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F3370" w14:textId="77777777" w:rsidR="00751A70" w:rsidRPr="00CC5180" w:rsidRDefault="00D1067B" w:rsidP="00D1067B">
      <w:pPr>
        <w:jc w:val="both"/>
        <w:rPr>
          <w:rFonts w:ascii="Arial" w:hAnsi="Arial" w:cs="Arial"/>
          <w:sz w:val="20"/>
          <w:szCs w:val="20"/>
        </w:rPr>
      </w:pPr>
      <w:r w:rsidRPr="00CC5180">
        <w:rPr>
          <w:rFonts w:ascii="Arial" w:hAnsi="Arial" w:cs="Arial"/>
          <w:sz w:val="20"/>
          <w:szCs w:val="20"/>
          <w:lang w:val="en-US"/>
        </w:rPr>
        <w:t>Annex Nr. 1 to the Technical S</w:t>
      </w:r>
      <w:r w:rsidR="00E763DF" w:rsidRPr="00CC5180">
        <w:rPr>
          <w:rFonts w:ascii="Arial" w:hAnsi="Arial" w:cs="Arial"/>
          <w:sz w:val="20"/>
          <w:szCs w:val="20"/>
          <w:lang w:val="en-US"/>
        </w:rPr>
        <w:t>p</w:t>
      </w:r>
      <w:r w:rsidRPr="00CC5180">
        <w:rPr>
          <w:rFonts w:ascii="Arial" w:hAnsi="Arial" w:cs="Arial"/>
          <w:sz w:val="20"/>
          <w:szCs w:val="20"/>
          <w:lang w:val="en-US"/>
        </w:rPr>
        <w:t>ecification, Functional Requirements for The System</w:t>
      </w:r>
    </w:p>
    <w:tbl>
      <w:tblPr>
        <w:tblpPr w:leftFromText="180" w:rightFromText="180" w:vertAnchor="text" w:tblpY="1"/>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468"/>
        <w:gridCol w:w="1616"/>
        <w:gridCol w:w="1395"/>
      </w:tblGrid>
      <w:tr w:rsidR="0020066C" w:rsidRPr="00CC5180" w14:paraId="4EBF3375" w14:textId="420C8019" w:rsidTr="0E4527E2">
        <w:trPr>
          <w:trHeight w:val="765"/>
          <w:tblHeader/>
        </w:trPr>
        <w:tc>
          <w:tcPr>
            <w:tcW w:w="1275" w:type="dxa"/>
            <w:shd w:val="clear" w:color="auto" w:fill="FFC000" w:themeFill="accent4"/>
            <w:vAlign w:val="center"/>
          </w:tcPr>
          <w:p w14:paraId="4EBF3371" w14:textId="77777777" w:rsidR="00BE6E8C" w:rsidRPr="00CC5180" w:rsidRDefault="00BE6E8C" w:rsidP="004B2570">
            <w:pPr>
              <w:spacing w:line="240" w:lineRule="auto"/>
              <w:jc w:val="center"/>
              <w:rPr>
                <w:rFonts w:ascii="Arial" w:hAnsi="Arial" w:cs="Arial"/>
                <w:b/>
                <w:bCs/>
                <w:sz w:val="20"/>
                <w:szCs w:val="20"/>
                <w:lang w:val="en-US" w:eastAsia="lt-LT"/>
              </w:rPr>
            </w:pPr>
            <w:r w:rsidRPr="00CC5180">
              <w:rPr>
                <w:rFonts w:ascii="Arial" w:hAnsi="Arial" w:cs="Arial"/>
                <w:b/>
                <w:bCs/>
                <w:sz w:val="20"/>
                <w:szCs w:val="20"/>
                <w:lang w:val="en-US" w:eastAsia="lt-LT"/>
              </w:rPr>
              <w:t>No.</w:t>
            </w:r>
          </w:p>
          <w:p w14:paraId="4EBF3372" w14:textId="77777777" w:rsidR="00BE6E8C" w:rsidRPr="00CC5180" w:rsidRDefault="00BE6E8C" w:rsidP="004B2570">
            <w:pPr>
              <w:spacing w:line="240" w:lineRule="auto"/>
              <w:jc w:val="center"/>
              <w:rPr>
                <w:rFonts w:ascii="Arial" w:hAnsi="Arial" w:cs="Arial"/>
                <w:b/>
                <w:bCs/>
                <w:sz w:val="20"/>
                <w:szCs w:val="20"/>
                <w:lang w:val="en-US" w:eastAsia="lt-LT"/>
              </w:rPr>
            </w:pPr>
          </w:p>
        </w:tc>
        <w:tc>
          <w:tcPr>
            <w:tcW w:w="5468" w:type="dxa"/>
            <w:shd w:val="clear" w:color="auto" w:fill="FFC000" w:themeFill="accent4"/>
            <w:vAlign w:val="center"/>
          </w:tcPr>
          <w:p w14:paraId="4EBF3373" w14:textId="77777777" w:rsidR="00BE6E8C" w:rsidRPr="00CC5180" w:rsidRDefault="00BE6E8C" w:rsidP="004B2570">
            <w:pPr>
              <w:spacing w:after="0" w:line="240" w:lineRule="auto"/>
              <w:jc w:val="center"/>
              <w:rPr>
                <w:rFonts w:ascii="Arial" w:eastAsia="Times New Roman" w:hAnsi="Arial" w:cs="Arial"/>
                <w:b/>
                <w:bCs/>
                <w:sz w:val="20"/>
                <w:szCs w:val="20"/>
                <w:lang w:val="en-US" w:eastAsia="lt-LT"/>
              </w:rPr>
            </w:pPr>
            <w:r w:rsidRPr="00CC5180">
              <w:rPr>
                <w:rFonts w:ascii="Arial" w:eastAsia="Times New Roman" w:hAnsi="Arial" w:cs="Arial"/>
                <w:b/>
                <w:bCs/>
                <w:sz w:val="20"/>
                <w:szCs w:val="20"/>
                <w:lang w:val="en-US" w:eastAsia="lt-LT"/>
              </w:rPr>
              <w:t>Requirements according to process groups</w:t>
            </w:r>
          </w:p>
        </w:tc>
        <w:tc>
          <w:tcPr>
            <w:tcW w:w="1616" w:type="dxa"/>
            <w:shd w:val="clear" w:color="auto" w:fill="FFC000" w:themeFill="accent4"/>
            <w:vAlign w:val="center"/>
            <w:hideMark/>
          </w:tcPr>
          <w:p w14:paraId="4EBF3374" w14:textId="0AFC0FD0" w:rsidR="00BE6E8C" w:rsidRPr="00CC5180" w:rsidRDefault="00BE6E8C" w:rsidP="004B2570">
            <w:pPr>
              <w:spacing w:after="0" w:line="240" w:lineRule="auto"/>
              <w:jc w:val="center"/>
              <w:rPr>
                <w:rFonts w:ascii="Arial" w:eastAsia="Times New Roman" w:hAnsi="Arial" w:cs="Arial"/>
                <w:b/>
                <w:bCs/>
                <w:sz w:val="20"/>
                <w:szCs w:val="20"/>
                <w:lang w:val="en-US" w:eastAsia="lt-LT"/>
              </w:rPr>
            </w:pPr>
            <w:r w:rsidRPr="00CC5180">
              <w:rPr>
                <w:rFonts w:ascii="Arial" w:eastAsia="Times New Roman" w:hAnsi="Arial" w:cs="Arial"/>
                <w:b/>
                <w:bCs/>
                <w:sz w:val="20"/>
                <w:szCs w:val="20"/>
                <w:lang w:val="en-US" w:eastAsia="lt-LT"/>
              </w:rPr>
              <w:t>Indispensable (I) or additional (A) requirement</w:t>
            </w:r>
          </w:p>
        </w:tc>
        <w:tc>
          <w:tcPr>
            <w:tcW w:w="1395" w:type="dxa"/>
            <w:shd w:val="clear" w:color="auto" w:fill="FFC000" w:themeFill="accent4"/>
          </w:tcPr>
          <w:p w14:paraId="749B0BA8" w14:textId="77F28C0A" w:rsidR="00BE6E8C" w:rsidRPr="00CC5180" w:rsidRDefault="00BE6E8C" w:rsidP="004B2570">
            <w:pPr>
              <w:spacing w:after="0" w:line="240" w:lineRule="auto"/>
              <w:jc w:val="center"/>
              <w:rPr>
                <w:rFonts w:ascii="Arial" w:eastAsia="Times New Roman" w:hAnsi="Arial" w:cs="Arial"/>
                <w:b/>
                <w:bCs/>
                <w:sz w:val="20"/>
                <w:szCs w:val="20"/>
                <w:lang w:val="en-US" w:eastAsia="lt-LT"/>
              </w:rPr>
            </w:pPr>
            <w:bookmarkStart w:id="0" w:name="_GoBack"/>
            <w:bookmarkEnd w:id="0"/>
            <w:r w:rsidRPr="00CC5180">
              <w:rPr>
                <w:rFonts w:ascii="Arial" w:eastAsia="Times New Roman" w:hAnsi="Arial" w:cs="Arial"/>
                <w:b/>
                <w:bCs/>
                <w:sz w:val="20"/>
                <w:szCs w:val="20"/>
                <w:lang w:val="en-US" w:eastAsia="lt-LT"/>
              </w:rPr>
              <w:t>Standard (S) or Modified (M)</w:t>
            </w:r>
          </w:p>
        </w:tc>
      </w:tr>
      <w:tr w:rsidR="00BE6E8C" w:rsidRPr="00CC5180" w14:paraId="4EBF3378" w14:textId="7B1B1E4B" w:rsidTr="0E4527E2">
        <w:trPr>
          <w:trHeight w:val="300"/>
        </w:trPr>
        <w:tc>
          <w:tcPr>
            <w:tcW w:w="1275" w:type="dxa"/>
            <w:shd w:val="clear" w:color="auto" w:fill="BFBFBF" w:themeFill="background1" w:themeFillShade="BF"/>
            <w:vAlign w:val="center"/>
          </w:tcPr>
          <w:p w14:paraId="4EBF3376" w14:textId="77777777" w:rsidR="00BE6E8C" w:rsidRPr="00CC5180" w:rsidRDefault="00BE6E8C" w:rsidP="004B2570">
            <w:pPr>
              <w:pStyle w:val="REIKALAVIMAS"/>
              <w:numPr>
                <w:ilvl w:val="0"/>
                <w:numId w:val="0"/>
              </w:numPr>
              <w:ind w:left="284"/>
              <w:rPr>
                <w:b/>
                <w:sz w:val="20"/>
                <w:szCs w:val="20"/>
                <w:lang w:val="en-US"/>
              </w:rPr>
            </w:pPr>
            <w:r w:rsidRPr="00CC5180">
              <w:rPr>
                <w:b/>
                <w:sz w:val="20"/>
                <w:szCs w:val="20"/>
                <w:lang w:val="en-US"/>
              </w:rPr>
              <w:t>1.</w:t>
            </w:r>
          </w:p>
        </w:tc>
        <w:tc>
          <w:tcPr>
            <w:tcW w:w="8479" w:type="dxa"/>
            <w:gridSpan w:val="3"/>
            <w:shd w:val="clear" w:color="auto" w:fill="BFBFBF" w:themeFill="background1" w:themeFillShade="BF"/>
            <w:vAlign w:val="center"/>
          </w:tcPr>
          <w:p w14:paraId="5A662399" w14:textId="7B909C4D"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b/>
                <w:sz w:val="20"/>
                <w:szCs w:val="20"/>
                <w:lang w:val="en-US" w:eastAsia="lt-LT"/>
              </w:rPr>
            </w:pPr>
            <w:r w:rsidRPr="00CC5180">
              <w:rPr>
                <w:rFonts w:ascii="Arial" w:eastAsia="Arial Unicode MS" w:hAnsi="Arial" w:cs="Arial"/>
                <w:b/>
                <w:sz w:val="20"/>
                <w:szCs w:val="20"/>
                <w:lang w:val="en-US" w:eastAsia="lt-LT"/>
              </w:rPr>
              <w:t>General AM IS requirements</w:t>
            </w:r>
          </w:p>
        </w:tc>
      </w:tr>
      <w:tr w:rsidR="00BE6E8C" w:rsidRPr="00CC5180" w14:paraId="4EBF337C" w14:textId="1B708445" w:rsidTr="0E4527E2">
        <w:trPr>
          <w:trHeight w:val="765"/>
        </w:trPr>
        <w:tc>
          <w:tcPr>
            <w:tcW w:w="1275" w:type="dxa"/>
          </w:tcPr>
          <w:p w14:paraId="4EBF3379" w14:textId="77777777" w:rsidR="00BE6E8C" w:rsidRPr="00CC5180" w:rsidRDefault="00BE6E8C" w:rsidP="004B2570">
            <w:pPr>
              <w:pStyle w:val="REIKALAVIMAS"/>
              <w:rPr>
                <w:sz w:val="20"/>
                <w:szCs w:val="20"/>
                <w:lang w:val="en-US"/>
              </w:rPr>
            </w:pPr>
          </w:p>
        </w:tc>
        <w:tc>
          <w:tcPr>
            <w:tcW w:w="5468" w:type="dxa"/>
            <w:shd w:val="clear" w:color="auto" w:fill="auto"/>
          </w:tcPr>
          <w:p w14:paraId="4EBF337A" w14:textId="6D954603"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personalized user interfaces, depending on the type and access rights of a user. The most relevant functions, notifications and tasks must be provided to the user.</w:t>
            </w:r>
          </w:p>
        </w:tc>
        <w:tc>
          <w:tcPr>
            <w:tcW w:w="1616" w:type="dxa"/>
            <w:shd w:val="clear" w:color="auto" w:fill="auto"/>
            <w:vAlign w:val="center"/>
            <w:hideMark/>
          </w:tcPr>
          <w:p w14:paraId="4EBF337B"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68EFCD2" w14:textId="1EC1A450" w:rsidR="00BE6E8C" w:rsidRPr="00CC5180" w:rsidRDefault="009647EA"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(with help of security groups)</w:t>
            </w:r>
          </w:p>
        </w:tc>
      </w:tr>
      <w:tr w:rsidR="00BE6E8C" w:rsidRPr="00CC5180" w14:paraId="4EBF3380" w14:textId="7685CF24" w:rsidTr="0E4527E2">
        <w:trPr>
          <w:trHeight w:val="765"/>
        </w:trPr>
        <w:tc>
          <w:tcPr>
            <w:tcW w:w="1275" w:type="dxa"/>
          </w:tcPr>
          <w:p w14:paraId="4EBF337D" w14:textId="77777777" w:rsidR="00BE6E8C" w:rsidRPr="00CC5180" w:rsidRDefault="00BE6E8C" w:rsidP="004B2570">
            <w:pPr>
              <w:pStyle w:val="REIKALAVIMAS"/>
              <w:rPr>
                <w:sz w:val="20"/>
                <w:szCs w:val="20"/>
                <w:lang w:val="en-US"/>
              </w:rPr>
            </w:pPr>
          </w:p>
        </w:tc>
        <w:tc>
          <w:tcPr>
            <w:tcW w:w="5468" w:type="dxa"/>
            <w:shd w:val="clear" w:color="auto" w:fill="auto"/>
          </w:tcPr>
          <w:p w14:paraId="4EBF337E"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User authentication through corporate access (MS Active Directory) must be implemented.</w:t>
            </w:r>
          </w:p>
        </w:tc>
        <w:tc>
          <w:tcPr>
            <w:tcW w:w="1616" w:type="dxa"/>
            <w:shd w:val="clear" w:color="auto" w:fill="auto"/>
            <w:vAlign w:val="center"/>
          </w:tcPr>
          <w:p w14:paraId="4EBF337F"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06688387" w14:textId="63EFE76E" w:rsidR="00BE6E8C" w:rsidRPr="00CC5180" w:rsidRDefault="008D0DAA" w:rsidP="005E0D60">
            <w:pPr>
              <w:spacing w:after="0" w:line="240" w:lineRule="auto"/>
              <w:jc w:val="center"/>
              <w:rPr>
                <w:rFonts w:ascii="Arial" w:eastAsia="Times New Roman" w:hAnsi="Arial" w:cs="Arial"/>
                <w:sz w:val="20"/>
                <w:szCs w:val="20"/>
                <w:lang w:val="en-US" w:eastAsia="lt-LT"/>
              </w:rPr>
            </w:pPr>
            <w:r w:rsidRPr="5362CBCB">
              <w:rPr>
                <w:rFonts w:ascii="Arial" w:eastAsia="Times New Roman" w:hAnsi="Arial" w:cs="Arial"/>
                <w:sz w:val="20"/>
                <w:szCs w:val="20"/>
                <w:lang w:val="en-US" w:eastAsia="lt-LT"/>
              </w:rPr>
              <w:t>S</w:t>
            </w:r>
            <w:r w:rsidR="30EF0B95" w:rsidRPr="5362CBCB">
              <w:rPr>
                <w:rFonts w:ascii="Arial" w:eastAsia="Times New Roman" w:hAnsi="Arial" w:cs="Arial"/>
                <w:sz w:val="20"/>
                <w:szCs w:val="20"/>
                <w:lang w:val="en-US" w:eastAsia="lt-LT"/>
              </w:rPr>
              <w:t xml:space="preserve"> (all AD users a</w:t>
            </w:r>
            <w:r w:rsidR="35311783" w:rsidRPr="5362CBCB">
              <w:rPr>
                <w:rFonts w:ascii="Arial" w:eastAsia="Times New Roman" w:hAnsi="Arial" w:cs="Arial"/>
                <w:sz w:val="20"/>
                <w:szCs w:val="20"/>
                <w:lang w:val="en-US" w:eastAsia="lt-LT"/>
              </w:rPr>
              <w:t>re</w:t>
            </w:r>
            <w:r w:rsidR="30EF0B95" w:rsidRPr="5362CBCB">
              <w:rPr>
                <w:rFonts w:ascii="Arial" w:eastAsia="Times New Roman" w:hAnsi="Arial" w:cs="Arial"/>
                <w:sz w:val="20"/>
                <w:szCs w:val="20"/>
                <w:lang w:val="en-US" w:eastAsia="lt-LT"/>
              </w:rPr>
              <w:t xml:space="preserve"> synced with the system)</w:t>
            </w:r>
          </w:p>
        </w:tc>
      </w:tr>
      <w:tr w:rsidR="00BE6E8C" w:rsidRPr="00CC5180" w14:paraId="4EBF3384" w14:textId="728A97CC" w:rsidTr="0E4527E2">
        <w:trPr>
          <w:trHeight w:val="510"/>
        </w:trPr>
        <w:tc>
          <w:tcPr>
            <w:tcW w:w="1275" w:type="dxa"/>
          </w:tcPr>
          <w:p w14:paraId="4EBF3381" w14:textId="77777777" w:rsidR="00BE6E8C" w:rsidRPr="00CC5180" w:rsidRDefault="00BE6E8C" w:rsidP="004B2570">
            <w:pPr>
              <w:pStyle w:val="REIKALAVIMAS"/>
              <w:rPr>
                <w:sz w:val="20"/>
                <w:szCs w:val="20"/>
                <w:lang w:val="en-US"/>
              </w:rPr>
            </w:pPr>
          </w:p>
        </w:tc>
        <w:tc>
          <w:tcPr>
            <w:tcW w:w="5468" w:type="dxa"/>
            <w:shd w:val="clear" w:color="auto" w:fill="auto"/>
          </w:tcPr>
          <w:p w14:paraId="4EBF3382" w14:textId="61F28569"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describe the organizational structure of the Company, dividing it into separate structural divisions (company hierarchy).</w:t>
            </w:r>
          </w:p>
        </w:tc>
        <w:tc>
          <w:tcPr>
            <w:tcW w:w="1616" w:type="dxa"/>
            <w:shd w:val="clear" w:color="auto" w:fill="auto"/>
            <w:vAlign w:val="center"/>
            <w:hideMark/>
          </w:tcPr>
          <w:p w14:paraId="4EBF3383"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9EE716F" w14:textId="0BBB6D4C" w:rsidR="00BE6E8C" w:rsidRPr="00CC5180" w:rsidRDefault="008D0DAA" w:rsidP="005E0D60">
            <w:pPr>
              <w:spacing w:after="0" w:line="240" w:lineRule="auto"/>
              <w:jc w:val="center"/>
              <w:rPr>
                <w:rFonts w:ascii="Arial" w:eastAsia="Times New Roman" w:hAnsi="Arial" w:cs="Arial"/>
                <w:sz w:val="20"/>
                <w:szCs w:val="20"/>
                <w:lang w:val="en-US" w:eastAsia="lt-LT"/>
              </w:rPr>
            </w:pPr>
            <w:r w:rsidRPr="5362CBCB">
              <w:rPr>
                <w:rFonts w:ascii="Arial" w:eastAsia="Times New Roman" w:hAnsi="Arial" w:cs="Arial"/>
                <w:sz w:val="20"/>
                <w:szCs w:val="20"/>
                <w:lang w:val="en-US" w:eastAsia="lt-LT"/>
              </w:rPr>
              <w:t>S (location hierarchy</w:t>
            </w:r>
            <w:r w:rsidR="5BEBF01C" w:rsidRPr="5362CBCB">
              <w:rPr>
                <w:rFonts w:ascii="Arial" w:eastAsia="Times New Roman" w:hAnsi="Arial" w:cs="Arial"/>
                <w:sz w:val="20"/>
                <w:szCs w:val="20"/>
                <w:lang w:val="en-US" w:eastAsia="lt-LT"/>
              </w:rPr>
              <w:t>, drilldown</w:t>
            </w:r>
            <w:r w:rsidRPr="5362CBCB">
              <w:rPr>
                <w:rFonts w:ascii="Arial" w:eastAsia="Times New Roman" w:hAnsi="Arial" w:cs="Arial"/>
                <w:sz w:val="20"/>
                <w:szCs w:val="20"/>
                <w:lang w:val="en-US" w:eastAsia="lt-LT"/>
              </w:rPr>
              <w:t>)</w:t>
            </w:r>
          </w:p>
        </w:tc>
      </w:tr>
      <w:tr w:rsidR="00BE6E8C" w:rsidRPr="00CC5180" w14:paraId="4EBF3388" w14:textId="5B8280C5" w:rsidTr="0E4527E2">
        <w:trPr>
          <w:trHeight w:val="510"/>
        </w:trPr>
        <w:tc>
          <w:tcPr>
            <w:tcW w:w="1275" w:type="dxa"/>
          </w:tcPr>
          <w:p w14:paraId="4EBF3385" w14:textId="77777777" w:rsidR="00BE6E8C" w:rsidRPr="00CC5180" w:rsidRDefault="00BE6E8C" w:rsidP="004B2570">
            <w:pPr>
              <w:pStyle w:val="REIKALAVIMAS"/>
              <w:rPr>
                <w:sz w:val="20"/>
                <w:szCs w:val="20"/>
                <w:lang w:val="en-US"/>
              </w:rPr>
            </w:pPr>
          </w:p>
        </w:tc>
        <w:tc>
          <w:tcPr>
            <w:tcW w:w="5468" w:type="dxa"/>
            <w:shd w:val="clear" w:color="auto" w:fill="auto"/>
          </w:tcPr>
          <w:p w14:paraId="4EBF3386" w14:textId="664789ED" w:rsidR="00BE6E8C" w:rsidRPr="00CC5180" w:rsidRDefault="00BE6E8C" w:rsidP="0096767B">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specify employee link to the organization, its structural division.</w:t>
            </w:r>
          </w:p>
        </w:tc>
        <w:tc>
          <w:tcPr>
            <w:tcW w:w="1616" w:type="dxa"/>
            <w:shd w:val="clear" w:color="auto" w:fill="auto"/>
            <w:vAlign w:val="center"/>
            <w:hideMark/>
          </w:tcPr>
          <w:p w14:paraId="4EBF3387"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3892F06A" w14:textId="4035EA89" w:rsidR="00BE6E8C" w:rsidRPr="00CC5180" w:rsidRDefault="00A8243E"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t>
            </w:r>
            <w:r w:rsidR="00613189">
              <w:rPr>
                <w:rFonts w:ascii="Arial" w:eastAsia="Times New Roman" w:hAnsi="Arial" w:cs="Arial"/>
                <w:sz w:val="20"/>
                <w:szCs w:val="20"/>
                <w:lang w:val="en-US" w:eastAsia="lt-LT"/>
              </w:rPr>
              <w:t>with help of application People)</w:t>
            </w:r>
          </w:p>
        </w:tc>
      </w:tr>
      <w:tr w:rsidR="00BE6E8C" w:rsidRPr="00CC5180" w14:paraId="4EBF338C" w14:textId="781DED18" w:rsidTr="0E4527E2">
        <w:trPr>
          <w:trHeight w:val="510"/>
        </w:trPr>
        <w:tc>
          <w:tcPr>
            <w:tcW w:w="1275" w:type="dxa"/>
          </w:tcPr>
          <w:p w14:paraId="4EBF3389" w14:textId="77777777" w:rsidR="00BE6E8C" w:rsidRPr="00CC5180" w:rsidRDefault="00BE6E8C" w:rsidP="004B2570">
            <w:pPr>
              <w:pStyle w:val="REIKALAVIMAS"/>
              <w:rPr>
                <w:sz w:val="20"/>
                <w:szCs w:val="20"/>
                <w:lang w:val="en-US"/>
              </w:rPr>
            </w:pPr>
          </w:p>
        </w:tc>
        <w:tc>
          <w:tcPr>
            <w:tcW w:w="5468" w:type="dxa"/>
            <w:shd w:val="clear" w:color="auto" w:fill="auto"/>
          </w:tcPr>
          <w:p w14:paraId="4EBF338A" w14:textId="243EE6BF"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review, print out, export information related to technological assets, execution of a process or other functions on the basis of reports, in various forms (docx, xlsx, pdf, etc.).</w:t>
            </w:r>
          </w:p>
        </w:tc>
        <w:tc>
          <w:tcPr>
            <w:tcW w:w="1616" w:type="dxa"/>
            <w:shd w:val="clear" w:color="auto" w:fill="auto"/>
            <w:vAlign w:val="center"/>
            <w:hideMark/>
          </w:tcPr>
          <w:p w14:paraId="4EBF338B"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F1DA2B6" w14:textId="06D3D161" w:rsidR="00BE6E8C" w:rsidRPr="00CC5180" w:rsidRDefault="0094228C"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01386A">
              <w:rPr>
                <w:rFonts w:ascii="Arial" w:eastAsia="Times New Roman" w:hAnsi="Arial" w:cs="Arial"/>
                <w:sz w:val="20"/>
                <w:szCs w:val="20"/>
                <w:lang w:val="en-US" w:eastAsia="lt-LT"/>
              </w:rPr>
              <w:t xml:space="preserve"> (all features </w:t>
            </w:r>
            <w:r w:rsidR="00223DF3">
              <w:rPr>
                <w:rFonts w:ascii="Arial" w:eastAsia="Times New Roman" w:hAnsi="Arial" w:cs="Arial"/>
                <w:sz w:val="20"/>
                <w:szCs w:val="20"/>
                <w:lang w:val="en-US" w:eastAsia="lt-LT"/>
              </w:rPr>
              <w:t>are in report form)</w:t>
            </w:r>
          </w:p>
        </w:tc>
      </w:tr>
      <w:tr w:rsidR="00BE6E8C" w:rsidRPr="00CC5180" w14:paraId="4EBF3391" w14:textId="1EF7F6A9" w:rsidTr="0E4527E2">
        <w:trPr>
          <w:trHeight w:val="510"/>
        </w:trPr>
        <w:tc>
          <w:tcPr>
            <w:tcW w:w="1275" w:type="dxa"/>
          </w:tcPr>
          <w:p w14:paraId="4EBF338D" w14:textId="77777777" w:rsidR="00BE6E8C" w:rsidRPr="00CC5180" w:rsidRDefault="00BE6E8C" w:rsidP="004B2570">
            <w:pPr>
              <w:pStyle w:val="REIKALAVIMAS"/>
              <w:rPr>
                <w:sz w:val="20"/>
                <w:szCs w:val="20"/>
                <w:lang w:val="en-US"/>
              </w:rPr>
            </w:pPr>
          </w:p>
        </w:tc>
        <w:tc>
          <w:tcPr>
            <w:tcW w:w="5468" w:type="dxa"/>
            <w:shd w:val="clear" w:color="auto" w:fill="auto"/>
          </w:tcPr>
          <w:p w14:paraId="4EBF338E" w14:textId="3B34870E" w:rsidR="00BE6E8C" w:rsidRPr="00CC5180" w:rsidRDefault="00BE6E8C" w:rsidP="004B2570">
            <w:pPr>
              <w:spacing w:after="0" w:line="240" w:lineRule="auto"/>
              <w:jc w:val="both"/>
              <w:rPr>
                <w:rFonts w:ascii="Arial" w:eastAsia="Times New Roman" w:hAnsi="Arial" w:cs="Arial"/>
                <w:sz w:val="20"/>
                <w:szCs w:val="20"/>
                <w:lang w:val="en-US"/>
              </w:rPr>
            </w:pPr>
            <w:r w:rsidRPr="24D8640F">
              <w:rPr>
                <w:rFonts w:ascii="Arial" w:eastAsia="Times New Roman" w:hAnsi="Arial" w:cs="Arial"/>
                <w:sz w:val="20"/>
                <w:szCs w:val="20"/>
                <w:lang w:val="en-US"/>
              </w:rPr>
              <w:t>The System must have a feature allowing to review, coordinate, confirm (making use of workflow functionality), sign documents using electronic signature (for an outside contractor - through the external portal, for internal employees - within the Maximo system), provide active link to a document and print out the information regarding technological assets as well as attached documents related to selected assets. To generate process reports.</w:t>
            </w:r>
          </w:p>
          <w:p w14:paraId="692DF202" w14:textId="77777777" w:rsidR="00BE6E8C" w:rsidRPr="00CC5180" w:rsidRDefault="00BE6E8C" w:rsidP="004B2570">
            <w:pPr>
              <w:spacing w:after="0" w:line="240" w:lineRule="auto"/>
              <w:jc w:val="both"/>
              <w:rPr>
                <w:rFonts w:ascii="Arial" w:eastAsia="Times New Roman" w:hAnsi="Arial" w:cs="Arial"/>
                <w:sz w:val="20"/>
                <w:szCs w:val="20"/>
                <w:lang w:val="en-US"/>
              </w:rPr>
            </w:pPr>
          </w:p>
          <w:p w14:paraId="4EBF338F" w14:textId="7712A8C3"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Provider may offer an alternative way of implementing the electronic signature feature, which must be confirmed by the Buyer.</w:t>
            </w:r>
          </w:p>
        </w:tc>
        <w:tc>
          <w:tcPr>
            <w:tcW w:w="1616" w:type="dxa"/>
            <w:shd w:val="clear" w:color="auto" w:fill="auto"/>
            <w:vAlign w:val="center"/>
            <w:hideMark/>
          </w:tcPr>
          <w:p w14:paraId="4EBF3390"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FE43815" w14:textId="7B035BA7" w:rsidR="00BE6E8C" w:rsidRPr="00CC5180" w:rsidRDefault="6DBDE6C4" w:rsidP="24D8640F">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w:t>
            </w:r>
            <w:r w:rsidR="1E84E778" w:rsidRPr="24D8640F">
              <w:rPr>
                <w:rFonts w:ascii="Arial" w:eastAsia="Times New Roman" w:hAnsi="Arial" w:cs="Arial"/>
                <w:sz w:val="20"/>
                <w:szCs w:val="20"/>
                <w:lang w:val="en-US" w:eastAsia="lt-LT"/>
              </w:rPr>
              <w:t>the system supports electronic signature, this can be done via API)</w:t>
            </w:r>
          </w:p>
          <w:p w14:paraId="29BE835E" w14:textId="62CE123E" w:rsidR="00BE6E8C" w:rsidRPr="00CC5180" w:rsidRDefault="5EAA766A" w:rsidP="24D8640F">
            <w:pPr>
              <w:spacing w:after="0" w:line="240" w:lineRule="auto"/>
              <w:jc w:val="center"/>
              <w:rPr>
                <w:rFonts w:ascii="Arial" w:eastAsia="Times New Roman" w:hAnsi="Arial" w:cs="Arial"/>
                <w:sz w:val="20"/>
                <w:szCs w:val="20"/>
                <w:lang w:val="en-US" w:eastAsia="lt-LT"/>
              </w:rPr>
            </w:pPr>
            <w:r w:rsidRPr="0E4527E2">
              <w:rPr>
                <w:rFonts w:ascii="Arial" w:eastAsia="Times New Roman" w:hAnsi="Arial" w:cs="Arial"/>
                <w:sz w:val="20"/>
                <w:szCs w:val="20"/>
                <w:lang w:val="en-US" w:eastAsia="lt-LT"/>
              </w:rPr>
              <w:t>M (alternative way can be done using custom classes)</w:t>
            </w:r>
          </w:p>
        </w:tc>
      </w:tr>
      <w:tr w:rsidR="00BE6E8C" w:rsidRPr="00CC5180" w14:paraId="4EBF3395" w14:textId="0CC27C0D" w:rsidTr="0E4527E2">
        <w:trPr>
          <w:trHeight w:val="300"/>
        </w:trPr>
        <w:tc>
          <w:tcPr>
            <w:tcW w:w="1275" w:type="dxa"/>
          </w:tcPr>
          <w:p w14:paraId="4EBF3392" w14:textId="77777777" w:rsidR="00BE6E8C" w:rsidRPr="00CC5180" w:rsidRDefault="00BE6E8C" w:rsidP="004B2570">
            <w:pPr>
              <w:pStyle w:val="REIKALAVIMAS"/>
              <w:rPr>
                <w:sz w:val="20"/>
                <w:szCs w:val="20"/>
                <w:lang w:val="en-US"/>
              </w:rPr>
            </w:pPr>
          </w:p>
        </w:tc>
        <w:tc>
          <w:tcPr>
            <w:tcW w:w="5468" w:type="dxa"/>
            <w:shd w:val="clear" w:color="auto" w:fill="auto"/>
          </w:tcPr>
          <w:p w14:paraId="4EBF3393" w14:textId="43E203E1"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filter data regarding assets by region, department, project manager, technical supervisors. Data shall be specified separately according to the need during the analysis phase.</w:t>
            </w:r>
          </w:p>
        </w:tc>
        <w:tc>
          <w:tcPr>
            <w:tcW w:w="1616" w:type="dxa"/>
            <w:shd w:val="clear" w:color="auto" w:fill="auto"/>
            <w:vAlign w:val="center"/>
          </w:tcPr>
          <w:p w14:paraId="4EBF3394"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C1DBC77" w14:textId="4533CC7C" w:rsidR="00BE6E8C" w:rsidRPr="00CC5180" w:rsidRDefault="00100578"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w:t>
            </w:r>
            <w:r w:rsidR="0041480A" w:rsidRPr="24D8640F">
              <w:rPr>
                <w:rFonts w:ascii="Arial" w:eastAsia="Times New Roman" w:hAnsi="Arial" w:cs="Arial"/>
                <w:sz w:val="20"/>
                <w:szCs w:val="20"/>
                <w:lang w:val="en-US" w:eastAsia="lt-LT"/>
              </w:rPr>
              <w:t>done with filters, SQL</w:t>
            </w:r>
            <w:r w:rsidR="00EC1C85" w:rsidRPr="24D8640F">
              <w:rPr>
                <w:rFonts w:ascii="Arial" w:eastAsia="Times New Roman" w:hAnsi="Arial" w:cs="Arial"/>
                <w:sz w:val="20"/>
                <w:szCs w:val="20"/>
                <w:lang w:val="en-US" w:eastAsia="lt-LT"/>
              </w:rPr>
              <w:t xml:space="preserve"> queries, more search fields,..)</w:t>
            </w:r>
          </w:p>
        </w:tc>
      </w:tr>
      <w:tr w:rsidR="00BE6E8C" w:rsidRPr="00CC5180" w14:paraId="4EBF3399" w14:textId="3BD3EE7B" w:rsidTr="0E4527E2">
        <w:trPr>
          <w:trHeight w:val="300"/>
        </w:trPr>
        <w:tc>
          <w:tcPr>
            <w:tcW w:w="1275" w:type="dxa"/>
          </w:tcPr>
          <w:p w14:paraId="4EBF3396" w14:textId="77777777" w:rsidR="00BE6E8C" w:rsidRPr="00CC5180" w:rsidRDefault="00BE6E8C" w:rsidP="004B2570">
            <w:pPr>
              <w:pStyle w:val="REIKALAVIMAS"/>
              <w:rPr>
                <w:sz w:val="20"/>
                <w:szCs w:val="20"/>
                <w:lang w:val="en-US"/>
              </w:rPr>
            </w:pPr>
          </w:p>
        </w:tc>
        <w:tc>
          <w:tcPr>
            <w:tcW w:w="5468" w:type="dxa"/>
            <w:shd w:val="clear" w:color="auto" w:fill="auto"/>
          </w:tcPr>
          <w:p w14:paraId="4EBF3397" w14:textId="57BDA09E"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to establish and modify launch times of separate processes – time and date and/or day of the week, month, year; or after a certain number of days after a some kind of action; and periodicity if the action is needed to be periodic (Scheduler).</w:t>
            </w:r>
          </w:p>
        </w:tc>
        <w:tc>
          <w:tcPr>
            <w:tcW w:w="1616" w:type="dxa"/>
            <w:shd w:val="clear" w:color="auto" w:fill="auto"/>
            <w:vAlign w:val="center"/>
          </w:tcPr>
          <w:p w14:paraId="4EBF3398"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C70C8F0" w14:textId="00002DCA" w:rsidR="00BE6E8C" w:rsidRPr="00CC5180" w:rsidRDefault="00FE3D40"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w:t>
            </w:r>
            <w:r w:rsidR="00223DF3" w:rsidRPr="24D8640F">
              <w:rPr>
                <w:rFonts w:ascii="Arial" w:eastAsia="Times New Roman" w:hAnsi="Arial" w:cs="Arial"/>
                <w:sz w:val="20"/>
                <w:szCs w:val="20"/>
                <w:lang w:val="en-US" w:eastAsia="lt-LT"/>
              </w:rPr>
              <w:t xml:space="preserve"> </w:t>
            </w:r>
            <w:r w:rsidR="00ED4BEB" w:rsidRPr="24D8640F">
              <w:rPr>
                <w:rFonts w:ascii="Arial" w:eastAsia="Times New Roman" w:hAnsi="Arial" w:cs="Arial"/>
                <w:sz w:val="20"/>
                <w:szCs w:val="20"/>
                <w:lang w:val="en-US" w:eastAsia="lt-LT"/>
              </w:rPr>
              <w:t>(</w:t>
            </w:r>
            <w:r w:rsidR="310BA65F" w:rsidRPr="24D8640F">
              <w:rPr>
                <w:rFonts w:ascii="Arial" w:eastAsia="Times New Roman" w:hAnsi="Arial" w:cs="Arial"/>
                <w:sz w:val="20"/>
                <w:szCs w:val="20"/>
                <w:lang w:val="en-US" w:eastAsia="lt-LT"/>
              </w:rPr>
              <w:t xml:space="preserve">with help of </w:t>
            </w:r>
            <w:r w:rsidR="777EA29E" w:rsidRPr="24D8640F">
              <w:rPr>
                <w:rFonts w:ascii="Arial" w:eastAsia="Times New Roman" w:hAnsi="Arial" w:cs="Arial"/>
                <w:sz w:val="20"/>
                <w:szCs w:val="20"/>
                <w:lang w:val="en-US" w:eastAsia="lt-LT"/>
              </w:rPr>
              <w:t>escalations</w:t>
            </w:r>
            <w:r w:rsidR="00223DF3" w:rsidRPr="24D8640F">
              <w:rPr>
                <w:rFonts w:ascii="Arial" w:eastAsia="Times New Roman" w:hAnsi="Arial" w:cs="Arial"/>
                <w:sz w:val="20"/>
                <w:szCs w:val="20"/>
                <w:lang w:val="en-US" w:eastAsia="lt-LT"/>
              </w:rPr>
              <w:t>)</w:t>
            </w:r>
          </w:p>
        </w:tc>
      </w:tr>
      <w:tr w:rsidR="00BE6E8C" w:rsidRPr="00CC5180" w14:paraId="4EBF339D" w14:textId="1DD97A61" w:rsidTr="0E4527E2">
        <w:trPr>
          <w:trHeight w:val="300"/>
        </w:trPr>
        <w:tc>
          <w:tcPr>
            <w:tcW w:w="1275" w:type="dxa"/>
          </w:tcPr>
          <w:p w14:paraId="4EBF339A" w14:textId="77777777" w:rsidR="00BE6E8C" w:rsidRPr="00CC5180" w:rsidRDefault="00BE6E8C" w:rsidP="004B2570">
            <w:pPr>
              <w:pStyle w:val="REIKALAVIMAS"/>
              <w:rPr>
                <w:sz w:val="20"/>
                <w:szCs w:val="20"/>
                <w:lang w:val="en-US"/>
              </w:rPr>
            </w:pPr>
          </w:p>
        </w:tc>
        <w:tc>
          <w:tcPr>
            <w:tcW w:w="5468" w:type="dxa"/>
            <w:shd w:val="clear" w:color="auto" w:fill="auto"/>
          </w:tcPr>
          <w:p w14:paraId="4EBF339B" w14:textId="77777777"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to independently form required reports from different view columns by selecting their names from the list of all boxes present in within the System.</w:t>
            </w:r>
          </w:p>
        </w:tc>
        <w:tc>
          <w:tcPr>
            <w:tcW w:w="1616" w:type="dxa"/>
            <w:shd w:val="clear" w:color="auto" w:fill="auto"/>
            <w:vAlign w:val="center"/>
          </w:tcPr>
          <w:p w14:paraId="4EBF339C"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3B3890E3" w14:textId="2F9D233E" w:rsidR="00BE6E8C" w:rsidRPr="00CC5180" w:rsidRDefault="00FE3D40"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3A1" w14:textId="041B3068" w:rsidTr="0E4527E2">
        <w:trPr>
          <w:trHeight w:val="300"/>
        </w:trPr>
        <w:tc>
          <w:tcPr>
            <w:tcW w:w="1275" w:type="dxa"/>
          </w:tcPr>
          <w:p w14:paraId="4EBF339E" w14:textId="77777777" w:rsidR="00BE6E8C" w:rsidRPr="00CC5180" w:rsidRDefault="00BE6E8C" w:rsidP="004B2570">
            <w:pPr>
              <w:pStyle w:val="REIKALAVIMAS"/>
              <w:rPr>
                <w:sz w:val="20"/>
                <w:szCs w:val="20"/>
                <w:lang w:val="en-US"/>
              </w:rPr>
            </w:pPr>
          </w:p>
        </w:tc>
        <w:tc>
          <w:tcPr>
            <w:tcW w:w="5468" w:type="dxa"/>
            <w:shd w:val="clear" w:color="auto" w:fill="auto"/>
          </w:tcPr>
          <w:p w14:paraId="4EBF339F" w14:textId="1E12A279"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easily review the history of all actions – change, date, person who made the change, etc. (audit trail).</w:t>
            </w:r>
          </w:p>
        </w:tc>
        <w:tc>
          <w:tcPr>
            <w:tcW w:w="1616" w:type="dxa"/>
            <w:shd w:val="clear" w:color="auto" w:fill="auto"/>
            <w:vAlign w:val="center"/>
          </w:tcPr>
          <w:p w14:paraId="4EBF33A0"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21CB464" w14:textId="225D4F54" w:rsidR="00BE6E8C" w:rsidRPr="00CC5180" w:rsidRDefault="000A4F53"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t>
            </w:r>
            <w:r w:rsidR="00824864">
              <w:rPr>
                <w:rFonts w:ascii="Arial" w:eastAsia="Times New Roman" w:hAnsi="Arial" w:cs="Arial"/>
                <w:sz w:val="20"/>
                <w:szCs w:val="20"/>
                <w:lang w:val="en-US" w:eastAsia="lt-LT"/>
              </w:rPr>
              <w:t>check history and audit turn on)</w:t>
            </w:r>
          </w:p>
        </w:tc>
      </w:tr>
      <w:tr w:rsidR="00BE6E8C" w:rsidRPr="00CC5180" w14:paraId="4EBF33A6" w14:textId="4241130E" w:rsidTr="0E4527E2">
        <w:trPr>
          <w:trHeight w:val="300"/>
        </w:trPr>
        <w:tc>
          <w:tcPr>
            <w:tcW w:w="1275" w:type="dxa"/>
          </w:tcPr>
          <w:p w14:paraId="4EBF33A2" w14:textId="77777777" w:rsidR="00BE6E8C" w:rsidRPr="00CC5180" w:rsidRDefault="00BE6E8C" w:rsidP="004B2570">
            <w:pPr>
              <w:pStyle w:val="REIKALAVIMAS"/>
              <w:rPr>
                <w:sz w:val="20"/>
                <w:szCs w:val="20"/>
                <w:lang w:val="en-US"/>
              </w:rPr>
            </w:pPr>
          </w:p>
        </w:tc>
        <w:tc>
          <w:tcPr>
            <w:tcW w:w="5468" w:type="dxa"/>
            <w:shd w:val="clear" w:color="auto" w:fill="auto"/>
          </w:tcPr>
          <w:p w14:paraId="4EBF33A3" w14:textId="1E53CA32" w:rsidR="00BE6E8C" w:rsidRPr="00CC5180" w:rsidRDefault="00BE6E8C" w:rsidP="004B2570">
            <w:pPr>
              <w:spacing w:after="0" w:line="240" w:lineRule="auto"/>
              <w:jc w:val="both"/>
              <w:rPr>
                <w:rFonts w:ascii="Arial" w:eastAsia="Times New Roman" w:hAnsi="Arial" w:cs="Arial"/>
                <w:sz w:val="20"/>
                <w:szCs w:val="20"/>
                <w:lang w:val="en-US"/>
              </w:rPr>
            </w:pPr>
            <w:r w:rsidRPr="24D8640F">
              <w:rPr>
                <w:rFonts w:ascii="Arial" w:eastAsia="Times New Roman" w:hAnsi="Arial" w:cs="Arial"/>
                <w:sz w:val="20"/>
                <w:szCs w:val="20"/>
                <w:lang w:val="en-US"/>
              </w:rPr>
              <w:t>The System must have a feature allowing an outside contractor to connect (via external web portal). A contractor must be able to only see work assigned to them and only the information related to said work.</w:t>
            </w:r>
          </w:p>
          <w:p w14:paraId="4EBF33A4" w14:textId="0E661771" w:rsidR="00BE6E8C" w:rsidRPr="00CC5180" w:rsidRDefault="00BE6E8C" w:rsidP="004B2570">
            <w:pPr>
              <w:spacing w:after="0" w:line="240" w:lineRule="auto"/>
              <w:jc w:val="both"/>
              <w:rPr>
                <w:rFonts w:ascii="Arial" w:eastAsia="Times New Roman" w:hAnsi="Arial" w:cs="Arial"/>
                <w:b/>
                <w:bCs/>
                <w:sz w:val="20"/>
                <w:szCs w:val="20"/>
                <w:lang w:val="en-US"/>
              </w:rPr>
            </w:pPr>
            <w:r w:rsidRPr="00CC5180">
              <w:rPr>
                <w:rFonts w:ascii="Arial" w:eastAsia="Times New Roman" w:hAnsi="Arial" w:cs="Arial"/>
                <w:b/>
                <w:bCs/>
                <w:sz w:val="20"/>
                <w:szCs w:val="20"/>
                <w:lang w:val="en-US"/>
              </w:rPr>
              <w:t>The creation of external web portal is responsibility of the Buyer, integration services from Maximo side shall be provided by the Supplier.</w:t>
            </w:r>
          </w:p>
        </w:tc>
        <w:tc>
          <w:tcPr>
            <w:tcW w:w="1616" w:type="dxa"/>
            <w:shd w:val="clear" w:color="auto" w:fill="auto"/>
            <w:vAlign w:val="center"/>
          </w:tcPr>
          <w:p w14:paraId="4EBF33A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584D8CD" w14:textId="38A0B63B" w:rsidR="00BE6E8C" w:rsidRPr="00CC5180" w:rsidRDefault="0A3D7484" w:rsidP="005E0D60">
            <w:pPr>
              <w:spacing w:after="0" w:line="240" w:lineRule="auto"/>
              <w:jc w:val="center"/>
              <w:rPr>
                <w:rFonts w:ascii="Arial" w:eastAsia="Times New Roman" w:hAnsi="Arial" w:cs="Arial"/>
                <w:sz w:val="20"/>
                <w:szCs w:val="20"/>
                <w:lang w:val="en-US" w:eastAsia="lt-LT"/>
              </w:rPr>
            </w:pPr>
            <w:r w:rsidRPr="459E4CAB">
              <w:rPr>
                <w:rFonts w:ascii="Arial" w:eastAsia="Times New Roman" w:hAnsi="Arial" w:cs="Arial"/>
                <w:sz w:val="20"/>
                <w:szCs w:val="20"/>
                <w:lang w:val="en-US" w:eastAsia="lt-LT"/>
              </w:rPr>
              <w:t>S (WebService Library)</w:t>
            </w:r>
          </w:p>
        </w:tc>
      </w:tr>
      <w:tr w:rsidR="00BE6E8C" w:rsidRPr="00CC5180" w14:paraId="4EBF33AB" w14:textId="647E0CB5" w:rsidTr="0E4527E2">
        <w:trPr>
          <w:trHeight w:val="300"/>
        </w:trPr>
        <w:tc>
          <w:tcPr>
            <w:tcW w:w="1275" w:type="dxa"/>
          </w:tcPr>
          <w:p w14:paraId="4EBF33A7" w14:textId="77777777" w:rsidR="00BE6E8C" w:rsidRPr="00CC5180" w:rsidRDefault="00BE6E8C" w:rsidP="004B2570">
            <w:pPr>
              <w:pStyle w:val="REIKALAVIMAS"/>
              <w:rPr>
                <w:sz w:val="20"/>
                <w:szCs w:val="20"/>
                <w:lang w:val="en-US"/>
              </w:rPr>
            </w:pPr>
          </w:p>
        </w:tc>
        <w:tc>
          <w:tcPr>
            <w:tcW w:w="5468" w:type="dxa"/>
            <w:shd w:val="clear" w:color="auto" w:fill="auto"/>
          </w:tcPr>
          <w:p w14:paraId="4EBF33A8" w14:textId="77777777"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data validation. E.g., whether data has been entered correctly, is the mandatory document attached, etc.,</w:t>
            </w:r>
          </w:p>
          <w:p w14:paraId="02966EB8" w14:textId="77777777"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 xml:space="preserve">The rules for each required box shall be detailed during the analysis. </w:t>
            </w:r>
          </w:p>
          <w:p w14:paraId="4EBF33A9" w14:textId="1150EC5A"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Data validation rules must be configurable (by super-users / administrator) without additional programming.</w:t>
            </w:r>
          </w:p>
        </w:tc>
        <w:tc>
          <w:tcPr>
            <w:tcW w:w="1616" w:type="dxa"/>
            <w:shd w:val="clear" w:color="auto" w:fill="auto"/>
            <w:vAlign w:val="center"/>
          </w:tcPr>
          <w:p w14:paraId="4EBF33AA"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2BA6C98" w14:textId="4DF7A0FE" w:rsidR="00BE6E8C" w:rsidRPr="00CC5180" w:rsidRDefault="001C6A7B"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w:t>
            </w:r>
            <w:r w:rsidR="003B7271" w:rsidRPr="24D8640F">
              <w:rPr>
                <w:rFonts w:ascii="Arial" w:eastAsia="Times New Roman" w:hAnsi="Arial" w:cs="Arial"/>
                <w:sz w:val="20"/>
                <w:szCs w:val="20"/>
                <w:lang w:val="en-US" w:eastAsia="lt-LT"/>
              </w:rPr>
              <w:t xml:space="preserve"> </w:t>
            </w:r>
            <w:r w:rsidR="2D962906" w:rsidRPr="24D8640F">
              <w:rPr>
                <w:rFonts w:ascii="Arial" w:eastAsia="Times New Roman" w:hAnsi="Arial" w:cs="Arial"/>
                <w:sz w:val="20"/>
                <w:szCs w:val="20"/>
                <w:lang w:val="en-US" w:eastAsia="lt-LT"/>
              </w:rPr>
              <w:t>(script field validation</w:t>
            </w:r>
            <w:r w:rsidR="00826A9B">
              <w:rPr>
                <w:rFonts w:ascii="Arial" w:eastAsia="Times New Roman" w:hAnsi="Arial" w:cs="Arial"/>
                <w:sz w:val="20"/>
                <w:szCs w:val="20"/>
                <w:lang w:val="en-US" w:eastAsia="lt-LT"/>
              </w:rPr>
              <w:t>, domains</w:t>
            </w:r>
            <w:r w:rsidR="2D962906" w:rsidRPr="24D8640F">
              <w:rPr>
                <w:rFonts w:ascii="Arial" w:eastAsia="Times New Roman" w:hAnsi="Arial" w:cs="Arial"/>
                <w:sz w:val="20"/>
                <w:szCs w:val="20"/>
                <w:lang w:val="en-US" w:eastAsia="lt-LT"/>
              </w:rPr>
              <w:t>)</w:t>
            </w:r>
          </w:p>
        </w:tc>
      </w:tr>
      <w:tr w:rsidR="00BE6E8C" w:rsidRPr="00CC5180" w14:paraId="4EBF33AF" w14:textId="54E4F230" w:rsidTr="0E4527E2">
        <w:trPr>
          <w:trHeight w:val="300"/>
        </w:trPr>
        <w:tc>
          <w:tcPr>
            <w:tcW w:w="1275" w:type="dxa"/>
          </w:tcPr>
          <w:p w14:paraId="4EBF33AC" w14:textId="77777777" w:rsidR="00BE6E8C" w:rsidRPr="00CC5180" w:rsidRDefault="00BE6E8C" w:rsidP="004B2570">
            <w:pPr>
              <w:pStyle w:val="REIKALAVIMAS"/>
              <w:rPr>
                <w:sz w:val="20"/>
                <w:szCs w:val="20"/>
                <w:lang w:val="en-US"/>
              </w:rPr>
            </w:pPr>
          </w:p>
        </w:tc>
        <w:tc>
          <w:tcPr>
            <w:tcW w:w="5468" w:type="dxa"/>
            <w:shd w:val="clear" w:color="auto" w:fill="auto"/>
          </w:tcPr>
          <w:p w14:paraId="4EBF33AD" w14:textId="4DA3835A" w:rsidR="00BE6E8C" w:rsidRPr="00CC5180" w:rsidRDefault="00BE6E8C" w:rsidP="002F31DA">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 xml:space="preserve">The System must have an administered section for messages sent to internal and outside users. There has to be a feature allowing to schedule the sending of a message for a specific time or automatically, when some kind of process action is performed, or an employee receives an activity task. There has to be a feature allowing to include a link in the messages. </w:t>
            </w:r>
          </w:p>
        </w:tc>
        <w:tc>
          <w:tcPr>
            <w:tcW w:w="1616" w:type="dxa"/>
            <w:shd w:val="clear" w:color="auto" w:fill="auto"/>
            <w:vAlign w:val="center"/>
          </w:tcPr>
          <w:p w14:paraId="4EBF33AE"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E2BF5A6" w14:textId="3316035A" w:rsidR="00BE6E8C" w:rsidRPr="00CC5180" w:rsidRDefault="0044572E"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w:t>
            </w:r>
            <w:r w:rsidR="003F1A89" w:rsidRPr="24D8640F">
              <w:rPr>
                <w:rFonts w:ascii="Arial" w:eastAsia="Times New Roman" w:hAnsi="Arial" w:cs="Arial"/>
                <w:sz w:val="20"/>
                <w:szCs w:val="20"/>
                <w:lang w:val="en-US" w:eastAsia="lt-LT"/>
              </w:rPr>
              <w:t>with help of escalation</w:t>
            </w:r>
            <w:r w:rsidR="00D314F4" w:rsidRPr="24D8640F">
              <w:rPr>
                <w:rFonts w:ascii="Arial" w:eastAsia="Times New Roman" w:hAnsi="Arial" w:cs="Arial"/>
                <w:sz w:val="20"/>
                <w:szCs w:val="20"/>
                <w:lang w:val="en-US" w:eastAsia="lt-LT"/>
              </w:rPr>
              <w:t xml:space="preserve"> you can specify when/what and to who</w:t>
            </w:r>
            <w:r w:rsidR="00501F6E" w:rsidRPr="24D8640F">
              <w:rPr>
                <w:rFonts w:ascii="Arial" w:eastAsia="Times New Roman" w:hAnsi="Arial" w:cs="Arial"/>
                <w:sz w:val="20"/>
                <w:szCs w:val="20"/>
                <w:lang w:val="en-US" w:eastAsia="lt-LT"/>
              </w:rPr>
              <w:t>m the</w:t>
            </w:r>
            <w:r w:rsidR="00D314F4" w:rsidRPr="24D8640F">
              <w:rPr>
                <w:rFonts w:ascii="Arial" w:eastAsia="Times New Roman" w:hAnsi="Arial" w:cs="Arial"/>
                <w:sz w:val="20"/>
                <w:szCs w:val="20"/>
                <w:lang w:val="en-US" w:eastAsia="lt-LT"/>
              </w:rPr>
              <w:t xml:space="preserve"> </w:t>
            </w:r>
            <w:r w:rsidR="00A74909" w:rsidRPr="24D8640F">
              <w:rPr>
                <w:rFonts w:ascii="Arial" w:eastAsia="Times New Roman" w:hAnsi="Arial" w:cs="Arial"/>
                <w:sz w:val="20"/>
                <w:szCs w:val="20"/>
                <w:lang w:val="en-US" w:eastAsia="lt-LT"/>
              </w:rPr>
              <w:t xml:space="preserve">messages </w:t>
            </w:r>
            <w:r w:rsidR="00D314F4" w:rsidRPr="24D8640F">
              <w:rPr>
                <w:rFonts w:ascii="Arial" w:eastAsia="Times New Roman" w:hAnsi="Arial" w:cs="Arial"/>
                <w:sz w:val="20"/>
                <w:szCs w:val="20"/>
                <w:lang w:val="en-US" w:eastAsia="lt-LT"/>
              </w:rPr>
              <w:t xml:space="preserve">will </w:t>
            </w:r>
            <w:r w:rsidR="00501F6E" w:rsidRPr="24D8640F">
              <w:rPr>
                <w:rFonts w:ascii="Arial" w:eastAsia="Times New Roman" w:hAnsi="Arial" w:cs="Arial"/>
                <w:sz w:val="20"/>
                <w:szCs w:val="20"/>
                <w:lang w:val="en-US" w:eastAsia="lt-LT"/>
              </w:rPr>
              <w:t xml:space="preserve">be </w:t>
            </w:r>
            <w:r w:rsidR="00D314F4" w:rsidRPr="24D8640F">
              <w:rPr>
                <w:rFonts w:ascii="Arial" w:eastAsia="Times New Roman" w:hAnsi="Arial" w:cs="Arial"/>
                <w:sz w:val="20"/>
                <w:szCs w:val="20"/>
                <w:lang w:val="en-US" w:eastAsia="lt-LT"/>
              </w:rPr>
              <w:t>send</w:t>
            </w:r>
            <w:r w:rsidR="00A74909" w:rsidRPr="24D8640F">
              <w:rPr>
                <w:rFonts w:ascii="Arial" w:eastAsia="Times New Roman" w:hAnsi="Arial" w:cs="Arial"/>
                <w:sz w:val="20"/>
                <w:szCs w:val="20"/>
                <w:lang w:val="en-US" w:eastAsia="lt-LT"/>
              </w:rPr>
              <w:t>)</w:t>
            </w:r>
          </w:p>
        </w:tc>
      </w:tr>
      <w:tr w:rsidR="00BE6E8C" w:rsidRPr="00CC5180" w14:paraId="4EBF33B3" w14:textId="277BD5D2" w:rsidTr="0E4527E2">
        <w:trPr>
          <w:trHeight w:val="300"/>
        </w:trPr>
        <w:tc>
          <w:tcPr>
            <w:tcW w:w="1275" w:type="dxa"/>
          </w:tcPr>
          <w:p w14:paraId="4EBF33B0" w14:textId="77777777" w:rsidR="00BE6E8C" w:rsidRPr="00CC5180" w:rsidRDefault="00BE6E8C" w:rsidP="004B2570">
            <w:pPr>
              <w:pStyle w:val="REIKALAVIMAS"/>
              <w:rPr>
                <w:sz w:val="20"/>
                <w:szCs w:val="20"/>
                <w:lang w:val="en-US"/>
              </w:rPr>
            </w:pPr>
          </w:p>
        </w:tc>
        <w:tc>
          <w:tcPr>
            <w:tcW w:w="5468" w:type="dxa"/>
            <w:shd w:val="clear" w:color="auto" w:fill="auto"/>
          </w:tcPr>
          <w:p w14:paraId="4EBF33B1" w14:textId="386DCDF8" w:rsidR="00BE6E8C" w:rsidRPr="00CC5180" w:rsidRDefault="00BE6E8C" w:rsidP="00723C35">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sort persons into separate groups and roles in order to facilitate the administration of the IS, the process of exploiting technological assets and other processes</w:t>
            </w:r>
          </w:p>
        </w:tc>
        <w:tc>
          <w:tcPr>
            <w:tcW w:w="1616" w:type="dxa"/>
            <w:shd w:val="clear" w:color="auto" w:fill="auto"/>
            <w:vAlign w:val="center"/>
            <w:hideMark/>
          </w:tcPr>
          <w:p w14:paraId="4EBF33B2"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4C69E26" w14:textId="151B1A9E" w:rsidR="00BE6E8C" w:rsidRPr="00CC5180" w:rsidRDefault="004C12EF"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(person groups can be created)</w:t>
            </w:r>
          </w:p>
        </w:tc>
      </w:tr>
      <w:tr w:rsidR="00BE6E8C" w:rsidRPr="00CC5180" w14:paraId="4EBF33B7" w14:textId="62ADEEDF" w:rsidTr="0E4527E2">
        <w:trPr>
          <w:trHeight w:val="300"/>
        </w:trPr>
        <w:tc>
          <w:tcPr>
            <w:tcW w:w="1275" w:type="dxa"/>
          </w:tcPr>
          <w:p w14:paraId="4EBF33B4" w14:textId="77777777" w:rsidR="00BE6E8C" w:rsidRPr="00CC5180" w:rsidRDefault="00BE6E8C" w:rsidP="004B2570">
            <w:pPr>
              <w:pStyle w:val="REIKALAVIMAS"/>
              <w:rPr>
                <w:sz w:val="20"/>
                <w:szCs w:val="20"/>
                <w:lang w:val="en-US"/>
              </w:rPr>
            </w:pPr>
          </w:p>
        </w:tc>
        <w:tc>
          <w:tcPr>
            <w:tcW w:w="5468" w:type="dxa"/>
            <w:shd w:val="clear" w:color="auto" w:fill="auto"/>
          </w:tcPr>
          <w:p w14:paraId="4EBF33B5" w14:textId="48559E02"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history of actions performed by users must be kept in the System. This history must be able to be reviewed by authorized persons.</w:t>
            </w:r>
          </w:p>
        </w:tc>
        <w:tc>
          <w:tcPr>
            <w:tcW w:w="1616" w:type="dxa"/>
            <w:shd w:val="clear" w:color="auto" w:fill="auto"/>
            <w:vAlign w:val="center"/>
            <w:hideMark/>
          </w:tcPr>
          <w:p w14:paraId="4EBF33B6"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5B1BD66" w14:textId="2149D0E0" w:rsidR="00BE6E8C" w:rsidRPr="00CC5180" w:rsidRDefault="004C12EF"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w:t>
            </w:r>
            <w:r w:rsidR="001D5B91" w:rsidRPr="24D8640F">
              <w:rPr>
                <w:rFonts w:ascii="Arial" w:eastAsia="Times New Roman" w:hAnsi="Arial" w:cs="Arial"/>
                <w:sz w:val="20"/>
                <w:szCs w:val="20"/>
                <w:lang w:val="en-US" w:eastAsia="lt-LT"/>
              </w:rPr>
              <w:t>check history and audit turn on)</w:t>
            </w:r>
          </w:p>
        </w:tc>
      </w:tr>
      <w:tr w:rsidR="00BE6E8C" w:rsidRPr="00CC5180" w14:paraId="4EBF33BA" w14:textId="4EBBCA78" w:rsidTr="0E4527E2">
        <w:trPr>
          <w:trHeight w:val="300"/>
        </w:trPr>
        <w:tc>
          <w:tcPr>
            <w:tcW w:w="1275" w:type="dxa"/>
            <w:shd w:val="clear" w:color="auto" w:fill="BFBFBF" w:themeFill="background1" w:themeFillShade="BF"/>
          </w:tcPr>
          <w:p w14:paraId="4EBF33B8" w14:textId="77777777" w:rsidR="00BE6E8C" w:rsidRPr="00CC5180" w:rsidRDefault="00BE6E8C" w:rsidP="004B2570">
            <w:pPr>
              <w:pStyle w:val="REIKALAVIMAS"/>
              <w:numPr>
                <w:ilvl w:val="0"/>
                <w:numId w:val="0"/>
              </w:numPr>
              <w:ind w:left="284"/>
              <w:rPr>
                <w:b/>
                <w:sz w:val="20"/>
                <w:szCs w:val="20"/>
                <w:lang w:val="en-US"/>
              </w:rPr>
            </w:pPr>
            <w:r w:rsidRPr="00CC5180">
              <w:rPr>
                <w:b/>
                <w:sz w:val="20"/>
                <w:szCs w:val="20"/>
                <w:lang w:val="en-US"/>
              </w:rPr>
              <w:t>2.</w:t>
            </w:r>
          </w:p>
        </w:tc>
        <w:tc>
          <w:tcPr>
            <w:tcW w:w="8479" w:type="dxa"/>
            <w:gridSpan w:val="3"/>
            <w:shd w:val="clear" w:color="auto" w:fill="BFBFBF" w:themeFill="background1" w:themeFillShade="BF"/>
            <w:vAlign w:val="center"/>
          </w:tcPr>
          <w:p w14:paraId="15534453" w14:textId="0DBF4160" w:rsidR="00BE6E8C" w:rsidRPr="00CC5180" w:rsidRDefault="00BE6E8C" w:rsidP="005E0D60">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Management of technological asset information</w:t>
            </w:r>
          </w:p>
        </w:tc>
      </w:tr>
      <w:tr w:rsidR="00BE6E8C" w:rsidRPr="00CC5180" w14:paraId="4EBF33BE" w14:textId="3670D8C1" w:rsidTr="0E4527E2">
        <w:trPr>
          <w:trHeight w:val="300"/>
        </w:trPr>
        <w:tc>
          <w:tcPr>
            <w:tcW w:w="1275" w:type="dxa"/>
          </w:tcPr>
          <w:p w14:paraId="4EBF33BB" w14:textId="77777777" w:rsidR="00BE6E8C" w:rsidRPr="00CC5180" w:rsidRDefault="00BE6E8C" w:rsidP="004B2570">
            <w:pPr>
              <w:pStyle w:val="REIKALAVIMAS"/>
              <w:rPr>
                <w:sz w:val="20"/>
                <w:szCs w:val="20"/>
                <w:lang w:val="en-US"/>
              </w:rPr>
            </w:pPr>
          </w:p>
        </w:tc>
        <w:tc>
          <w:tcPr>
            <w:tcW w:w="5468" w:type="dxa"/>
            <w:shd w:val="clear" w:color="auto" w:fill="auto"/>
          </w:tcPr>
          <w:p w14:paraId="4EBF33BC"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process (enter, alter, remove) the information of technological assets.</w:t>
            </w:r>
          </w:p>
        </w:tc>
        <w:tc>
          <w:tcPr>
            <w:tcW w:w="1616" w:type="dxa"/>
            <w:shd w:val="clear" w:color="auto" w:fill="auto"/>
            <w:vAlign w:val="center"/>
          </w:tcPr>
          <w:p w14:paraId="4EBF33B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2382B39" w14:textId="0C2533B2" w:rsidR="00BE6E8C" w:rsidRPr="00CC5180" w:rsidRDefault="001D5B91"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3C2" w14:textId="5FDEEBA4" w:rsidTr="0E4527E2">
        <w:trPr>
          <w:trHeight w:val="300"/>
        </w:trPr>
        <w:tc>
          <w:tcPr>
            <w:tcW w:w="1275" w:type="dxa"/>
          </w:tcPr>
          <w:p w14:paraId="4EBF33BF" w14:textId="77777777" w:rsidR="00BE6E8C" w:rsidRPr="00CC5180" w:rsidRDefault="00BE6E8C" w:rsidP="004B2570">
            <w:pPr>
              <w:pStyle w:val="REIKALAVIMAS"/>
              <w:rPr>
                <w:sz w:val="20"/>
                <w:szCs w:val="20"/>
                <w:lang w:val="en-US"/>
              </w:rPr>
            </w:pPr>
          </w:p>
        </w:tc>
        <w:tc>
          <w:tcPr>
            <w:tcW w:w="5468" w:type="dxa"/>
            <w:shd w:val="clear" w:color="auto" w:fill="auto"/>
          </w:tcPr>
          <w:p w14:paraId="4EBF33C0"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classify technological assets according to selected attributes.</w:t>
            </w:r>
          </w:p>
        </w:tc>
        <w:tc>
          <w:tcPr>
            <w:tcW w:w="1616" w:type="dxa"/>
            <w:shd w:val="clear" w:color="auto" w:fill="auto"/>
            <w:vAlign w:val="center"/>
          </w:tcPr>
          <w:p w14:paraId="4EBF33C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0602ECCA" w14:textId="281FD155" w:rsidR="00BE6E8C" w:rsidRPr="00CC5180" w:rsidRDefault="00D80854"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(classifications and attributes)</w:t>
            </w:r>
          </w:p>
        </w:tc>
      </w:tr>
      <w:tr w:rsidR="00BE6E8C" w:rsidRPr="00CC5180" w14:paraId="4EBF33C6" w14:textId="3942BEAD" w:rsidTr="0E4527E2">
        <w:trPr>
          <w:trHeight w:val="300"/>
        </w:trPr>
        <w:tc>
          <w:tcPr>
            <w:tcW w:w="1275" w:type="dxa"/>
          </w:tcPr>
          <w:p w14:paraId="4EBF33C3" w14:textId="77777777" w:rsidR="00BE6E8C" w:rsidRPr="00CC5180" w:rsidRDefault="00BE6E8C" w:rsidP="004B2570">
            <w:pPr>
              <w:pStyle w:val="REIKALAVIMAS"/>
              <w:rPr>
                <w:sz w:val="20"/>
                <w:szCs w:val="20"/>
                <w:lang w:val="en-US"/>
              </w:rPr>
            </w:pPr>
          </w:p>
        </w:tc>
        <w:tc>
          <w:tcPr>
            <w:tcW w:w="5468" w:type="dxa"/>
            <w:shd w:val="clear" w:color="auto" w:fill="auto"/>
          </w:tcPr>
          <w:p w14:paraId="4EBF33C4" w14:textId="3EB2C33F"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create additional fields for each unit of assets for establishing its uniqueness (by shrinking/enlarging the unit of the assets) and to use them as composite unique keys.</w:t>
            </w:r>
          </w:p>
        </w:tc>
        <w:tc>
          <w:tcPr>
            <w:tcW w:w="1616" w:type="dxa"/>
            <w:shd w:val="clear" w:color="auto" w:fill="auto"/>
            <w:vAlign w:val="center"/>
          </w:tcPr>
          <w:p w14:paraId="4EBF33C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278D15D" w14:textId="0DDA4706" w:rsidR="00BE6E8C" w:rsidRPr="00CC5180" w:rsidRDefault="00B60DE7" w:rsidP="24D8640F">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w:t>
            </w:r>
          </w:p>
          <w:p w14:paraId="5099BCA7" w14:textId="7BF8B830" w:rsidR="00BE6E8C" w:rsidRPr="00CC5180" w:rsidRDefault="731A646C" w:rsidP="005E0D60">
            <w:pPr>
              <w:spacing w:after="0" w:line="240" w:lineRule="auto"/>
              <w:jc w:val="center"/>
              <w:rPr>
                <w:rFonts w:ascii="Arial" w:eastAsia="Times New Roman" w:hAnsi="Arial" w:cs="Arial"/>
                <w:sz w:val="20"/>
                <w:szCs w:val="20"/>
                <w:lang w:val="en-US" w:eastAsia="lt-LT"/>
              </w:rPr>
            </w:pPr>
            <w:r w:rsidRPr="0E4527E2">
              <w:rPr>
                <w:rFonts w:ascii="Arial" w:eastAsia="Times New Roman" w:hAnsi="Arial" w:cs="Arial"/>
                <w:sz w:val="20"/>
                <w:szCs w:val="20"/>
                <w:lang w:val="en-US" w:eastAsia="lt-LT"/>
              </w:rPr>
              <w:t xml:space="preserve"> (asset specification)</w:t>
            </w:r>
          </w:p>
        </w:tc>
      </w:tr>
      <w:tr w:rsidR="00BE6E8C" w:rsidRPr="00CC5180" w14:paraId="4EBF33CA" w14:textId="34E72949" w:rsidTr="0E4527E2">
        <w:trPr>
          <w:trHeight w:val="300"/>
        </w:trPr>
        <w:tc>
          <w:tcPr>
            <w:tcW w:w="1275" w:type="dxa"/>
          </w:tcPr>
          <w:p w14:paraId="4EBF33C7" w14:textId="77777777" w:rsidR="00BE6E8C" w:rsidRPr="00CC5180" w:rsidRDefault="00BE6E8C" w:rsidP="004B2570">
            <w:pPr>
              <w:pStyle w:val="REIKALAVIMAS"/>
              <w:rPr>
                <w:sz w:val="20"/>
                <w:szCs w:val="20"/>
                <w:lang w:val="en-US"/>
              </w:rPr>
            </w:pPr>
          </w:p>
        </w:tc>
        <w:tc>
          <w:tcPr>
            <w:tcW w:w="5468" w:type="dxa"/>
            <w:shd w:val="clear" w:color="auto" w:fill="auto"/>
          </w:tcPr>
          <w:p w14:paraId="4EBF33C8" w14:textId="546009BF" w:rsidR="00BE6E8C" w:rsidRPr="00CC5180" w:rsidRDefault="00BE6E8C" w:rsidP="00FB1D35">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assign another/second unique number without losing links to the first (e.g. redoing inventory of assets).</w:t>
            </w:r>
          </w:p>
        </w:tc>
        <w:tc>
          <w:tcPr>
            <w:tcW w:w="1616" w:type="dxa"/>
            <w:shd w:val="clear" w:color="auto" w:fill="auto"/>
            <w:vAlign w:val="center"/>
          </w:tcPr>
          <w:p w14:paraId="4EBF33C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327AE76" w14:textId="0F3E880B" w:rsidR="00BE6E8C" w:rsidRPr="00CC5180" w:rsidRDefault="00F3336D"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3CE" w14:textId="445CAFA5" w:rsidTr="0E4527E2">
        <w:trPr>
          <w:trHeight w:val="300"/>
        </w:trPr>
        <w:tc>
          <w:tcPr>
            <w:tcW w:w="1275" w:type="dxa"/>
          </w:tcPr>
          <w:p w14:paraId="4EBF33CB" w14:textId="77777777" w:rsidR="00BE6E8C" w:rsidRPr="00CC5180" w:rsidRDefault="00BE6E8C" w:rsidP="004B2570">
            <w:pPr>
              <w:pStyle w:val="REIKALAVIMAS"/>
              <w:rPr>
                <w:sz w:val="20"/>
                <w:szCs w:val="20"/>
                <w:lang w:val="en-US"/>
              </w:rPr>
            </w:pPr>
          </w:p>
        </w:tc>
        <w:tc>
          <w:tcPr>
            <w:tcW w:w="5468" w:type="dxa"/>
            <w:shd w:val="clear" w:color="auto" w:fill="auto"/>
          </w:tcPr>
          <w:p w14:paraId="4EBF33CC" w14:textId="2B457DEA"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There must be a feature allowing to attach required documents at any stage of workflow.</w:t>
            </w:r>
          </w:p>
        </w:tc>
        <w:tc>
          <w:tcPr>
            <w:tcW w:w="1616" w:type="dxa"/>
            <w:shd w:val="clear" w:color="auto" w:fill="auto"/>
            <w:vAlign w:val="center"/>
          </w:tcPr>
          <w:p w14:paraId="4EBF33C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32CB316C" w14:textId="53CAEFA4" w:rsidR="00BE6E8C" w:rsidRPr="00CC5180" w:rsidRDefault="00311054"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771E0D">
              <w:rPr>
                <w:rFonts w:ascii="Arial" w:eastAsia="Times New Roman" w:hAnsi="Arial" w:cs="Arial"/>
                <w:sz w:val="20"/>
                <w:szCs w:val="20"/>
                <w:lang w:val="en-US" w:eastAsia="lt-LT"/>
              </w:rPr>
              <w:t xml:space="preserve"> (</w:t>
            </w:r>
            <w:r w:rsidR="001953E5">
              <w:rPr>
                <w:rFonts w:ascii="Arial" w:eastAsia="Times New Roman" w:hAnsi="Arial" w:cs="Arial"/>
                <w:sz w:val="20"/>
                <w:szCs w:val="20"/>
                <w:lang w:val="en-US" w:eastAsia="lt-LT"/>
              </w:rPr>
              <w:t>attachments on applications)</w:t>
            </w:r>
          </w:p>
        </w:tc>
      </w:tr>
      <w:tr w:rsidR="00BE6E8C" w:rsidRPr="00CC5180" w14:paraId="4EBF33D2" w14:textId="3833C5F7" w:rsidTr="0E4527E2">
        <w:trPr>
          <w:trHeight w:val="300"/>
        </w:trPr>
        <w:tc>
          <w:tcPr>
            <w:tcW w:w="1275" w:type="dxa"/>
          </w:tcPr>
          <w:p w14:paraId="4EBF33CF" w14:textId="77777777" w:rsidR="00BE6E8C" w:rsidRPr="00CC5180" w:rsidRDefault="00BE6E8C" w:rsidP="004B2570">
            <w:pPr>
              <w:pStyle w:val="REIKALAVIMAS"/>
              <w:rPr>
                <w:sz w:val="20"/>
                <w:szCs w:val="20"/>
                <w:lang w:val="en-US"/>
              </w:rPr>
            </w:pPr>
          </w:p>
        </w:tc>
        <w:tc>
          <w:tcPr>
            <w:tcW w:w="5468" w:type="dxa"/>
            <w:shd w:val="clear" w:color="auto" w:fill="auto"/>
          </w:tcPr>
          <w:p w14:paraId="4EBF33D0" w14:textId="23FC3C52" w:rsidR="00BE6E8C" w:rsidRPr="00CC5180" w:rsidRDefault="00BE6E8C" w:rsidP="00B578DB">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tabs of technological assets, which would be linked with elements of invoices of the great book in order to transfer data to the accounting system (integration).</w:t>
            </w:r>
          </w:p>
        </w:tc>
        <w:tc>
          <w:tcPr>
            <w:tcW w:w="1616" w:type="dxa"/>
            <w:shd w:val="clear" w:color="auto" w:fill="auto"/>
            <w:vAlign w:val="center"/>
          </w:tcPr>
          <w:p w14:paraId="4EBF33D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367C716" w14:textId="4012B188" w:rsidR="00BE6E8C" w:rsidRPr="00CC5180" w:rsidRDefault="4075F684" w:rsidP="529E510F">
            <w:pPr>
              <w:spacing w:after="0" w:line="240" w:lineRule="auto"/>
              <w:jc w:val="center"/>
              <w:rPr>
                <w:rFonts w:ascii="Arial" w:eastAsia="Times New Roman" w:hAnsi="Arial" w:cs="Arial"/>
                <w:sz w:val="20"/>
                <w:szCs w:val="20"/>
                <w:lang w:val="en-US" w:eastAsia="lt-LT"/>
              </w:rPr>
            </w:pPr>
            <w:r w:rsidRPr="173B75D3">
              <w:rPr>
                <w:rFonts w:ascii="Arial" w:eastAsia="Times New Roman" w:hAnsi="Arial" w:cs="Arial"/>
                <w:sz w:val="20"/>
                <w:szCs w:val="20"/>
                <w:lang w:val="en-US" w:eastAsia="lt-LT"/>
              </w:rPr>
              <w:t>M</w:t>
            </w:r>
          </w:p>
          <w:p w14:paraId="353E6461" w14:textId="14B663AF" w:rsidR="00BE6E8C" w:rsidRPr="00CC5180" w:rsidRDefault="72D0E389" w:rsidP="529E510F">
            <w:pPr>
              <w:pStyle w:val="Normal0"/>
              <w:spacing w:after="0"/>
              <w:jc w:val="center"/>
              <w:rPr>
                <w:sz w:val="20"/>
                <w:szCs w:val="20"/>
                <w:lang w:eastAsia="lt-LT"/>
              </w:rPr>
            </w:pPr>
            <w:r w:rsidRPr="39EBEEC4">
              <w:rPr>
                <w:sz w:val="20"/>
                <w:szCs w:val="20"/>
                <w:lang w:eastAsia="lt-LT"/>
              </w:rPr>
              <w:t xml:space="preserve">(This would be done by adding UI </w:t>
            </w:r>
            <w:r w:rsidRPr="54F3E834">
              <w:rPr>
                <w:sz w:val="20"/>
                <w:szCs w:val="20"/>
                <w:lang w:eastAsia="lt-LT"/>
              </w:rPr>
              <w:t>components</w:t>
            </w:r>
            <w:r w:rsidRPr="39EBEEC4">
              <w:rPr>
                <w:sz w:val="20"/>
                <w:szCs w:val="20"/>
                <w:lang w:eastAsia="lt-LT"/>
              </w:rPr>
              <w:t xml:space="preserve"> to the application, the </w:t>
            </w:r>
            <w:r w:rsidRPr="54F3E834">
              <w:rPr>
                <w:sz w:val="20"/>
                <w:szCs w:val="20"/>
                <w:lang w:eastAsia="lt-LT"/>
              </w:rPr>
              <w:t>logic</w:t>
            </w:r>
            <w:r w:rsidRPr="39EBEEC4">
              <w:rPr>
                <w:sz w:val="20"/>
                <w:szCs w:val="20"/>
                <w:lang w:eastAsia="lt-LT"/>
              </w:rPr>
              <w:t xml:space="preserve"> </w:t>
            </w:r>
            <w:r w:rsidRPr="39EBEEC4">
              <w:rPr>
                <w:sz w:val="20"/>
                <w:szCs w:val="20"/>
                <w:lang w:eastAsia="lt-LT"/>
              </w:rPr>
              <w:lastRenderedPageBreak/>
              <w:t xml:space="preserve">itself </w:t>
            </w:r>
            <w:r w:rsidRPr="54F3E834">
              <w:rPr>
                <w:sz w:val="20"/>
                <w:szCs w:val="20"/>
                <w:lang w:eastAsia="lt-LT"/>
              </w:rPr>
              <w:t>would be implemented in Auto</w:t>
            </w:r>
            <w:r w:rsidR="47446CB2" w:rsidRPr="54F3E834">
              <w:rPr>
                <w:sz w:val="20"/>
                <w:szCs w:val="20"/>
                <w:lang w:eastAsia="lt-LT"/>
              </w:rPr>
              <w:t>mation scripts and/or in Java classes</w:t>
            </w:r>
            <w:r w:rsidRPr="54F3E834">
              <w:rPr>
                <w:sz w:val="20"/>
                <w:szCs w:val="20"/>
                <w:lang w:eastAsia="lt-LT"/>
              </w:rPr>
              <w:t>)</w:t>
            </w:r>
            <w:r w:rsidR="6D45A6D5" w:rsidRPr="54F3E834">
              <w:rPr>
                <w:sz w:val="20"/>
                <w:szCs w:val="20"/>
                <w:lang w:eastAsia="lt-LT"/>
              </w:rPr>
              <w:t>.</w:t>
            </w:r>
          </w:p>
        </w:tc>
      </w:tr>
      <w:tr w:rsidR="00BE6E8C" w:rsidRPr="00CC5180" w14:paraId="4EBF33D6" w14:textId="359DBA4D" w:rsidTr="0E4527E2">
        <w:trPr>
          <w:trHeight w:val="300"/>
        </w:trPr>
        <w:tc>
          <w:tcPr>
            <w:tcW w:w="1275" w:type="dxa"/>
          </w:tcPr>
          <w:p w14:paraId="4EBF33D3" w14:textId="77777777" w:rsidR="00BE6E8C" w:rsidRPr="00CC5180" w:rsidRDefault="00BE6E8C" w:rsidP="004B2570">
            <w:pPr>
              <w:pStyle w:val="REIKALAVIMAS"/>
              <w:rPr>
                <w:sz w:val="20"/>
                <w:szCs w:val="20"/>
                <w:lang w:val="en-US"/>
              </w:rPr>
            </w:pPr>
          </w:p>
        </w:tc>
        <w:tc>
          <w:tcPr>
            <w:tcW w:w="5468" w:type="dxa"/>
            <w:shd w:val="clear" w:color="auto" w:fill="auto"/>
          </w:tcPr>
          <w:p w14:paraId="4EBF33D4" w14:textId="45836750" w:rsidR="00BE6E8C" w:rsidRPr="00CC5180" w:rsidRDefault="00BE6E8C" w:rsidP="00FC6653">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sort technological assets according to selected box and to perform search/filtering according to the word entered (part of a word / phrase) into the selected box.</w:t>
            </w:r>
          </w:p>
        </w:tc>
        <w:tc>
          <w:tcPr>
            <w:tcW w:w="1616" w:type="dxa"/>
            <w:shd w:val="clear" w:color="auto" w:fill="auto"/>
            <w:vAlign w:val="center"/>
          </w:tcPr>
          <w:p w14:paraId="4EBF33D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F00E65F" w14:textId="32A0A72F" w:rsidR="00BE6E8C" w:rsidRPr="00CC5180" w:rsidRDefault="00BE1A11"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3DA" w14:textId="6092D8E0" w:rsidTr="0E4527E2">
        <w:trPr>
          <w:trHeight w:val="300"/>
        </w:trPr>
        <w:tc>
          <w:tcPr>
            <w:tcW w:w="1275" w:type="dxa"/>
          </w:tcPr>
          <w:p w14:paraId="4EBF33D7" w14:textId="77777777" w:rsidR="00BE6E8C" w:rsidRPr="00CC5180" w:rsidRDefault="00BE6E8C" w:rsidP="004B2570">
            <w:pPr>
              <w:pStyle w:val="REIKALAVIMAS"/>
              <w:rPr>
                <w:sz w:val="20"/>
                <w:szCs w:val="20"/>
                <w:lang w:val="en-US"/>
              </w:rPr>
            </w:pPr>
          </w:p>
        </w:tc>
        <w:tc>
          <w:tcPr>
            <w:tcW w:w="5468" w:type="dxa"/>
            <w:shd w:val="clear" w:color="auto" w:fill="auto"/>
          </w:tcPr>
          <w:p w14:paraId="4EBF33D8" w14:textId="23872308" w:rsidR="00BE6E8C" w:rsidRPr="00CC5180" w:rsidRDefault="00BE6E8C" w:rsidP="00FC6653">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 xml:space="preserve">The System must have a feature allowing to review all information of the selected asset in a separate tab / window. A feature allowing to export reports regarding a specific technological asset or a whole group in various formats (docx, xlsx, pdf, etc.). </w:t>
            </w:r>
          </w:p>
        </w:tc>
        <w:tc>
          <w:tcPr>
            <w:tcW w:w="1616" w:type="dxa"/>
            <w:shd w:val="clear" w:color="auto" w:fill="auto"/>
            <w:vAlign w:val="center"/>
          </w:tcPr>
          <w:p w14:paraId="4EBF33D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C96E7B5" w14:textId="0701371F" w:rsidR="00BE6E8C" w:rsidRPr="00CC5180" w:rsidRDefault="00762450"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t>
            </w:r>
            <w:r w:rsidR="00600F18">
              <w:rPr>
                <w:rFonts w:ascii="Arial" w:eastAsia="Times New Roman" w:hAnsi="Arial" w:cs="Arial"/>
                <w:sz w:val="20"/>
                <w:szCs w:val="20"/>
                <w:lang w:val="en-US" w:eastAsia="lt-LT"/>
              </w:rPr>
              <w:t xml:space="preserve">with help of </w:t>
            </w:r>
            <w:r>
              <w:rPr>
                <w:rFonts w:ascii="Arial" w:eastAsia="Times New Roman" w:hAnsi="Arial" w:cs="Arial"/>
                <w:sz w:val="20"/>
                <w:szCs w:val="20"/>
                <w:lang w:val="en-US" w:eastAsia="lt-LT"/>
              </w:rPr>
              <w:t>reports</w:t>
            </w:r>
            <w:r w:rsidR="00600F18">
              <w:rPr>
                <w:rFonts w:ascii="Arial" w:eastAsia="Times New Roman" w:hAnsi="Arial" w:cs="Arial"/>
                <w:sz w:val="20"/>
                <w:szCs w:val="20"/>
                <w:lang w:val="en-US" w:eastAsia="lt-LT"/>
              </w:rPr>
              <w:t>)</w:t>
            </w:r>
          </w:p>
        </w:tc>
      </w:tr>
      <w:tr w:rsidR="00BE6E8C" w:rsidRPr="00CC5180" w14:paraId="4EBF33DE" w14:textId="4443FEE5" w:rsidTr="0E4527E2">
        <w:trPr>
          <w:trHeight w:val="300"/>
        </w:trPr>
        <w:tc>
          <w:tcPr>
            <w:tcW w:w="1275" w:type="dxa"/>
          </w:tcPr>
          <w:p w14:paraId="4EBF33DB" w14:textId="77777777" w:rsidR="00BE6E8C" w:rsidRPr="00CC5180" w:rsidRDefault="00BE6E8C" w:rsidP="004B2570">
            <w:pPr>
              <w:pStyle w:val="REIKALAVIMAS"/>
              <w:rPr>
                <w:sz w:val="20"/>
                <w:szCs w:val="20"/>
                <w:lang w:val="en-US"/>
              </w:rPr>
            </w:pPr>
          </w:p>
        </w:tc>
        <w:tc>
          <w:tcPr>
            <w:tcW w:w="5468" w:type="dxa"/>
            <w:shd w:val="clear" w:color="auto" w:fill="auto"/>
          </w:tcPr>
          <w:p w14:paraId="4EBF33DC" w14:textId="1EA2E61D"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review information related to technological assets (e.g., previous defects, malfunctions, disruptions), history of completed works as well as planned repairs and investment works.</w:t>
            </w:r>
          </w:p>
        </w:tc>
        <w:tc>
          <w:tcPr>
            <w:tcW w:w="1616" w:type="dxa"/>
            <w:shd w:val="clear" w:color="auto" w:fill="auto"/>
            <w:vAlign w:val="center"/>
          </w:tcPr>
          <w:p w14:paraId="4EBF33D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F965FA5" w14:textId="2966276D" w:rsidR="00BE6E8C" w:rsidRPr="00CC5180" w:rsidRDefault="00600F18"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t>
            </w:r>
            <w:r w:rsidR="005848E6">
              <w:rPr>
                <w:rFonts w:ascii="Arial" w:eastAsia="Times New Roman" w:hAnsi="Arial" w:cs="Arial"/>
                <w:sz w:val="20"/>
                <w:szCs w:val="20"/>
                <w:lang w:val="en-US" w:eastAsia="lt-LT"/>
              </w:rPr>
              <w:t>view history)</w:t>
            </w:r>
          </w:p>
        </w:tc>
      </w:tr>
      <w:tr w:rsidR="00BE6E8C" w:rsidRPr="00CC5180" w14:paraId="4EBF33E2" w14:textId="46E02F95" w:rsidTr="0E4527E2">
        <w:trPr>
          <w:trHeight w:val="300"/>
        </w:trPr>
        <w:tc>
          <w:tcPr>
            <w:tcW w:w="1275" w:type="dxa"/>
          </w:tcPr>
          <w:p w14:paraId="4EBF33DF" w14:textId="77777777" w:rsidR="00BE6E8C" w:rsidRPr="00CC5180" w:rsidRDefault="00BE6E8C" w:rsidP="004B2570">
            <w:pPr>
              <w:pStyle w:val="REIKALAVIMAS"/>
              <w:rPr>
                <w:sz w:val="20"/>
                <w:szCs w:val="20"/>
                <w:lang w:val="en-US"/>
              </w:rPr>
            </w:pPr>
          </w:p>
        </w:tc>
        <w:tc>
          <w:tcPr>
            <w:tcW w:w="5468" w:type="dxa"/>
            <w:shd w:val="clear" w:color="auto" w:fill="auto"/>
          </w:tcPr>
          <w:p w14:paraId="4EBF33E0" w14:textId="2568E7FF"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assign a unique number to each asset. This number should be linked to a classifier existing in the accounting system, the same unique numbers of assets would be used in the AM and the accounting system.</w:t>
            </w:r>
          </w:p>
        </w:tc>
        <w:tc>
          <w:tcPr>
            <w:tcW w:w="1616" w:type="dxa"/>
            <w:shd w:val="clear" w:color="auto" w:fill="auto"/>
            <w:vAlign w:val="center"/>
          </w:tcPr>
          <w:p w14:paraId="4EBF33E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18E3DAC" w14:textId="669364A0" w:rsidR="00BE6E8C" w:rsidRPr="00CC5180" w:rsidRDefault="002A1A6B"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 xml:space="preserve">S </w:t>
            </w:r>
            <w:r w:rsidR="00C51536" w:rsidRPr="24D8640F">
              <w:rPr>
                <w:rFonts w:ascii="Arial" w:eastAsia="Times New Roman" w:hAnsi="Arial" w:cs="Arial"/>
                <w:sz w:val="20"/>
                <w:szCs w:val="20"/>
                <w:lang w:val="en-US" w:eastAsia="lt-LT"/>
              </w:rPr>
              <w:t>(</w:t>
            </w:r>
            <w:r w:rsidR="009A52E8" w:rsidRPr="24D8640F">
              <w:rPr>
                <w:rFonts w:ascii="Arial" w:eastAsia="Times New Roman" w:hAnsi="Arial" w:cs="Arial"/>
                <w:sz w:val="20"/>
                <w:szCs w:val="20"/>
                <w:lang w:val="en-US" w:eastAsia="lt-LT"/>
              </w:rPr>
              <w:t>all assets have unique number and can be linked</w:t>
            </w:r>
            <w:r w:rsidR="5F5EC165" w:rsidRPr="24D8640F">
              <w:rPr>
                <w:rFonts w:ascii="Arial" w:eastAsia="Times New Roman" w:hAnsi="Arial" w:cs="Arial"/>
                <w:sz w:val="20"/>
                <w:szCs w:val="20"/>
                <w:lang w:val="en-US" w:eastAsia="lt-LT"/>
              </w:rPr>
              <w:t>, GL Account</w:t>
            </w:r>
            <w:r w:rsidR="00D53F1A" w:rsidRPr="24D8640F">
              <w:rPr>
                <w:rFonts w:ascii="Arial" w:eastAsia="Times New Roman" w:hAnsi="Arial" w:cs="Arial"/>
                <w:sz w:val="20"/>
                <w:szCs w:val="20"/>
                <w:lang w:val="en-US" w:eastAsia="lt-LT"/>
              </w:rPr>
              <w:t>)</w:t>
            </w:r>
          </w:p>
        </w:tc>
      </w:tr>
      <w:tr w:rsidR="00BE6E8C" w:rsidRPr="00CC5180" w14:paraId="4EBF33E6" w14:textId="68E0C174" w:rsidTr="0E4527E2">
        <w:trPr>
          <w:trHeight w:val="300"/>
        </w:trPr>
        <w:tc>
          <w:tcPr>
            <w:tcW w:w="1275" w:type="dxa"/>
          </w:tcPr>
          <w:p w14:paraId="4EBF33E3" w14:textId="77777777" w:rsidR="00BE6E8C" w:rsidRPr="00CC5180" w:rsidRDefault="00BE6E8C" w:rsidP="004B2570">
            <w:pPr>
              <w:pStyle w:val="REIKALAVIMAS"/>
              <w:rPr>
                <w:sz w:val="20"/>
                <w:szCs w:val="20"/>
                <w:lang w:val="en-US"/>
              </w:rPr>
            </w:pPr>
          </w:p>
        </w:tc>
        <w:tc>
          <w:tcPr>
            <w:tcW w:w="5468" w:type="dxa"/>
            <w:shd w:val="clear" w:color="auto" w:fill="auto"/>
          </w:tcPr>
          <w:p w14:paraId="4EBF33E4" w14:textId="2410DBB0"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view relevant asset information according to the inventory number from the accounting system (amount, initial date of receipt, materially responsible person, etc.).</w:t>
            </w:r>
          </w:p>
        </w:tc>
        <w:tc>
          <w:tcPr>
            <w:tcW w:w="1616" w:type="dxa"/>
            <w:shd w:val="clear" w:color="auto" w:fill="auto"/>
            <w:vAlign w:val="center"/>
          </w:tcPr>
          <w:p w14:paraId="4EBF33E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16A7468" w14:textId="7CF0D2EE" w:rsidR="00BE6E8C" w:rsidRPr="00CC5180" w:rsidRDefault="006708AC"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w:t>
            </w:r>
            <w:r w:rsidR="00D53F1A" w:rsidRPr="24D8640F">
              <w:rPr>
                <w:rFonts w:ascii="Arial" w:eastAsia="Times New Roman" w:hAnsi="Arial" w:cs="Arial"/>
                <w:sz w:val="20"/>
                <w:szCs w:val="20"/>
                <w:lang w:val="en-US" w:eastAsia="lt-LT"/>
              </w:rPr>
              <w:t xml:space="preserve"> (information s</w:t>
            </w:r>
            <w:r w:rsidR="54CFCFF0" w:rsidRPr="24D8640F">
              <w:rPr>
                <w:rFonts w:ascii="Arial" w:eastAsia="Times New Roman" w:hAnsi="Arial" w:cs="Arial"/>
                <w:sz w:val="20"/>
                <w:szCs w:val="20"/>
                <w:lang w:val="en-US" w:eastAsia="lt-LT"/>
              </w:rPr>
              <w:t>ections, reports</w:t>
            </w:r>
            <w:r w:rsidR="00D53F1A" w:rsidRPr="24D8640F">
              <w:rPr>
                <w:rFonts w:ascii="Arial" w:eastAsia="Times New Roman" w:hAnsi="Arial" w:cs="Arial"/>
                <w:sz w:val="20"/>
                <w:szCs w:val="20"/>
                <w:lang w:val="en-US" w:eastAsia="lt-LT"/>
              </w:rPr>
              <w:t>)</w:t>
            </w:r>
          </w:p>
        </w:tc>
      </w:tr>
      <w:tr w:rsidR="00BE6E8C" w:rsidRPr="00CC5180" w14:paraId="4EBF33EA" w14:textId="3C007786" w:rsidTr="0E4527E2">
        <w:trPr>
          <w:trHeight w:val="300"/>
        </w:trPr>
        <w:tc>
          <w:tcPr>
            <w:tcW w:w="1275" w:type="dxa"/>
          </w:tcPr>
          <w:p w14:paraId="4EBF33E7" w14:textId="77777777" w:rsidR="00BE6E8C" w:rsidRPr="00CC5180" w:rsidRDefault="00BE6E8C" w:rsidP="004B2570">
            <w:pPr>
              <w:pStyle w:val="REIKALAVIMAS"/>
              <w:rPr>
                <w:sz w:val="20"/>
                <w:szCs w:val="20"/>
                <w:lang w:val="en-US"/>
              </w:rPr>
            </w:pPr>
          </w:p>
        </w:tc>
        <w:tc>
          <w:tcPr>
            <w:tcW w:w="5468" w:type="dxa"/>
            <w:shd w:val="clear" w:color="auto" w:fill="auto"/>
          </w:tcPr>
          <w:p w14:paraId="4EBF33E8"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as well as manually, generate the unique number of an object of technological assets, which would be automatically linked to the classification used in the accounting system.</w:t>
            </w:r>
          </w:p>
        </w:tc>
        <w:tc>
          <w:tcPr>
            <w:tcW w:w="1616" w:type="dxa"/>
            <w:shd w:val="clear" w:color="auto" w:fill="auto"/>
            <w:vAlign w:val="center"/>
          </w:tcPr>
          <w:p w14:paraId="4EBF33E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8F61CED" w14:textId="09142AB7" w:rsidR="00BE6E8C" w:rsidRPr="00CC5180" w:rsidRDefault="00535F8D" w:rsidP="23932185">
            <w:pPr>
              <w:spacing w:after="0" w:line="240" w:lineRule="auto"/>
              <w:jc w:val="center"/>
              <w:rPr>
                <w:rFonts w:ascii="Arial" w:eastAsia="Times New Roman" w:hAnsi="Arial" w:cs="Arial"/>
                <w:sz w:val="20"/>
                <w:szCs w:val="20"/>
                <w:highlight w:val="yellow"/>
                <w:lang w:val="en-US" w:eastAsia="lt-LT"/>
              </w:rPr>
            </w:pPr>
            <w:r w:rsidRPr="24D8640F">
              <w:rPr>
                <w:rFonts w:ascii="Arial" w:eastAsia="Times New Roman" w:hAnsi="Arial" w:cs="Arial"/>
                <w:sz w:val="20"/>
                <w:szCs w:val="20"/>
                <w:lang w:val="en-US" w:eastAsia="lt-LT"/>
              </w:rPr>
              <w:t>S</w:t>
            </w:r>
            <w:r w:rsidR="029A01EF" w:rsidRPr="24D8640F">
              <w:rPr>
                <w:rFonts w:ascii="Arial" w:eastAsia="Times New Roman" w:hAnsi="Arial" w:cs="Arial"/>
                <w:sz w:val="20"/>
                <w:szCs w:val="20"/>
                <w:lang w:val="en-US" w:eastAsia="lt-LT"/>
              </w:rPr>
              <w:t xml:space="preserve"> (MXLoader)</w:t>
            </w:r>
          </w:p>
        </w:tc>
      </w:tr>
      <w:tr w:rsidR="00BE6E8C" w:rsidRPr="00CC5180" w14:paraId="4EBF33EE" w14:textId="14C0BAB8" w:rsidTr="0E4527E2">
        <w:trPr>
          <w:trHeight w:val="300"/>
        </w:trPr>
        <w:tc>
          <w:tcPr>
            <w:tcW w:w="1275" w:type="dxa"/>
          </w:tcPr>
          <w:p w14:paraId="4EBF33EB" w14:textId="77777777" w:rsidR="00BE6E8C" w:rsidRPr="00CC5180" w:rsidRDefault="00BE6E8C" w:rsidP="004B2570">
            <w:pPr>
              <w:pStyle w:val="REIKALAVIMAS"/>
              <w:rPr>
                <w:sz w:val="20"/>
                <w:szCs w:val="20"/>
                <w:lang w:val="en-US"/>
              </w:rPr>
            </w:pPr>
          </w:p>
        </w:tc>
        <w:tc>
          <w:tcPr>
            <w:tcW w:w="5468" w:type="dxa"/>
            <w:shd w:val="clear" w:color="auto" w:fill="auto"/>
          </w:tcPr>
          <w:p w14:paraId="4EBF33EC" w14:textId="77777777" w:rsidR="00BE6E8C" w:rsidRPr="00CC5180" w:rsidRDefault="00BE6E8C" w:rsidP="0076717D">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has to have a feature to enter information regarding the status of technological assets, remaining life cycle, to view the history of status changes. </w:t>
            </w:r>
          </w:p>
        </w:tc>
        <w:tc>
          <w:tcPr>
            <w:tcW w:w="1616" w:type="dxa"/>
            <w:shd w:val="clear" w:color="auto" w:fill="auto"/>
            <w:vAlign w:val="center"/>
          </w:tcPr>
          <w:p w14:paraId="4EBF33E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5E114A7" w14:textId="14BBA006" w:rsidR="00BE6E8C" w:rsidRPr="00CC5180" w:rsidRDefault="00050304" w:rsidP="24D8640F">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 xml:space="preserve">S </w:t>
            </w:r>
          </w:p>
          <w:p w14:paraId="40C7D9D1" w14:textId="6F9B1FC2" w:rsidR="00BE6E8C" w:rsidRPr="00CC5180" w:rsidRDefault="4E84A33C" w:rsidP="005E0D60">
            <w:pPr>
              <w:spacing w:after="0" w:line="240" w:lineRule="auto"/>
              <w:jc w:val="center"/>
              <w:rPr>
                <w:rFonts w:ascii="Arial" w:eastAsia="Times New Roman" w:hAnsi="Arial" w:cs="Arial"/>
                <w:sz w:val="20"/>
                <w:szCs w:val="20"/>
                <w:lang w:val="en-US" w:eastAsia="lt-LT"/>
              </w:rPr>
            </w:pPr>
            <w:r w:rsidRPr="0E4527E2">
              <w:rPr>
                <w:rFonts w:ascii="Arial" w:eastAsia="Times New Roman" w:hAnsi="Arial" w:cs="Arial"/>
                <w:sz w:val="20"/>
                <w:szCs w:val="20"/>
                <w:lang w:val="en-US" w:eastAsia="lt-LT"/>
              </w:rPr>
              <w:t>(asset specification)</w:t>
            </w:r>
          </w:p>
        </w:tc>
      </w:tr>
      <w:tr w:rsidR="00BE6E8C" w:rsidRPr="00CC5180" w14:paraId="4EBF33F2" w14:textId="4DFC10E0" w:rsidTr="0E4527E2">
        <w:trPr>
          <w:trHeight w:val="300"/>
        </w:trPr>
        <w:tc>
          <w:tcPr>
            <w:tcW w:w="1275" w:type="dxa"/>
          </w:tcPr>
          <w:p w14:paraId="4EBF33EF" w14:textId="77777777" w:rsidR="00BE6E8C" w:rsidRPr="00CC5180" w:rsidRDefault="00BE6E8C" w:rsidP="004B2570">
            <w:pPr>
              <w:pStyle w:val="REIKALAVIMAS"/>
              <w:rPr>
                <w:sz w:val="20"/>
                <w:szCs w:val="20"/>
                <w:lang w:val="en-US"/>
              </w:rPr>
            </w:pPr>
          </w:p>
        </w:tc>
        <w:tc>
          <w:tcPr>
            <w:tcW w:w="5468" w:type="dxa"/>
            <w:shd w:val="clear" w:color="auto" w:fill="auto"/>
          </w:tcPr>
          <w:p w14:paraId="4EBF33F0" w14:textId="6F617347" w:rsidR="00BE6E8C" w:rsidRPr="00CC5180" w:rsidRDefault="00BE6E8C" w:rsidP="00186A1E">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attach a document to an object of technological assets, e.g., information of measurements performed, recordings (audio/video), pictures (photo/thermovision) and other information related to the technological asset.</w:t>
            </w:r>
          </w:p>
        </w:tc>
        <w:tc>
          <w:tcPr>
            <w:tcW w:w="1616" w:type="dxa"/>
            <w:shd w:val="clear" w:color="auto" w:fill="auto"/>
            <w:vAlign w:val="center"/>
          </w:tcPr>
          <w:p w14:paraId="4EBF33F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A203512" w14:textId="124B3C13" w:rsidR="00BE6E8C" w:rsidRPr="00CC5180" w:rsidRDefault="00413FBE"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ED5BD7">
              <w:rPr>
                <w:rFonts w:ascii="Arial" w:eastAsia="Times New Roman" w:hAnsi="Arial" w:cs="Arial"/>
                <w:sz w:val="20"/>
                <w:szCs w:val="20"/>
                <w:lang w:val="en-US" w:eastAsia="lt-LT"/>
              </w:rPr>
              <w:t xml:space="preserve"> </w:t>
            </w:r>
            <w:r w:rsidR="00F66B76">
              <w:rPr>
                <w:rFonts w:ascii="Arial" w:eastAsia="Times New Roman" w:hAnsi="Arial" w:cs="Arial"/>
                <w:sz w:val="20"/>
                <w:szCs w:val="20"/>
                <w:lang w:val="en-US" w:eastAsia="lt-LT"/>
              </w:rPr>
              <w:t>(attachments</w:t>
            </w:r>
            <w:r w:rsidR="007E4D79">
              <w:rPr>
                <w:rFonts w:ascii="Arial" w:eastAsia="Times New Roman" w:hAnsi="Arial" w:cs="Arial"/>
                <w:sz w:val="20"/>
                <w:szCs w:val="20"/>
                <w:lang w:val="en-US" w:eastAsia="lt-LT"/>
              </w:rPr>
              <w:t xml:space="preserve">, </w:t>
            </w:r>
            <w:r w:rsidR="00F66B76">
              <w:rPr>
                <w:rFonts w:ascii="Arial" w:eastAsia="Times New Roman" w:hAnsi="Arial" w:cs="Arial"/>
                <w:sz w:val="20"/>
                <w:szCs w:val="20"/>
                <w:lang w:val="en-US" w:eastAsia="lt-LT"/>
              </w:rPr>
              <w:t>meter readings,..)</w:t>
            </w:r>
          </w:p>
        </w:tc>
      </w:tr>
      <w:tr w:rsidR="00BE6E8C" w:rsidRPr="00CC5180" w14:paraId="4EBF33F6" w14:textId="20A0C942" w:rsidTr="0E4527E2">
        <w:trPr>
          <w:trHeight w:val="300"/>
        </w:trPr>
        <w:tc>
          <w:tcPr>
            <w:tcW w:w="1275" w:type="dxa"/>
          </w:tcPr>
          <w:p w14:paraId="4EBF33F3" w14:textId="77777777" w:rsidR="00BE6E8C" w:rsidRPr="00CC5180" w:rsidRDefault="00BE6E8C" w:rsidP="004B2570">
            <w:pPr>
              <w:pStyle w:val="REIKALAVIMAS"/>
              <w:rPr>
                <w:sz w:val="20"/>
                <w:szCs w:val="20"/>
                <w:lang w:val="en-US"/>
              </w:rPr>
            </w:pPr>
          </w:p>
        </w:tc>
        <w:tc>
          <w:tcPr>
            <w:tcW w:w="5468" w:type="dxa"/>
            <w:shd w:val="clear" w:color="auto" w:fill="auto"/>
          </w:tcPr>
          <w:p w14:paraId="4EBF33F4" w14:textId="255A61EC" w:rsidR="00BE6E8C" w:rsidRPr="00CC5180" w:rsidRDefault="00BE6E8C" w:rsidP="00186A1E">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add an unlimited number of active links to documents, an object and (or) an element of technological assets.</w:t>
            </w:r>
          </w:p>
        </w:tc>
        <w:tc>
          <w:tcPr>
            <w:tcW w:w="1616" w:type="dxa"/>
            <w:shd w:val="clear" w:color="auto" w:fill="auto"/>
            <w:vAlign w:val="center"/>
          </w:tcPr>
          <w:p w14:paraId="4EBF33F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355BB06" w14:textId="046E7CE7" w:rsidR="00BE6E8C" w:rsidRPr="00CC5180" w:rsidRDefault="000178F6"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w:t>
            </w:r>
            <w:r w:rsidR="00D53F1A" w:rsidRPr="24D8640F">
              <w:rPr>
                <w:rFonts w:ascii="Arial" w:eastAsia="Times New Roman" w:hAnsi="Arial" w:cs="Arial"/>
                <w:sz w:val="20"/>
                <w:szCs w:val="20"/>
                <w:lang w:val="en-US" w:eastAsia="lt-LT"/>
              </w:rPr>
              <w:t xml:space="preserve"> </w:t>
            </w:r>
            <w:r w:rsidR="2A7D194C" w:rsidRPr="24D8640F">
              <w:rPr>
                <w:rFonts w:ascii="Arial" w:eastAsia="Times New Roman" w:hAnsi="Arial" w:cs="Arial"/>
                <w:sz w:val="20"/>
                <w:szCs w:val="20"/>
                <w:lang w:val="en-US" w:eastAsia="lt-LT"/>
              </w:rPr>
              <w:t>(url attachments)</w:t>
            </w:r>
          </w:p>
        </w:tc>
      </w:tr>
      <w:tr w:rsidR="00BE6E8C" w:rsidRPr="00CC5180" w14:paraId="4EBF33FA" w14:textId="1AF4AB0D" w:rsidTr="0E4527E2">
        <w:trPr>
          <w:trHeight w:val="300"/>
        </w:trPr>
        <w:tc>
          <w:tcPr>
            <w:tcW w:w="1275" w:type="dxa"/>
          </w:tcPr>
          <w:p w14:paraId="4EBF33F7" w14:textId="77777777" w:rsidR="00BE6E8C" w:rsidRPr="00CC5180" w:rsidRDefault="00BE6E8C" w:rsidP="004B2570">
            <w:pPr>
              <w:pStyle w:val="REIKALAVIMAS"/>
              <w:rPr>
                <w:sz w:val="20"/>
                <w:szCs w:val="20"/>
                <w:lang w:val="en-US"/>
              </w:rPr>
            </w:pPr>
          </w:p>
        </w:tc>
        <w:tc>
          <w:tcPr>
            <w:tcW w:w="5468" w:type="dxa"/>
            <w:shd w:val="clear" w:color="auto" w:fill="auto"/>
          </w:tcPr>
          <w:p w14:paraId="4EBF33F8" w14:textId="12D9B440" w:rsidR="00BE6E8C" w:rsidRPr="00CC5180" w:rsidRDefault="00BE6E8C" w:rsidP="00DD7583">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to automatically enter technological assets into exploitation by assigning a unique number according to the established rules, linking it with Financial accounting system (via integration) and generating an Act (Buyer to provide form).</w:t>
            </w:r>
          </w:p>
        </w:tc>
        <w:tc>
          <w:tcPr>
            <w:tcW w:w="1616" w:type="dxa"/>
            <w:shd w:val="clear" w:color="auto" w:fill="auto"/>
            <w:vAlign w:val="center"/>
          </w:tcPr>
          <w:p w14:paraId="4EBF33F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A</w:t>
            </w:r>
          </w:p>
        </w:tc>
        <w:tc>
          <w:tcPr>
            <w:tcW w:w="1395" w:type="dxa"/>
            <w:vAlign w:val="center"/>
          </w:tcPr>
          <w:p w14:paraId="3752CB58" w14:textId="7C7BE669" w:rsidR="00BE6E8C" w:rsidRPr="00CC5180" w:rsidRDefault="000F0CE9"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w:t>
            </w:r>
            <w:r w:rsidR="695D0BDA" w:rsidRPr="24D8640F">
              <w:rPr>
                <w:rFonts w:ascii="Arial" w:eastAsia="Times New Roman" w:hAnsi="Arial" w:cs="Arial"/>
                <w:sz w:val="20"/>
                <w:szCs w:val="20"/>
                <w:lang w:val="en-US" w:eastAsia="lt-LT"/>
              </w:rPr>
              <w:t>this can be done using integrations</w:t>
            </w:r>
            <w:r w:rsidR="007F0875">
              <w:rPr>
                <w:rFonts w:ascii="Arial" w:eastAsia="Times New Roman" w:hAnsi="Arial" w:cs="Arial"/>
                <w:sz w:val="20"/>
                <w:szCs w:val="20"/>
                <w:lang w:val="en-US" w:eastAsia="lt-LT"/>
              </w:rPr>
              <w:t xml:space="preserve"> adding additional fields</w:t>
            </w:r>
            <w:r w:rsidR="00812482" w:rsidRPr="24D8640F">
              <w:rPr>
                <w:rFonts w:ascii="Arial" w:eastAsia="Times New Roman" w:hAnsi="Arial" w:cs="Arial"/>
                <w:sz w:val="20"/>
                <w:szCs w:val="20"/>
                <w:lang w:val="en-US" w:eastAsia="lt-LT"/>
              </w:rPr>
              <w:t>)</w:t>
            </w:r>
          </w:p>
        </w:tc>
      </w:tr>
      <w:tr w:rsidR="00BE6E8C" w:rsidRPr="00CC5180" w14:paraId="4EBF33FE" w14:textId="7E4FBC97" w:rsidTr="0E4527E2">
        <w:trPr>
          <w:trHeight w:val="300"/>
        </w:trPr>
        <w:tc>
          <w:tcPr>
            <w:tcW w:w="1275" w:type="dxa"/>
          </w:tcPr>
          <w:p w14:paraId="4EBF33FB" w14:textId="77777777" w:rsidR="00BE6E8C" w:rsidRPr="00CC5180" w:rsidRDefault="00BE6E8C" w:rsidP="004B2570">
            <w:pPr>
              <w:pStyle w:val="REIKALAVIMAS"/>
              <w:rPr>
                <w:sz w:val="20"/>
                <w:szCs w:val="20"/>
                <w:lang w:val="en-US"/>
              </w:rPr>
            </w:pPr>
          </w:p>
        </w:tc>
        <w:tc>
          <w:tcPr>
            <w:tcW w:w="5468" w:type="dxa"/>
            <w:shd w:val="clear" w:color="auto" w:fill="auto"/>
          </w:tcPr>
          <w:p w14:paraId="4EBF33FC"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When entering new technological assets, the System must form and assign a QR or a BAR code. The generation of the codes may be performed using additional software.</w:t>
            </w:r>
          </w:p>
        </w:tc>
        <w:tc>
          <w:tcPr>
            <w:tcW w:w="1616" w:type="dxa"/>
            <w:shd w:val="clear" w:color="auto" w:fill="auto"/>
            <w:vAlign w:val="center"/>
          </w:tcPr>
          <w:p w14:paraId="4EBF33F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A</w:t>
            </w:r>
          </w:p>
        </w:tc>
        <w:tc>
          <w:tcPr>
            <w:tcW w:w="1395" w:type="dxa"/>
            <w:vAlign w:val="center"/>
          </w:tcPr>
          <w:p w14:paraId="5402F3F3" w14:textId="70AA3667" w:rsidR="00BE6E8C" w:rsidRPr="00CC5180" w:rsidRDefault="0035193F"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M</w:t>
            </w:r>
            <w:r w:rsidR="002F0F70" w:rsidRPr="24D8640F">
              <w:rPr>
                <w:rFonts w:ascii="Arial" w:eastAsia="Times New Roman" w:hAnsi="Arial" w:cs="Arial"/>
                <w:sz w:val="20"/>
                <w:szCs w:val="20"/>
                <w:lang w:val="en-US" w:eastAsia="lt-LT"/>
              </w:rPr>
              <w:t xml:space="preserve"> (additional software </w:t>
            </w:r>
            <w:r w:rsidR="39DF17B8" w:rsidRPr="24D8640F">
              <w:rPr>
                <w:rFonts w:ascii="Arial" w:eastAsia="Times New Roman" w:hAnsi="Arial" w:cs="Arial"/>
                <w:sz w:val="20"/>
                <w:szCs w:val="20"/>
                <w:lang w:val="en-US" w:eastAsia="lt-LT"/>
              </w:rPr>
              <w:t>component</w:t>
            </w:r>
            <w:r w:rsidR="2A56789E" w:rsidRPr="24D8640F">
              <w:rPr>
                <w:rFonts w:ascii="Arial" w:eastAsia="Times New Roman" w:hAnsi="Arial" w:cs="Arial"/>
                <w:sz w:val="20"/>
                <w:szCs w:val="20"/>
                <w:lang w:val="en-US" w:eastAsia="lt-LT"/>
              </w:rPr>
              <w:t xml:space="preserve"> </w:t>
            </w:r>
            <w:r w:rsidR="76543BFF" w:rsidRPr="24D8640F">
              <w:rPr>
                <w:rFonts w:ascii="Arial" w:eastAsia="Times New Roman" w:hAnsi="Arial" w:cs="Arial"/>
                <w:sz w:val="20"/>
                <w:szCs w:val="20"/>
                <w:lang w:val="en-US" w:eastAsia="lt-LT"/>
              </w:rPr>
              <w:t>developed</w:t>
            </w:r>
            <w:r w:rsidR="002F0F70" w:rsidRPr="24D8640F">
              <w:rPr>
                <w:rFonts w:ascii="Arial" w:eastAsia="Times New Roman" w:hAnsi="Arial" w:cs="Arial"/>
                <w:sz w:val="20"/>
                <w:szCs w:val="20"/>
                <w:lang w:val="en-US" w:eastAsia="lt-LT"/>
              </w:rPr>
              <w:t xml:space="preserve"> inside</w:t>
            </w:r>
            <w:r w:rsidR="00E3129D" w:rsidRPr="24D8640F">
              <w:rPr>
                <w:rFonts w:ascii="Arial" w:eastAsia="Times New Roman" w:hAnsi="Arial" w:cs="Arial"/>
                <w:sz w:val="20"/>
                <w:szCs w:val="20"/>
                <w:lang w:val="en-US" w:eastAsia="lt-LT"/>
              </w:rPr>
              <w:t xml:space="preserve"> system)</w:t>
            </w:r>
          </w:p>
        </w:tc>
      </w:tr>
      <w:tr w:rsidR="00BE6E8C" w:rsidRPr="00CC5180" w14:paraId="4EBF3402" w14:textId="10559E4D" w:rsidTr="0E4527E2">
        <w:trPr>
          <w:trHeight w:val="300"/>
        </w:trPr>
        <w:tc>
          <w:tcPr>
            <w:tcW w:w="1275" w:type="dxa"/>
          </w:tcPr>
          <w:p w14:paraId="4EBF33FF" w14:textId="77777777" w:rsidR="00BE6E8C" w:rsidRPr="00CC5180" w:rsidRDefault="00BE6E8C" w:rsidP="004B2570">
            <w:pPr>
              <w:pStyle w:val="REIKALAVIMAS"/>
              <w:rPr>
                <w:sz w:val="20"/>
                <w:szCs w:val="20"/>
                <w:lang w:val="en-US"/>
              </w:rPr>
            </w:pPr>
          </w:p>
        </w:tc>
        <w:tc>
          <w:tcPr>
            <w:tcW w:w="5468" w:type="dxa"/>
            <w:shd w:val="clear" w:color="auto" w:fill="auto"/>
          </w:tcPr>
          <w:p w14:paraId="4EBF3400"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provide information regarding technological assets according to scanned visual code.</w:t>
            </w:r>
          </w:p>
        </w:tc>
        <w:tc>
          <w:tcPr>
            <w:tcW w:w="1616" w:type="dxa"/>
            <w:shd w:val="clear" w:color="auto" w:fill="auto"/>
            <w:vAlign w:val="center"/>
          </w:tcPr>
          <w:p w14:paraId="4EBF340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3FA6AE77" w14:textId="516BA5DE" w:rsidR="00BE6E8C" w:rsidRPr="00CC5180" w:rsidRDefault="00D9321A"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(on mobile device</w:t>
            </w:r>
            <w:r w:rsidR="000A7B33">
              <w:rPr>
                <w:rFonts w:ascii="Arial" w:eastAsia="Times New Roman" w:hAnsi="Arial" w:cs="Arial"/>
                <w:sz w:val="20"/>
                <w:szCs w:val="20"/>
                <w:lang w:val="en-US" w:eastAsia="lt-LT"/>
              </w:rPr>
              <w:t xml:space="preserve"> or </w:t>
            </w:r>
            <w:r>
              <w:rPr>
                <w:rFonts w:ascii="Arial" w:eastAsia="Times New Roman" w:hAnsi="Arial" w:cs="Arial"/>
                <w:sz w:val="20"/>
                <w:szCs w:val="20"/>
                <w:lang w:val="en-US" w:eastAsia="lt-LT"/>
              </w:rPr>
              <w:t>tablets)</w:t>
            </w:r>
          </w:p>
        </w:tc>
      </w:tr>
      <w:tr w:rsidR="00BE6E8C" w:rsidRPr="00CC5180" w14:paraId="4EBF3406" w14:textId="787FD16F" w:rsidTr="0E4527E2">
        <w:trPr>
          <w:trHeight w:val="300"/>
        </w:trPr>
        <w:tc>
          <w:tcPr>
            <w:tcW w:w="1275" w:type="dxa"/>
          </w:tcPr>
          <w:p w14:paraId="4EBF3403" w14:textId="77777777" w:rsidR="00BE6E8C" w:rsidRPr="00CC5180" w:rsidRDefault="00BE6E8C" w:rsidP="004B2570">
            <w:pPr>
              <w:pStyle w:val="REIKALAVIMAS"/>
              <w:rPr>
                <w:sz w:val="20"/>
                <w:szCs w:val="20"/>
                <w:lang w:val="en-US"/>
              </w:rPr>
            </w:pPr>
          </w:p>
        </w:tc>
        <w:tc>
          <w:tcPr>
            <w:tcW w:w="5468" w:type="dxa"/>
            <w:shd w:val="clear" w:color="auto" w:fill="auto"/>
          </w:tcPr>
          <w:p w14:paraId="4EBF3404" w14:textId="77777777" w:rsidR="00BE6E8C" w:rsidRPr="00CC5180" w:rsidRDefault="00BE6E8C" w:rsidP="004B2570">
            <w:pPr>
              <w:spacing w:after="0" w:line="240" w:lineRule="auto"/>
              <w:jc w:val="both"/>
              <w:rPr>
                <w:rFonts w:ascii="Arial" w:eastAsia="Times New Roman" w:hAnsi="Arial" w:cs="Arial"/>
                <w:sz w:val="20"/>
                <w:szCs w:val="20"/>
                <w:lang w:val="en-US"/>
              </w:rPr>
            </w:pPr>
            <w:r w:rsidRPr="24D8640F">
              <w:rPr>
                <w:rFonts w:ascii="Arial" w:eastAsia="Times New Roman" w:hAnsi="Arial" w:cs="Arial"/>
                <w:sz w:val="20"/>
                <w:szCs w:val="20"/>
                <w:lang w:val="en-US"/>
              </w:rPr>
              <w:t>There has to be a feature allowing to choose objects situated close to one another (e.g. more than one object is connected at a certain point of connection, a list of all objects has to be provided allowing to select a specific object from that list).</w:t>
            </w:r>
          </w:p>
        </w:tc>
        <w:tc>
          <w:tcPr>
            <w:tcW w:w="1616" w:type="dxa"/>
            <w:shd w:val="clear" w:color="auto" w:fill="auto"/>
            <w:vAlign w:val="center"/>
          </w:tcPr>
          <w:p w14:paraId="4EBF340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579354F" w14:textId="4139F32A" w:rsidR="00BE6E8C" w:rsidRPr="00CC5180" w:rsidRDefault="63340574" w:rsidP="459E4CAB">
            <w:pPr>
              <w:spacing w:after="0" w:line="240" w:lineRule="auto"/>
              <w:jc w:val="center"/>
              <w:rPr>
                <w:rFonts w:ascii="Arial" w:eastAsia="Times New Roman" w:hAnsi="Arial" w:cs="Arial"/>
                <w:sz w:val="20"/>
                <w:szCs w:val="20"/>
                <w:lang w:val="en-US" w:eastAsia="lt-LT"/>
              </w:rPr>
            </w:pPr>
            <w:r w:rsidRPr="459E4CAB">
              <w:rPr>
                <w:rFonts w:ascii="Arial" w:eastAsia="Times New Roman" w:hAnsi="Arial" w:cs="Arial"/>
                <w:sz w:val="20"/>
                <w:szCs w:val="20"/>
                <w:lang w:val="en-US" w:eastAsia="lt-LT"/>
              </w:rPr>
              <w:t>S</w:t>
            </w:r>
          </w:p>
          <w:p w14:paraId="5A929718" w14:textId="7E1D42FF" w:rsidR="00BE6E8C" w:rsidRPr="00CC5180" w:rsidRDefault="63340574" w:rsidP="459E4CAB">
            <w:pPr>
              <w:pStyle w:val="Normal0"/>
              <w:spacing w:after="0"/>
              <w:jc w:val="center"/>
              <w:rPr>
                <w:sz w:val="20"/>
                <w:szCs w:val="20"/>
                <w:lang w:eastAsia="lt-LT"/>
              </w:rPr>
            </w:pPr>
            <w:r w:rsidRPr="459E4CAB">
              <w:rPr>
                <w:sz w:val="20"/>
                <w:szCs w:val="20"/>
                <w:lang w:eastAsia="lt-LT"/>
              </w:rPr>
              <w:t>(This could be achieved with configuration)</w:t>
            </w:r>
          </w:p>
        </w:tc>
      </w:tr>
      <w:tr w:rsidR="00BE6E8C" w:rsidRPr="00CC5180" w14:paraId="4EBF340A" w14:textId="44BB52A7" w:rsidTr="0E4527E2">
        <w:trPr>
          <w:trHeight w:val="300"/>
        </w:trPr>
        <w:tc>
          <w:tcPr>
            <w:tcW w:w="1275" w:type="dxa"/>
          </w:tcPr>
          <w:p w14:paraId="4EBF3407" w14:textId="77777777" w:rsidR="00BE6E8C" w:rsidRPr="00CC5180" w:rsidRDefault="00BE6E8C" w:rsidP="004B2570">
            <w:pPr>
              <w:pStyle w:val="REIKALAVIMAS"/>
              <w:rPr>
                <w:sz w:val="20"/>
                <w:szCs w:val="20"/>
                <w:lang w:val="en-US"/>
              </w:rPr>
            </w:pPr>
          </w:p>
        </w:tc>
        <w:tc>
          <w:tcPr>
            <w:tcW w:w="5468" w:type="dxa"/>
            <w:shd w:val="clear" w:color="auto" w:fill="auto"/>
          </w:tcPr>
          <w:p w14:paraId="4EBF3408" w14:textId="01F9BB62" w:rsidR="00BE6E8C" w:rsidRPr="00CC5180" w:rsidRDefault="00BE6E8C" w:rsidP="00A74FF1">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 xml:space="preserve">There has to be a feature allowing to select single objects or by selecting an area (spatial). An integration with the Esri ArcGIS system used by the Buyer is required. </w:t>
            </w:r>
          </w:p>
        </w:tc>
        <w:tc>
          <w:tcPr>
            <w:tcW w:w="1616" w:type="dxa"/>
            <w:shd w:val="clear" w:color="auto" w:fill="auto"/>
            <w:vAlign w:val="center"/>
          </w:tcPr>
          <w:p w14:paraId="4EBF340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15EAFD3" w14:textId="0422D9D6" w:rsidR="00BE6E8C" w:rsidRPr="00CC5180" w:rsidRDefault="00DD494E"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w:t>
            </w:r>
            <w:r w:rsidR="00175386" w:rsidRPr="24D8640F">
              <w:rPr>
                <w:rFonts w:ascii="Arial" w:eastAsia="Times New Roman" w:hAnsi="Arial" w:cs="Arial"/>
                <w:sz w:val="20"/>
                <w:szCs w:val="20"/>
                <w:lang w:val="en-US" w:eastAsia="lt-LT"/>
              </w:rPr>
              <w:t>Spatial)</w:t>
            </w:r>
          </w:p>
        </w:tc>
      </w:tr>
      <w:tr w:rsidR="00BE6E8C" w:rsidRPr="00CC5180" w14:paraId="4EBF340E" w14:textId="088C25B8" w:rsidTr="0E4527E2">
        <w:trPr>
          <w:trHeight w:val="300"/>
        </w:trPr>
        <w:tc>
          <w:tcPr>
            <w:tcW w:w="1275" w:type="dxa"/>
          </w:tcPr>
          <w:p w14:paraId="4EBF340B" w14:textId="77777777" w:rsidR="00BE6E8C" w:rsidRPr="00CC5180" w:rsidRDefault="00BE6E8C" w:rsidP="004B2570">
            <w:pPr>
              <w:pStyle w:val="REIKALAVIMAS"/>
              <w:rPr>
                <w:sz w:val="20"/>
                <w:szCs w:val="20"/>
                <w:lang w:val="en-US"/>
              </w:rPr>
            </w:pPr>
          </w:p>
        </w:tc>
        <w:tc>
          <w:tcPr>
            <w:tcW w:w="5468" w:type="dxa"/>
            <w:shd w:val="clear" w:color="auto" w:fill="auto"/>
          </w:tcPr>
          <w:p w14:paraId="4EBF340C"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a hierarchical structure of technological assets, by also applying it to linear assets.</w:t>
            </w:r>
          </w:p>
        </w:tc>
        <w:tc>
          <w:tcPr>
            <w:tcW w:w="1616" w:type="dxa"/>
            <w:shd w:val="clear" w:color="auto" w:fill="auto"/>
            <w:vAlign w:val="center"/>
          </w:tcPr>
          <w:p w14:paraId="4EBF340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038FC52F" w14:textId="7FA86A06" w:rsidR="00BE6E8C" w:rsidRPr="00CC5180" w:rsidRDefault="00A92062"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B32683">
              <w:rPr>
                <w:rFonts w:ascii="Arial" w:eastAsia="Times New Roman" w:hAnsi="Arial" w:cs="Arial"/>
                <w:sz w:val="20"/>
                <w:szCs w:val="20"/>
                <w:lang w:val="en-US" w:eastAsia="lt-LT"/>
              </w:rPr>
              <w:t xml:space="preserve"> </w:t>
            </w:r>
          </w:p>
        </w:tc>
      </w:tr>
      <w:tr w:rsidR="00BE6E8C" w:rsidRPr="00CC5180" w14:paraId="4EBF3412" w14:textId="3D8C5E89" w:rsidTr="0E4527E2">
        <w:trPr>
          <w:trHeight w:val="300"/>
        </w:trPr>
        <w:tc>
          <w:tcPr>
            <w:tcW w:w="1275" w:type="dxa"/>
          </w:tcPr>
          <w:p w14:paraId="4EBF340F" w14:textId="77777777" w:rsidR="00BE6E8C" w:rsidRPr="00CC5180" w:rsidRDefault="00BE6E8C" w:rsidP="004B2570">
            <w:pPr>
              <w:pStyle w:val="REIKALAVIMAS"/>
              <w:rPr>
                <w:sz w:val="20"/>
                <w:szCs w:val="20"/>
                <w:lang w:val="en-US"/>
              </w:rPr>
            </w:pPr>
          </w:p>
        </w:tc>
        <w:tc>
          <w:tcPr>
            <w:tcW w:w="5468" w:type="dxa"/>
            <w:shd w:val="clear" w:color="auto" w:fill="auto"/>
          </w:tcPr>
          <w:p w14:paraId="4EBF3410"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to create and display hierarchies of devices.</w:t>
            </w:r>
          </w:p>
        </w:tc>
        <w:tc>
          <w:tcPr>
            <w:tcW w:w="1616" w:type="dxa"/>
            <w:shd w:val="clear" w:color="auto" w:fill="auto"/>
            <w:vAlign w:val="center"/>
          </w:tcPr>
          <w:p w14:paraId="4EBF341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D138C07" w14:textId="21FED951" w:rsidR="00BE6E8C" w:rsidRPr="00CC5180" w:rsidRDefault="00B32683"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w:t>
            </w:r>
            <w:r w:rsidR="71744AE4" w:rsidRPr="24D8640F">
              <w:rPr>
                <w:rFonts w:ascii="Arial" w:eastAsia="Times New Roman" w:hAnsi="Arial" w:cs="Arial"/>
                <w:sz w:val="20"/>
                <w:szCs w:val="20"/>
                <w:lang w:val="en-US" w:eastAsia="lt-LT"/>
              </w:rPr>
              <w:t xml:space="preserve"> (drilldown)</w:t>
            </w:r>
          </w:p>
        </w:tc>
      </w:tr>
      <w:tr w:rsidR="00BE6E8C" w:rsidRPr="00CC5180" w14:paraId="4EBF3416" w14:textId="01EFD5B8" w:rsidTr="0E4527E2">
        <w:trPr>
          <w:trHeight w:val="300"/>
        </w:trPr>
        <w:tc>
          <w:tcPr>
            <w:tcW w:w="1275" w:type="dxa"/>
          </w:tcPr>
          <w:p w14:paraId="4EBF3413" w14:textId="77777777" w:rsidR="00BE6E8C" w:rsidRPr="00CC5180" w:rsidRDefault="00BE6E8C" w:rsidP="004B2570">
            <w:pPr>
              <w:pStyle w:val="REIKALAVIMAS"/>
              <w:rPr>
                <w:sz w:val="20"/>
                <w:szCs w:val="20"/>
                <w:lang w:val="en-US"/>
              </w:rPr>
            </w:pPr>
          </w:p>
        </w:tc>
        <w:tc>
          <w:tcPr>
            <w:tcW w:w="5468" w:type="dxa"/>
            <w:shd w:val="clear" w:color="auto" w:fill="auto"/>
          </w:tcPr>
          <w:p w14:paraId="4EBF3414" w14:textId="25849DD1" w:rsidR="00BE6E8C" w:rsidRPr="00CC5180" w:rsidRDefault="00BE6E8C" w:rsidP="00B8411E">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has to have a feature to assign technological assets not only to hierarchical, but also network dependency systems. </w:t>
            </w:r>
          </w:p>
        </w:tc>
        <w:tc>
          <w:tcPr>
            <w:tcW w:w="1616" w:type="dxa"/>
            <w:shd w:val="clear" w:color="auto" w:fill="auto"/>
            <w:vAlign w:val="center"/>
          </w:tcPr>
          <w:p w14:paraId="4EBF341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8E699E8" w14:textId="392075A2" w:rsidR="00BE6E8C" w:rsidRPr="00CC5180" w:rsidRDefault="00B32683"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41A" w14:textId="71AB3D9C" w:rsidTr="0E4527E2">
        <w:trPr>
          <w:trHeight w:val="300"/>
        </w:trPr>
        <w:tc>
          <w:tcPr>
            <w:tcW w:w="1275" w:type="dxa"/>
          </w:tcPr>
          <w:p w14:paraId="4EBF3417" w14:textId="77777777" w:rsidR="00BE6E8C" w:rsidRPr="00CC5180" w:rsidRDefault="00BE6E8C" w:rsidP="004B2570">
            <w:pPr>
              <w:pStyle w:val="REIKALAVIMAS"/>
              <w:rPr>
                <w:sz w:val="20"/>
                <w:szCs w:val="20"/>
                <w:lang w:val="en-US"/>
              </w:rPr>
            </w:pPr>
          </w:p>
        </w:tc>
        <w:tc>
          <w:tcPr>
            <w:tcW w:w="5468" w:type="dxa"/>
            <w:shd w:val="clear" w:color="auto" w:fill="auto"/>
          </w:tcPr>
          <w:p w14:paraId="4EBF3418"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an unlimited number of hierarchical structures and non-hierarchical (network) dependency systems.</w:t>
            </w:r>
          </w:p>
        </w:tc>
        <w:tc>
          <w:tcPr>
            <w:tcW w:w="1616" w:type="dxa"/>
            <w:shd w:val="clear" w:color="auto" w:fill="auto"/>
            <w:vAlign w:val="center"/>
          </w:tcPr>
          <w:p w14:paraId="4EBF341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16782D5" w14:textId="2D4D9734" w:rsidR="00BE6E8C" w:rsidRPr="00CC5180" w:rsidRDefault="00B32683"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41E" w14:textId="0B12F448" w:rsidTr="0E4527E2">
        <w:trPr>
          <w:trHeight w:val="300"/>
        </w:trPr>
        <w:tc>
          <w:tcPr>
            <w:tcW w:w="1275" w:type="dxa"/>
          </w:tcPr>
          <w:p w14:paraId="4EBF341B" w14:textId="77777777" w:rsidR="00BE6E8C" w:rsidRPr="00CC5180" w:rsidRDefault="00BE6E8C" w:rsidP="004B2570">
            <w:pPr>
              <w:pStyle w:val="REIKALAVIMAS"/>
              <w:rPr>
                <w:sz w:val="20"/>
                <w:szCs w:val="20"/>
                <w:lang w:val="en-US"/>
              </w:rPr>
            </w:pPr>
          </w:p>
        </w:tc>
        <w:tc>
          <w:tcPr>
            <w:tcW w:w="5468" w:type="dxa"/>
            <w:shd w:val="clear" w:color="auto" w:fill="auto"/>
          </w:tcPr>
          <w:p w14:paraId="4EBF341C" w14:textId="6AFD51F1"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not limit the number of hierarchical structure levels.</w:t>
            </w:r>
          </w:p>
        </w:tc>
        <w:tc>
          <w:tcPr>
            <w:tcW w:w="1616" w:type="dxa"/>
            <w:shd w:val="clear" w:color="auto" w:fill="auto"/>
            <w:vAlign w:val="center"/>
          </w:tcPr>
          <w:p w14:paraId="4EBF341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1322BE5" w14:textId="0888597B" w:rsidR="00BE6E8C" w:rsidRPr="00CC5180" w:rsidRDefault="00591028"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422" w14:textId="2CCAE3CF" w:rsidTr="0E4527E2">
        <w:trPr>
          <w:trHeight w:val="300"/>
        </w:trPr>
        <w:tc>
          <w:tcPr>
            <w:tcW w:w="1275" w:type="dxa"/>
          </w:tcPr>
          <w:p w14:paraId="4EBF341F" w14:textId="77777777" w:rsidR="00BE6E8C" w:rsidRPr="00CC5180" w:rsidRDefault="00BE6E8C" w:rsidP="004B2570">
            <w:pPr>
              <w:pStyle w:val="REIKALAVIMAS"/>
              <w:rPr>
                <w:sz w:val="20"/>
                <w:szCs w:val="20"/>
                <w:lang w:val="en-US"/>
              </w:rPr>
            </w:pPr>
          </w:p>
        </w:tc>
        <w:tc>
          <w:tcPr>
            <w:tcW w:w="5468" w:type="dxa"/>
            <w:shd w:val="clear" w:color="auto" w:fill="auto"/>
          </w:tcPr>
          <w:p w14:paraId="4EBF3420"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allowing to register data of device operation (e.g. load measuring, voltage, work time) and to receive information via link to other information systems and devices, e.g., SCADA.</w:t>
            </w:r>
          </w:p>
        </w:tc>
        <w:tc>
          <w:tcPr>
            <w:tcW w:w="1616" w:type="dxa"/>
            <w:shd w:val="clear" w:color="auto" w:fill="auto"/>
            <w:vAlign w:val="center"/>
          </w:tcPr>
          <w:p w14:paraId="4EBF342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E923A29" w14:textId="490FF79F" w:rsidR="00BE6E8C" w:rsidRPr="00CC5180" w:rsidRDefault="00591028"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CB5AED">
              <w:rPr>
                <w:rFonts w:ascii="Arial" w:eastAsia="Times New Roman" w:hAnsi="Arial" w:cs="Arial"/>
                <w:sz w:val="20"/>
                <w:szCs w:val="20"/>
                <w:lang w:val="en-US" w:eastAsia="lt-LT"/>
              </w:rPr>
              <w:t xml:space="preserve"> (</w:t>
            </w:r>
            <w:r w:rsidR="00782FF9">
              <w:rPr>
                <w:rFonts w:ascii="Arial" w:eastAsia="Times New Roman" w:hAnsi="Arial" w:cs="Arial"/>
                <w:sz w:val="20"/>
                <w:szCs w:val="20"/>
                <w:lang w:val="en-US" w:eastAsia="lt-LT"/>
              </w:rPr>
              <w:t>with integrations)</w:t>
            </w:r>
          </w:p>
        </w:tc>
      </w:tr>
      <w:tr w:rsidR="00BE6E8C" w:rsidRPr="00CC5180" w14:paraId="4EBF3426" w14:textId="4ACE3F6A" w:rsidTr="0E4527E2">
        <w:trPr>
          <w:trHeight w:val="300"/>
        </w:trPr>
        <w:tc>
          <w:tcPr>
            <w:tcW w:w="1275" w:type="dxa"/>
          </w:tcPr>
          <w:p w14:paraId="4EBF3423" w14:textId="77777777" w:rsidR="00BE6E8C" w:rsidRPr="00CC5180" w:rsidRDefault="00BE6E8C" w:rsidP="004B2570">
            <w:pPr>
              <w:pStyle w:val="REIKALAVIMAS"/>
              <w:rPr>
                <w:sz w:val="20"/>
                <w:szCs w:val="20"/>
                <w:lang w:val="en-US"/>
              </w:rPr>
            </w:pPr>
          </w:p>
        </w:tc>
        <w:tc>
          <w:tcPr>
            <w:tcW w:w="5468" w:type="dxa"/>
            <w:shd w:val="clear" w:color="auto" w:fill="auto"/>
          </w:tcPr>
          <w:p w14:paraId="4EBF3424" w14:textId="030C5619"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allowing to enter unlimited number of attributes for assets.</w:t>
            </w:r>
          </w:p>
        </w:tc>
        <w:tc>
          <w:tcPr>
            <w:tcW w:w="1616" w:type="dxa"/>
            <w:shd w:val="clear" w:color="auto" w:fill="auto"/>
            <w:vAlign w:val="center"/>
          </w:tcPr>
          <w:p w14:paraId="4EBF342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5639D8C" w14:textId="39CB13BD" w:rsidR="00BE6E8C" w:rsidRPr="00CC5180" w:rsidRDefault="00591028"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554C86">
              <w:rPr>
                <w:rFonts w:ascii="Arial" w:eastAsia="Times New Roman" w:hAnsi="Arial" w:cs="Arial"/>
                <w:sz w:val="20"/>
                <w:szCs w:val="20"/>
                <w:lang w:val="en-US" w:eastAsia="lt-LT"/>
              </w:rPr>
              <w:t xml:space="preserve"> (attributes on classifications)</w:t>
            </w:r>
          </w:p>
        </w:tc>
      </w:tr>
      <w:tr w:rsidR="00BE6E8C" w:rsidRPr="00CC5180" w14:paraId="4EBF342A" w14:textId="399FEE1C" w:rsidTr="0E4527E2">
        <w:trPr>
          <w:trHeight w:val="300"/>
        </w:trPr>
        <w:tc>
          <w:tcPr>
            <w:tcW w:w="1275" w:type="dxa"/>
          </w:tcPr>
          <w:p w14:paraId="4EBF3427" w14:textId="77777777" w:rsidR="00BE6E8C" w:rsidRPr="00CC5180" w:rsidRDefault="00BE6E8C" w:rsidP="004B2570">
            <w:pPr>
              <w:pStyle w:val="REIKALAVIMAS"/>
              <w:rPr>
                <w:sz w:val="20"/>
                <w:szCs w:val="20"/>
                <w:lang w:val="en-US"/>
              </w:rPr>
            </w:pPr>
          </w:p>
        </w:tc>
        <w:tc>
          <w:tcPr>
            <w:tcW w:w="5468" w:type="dxa"/>
            <w:shd w:val="clear" w:color="auto" w:fill="auto"/>
          </w:tcPr>
          <w:p w14:paraId="4EBF3428"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edit and alter information individually or in data groups, etc.</w:t>
            </w:r>
          </w:p>
        </w:tc>
        <w:tc>
          <w:tcPr>
            <w:tcW w:w="1616" w:type="dxa"/>
            <w:shd w:val="clear" w:color="auto" w:fill="auto"/>
            <w:vAlign w:val="center"/>
          </w:tcPr>
          <w:p w14:paraId="4EBF342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77E7160" w14:textId="6499CD5F" w:rsidR="00BE6E8C" w:rsidRPr="00CC5180" w:rsidRDefault="00591028"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42E" w14:textId="58D05B79" w:rsidTr="0E4527E2">
        <w:trPr>
          <w:trHeight w:val="300"/>
        </w:trPr>
        <w:tc>
          <w:tcPr>
            <w:tcW w:w="1275" w:type="dxa"/>
          </w:tcPr>
          <w:p w14:paraId="4EBF342B" w14:textId="77777777" w:rsidR="00BE6E8C" w:rsidRPr="00CC5180" w:rsidRDefault="00BE6E8C" w:rsidP="004B2570">
            <w:pPr>
              <w:pStyle w:val="REIKALAVIMAS"/>
              <w:rPr>
                <w:sz w:val="20"/>
                <w:szCs w:val="20"/>
                <w:lang w:val="en-US"/>
              </w:rPr>
            </w:pPr>
          </w:p>
        </w:tc>
        <w:tc>
          <w:tcPr>
            <w:tcW w:w="5468" w:type="dxa"/>
            <w:shd w:val="clear" w:color="auto" w:fill="auto"/>
          </w:tcPr>
          <w:p w14:paraId="4EBF342C" w14:textId="557B6255"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When editing attributes (or other information) of assets within the system, they have to be transferred to other systems indicated by the Buyer as well (e.g. GIS)</w:t>
            </w:r>
          </w:p>
        </w:tc>
        <w:tc>
          <w:tcPr>
            <w:tcW w:w="1616" w:type="dxa"/>
            <w:shd w:val="clear" w:color="auto" w:fill="auto"/>
            <w:vAlign w:val="center"/>
          </w:tcPr>
          <w:p w14:paraId="4EBF342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C520480" w14:textId="4B5BB023" w:rsidR="00BE6E8C" w:rsidRPr="00CC5180" w:rsidRDefault="005B7308"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 xml:space="preserve">S </w:t>
            </w:r>
            <w:r w:rsidR="002557EA">
              <w:rPr>
                <w:rFonts w:ascii="Arial" w:eastAsia="Times New Roman" w:hAnsi="Arial" w:cs="Arial"/>
                <w:sz w:val="20"/>
                <w:szCs w:val="20"/>
                <w:lang w:val="en-US" w:eastAsia="lt-LT"/>
              </w:rPr>
              <w:t>(</w:t>
            </w:r>
            <w:r>
              <w:rPr>
                <w:rFonts w:ascii="Arial" w:eastAsia="Times New Roman" w:hAnsi="Arial" w:cs="Arial"/>
                <w:sz w:val="20"/>
                <w:szCs w:val="20"/>
                <w:lang w:val="en-US" w:eastAsia="lt-LT"/>
              </w:rPr>
              <w:t>with integration)</w:t>
            </w:r>
          </w:p>
        </w:tc>
      </w:tr>
      <w:tr w:rsidR="00BE6E8C" w:rsidRPr="00CC5180" w14:paraId="4EBF3432" w14:textId="018390A6" w:rsidTr="0E4527E2">
        <w:trPr>
          <w:trHeight w:val="300"/>
        </w:trPr>
        <w:tc>
          <w:tcPr>
            <w:tcW w:w="1275" w:type="dxa"/>
          </w:tcPr>
          <w:p w14:paraId="4EBF342F" w14:textId="77777777" w:rsidR="00BE6E8C" w:rsidRPr="00CC5180" w:rsidRDefault="00BE6E8C" w:rsidP="004B2570">
            <w:pPr>
              <w:pStyle w:val="REIKALAVIMAS"/>
              <w:rPr>
                <w:sz w:val="20"/>
                <w:szCs w:val="20"/>
                <w:lang w:val="en-US"/>
              </w:rPr>
            </w:pPr>
          </w:p>
        </w:tc>
        <w:tc>
          <w:tcPr>
            <w:tcW w:w="5468" w:type="dxa"/>
            <w:shd w:val="clear" w:color="auto" w:fill="auto"/>
          </w:tcPr>
          <w:p w14:paraId="4EBF3430"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process and administer data from external data arrays.</w:t>
            </w:r>
          </w:p>
        </w:tc>
        <w:tc>
          <w:tcPr>
            <w:tcW w:w="1616" w:type="dxa"/>
            <w:shd w:val="clear" w:color="auto" w:fill="auto"/>
            <w:vAlign w:val="center"/>
          </w:tcPr>
          <w:p w14:paraId="4EBF343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F50E43B" w14:textId="3343CEA7" w:rsidR="00BE6E8C" w:rsidRPr="00CC5180" w:rsidRDefault="002557EA"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(with integration)</w:t>
            </w:r>
          </w:p>
        </w:tc>
      </w:tr>
      <w:tr w:rsidR="00BE6E8C" w:rsidRPr="00CC5180" w14:paraId="4EBF3436" w14:textId="4D50808E" w:rsidTr="0E4527E2">
        <w:trPr>
          <w:trHeight w:val="300"/>
        </w:trPr>
        <w:tc>
          <w:tcPr>
            <w:tcW w:w="1275" w:type="dxa"/>
          </w:tcPr>
          <w:p w14:paraId="4EBF3433" w14:textId="77777777" w:rsidR="00BE6E8C" w:rsidRPr="00CC5180" w:rsidRDefault="00BE6E8C" w:rsidP="004B2570">
            <w:pPr>
              <w:pStyle w:val="REIKALAVIMAS"/>
              <w:rPr>
                <w:sz w:val="20"/>
                <w:szCs w:val="20"/>
                <w:lang w:val="en-US"/>
              </w:rPr>
            </w:pPr>
          </w:p>
        </w:tc>
        <w:tc>
          <w:tcPr>
            <w:tcW w:w="5468" w:type="dxa"/>
            <w:shd w:val="clear" w:color="auto" w:fill="auto"/>
          </w:tcPr>
          <w:p w14:paraId="4EBF3434" w14:textId="11E3A0AD"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 link with data warehouse (DWH) has to be implemented. The periodicity of data updates is coordinated during the analysis phase, preliminary periodicity – once a day.</w:t>
            </w:r>
          </w:p>
        </w:tc>
        <w:tc>
          <w:tcPr>
            <w:tcW w:w="1616" w:type="dxa"/>
            <w:shd w:val="clear" w:color="auto" w:fill="auto"/>
            <w:vAlign w:val="center"/>
          </w:tcPr>
          <w:p w14:paraId="4EBF343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46093C1" w14:textId="779A0F71" w:rsidR="00BE6E8C" w:rsidRPr="00CC5180" w:rsidRDefault="2D40DF15"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(with integration)</w:t>
            </w:r>
          </w:p>
        </w:tc>
      </w:tr>
      <w:tr w:rsidR="00BE6E8C" w:rsidRPr="00CC5180" w14:paraId="4EBF343A" w14:textId="28110BE9" w:rsidTr="0E4527E2">
        <w:trPr>
          <w:trHeight w:val="300"/>
        </w:trPr>
        <w:tc>
          <w:tcPr>
            <w:tcW w:w="1275" w:type="dxa"/>
          </w:tcPr>
          <w:p w14:paraId="4EBF3437" w14:textId="77777777" w:rsidR="00BE6E8C" w:rsidRPr="00CC5180" w:rsidRDefault="00BE6E8C" w:rsidP="004B2570">
            <w:pPr>
              <w:pStyle w:val="REIKALAVIMAS"/>
              <w:rPr>
                <w:sz w:val="20"/>
                <w:szCs w:val="20"/>
                <w:lang w:val="en-US"/>
              </w:rPr>
            </w:pPr>
          </w:p>
        </w:tc>
        <w:tc>
          <w:tcPr>
            <w:tcW w:w="5468" w:type="dxa"/>
            <w:shd w:val="clear" w:color="auto" w:fill="auto"/>
          </w:tcPr>
          <w:p w14:paraId="4EBF3438"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access the GIS application according to the ID of the selected object by a press of a button.</w:t>
            </w:r>
          </w:p>
        </w:tc>
        <w:tc>
          <w:tcPr>
            <w:tcW w:w="1616" w:type="dxa"/>
            <w:shd w:val="clear" w:color="auto" w:fill="auto"/>
            <w:vAlign w:val="center"/>
          </w:tcPr>
          <w:p w14:paraId="4EBF343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0864AA67" w14:textId="4989181E" w:rsidR="00187CF8" w:rsidRPr="00187CF8" w:rsidRDefault="00187CF8" w:rsidP="00187CF8">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(Launch from Context</w:t>
            </w:r>
          </w:p>
          <w:p w14:paraId="3102B759" w14:textId="18E9EF89" w:rsidR="00BE6E8C" w:rsidRPr="00CC5180" w:rsidRDefault="00187CF8"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w:t>
            </w:r>
          </w:p>
        </w:tc>
      </w:tr>
      <w:tr w:rsidR="00BE6E8C" w:rsidRPr="00CC5180" w14:paraId="4EBF343E" w14:textId="504092AB" w:rsidTr="0E4527E2">
        <w:trPr>
          <w:trHeight w:val="300"/>
        </w:trPr>
        <w:tc>
          <w:tcPr>
            <w:tcW w:w="1275" w:type="dxa"/>
          </w:tcPr>
          <w:p w14:paraId="4EBF343B" w14:textId="77777777" w:rsidR="00BE6E8C" w:rsidRPr="00CC5180" w:rsidRDefault="00BE6E8C" w:rsidP="004B2570">
            <w:pPr>
              <w:pStyle w:val="REIKALAVIMAS"/>
              <w:rPr>
                <w:sz w:val="20"/>
                <w:szCs w:val="20"/>
                <w:lang w:val="en-US"/>
              </w:rPr>
            </w:pPr>
          </w:p>
        </w:tc>
        <w:tc>
          <w:tcPr>
            <w:tcW w:w="5468" w:type="dxa"/>
            <w:shd w:val="clear" w:color="auto" w:fill="auto"/>
          </w:tcPr>
          <w:p w14:paraId="4EBF343C" w14:textId="2058BB72"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copy / cut / paste an asset (with all accumulated information and history).</w:t>
            </w:r>
          </w:p>
        </w:tc>
        <w:tc>
          <w:tcPr>
            <w:tcW w:w="1616" w:type="dxa"/>
            <w:shd w:val="clear" w:color="auto" w:fill="auto"/>
            <w:vAlign w:val="center"/>
          </w:tcPr>
          <w:p w14:paraId="4EBF343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84792F2" w14:textId="3FB5E8E3" w:rsidR="00BE6E8C" w:rsidRPr="00CC5180" w:rsidRDefault="002B7584"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w:t>
            </w:r>
            <w:r w:rsidR="000F00B4" w:rsidRPr="24D8640F">
              <w:rPr>
                <w:rFonts w:ascii="Arial" w:eastAsia="Times New Roman" w:hAnsi="Arial" w:cs="Arial"/>
                <w:sz w:val="20"/>
                <w:szCs w:val="20"/>
                <w:lang w:val="en-US" w:eastAsia="lt-LT"/>
              </w:rPr>
              <w:t xml:space="preserve"> (MxLoader)</w:t>
            </w:r>
          </w:p>
        </w:tc>
      </w:tr>
      <w:tr w:rsidR="00BE6E8C" w:rsidRPr="00CC5180" w14:paraId="4EBF3442" w14:textId="4CDD2C2C" w:rsidTr="0E4527E2">
        <w:trPr>
          <w:trHeight w:val="300"/>
        </w:trPr>
        <w:tc>
          <w:tcPr>
            <w:tcW w:w="1275" w:type="dxa"/>
          </w:tcPr>
          <w:p w14:paraId="4EBF343F" w14:textId="77777777" w:rsidR="00BE6E8C" w:rsidRPr="00CC5180" w:rsidRDefault="00BE6E8C" w:rsidP="004B2570">
            <w:pPr>
              <w:pStyle w:val="REIKALAVIMAS"/>
              <w:rPr>
                <w:sz w:val="20"/>
                <w:szCs w:val="20"/>
                <w:lang w:val="en-US"/>
              </w:rPr>
            </w:pPr>
          </w:p>
        </w:tc>
        <w:tc>
          <w:tcPr>
            <w:tcW w:w="5468" w:type="dxa"/>
            <w:shd w:val="clear" w:color="auto" w:fill="auto"/>
          </w:tcPr>
          <w:p w14:paraId="4EBF3440" w14:textId="77777777" w:rsidR="00BE6E8C" w:rsidRPr="00CC5180" w:rsidRDefault="00BE6E8C" w:rsidP="00443189">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form intended for processing data of objects of electricity network on the basis of which the increase of value, write-off or reclassification occurs of fixed assets, a review of log entries, export.</w:t>
            </w:r>
          </w:p>
        </w:tc>
        <w:tc>
          <w:tcPr>
            <w:tcW w:w="1616" w:type="dxa"/>
            <w:shd w:val="clear" w:color="auto" w:fill="auto"/>
            <w:vAlign w:val="center"/>
          </w:tcPr>
          <w:p w14:paraId="4EBF344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BF48127" w14:textId="26DB55A0" w:rsidR="00BE6E8C" w:rsidRPr="00CC5180" w:rsidRDefault="00A143D7"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(report)</w:t>
            </w:r>
          </w:p>
        </w:tc>
      </w:tr>
      <w:tr w:rsidR="00BE6E8C" w:rsidRPr="00CC5180" w14:paraId="4EBF3446" w14:textId="4E0BA7F5" w:rsidTr="0E4527E2">
        <w:trPr>
          <w:trHeight w:val="300"/>
        </w:trPr>
        <w:tc>
          <w:tcPr>
            <w:tcW w:w="1275" w:type="dxa"/>
          </w:tcPr>
          <w:p w14:paraId="4EBF3443" w14:textId="77777777" w:rsidR="00BE6E8C" w:rsidRPr="00CC5180" w:rsidRDefault="00BE6E8C" w:rsidP="004B2570">
            <w:pPr>
              <w:pStyle w:val="REIKALAVIMAS"/>
              <w:rPr>
                <w:sz w:val="20"/>
                <w:szCs w:val="20"/>
                <w:lang w:val="en-US"/>
              </w:rPr>
            </w:pPr>
          </w:p>
        </w:tc>
        <w:tc>
          <w:tcPr>
            <w:tcW w:w="5468" w:type="dxa"/>
            <w:shd w:val="clear" w:color="auto" w:fill="auto"/>
          </w:tcPr>
          <w:p w14:paraId="4EBF3444" w14:textId="4271EC03"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manual and automatic creation of fixed tangible assets (FTA) entry and write-off forms, based on accumulated or adjusted data (names of new assets, amounts, etc.) regarding the network. FTA forms must be formed for printing on a form provided by the Buyer. System must apply confirmation marks (confirming person, date, time) to the form.</w:t>
            </w:r>
          </w:p>
        </w:tc>
        <w:tc>
          <w:tcPr>
            <w:tcW w:w="1616" w:type="dxa"/>
            <w:shd w:val="clear" w:color="auto" w:fill="auto"/>
            <w:vAlign w:val="center"/>
          </w:tcPr>
          <w:p w14:paraId="4EBF344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30374656" w14:textId="63507922" w:rsidR="00BE6E8C" w:rsidRPr="00CC5180" w:rsidRDefault="00835F7D"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(creating</w:t>
            </w:r>
            <w:r w:rsidR="00DD2FFF">
              <w:rPr>
                <w:rFonts w:ascii="Arial" w:eastAsia="Times New Roman" w:hAnsi="Arial" w:cs="Arial"/>
                <w:sz w:val="20"/>
                <w:szCs w:val="20"/>
                <w:lang w:val="en-US" w:eastAsia="lt-LT"/>
              </w:rPr>
              <w:t xml:space="preserve"> custom</w:t>
            </w:r>
            <w:r>
              <w:rPr>
                <w:rFonts w:ascii="Arial" w:eastAsia="Times New Roman" w:hAnsi="Arial" w:cs="Arial"/>
                <w:sz w:val="20"/>
                <w:szCs w:val="20"/>
                <w:lang w:val="en-US" w:eastAsia="lt-LT"/>
              </w:rPr>
              <w:t xml:space="preserve"> </w:t>
            </w:r>
            <w:r w:rsidR="004A19F5">
              <w:rPr>
                <w:rFonts w:ascii="Arial" w:eastAsia="Times New Roman" w:hAnsi="Arial" w:cs="Arial"/>
                <w:sz w:val="20"/>
                <w:szCs w:val="20"/>
                <w:lang w:val="en-US" w:eastAsia="lt-LT"/>
              </w:rPr>
              <w:t xml:space="preserve">report, adding additional </w:t>
            </w:r>
            <w:r w:rsidR="00D605B2">
              <w:rPr>
                <w:rFonts w:ascii="Arial" w:eastAsia="Times New Roman" w:hAnsi="Arial" w:cs="Arial"/>
                <w:sz w:val="20"/>
                <w:szCs w:val="20"/>
                <w:lang w:val="en-US" w:eastAsia="lt-LT"/>
              </w:rPr>
              <w:t>f</w:t>
            </w:r>
            <w:r w:rsidR="004A19F5">
              <w:rPr>
                <w:rFonts w:ascii="Arial" w:eastAsia="Times New Roman" w:hAnsi="Arial" w:cs="Arial"/>
                <w:sz w:val="20"/>
                <w:szCs w:val="20"/>
                <w:lang w:val="en-US" w:eastAsia="lt-LT"/>
              </w:rPr>
              <w:t xml:space="preserve">ields and </w:t>
            </w:r>
            <w:r w:rsidR="00D605B2">
              <w:rPr>
                <w:rFonts w:ascii="Arial" w:eastAsia="Times New Roman" w:hAnsi="Arial" w:cs="Arial"/>
                <w:sz w:val="20"/>
                <w:szCs w:val="20"/>
                <w:lang w:val="en-US" w:eastAsia="lt-LT"/>
              </w:rPr>
              <w:t>scripts</w:t>
            </w:r>
            <w:r w:rsidR="00DD2FFF">
              <w:rPr>
                <w:rFonts w:ascii="Arial" w:eastAsia="Times New Roman" w:hAnsi="Arial" w:cs="Arial"/>
                <w:sz w:val="20"/>
                <w:szCs w:val="20"/>
                <w:lang w:val="en-US" w:eastAsia="lt-LT"/>
              </w:rPr>
              <w:t>)</w:t>
            </w:r>
          </w:p>
        </w:tc>
      </w:tr>
      <w:tr w:rsidR="00BE6E8C" w:rsidRPr="00CC5180" w14:paraId="4EBF344A" w14:textId="53920D09" w:rsidTr="0E4527E2">
        <w:trPr>
          <w:trHeight w:val="300"/>
        </w:trPr>
        <w:tc>
          <w:tcPr>
            <w:tcW w:w="1275" w:type="dxa"/>
          </w:tcPr>
          <w:p w14:paraId="4EBF3447" w14:textId="77777777" w:rsidR="00BE6E8C" w:rsidRPr="00CC5180" w:rsidRDefault="00BE6E8C" w:rsidP="004B2570">
            <w:pPr>
              <w:pStyle w:val="REIKALAVIMAS"/>
              <w:rPr>
                <w:sz w:val="20"/>
                <w:szCs w:val="20"/>
                <w:lang w:val="en-US"/>
              </w:rPr>
            </w:pPr>
          </w:p>
        </w:tc>
        <w:tc>
          <w:tcPr>
            <w:tcW w:w="5468" w:type="dxa"/>
            <w:shd w:val="clear" w:color="auto" w:fill="auto"/>
          </w:tcPr>
          <w:p w14:paraId="4EBF3448" w14:textId="2D387C23"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an automatic transfer of FTA forms to other systems – DocLogix, NAVISON. Reverting the state of these documents to AM (E.g. an act signed, confirmed, rejected for correction). A process of approval of FTA acts within Maximo system has to be implemented.</w:t>
            </w:r>
          </w:p>
        </w:tc>
        <w:tc>
          <w:tcPr>
            <w:tcW w:w="1616" w:type="dxa"/>
            <w:shd w:val="clear" w:color="auto" w:fill="auto"/>
            <w:vAlign w:val="center"/>
          </w:tcPr>
          <w:p w14:paraId="4EBF344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50AEA2A" w14:textId="722F66DE" w:rsidR="00BE6E8C" w:rsidRPr="00CC5180" w:rsidRDefault="00997844"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(with integrations)</w:t>
            </w:r>
          </w:p>
        </w:tc>
      </w:tr>
      <w:tr w:rsidR="00BE6E8C" w:rsidRPr="00CC5180" w14:paraId="4EBF344E" w14:textId="2EC60335" w:rsidTr="0E4527E2">
        <w:trPr>
          <w:trHeight w:val="300"/>
        </w:trPr>
        <w:tc>
          <w:tcPr>
            <w:tcW w:w="1275" w:type="dxa"/>
          </w:tcPr>
          <w:p w14:paraId="4EBF344B" w14:textId="77777777" w:rsidR="00BE6E8C" w:rsidRPr="00CC5180" w:rsidRDefault="00BE6E8C" w:rsidP="004B2570">
            <w:pPr>
              <w:pStyle w:val="REIKALAVIMAS"/>
              <w:rPr>
                <w:sz w:val="20"/>
                <w:szCs w:val="20"/>
                <w:lang w:val="en-US"/>
              </w:rPr>
            </w:pPr>
          </w:p>
        </w:tc>
        <w:tc>
          <w:tcPr>
            <w:tcW w:w="5468" w:type="dxa"/>
            <w:shd w:val="clear" w:color="auto" w:fill="auto"/>
          </w:tcPr>
          <w:p w14:paraId="4EBF344C"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superusers to fill out, adjust classifiers required for management of technological assets without additional programming.</w:t>
            </w:r>
          </w:p>
        </w:tc>
        <w:tc>
          <w:tcPr>
            <w:tcW w:w="1616" w:type="dxa"/>
            <w:shd w:val="clear" w:color="auto" w:fill="auto"/>
            <w:vAlign w:val="center"/>
          </w:tcPr>
          <w:p w14:paraId="4EBF344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D75D9B3" w14:textId="1C8AD640" w:rsidR="00BE6E8C" w:rsidRPr="00CC5180" w:rsidRDefault="00EF72B5" w:rsidP="005E0D60">
            <w:pPr>
              <w:spacing w:after="0" w:line="240" w:lineRule="auto"/>
              <w:jc w:val="center"/>
              <w:rPr>
                <w:rFonts w:ascii="Arial" w:eastAsia="Times New Roman" w:hAnsi="Arial" w:cs="Arial"/>
                <w:sz w:val="20"/>
                <w:szCs w:val="20"/>
                <w:lang w:val="en-US" w:eastAsia="lt-LT"/>
              </w:rPr>
            </w:pPr>
            <w:r w:rsidRPr="24D8640F">
              <w:rPr>
                <w:rFonts w:ascii="Arial" w:eastAsia="Times New Roman" w:hAnsi="Arial" w:cs="Arial"/>
                <w:sz w:val="20"/>
                <w:szCs w:val="20"/>
                <w:lang w:val="en-US" w:eastAsia="lt-LT"/>
              </w:rPr>
              <w:t>S (MxLoader)</w:t>
            </w:r>
          </w:p>
        </w:tc>
      </w:tr>
      <w:tr w:rsidR="00BE6E8C" w:rsidRPr="00CC5180" w14:paraId="4EBF3454" w14:textId="2D2D92E0" w:rsidTr="0E4527E2">
        <w:trPr>
          <w:trHeight w:val="300"/>
        </w:trPr>
        <w:tc>
          <w:tcPr>
            <w:tcW w:w="1275" w:type="dxa"/>
          </w:tcPr>
          <w:p w14:paraId="4EBF344F" w14:textId="77777777" w:rsidR="00BE6E8C" w:rsidRPr="00CC5180" w:rsidRDefault="00BE6E8C" w:rsidP="004B2570">
            <w:pPr>
              <w:pStyle w:val="REIKALAVIMAS"/>
              <w:rPr>
                <w:sz w:val="20"/>
                <w:szCs w:val="20"/>
                <w:lang w:val="en-US"/>
              </w:rPr>
            </w:pPr>
          </w:p>
        </w:tc>
        <w:tc>
          <w:tcPr>
            <w:tcW w:w="5468" w:type="dxa"/>
            <w:shd w:val="clear" w:color="auto" w:fill="auto"/>
          </w:tcPr>
          <w:p w14:paraId="4EBF3450" w14:textId="7A3D5658"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the functionality of electric addresses of user objects (entry / review / adjusting). Electric addresses – assigning user object to elements of assets: substations, substation lines, medium voltage substations, transformer lines, 0,4 kV</w:t>
            </w:r>
            <w:r w:rsidRPr="00CC5180">
              <w:rPr>
                <w:rFonts w:ascii="Arial" w:hAnsi="Arial" w:cs="Arial"/>
                <w:sz w:val="20"/>
                <w:szCs w:val="20"/>
                <w:lang w:val="en-US"/>
              </w:rPr>
              <w:t xml:space="preserve"> </w:t>
            </w:r>
            <w:r w:rsidRPr="00CC5180">
              <w:rPr>
                <w:rFonts w:ascii="Arial" w:eastAsia="Arial Unicode MS" w:hAnsi="Arial" w:cs="Arial"/>
                <w:sz w:val="20"/>
                <w:szCs w:val="20"/>
                <w:lang w:val="en-US" w:eastAsia="lt-LT"/>
              </w:rPr>
              <w:t xml:space="preserve">Electrical distribution boxes, lines of 0,4 kV </w:t>
            </w:r>
            <w:r w:rsidRPr="00CC5180">
              <w:rPr>
                <w:rFonts w:ascii="Arial" w:hAnsi="Arial" w:cs="Arial"/>
                <w:sz w:val="20"/>
                <w:szCs w:val="20"/>
                <w:lang w:val="en-US"/>
              </w:rPr>
              <w:t>electrical</w:t>
            </w:r>
            <w:r w:rsidRPr="00CC5180">
              <w:rPr>
                <w:rFonts w:ascii="Arial" w:eastAsia="Arial Unicode MS" w:hAnsi="Arial" w:cs="Arial"/>
                <w:sz w:val="20"/>
                <w:szCs w:val="20"/>
                <w:lang w:val="en-US" w:eastAsia="lt-LT"/>
              </w:rPr>
              <w:t xml:space="preserve"> distribution box</w:t>
            </w:r>
            <w:r w:rsidRPr="00CC5180" w:rsidDel="00853614">
              <w:rPr>
                <w:rFonts w:ascii="Arial" w:eastAsia="Arial Unicode MS" w:hAnsi="Arial" w:cs="Arial"/>
                <w:sz w:val="20"/>
                <w:szCs w:val="20"/>
                <w:lang w:val="en-US" w:eastAsia="lt-LT"/>
              </w:rPr>
              <w:t>,</w:t>
            </w:r>
            <w:r w:rsidRPr="00CC5180">
              <w:rPr>
                <w:rFonts w:ascii="Arial" w:eastAsia="Arial Unicode MS" w:hAnsi="Arial" w:cs="Arial"/>
                <w:sz w:val="20"/>
                <w:szCs w:val="20"/>
                <w:lang w:val="en-US" w:eastAsia="lt-LT"/>
              </w:rPr>
              <w:t xml:space="preserve"> 0,4 kV </w:t>
            </w:r>
            <w:r w:rsidRPr="00CC5180">
              <w:rPr>
                <w:rFonts w:ascii="Arial" w:hAnsi="Arial" w:cs="Arial"/>
                <w:sz w:val="20"/>
                <w:szCs w:val="20"/>
                <w:lang w:val="en-US"/>
              </w:rPr>
              <w:t>electrical</w:t>
            </w:r>
            <w:r w:rsidRPr="00CC5180">
              <w:rPr>
                <w:rFonts w:ascii="Arial" w:eastAsia="Arial Unicode MS" w:hAnsi="Arial" w:cs="Arial"/>
                <w:sz w:val="20"/>
                <w:szCs w:val="20"/>
                <w:lang w:val="en-US" w:eastAsia="lt-LT"/>
              </w:rPr>
              <w:t xml:space="preserve"> metering box</w:t>
            </w:r>
            <w:r w:rsidRPr="00CC5180" w:rsidDel="00853614">
              <w:rPr>
                <w:rFonts w:ascii="Arial" w:eastAsia="Arial Unicode MS" w:hAnsi="Arial" w:cs="Arial"/>
                <w:sz w:val="20"/>
                <w:szCs w:val="20"/>
                <w:lang w:val="en-US" w:eastAsia="lt-LT"/>
              </w:rPr>
              <w:t>,</w:t>
            </w:r>
            <w:r w:rsidRPr="00CC5180">
              <w:rPr>
                <w:rFonts w:ascii="Arial" w:eastAsia="Arial Unicode MS" w:hAnsi="Arial" w:cs="Arial"/>
                <w:sz w:val="20"/>
                <w:szCs w:val="20"/>
                <w:lang w:val="en-US" w:eastAsia="lt-LT"/>
              </w:rPr>
              <w:t xml:space="preserve"> supports (analogue to the hierarchy of assets).</w:t>
            </w:r>
          </w:p>
          <w:p w14:paraId="4EBF3451"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 form intended to be reviewed and to edit the list of users and objects associated to them, to filter it by address / electric address components, user data and to export the list viewable in the form in the format of Microsoft Excel (.xlsx) according to various filters, e.g. network department, type of user (commercial/household, category elements to which they are attributed, etc.</w:t>
            </w:r>
          </w:p>
          <w:p w14:paraId="4EBF3452" w14:textId="725D7E93"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automatically import components of electric addresses from Dispatch management system (DMS). The DMS system shall provide the first 4 components, other shall be entered manually.</w:t>
            </w:r>
          </w:p>
        </w:tc>
        <w:tc>
          <w:tcPr>
            <w:tcW w:w="1616" w:type="dxa"/>
            <w:shd w:val="clear" w:color="auto" w:fill="auto"/>
            <w:vAlign w:val="center"/>
          </w:tcPr>
          <w:p w14:paraId="4EBF3453" w14:textId="0215E969" w:rsidR="00BE6E8C" w:rsidRPr="00CC5180" w:rsidRDefault="0029338C" w:rsidP="004B257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I</w:t>
            </w:r>
          </w:p>
        </w:tc>
        <w:tc>
          <w:tcPr>
            <w:tcW w:w="1395" w:type="dxa"/>
            <w:vAlign w:val="center"/>
          </w:tcPr>
          <w:p w14:paraId="2A97EC66" w14:textId="612FD8F1" w:rsidR="00BE6E8C" w:rsidRPr="00CC5180" w:rsidRDefault="59707CC4" w:rsidP="23932185">
            <w:pPr>
              <w:spacing w:after="0" w:line="240" w:lineRule="auto"/>
              <w:jc w:val="center"/>
              <w:rPr>
                <w:rFonts w:ascii="Arial" w:eastAsia="Times New Roman" w:hAnsi="Arial" w:cs="Arial"/>
                <w:sz w:val="20"/>
                <w:szCs w:val="20"/>
                <w:lang w:val="en-US" w:eastAsia="lt-LT"/>
              </w:rPr>
            </w:pPr>
            <w:r w:rsidRPr="23932185">
              <w:rPr>
                <w:rFonts w:ascii="Arial" w:eastAsia="Times New Roman" w:hAnsi="Arial" w:cs="Arial"/>
                <w:sz w:val="20"/>
                <w:szCs w:val="20"/>
                <w:lang w:val="en-US" w:eastAsia="lt-LT"/>
              </w:rPr>
              <w:t>S</w:t>
            </w:r>
          </w:p>
          <w:p w14:paraId="4868761D" w14:textId="02C3A99C" w:rsidR="00BE6E8C" w:rsidRPr="00CC5180" w:rsidRDefault="59707CC4" w:rsidP="23932185">
            <w:pPr>
              <w:spacing w:after="0" w:line="240" w:lineRule="auto"/>
              <w:jc w:val="center"/>
              <w:rPr>
                <w:rFonts w:ascii="Arial" w:eastAsia="Times New Roman" w:hAnsi="Arial" w:cs="Arial"/>
                <w:sz w:val="20"/>
                <w:szCs w:val="20"/>
                <w:lang w:val="en-US" w:eastAsia="lt-LT"/>
              </w:rPr>
            </w:pPr>
            <w:r w:rsidRPr="23932185">
              <w:rPr>
                <w:rFonts w:ascii="Arial" w:eastAsia="Times New Roman" w:hAnsi="Arial" w:cs="Arial"/>
                <w:sz w:val="20"/>
                <w:szCs w:val="20"/>
                <w:lang w:val="en-US" w:eastAsia="lt-LT"/>
              </w:rPr>
              <w:t>(</w:t>
            </w:r>
            <w:r w:rsidR="00905044">
              <w:rPr>
                <w:rFonts w:ascii="Arial" w:eastAsia="Times New Roman" w:hAnsi="Arial" w:cs="Arial"/>
                <w:sz w:val="20"/>
                <w:szCs w:val="20"/>
                <w:lang w:val="en-US" w:eastAsia="lt-LT"/>
              </w:rPr>
              <w:t>Using custom fields/ attributes and integration with DMS</w:t>
            </w:r>
            <w:r w:rsidRPr="23932185">
              <w:rPr>
                <w:rFonts w:ascii="Arial" w:eastAsia="Times New Roman" w:hAnsi="Arial" w:cs="Arial"/>
                <w:sz w:val="20"/>
                <w:szCs w:val="20"/>
                <w:lang w:val="en-US" w:eastAsia="lt-LT"/>
              </w:rPr>
              <w:t>)</w:t>
            </w:r>
          </w:p>
        </w:tc>
      </w:tr>
      <w:tr w:rsidR="00BE6E8C" w:rsidRPr="00CC5180" w14:paraId="4EBF3458" w14:textId="6A880F19" w:rsidTr="0E4527E2">
        <w:trPr>
          <w:trHeight w:val="300"/>
        </w:trPr>
        <w:tc>
          <w:tcPr>
            <w:tcW w:w="1275" w:type="dxa"/>
          </w:tcPr>
          <w:p w14:paraId="4EBF3455" w14:textId="77777777" w:rsidR="00BE6E8C" w:rsidRPr="00CC5180" w:rsidRDefault="00BE6E8C" w:rsidP="004B2570">
            <w:pPr>
              <w:pStyle w:val="REIKALAVIMAS"/>
              <w:rPr>
                <w:sz w:val="20"/>
                <w:szCs w:val="20"/>
                <w:lang w:val="en-US"/>
              </w:rPr>
            </w:pPr>
          </w:p>
        </w:tc>
        <w:tc>
          <w:tcPr>
            <w:tcW w:w="5468" w:type="dxa"/>
            <w:shd w:val="clear" w:color="auto" w:fill="auto"/>
          </w:tcPr>
          <w:p w14:paraId="4EBF3456" w14:textId="1757BC11"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an attribute for a network under construction, enabled / disabled. Accurate list of attributes is coordinated during analysis phase.</w:t>
            </w:r>
          </w:p>
        </w:tc>
        <w:tc>
          <w:tcPr>
            <w:tcW w:w="1616" w:type="dxa"/>
            <w:shd w:val="clear" w:color="auto" w:fill="auto"/>
            <w:vAlign w:val="center"/>
          </w:tcPr>
          <w:p w14:paraId="4EBF3457"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00B826C0" w14:textId="320355B4" w:rsidR="00BE6E8C" w:rsidRPr="00CC5180" w:rsidRDefault="00D00FC7"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A84DC4">
              <w:rPr>
                <w:rFonts w:ascii="Arial" w:eastAsia="Times New Roman" w:hAnsi="Arial" w:cs="Arial"/>
                <w:sz w:val="20"/>
                <w:szCs w:val="20"/>
                <w:lang w:val="en-US" w:eastAsia="lt-LT"/>
              </w:rPr>
              <w:t xml:space="preserve"> </w:t>
            </w:r>
            <w:r w:rsidR="006B7613">
              <w:rPr>
                <w:rFonts w:ascii="Arial" w:eastAsia="Times New Roman" w:hAnsi="Arial" w:cs="Arial"/>
                <w:sz w:val="20"/>
                <w:szCs w:val="20"/>
                <w:lang w:val="en-US" w:eastAsia="lt-LT"/>
              </w:rPr>
              <w:t>(</w:t>
            </w:r>
            <w:r w:rsidR="00B654CE">
              <w:t xml:space="preserve"> </w:t>
            </w:r>
            <w:r w:rsidR="001F095F">
              <w:rPr>
                <w:rFonts w:ascii="Arial" w:eastAsia="Times New Roman" w:hAnsi="Arial" w:cs="Arial"/>
                <w:sz w:val="20"/>
                <w:szCs w:val="20"/>
                <w:lang w:val="en-US" w:eastAsia="lt-LT"/>
              </w:rPr>
              <w:t>status change)</w:t>
            </w:r>
          </w:p>
        </w:tc>
      </w:tr>
      <w:tr w:rsidR="00BE6E8C" w:rsidRPr="00CC5180" w14:paraId="4EBF345C" w14:textId="33B3401C" w:rsidTr="0E4527E2">
        <w:trPr>
          <w:trHeight w:val="300"/>
        </w:trPr>
        <w:tc>
          <w:tcPr>
            <w:tcW w:w="1275" w:type="dxa"/>
          </w:tcPr>
          <w:p w14:paraId="4EBF3459" w14:textId="77777777" w:rsidR="00BE6E8C" w:rsidRPr="00CC5180" w:rsidRDefault="00BE6E8C" w:rsidP="004B2570">
            <w:pPr>
              <w:pStyle w:val="REIKALAVIMAS"/>
              <w:rPr>
                <w:sz w:val="20"/>
                <w:szCs w:val="20"/>
                <w:lang w:val="en-US"/>
              </w:rPr>
            </w:pPr>
          </w:p>
        </w:tc>
        <w:tc>
          <w:tcPr>
            <w:tcW w:w="5468" w:type="dxa"/>
            <w:shd w:val="clear" w:color="auto" w:fill="auto"/>
          </w:tcPr>
          <w:p w14:paraId="4EBF345A" w14:textId="4343D171"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to indicate the status of technological assets according to dependency: DSO, subscription, use; all possible variations of double dependency: DSO+subscription, etc. Exact cases will be coordinated during analysis phase.</w:t>
            </w:r>
          </w:p>
        </w:tc>
        <w:tc>
          <w:tcPr>
            <w:tcW w:w="1616" w:type="dxa"/>
            <w:shd w:val="clear" w:color="auto" w:fill="auto"/>
            <w:vAlign w:val="center"/>
          </w:tcPr>
          <w:p w14:paraId="4EBF345B"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EAF3A07" w14:textId="1D669131" w:rsidR="00BE6E8C" w:rsidRPr="00CC5180" w:rsidRDefault="00A84DC4"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 xml:space="preserve">S (add </w:t>
            </w:r>
            <w:r w:rsidR="00635B4A">
              <w:rPr>
                <w:rFonts w:ascii="Arial" w:eastAsia="Times New Roman" w:hAnsi="Arial" w:cs="Arial"/>
                <w:sz w:val="20"/>
                <w:szCs w:val="20"/>
                <w:lang w:val="en-US" w:eastAsia="lt-LT"/>
              </w:rPr>
              <w:t>custom status on asset status domain)</w:t>
            </w:r>
          </w:p>
        </w:tc>
      </w:tr>
      <w:tr w:rsidR="00BE6E8C" w:rsidRPr="00CC5180" w14:paraId="4EBF3460" w14:textId="23520B4E" w:rsidTr="0E4527E2">
        <w:trPr>
          <w:trHeight w:val="300"/>
        </w:trPr>
        <w:tc>
          <w:tcPr>
            <w:tcW w:w="1275" w:type="dxa"/>
          </w:tcPr>
          <w:p w14:paraId="4EBF345D" w14:textId="77777777" w:rsidR="00BE6E8C" w:rsidRPr="00CC5180" w:rsidRDefault="00BE6E8C" w:rsidP="004B2570">
            <w:pPr>
              <w:pStyle w:val="REIKALAVIMAS"/>
              <w:rPr>
                <w:sz w:val="20"/>
                <w:szCs w:val="20"/>
                <w:lang w:val="en-US"/>
              </w:rPr>
            </w:pPr>
          </w:p>
        </w:tc>
        <w:tc>
          <w:tcPr>
            <w:tcW w:w="5468" w:type="dxa"/>
            <w:shd w:val="clear" w:color="auto" w:fill="auto"/>
          </w:tcPr>
          <w:p w14:paraId="4EBF345E" w14:textId="37B33322" w:rsidR="00BE6E8C" w:rsidRPr="00CC5180" w:rsidRDefault="00BE6E8C" w:rsidP="00721068">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describe components of assets, e.g., name of an asset, year of manufacturing, number of model, power/conductivity, etc. Also, automatic generation of descriptions/characteristics for typical components.</w:t>
            </w:r>
          </w:p>
        </w:tc>
        <w:tc>
          <w:tcPr>
            <w:tcW w:w="1616" w:type="dxa"/>
            <w:shd w:val="clear" w:color="auto" w:fill="auto"/>
            <w:vAlign w:val="center"/>
          </w:tcPr>
          <w:p w14:paraId="4EBF345F"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D8868A9" w14:textId="52A2F025" w:rsidR="00BE6E8C" w:rsidRPr="00CC5180" w:rsidRDefault="00635B4A"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C3745E">
              <w:rPr>
                <w:rFonts w:ascii="Arial" w:eastAsia="Times New Roman" w:hAnsi="Arial" w:cs="Arial"/>
                <w:sz w:val="20"/>
                <w:szCs w:val="20"/>
                <w:lang w:val="en-US" w:eastAsia="lt-LT"/>
              </w:rPr>
              <w:t xml:space="preserve"> (in asset application)</w:t>
            </w:r>
          </w:p>
        </w:tc>
      </w:tr>
      <w:tr w:rsidR="00BE6E8C" w:rsidRPr="00CC5180" w14:paraId="4EBF3464" w14:textId="1523CD26" w:rsidTr="0E4527E2">
        <w:trPr>
          <w:trHeight w:val="300"/>
        </w:trPr>
        <w:tc>
          <w:tcPr>
            <w:tcW w:w="1275" w:type="dxa"/>
          </w:tcPr>
          <w:p w14:paraId="4EBF3461" w14:textId="77777777" w:rsidR="00BE6E8C" w:rsidRPr="00CC5180" w:rsidRDefault="00BE6E8C" w:rsidP="004B2570">
            <w:pPr>
              <w:pStyle w:val="REIKALAVIMAS"/>
              <w:rPr>
                <w:sz w:val="20"/>
                <w:szCs w:val="20"/>
                <w:lang w:val="en-US"/>
              </w:rPr>
            </w:pPr>
          </w:p>
        </w:tc>
        <w:tc>
          <w:tcPr>
            <w:tcW w:w="5468" w:type="dxa"/>
            <w:shd w:val="clear" w:color="auto" w:fill="auto"/>
          </w:tcPr>
          <w:p w14:paraId="4EBF3462" w14:textId="7980848B"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 xml:space="preserve">The System </w:t>
            </w:r>
            <w:r w:rsidR="15965FB6" w:rsidRPr="135D264E">
              <w:rPr>
                <w:rFonts w:ascii="Arial" w:eastAsia="Times New Roman" w:hAnsi="Arial" w:cs="Arial"/>
                <w:sz w:val="20"/>
                <w:szCs w:val="20"/>
                <w:lang w:val="en-US"/>
              </w:rPr>
              <w:t>must</w:t>
            </w:r>
            <w:r w:rsidRPr="00CC5180">
              <w:rPr>
                <w:rFonts w:ascii="Arial" w:eastAsia="Times New Roman" w:hAnsi="Arial" w:cs="Arial"/>
                <w:sz w:val="20"/>
                <w:szCs w:val="20"/>
                <w:lang w:val="en-US"/>
              </w:rPr>
              <w:t xml:space="preserve"> have links with other systems for taking required data. There also has to be a feature allowing to import, enter, process and administer data from other devices and (or) systems.</w:t>
            </w:r>
          </w:p>
        </w:tc>
        <w:tc>
          <w:tcPr>
            <w:tcW w:w="1616" w:type="dxa"/>
            <w:shd w:val="clear" w:color="auto" w:fill="auto"/>
            <w:vAlign w:val="center"/>
          </w:tcPr>
          <w:p w14:paraId="4EBF3463"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981F5A9" w14:textId="54351CF1" w:rsidR="00BE6E8C" w:rsidRPr="00CC5180" w:rsidRDefault="003C3C6A"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t>
            </w:r>
            <w:r w:rsidR="40A1B905" w:rsidRPr="135D264E">
              <w:rPr>
                <w:rFonts w:ascii="Arial" w:eastAsia="Times New Roman" w:hAnsi="Arial" w:cs="Arial"/>
                <w:sz w:val="20"/>
                <w:szCs w:val="20"/>
                <w:lang w:val="en-US" w:eastAsia="lt-LT"/>
              </w:rPr>
              <w:t xml:space="preserve">configuration and </w:t>
            </w:r>
            <w:r w:rsidRPr="135D264E">
              <w:rPr>
                <w:rFonts w:ascii="Arial" w:eastAsia="Times New Roman" w:hAnsi="Arial" w:cs="Arial"/>
                <w:sz w:val="20"/>
                <w:szCs w:val="20"/>
                <w:lang w:val="en-US" w:eastAsia="lt-LT"/>
              </w:rPr>
              <w:t>integrations)</w:t>
            </w:r>
          </w:p>
        </w:tc>
      </w:tr>
      <w:tr w:rsidR="00BE6E8C" w:rsidRPr="00CC5180" w14:paraId="4EBF3468" w14:textId="29BA197B" w:rsidTr="0E4527E2">
        <w:trPr>
          <w:trHeight w:val="300"/>
        </w:trPr>
        <w:tc>
          <w:tcPr>
            <w:tcW w:w="1275" w:type="dxa"/>
          </w:tcPr>
          <w:p w14:paraId="4EBF3465" w14:textId="77777777" w:rsidR="00BE6E8C" w:rsidRPr="00CC5180" w:rsidRDefault="00BE6E8C" w:rsidP="004B2570">
            <w:pPr>
              <w:pStyle w:val="REIKALAVIMAS"/>
              <w:rPr>
                <w:sz w:val="20"/>
                <w:szCs w:val="20"/>
                <w:lang w:val="en-US"/>
              </w:rPr>
            </w:pPr>
          </w:p>
        </w:tc>
        <w:tc>
          <w:tcPr>
            <w:tcW w:w="5468" w:type="dxa"/>
            <w:shd w:val="clear" w:color="auto" w:fill="auto"/>
          </w:tcPr>
          <w:p w14:paraId="4EBF3466" w14:textId="310EBF92" w:rsidR="00BE6E8C" w:rsidRPr="00CC5180" w:rsidRDefault="00BE6E8C" w:rsidP="004B2570">
            <w:pPr>
              <w:spacing w:before="240"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has to have a feature allowing to indicate that asset is co-financed by European Union. In such case, the System must calculate a term of 5 years from creation of an asset (entering into AM) and it must not allow to write off assets until the term expires (by showing an appropriate notification), without an additional confirmation from authorized user.</w:t>
            </w:r>
          </w:p>
        </w:tc>
        <w:tc>
          <w:tcPr>
            <w:tcW w:w="1616" w:type="dxa"/>
            <w:shd w:val="clear" w:color="auto" w:fill="auto"/>
            <w:vAlign w:val="center"/>
          </w:tcPr>
          <w:p w14:paraId="4EBF3467"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370494A" w14:textId="5BCC2ADB" w:rsidR="00BE6E8C" w:rsidRPr="00CC5180" w:rsidRDefault="00E64662"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t>
            </w:r>
            <w:r w:rsidR="00DC2F03">
              <w:rPr>
                <w:rFonts w:ascii="Arial" w:eastAsia="Times New Roman" w:hAnsi="Arial" w:cs="Arial"/>
                <w:sz w:val="20"/>
                <w:szCs w:val="20"/>
                <w:lang w:val="en-US" w:eastAsia="lt-LT"/>
              </w:rPr>
              <w:t>with help of escalation)</w:t>
            </w:r>
          </w:p>
        </w:tc>
      </w:tr>
      <w:tr w:rsidR="00BE6E8C" w:rsidRPr="00CC5180" w14:paraId="4EBF346C" w14:textId="65B89244" w:rsidTr="0E4527E2">
        <w:trPr>
          <w:trHeight w:val="300"/>
        </w:trPr>
        <w:tc>
          <w:tcPr>
            <w:tcW w:w="1275" w:type="dxa"/>
            <w:shd w:val="clear" w:color="auto" w:fill="BFBFBF" w:themeFill="background1" w:themeFillShade="BF"/>
          </w:tcPr>
          <w:p w14:paraId="4EBF3469" w14:textId="77777777" w:rsidR="00BE6E8C" w:rsidRPr="00CC5180" w:rsidRDefault="00BE6E8C" w:rsidP="004B2570">
            <w:pPr>
              <w:pStyle w:val="REIKALAVIMAS"/>
              <w:numPr>
                <w:ilvl w:val="0"/>
                <w:numId w:val="0"/>
              </w:numPr>
              <w:ind w:left="284"/>
              <w:rPr>
                <w:b/>
                <w:sz w:val="20"/>
                <w:szCs w:val="20"/>
                <w:lang w:val="en-US"/>
              </w:rPr>
            </w:pPr>
            <w:r w:rsidRPr="00CC5180">
              <w:rPr>
                <w:b/>
                <w:sz w:val="20"/>
                <w:szCs w:val="20"/>
                <w:lang w:val="en-US"/>
              </w:rPr>
              <w:t>3.</w:t>
            </w:r>
          </w:p>
        </w:tc>
        <w:tc>
          <w:tcPr>
            <w:tcW w:w="8479" w:type="dxa"/>
            <w:gridSpan w:val="3"/>
            <w:shd w:val="clear" w:color="auto" w:fill="BFBFBF" w:themeFill="background1" w:themeFillShade="BF"/>
            <w:vAlign w:val="center"/>
          </w:tcPr>
          <w:p w14:paraId="77A9FE9A" w14:textId="77777777" w:rsidR="00BE6E8C" w:rsidRPr="00CC5180" w:rsidRDefault="00BE6E8C" w:rsidP="005E0D60">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Development of distribution network/ distribution gas lines*</w:t>
            </w:r>
          </w:p>
          <w:p w14:paraId="74D03A9A" w14:textId="4F995F8B" w:rsidR="00BE6E8C" w:rsidRPr="00CC5180" w:rsidRDefault="00BE6E8C" w:rsidP="005E0D60">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*The project in this chapter is understood as a new object / reconstruction and work orders related to its construction</w:t>
            </w:r>
          </w:p>
        </w:tc>
      </w:tr>
      <w:tr w:rsidR="00BE6E8C" w:rsidRPr="00CC5180" w14:paraId="4EBF3470" w14:textId="73652878" w:rsidTr="0E4527E2">
        <w:trPr>
          <w:trHeight w:val="300"/>
        </w:trPr>
        <w:tc>
          <w:tcPr>
            <w:tcW w:w="1275" w:type="dxa"/>
          </w:tcPr>
          <w:p w14:paraId="4EBF346D" w14:textId="77777777" w:rsidR="00BE6E8C" w:rsidRPr="00CC5180" w:rsidRDefault="00BE6E8C" w:rsidP="004B2570">
            <w:pPr>
              <w:pStyle w:val="REIKALAVIMAS"/>
              <w:rPr>
                <w:sz w:val="20"/>
                <w:szCs w:val="20"/>
                <w:lang w:val="en-US"/>
              </w:rPr>
            </w:pPr>
          </w:p>
        </w:tc>
        <w:tc>
          <w:tcPr>
            <w:tcW w:w="5468" w:type="dxa"/>
            <w:shd w:val="clear" w:color="auto" w:fill="auto"/>
          </w:tcPr>
          <w:p w14:paraId="4EBF346E"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form lists of objects of technological assets, which would be used when forming investment plans (for reconstruction), automatically and manually. </w:t>
            </w:r>
          </w:p>
        </w:tc>
        <w:tc>
          <w:tcPr>
            <w:tcW w:w="1616" w:type="dxa"/>
            <w:shd w:val="clear" w:color="auto" w:fill="auto"/>
            <w:vAlign w:val="center"/>
          </w:tcPr>
          <w:p w14:paraId="4EBF346F"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0ACE6D9F" w14:textId="568B71DA" w:rsidR="00BE6E8C" w:rsidRPr="00CC5180" w:rsidRDefault="003C3117"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E3312C">
              <w:rPr>
                <w:rFonts w:ascii="Arial" w:eastAsia="Times New Roman" w:hAnsi="Arial" w:cs="Arial"/>
                <w:sz w:val="20"/>
                <w:szCs w:val="20"/>
                <w:lang w:val="en-US" w:eastAsia="lt-LT"/>
              </w:rPr>
              <w:t xml:space="preserve"> (</w:t>
            </w:r>
            <w:r w:rsidR="00937C1C">
              <w:rPr>
                <w:rFonts w:ascii="Arial" w:eastAsia="Times New Roman" w:hAnsi="Arial" w:cs="Arial"/>
                <w:sz w:val="20"/>
                <w:szCs w:val="20"/>
                <w:lang w:val="en-US" w:eastAsia="lt-LT"/>
              </w:rPr>
              <w:t>Work Orders application)</w:t>
            </w:r>
          </w:p>
        </w:tc>
      </w:tr>
      <w:tr w:rsidR="00BE6E8C" w:rsidRPr="00CC5180" w14:paraId="4EBF3474" w14:textId="2C502123" w:rsidTr="0E4527E2">
        <w:trPr>
          <w:trHeight w:val="300"/>
        </w:trPr>
        <w:tc>
          <w:tcPr>
            <w:tcW w:w="1275" w:type="dxa"/>
          </w:tcPr>
          <w:p w14:paraId="4EBF3471" w14:textId="77777777" w:rsidR="00BE6E8C" w:rsidRPr="00CC5180" w:rsidRDefault="00BE6E8C" w:rsidP="004B2570">
            <w:pPr>
              <w:pStyle w:val="REIKALAVIMAS"/>
              <w:rPr>
                <w:sz w:val="20"/>
                <w:szCs w:val="20"/>
                <w:lang w:val="en-US"/>
              </w:rPr>
            </w:pPr>
          </w:p>
        </w:tc>
        <w:tc>
          <w:tcPr>
            <w:tcW w:w="5468" w:type="dxa"/>
            <w:shd w:val="clear" w:color="auto" w:fill="auto"/>
          </w:tcPr>
          <w:p w14:paraId="4EBF3472" w14:textId="3863A657" w:rsidR="00BE6E8C" w:rsidRPr="00CC5180" w:rsidRDefault="00BE6E8C" w:rsidP="008C6082">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to attach files to the object and insert text comments.</w:t>
            </w:r>
          </w:p>
        </w:tc>
        <w:tc>
          <w:tcPr>
            <w:tcW w:w="1616" w:type="dxa"/>
            <w:shd w:val="clear" w:color="auto" w:fill="auto"/>
            <w:vAlign w:val="center"/>
          </w:tcPr>
          <w:p w14:paraId="4EBF3473"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9141448" w14:textId="7A0EB095" w:rsidR="00BE6E8C" w:rsidRPr="00CC5180" w:rsidRDefault="001E1E20"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937C1C">
              <w:rPr>
                <w:rFonts w:ascii="Arial" w:eastAsia="Times New Roman" w:hAnsi="Arial" w:cs="Arial"/>
                <w:sz w:val="20"/>
                <w:szCs w:val="20"/>
                <w:lang w:val="en-US" w:eastAsia="lt-LT"/>
              </w:rPr>
              <w:t xml:space="preserve"> (</w:t>
            </w:r>
            <w:r w:rsidR="00A81F52">
              <w:rPr>
                <w:rFonts w:ascii="Arial" w:eastAsia="Times New Roman" w:hAnsi="Arial" w:cs="Arial"/>
                <w:sz w:val="20"/>
                <w:szCs w:val="20"/>
                <w:lang w:val="en-US" w:eastAsia="lt-LT"/>
              </w:rPr>
              <w:t>attachments)</w:t>
            </w:r>
          </w:p>
        </w:tc>
      </w:tr>
      <w:tr w:rsidR="00BE6E8C" w:rsidRPr="00CC5180" w14:paraId="4EBF3479" w14:textId="325ADC75" w:rsidTr="0E4527E2">
        <w:trPr>
          <w:trHeight w:val="300"/>
        </w:trPr>
        <w:tc>
          <w:tcPr>
            <w:tcW w:w="1275" w:type="dxa"/>
          </w:tcPr>
          <w:p w14:paraId="4EBF3475" w14:textId="77777777" w:rsidR="00BE6E8C" w:rsidRPr="00CC5180" w:rsidRDefault="00BE6E8C" w:rsidP="004B2570">
            <w:pPr>
              <w:pStyle w:val="REIKALAVIMAS"/>
              <w:rPr>
                <w:sz w:val="20"/>
                <w:szCs w:val="20"/>
                <w:lang w:val="en-US"/>
              </w:rPr>
            </w:pPr>
          </w:p>
        </w:tc>
        <w:tc>
          <w:tcPr>
            <w:tcW w:w="5468" w:type="dxa"/>
            <w:shd w:val="clear" w:color="auto" w:fill="auto"/>
          </w:tcPr>
          <w:p w14:paraId="4EBF3476" w14:textId="77777777" w:rsidR="00BE6E8C" w:rsidRPr="00CC5180" w:rsidRDefault="00BE6E8C" w:rsidP="0090642B">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allowing to enter planned values of expenses and their arrangement in time next to the budget of a project (object).</w:t>
            </w:r>
          </w:p>
          <w:p w14:paraId="4EBF3477" w14:textId="1B812C1D" w:rsidR="00BE6E8C" w:rsidRPr="00CC5180" w:rsidRDefault="00BE6E8C" w:rsidP="0090642B">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Each object has to have classifiers assigned (e.g., new consumers, reconstructions, etc.) The objects have to be grouped according to the classifiers, the budget of the groups has to be predicted.</w:t>
            </w:r>
          </w:p>
        </w:tc>
        <w:tc>
          <w:tcPr>
            <w:tcW w:w="1616" w:type="dxa"/>
            <w:shd w:val="clear" w:color="auto" w:fill="auto"/>
            <w:vAlign w:val="center"/>
          </w:tcPr>
          <w:p w14:paraId="4EBF3478"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2C84739" w14:textId="72B80933" w:rsidR="00BE6E8C" w:rsidRPr="00CC5180" w:rsidRDefault="00DC5201"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(In application Work Order – Plans and Classifications)</w:t>
            </w:r>
          </w:p>
        </w:tc>
      </w:tr>
      <w:tr w:rsidR="00BE6E8C" w:rsidRPr="00CC5180" w14:paraId="4EBF347D" w14:textId="386143ED" w:rsidTr="0E4527E2">
        <w:trPr>
          <w:trHeight w:val="300"/>
        </w:trPr>
        <w:tc>
          <w:tcPr>
            <w:tcW w:w="1275" w:type="dxa"/>
          </w:tcPr>
          <w:p w14:paraId="4EBF347A" w14:textId="77777777" w:rsidR="00BE6E8C" w:rsidRPr="00CC5180" w:rsidRDefault="00BE6E8C" w:rsidP="004B2570">
            <w:pPr>
              <w:pStyle w:val="REIKALAVIMAS"/>
              <w:rPr>
                <w:sz w:val="20"/>
                <w:szCs w:val="20"/>
                <w:lang w:val="en-US"/>
              </w:rPr>
            </w:pPr>
          </w:p>
        </w:tc>
        <w:tc>
          <w:tcPr>
            <w:tcW w:w="5468" w:type="dxa"/>
            <w:shd w:val="clear" w:color="auto" w:fill="auto"/>
          </w:tcPr>
          <w:p w14:paraId="4EBF347B" w14:textId="0F95F643" w:rsidR="00BE6E8C" w:rsidRPr="00CC5180" w:rsidDel="004340B1"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objects (reconstructions or newly constructed assets), to enter values planned for them. Later on, they have to be able to be sorted according to divisions, dates of works. It has to be possible to assign several contract contracts (designing, materials, contract works) to works being carried out in each object.</w:t>
            </w:r>
          </w:p>
        </w:tc>
        <w:tc>
          <w:tcPr>
            <w:tcW w:w="1616" w:type="dxa"/>
            <w:shd w:val="clear" w:color="auto" w:fill="auto"/>
            <w:vAlign w:val="center"/>
          </w:tcPr>
          <w:p w14:paraId="4EBF347C" w14:textId="77777777" w:rsidR="00BE6E8C" w:rsidRPr="00CC5180" w:rsidDel="004340B1"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0677BC5C" w14:textId="175C4648" w:rsidR="00BE6E8C" w:rsidRPr="00CC5180" w:rsidRDefault="00813A23"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(in application Work Order Tracking)</w:t>
            </w:r>
          </w:p>
        </w:tc>
      </w:tr>
      <w:tr w:rsidR="00BE6E8C" w:rsidRPr="00CC5180" w14:paraId="4EBF3481" w14:textId="3A81C00F" w:rsidTr="0E4527E2">
        <w:trPr>
          <w:trHeight w:val="300"/>
        </w:trPr>
        <w:tc>
          <w:tcPr>
            <w:tcW w:w="1275" w:type="dxa"/>
          </w:tcPr>
          <w:p w14:paraId="4EBF347E" w14:textId="77777777" w:rsidR="00BE6E8C" w:rsidRPr="00CC5180" w:rsidRDefault="00BE6E8C" w:rsidP="004B2570">
            <w:pPr>
              <w:pStyle w:val="REIKALAVIMAS"/>
              <w:rPr>
                <w:sz w:val="20"/>
                <w:szCs w:val="20"/>
                <w:lang w:val="en-US"/>
              </w:rPr>
            </w:pPr>
          </w:p>
        </w:tc>
        <w:tc>
          <w:tcPr>
            <w:tcW w:w="5468" w:type="dxa"/>
            <w:shd w:val="clear" w:color="auto" w:fill="auto"/>
          </w:tcPr>
          <w:p w14:paraId="4EBF347F" w14:textId="501B0F9F" w:rsidR="00BE6E8C" w:rsidRPr="0078170F" w:rsidRDefault="00BE6E8C" w:rsidP="7B0AF793">
            <w:pPr>
              <w:spacing w:after="0" w:line="240" w:lineRule="auto"/>
              <w:jc w:val="both"/>
              <w:rPr>
                <w:rFonts w:ascii="Arial" w:eastAsia="Times New Roman" w:hAnsi="Arial" w:cs="Arial"/>
                <w:sz w:val="20"/>
                <w:szCs w:val="20"/>
                <w:lang w:val="en-US"/>
              </w:rPr>
            </w:pPr>
            <w:r w:rsidRPr="7B0AF793">
              <w:rPr>
                <w:rFonts w:ascii="Arial" w:eastAsia="Times New Roman" w:hAnsi="Arial" w:cs="Arial"/>
                <w:sz w:val="20"/>
                <w:szCs w:val="20"/>
                <w:lang w:val="en-US"/>
              </w:rPr>
              <w:t>The System must calculate (determine) the values of objects (repairable, defect removal, connection of new consumers, reconstructions), having considered historic data, prices of valid agreements, number and type of registered defects, time costs of internal workers, use of reserves.</w:t>
            </w:r>
          </w:p>
        </w:tc>
        <w:tc>
          <w:tcPr>
            <w:tcW w:w="1616" w:type="dxa"/>
            <w:shd w:val="clear" w:color="auto" w:fill="auto"/>
            <w:vAlign w:val="center"/>
          </w:tcPr>
          <w:p w14:paraId="4EBF3480"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A</w:t>
            </w:r>
          </w:p>
        </w:tc>
        <w:tc>
          <w:tcPr>
            <w:tcW w:w="1395" w:type="dxa"/>
            <w:vAlign w:val="center"/>
          </w:tcPr>
          <w:p w14:paraId="1EB1C07D" w14:textId="13C93F3E" w:rsidR="00741837" w:rsidRPr="00CC5180" w:rsidRDefault="70186CB1" w:rsidP="005E0D60">
            <w:pPr>
              <w:spacing w:after="0" w:line="240" w:lineRule="auto"/>
              <w:jc w:val="center"/>
              <w:rPr>
                <w:rFonts w:ascii="Arial" w:eastAsia="Times New Roman" w:hAnsi="Arial" w:cs="Arial"/>
                <w:sz w:val="20"/>
                <w:szCs w:val="20"/>
                <w:lang w:val="en-US" w:eastAsia="lt-LT"/>
              </w:rPr>
            </w:pPr>
            <w:r w:rsidRPr="54B97B5E">
              <w:rPr>
                <w:rFonts w:ascii="Arial" w:eastAsia="Times New Roman" w:hAnsi="Arial" w:cs="Arial"/>
                <w:sz w:val="20"/>
                <w:szCs w:val="20"/>
                <w:lang w:val="en-US" w:eastAsia="lt-LT"/>
              </w:rPr>
              <w:t>M</w:t>
            </w:r>
            <w:r w:rsidR="77413D72" w:rsidRPr="54B97B5E">
              <w:rPr>
                <w:rFonts w:ascii="Arial" w:eastAsia="Times New Roman" w:hAnsi="Arial" w:cs="Arial"/>
                <w:sz w:val="20"/>
                <w:szCs w:val="20"/>
                <w:lang w:val="en-US" w:eastAsia="lt-LT"/>
              </w:rPr>
              <w:t xml:space="preserve"> (</w:t>
            </w:r>
            <w:r w:rsidR="3D8C4BB5" w:rsidRPr="54B97B5E">
              <w:rPr>
                <w:rFonts w:ascii="Arial" w:eastAsia="Times New Roman" w:hAnsi="Arial" w:cs="Arial"/>
                <w:sz w:val="20"/>
                <w:szCs w:val="20"/>
                <w:lang w:val="en-US" w:eastAsia="lt-LT"/>
              </w:rPr>
              <w:t>usi</w:t>
            </w:r>
            <w:r w:rsidR="00FB026B" w:rsidRPr="54B97B5E">
              <w:rPr>
                <w:rFonts w:ascii="Arial" w:eastAsia="Times New Roman" w:hAnsi="Arial" w:cs="Arial"/>
                <w:sz w:val="20"/>
                <w:szCs w:val="20"/>
                <w:lang w:val="en-US" w:eastAsia="lt-LT"/>
              </w:rPr>
              <w:t>n</w:t>
            </w:r>
            <w:r w:rsidR="3D8C4BB5" w:rsidRPr="54B97B5E">
              <w:rPr>
                <w:rFonts w:ascii="Arial" w:eastAsia="Times New Roman" w:hAnsi="Arial" w:cs="Arial"/>
                <w:sz w:val="20"/>
                <w:szCs w:val="20"/>
                <w:lang w:val="en-US" w:eastAsia="lt-LT"/>
              </w:rPr>
              <w:t>g reports options</w:t>
            </w:r>
            <w:r w:rsidR="7A560745" w:rsidRPr="54B97B5E">
              <w:rPr>
                <w:rFonts w:ascii="Arial" w:eastAsia="Times New Roman" w:hAnsi="Arial" w:cs="Arial"/>
                <w:sz w:val="20"/>
                <w:szCs w:val="20"/>
                <w:lang w:val="en-US" w:eastAsia="lt-LT"/>
              </w:rPr>
              <w:t>, custom calculation</w:t>
            </w:r>
            <w:r w:rsidR="00741837" w:rsidRPr="54B97B5E">
              <w:rPr>
                <w:rFonts w:ascii="Arial" w:eastAsia="Times New Roman" w:hAnsi="Arial" w:cs="Arial"/>
                <w:sz w:val="20"/>
                <w:szCs w:val="20"/>
                <w:lang w:val="en-US" w:eastAsia="lt-LT"/>
              </w:rPr>
              <w:t>)</w:t>
            </w:r>
          </w:p>
        </w:tc>
      </w:tr>
      <w:tr w:rsidR="00BE6E8C" w:rsidRPr="00CC5180" w14:paraId="4EBF3485" w14:textId="2432485D" w:rsidTr="0E4527E2">
        <w:trPr>
          <w:trHeight w:val="300"/>
        </w:trPr>
        <w:tc>
          <w:tcPr>
            <w:tcW w:w="1275" w:type="dxa"/>
          </w:tcPr>
          <w:p w14:paraId="4EBF3482" w14:textId="77777777" w:rsidR="00BE6E8C" w:rsidRPr="00CC5180" w:rsidRDefault="00BE6E8C" w:rsidP="004B2570">
            <w:pPr>
              <w:pStyle w:val="REIKALAVIMAS"/>
              <w:rPr>
                <w:sz w:val="20"/>
                <w:szCs w:val="20"/>
                <w:lang w:val="en-US"/>
              </w:rPr>
            </w:pPr>
          </w:p>
        </w:tc>
        <w:tc>
          <w:tcPr>
            <w:tcW w:w="5468" w:type="dxa"/>
            <w:shd w:val="clear" w:color="auto" w:fill="auto"/>
          </w:tcPr>
          <w:p w14:paraId="4EBF3483" w14:textId="77777777" w:rsidR="00BE6E8C" w:rsidRPr="00CC5180" w:rsidRDefault="00BE6E8C" w:rsidP="00EB59F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 xml:space="preserve">There has to be a feature allowing to automatically (according to established rules) and manually create short-term and long-term plans of maintenance, reconstruction and investment development of the network, which would be made of objects of technological assets. </w:t>
            </w:r>
          </w:p>
        </w:tc>
        <w:tc>
          <w:tcPr>
            <w:tcW w:w="1616" w:type="dxa"/>
            <w:shd w:val="clear" w:color="auto" w:fill="auto"/>
            <w:vAlign w:val="center"/>
          </w:tcPr>
          <w:p w14:paraId="4EBF3484"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380EE02B" w14:textId="71AEA692" w:rsidR="00BE6E8C" w:rsidRPr="00CC5180" w:rsidRDefault="00313395"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23055B">
              <w:rPr>
                <w:rFonts w:ascii="Arial" w:eastAsia="Times New Roman" w:hAnsi="Arial" w:cs="Arial"/>
                <w:sz w:val="20"/>
                <w:szCs w:val="20"/>
                <w:lang w:val="en-US" w:eastAsia="lt-LT"/>
              </w:rPr>
              <w:t xml:space="preserve"> (Work Order, Preventive </w:t>
            </w:r>
            <w:r w:rsidR="00A66745">
              <w:rPr>
                <w:rFonts w:ascii="Arial" w:eastAsia="Times New Roman" w:hAnsi="Arial" w:cs="Arial"/>
                <w:sz w:val="20"/>
                <w:szCs w:val="20"/>
                <w:lang w:val="en-US" w:eastAsia="lt-LT"/>
              </w:rPr>
              <w:t>Maintenance applications)</w:t>
            </w:r>
          </w:p>
        </w:tc>
      </w:tr>
      <w:tr w:rsidR="00BE6E8C" w:rsidRPr="00CC5180" w14:paraId="4EBF3489" w14:textId="2DBA96EE" w:rsidTr="0E4527E2">
        <w:trPr>
          <w:trHeight w:val="300"/>
        </w:trPr>
        <w:tc>
          <w:tcPr>
            <w:tcW w:w="1275" w:type="dxa"/>
          </w:tcPr>
          <w:p w14:paraId="4EBF3486" w14:textId="77777777" w:rsidR="00BE6E8C" w:rsidRPr="00CC5180" w:rsidRDefault="00BE6E8C" w:rsidP="004B2570">
            <w:pPr>
              <w:pStyle w:val="REIKALAVIMAS"/>
              <w:rPr>
                <w:sz w:val="20"/>
                <w:szCs w:val="20"/>
                <w:lang w:val="en-US"/>
              </w:rPr>
            </w:pPr>
          </w:p>
        </w:tc>
        <w:tc>
          <w:tcPr>
            <w:tcW w:w="5468" w:type="dxa"/>
            <w:shd w:val="clear" w:color="auto" w:fill="auto"/>
          </w:tcPr>
          <w:p w14:paraId="4EBF3487" w14:textId="40A06ADF" w:rsidR="00BE6E8C" w:rsidRPr="00CC5180" w:rsidRDefault="00BE6E8C" w:rsidP="00BF3606">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functionality allowing to group planned works at the same object according to planned switch-offs.</w:t>
            </w:r>
          </w:p>
        </w:tc>
        <w:tc>
          <w:tcPr>
            <w:tcW w:w="1616" w:type="dxa"/>
            <w:shd w:val="clear" w:color="auto" w:fill="auto"/>
            <w:vAlign w:val="center"/>
          </w:tcPr>
          <w:p w14:paraId="4EBF3488"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A3D02F9" w14:textId="699C36B5" w:rsidR="00BE6E8C" w:rsidRPr="00CC5180" w:rsidRDefault="005625B2"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48D" w14:textId="41A7F47B" w:rsidTr="0E4527E2">
        <w:trPr>
          <w:trHeight w:val="300"/>
        </w:trPr>
        <w:tc>
          <w:tcPr>
            <w:tcW w:w="1275" w:type="dxa"/>
          </w:tcPr>
          <w:p w14:paraId="4EBF348A" w14:textId="77777777" w:rsidR="00BE6E8C" w:rsidRPr="00CC5180" w:rsidRDefault="00BE6E8C" w:rsidP="004B2570">
            <w:pPr>
              <w:pStyle w:val="REIKALAVIMAS"/>
              <w:rPr>
                <w:sz w:val="20"/>
                <w:szCs w:val="20"/>
                <w:lang w:val="en-US"/>
              </w:rPr>
            </w:pPr>
          </w:p>
        </w:tc>
        <w:tc>
          <w:tcPr>
            <w:tcW w:w="5468" w:type="dxa"/>
            <w:shd w:val="clear" w:color="auto" w:fill="auto"/>
          </w:tcPr>
          <w:p w14:paraId="4EBF348B" w14:textId="529FA366"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modify, remove short-term and long-term plans of investment in technological assets.</w:t>
            </w:r>
          </w:p>
        </w:tc>
        <w:tc>
          <w:tcPr>
            <w:tcW w:w="1616" w:type="dxa"/>
            <w:shd w:val="clear" w:color="auto" w:fill="auto"/>
            <w:vAlign w:val="center"/>
          </w:tcPr>
          <w:p w14:paraId="4EBF348C"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35AED58" w14:textId="6D8750EF" w:rsidR="00BE6E8C" w:rsidRPr="00CC5180" w:rsidRDefault="005625B2"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491" w14:textId="325040EE" w:rsidTr="0E4527E2">
        <w:trPr>
          <w:trHeight w:val="300"/>
        </w:trPr>
        <w:tc>
          <w:tcPr>
            <w:tcW w:w="1275" w:type="dxa"/>
          </w:tcPr>
          <w:p w14:paraId="4EBF348E" w14:textId="77777777" w:rsidR="00BE6E8C" w:rsidRPr="00CC5180" w:rsidRDefault="00BE6E8C" w:rsidP="004B2570">
            <w:pPr>
              <w:pStyle w:val="REIKALAVIMAS"/>
              <w:rPr>
                <w:sz w:val="20"/>
                <w:szCs w:val="20"/>
                <w:lang w:val="en-US"/>
              </w:rPr>
            </w:pPr>
          </w:p>
        </w:tc>
        <w:tc>
          <w:tcPr>
            <w:tcW w:w="5468" w:type="dxa"/>
            <w:shd w:val="clear" w:color="auto" w:fill="auto"/>
          </w:tcPr>
          <w:p w14:paraId="4EBF348F" w14:textId="61C478B7"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There has to be a feature allowing to label objects. According to these labels objects could be filtered.</w:t>
            </w:r>
          </w:p>
        </w:tc>
        <w:tc>
          <w:tcPr>
            <w:tcW w:w="1616" w:type="dxa"/>
            <w:shd w:val="clear" w:color="auto" w:fill="auto"/>
            <w:vAlign w:val="center"/>
          </w:tcPr>
          <w:p w14:paraId="4EBF3490"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BD7BCE2" w14:textId="0B1A1334" w:rsidR="00BE6E8C" w:rsidRPr="00CC5180" w:rsidRDefault="005625B2"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r w:rsidR="00CF1B18">
              <w:rPr>
                <w:rFonts w:ascii="Arial" w:eastAsia="Times New Roman" w:hAnsi="Arial" w:cs="Arial"/>
                <w:sz w:val="20"/>
                <w:szCs w:val="20"/>
                <w:lang w:val="en-US" w:eastAsia="lt-LT"/>
              </w:rPr>
              <w:t xml:space="preserve"> (</w:t>
            </w:r>
            <w:r w:rsidR="005A471B">
              <w:rPr>
                <w:rFonts w:ascii="Arial" w:eastAsia="Times New Roman" w:hAnsi="Arial" w:cs="Arial"/>
                <w:sz w:val="20"/>
                <w:szCs w:val="20"/>
                <w:lang w:val="en-US" w:eastAsia="lt-LT"/>
              </w:rPr>
              <w:t>description, long description, custom field,..)</w:t>
            </w:r>
          </w:p>
        </w:tc>
      </w:tr>
      <w:tr w:rsidR="00BE6E8C" w:rsidRPr="00CC5180" w14:paraId="4EBF3496" w14:textId="2E75FC73" w:rsidTr="0E4527E2">
        <w:trPr>
          <w:trHeight w:val="300"/>
        </w:trPr>
        <w:tc>
          <w:tcPr>
            <w:tcW w:w="1275" w:type="dxa"/>
          </w:tcPr>
          <w:p w14:paraId="4EBF3492" w14:textId="77777777" w:rsidR="00BE6E8C" w:rsidRPr="00CC5180" w:rsidRDefault="00BE6E8C" w:rsidP="004B2570">
            <w:pPr>
              <w:pStyle w:val="REIKALAVIMAS"/>
              <w:rPr>
                <w:sz w:val="20"/>
                <w:szCs w:val="20"/>
                <w:lang w:val="en-US"/>
              </w:rPr>
            </w:pPr>
          </w:p>
        </w:tc>
        <w:tc>
          <w:tcPr>
            <w:tcW w:w="5468" w:type="dxa"/>
            <w:shd w:val="clear" w:color="auto" w:fill="auto"/>
          </w:tcPr>
          <w:p w14:paraId="4EBF3493" w14:textId="7C5A72BE"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to view regular planned maintenance works in monetary value (through typical templates of works) throughout all asset life cycle (considering the influence of newly created as well as modified / dismantled technological assets).</w:t>
            </w:r>
          </w:p>
          <w:p w14:paraId="4EBF3494"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Long-term planning up to twelve years onwards.</w:t>
            </w:r>
          </w:p>
        </w:tc>
        <w:tc>
          <w:tcPr>
            <w:tcW w:w="1616" w:type="dxa"/>
            <w:shd w:val="clear" w:color="auto" w:fill="auto"/>
            <w:vAlign w:val="center"/>
          </w:tcPr>
          <w:p w14:paraId="4EBF349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F629327" w14:textId="16E51356" w:rsidR="00BE6E8C" w:rsidRPr="00CC5180" w:rsidRDefault="00194371"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(Preventive Maintenance application)</w:t>
            </w:r>
          </w:p>
        </w:tc>
      </w:tr>
      <w:tr w:rsidR="00BE6E8C" w:rsidRPr="00CC5180" w14:paraId="4EBF349A" w14:textId="03B43509" w:rsidTr="0E4527E2">
        <w:trPr>
          <w:trHeight w:val="300"/>
        </w:trPr>
        <w:tc>
          <w:tcPr>
            <w:tcW w:w="1275" w:type="dxa"/>
          </w:tcPr>
          <w:p w14:paraId="4EBF3497" w14:textId="77777777" w:rsidR="00BE6E8C" w:rsidRPr="00CC5180" w:rsidRDefault="00BE6E8C" w:rsidP="004B2570">
            <w:pPr>
              <w:pStyle w:val="REIKALAVIMAS"/>
              <w:rPr>
                <w:sz w:val="20"/>
                <w:szCs w:val="20"/>
                <w:lang w:val="en-US"/>
              </w:rPr>
            </w:pPr>
          </w:p>
        </w:tc>
        <w:tc>
          <w:tcPr>
            <w:tcW w:w="5468" w:type="dxa"/>
            <w:shd w:val="clear" w:color="auto" w:fill="auto"/>
          </w:tcPr>
          <w:p w14:paraId="4EBF3498" w14:textId="77777777" w:rsidR="00BE6E8C" w:rsidRPr="00CC5180" w:rsidRDefault="00BE6E8C" w:rsidP="00AF37A3">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each object and agreement to have their own tabs, in which required information regarding the object / agreement would be presented (the information must include, but not be limited to: name, region, territory (division), type of object, investment object, project manager, beginning of execution, term of execution, planned value, design value, budget line).</w:t>
            </w:r>
          </w:p>
        </w:tc>
        <w:tc>
          <w:tcPr>
            <w:tcW w:w="1616" w:type="dxa"/>
            <w:shd w:val="clear" w:color="auto" w:fill="auto"/>
            <w:vAlign w:val="center"/>
          </w:tcPr>
          <w:p w14:paraId="4EBF349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3363431B" w14:textId="3AFF939B" w:rsidR="00BE6E8C" w:rsidRPr="00CC5180" w:rsidRDefault="00D56ACF"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(information section</w:t>
            </w:r>
            <w:r w:rsidR="003F586A">
              <w:rPr>
                <w:rFonts w:ascii="Arial" w:eastAsia="Times New Roman" w:hAnsi="Arial" w:cs="Arial"/>
                <w:sz w:val="20"/>
                <w:szCs w:val="20"/>
                <w:lang w:val="en-US" w:eastAsia="lt-LT"/>
              </w:rPr>
              <w:t>s)</w:t>
            </w:r>
          </w:p>
        </w:tc>
      </w:tr>
      <w:tr w:rsidR="00BE6E8C" w:rsidRPr="00CC5180" w14:paraId="4EBF349E" w14:textId="02123C6D" w:rsidTr="0E4527E2">
        <w:trPr>
          <w:trHeight w:val="300"/>
        </w:trPr>
        <w:tc>
          <w:tcPr>
            <w:tcW w:w="1275" w:type="dxa"/>
          </w:tcPr>
          <w:p w14:paraId="4EBF349B" w14:textId="77777777" w:rsidR="00BE6E8C" w:rsidRPr="00CC5180" w:rsidRDefault="00BE6E8C" w:rsidP="004B2570">
            <w:pPr>
              <w:pStyle w:val="REIKALAVIMAS"/>
              <w:rPr>
                <w:sz w:val="20"/>
                <w:szCs w:val="20"/>
                <w:lang w:val="en-US"/>
              </w:rPr>
            </w:pPr>
          </w:p>
        </w:tc>
        <w:tc>
          <w:tcPr>
            <w:tcW w:w="5468" w:type="dxa"/>
            <w:shd w:val="clear" w:color="auto" w:fill="auto"/>
          </w:tcPr>
          <w:p w14:paraId="4EBF349C" w14:textId="79D474CF"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to create an order (for construction of an object), templates which would be differentiated according to the type of construction, etc.; criteria will be specified during analysis phase.</w:t>
            </w:r>
          </w:p>
        </w:tc>
        <w:tc>
          <w:tcPr>
            <w:tcW w:w="1616" w:type="dxa"/>
            <w:shd w:val="clear" w:color="auto" w:fill="auto"/>
            <w:vAlign w:val="center"/>
          </w:tcPr>
          <w:p w14:paraId="4EBF349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0A4DE5E" w14:textId="10BAC686" w:rsidR="00BE6E8C" w:rsidRPr="00CC5180" w:rsidRDefault="0034715F"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t>
            </w:r>
            <w:r w:rsidR="007E0C3A">
              <w:t xml:space="preserve"> </w:t>
            </w:r>
            <w:r w:rsidR="007E0C3A" w:rsidRPr="007E0C3A">
              <w:rPr>
                <w:rFonts w:ascii="Arial" w:eastAsia="Times New Roman" w:hAnsi="Arial" w:cs="Arial"/>
                <w:sz w:val="20"/>
                <w:szCs w:val="20"/>
                <w:lang w:val="en-US" w:eastAsia="lt-LT"/>
              </w:rPr>
              <w:t>form can be different depends on criteria</w:t>
            </w:r>
            <w:r w:rsidR="007E0C3A">
              <w:rPr>
                <w:rFonts w:ascii="Arial" w:eastAsia="Times New Roman" w:hAnsi="Arial" w:cs="Arial"/>
                <w:sz w:val="20"/>
                <w:szCs w:val="20"/>
                <w:lang w:val="en-US" w:eastAsia="lt-LT"/>
              </w:rPr>
              <w:t>)</w:t>
            </w:r>
          </w:p>
        </w:tc>
      </w:tr>
      <w:tr w:rsidR="00BE6E8C" w:rsidRPr="00CC5180" w14:paraId="4EBF34A3" w14:textId="1FF37B8B" w:rsidTr="0E4527E2">
        <w:trPr>
          <w:trHeight w:val="300"/>
        </w:trPr>
        <w:tc>
          <w:tcPr>
            <w:tcW w:w="1275" w:type="dxa"/>
          </w:tcPr>
          <w:p w14:paraId="4EBF349F" w14:textId="77777777" w:rsidR="00BE6E8C" w:rsidRPr="00CC5180" w:rsidRDefault="00BE6E8C" w:rsidP="004B2570">
            <w:pPr>
              <w:pStyle w:val="REIKALAVIMAS"/>
              <w:rPr>
                <w:sz w:val="20"/>
                <w:szCs w:val="20"/>
                <w:lang w:val="en-US"/>
              </w:rPr>
            </w:pPr>
          </w:p>
        </w:tc>
        <w:tc>
          <w:tcPr>
            <w:tcW w:w="5468" w:type="dxa"/>
            <w:shd w:val="clear" w:color="auto" w:fill="auto"/>
          </w:tcPr>
          <w:p w14:paraId="4EBF34A0"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coordinate and confirm plans of investment objects, process of work progress plan coordination must be implemented (workflow).</w:t>
            </w:r>
          </w:p>
          <w:p w14:paraId="4EBF34A1" w14:textId="1932CF45"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During the stages of analysis and designing, The Provider must offer a solution regarding the process of document coordination and provision of information to AM IS users (general requirement).</w:t>
            </w:r>
          </w:p>
        </w:tc>
        <w:tc>
          <w:tcPr>
            <w:tcW w:w="1616" w:type="dxa"/>
            <w:shd w:val="clear" w:color="auto" w:fill="auto"/>
            <w:vAlign w:val="center"/>
          </w:tcPr>
          <w:p w14:paraId="4EBF34A2"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5AD7413C" w14:textId="633F67A2" w:rsidR="00BE6E8C" w:rsidRPr="00CC5180" w:rsidRDefault="007E0C3A"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(Work Flow</w:t>
            </w:r>
            <w:r w:rsidR="00563919">
              <w:rPr>
                <w:rFonts w:ascii="Arial" w:eastAsia="Times New Roman" w:hAnsi="Arial" w:cs="Arial"/>
                <w:sz w:val="20"/>
                <w:szCs w:val="20"/>
                <w:lang w:val="en-US" w:eastAsia="lt-LT"/>
              </w:rPr>
              <w:t xml:space="preserve"> process)</w:t>
            </w:r>
          </w:p>
        </w:tc>
      </w:tr>
      <w:tr w:rsidR="00BE6E8C" w:rsidRPr="00CC5180" w14:paraId="4EBF34A7" w14:textId="0EEE8E6A" w:rsidTr="0E4527E2">
        <w:trPr>
          <w:trHeight w:val="300"/>
        </w:trPr>
        <w:tc>
          <w:tcPr>
            <w:tcW w:w="1275" w:type="dxa"/>
          </w:tcPr>
          <w:p w14:paraId="4EBF34A4" w14:textId="77777777" w:rsidR="00BE6E8C" w:rsidRPr="00CC5180" w:rsidRDefault="00BE6E8C" w:rsidP="004B2570">
            <w:pPr>
              <w:pStyle w:val="REIKALAVIMAS"/>
              <w:rPr>
                <w:sz w:val="20"/>
                <w:szCs w:val="20"/>
                <w:lang w:val="en-US"/>
              </w:rPr>
            </w:pPr>
          </w:p>
        </w:tc>
        <w:tc>
          <w:tcPr>
            <w:tcW w:w="5468" w:type="dxa"/>
            <w:shd w:val="clear" w:color="auto" w:fill="auto"/>
          </w:tcPr>
          <w:p w14:paraId="243287B1" w14:textId="4D46488E" w:rsidR="00BE6E8C" w:rsidRPr="00CC5180" w:rsidRDefault="00BE6E8C" w:rsidP="001B22B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track the implementation of works, equipment and service agreements, while automatically calculating planned and completed amounts of works, provided service agreements and monetary balances of agreements.</w:t>
            </w:r>
          </w:p>
          <w:p w14:paraId="4EBF34A5" w14:textId="372C2E3A" w:rsidR="00BE6E8C" w:rsidRPr="00CC5180" w:rsidRDefault="00BE6E8C" w:rsidP="001B22B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Contract agreement tracking: money, units.</w:t>
            </w:r>
          </w:p>
        </w:tc>
        <w:tc>
          <w:tcPr>
            <w:tcW w:w="1616" w:type="dxa"/>
            <w:shd w:val="clear" w:color="auto" w:fill="auto"/>
            <w:vAlign w:val="center"/>
          </w:tcPr>
          <w:p w14:paraId="4EBF34A6"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0DA3665" w14:textId="1BE918CC" w:rsidR="00BE6E8C" w:rsidRPr="00CC5180" w:rsidRDefault="002A532A" w:rsidP="24D8640F">
            <w:pPr>
              <w:spacing w:after="0" w:line="240" w:lineRule="auto"/>
              <w:jc w:val="center"/>
              <w:rPr>
                <w:rFonts w:ascii="Arial" w:eastAsia="Times New Roman" w:hAnsi="Arial" w:cs="Arial"/>
                <w:sz w:val="20"/>
                <w:szCs w:val="20"/>
                <w:highlight w:val="yellow"/>
                <w:lang w:val="en-US" w:eastAsia="lt-LT"/>
              </w:rPr>
            </w:pPr>
            <w:r w:rsidRPr="24D8640F">
              <w:rPr>
                <w:rFonts w:ascii="Arial" w:eastAsia="Times New Roman" w:hAnsi="Arial" w:cs="Arial"/>
                <w:sz w:val="20"/>
                <w:szCs w:val="20"/>
                <w:lang w:val="en-US" w:eastAsia="lt-LT"/>
              </w:rPr>
              <w:t>S (SL</w:t>
            </w:r>
            <w:r w:rsidR="5565E387" w:rsidRPr="24D8640F">
              <w:rPr>
                <w:rFonts w:ascii="Arial" w:eastAsia="Times New Roman" w:hAnsi="Arial" w:cs="Arial"/>
                <w:sz w:val="20"/>
                <w:szCs w:val="20"/>
                <w:lang w:val="en-US" w:eastAsia="lt-LT"/>
              </w:rPr>
              <w:t>A / custom view)</w:t>
            </w:r>
          </w:p>
        </w:tc>
      </w:tr>
      <w:tr w:rsidR="00BE6E8C" w:rsidRPr="00CC5180" w14:paraId="4EBF34AB" w14:textId="7E65C23D" w:rsidTr="0E4527E2">
        <w:trPr>
          <w:trHeight w:val="300"/>
        </w:trPr>
        <w:tc>
          <w:tcPr>
            <w:tcW w:w="1275" w:type="dxa"/>
          </w:tcPr>
          <w:p w14:paraId="4EBF34A8" w14:textId="77777777" w:rsidR="00BE6E8C" w:rsidRPr="00CC5180" w:rsidRDefault="00BE6E8C" w:rsidP="004B2570">
            <w:pPr>
              <w:pStyle w:val="REIKALAVIMAS"/>
              <w:rPr>
                <w:sz w:val="20"/>
                <w:szCs w:val="20"/>
                <w:lang w:val="en-US"/>
              </w:rPr>
            </w:pPr>
          </w:p>
        </w:tc>
        <w:tc>
          <w:tcPr>
            <w:tcW w:w="5468" w:type="dxa"/>
            <w:shd w:val="clear" w:color="auto" w:fill="auto"/>
          </w:tcPr>
          <w:p w14:paraId="4EBF34A9"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form notifications to the person in charge (e.g., via email or within the System), regarding nearing terms of agreements and little balance (escalations).</w:t>
            </w:r>
          </w:p>
        </w:tc>
        <w:tc>
          <w:tcPr>
            <w:tcW w:w="1616" w:type="dxa"/>
            <w:shd w:val="clear" w:color="auto" w:fill="auto"/>
            <w:vAlign w:val="center"/>
          </w:tcPr>
          <w:p w14:paraId="4EBF34AA"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0D9A09D" w14:textId="3B22C987" w:rsidR="00BE6E8C" w:rsidRPr="00CC5180" w:rsidRDefault="002A532A"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(with help of escalations)</w:t>
            </w:r>
          </w:p>
        </w:tc>
      </w:tr>
      <w:tr w:rsidR="00BE6E8C" w:rsidRPr="00CC5180" w14:paraId="4EBF34AE" w14:textId="57F363A7" w:rsidTr="0E4527E2">
        <w:trPr>
          <w:trHeight w:val="300"/>
        </w:trPr>
        <w:tc>
          <w:tcPr>
            <w:tcW w:w="1275" w:type="dxa"/>
            <w:shd w:val="clear" w:color="auto" w:fill="D9D9D9" w:themeFill="background1" w:themeFillShade="D9"/>
          </w:tcPr>
          <w:p w14:paraId="4EBF34AC" w14:textId="77777777" w:rsidR="00BE6E8C" w:rsidRPr="00CC5180" w:rsidRDefault="00BE6E8C" w:rsidP="004B2570">
            <w:pPr>
              <w:pStyle w:val="REIKALAVIMAS"/>
              <w:numPr>
                <w:ilvl w:val="0"/>
                <w:numId w:val="0"/>
              </w:numPr>
              <w:ind w:left="284"/>
              <w:rPr>
                <w:b/>
                <w:sz w:val="20"/>
                <w:szCs w:val="20"/>
                <w:lang w:val="en-US"/>
              </w:rPr>
            </w:pPr>
            <w:r w:rsidRPr="00CC5180">
              <w:rPr>
                <w:b/>
                <w:sz w:val="20"/>
                <w:szCs w:val="20"/>
                <w:lang w:val="en-US"/>
              </w:rPr>
              <w:t>4.</w:t>
            </w:r>
          </w:p>
        </w:tc>
        <w:tc>
          <w:tcPr>
            <w:tcW w:w="8479" w:type="dxa"/>
            <w:gridSpan w:val="3"/>
            <w:shd w:val="clear" w:color="auto" w:fill="D9D9D9" w:themeFill="background1" w:themeFillShade="D9"/>
            <w:vAlign w:val="center"/>
          </w:tcPr>
          <w:p w14:paraId="2F42D57C" w14:textId="7BBFFAD0" w:rsidR="00BE6E8C" w:rsidRPr="00CC5180" w:rsidRDefault="00BE6E8C" w:rsidP="005E0D60">
            <w:pPr>
              <w:widowControl w:val="0"/>
              <w:autoSpaceDE w:val="0"/>
              <w:autoSpaceDN w:val="0"/>
              <w:adjustRightInd w:val="0"/>
              <w:spacing w:before="60" w:after="60" w:line="276" w:lineRule="auto"/>
              <w:jc w:val="center"/>
              <w:rPr>
                <w:rFonts w:ascii="Arial" w:eastAsia="Times New Roman" w:hAnsi="Arial" w:cs="Arial"/>
                <w:b/>
                <w:sz w:val="20"/>
                <w:szCs w:val="20"/>
                <w:lang w:val="en-US" w:eastAsia="lt-LT"/>
              </w:rPr>
            </w:pPr>
            <w:r w:rsidRPr="00CC5180">
              <w:rPr>
                <w:rFonts w:ascii="Arial" w:eastAsia="Times New Roman" w:hAnsi="Arial" w:cs="Arial"/>
                <w:b/>
                <w:sz w:val="20"/>
                <w:szCs w:val="20"/>
                <w:lang w:val="en-US" w:eastAsia="lt-LT"/>
              </w:rPr>
              <w:t>Connection of new consumers / manufacturers</w:t>
            </w:r>
          </w:p>
        </w:tc>
      </w:tr>
      <w:tr w:rsidR="00BE6E8C" w:rsidRPr="00CC5180" w14:paraId="4EBF34B2" w14:textId="3204CB64" w:rsidTr="0E4527E2">
        <w:trPr>
          <w:trHeight w:val="300"/>
        </w:trPr>
        <w:tc>
          <w:tcPr>
            <w:tcW w:w="1275" w:type="dxa"/>
          </w:tcPr>
          <w:p w14:paraId="4EBF34AF" w14:textId="77777777" w:rsidR="00BE6E8C" w:rsidRPr="00CC5180" w:rsidRDefault="00BE6E8C" w:rsidP="004B2570">
            <w:pPr>
              <w:pStyle w:val="REIKALAVIMAS"/>
              <w:rPr>
                <w:sz w:val="20"/>
                <w:szCs w:val="20"/>
                <w:lang w:val="en-US"/>
              </w:rPr>
            </w:pPr>
          </w:p>
        </w:tc>
        <w:tc>
          <w:tcPr>
            <w:tcW w:w="5468" w:type="dxa"/>
            <w:shd w:val="clear" w:color="auto" w:fill="auto"/>
          </w:tcPr>
          <w:p w14:paraId="4EBF34B0" w14:textId="132DF256"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an integration with the NVP system used by the Buyer (or other), according to the boxes received from which Maximo would create objects and initiate work process. Data exchange of work status with the NVP system.</w:t>
            </w:r>
          </w:p>
        </w:tc>
        <w:tc>
          <w:tcPr>
            <w:tcW w:w="1616" w:type="dxa"/>
            <w:shd w:val="clear" w:color="auto" w:fill="auto"/>
            <w:vAlign w:val="center"/>
          </w:tcPr>
          <w:p w14:paraId="4EBF34B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7CFB90E5" w14:textId="66DF2551" w:rsidR="00BE6E8C" w:rsidRPr="00CC5180" w:rsidRDefault="007F583E" w:rsidP="005E0D60">
            <w:pPr>
              <w:spacing w:after="0" w:line="240" w:lineRule="auto"/>
              <w:jc w:val="center"/>
              <w:rPr>
                <w:rFonts w:ascii="Arial" w:eastAsia="Times New Roman" w:hAnsi="Arial" w:cs="Arial"/>
                <w:sz w:val="20"/>
                <w:szCs w:val="20"/>
                <w:lang w:val="en-US" w:eastAsia="lt-LT"/>
              </w:rPr>
            </w:pPr>
            <w:r w:rsidRPr="00E8699C">
              <w:rPr>
                <w:rFonts w:ascii="Arial" w:eastAsia="Times New Roman" w:hAnsi="Arial" w:cs="Arial"/>
                <w:sz w:val="20"/>
                <w:szCs w:val="20"/>
                <w:lang w:val="en-US" w:eastAsia="lt-LT"/>
              </w:rPr>
              <w:t>S (integration section)</w:t>
            </w:r>
          </w:p>
        </w:tc>
      </w:tr>
      <w:tr w:rsidR="00BE6E8C" w:rsidRPr="00CC5180" w14:paraId="4EBF34B6" w14:textId="59F28BAA" w:rsidTr="0E4527E2">
        <w:trPr>
          <w:trHeight w:val="300"/>
        </w:trPr>
        <w:tc>
          <w:tcPr>
            <w:tcW w:w="1275" w:type="dxa"/>
          </w:tcPr>
          <w:p w14:paraId="4EBF34B3" w14:textId="77777777" w:rsidR="00BE6E8C" w:rsidRPr="00CC5180" w:rsidRDefault="00BE6E8C" w:rsidP="004B2570">
            <w:pPr>
              <w:pStyle w:val="REIKALAVIMAS"/>
              <w:rPr>
                <w:sz w:val="20"/>
                <w:szCs w:val="20"/>
                <w:lang w:val="en-US"/>
              </w:rPr>
            </w:pPr>
          </w:p>
        </w:tc>
        <w:tc>
          <w:tcPr>
            <w:tcW w:w="5468" w:type="dxa"/>
            <w:shd w:val="clear" w:color="auto" w:fill="auto"/>
          </w:tcPr>
          <w:p w14:paraId="4EBF34B4" w14:textId="518E4BF0"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exchange of work status and financial information with the NVP (or other).</w:t>
            </w:r>
          </w:p>
        </w:tc>
        <w:tc>
          <w:tcPr>
            <w:tcW w:w="1616" w:type="dxa"/>
            <w:shd w:val="clear" w:color="auto" w:fill="auto"/>
            <w:vAlign w:val="center"/>
          </w:tcPr>
          <w:p w14:paraId="4EBF34B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48E4D6F1" w14:textId="1F91E037" w:rsidR="00BE6E8C" w:rsidRPr="00CC5180" w:rsidRDefault="00E8699C" w:rsidP="005E0D60">
            <w:pPr>
              <w:spacing w:after="0" w:line="240" w:lineRule="auto"/>
              <w:jc w:val="center"/>
              <w:rPr>
                <w:rFonts w:ascii="Arial" w:eastAsia="Times New Roman" w:hAnsi="Arial" w:cs="Arial"/>
                <w:sz w:val="20"/>
                <w:szCs w:val="20"/>
                <w:lang w:val="en-US" w:eastAsia="lt-LT"/>
              </w:rPr>
            </w:pPr>
            <w:r w:rsidRPr="00E8699C">
              <w:rPr>
                <w:rFonts w:ascii="Arial" w:eastAsia="Times New Roman" w:hAnsi="Arial" w:cs="Arial"/>
                <w:sz w:val="20"/>
                <w:szCs w:val="20"/>
                <w:lang w:val="en-US" w:eastAsia="lt-LT"/>
              </w:rPr>
              <w:t>S (integration section)</w:t>
            </w:r>
          </w:p>
        </w:tc>
      </w:tr>
      <w:tr w:rsidR="00BE6E8C" w:rsidRPr="00CC5180" w14:paraId="4EBF34BA" w14:textId="0E16C1C2" w:rsidTr="0E4527E2">
        <w:trPr>
          <w:trHeight w:val="300"/>
        </w:trPr>
        <w:tc>
          <w:tcPr>
            <w:tcW w:w="1275" w:type="dxa"/>
          </w:tcPr>
          <w:p w14:paraId="4EBF34B7" w14:textId="77777777" w:rsidR="00BE6E8C" w:rsidRPr="00CC5180" w:rsidRDefault="00BE6E8C" w:rsidP="004B2570">
            <w:pPr>
              <w:pStyle w:val="REIKALAVIMAS"/>
              <w:rPr>
                <w:sz w:val="20"/>
                <w:szCs w:val="20"/>
                <w:lang w:val="en-US"/>
              </w:rPr>
            </w:pPr>
          </w:p>
        </w:tc>
        <w:tc>
          <w:tcPr>
            <w:tcW w:w="5468" w:type="dxa"/>
            <w:shd w:val="clear" w:color="auto" w:fill="auto"/>
          </w:tcPr>
          <w:p w14:paraId="4EBF34B8"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automatically link information regarding actual, incurred expenses of connecting new consumers / manufacturers. E.g., The value of works performed, materials consumed.</w:t>
            </w:r>
          </w:p>
        </w:tc>
        <w:tc>
          <w:tcPr>
            <w:tcW w:w="1616" w:type="dxa"/>
            <w:shd w:val="clear" w:color="auto" w:fill="auto"/>
            <w:vAlign w:val="center"/>
          </w:tcPr>
          <w:p w14:paraId="4EBF34B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A13D9AA" w14:textId="2A439F38" w:rsidR="00BE6E8C" w:rsidRPr="00CC5180" w:rsidRDefault="620B60C3" w:rsidP="005E0D60">
            <w:pPr>
              <w:spacing w:after="0" w:line="240" w:lineRule="auto"/>
              <w:jc w:val="center"/>
              <w:rPr>
                <w:rFonts w:ascii="Arial" w:eastAsia="Times New Roman" w:hAnsi="Arial" w:cs="Arial"/>
                <w:sz w:val="20"/>
                <w:szCs w:val="20"/>
                <w:highlight w:val="yellow"/>
                <w:lang w:val="en-US" w:eastAsia="lt-LT"/>
              </w:rPr>
            </w:pPr>
            <w:r w:rsidRPr="23932185">
              <w:rPr>
                <w:rFonts w:ascii="Arial" w:eastAsia="Times New Roman" w:hAnsi="Arial" w:cs="Arial"/>
                <w:sz w:val="20"/>
                <w:szCs w:val="20"/>
                <w:lang w:val="en-US" w:eastAsia="lt-LT"/>
              </w:rPr>
              <w:t>S</w:t>
            </w:r>
          </w:p>
        </w:tc>
      </w:tr>
      <w:tr w:rsidR="00BE6E8C" w:rsidRPr="00CC5180" w14:paraId="4EBF34BE" w14:textId="06920C5A" w:rsidTr="0E4527E2">
        <w:trPr>
          <w:trHeight w:val="300"/>
        </w:trPr>
        <w:tc>
          <w:tcPr>
            <w:tcW w:w="1275" w:type="dxa"/>
          </w:tcPr>
          <w:p w14:paraId="4EBF34BB" w14:textId="77777777" w:rsidR="00BE6E8C" w:rsidRPr="00CC5180" w:rsidRDefault="00BE6E8C" w:rsidP="004B2570">
            <w:pPr>
              <w:pStyle w:val="REIKALAVIMAS"/>
              <w:rPr>
                <w:sz w:val="20"/>
                <w:szCs w:val="20"/>
                <w:lang w:val="en-US"/>
              </w:rPr>
            </w:pPr>
          </w:p>
        </w:tc>
        <w:tc>
          <w:tcPr>
            <w:tcW w:w="5468" w:type="dxa"/>
            <w:shd w:val="clear" w:color="auto" w:fill="auto"/>
          </w:tcPr>
          <w:p w14:paraId="4EBF34BC"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highlight w:val="yellow"/>
                <w:lang w:val="en-US" w:eastAsia="lt-LT"/>
              </w:rPr>
            </w:pPr>
            <w:r w:rsidRPr="00CC5180">
              <w:rPr>
                <w:rFonts w:ascii="Arial" w:eastAsia="Arial Unicode MS" w:hAnsi="Arial" w:cs="Arial"/>
                <w:sz w:val="20"/>
                <w:szCs w:val="20"/>
                <w:lang w:val="en-US" w:eastAsia="lt-LT"/>
              </w:rPr>
              <w:t>The System must have a feature allowing to provide an active link to all data and documents related to the connection of a new consumer / manufacturer next to the task of connection of a new consumer.</w:t>
            </w:r>
          </w:p>
        </w:tc>
        <w:tc>
          <w:tcPr>
            <w:tcW w:w="1616" w:type="dxa"/>
            <w:shd w:val="clear" w:color="auto" w:fill="auto"/>
            <w:vAlign w:val="center"/>
          </w:tcPr>
          <w:p w14:paraId="4EBF34B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BF09803" w14:textId="3034AB19" w:rsidR="00BE6E8C" w:rsidRPr="00CC5180" w:rsidRDefault="00DB2B10"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w:t>
            </w:r>
          </w:p>
        </w:tc>
      </w:tr>
      <w:tr w:rsidR="00BE6E8C" w:rsidRPr="00CC5180" w14:paraId="4EBF34C2" w14:textId="48047139" w:rsidTr="0E4527E2">
        <w:trPr>
          <w:trHeight w:val="300"/>
        </w:trPr>
        <w:tc>
          <w:tcPr>
            <w:tcW w:w="1275" w:type="dxa"/>
          </w:tcPr>
          <w:p w14:paraId="4EBF34BF" w14:textId="77777777" w:rsidR="00BE6E8C" w:rsidRPr="00CC5180" w:rsidRDefault="00BE6E8C" w:rsidP="004B2570">
            <w:pPr>
              <w:pStyle w:val="REIKALAVIMAS"/>
              <w:rPr>
                <w:sz w:val="20"/>
                <w:szCs w:val="20"/>
                <w:lang w:val="en-US"/>
              </w:rPr>
            </w:pPr>
          </w:p>
        </w:tc>
        <w:tc>
          <w:tcPr>
            <w:tcW w:w="5468" w:type="dxa"/>
            <w:shd w:val="clear" w:color="auto" w:fill="auto"/>
          </w:tcPr>
          <w:p w14:paraId="4EBF34C0" w14:textId="33D1518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highlight w:val="yellow"/>
                <w:lang w:val="en-US" w:eastAsia="lt-LT"/>
              </w:rPr>
            </w:pPr>
            <w:r w:rsidRPr="00CC5180">
              <w:rPr>
                <w:rFonts w:ascii="Arial" w:eastAsia="Arial Unicode MS" w:hAnsi="Arial" w:cs="Arial"/>
                <w:sz w:val="20"/>
                <w:szCs w:val="20"/>
                <w:lang w:val="en-US" w:eastAsia="lt-LT"/>
              </w:rPr>
              <w:t>The System must have a feature to create, modify, remove the status of tasks / phases classifier, according to which the status of the phase of a task would be established.</w:t>
            </w:r>
          </w:p>
        </w:tc>
        <w:tc>
          <w:tcPr>
            <w:tcW w:w="1616" w:type="dxa"/>
            <w:shd w:val="clear" w:color="auto" w:fill="auto"/>
            <w:vAlign w:val="center"/>
          </w:tcPr>
          <w:p w14:paraId="4EBF34C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6D787225" w14:textId="25AC1863" w:rsidR="00BE6E8C" w:rsidRPr="00CC5180" w:rsidRDefault="00347EE6"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(Tasks on Work Order)</w:t>
            </w:r>
          </w:p>
        </w:tc>
      </w:tr>
      <w:tr w:rsidR="00BE6E8C" w:rsidRPr="00CC5180" w14:paraId="4EBF34C6" w14:textId="40BFD87F" w:rsidTr="0E4527E2">
        <w:trPr>
          <w:trHeight w:val="300"/>
        </w:trPr>
        <w:tc>
          <w:tcPr>
            <w:tcW w:w="1275" w:type="dxa"/>
          </w:tcPr>
          <w:p w14:paraId="4EBF34C3" w14:textId="77777777" w:rsidR="00BE6E8C" w:rsidRPr="00CC5180" w:rsidRDefault="00BE6E8C" w:rsidP="004B2570">
            <w:pPr>
              <w:pStyle w:val="REIKALAVIMAS"/>
              <w:rPr>
                <w:sz w:val="20"/>
                <w:szCs w:val="20"/>
                <w:lang w:val="en-US"/>
              </w:rPr>
            </w:pPr>
          </w:p>
        </w:tc>
        <w:tc>
          <w:tcPr>
            <w:tcW w:w="5468" w:type="dxa"/>
            <w:shd w:val="clear" w:color="auto" w:fill="auto"/>
          </w:tcPr>
          <w:p w14:paraId="4EBF34C4"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highlight w:val="yellow"/>
                <w:lang w:val="en-US" w:eastAsia="lt-LT"/>
              </w:rPr>
            </w:pPr>
            <w:r w:rsidRPr="00CC5180">
              <w:rPr>
                <w:rFonts w:ascii="Arial" w:eastAsia="Arial Unicode MS" w:hAnsi="Arial" w:cs="Arial"/>
                <w:sz w:val="20"/>
                <w:szCs w:val="20"/>
                <w:lang w:val="en-US" w:eastAsia="lt-LT"/>
              </w:rPr>
              <w:t>The System must have a feature allowing to attribute a status to a task, according to an established classifier of statuses. The System must have a feature allowing to automatically or manually update statuses of tasks according to the established rules.</w:t>
            </w:r>
          </w:p>
        </w:tc>
        <w:tc>
          <w:tcPr>
            <w:tcW w:w="1616" w:type="dxa"/>
            <w:shd w:val="clear" w:color="auto" w:fill="auto"/>
            <w:vAlign w:val="center"/>
          </w:tcPr>
          <w:p w14:paraId="4EBF34C5"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AE15F13" w14:textId="13A2C6A8" w:rsidR="00BE6E8C" w:rsidRPr="00CC5180" w:rsidRDefault="003914A0"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(Automation c</w:t>
            </w:r>
            <w:r w:rsidR="0022716C">
              <w:rPr>
                <w:rFonts w:ascii="Arial" w:eastAsia="Times New Roman" w:hAnsi="Arial" w:cs="Arial"/>
                <w:sz w:val="20"/>
                <w:szCs w:val="20"/>
                <w:lang w:val="en-US" w:eastAsia="lt-LT"/>
              </w:rPr>
              <w:t xml:space="preserve">an </w:t>
            </w:r>
            <w:r>
              <w:rPr>
                <w:rFonts w:ascii="Arial" w:eastAsia="Times New Roman" w:hAnsi="Arial" w:cs="Arial"/>
                <w:sz w:val="20"/>
                <w:szCs w:val="20"/>
                <w:lang w:val="en-US" w:eastAsia="lt-LT"/>
              </w:rPr>
              <w:t>be done with escalations)</w:t>
            </w:r>
          </w:p>
        </w:tc>
      </w:tr>
      <w:tr w:rsidR="00BE6E8C" w:rsidRPr="00CC5180" w14:paraId="4EBF34CA" w14:textId="530914B2" w:rsidTr="0E4527E2">
        <w:trPr>
          <w:trHeight w:val="300"/>
        </w:trPr>
        <w:tc>
          <w:tcPr>
            <w:tcW w:w="1275" w:type="dxa"/>
          </w:tcPr>
          <w:p w14:paraId="4EBF34C7" w14:textId="77777777" w:rsidR="00BE6E8C" w:rsidRPr="00CC5180" w:rsidRDefault="00BE6E8C" w:rsidP="004B2570">
            <w:pPr>
              <w:pStyle w:val="REIKALAVIMAS"/>
              <w:rPr>
                <w:sz w:val="20"/>
                <w:szCs w:val="20"/>
                <w:lang w:val="en-US"/>
              </w:rPr>
            </w:pPr>
          </w:p>
        </w:tc>
        <w:tc>
          <w:tcPr>
            <w:tcW w:w="5468" w:type="dxa"/>
            <w:shd w:val="clear" w:color="auto" w:fill="auto"/>
          </w:tcPr>
          <w:p w14:paraId="4EBF34C8" w14:textId="77777777" w:rsidR="00BE6E8C" w:rsidRPr="00CC5180" w:rsidRDefault="00BE6E8C" w:rsidP="0005302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view the status of each investment object and plan implementation in real time.</w:t>
            </w:r>
          </w:p>
        </w:tc>
        <w:tc>
          <w:tcPr>
            <w:tcW w:w="1616" w:type="dxa"/>
            <w:shd w:val="clear" w:color="auto" w:fill="auto"/>
            <w:vAlign w:val="center"/>
          </w:tcPr>
          <w:p w14:paraId="4EBF34C9"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1E6BE4BB" w14:textId="6D99BFB2" w:rsidR="00BE6E8C" w:rsidRPr="00CC5180" w:rsidRDefault="0022716C"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(actual status is always shown)</w:t>
            </w:r>
          </w:p>
        </w:tc>
      </w:tr>
      <w:tr w:rsidR="00BE6E8C" w:rsidRPr="00CC5180" w14:paraId="4EBF34CE" w14:textId="2C329B46" w:rsidTr="0E4527E2">
        <w:trPr>
          <w:trHeight w:val="300"/>
        </w:trPr>
        <w:tc>
          <w:tcPr>
            <w:tcW w:w="1275" w:type="dxa"/>
          </w:tcPr>
          <w:p w14:paraId="4EBF34CB" w14:textId="77777777" w:rsidR="00BE6E8C" w:rsidRPr="00CC5180" w:rsidRDefault="00BE6E8C" w:rsidP="004B2570">
            <w:pPr>
              <w:pStyle w:val="REIKALAVIMAS"/>
              <w:rPr>
                <w:sz w:val="20"/>
                <w:szCs w:val="20"/>
                <w:lang w:val="en-US"/>
              </w:rPr>
            </w:pPr>
          </w:p>
        </w:tc>
        <w:tc>
          <w:tcPr>
            <w:tcW w:w="5468" w:type="dxa"/>
            <w:shd w:val="clear" w:color="auto" w:fill="auto"/>
          </w:tcPr>
          <w:p w14:paraId="4EBF34CC" w14:textId="77777777" w:rsidR="00BE6E8C" w:rsidRPr="00CC5180" w:rsidRDefault="00BE6E8C" w:rsidP="0005302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assign entered / attached additional documents and files to specific objects of technical assets, work tasks.</w:t>
            </w:r>
          </w:p>
        </w:tc>
        <w:tc>
          <w:tcPr>
            <w:tcW w:w="1616" w:type="dxa"/>
            <w:shd w:val="clear" w:color="auto" w:fill="auto"/>
            <w:vAlign w:val="center"/>
          </w:tcPr>
          <w:p w14:paraId="4EBF34CD"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2C7B8EE5" w14:textId="5FD5B310" w:rsidR="00BE6E8C" w:rsidRPr="00CC5180" w:rsidRDefault="00D23443" w:rsidP="005E0D60">
            <w:pPr>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S (attachments)</w:t>
            </w:r>
          </w:p>
        </w:tc>
      </w:tr>
      <w:tr w:rsidR="00BE6E8C" w:rsidRPr="00CC5180" w14:paraId="4EBF34D2" w14:textId="1B259F17" w:rsidTr="0E4527E2">
        <w:trPr>
          <w:trHeight w:val="300"/>
        </w:trPr>
        <w:tc>
          <w:tcPr>
            <w:tcW w:w="1275" w:type="dxa"/>
          </w:tcPr>
          <w:p w14:paraId="4EBF34CF" w14:textId="77777777" w:rsidR="00BE6E8C" w:rsidRPr="00CC5180" w:rsidRDefault="00BE6E8C" w:rsidP="004B2570">
            <w:pPr>
              <w:pStyle w:val="REIKALAVIMAS"/>
              <w:rPr>
                <w:sz w:val="20"/>
                <w:szCs w:val="20"/>
                <w:lang w:val="en-US"/>
              </w:rPr>
            </w:pPr>
          </w:p>
        </w:tc>
        <w:tc>
          <w:tcPr>
            <w:tcW w:w="5468" w:type="dxa"/>
            <w:shd w:val="clear" w:color="auto" w:fill="auto"/>
          </w:tcPr>
          <w:p w14:paraId="4EBF34D0" w14:textId="24E1A421"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highlight w:val="yellow"/>
                <w:lang w:val="en-US" w:eastAsia="lt-LT"/>
              </w:rPr>
            </w:pPr>
            <w:r w:rsidRPr="00CC5180">
              <w:rPr>
                <w:rFonts w:ascii="Arial" w:eastAsia="Arial Unicode MS" w:hAnsi="Arial" w:cs="Arial"/>
                <w:sz w:val="20"/>
                <w:szCs w:val="20"/>
                <w:lang w:val="en-US" w:eastAsia="lt-LT"/>
              </w:rPr>
              <w:t>The System must have a feature allowing to create, modify, remove information of objects.</w:t>
            </w:r>
          </w:p>
        </w:tc>
        <w:tc>
          <w:tcPr>
            <w:tcW w:w="1616" w:type="dxa"/>
            <w:shd w:val="clear" w:color="auto" w:fill="auto"/>
            <w:vAlign w:val="center"/>
          </w:tcPr>
          <w:p w14:paraId="4EBF34D1" w14:textId="77777777" w:rsidR="00BE6E8C" w:rsidRPr="00CC5180" w:rsidRDefault="00BE6E8C" w:rsidP="004B2570">
            <w:pPr>
              <w:spacing w:after="0" w:line="240" w:lineRule="auto"/>
              <w:jc w:val="center"/>
              <w:rPr>
                <w:rFonts w:ascii="Arial" w:eastAsia="Times New Roman" w:hAnsi="Arial" w:cs="Arial"/>
                <w:sz w:val="20"/>
                <w:szCs w:val="20"/>
                <w:lang w:val="en-US" w:eastAsia="lt-LT"/>
              </w:rPr>
            </w:pPr>
            <w:r w:rsidRPr="00CC5180">
              <w:rPr>
                <w:rFonts w:ascii="Arial" w:eastAsia="Times New Roman" w:hAnsi="Arial" w:cs="Arial"/>
                <w:sz w:val="20"/>
                <w:szCs w:val="20"/>
                <w:lang w:val="en-US" w:eastAsia="lt-LT"/>
              </w:rPr>
              <w:t>I</w:t>
            </w:r>
          </w:p>
        </w:tc>
        <w:tc>
          <w:tcPr>
            <w:tcW w:w="1395" w:type="dxa"/>
            <w:vAlign w:val="center"/>
          </w:tcPr>
          <w:p w14:paraId="0D54FC2B" w14:textId="73B4935B" w:rsidR="00BE6E8C" w:rsidRPr="00CC5180" w:rsidRDefault="00D23443" w:rsidP="005E0D60">
            <w:pPr>
              <w:spacing w:after="0" w:line="240" w:lineRule="auto"/>
              <w:jc w:val="center"/>
              <w:rPr>
                <w:rFonts w:ascii="Arial" w:eastAsia="Times New Roman" w:hAnsi="Arial" w:cs="Arial"/>
                <w:sz w:val="20"/>
                <w:szCs w:val="20"/>
                <w:lang w:val="en-US" w:eastAsia="lt-LT"/>
              </w:rPr>
            </w:pPr>
            <w:r w:rsidRPr="23932185">
              <w:rPr>
                <w:rFonts w:ascii="Arial" w:eastAsia="Times New Roman" w:hAnsi="Arial" w:cs="Arial"/>
                <w:sz w:val="20"/>
                <w:szCs w:val="20"/>
                <w:lang w:val="en-US" w:eastAsia="lt-LT"/>
              </w:rPr>
              <w:t>S</w:t>
            </w:r>
            <w:r w:rsidR="497557A1" w:rsidRPr="23932185">
              <w:rPr>
                <w:rFonts w:ascii="Arial" w:eastAsia="Times New Roman" w:hAnsi="Arial" w:cs="Arial"/>
                <w:sz w:val="20"/>
                <w:szCs w:val="20"/>
                <w:lang w:val="en-US" w:eastAsia="lt-LT"/>
              </w:rPr>
              <w:t>(</w:t>
            </w:r>
            <w:r w:rsidR="5F1A5E74" w:rsidRPr="23932185">
              <w:rPr>
                <w:rFonts w:ascii="Arial" w:eastAsia="Times New Roman" w:hAnsi="Arial" w:cs="Arial"/>
                <w:sz w:val="20"/>
                <w:szCs w:val="20"/>
                <w:lang w:val="en-US" w:eastAsia="lt-LT"/>
              </w:rPr>
              <w:t>Assets</w:t>
            </w:r>
            <w:r w:rsidR="497557A1" w:rsidRPr="23932185">
              <w:rPr>
                <w:rFonts w:ascii="Arial" w:eastAsia="Times New Roman" w:hAnsi="Arial" w:cs="Arial"/>
                <w:sz w:val="20"/>
                <w:szCs w:val="20"/>
                <w:lang w:val="en-US" w:eastAsia="lt-LT"/>
              </w:rPr>
              <w:t>)</w:t>
            </w:r>
          </w:p>
        </w:tc>
      </w:tr>
      <w:tr w:rsidR="00BE6E8C" w:rsidRPr="00CC5180" w14:paraId="4EBF34D5" w14:textId="105AA3B0" w:rsidTr="0E4527E2">
        <w:trPr>
          <w:trHeight w:val="300"/>
        </w:trPr>
        <w:tc>
          <w:tcPr>
            <w:tcW w:w="1275" w:type="dxa"/>
            <w:shd w:val="clear" w:color="auto" w:fill="BFBFBF" w:themeFill="background1" w:themeFillShade="BF"/>
          </w:tcPr>
          <w:p w14:paraId="4EBF34D3" w14:textId="77777777" w:rsidR="00BE6E8C" w:rsidRPr="00CC5180" w:rsidRDefault="00BE6E8C" w:rsidP="004B2570">
            <w:pPr>
              <w:pStyle w:val="REIKALAVIMAS"/>
              <w:numPr>
                <w:ilvl w:val="0"/>
                <w:numId w:val="0"/>
              </w:numPr>
              <w:ind w:left="284"/>
              <w:rPr>
                <w:b/>
                <w:sz w:val="20"/>
                <w:szCs w:val="20"/>
                <w:lang w:val="en-US"/>
              </w:rPr>
            </w:pPr>
            <w:r w:rsidRPr="00CC5180">
              <w:rPr>
                <w:b/>
                <w:sz w:val="20"/>
                <w:szCs w:val="20"/>
                <w:lang w:val="en-US"/>
              </w:rPr>
              <w:t>5.</w:t>
            </w:r>
          </w:p>
        </w:tc>
        <w:tc>
          <w:tcPr>
            <w:tcW w:w="8479" w:type="dxa"/>
            <w:gridSpan w:val="3"/>
            <w:shd w:val="clear" w:color="auto" w:fill="BFBFBF" w:themeFill="background1" w:themeFillShade="BF"/>
            <w:vAlign w:val="center"/>
          </w:tcPr>
          <w:p w14:paraId="004654E8" w14:textId="74968B8F" w:rsidR="00BE6E8C" w:rsidRPr="00CC5180" w:rsidRDefault="00BE6E8C" w:rsidP="005E0D60">
            <w:pPr>
              <w:spacing w:after="0" w:line="240" w:lineRule="auto"/>
              <w:jc w:val="center"/>
              <w:rPr>
                <w:rFonts w:ascii="Arial" w:eastAsia="Times New Roman" w:hAnsi="Arial" w:cs="Arial"/>
                <w:b/>
                <w:sz w:val="20"/>
                <w:szCs w:val="20"/>
                <w:lang w:val="en-US" w:eastAsia="lt-LT"/>
              </w:rPr>
            </w:pPr>
            <w:r w:rsidRPr="00CC5180">
              <w:rPr>
                <w:rFonts w:ascii="Arial" w:eastAsia="Times New Roman" w:hAnsi="Arial" w:cs="Arial"/>
                <w:b/>
                <w:sz w:val="20"/>
                <w:szCs w:val="20"/>
                <w:lang w:val="en-US" w:eastAsia="lt-LT"/>
              </w:rPr>
              <w:t>Management of infrastructure projects</w:t>
            </w:r>
          </w:p>
        </w:tc>
      </w:tr>
      <w:tr w:rsidR="00BE6E8C" w:rsidRPr="00CC5180" w14:paraId="4EBF34D9" w14:textId="25340413" w:rsidTr="0E4527E2">
        <w:trPr>
          <w:trHeight w:val="300"/>
        </w:trPr>
        <w:tc>
          <w:tcPr>
            <w:tcW w:w="1275" w:type="dxa"/>
          </w:tcPr>
          <w:p w14:paraId="4EBF34D6" w14:textId="77777777" w:rsidR="00BE6E8C" w:rsidRPr="00CC5180" w:rsidRDefault="00BE6E8C" w:rsidP="004B2570">
            <w:pPr>
              <w:pStyle w:val="REIKALAVIMAS"/>
              <w:rPr>
                <w:sz w:val="20"/>
                <w:szCs w:val="20"/>
                <w:lang w:val="en-US"/>
              </w:rPr>
            </w:pPr>
          </w:p>
        </w:tc>
        <w:tc>
          <w:tcPr>
            <w:tcW w:w="5468" w:type="dxa"/>
            <w:shd w:val="clear" w:color="auto" w:fill="auto"/>
          </w:tcPr>
          <w:p w14:paraId="4EBF34D7"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tabs for an investment object or a group of objects (objects and works/tasks assigned to them).</w:t>
            </w:r>
          </w:p>
        </w:tc>
        <w:tc>
          <w:tcPr>
            <w:tcW w:w="1616" w:type="dxa"/>
            <w:shd w:val="clear" w:color="auto" w:fill="auto"/>
            <w:vAlign w:val="center"/>
          </w:tcPr>
          <w:p w14:paraId="4EBF34D8"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78D24CB" w14:textId="5C218592" w:rsidR="00BE6E8C" w:rsidRPr="00CC5180" w:rsidRDefault="00A12C9C"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04DF295B" w:rsidRPr="23932185">
              <w:rPr>
                <w:rFonts w:ascii="Arial" w:eastAsia="Arial Unicode MS" w:hAnsi="Arial" w:cs="Arial"/>
                <w:sz w:val="20"/>
                <w:szCs w:val="20"/>
                <w:lang w:val="en-US" w:eastAsia="lt-LT"/>
              </w:rPr>
              <w:t>(workorder tracking)</w:t>
            </w:r>
          </w:p>
        </w:tc>
      </w:tr>
      <w:tr w:rsidR="00BE6E8C" w:rsidRPr="00CC5180" w14:paraId="4EBF34DD" w14:textId="5CC96A71" w:rsidTr="0E4527E2">
        <w:trPr>
          <w:trHeight w:val="300"/>
        </w:trPr>
        <w:tc>
          <w:tcPr>
            <w:tcW w:w="1275" w:type="dxa"/>
          </w:tcPr>
          <w:p w14:paraId="4EBF34DA" w14:textId="77777777" w:rsidR="00BE6E8C" w:rsidRPr="00CC5180" w:rsidRDefault="00BE6E8C" w:rsidP="004B2570">
            <w:pPr>
              <w:pStyle w:val="REIKALAVIMAS"/>
              <w:rPr>
                <w:sz w:val="20"/>
                <w:szCs w:val="20"/>
                <w:lang w:val="en-US"/>
              </w:rPr>
            </w:pPr>
          </w:p>
        </w:tc>
        <w:tc>
          <w:tcPr>
            <w:tcW w:w="5468" w:type="dxa"/>
            <w:shd w:val="clear" w:color="auto" w:fill="auto"/>
          </w:tcPr>
          <w:p w14:paraId="4EBF34DB"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filter investment objects by criteria assigned to them.</w:t>
            </w:r>
          </w:p>
        </w:tc>
        <w:tc>
          <w:tcPr>
            <w:tcW w:w="1616" w:type="dxa"/>
            <w:shd w:val="clear" w:color="auto" w:fill="auto"/>
            <w:vAlign w:val="center"/>
          </w:tcPr>
          <w:p w14:paraId="4EBF34DC" w14:textId="77777777" w:rsidR="00BE6E8C" w:rsidRPr="00CC5180" w:rsidRDefault="00BE6E8C" w:rsidP="004B2570">
            <w:pPr>
              <w:widowControl w:val="0"/>
              <w:autoSpaceDE w:val="0"/>
              <w:autoSpaceDN w:val="0"/>
              <w:adjustRightInd w:val="0"/>
              <w:spacing w:after="12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6056411" w14:textId="5CD66F53" w:rsidR="00BE6E8C" w:rsidRPr="00CC5180" w:rsidRDefault="00430E9A" w:rsidP="005E0D60">
            <w:pPr>
              <w:widowControl w:val="0"/>
              <w:autoSpaceDE w:val="0"/>
              <w:autoSpaceDN w:val="0"/>
              <w:adjustRightInd w:val="0"/>
              <w:spacing w:after="12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4E1" w14:textId="07DCB30D" w:rsidTr="0E4527E2">
        <w:trPr>
          <w:trHeight w:val="300"/>
        </w:trPr>
        <w:tc>
          <w:tcPr>
            <w:tcW w:w="1275" w:type="dxa"/>
          </w:tcPr>
          <w:p w14:paraId="4EBF34DE" w14:textId="77777777" w:rsidR="00BE6E8C" w:rsidRPr="00CC5180" w:rsidRDefault="00BE6E8C" w:rsidP="004B2570">
            <w:pPr>
              <w:pStyle w:val="REIKALAVIMAS"/>
              <w:rPr>
                <w:sz w:val="20"/>
                <w:szCs w:val="20"/>
                <w:lang w:val="en-US"/>
              </w:rPr>
            </w:pPr>
          </w:p>
        </w:tc>
        <w:tc>
          <w:tcPr>
            <w:tcW w:w="5468" w:type="dxa"/>
            <w:shd w:val="clear" w:color="auto" w:fill="auto"/>
          </w:tcPr>
          <w:p w14:paraId="4EBF34DF" w14:textId="772391D0"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create, modify, remove, review the tab of an object.</w:t>
            </w:r>
          </w:p>
        </w:tc>
        <w:tc>
          <w:tcPr>
            <w:tcW w:w="1616" w:type="dxa"/>
            <w:shd w:val="clear" w:color="auto" w:fill="auto"/>
            <w:vAlign w:val="center"/>
          </w:tcPr>
          <w:p w14:paraId="4EBF34E0"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8CDA927" w14:textId="2979BCEA" w:rsidR="00BE6E8C" w:rsidRPr="00CC5180" w:rsidRDefault="00430E9A"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4E5" w14:textId="44DF162F" w:rsidTr="0E4527E2">
        <w:trPr>
          <w:trHeight w:val="300"/>
        </w:trPr>
        <w:tc>
          <w:tcPr>
            <w:tcW w:w="1275" w:type="dxa"/>
          </w:tcPr>
          <w:p w14:paraId="4EBF34E2" w14:textId="77777777" w:rsidR="00BE6E8C" w:rsidRPr="00CC5180" w:rsidRDefault="00BE6E8C" w:rsidP="004B2570">
            <w:pPr>
              <w:pStyle w:val="REIKALAVIMAS"/>
              <w:rPr>
                <w:sz w:val="20"/>
                <w:szCs w:val="20"/>
                <w:lang w:val="en-US"/>
              </w:rPr>
            </w:pPr>
          </w:p>
        </w:tc>
        <w:tc>
          <w:tcPr>
            <w:tcW w:w="5468" w:type="dxa"/>
            <w:shd w:val="clear" w:color="auto" w:fill="auto"/>
          </w:tcPr>
          <w:p w14:paraId="4EBF34E3"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the user to review the history of an object and works assigned to them (orders).</w:t>
            </w:r>
          </w:p>
        </w:tc>
        <w:tc>
          <w:tcPr>
            <w:tcW w:w="1616" w:type="dxa"/>
            <w:shd w:val="clear" w:color="auto" w:fill="auto"/>
            <w:vAlign w:val="center"/>
          </w:tcPr>
          <w:p w14:paraId="4EBF34E4"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D62DAD2" w14:textId="3E5116DA" w:rsidR="00BE6E8C" w:rsidRPr="00CC5180" w:rsidRDefault="00430E9A"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4E9" w14:textId="14718AA6" w:rsidTr="0E4527E2">
        <w:trPr>
          <w:trHeight w:val="300"/>
        </w:trPr>
        <w:tc>
          <w:tcPr>
            <w:tcW w:w="1275" w:type="dxa"/>
          </w:tcPr>
          <w:p w14:paraId="4EBF34E6" w14:textId="77777777" w:rsidR="00BE6E8C" w:rsidRPr="00C004C4" w:rsidRDefault="00BE6E8C" w:rsidP="004B2570">
            <w:pPr>
              <w:pStyle w:val="REIKALAVIMAS"/>
              <w:rPr>
                <w:sz w:val="20"/>
                <w:szCs w:val="20"/>
                <w:lang w:val="en-US"/>
              </w:rPr>
            </w:pPr>
          </w:p>
        </w:tc>
        <w:tc>
          <w:tcPr>
            <w:tcW w:w="5468" w:type="dxa"/>
            <w:shd w:val="clear" w:color="auto" w:fill="auto"/>
          </w:tcPr>
          <w:p w14:paraId="4EBF34E7" w14:textId="77777777" w:rsidR="00BE6E8C" w:rsidRPr="00C004C4" w:rsidRDefault="00BE6E8C" w:rsidP="23932185">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004C4">
              <w:rPr>
                <w:rFonts w:ascii="Arial" w:eastAsia="Arial Unicode MS" w:hAnsi="Arial" w:cs="Arial"/>
                <w:sz w:val="20"/>
                <w:szCs w:val="20"/>
                <w:lang w:val="en-US" w:eastAsia="lt-LT"/>
              </w:rPr>
              <w:t>The System must have a feature allowing to import and export tasks from MS Project Standard / Professional.</w:t>
            </w:r>
          </w:p>
        </w:tc>
        <w:tc>
          <w:tcPr>
            <w:tcW w:w="1616" w:type="dxa"/>
            <w:shd w:val="clear" w:color="auto" w:fill="auto"/>
            <w:vAlign w:val="center"/>
          </w:tcPr>
          <w:p w14:paraId="4EBF34E8" w14:textId="77777777" w:rsidR="00BE6E8C" w:rsidRPr="00C004C4" w:rsidRDefault="00BE6E8C"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004C4">
              <w:rPr>
                <w:rFonts w:ascii="Arial" w:eastAsia="Arial Unicode MS" w:hAnsi="Arial" w:cs="Arial"/>
                <w:sz w:val="20"/>
                <w:szCs w:val="20"/>
                <w:lang w:val="en-US" w:eastAsia="lt-LT"/>
              </w:rPr>
              <w:t>A</w:t>
            </w:r>
          </w:p>
        </w:tc>
        <w:tc>
          <w:tcPr>
            <w:tcW w:w="1395" w:type="dxa"/>
            <w:vAlign w:val="center"/>
          </w:tcPr>
          <w:p w14:paraId="62E0CC68" w14:textId="4D68697B" w:rsidR="00BE6E8C" w:rsidRPr="000C251C" w:rsidRDefault="4FC14CBD"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004C4">
              <w:rPr>
                <w:rFonts w:ascii="Arial" w:eastAsia="Arial Unicode MS" w:hAnsi="Arial" w:cs="Arial"/>
                <w:sz w:val="20"/>
                <w:szCs w:val="20"/>
                <w:lang w:val="en-US" w:eastAsia="lt-LT"/>
              </w:rPr>
              <w:t>S (</w:t>
            </w:r>
            <w:r w:rsidR="00C004C4" w:rsidRPr="00C004C4">
              <w:rPr>
                <w:rFonts w:ascii="Arial" w:eastAsia="Arial Unicode MS" w:hAnsi="Arial" w:cs="Arial"/>
                <w:sz w:val="20"/>
                <w:szCs w:val="20"/>
                <w:lang w:val="en-US" w:eastAsia="lt-LT"/>
              </w:rPr>
              <w:t>Integration</w:t>
            </w:r>
            <w:r w:rsidR="7C25D0A5" w:rsidRPr="00C004C4">
              <w:rPr>
                <w:rFonts w:ascii="Arial" w:eastAsia="Arial Unicode MS" w:hAnsi="Arial" w:cs="Arial"/>
                <w:sz w:val="20"/>
                <w:szCs w:val="20"/>
                <w:lang w:val="en-US" w:eastAsia="lt-LT"/>
              </w:rPr>
              <w:t>)</w:t>
            </w:r>
          </w:p>
        </w:tc>
      </w:tr>
      <w:tr w:rsidR="00BE6E8C" w:rsidRPr="00CC5180" w14:paraId="4EBF34ED" w14:textId="650EA445" w:rsidTr="0E4527E2">
        <w:trPr>
          <w:trHeight w:val="300"/>
        </w:trPr>
        <w:tc>
          <w:tcPr>
            <w:tcW w:w="1275" w:type="dxa"/>
          </w:tcPr>
          <w:p w14:paraId="4EBF34EA" w14:textId="77777777" w:rsidR="00BE6E8C" w:rsidRPr="00CC5180" w:rsidRDefault="00BE6E8C" w:rsidP="004B2570">
            <w:pPr>
              <w:pStyle w:val="REIKALAVIMAS"/>
              <w:rPr>
                <w:sz w:val="20"/>
                <w:szCs w:val="20"/>
                <w:lang w:val="en-US"/>
              </w:rPr>
            </w:pPr>
          </w:p>
        </w:tc>
        <w:tc>
          <w:tcPr>
            <w:tcW w:w="5468" w:type="dxa"/>
            <w:shd w:val="clear" w:color="auto" w:fill="auto"/>
          </w:tcPr>
          <w:p w14:paraId="4EBF34EB" w14:textId="2A9DC9C8"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import data from contractor, which would be provided in a document of a coordinated format. </w:t>
            </w:r>
          </w:p>
        </w:tc>
        <w:tc>
          <w:tcPr>
            <w:tcW w:w="1616" w:type="dxa"/>
            <w:shd w:val="clear" w:color="auto" w:fill="auto"/>
            <w:vAlign w:val="center"/>
          </w:tcPr>
          <w:p w14:paraId="4EBF34EC"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DC0D9E2" w14:textId="7FE35BCD" w:rsidR="00BE6E8C" w:rsidRPr="00CC5180" w:rsidRDefault="00430712"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4F1" w14:textId="6A73A5BD" w:rsidTr="0E4527E2">
        <w:trPr>
          <w:trHeight w:val="300"/>
        </w:trPr>
        <w:tc>
          <w:tcPr>
            <w:tcW w:w="1275" w:type="dxa"/>
          </w:tcPr>
          <w:p w14:paraId="4EBF34EE" w14:textId="77777777" w:rsidR="00BE6E8C" w:rsidRPr="00CC5180" w:rsidRDefault="00BE6E8C" w:rsidP="004B2570">
            <w:pPr>
              <w:pStyle w:val="REIKALAVIMAS"/>
              <w:rPr>
                <w:sz w:val="20"/>
                <w:szCs w:val="20"/>
                <w:lang w:val="en-US"/>
              </w:rPr>
            </w:pPr>
          </w:p>
        </w:tc>
        <w:tc>
          <w:tcPr>
            <w:tcW w:w="5468" w:type="dxa"/>
            <w:shd w:val="clear" w:color="auto" w:fill="auto"/>
          </w:tcPr>
          <w:p w14:paraId="4EBF34EF"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carry out control of work (task) implementation according to each object or agreement separately.</w:t>
            </w:r>
          </w:p>
        </w:tc>
        <w:tc>
          <w:tcPr>
            <w:tcW w:w="1616" w:type="dxa"/>
            <w:shd w:val="clear" w:color="auto" w:fill="auto"/>
            <w:vAlign w:val="center"/>
          </w:tcPr>
          <w:p w14:paraId="4EBF34F0"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1AA4090" w14:textId="5045BB29" w:rsidR="00BE6E8C" w:rsidRPr="00CC5180" w:rsidRDefault="00430712"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4F5" w14:textId="2B7BCCA6" w:rsidTr="0E4527E2">
        <w:trPr>
          <w:trHeight w:val="300"/>
        </w:trPr>
        <w:tc>
          <w:tcPr>
            <w:tcW w:w="1275" w:type="dxa"/>
          </w:tcPr>
          <w:p w14:paraId="4EBF34F2" w14:textId="77777777" w:rsidR="00BE6E8C" w:rsidRPr="00CC5180" w:rsidRDefault="00BE6E8C" w:rsidP="004B2570">
            <w:pPr>
              <w:pStyle w:val="REIKALAVIMAS"/>
              <w:rPr>
                <w:sz w:val="20"/>
                <w:szCs w:val="20"/>
                <w:lang w:val="en-US"/>
              </w:rPr>
            </w:pPr>
          </w:p>
        </w:tc>
        <w:tc>
          <w:tcPr>
            <w:tcW w:w="5468" w:type="dxa"/>
            <w:shd w:val="clear" w:color="auto" w:fill="auto"/>
          </w:tcPr>
          <w:p w14:paraId="4EBF34F3"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modify the status of object implementation (works related to it), terms, planned budget, and if a need arises to perform reclassification.</w:t>
            </w:r>
          </w:p>
        </w:tc>
        <w:tc>
          <w:tcPr>
            <w:tcW w:w="1616" w:type="dxa"/>
            <w:shd w:val="clear" w:color="auto" w:fill="auto"/>
            <w:vAlign w:val="center"/>
          </w:tcPr>
          <w:p w14:paraId="4EBF34F4"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766CB5B" w14:textId="3DE2CB0C" w:rsidR="00BE6E8C" w:rsidRPr="00CC5180" w:rsidRDefault="003C4604"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4F9" w14:textId="4D942DBC" w:rsidTr="0E4527E2">
        <w:trPr>
          <w:trHeight w:val="300"/>
        </w:trPr>
        <w:tc>
          <w:tcPr>
            <w:tcW w:w="1275" w:type="dxa"/>
          </w:tcPr>
          <w:p w14:paraId="4EBF34F6" w14:textId="77777777" w:rsidR="00BE6E8C" w:rsidRPr="00CC5180" w:rsidRDefault="00BE6E8C" w:rsidP="004B2570">
            <w:pPr>
              <w:pStyle w:val="REIKALAVIMAS"/>
              <w:rPr>
                <w:sz w:val="20"/>
                <w:szCs w:val="20"/>
                <w:lang w:val="en-US"/>
              </w:rPr>
            </w:pPr>
          </w:p>
        </w:tc>
        <w:tc>
          <w:tcPr>
            <w:tcW w:w="5468" w:type="dxa"/>
            <w:shd w:val="clear" w:color="auto" w:fill="auto"/>
          </w:tcPr>
          <w:p w14:paraId="4EBF34F7" w14:textId="0252C2D2"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monitor and register phases of project documentation coordination as well as repeated coordination of projects (workflow).</w:t>
            </w:r>
          </w:p>
        </w:tc>
        <w:tc>
          <w:tcPr>
            <w:tcW w:w="1616" w:type="dxa"/>
            <w:shd w:val="clear" w:color="auto" w:fill="auto"/>
            <w:vAlign w:val="center"/>
          </w:tcPr>
          <w:p w14:paraId="4EBF34F8"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48AB70AB" w14:textId="063EF466" w:rsidR="00BE6E8C" w:rsidRPr="00CC5180" w:rsidRDefault="00811555"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4FD" w14:textId="740E351F" w:rsidTr="0E4527E2">
        <w:trPr>
          <w:trHeight w:val="300"/>
        </w:trPr>
        <w:tc>
          <w:tcPr>
            <w:tcW w:w="1275" w:type="dxa"/>
          </w:tcPr>
          <w:p w14:paraId="4EBF34FA" w14:textId="77777777" w:rsidR="00BE6E8C" w:rsidRPr="00CC5180" w:rsidRDefault="00BE6E8C" w:rsidP="004B2570">
            <w:pPr>
              <w:pStyle w:val="REIKALAVIMAS"/>
              <w:rPr>
                <w:sz w:val="20"/>
                <w:szCs w:val="20"/>
                <w:lang w:val="en-US"/>
              </w:rPr>
            </w:pPr>
          </w:p>
        </w:tc>
        <w:tc>
          <w:tcPr>
            <w:tcW w:w="5468" w:type="dxa"/>
            <w:shd w:val="clear" w:color="auto" w:fill="auto"/>
          </w:tcPr>
          <w:p w14:paraId="4EBF34FB"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establish and assign necessary team positions, i.e., project manager, construction manager, technical supervision manager, etc.</w:t>
            </w:r>
          </w:p>
        </w:tc>
        <w:tc>
          <w:tcPr>
            <w:tcW w:w="1616" w:type="dxa"/>
            <w:shd w:val="clear" w:color="auto" w:fill="auto"/>
            <w:vAlign w:val="center"/>
          </w:tcPr>
          <w:p w14:paraId="4EBF34FC"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018E0C5" w14:textId="6B311532" w:rsidR="00BE6E8C" w:rsidRPr="00CC5180" w:rsidRDefault="00811555"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(roles on Work Order</w:t>
            </w:r>
            <w:r w:rsidR="00F3080F">
              <w:rPr>
                <w:rFonts w:ascii="Arial" w:eastAsia="Arial Unicode MS" w:hAnsi="Arial" w:cs="Arial"/>
                <w:sz w:val="20"/>
                <w:szCs w:val="20"/>
                <w:lang w:val="en-US" w:eastAsia="lt-LT"/>
              </w:rPr>
              <w:t>)</w:t>
            </w:r>
          </w:p>
        </w:tc>
      </w:tr>
      <w:tr w:rsidR="00BE6E8C" w:rsidRPr="00CC5180" w14:paraId="4EBF3501" w14:textId="3573BECF" w:rsidTr="0E4527E2">
        <w:trPr>
          <w:trHeight w:val="300"/>
        </w:trPr>
        <w:tc>
          <w:tcPr>
            <w:tcW w:w="1275" w:type="dxa"/>
          </w:tcPr>
          <w:p w14:paraId="4EBF34FE" w14:textId="77777777" w:rsidR="00BE6E8C" w:rsidRPr="00CC5180" w:rsidRDefault="00BE6E8C" w:rsidP="004B2570">
            <w:pPr>
              <w:pStyle w:val="REIKALAVIMAS"/>
              <w:rPr>
                <w:sz w:val="20"/>
                <w:szCs w:val="20"/>
                <w:lang w:val="en-US"/>
              </w:rPr>
            </w:pPr>
          </w:p>
        </w:tc>
        <w:tc>
          <w:tcPr>
            <w:tcW w:w="5468" w:type="dxa"/>
            <w:shd w:val="clear" w:color="auto" w:fill="auto"/>
          </w:tcPr>
          <w:p w14:paraId="4EBF34FF" w14:textId="77777777" w:rsidR="00BE6E8C" w:rsidRPr="00CC5180" w:rsidRDefault="00BE6E8C" w:rsidP="003A0B09">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plan the involvement/participation of members of a team (Project Team) and to coordinate it with their direct supervisors. </w:t>
            </w:r>
          </w:p>
        </w:tc>
        <w:tc>
          <w:tcPr>
            <w:tcW w:w="1616" w:type="dxa"/>
            <w:shd w:val="clear" w:color="auto" w:fill="auto"/>
            <w:vAlign w:val="center"/>
          </w:tcPr>
          <w:p w14:paraId="4EBF3500"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346BCB7D" w14:textId="65E1D453" w:rsidR="00BE6E8C" w:rsidRPr="00CC5180" w:rsidRDefault="00F3080F"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(roles on Work Order and assign Owner/Owner Group)</w:t>
            </w:r>
          </w:p>
        </w:tc>
      </w:tr>
      <w:tr w:rsidR="00BE6E8C" w:rsidRPr="00CC5180" w14:paraId="4EBF3505" w14:textId="266A4E68" w:rsidTr="0E4527E2">
        <w:trPr>
          <w:trHeight w:val="300"/>
        </w:trPr>
        <w:tc>
          <w:tcPr>
            <w:tcW w:w="1275" w:type="dxa"/>
          </w:tcPr>
          <w:p w14:paraId="4EBF3502" w14:textId="77777777" w:rsidR="00BE6E8C" w:rsidRPr="00CC5180" w:rsidRDefault="00BE6E8C" w:rsidP="004B2570">
            <w:pPr>
              <w:pStyle w:val="REIKALAVIMAS"/>
              <w:rPr>
                <w:sz w:val="20"/>
                <w:szCs w:val="20"/>
                <w:lang w:val="en-US"/>
              </w:rPr>
            </w:pPr>
          </w:p>
        </w:tc>
        <w:tc>
          <w:tcPr>
            <w:tcW w:w="5468" w:type="dxa"/>
            <w:shd w:val="clear" w:color="auto" w:fill="auto"/>
          </w:tcPr>
          <w:p w14:paraId="4EBF3503" w14:textId="11F4930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allowing to submit a work in progress (e.g. while coordinating / confirming the order of the work) for coordination / confirmation of an external organization through the external web portal.</w:t>
            </w:r>
          </w:p>
        </w:tc>
        <w:tc>
          <w:tcPr>
            <w:tcW w:w="1616" w:type="dxa"/>
            <w:shd w:val="clear" w:color="auto" w:fill="auto"/>
            <w:vAlign w:val="center"/>
          </w:tcPr>
          <w:p w14:paraId="4EBF3504" w14:textId="42E69BD0" w:rsidR="00BE6E8C" w:rsidRPr="00CC5180" w:rsidRDefault="00BE6E8C" w:rsidP="00CC5180">
            <w:pPr>
              <w:widowControl w:val="0"/>
              <w:autoSpaceDE w:val="0"/>
              <w:autoSpaceDN w:val="0"/>
              <w:adjustRightInd w:val="0"/>
              <w:spacing w:after="120" w:line="276" w:lineRule="auto"/>
              <w:ind w:left="-57"/>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74EB702" w14:textId="43F5B3B7" w:rsidR="00BE6E8C" w:rsidRPr="00CC5180" w:rsidRDefault="2ABB613D" w:rsidP="23932185">
            <w:pPr>
              <w:spacing w:after="12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(with help of SDI)</w:t>
            </w:r>
          </w:p>
        </w:tc>
      </w:tr>
      <w:tr w:rsidR="00BE6E8C" w:rsidRPr="00CC5180" w14:paraId="4EBF3509" w14:textId="01CFAFA8" w:rsidTr="0E4527E2">
        <w:trPr>
          <w:trHeight w:val="300"/>
        </w:trPr>
        <w:tc>
          <w:tcPr>
            <w:tcW w:w="1275" w:type="dxa"/>
          </w:tcPr>
          <w:p w14:paraId="4EBF3506" w14:textId="77777777" w:rsidR="00BE6E8C" w:rsidRPr="00CC5180" w:rsidRDefault="00BE6E8C" w:rsidP="004B2570">
            <w:pPr>
              <w:pStyle w:val="REIKALAVIMAS"/>
              <w:rPr>
                <w:sz w:val="20"/>
                <w:szCs w:val="20"/>
                <w:lang w:val="en-US"/>
              </w:rPr>
            </w:pPr>
          </w:p>
        </w:tc>
        <w:tc>
          <w:tcPr>
            <w:tcW w:w="5468" w:type="dxa"/>
            <w:shd w:val="clear" w:color="auto" w:fill="auto"/>
          </w:tcPr>
          <w:p w14:paraId="4EBF3507" w14:textId="77777777"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A feature allowing to review linear (principle) interior schemes of objects that have internal equipment.</w:t>
            </w:r>
          </w:p>
        </w:tc>
        <w:tc>
          <w:tcPr>
            <w:tcW w:w="1616" w:type="dxa"/>
            <w:shd w:val="clear" w:color="auto" w:fill="auto"/>
            <w:vAlign w:val="center"/>
          </w:tcPr>
          <w:p w14:paraId="4EBF3508" w14:textId="77777777" w:rsidR="00BE6E8C" w:rsidRPr="00CC5180" w:rsidRDefault="00BE6E8C" w:rsidP="00CC5180">
            <w:pPr>
              <w:spacing w:after="0" w:line="240" w:lineRule="auto"/>
              <w:ind w:left="-57"/>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1792710A" w14:textId="1EE2142A" w:rsidR="00BE6E8C" w:rsidRPr="00CC5180" w:rsidRDefault="623F5099" w:rsidP="005E0D60">
            <w:pPr>
              <w:spacing w:after="0" w:line="240" w:lineRule="auto"/>
              <w:jc w:val="center"/>
              <w:rPr>
                <w:rFonts w:ascii="Arial" w:eastAsia="Times New Roman" w:hAnsi="Arial" w:cs="Arial"/>
                <w:sz w:val="20"/>
                <w:szCs w:val="20"/>
                <w:lang w:val="en-US"/>
              </w:rPr>
            </w:pPr>
            <w:r w:rsidRPr="23932185">
              <w:rPr>
                <w:rFonts w:ascii="Arial" w:eastAsia="Times New Roman" w:hAnsi="Arial" w:cs="Arial"/>
                <w:sz w:val="20"/>
                <w:szCs w:val="20"/>
                <w:lang w:val="en-US"/>
              </w:rPr>
              <w:t>S (Linear module)</w:t>
            </w:r>
          </w:p>
        </w:tc>
      </w:tr>
      <w:tr w:rsidR="00BE6E8C" w:rsidRPr="00CC5180" w14:paraId="4EBF350D" w14:textId="6807382B" w:rsidTr="0E4527E2">
        <w:trPr>
          <w:trHeight w:val="300"/>
        </w:trPr>
        <w:tc>
          <w:tcPr>
            <w:tcW w:w="1275" w:type="dxa"/>
          </w:tcPr>
          <w:p w14:paraId="4EBF350A" w14:textId="77777777" w:rsidR="00BE6E8C" w:rsidRPr="00CC5180" w:rsidRDefault="00BE6E8C" w:rsidP="004B2570">
            <w:pPr>
              <w:pStyle w:val="REIKALAVIMAS"/>
              <w:rPr>
                <w:sz w:val="20"/>
                <w:szCs w:val="20"/>
                <w:lang w:val="en-US"/>
              </w:rPr>
            </w:pPr>
          </w:p>
        </w:tc>
        <w:tc>
          <w:tcPr>
            <w:tcW w:w="5468" w:type="dxa"/>
            <w:shd w:val="clear" w:color="auto" w:fill="auto"/>
          </w:tcPr>
          <w:p w14:paraId="4EBF350B" w14:textId="77777777"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A feature allowing third parties to view geographical information of the projects being coordinated.</w:t>
            </w:r>
          </w:p>
        </w:tc>
        <w:tc>
          <w:tcPr>
            <w:tcW w:w="1616" w:type="dxa"/>
            <w:shd w:val="clear" w:color="auto" w:fill="auto"/>
            <w:vAlign w:val="center"/>
          </w:tcPr>
          <w:p w14:paraId="4EBF350C" w14:textId="77777777" w:rsidR="00BE6E8C" w:rsidRPr="00CC5180" w:rsidRDefault="00BE6E8C" w:rsidP="00CC5180">
            <w:pPr>
              <w:spacing w:after="0" w:line="240" w:lineRule="auto"/>
              <w:ind w:left="-57"/>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7802A88D" w14:textId="70F44051" w:rsidR="00BE6E8C" w:rsidRPr="00CC5180" w:rsidRDefault="06B3C029" w:rsidP="005E0D60">
            <w:pPr>
              <w:spacing w:after="0" w:line="240" w:lineRule="auto"/>
              <w:jc w:val="center"/>
              <w:rPr>
                <w:rFonts w:ascii="Arial" w:eastAsia="Times New Roman" w:hAnsi="Arial" w:cs="Arial"/>
                <w:sz w:val="20"/>
                <w:szCs w:val="20"/>
                <w:lang w:val="en-US"/>
              </w:rPr>
            </w:pPr>
            <w:r w:rsidRPr="23932185">
              <w:rPr>
                <w:rFonts w:ascii="Arial" w:eastAsia="Times New Roman" w:hAnsi="Arial" w:cs="Arial"/>
                <w:sz w:val="20"/>
                <w:szCs w:val="20"/>
                <w:lang w:val="en-US"/>
              </w:rPr>
              <w:t>S(Linear module)</w:t>
            </w:r>
          </w:p>
        </w:tc>
      </w:tr>
      <w:tr w:rsidR="00BE6E8C" w:rsidRPr="00CC5180" w14:paraId="4EBF3511" w14:textId="19092EBF" w:rsidTr="0E4527E2">
        <w:trPr>
          <w:trHeight w:val="300"/>
        </w:trPr>
        <w:tc>
          <w:tcPr>
            <w:tcW w:w="1275" w:type="dxa"/>
          </w:tcPr>
          <w:p w14:paraId="4EBF350E" w14:textId="77777777" w:rsidR="00BE6E8C" w:rsidRPr="00CC5180" w:rsidRDefault="00BE6E8C" w:rsidP="004B2570">
            <w:pPr>
              <w:pStyle w:val="REIKALAVIMAS"/>
              <w:rPr>
                <w:sz w:val="20"/>
                <w:szCs w:val="20"/>
                <w:lang w:val="en-US"/>
              </w:rPr>
            </w:pPr>
          </w:p>
        </w:tc>
        <w:tc>
          <w:tcPr>
            <w:tcW w:w="5468" w:type="dxa"/>
            <w:shd w:val="clear" w:color="auto" w:fill="auto"/>
          </w:tcPr>
          <w:p w14:paraId="4EBF350F" w14:textId="50149CD6"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 xml:space="preserve">A feature allowing a user (having rights of a superuser) to add / edit all used classifiers: control of boxes necessary to fill in, types of equipment, characteristics of equipment, cable brands, characteristics, types of transformers, types of cabinets, types of cable sleeves; </w:t>
            </w:r>
          </w:p>
        </w:tc>
        <w:tc>
          <w:tcPr>
            <w:tcW w:w="1616" w:type="dxa"/>
            <w:shd w:val="clear" w:color="auto" w:fill="auto"/>
            <w:vAlign w:val="center"/>
          </w:tcPr>
          <w:p w14:paraId="4EBF3510" w14:textId="77777777" w:rsidR="00BE6E8C" w:rsidRPr="00CC5180" w:rsidRDefault="00BE6E8C" w:rsidP="00CC5180">
            <w:pPr>
              <w:spacing w:after="0" w:line="240" w:lineRule="auto"/>
              <w:ind w:left="-57"/>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1053233E" w14:textId="3F8E0E24" w:rsidR="00BE6E8C" w:rsidRPr="00CC5180" w:rsidRDefault="00AC0D07"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(attributes on Classification)</w:t>
            </w:r>
          </w:p>
        </w:tc>
      </w:tr>
      <w:tr w:rsidR="00BE6E8C" w:rsidRPr="00CC5180" w14:paraId="4EBF3515" w14:textId="607BAA6F" w:rsidTr="0E4527E2">
        <w:trPr>
          <w:trHeight w:val="300"/>
        </w:trPr>
        <w:tc>
          <w:tcPr>
            <w:tcW w:w="1275" w:type="dxa"/>
          </w:tcPr>
          <w:p w14:paraId="4EBF3512" w14:textId="77777777" w:rsidR="00BE6E8C" w:rsidRPr="00CC5180" w:rsidRDefault="00BE6E8C" w:rsidP="004B2570">
            <w:pPr>
              <w:pStyle w:val="REIKALAVIMAS"/>
              <w:rPr>
                <w:sz w:val="20"/>
                <w:szCs w:val="20"/>
                <w:lang w:val="en-US"/>
              </w:rPr>
            </w:pPr>
          </w:p>
        </w:tc>
        <w:tc>
          <w:tcPr>
            <w:tcW w:w="5468" w:type="dxa"/>
            <w:shd w:val="clear" w:color="auto" w:fill="auto"/>
          </w:tcPr>
          <w:p w14:paraId="4EBF3513" w14:textId="436C4E10" w:rsidR="00BE6E8C" w:rsidRPr="00CC5180" w:rsidRDefault="00BE6E8C" w:rsidP="006D3F47">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distinguish objects and contracts according to types. There have to be different processes/workflows according to these types.</w:t>
            </w:r>
          </w:p>
        </w:tc>
        <w:tc>
          <w:tcPr>
            <w:tcW w:w="1616" w:type="dxa"/>
            <w:shd w:val="clear" w:color="auto" w:fill="auto"/>
            <w:vAlign w:val="center"/>
          </w:tcPr>
          <w:p w14:paraId="4EBF3514"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034644E9" w14:textId="568AFA9A" w:rsidR="00BE6E8C" w:rsidRPr="00CC5180" w:rsidRDefault="00AC0D07"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(filter by type</w:t>
            </w:r>
            <w:r w:rsidR="00CD7AAA">
              <w:rPr>
                <w:rFonts w:ascii="Arial" w:eastAsia="Times New Roman" w:hAnsi="Arial" w:cs="Arial"/>
                <w:sz w:val="20"/>
                <w:szCs w:val="20"/>
                <w:lang w:val="en-US"/>
              </w:rPr>
              <w:t xml:space="preserve"> and using Work Flow process)</w:t>
            </w:r>
          </w:p>
        </w:tc>
      </w:tr>
      <w:tr w:rsidR="00BE6E8C" w:rsidRPr="00CC5180" w14:paraId="4EBF3519" w14:textId="39CE574B" w:rsidTr="0E4527E2">
        <w:trPr>
          <w:trHeight w:val="300"/>
        </w:trPr>
        <w:tc>
          <w:tcPr>
            <w:tcW w:w="1275" w:type="dxa"/>
          </w:tcPr>
          <w:p w14:paraId="4EBF3516" w14:textId="77777777" w:rsidR="00BE6E8C" w:rsidRPr="00CC5180" w:rsidRDefault="00BE6E8C" w:rsidP="004B2570">
            <w:pPr>
              <w:pStyle w:val="REIKALAVIMAS"/>
              <w:rPr>
                <w:sz w:val="20"/>
                <w:szCs w:val="20"/>
                <w:lang w:val="en-US"/>
              </w:rPr>
            </w:pPr>
          </w:p>
        </w:tc>
        <w:tc>
          <w:tcPr>
            <w:tcW w:w="5468" w:type="dxa"/>
            <w:shd w:val="clear" w:color="auto" w:fill="auto"/>
          </w:tcPr>
          <w:p w14:paraId="4EBF3517" w14:textId="37B7E354"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actuate works/services in parts.</w:t>
            </w:r>
          </w:p>
        </w:tc>
        <w:tc>
          <w:tcPr>
            <w:tcW w:w="1616" w:type="dxa"/>
            <w:shd w:val="clear" w:color="auto" w:fill="auto"/>
            <w:vAlign w:val="center"/>
          </w:tcPr>
          <w:p w14:paraId="4EBF3518"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3BF79803" w14:textId="0BE9E843" w:rsidR="00BE6E8C" w:rsidRPr="00CC5180" w:rsidRDefault="00CD7AAA"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 xml:space="preserve">S (with help of </w:t>
            </w:r>
            <w:r w:rsidR="00FE6906">
              <w:rPr>
                <w:rFonts w:ascii="Arial" w:eastAsia="Times New Roman" w:hAnsi="Arial" w:cs="Arial"/>
                <w:sz w:val="20"/>
                <w:szCs w:val="20"/>
                <w:lang w:val="en-US"/>
              </w:rPr>
              <w:t>Task</w:t>
            </w:r>
            <w:r w:rsidR="00695590">
              <w:rPr>
                <w:rFonts w:ascii="Arial" w:eastAsia="Times New Roman" w:hAnsi="Arial" w:cs="Arial"/>
                <w:sz w:val="20"/>
                <w:szCs w:val="20"/>
                <w:lang w:val="en-US"/>
              </w:rPr>
              <w:t>/</w:t>
            </w:r>
            <w:r w:rsidR="00FE6906">
              <w:rPr>
                <w:rFonts w:ascii="Arial" w:eastAsia="Times New Roman" w:hAnsi="Arial" w:cs="Arial"/>
                <w:sz w:val="20"/>
                <w:szCs w:val="20"/>
                <w:lang w:val="en-US"/>
              </w:rPr>
              <w:t xml:space="preserve"> Job Plans)</w:t>
            </w:r>
          </w:p>
        </w:tc>
      </w:tr>
      <w:tr w:rsidR="00BE6E8C" w:rsidRPr="00CC5180" w14:paraId="4EBF351D" w14:textId="248F8BAD" w:rsidTr="0E4527E2">
        <w:trPr>
          <w:trHeight w:val="300"/>
        </w:trPr>
        <w:tc>
          <w:tcPr>
            <w:tcW w:w="1275" w:type="dxa"/>
          </w:tcPr>
          <w:p w14:paraId="4EBF351A" w14:textId="77777777" w:rsidR="00BE6E8C" w:rsidRPr="00CC5180" w:rsidRDefault="00BE6E8C" w:rsidP="004B2570">
            <w:pPr>
              <w:pStyle w:val="REIKALAVIMAS"/>
              <w:rPr>
                <w:sz w:val="20"/>
                <w:szCs w:val="20"/>
                <w:lang w:val="en-US"/>
              </w:rPr>
            </w:pPr>
          </w:p>
        </w:tc>
        <w:tc>
          <w:tcPr>
            <w:tcW w:w="5468" w:type="dxa"/>
            <w:shd w:val="clear" w:color="auto" w:fill="auto"/>
          </w:tcPr>
          <w:p w14:paraId="4EBF351B" w14:textId="2498EF60" w:rsidR="00BE6E8C" w:rsidRPr="00CC5180" w:rsidRDefault="00BE6E8C" w:rsidP="00796323">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to enter a reason of work term extension and / or cancelation from the classifier. There has to be a feature allowing contractors and ESO employees to perform these actions.</w:t>
            </w:r>
          </w:p>
        </w:tc>
        <w:tc>
          <w:tcPr>
            <w:tcW w:w="1616" w:type="dxa"/>
            <w:shd w:val="clear" w:color="auto" w:fill="auto"/>
            <w:vAlign w:val="center"/>
          </w:tcPr>
          <w:p w14:paraId="4EBF351C"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31EE247F" w14:textId="0E6A3072" w:rsidR="00BE6E8C" w:rsidRPr="00CC5180" w:rsidRDefault="00E70566"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 xml:space="preserve">S </w:t>
            </w:r>
          </w:p>
        </w:tc>
      </w:tr>
      <w:tr w:rsidR="00BE6E8C" w:rsidRPr="00CC5180" w14:paraId="4EBF3521" w14:textId="17FADBE7" w:rsidTr="0E4527E2">
        <w:trPr>
          <w:trHeight w:val="300"/>
        </w:trPr>
        <w:tc>
          <w:tcPr>
            <w:tcW w:w="1275" w:type="dxa"/>
          </w:tcPr>
          <w:p w14:paraId="4EBF351E" w14:textId="77777777" w:rsidR="00BE6E8C" w:rsidRPr="00CC5180" w:rsidRDefault="00BE6E8C" w:rsidP="004B2570">
            <w:pPr>
              <w:pStyle w:val="REIKALAVIMAS"/>
              <w:rPr>
                <w:sz w:val="20"/>
                <w:szCs w:val="20"/>
                <w:lang w:val="en-US"/>
              </w:rPr>
            </w:pPr>
          </w:p>
        </w:tc>
        <w:tc>
          <w:tcPr>
            <w:tcW w:w="5468" w:type="dxa"/>
            <w:shd w:val="clear" w:color="auto" w:fill="auto"/>
          </w:tcPr>
          <w:p w14:paraId="4EBF351F" w14:textId="73DF60FE" w:rsidR="00BE6E8C" w:rsidRPr="00CC5180" w:rsidRDefault="00BE6E8C" w:rsidP="00BC6F77">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upload rates next to each contract according to the coordinated template.</w:t>
            </w:r>
          </w:p>
        </w:tc>
        <w:tc>
          <w:tcPr>
            <w:tcW w:w="1616" w:type="dxa"/>
            <w:shd w:val="clear" w:color="auto" w:fill="auto"/>
            <w:vAlign w:val="center"/>
          </w:tcPr>
          <w:p w14:paraId="4EBF3520"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0DD2F680" w14:textId="2E3CA475" w:rsidR="00BE6E8C" w:rsidRPr="00CC5180" w:rsidRDefault="0075544C"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w:t>
            </w:r>
          </w:p>
        </w:tc>
      </w:tr>
      <w:tr w:rsidR="00BE6E8C" w:rsidRPr="00CC5180" w14:paraId="4EBF3525" w14:textId="71474E36" w:rsidTr="0E4527E2">
        <w:trPr>
          <w:trHeight w:val="300"/>
        </w:trPr>
        <w:tc>
          <w:tcPr>
            <w:tcW w:w="1275" w:type="dxa"/>
          </w:tcPr>
          <w:p w14:paraId="4EBF3522" w14:textId="77777777" w:rsidR="00BE6E8C" w:rsidRPr="00CC5180" w:rsidRDefault="00BE6E8C" w:rsidP="004B2570">
            <w:pPr>
              <w:pStyle w:val="REIKALAVIMAS"/>
              <w:rPr>
                <w:sz w:val="20"/>
                <w:szCs w:val="20"/>
                <w:lang w:val="en-US"/>
              </w:rPr>
            </w:pPr>
          </w:p>
        </w:tc>
        <w:tc>
          <w:tcPr>
            <w:tcW w:w="5468" w:type="dxa"/>
            <w:shd w:val="clear" w:color="auto" w:fill="auto"/>
          </w:tcPr>
          <w:p w14:paraId="4EBF3523" w14:textId="77777777"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register violations of work safety, related to object being carried out. Penalties, contractor (agreement) rating score must be calculated according to the registered violations.</w:t>
            </w:r>
          </w:p>
        </w:tc>
        <w:tc>
          <w:tcPr>
            <w:tcW w:w="1616" w:type="dxa"/>
            <w:shd w:val="clear" w:color="auto" w:fill="auto"/>
            <w:vAlign w:val="center"/>
          </w:tcPr>
          <w:p w14:paraId="4EBF3524"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579052EB" w14:textId="6E9B054D" w:rsidR="00BE6E8C" w:rsidRPr="00CC5180" w:rsidRDefault="00556661"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w:t>
            </w:r>
          </w:p>
        </w:tc>
      </w:tr>
      <w:tr w:rsidR="00BE6E8C" w:rsidRPr="00CC5180" w14:paraId="4EBF3529" w14:textId="56C9F163" w:rsidTr="0E4527E2">
        <w:trPr>
          <w:trHeight w:val="300"/>
        </w:trPr>
        <w:tc>
          <w:tcPr>
            <w:tcW w:w="1275" w:type="dxa"/>
          </w:tcPr>
          <w:p w14:paraId="4EBF3526" w14:textId="77777777" w:rsidR="00BE6E8C" w:rsidRPr="00CC5180" w:rsidRDefault="00BE6E8C" w:rsidP="004B2570">
            <w:pPr>
              <w:pStyle w:val="REIKALAVIMAS"/>
              <w:rPr>
                <w:sz w:val="20"/>
                <w:szCs w:val="20"/>
                <w:lang w:val="en-US"/>
              </w:rPr>
            </w:pPr>
          </w:p>
        </w:tc>
        <w:tc>
          <w:tcPr>
            <w:tcW w:w="5468" w:type="dxa"/>
            <w:shd w:val="clear" w:color="auto" w:fill="auto"/>
          </w:tcPr>
          <w:p w14:paraId="4EBF3527" w14:textId="77777777" w:rsidR="00BE6E8C" w:rsidRPr="00CC5180" w:rsidRDefault="00BE6E8C" w:rsidP="0076119C">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There has to be a feature allowing to rate contractors according to accumulated data and to apply a required financial measure (e.g., fine) according to that rating.</w:t>
            </w:r>
          </w:p>
        </w:tc>
        <w:tc>
          <w:tcPr>
            <w:tcW w:w="1616" w:type="dxa"/>
            <w:shd w:val="clear" w:color="auto" w:fill="auto"/>
            <w:vAlign w:val="center"/>
          </w:tcPr>
          <w:p w14:paraId="4EBF3528"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1C3E5203" w14:textId="2D0D6813" w:rsidR="00BE6E8C" w:rsidRPr="00CC5180" w:rsidRDefault="62209874" w:rsidP="005E0D60">
            <w:pPr>
              <w:spacing w:after="0" w:line="240" w:lineRule="auto"/>
              <w:jc w:val="center"/>
              <w:rPr>
                <w:rFonts w:ascii="Arial" w:eastAsia="Times New Roman" w:hAnsi="Arial" w:cs="Arial"/>
                <w:sz w:val="20"/>
                <w:szCs w:val="20"/>
                <w:lang w:val="en-US"/>
              </w:rPr>
            </w:pPr>
            <w:r w:rsidRPr="23932185">
              <w:rPr>
                <w:rFonts w:ascii="Arial" w:eastAsia="Times New Roman" w:hAnsi="Arial" w:cs="Arial"/>
                <w:sz w:val="20"/>
                <w:szCs w:val="20"/>
                <w:lang w:val="en-US"/>
              </w:rPr>
              <w:t>S (with help of custom attribute)</w:t>
            </w:r>
          </w:p>
        </w:tc>
      </w:tr>
      <w:tr w:rsidR="00BE6E8C" w:rsidRPr="00CC5180" w14:paraId="4EBF352D" w14:textId="1DDCF7E9" w:rsidTr="0E4527E2">
        <w:trPr>
          <w:trHeight w:val="300"/>
        </w:trPr>
        <w:tc>
          <w:tcPr>
            <w:tcW w:w="1275" w:type="dxa"/>
          </w:tcPr>
          <w:p w14:paraId="4EBF352A" w14:textId="77777777" w:rsidR="00BE6E8C" w:rsidRPr="00CC5180" w:rsidRDefault="00BE6E8C" w:rsidP="004B2570">
            <w:pPr>
              <w:pStyle w:val="REIKALAVIMAS"/>
              <w:rPr>
                <w:sz w:val="20"/>
                <w:szCs w:val="20"/>
                <w:lang w:val="en-US"/>
              </w:rPr>
            </w:pPr>
          </w:p>
        </w:tc>
        <w:tc>
          <w:tcPr>
            <w:tcW w:w="5468" w:type="dxa"/>
            <w:shd w:val="clear" w:color="auto" w:fill="auto"/>
          </w:tcPr>
          <w:p w14:paraId="4EBF352B" w14:textId="77777777"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apply a needed coefficient to all or selected rates of work. E.g., 5%.</w:t>
            </w:r>
          </w:p>
        </w:tc>
        <w:tc>
          <w:tcPr>
            <w:tcW w:w="1616" w:type="dxa"/>
            <w:shd w:val="clear" w:color="auto" w:fill="auto"/>
            <w:vAlign w:val="center"/>
          </w:tcPr>
          <w:p w14:paraId="4EBF352C"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411F6FAD" w14:textId="389A6824" w:rsidR="00BE6E8C" w:rsidRPr="00CC5180" w:rsidRDefault="0696ADA9" w:rsidP="005E0D60">
            <w:pPr>
              <w:spacing w:after="0" w:line="240" w:lineRule="auto"/>
              <w:jc w:val="center"/>
              <w:rPr>
                <w:rFonts w:ascii="Arial" w:eastAsia="Times New Roman" w:hAnsi="Arial" w:cs="Arial"/>
                <w:sz w:val="20"/>
                <w:szCs w:val="20"/>
                <w:lang w:val="en-US"/>
              </w:rPr>
            </w:pPr>
            <w:r w:rsidRPr="6209418C">
              <w:rPr>
                <w:rFonts w:ascii="Arial" w:eastAsia="Times New Roman" w:hAnsi="Arial" w:cs="Arial"/>
                <w:sz w:val="20"/>
                <w:szCs w:val="20"/>
                <w:lang w:val="en-US"/>
              </w:rPr>
              <w:t>S</w:t>
            </w:r>
            <w:r w:rsidR="00D11418">
              <w:rPr>
                <w:rFonts w:ascii="Arial" w:eastAsia="Times New Roman" w:hAnsi="Arial" w:cs="Arial"/>
                <w:sz w:val="20"/>
                <w:szCs w:val="20"/>
                <w:lang w:val="en-US"/>
              </w:rPr>
              <w:t xml:space="preserve"> (Custom scripts)</w:t>
            </w:r>
          </w:p>
        </w:tc>
      </w:tr>
      <w:tr w:rsidR="00BE6E8C" w:rsidRPr="00CC5180" w14:paraId="4EBF3531" w14:textId="6E0C0501" w:rsidTr="0E4527E2">
        <w:trPr>
          <w:trHeight w:val="300"/>
        </w:trPr>
        <w:tc>
          <w:tcPr>
            <w:tcW w:w="1275" w:type="dxa"/>
          </w:tcPr>
          <w:p w14:paraId="4EBF352E" w14:textId="77777777" w:rsidR="00BE6E8C" w:rsidRPr="00CC5180" w:rsidRDefault="00BE6E8C" w:rsidP="004B2570">
            <w:pPr>
              <w:pStyle w:val="REIKALAVIMAS"/>
              <w:rPr>
                <w:sz w:val="20"/>
                <w:szCs w:val="20"/>
                <w:lang w:val="en-US"/>
              </w:rPr>
            </w:pPr>
          </w:p>
        </w:tc>
        <w:tc>
          <w:tcPr>
            <w:tcW w:w="5468" w:type="dxa"/>
            <w:shd w:val="clear" w:color="auto" w:fill="auto"/>
          </w:tcPr>
          <w:p w14:paraId="4EBF352F" w14:textId="77777777" w:rsidR="00BE6E8C" w:rsidRPr="00CC5180" w:rsidRDefault="00BE6E8C" w:rsidP="006E7F51">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reassign tasks of an employee taking a leave to a substituting employee for a set period of time.</w:t>
            </w:r>
          </w:p>
        </w:tc>
        <w:tc>
          <w:tcPr>
            <w:tcW w:w="1616" w:type="dxa"/>
            <w:shd w:val="clear" w:color="auto" w:fill="auto"/>
            <w:vAlign w:val="center"/>
          </w:tcPr>
          <w:p w14:paraId="4EBF3530"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5E28EA4D" w14:textId="26847488" w:rsidR="00BE6E8C" w:rsidRPr="00CC5180" w:rsidRDefault="001D7971"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w:t>
            </w:r>
          </w:p>
        </w:tc>
      </w:tr>
      <w:tr w:rsidR="00BE6E8C" w:rsidRPr="00CC5180" w14:paraId="4EBF3535" w14:textId="62B17E63" w:rsidTr="0E4527E2">
        <w:trPr>
          <w:trHeight w:val="300"/>
        </w:trPr>
        <w:tc>
          <w:tcPr>
            <w:tcW w:w="1275" w:type="dxa"/>
          </w:tcPr>
          <w:p w14:paraId="4EBF3532" w14:textId="77777777" w:rsidR="00BE6E8C" w:rsidRPr="00CC5180" w:rsidRDefault="00BE6E8C" w:rsidP="004B2570">
            <w:pPr>
              <w:pStyle w:val="REIKALAVIMAS"/>
              <w:rPr>
                <w:sz w:val="20"/>
                <w:szCs w:val="20"/>
                <w:lang w:val="en-US"/>
              </w:rPr>
            </w:pPr>
          </w:p>
        </w:tc>
        <w:tc>
          <w:tcPr>
            <w:tcW w:w="5468" w:type="dxa"/>
            <w:shd w:val="clear" w:color="auto" w:fill="auto"/>
          </w:tcPr>
          <w:p w14:paraId="4EBF3533" w14:textId="77777777" w:rsidR="00BE6E8C" w:rsidRPr="00CC5180" w:rsidRDefault="00BE6E8C" w:rsidP="006E7F51">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monitor internal fulfilment of terms and fulfilment of terms of the side of a contractor.</w:t>
            </w:r>
          </w:p>
        </w:tc>
        <w:tc>
          <w:tcPr>
            <w:tcW w:w="1616" w:type="dxa"/>
            <w:shd w:val="clear" w:color="auto" w:fill="auto"/>
            <w:vAlign w:val="center"/>
          </w:tcPr>
          <w:p w14:paraId="4EBF3534"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4E4A83D1" w14:textId="5240878C" w:rsidR="00BE6E8C" w:rsidRPr="00CC5180" w:rsidRDefault="4F58EF44" w:rsidP="005E0D60">
            <w:pPr>
              <w:spacing w:after="0" w:line="240" w:lineRule="auto"/>
              <w:jc w:val="center"/>
              <w:rPr>
                <w:rFonts w:ascii="Arial" w:eastAsia="Times New Roman" w:hAnsi="Arial" w:cs="Arial"/>
                <w:sz w:val="20"/>
                <w:szCs w:val="20"/>
                <w:lang w:val="en-US"/>
              </w:rPr>
            </w:pPr>
            <w:r w:rsidRPr="23932185">
              <w:rPr>
                <w:rFonts w:ascii="Arial" w:eastAsia="Times New Roman" w:hAnsi="Arial" w:cs="Arial"/>
                <w:sz w:val="20"/>
                <w:szCs w:val="20"/>
                <w:lang w:val="en-US"/>
              </w:rPr>
              <w:t>S (KPI)</w:t>
            </w:r>
          </w:p>
        </w:tc>
      </w:tr>
      <w:tr w:rsidR="00BE6E8C" w:rsidRPr="00CC5180" w14:paraId="4EBF3539" w14:textId="1BAFB954" w:rsidTr="0E4527E2">
        <w:trPr>
          <w:trHeight w:val="300"/>
        </w:trPr>
        <w:tc>
          <w:tcPr>
            <w:tcW w:w="1275" w:type="dxa"/>
          </w:tcPr>
          <w:p w14:paraId="4EBF3536" w14:textId="77777777" w:rsidR="00BE6E8C" w:rsidRPr="00CC5180" w:rsidRDefault="00BE6E8C" w:rsidP="004B2570">
            <w:pPr>
              <w:pStyle w:val="REIKALAVIMAS"/>
              <w:rPr>
                <w:sz w:val="20"/>
                <w:szCs w:val="20"/>
                <w:lang w:val="en-US"/>
              </w:rPr>
            </w:pPr>
          </w:p>
        </w:tc>
        <w:tc>
          <w:tcPr>
            <w:tcW w:w="5468" w:type="dxa"/>
            <w:shd w:val="clear" w:color="auto" w:fill="auto"/>
          </w:tcPr>
          <w:p w14:paraId="4EBF3537" w14:textId="7003A49F"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send notifications to users (ESO or contractors) (via system notifications or via email) regarding uploaded documents, comments made, changed status.</w:t>
            </w:r>
          </w:p>
        </w:tc>
        <w:tc>
          <w:tcPr>
            <w:tcW w:w="1616" w:type="dxa"/>
            <w:shd w:val="clear" w:color="auto" w:fill="auto"/>
            <w:vAlign w:val="center"/>
          </w:tcPr>
          <w:p w14:paraId="4EBF3538"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3F657B2C" w14:textId="003F52F6" w:rsidR="00BE6E8C" w:rsidRPr="00CC5180" w:rsidRDefault="00A0002E"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(with help of escalations)</w:t>
            </w:r>
          </w:p>
        </w:tc>
      </w:tr>
      <w:tr w:rsidR="00BE6E8C" w:rsidRPr="00CC5180" w14:paraId="4EBF353D" w14:textId="33330E8B" w:rsidTr="0E4527E2">
        <w:trPr>
          <w:trHeight w:val="300"/>
        </w:trPr>
        <w:tc>
          <w:tcPr>
            <w:tcW w:w="1275" w:type="dxa"/>
          </w:tcPr>
          <w:p w14:paraId="4EBF353A" w14:textId="77777777" w:rsidR="00BE6E8C" w:rsidRPr="00CC5180" w:rsidRDefault="00BE6E8C" w:rsidP="004B2570">
            <w:pPr>
              <w:pStyle w:val="REIKALAVIMAS"/>
              <w:rPr>
                <w:sz w:val="20"/>
                <w:szCs w:val="20"/>
                <w:lang w:val="en-US"/>
              </w:rPr>
            </w:pPr>
          </w:p>
        </w:tc>
        <w:tc>
          <w:tcPr>
            <w:tcW w:w="5468" w:type="dxa"/>
            <w:shd w:val="clear" w:color="auto" w:fill="auto"/>
          </w:tcPr>
          <w:p w14:paraId="4EBF353B" w14:textId="12E725BF"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During the analysis phase of the project, the Provider will have to determine and coordinate with the Buyer which data will be tracked in the System.</w:t>
            </w:r>
          </w:p>
        </w:tc>
        <w:tc>
          <w:tcPr>
            <w:tcW w:w="1616" w:type="dxa"/>
            <w:shd w:val="clear" w:color="auto" w:fill="auto"/>
            <w:vAlign w:val="center"/>
          </w:tcPr>
          <w:p w14:paraId="4EBF353C"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48C1AFE1" w14:textId="69C496EE" w:rsidR="00BE6E8C" w:rsidRPr="00CC5180" w:rsidRDefault="006621A3" w:rsidP="54B97B5E">
            <w:pPr>
              <w:spacing w:after="0" w:line="240" w:lineRule="auto"/>
              <w:jc w:val="center"/>
              <w:rPr>
                <w:rFonts w:ascii="Arial" w:eastAsia="Times New Roman" w:hAnsi="Arial" w:cs="Arial"/>
                <w:sz w:val="20"/>
                <w:szCs w:val="20"/>
                <w:highlight w:val="yellow"/>
                <w:lang w:val="en-US"/>
              </w:rPr>
            </w:pPr>
            <w:r>
              <w:rPr>
                <w:rFonts w:ascii="Arial" w:eastAsia="Times New Roman" w:hAnsi="Arial" w:cs="Arial"/>
                <w:sz w:val="20"/>
                <w:szCs w:val="20"/>
                <w:lang w:val="en-US"/>
              </w:rPr>
              <w:t>S</w:t>
            </w:r>
          </w:p>
        </w:tc>
      </w:tr>
      <w:tr w:rsidR="00BE6E8C" w:rsidRPr="00CC5180" w14:paraId="4EBF3542" w14:textId="49852C38" w:rsidTr="0E4527E2">
        <w:trPr>
          <w:trHeight w:val="300"/>
        </w:trPr>
        <w:tc>
          <w:tcPr>
            <w:tcW w:w="1275" w:type="dxa"/>
          </w:tcPr>
          <w:p w14:paraId="4EBF353E" w14:textId="77777777" w:rsidR="00BE6E8C" w:rsidRPr="00CC5180" w:rsidRDefault="00BE6E8C" w:rsidP="004B2570">
            <w:pPr>
              <w:pStyle w:val="REIKALAVIMAS"/>
              <w:rPr>
                <w:sz w:val="20"/>
                <w:szCs w:val="20"/>
                <w:lang w:val="en-US"/>
              </w:rPr>
            </w:pPr>
          </w:p>
        </w:tc>
        <w:tc>
          <w:tcPr>
            <w:tcW w:w="5468" w:type="dxa"/>
            <w:shd w:val="clear" w:color="auto" w:fill="auto"/>
          </w:tcPr>
          <w:p w14:paraId="4EBF353F" w14:textId="5A2BAE4A" w:rsidR="00BE6E8C" w:rsidRPr="006621A3" w:rsidRDefault="00BE6E8C" w:rsidP="004B2570">
            <w:pPr>
              <w:spacing w:after="0" w:line="240" w:lineRule="auto"/>
              <w:jc w:val="both"/>
              <w:rPr>
                <w:rFonts w:ascii="Arial" w:eastAsia="Times New Roman" w:hAnsi="Arial" w:cs="Arial"/>
                <w:sz w:val="20"/>
                <w:szCs w:val="20"/>
                <w:lang w:val="en-US"/>
              </w:rPr>
            </w:pPr>
            <w:r w:rsidRPr="006621A3">
              <w:rPr>
                <w:rFonts w:ascii="Arial" w:eastAsia="Times New Roman" w:hAnsi="Arial" w:cs="Arial"/>
                <w:sz w:val="20"/>
                <w:szCs w:val="20"/>
                <w:lang w:val="en-US"/>
              </w:rPr>
              <w:t>The system has to generate purchase orders and automatically transfer them to another Buyers system.</w:t>
            </w:r>
          </w:p>
          <w:p w14:paraId="4EBF3540" w14:textId="58CA32B6" w:rsidR="00BE6E8C" w:rsidRPr="006621A3" w:rsidRDefault="00BE6E8C" w:rsidP="004B2570">
            <w:pPr>
              <w:spacing w:after="0" w:line="240" w:lineRule="auto"/>
              <w:jc w:val="both"/>
              <w:rPr>
                <w:rFonts w:ascii="Arial" w:eastAsia="Times New Roman" w:hAnsi="Arial" w:cs="Arial"/>
                <w:sz w:val="20"/>
                <w:szCs w:val="20"/>
                <w:lang w:val="en-US"/>
              </w:rPr>
            </w:pPr>
            <w:r w:rsidRPr="006621A3">
              <w:rPr>
                <w:rFonts w:ascii="Arial" w:eastAsia="Times New Roman" w:hAnsi="Arial" w:cs="Arial"/>
                <w:sz w:val="20"/>
                <w:szCs w:val="20"/>
                <w:lang w:val="en-US"/>
              </w:rPr>
              <w:t>Also, the system has to be able to automatically show the status of purchase.</w:t>
            </w:r>
          </w:p>
        </w:tc>
        <w:tc>
          <w:tcPr>
            <w:tcW w:w="1616" w:type="dxa"/>
            <w:shd w:val="clear" w:color="auto" w:fill="auto"/>
            <w:vAlign w:val="center"/>
          </w:tcPr>
          <w:p w14:paraId="4EBF3541" w14:textId="77777777" w:rsidR="00BE6E8C" w:rsidRPr="006621A3" w:rsidRDefault="00BE6E8C" w:rsidP="004B2570">
            <w:pPr>
              <w:spacing w:after="0" w:line="240" w:lineRule="auto"/>
              <w:jc w:val="center"/>
              <w:rPr>
                <w:rFonts w:ascii="Arial" w:eastAsia="Times New Roman" w:hAnsi="Arial" w:cs="Arial"/>
                <w:sz w:val="20"/>
                <w:szCs w:val="20"/>
                <w:lang w:val="en-US"/>
              </w:rPr>
            </w:pPr>
            <w:r w:rsidRPr="006621A3">
              <w:rPr>
                <w:rFonts w:ascii="Arial" w:eastAsia="Times New Roman" w:hAnsi="Arial" w:cs="Arial"/>
                <w:sz w:val="20"/>
                <w:szCs w:val="20"/>
                <w:lang w:val="en-US"/>
              </w:rPr>
              <w:t>I</w:t>
            </w:r>
          </w:p>
        </w:tc>
        <w:tc>
          <w:tcPr>
            <w:tcW w:w="1395" w:type="dxa"/>
            <w:vAlign w:val="center"/>
          </w:tcPr>
          <w:p w14:paraId="14FE4640" w14:textId="047E92F6" w:rsidR="00BE6E8C" w:rsidRPr="00CC5180" w:rsidRDefault="00E57D28" w:rsidP="005E0D60">
            <w:pPr>
              <w:spacing w:after="0" w:line="240" w:lineRule="auto"/>
              <w:jc w:val="center"/>
              <w:rPr>
                <w:rFonts w:ascii="Arial" w:eastAsia="Times New Roman" w:hAnsi="Arial" w:cs="Arial"/>
                <w:sz w:val="20"/>
                <w:szCs w:val="20"/>
                <w:lang w:val="en-US"/>
              </w:rPr>
            </w:pPr>
            <w:r w:rsidRPr="006621A3">
              <w:rPr>
                <w:rFonts w:ascii="Arial" w:eastAsia="Times New Roman" w:hAnsi="Arial" w:cs="Arial"/>
                <w:sz w:val="20"/>
                <w:szCs w:val="20"/>
                <w:lang w:val="en-US" w:eastAsia="lt-LT"/>
              </w:rPr>
              <w:t>S (</w:t>
            </w:r>
            <w:r w:rsidR="6451AEEB" w:rsidRPr="006621A3">
              <w:rPr>
                <w:rFonts w:ascii="Arial" w:eastAsia="Times New Roman" w:hAnsi="Arial" w:cs="Arial"/>
                <w:sz w:val="20"/>
                <w:szCs w:val="20"/>
                <w:lang w:val="en-US" w:eastAsia="lt-LT"/>
              </w:rPr>
              <w:t>I</w:t>
            </w:r>
            <w:r w:rsidRPr="006621A3">
              <w:rPr>
                <w:rFonts w:ascii="Arial" w:eastAsia="Times New Roman" w:hAnsi="Arial" w:cs="Arial"/>
                <w:sz w:val="20"/>
                <w:szCs w:val="20"/>
                <w:lang w:val="en-US" w:eastAsia="lt-LT"/>
              </w:rPr>
              <w:t>ntegration</w:t>
            </w:r>
            <w:r w:rsidR="6816F411" w:rsidRPr="006621A3">
              <w:rPr>
                <w:rFonts w:ascii="Arial" w:eastAsia="Times New Roman" w:hAnsi="Arial" w:cs="Arial"/>
                <w:sz w:val="20"/>
                <w:szCs w:val="20"/>
                <w:lang w:val="en-US" w:eastAsia="lt-LT"/>
              </w:rPr>
              <w:t>s</w:t>
            </w:r>
            <w:r w:rsidR="00D04EF5" w:rsidRPr="006621A3">
              <w:rPr>
                <w:rFonts w:ascii="Arial" w:eastAsia="Times New Roman" w:hAnsi="Arial" w:cs="Arial"/>
                <w:sz w:val="20"/>
                <w:szCs w:val="20"/>
                <w:lang w:val="en-US" w:eastAsia="lt-LT"/>
              </w:rPr>
              <w:t>, escalations</w:t>
            </w:r>
            <w:r w:rsidRPr="006621A3">
              <w:rPr>
                <w:rFonts w:ascii="Arial" w:eastAsia="Times New Roman" w:hAnsi="Arial" w:cs="Arial"/>
                <w:sz w:val="20"/>
                <w:szCs w:val="20"/>
                <w:lang w:val="en-US" w:eastAsia="lt-LT"/>
              </w:rPr>
              <w:t>)</w:t>
            </w:r>
          </w:p>
        </w:tc>
      </w:tr>
      <w:tr w:rsidR="00BE6E8C" w:rsidRPr="00CC5180" w14:paraId="4EBF3545" w14:textId="79D9B9EC" w:rsidTr="0E4527E2">
        <w:trPr>
          <w:trHeight w:val="300"/>
        </w:trPr>
        <w:tc>
          <w:tcPr>
            <w:tcW w:w="1275" w:type="dxa"/>
            <w:shd w:val="clear" w:color="auto" w:fill="BFBFBF" w:themeFill="background1" w:themeFillShade="BF"/>
          </w:tcPr>
          <w:p w14:paraId="4EBF3543" w14:textId="77777777" w:rsidR="00BE6E8C" w:rsidRPr="00CC5180" w:rsidRDefault="00BE6E8C" w:rsidP="004B2570">
            <w:pPr>
              <w:pStyle w:val="REIKALAVIMAS"/>
              <w:numPr>
                <w:ilvl w:val="0"/>
                <w:numId w:val="0"/>
              </w:numPr>
              <w:ind w:left="284"/>
              <w:rPr>
                <w:b/>
                <w:sz w:val="20"/>
                <w:szCs w:val="20"/>
                <w:lang w:val="en-US"/>
              </w:rPr>
            </w:pPr>
            <w:r w:rsidRPr="00CC5180">
              <w:rPr>
                <w:b/>
                <w:sz w:val="20"/>
                <w:szCs w:val="20"/>
                <w:lang w:val="en-US"/>
              </w:rPr>
              <w:t>6.</w:t>
            </w:r>
          </w:p>
        </w:tc>
        <w:tc>
          <w:tcPr>
            <w:tcW w:w="8479" w:type="dxa"/>
            <w:gridSpan w:val="3"/>
            <w:shd w:val="clear" w:color="auto" w:fill="BFBFBF" w:themeFill="background1" w:themeFillShade="BF"/>
            <w:vAlign w:val="center"/>
          </w:tcPr>
          <w:p w14:paraId="30BE872D" w14:textId="074ED7CD" w:rsidR="00BE6E8C" w:rsidRPr="00CC5180" w:rsidRDefault="00BE6E8C" w:rsidP="005E0D60">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Maintenance of distribution network / distribution gas lines</w:t>
            </w:r>
          </w:p>
        </w:tc>
      </w:tr>
      <w:tr w:rsidR="00BE6E8C" w:rsidRPr="00CC5180" w14:paraId="4EBF3548" w14:textId="18548751" w:rsidTr="0E4527E2">
        <w:trPr>
          <w:trHeight w:val="300"/>
        </w:trPr>
        <w:tc>
          <w:tcPr>
            <w:tcW w:w="1275" w:type="dxa"/>
            <w:shd w:val="clear" w:color="auto" w:fill="D9D9D9" w:themeFill="background1" w:themeFillShade="D9"/>
          </w:tcPr>
          <w:p w14:paraId="4EBF3546" w14:textId="77777777" w:rsidR="00BE6E8C" w:rsidRPr="00CC5180" w:rsidRDefault="00BE6E8C" w:rsidP="004B2570">
            <w:pPr>
              <w:pStyle w:val="REIKALAVIMAS"/>
              <w:numPr>
                <w:ilvl w:val="0"/>
                <w:numId w:val="0"/>
              </w:numPr>
              <w:ind w:left="284"/>
              <w:rPr>
                <w:i/>
                <w:sz w:val="20"/>
                <w:szCs w:val="20"/>
                <w:lang w:val="en-US"/>
              </w:rPr>
            </w:pPr>
            <w:r w:rsidRPr="00CC5180">
              <w:rPr>
                <w:i/>
                <w:sz w:val="20"/>
                <w:szCs w:val="20"/>
                <w:lang w:val="en-US"/>
              </w:rPr>
              <w:t>6.1</w:t>
            </w:r>
          </w:p>
        </w:tc>
        <w:tc>
          <w:tcPr>
            <w:tcW w:w="8479" w:type="dxa"/>
            <w:gridSpan w:val="3"/>
            <w:shd w:val="clear" w:color="auto" w:fill="D9D9D9" w:themeFill="background1" w:themeFillShade="D9"/>
            <w:vAlign w:val="center"/>
          </w:tcPr>
          <w:p w14:paraId="7DD7EA37" w14:textId="7549E243" w:rsidR="00BE6E8C" w:rsidRPr="00CC5180" w:rsidRDefault="00BE6E8C" w:rsidP="005E0D60">
            <w:pPr>
              <w:widowControl w:val="0"/>
              <w:autoSpaceDE w:val="0"/>
              <w:autoSpaceDN w:val="0"/>
              <w:adjustRightInd w:val="0"/>
              <w:spacing w:before="60" w:after="60" w:line="276" w:lineRule="auto"/>
              <w:jc w:val="center"/>
              <w:rPr>
                <w:rFonts w:ascii="Arial" w:eastAsia="Arial Unicode MS" w:hAnsi="Arial" w:cs="Arial"/>
                <w:i/>
                <w:iCs/>
                <w:sz w:val="20"/>
                <w:szCs w:val="20"/>
                <w:lang w:val="en-US" w:eastAsia="lt-LT"/>
              </w:rPr>
            </w:pPr>
            <w:r w:rsidRPr="00CC5180">
              <w:rPr>
                <w:rFonts w:ascii="Arial" w:eastAsia="Arial Unicode MS" w:hAnsi="Arial" w:cs="Arial"/>
                <w:i/>
                <w:iCs/>
                <w:sz w:val="20"/>
                <w:szCs w:val="20"/>
                <w:lang w:val="en-US" w:eastAsia="lt-LT"/>
              </w:rPr>
              <w:t>Planning and service requests of repairs and technical maintenance. Preparation of defect acts. Maintenance scheduling</w:t>
            </w:r>
          </w:p>
        </w:tc>
      </w:tr>
      <w:tr w:rsidR="00BE6E8C" w:rsidRPr="00CC5180" w14:paraId="4EBF354C" w14:textId="5F413E3C" w:rsidTr="0E4527E2">
        <w:trPr>
          <w:trHeight w:val="300"/>
        </w:trPr>
        <w:tc>
          <w:tcPr>
            <w:tcW w:w="1275" w:type="dxa"/>
          </w:tcPr>
          <w:p w14:paraId="4EBF3549" w14:textId="77777777" w:rsidR="00BE6E8C" w:rsidRPr="00CC5180" w:rsidRDefault="00BE6E8C" w:rsidP="004B2570">
            <w:pPr>
              <w:pStyle w:val="REIKALAVIMAS"/>
              <w:rPr>
                <w:sz w:val="20"/>
                <w:szCs w:val="20"/>
                <w:lang w:val="en-US"/>
              </w:rPr>
            </w:pPr>
          </w:p>
        </w:tc>
        <w:tc>
          <w:tcPr>
            <w:tcW w:w="5468" w:type="dxa"/>
            <w:shd w:val="clear" w:color="auto" w:fill="auto"/>
          </w:tcPr>
          <w:p w14:paraId="4EBF354A" w14:textId="77777777"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data regarding responsible persons who can perform assigned tasks and information related to their qualifications.</w:t>
            </w:r>
          </w:p>
        </w:tc>
        <w:tc>
          <w:tcPr>
            <w:tcW w:w="1616" w:type="dxa"/>
            <w:shd w:val="clear" w:color="auto" w:fill="auto"/>
            <w:vAlign w:val="center"/>
          </w:tcPr>
          <w:p w14:paraId="4EBF354B"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4FD602E" w14:textId="3F45579D" w:rsidR="00BE6E8C" w:rsidRPr="00CC5180" w:rsidRDefault="002009C3"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551" w14:textId="675FC37D" w:rsidTr="0E4527E2">
        <w:trPr>
          <w:trHeight w:val="300"/>
        </w:trPr>
        <w:tc>
          <w:tcPr>
            <w:tcW w:w="1275" w:type="dxa"/>
          </w:tcPr>
          <w:p w14:paraId="4EBF354D" w14:textId="77777777" w:rsidR="00BE6E8C" w:rsidRPr="00CC5180" w:rsidRDefault="00BE6E8C" w:rsidP="004B2570">
            <w:pPr>
              <w:pStyle w:val="REIKALAVIMAS"/>
              <w:rPr>
                <w:sz w:val="20"/>
                <w:szCs w:val="20"/>
                <w:lang w:val="en-US"/>
              </w:rPr>
            </w:pPr>
          </w:p>
        </w:tc>
        <w:tc>
          <w:tcPr>
            <w:tcW w:w="5468" w:type="dxa"/>
            <w:shd w:val="clear" w:color="auto" w:fill="auto"/>
          </w:tcPr>
          <w:p w14:paraId="4EBF354E" w14:textId="6BC48547" w:rsidR="00BE6E8C" w:rsidRPr="00CC5180" w:rsidRDefault="00BE6E8C" w:rsidP="00B95C6D">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update data related to the responsible persons who can perform technological asset maintenance tasks, according to the information accumulated by the staff department, e.g., accepted new employees, dismissed employees, employees on leave and absent due to illness.</w:t>
            </w:r>
          </w:p>
          <w:p w14:paraId="4EBF354F" w14:textId="5EE3E126" w:rsidR="00BE6E8C" w:rsidRPr="00CC5180" w:rsidRDefault="00BE6E8C" w:rsidP="00B95C6D">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An integration with the HRM system is needed (for the day of announcement – PASKATA).</w:t>
            </w:r>
          </w:p>
        </w:tc>
        <w:tc>
          <w:tcPr>
            <w:tcW w:w="1616" w:type="dxa"/>
            <w:shd w:val="clear" w:color="auto" w:fill="auto"/>
            <w:vAlign w:val="center"/>
          </w:tcPr>
          <w:p w14:paraId="4EBF3550"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FDB7923" w14:textId="32C9E4C4" w:rsidR="00BE6E8C" w:rsidRPr="00CC5180" w:rsidRDefault="0088031A"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(integrations)</w:t>
            </w:r>
          </w:p>
        </w:tc>
      </w:tr>
      <w:tr w:rsidR="00BE6E8C" w:rsidRPr="00CC5180" w14:paraId="4EBF3555" w14:textId="01C30EAF" w:rsidTr="0E4527E2">
        <w:trPr>
          <w:trHeight w:val="300"/>
        </w:trPr>
        <w:tc>
          <w:tcPr>
            <w:tcW w:w="1275" w:type="dxa"/>
          </w:tcPr>
          <w:p w14:paraId="4EBF3552" w14:textId="77777777" w:rsidR="00BE6E8C" w:rsidRPr="00CC5180" w:rsidRDefault="00BE6E8C" w:rsidP="004B2570">
            <w:pPr>
              <w:pStyle w:val="REIKALAVIMAS"/>
              <w:rPr>
                <w:sz w:val="20"/>
                <w:szCs w:val="20"/>
                <w:lang w:val="en-US"/>
              </w:rPr>
            </w:pPr>
          </w:p>
        </w:tc>
        <w:tc>
          <w:tcPr>
            <w:tcW w:w="5468" w:type="dxa"/>
            <w:shd w:val="clear" w:color="auto" w:fill="auto"/>
          </w:tcPr>
          <w:p w14:paraId="4EBF3553" w14:textId="0CF95FAE" w:rsidR="00BE6E8C" w:rsidRPr="00CC5180" w:rsidRDefault="00BE6E8C" w:rsidP="0020638B">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automatically and manually generate plans of technical asset inspection and / or maintenance works according to the established periodicity of maintenance of the technical assets,  the rules of establishing the periodicity, according to technical characteristics (technical parameters, level of urbanization, etc.), riskiness of the technological assets. (Scheduling)</w:t>
            </w:r>
          </w:p>
        </w:tc>
        <w:tc>
          <w:tcPr>
            <w:tcW w:w="1616" w:type="dxa"/>
            <w:shd w:val="clear" w:color="auto" w:fill="auto"/>
            <w:vAlign w:val="center"/>
          </w:tcPr>
          <w:p w14:paraId="4EBF3554"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3316F052" w14:textId="3AF80878" w:rsidR="00BE6E8C" w:rsidRPr="00CC5180" w:rsidRDefault="00B45CED"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w:t>
            </w:r>
            <w:r w:rsidR="00B4191E">
              <w:rPr>
                <w:rFonts w:ascii="Arial" w:eastAsia="Times New Roman" w:hAnsi="Arial" w:cs="Arial"/>
                <w:sz w:val="20"/>
                <w:szCs w:val="20"/>
                <w:lang w:val="en-US"/>
              </w:rPr>
              <w:t>Work Orders, Preventive Maintenance, Inspection forms,..)</w:t>
            </w:r>
          </w:p>
        </w:tc>
      </w:tr>
      <w:tr w:rsidR="00BE6E8C" w:rsidRPr="00CC5180" w14:paraId="4EBF3559" w14:textId="120E3BBB" w:rsidTr="0E4527E2">
        <w:trPr>
          <w:trHeight w:val="300"/>
        </w:trPr>
        <w:tc>
          <w:tcPr>
            <w:tcW w:w="1275" w:type="dxa"/>
          </w:tcPr>
          <w:p w14:paraId="4EBF3556" w14:textId="77777777" w:rsidR="00BE6E8C" w:rsidRPr="00CC5180" w:rsidRDefault="00BE6E8C" w:rsidP="004B2570">
            <w:pPr>
              <w:pStyle w:val="REIKALAVIMAS"/>
              <w:rPr>
                <w:sz w:val="20"/>
                <w:szCs w:val="20"/>
                <w:lang w:val="en-US"/>
              </w:rPr>
            </w:pPr>
          </w:p>
        </w:tc>
        <w:tc>
          <w:tcPr>
            <w:tcW w:w="5468" w:type="dxa"/>
            <w:shd w:val="clear" w:color="auto" w:fill="auto"/>
          </w:tcPr>
          <w:p w14:paraId="4EBF3557" w14:textId="0FFB0068"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to create, modify, remove the list of typical workorder templates</w:t>
            </w:r>
          </w:p>
        </w:tc>
        <w:tc>
          <w:tcPr>
            <w:tcW w:w="1616" w:type="dxa"/>
            <w:shd w:val="clear" w:color="auto" w:fill="auto"/>
            <w:vAlign w:val="center"/>
          </w:tcPr>
          <w:p w14:paraId="4EBF3558"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shd w:val="clear" w:color="auto" w:fill="FFFFFF" w:themeFill="background1"/>
            <w:vAlign w:val="center"/>
          </w:tcPr>
          <w:p w14:paraId="4716396B" w14:textId="06C711F3" w:rsidR="00BE6E8C" w:rsidRPr="00CC5180" w:rsidRDefault="2F3D6D75"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M (custom application with automation script / use of worko</w:t>
            </w:r>
            <w:r w:rsidR="4C9D40C1" w:rsidRPr="23932185">
              <w:rPr>
                <w:rFonts w:ascii="Arial" w:eastAsia="Arial Unicode MS" w:hAnsi="Arial" w:cs="Arial"/>
                <w:sz w:val="20"/>
                <w:szCs w:val="20"/>
                <w:lang w:val="en-US" w:eastAsia="lt-LT"/>
              </w:rPr>
              <w:t>rder as template</w:t>
            </w:r>
            <w:r w:rsidRPr="23932185">
              <w:rPr>
                <w:rFonts w:ascii="Arial" w:eastAsia="Arial Unicode MS" w:hAnsi="Arial" w:cs="Arial"/>
                <w:sz w:val="20"/>
                <w:szCs w:val="20"/>
                <w:lang w:val="en-US" w:eastAsia="lt-LT"/>
              </w:rPr>
              <w:t>)</w:t>
            </w:r>
          </w:p>
        </w:tc>
      </w:tr>
      <w:tr w:rsidR="00BE6E8C" w:rsidRPr="00CC5180" w14:paraId="4EBF355D" w14:textId="3AA59876" w:rsidTr="0E4527E2">
        <w:trPr>
          <w:trHeight w:val="300"/>
        </w:trPr>
        <w:tc>
          <w:tcPr>
            <w:tcW w:w="1275" w:type="dxa"/>
          </w:tcPr>
          <w:p w14:paraId="4EBF355A" w14:textId="77777777" w:rsidR="00BE6E8C" w:rsidRPr="00CC5180" w:rsidRDefault="00BE6E8C" w:rsidP="004B2570">
            <w:pPr>
              <w:pStyle w:val="REIKALAVIMAS"/>
              <w:rPr>
                <w:sz w:val="20"/>
                <w:szCs w:val="20"/>
                <w:lang w:val="en-US"/>
              </w:rPr>
            </w:pPr>
          </w:p>
        </w:tc>
        <w:tc>
          <w:tcPr>
            <w:tcW w:w="5468" w:type="dxa"/>
            <w:shd w:val="clear" w:color="auto" w:fill="auto"/>
          </w:tcPr>
          <w:p w14:paraId="4EBF355B" w14:textId="74A564D4" w:rsidR="00BE6E8C" w:rsidRPr="00CC5180" w:rsidRDefault="00BE6E8C" w:rsidP="004B2570">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create, modify, remove the list and the classificatory of defects (linked to works) from which workorders are formed.</w:t>
            </w:r>
          </w:p>
        </w:tc>
        <w:tc>
          <w:tcPr>
            <w:tcW w:w="1616" w:type="dxa"/>
            <w:shd w:val="clear" w:color="auto" w:fill="auto"/>
            <w:vAlign w:val="center"/>
          </w:tcPr>
          <w:p w14:paraId="4EBF355C"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7DD6B17E" w14:textId="3730CA90" w:rsidR="00BE6E8C" w:rsidRPr="00CC5180" w:rsidRDefault="00935B1C"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w:t>
            </w:r>
            <w:r w:rsidR="00D03B3B">
              <w:rPr>
                <w:rFonts w:ascii="Arial" w:eastAsia="Times New Roman" w:hAnsi="Arial" w:cs="Arial"/>
                <w:sz w:val="20"/>
                <w:szCs w:val="20"/>
                <w:lang w:val="en-US"/>
              </w:rPr>
              <w:t xml:space="preserve"> (work orders, preventive maintenance)</w:t>
            </w:r>
          </w:p>
        </w:tc>
      </w:tr>
      <w:tr w:rsidR="00BE6E8C" w:rsidRPr="00CC5180" w14:paraId="4EBF3561" w14:textId="30642BAE" w:rsidTr="0E4527E2">
        <w:trPr>
          <w:trHeight w:val="300"/>
        </w:trPr>
        <w:tc>
          <w:tcPr>
            <w:tcW w:w="1275" w:type="dxa"/>
          </w:tcPr>
          <w:p w14:paraId="4EBF355E" w14:textId="77777777" w:rsidR="00BE6E8C" w:rsidRPr="00CC5180" w:rsidRDefault="00BE6E8C" w:rsidP="004B2570">
            <w:pPr>
              <w:pStyle w:val="REIKALAVIMAS"/>
              <w:rPr>
                <w:sz w:val="20"/>
                <w:szCs w:val="20"/>
                <w:lang w:val="en-US"/>
              </w:rPr>
            </w:pPr>
          </w:p>
        </w:tc>
        <w:tc>
          <w:tcPr>
            <w:tcW w:w="5468" w:type="dxa"/>
            <w:shd w:val="clear" w:color="auto" w:fill="auto"/>
          </w:tcPr>
          <w:p w14:paraId="4EBF355F" w14:textId="7A4D980A" w:rsidR="00BE6E8C" w:rsidRPr="00CC5180" w:rsidRDefault="00BE6E8C" w:rsidP="00E13571">
            <w:pPr>
              <w:spacing w:after="0" w:line="240" w:lineRule="auto"/>
              <w:jc w:val="both"/>
              <w:rPr>
                <w:rFonts w:ascii="Arial" w:eastAsia="Times New Roman" w:hAnsi="Arial" w:cs="Arial"/>
                <w:sz w:val="20"/>
                <w:szCs w:val="20"/>
                <w:lang w:val="en-US"/>
              </w:rPr>
            </w:pPr>
            <w:r w:rsidRPr="23932185">
              <w:rPr>
                <w:rFonts w:ascii="Arial" w:eastAsia="Times New Roman" w:hAnsi="Arial" w:cs="Arial"/>
                <w:sz w:val="20"/>
                <w:szCs w:val="20"/>
                <w:lang w:val="en-US"/>
              </w:rPr>
              <w:t>The System must have a feature to establish the criticality of a registered defect and terms of removal by selecting from the classifier. Applies for mobile application too.</w:t>
            </w:r>
          </w:p>
        </w:tc>
        <w:tc>
          <w:tcPr>
            <w:tcW w:w="1616" w:type="dxa"/>
            <w:shd w:val="clear" w:color="auto" w:fill="auto"/>
            <w:vAlign w:val="center"/>
          </w:tcPr>
          <w:p w14:paraId="4EBF3560"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0DEC8443" w14:textId="3C61732B" w:rsidR="00BE6E8C" w:rsidRPr="00CC5180" w:rsidRDefault="00DB637B" w:rsidP="005E0D60">
            <w:pPr>
              <w:spacing w:after="0" w:line="240" w:lineRule="auto"/>
              <w:jc w:val="center"/>
              <w:rPr>
                <w:rFonts w:ascii="Arial" w:eastAsia="Times New Roman" w:hAnsi="Arial" w:cs="Arial"/>
                <w:sz w:val="20"/>
                <w:szCs w:val="20"/>
                <w:lang w:val="en-US"/>
              </w:rPr>
            </w:pPr>
            <w:r w:rsidRPr="23932185">
              <w:rPr>
                <w:rFonts w:ascii="Arial" w:eastAsia="Times New Roman" w:hAnsi="Arial" w:cs="Arial"/>
                <w:sz w:val="20"/>
                <w:szCs w:val="20"/>
                <w:lang w:val="en-US"/>
              </w:rPr>
              <w:t>S (classification, error code)</w:t>
            </w:r>
          </w:p>
        </w:tc>
      </w:tr>
      <w:tr w:rsidR="00BE6E8C" w:rsidRPr="00CC5180" w14:paraId="4EBF3565" w14:textId="459AADD8" w:rsidTr="0E4527E2">
        <w:trPr>
          <w:trHeight w:val="300"/>
        </w:trPr>
        <w:tc>
          <w:tcPr>
            <w:tcW w:w="1275" w:type="dxa"/>
          </w:tcPr>
          <w:p w14:paraId="4EBF3562" w14:textId="77777777" w:rsidR="00BE6E8C" w:rsidRPr="00CC5180" w:rsidRDefault="00BE6E8C" w:rsidP="004B2570">
            <w:pPr>
              <w:pStyle w:val="REIKALAVIMAS"/>
              <w:rPr>
                <w:sz w:val="20"/>
                <w:szCs w:val="20"/>
                <w:lang w:val="en-US"/>
              </w:rPr>
            </w:pPr>
          </w:p>
        </w:tc>
        <w:tc>
          <w:tcPr>
            <w:tcW w:w="5468" w:type="dxa"/>
            <w:shd w:val="clear" w:color="auto" w:fill="auto"/>
          </w:tcPr>
          <w:p w14:paraId="4EBF3563" w14:textId="01CE1C9A"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create, modify, remove the list and the classifier of works from which workorders are formed. </w:t>
            </w:r>
          </w:p>
        </w:tc>
        <w:tc>
          <w:tcPr>
            <w:tcW w:w="1616" w:type="dxa"/>
            <w:shd w:val="clear" w:color="auto" w:fill="auto"/>
            <w:vAlign w:val="center"/>
          </w:tcPr>
          <w:p w14:paraId="4EBF3564"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A0C1773" w14:textId="7A75E5EE" w:rsidR="00BE6E8C" w:rsidRPr="00CC5180" w:rsidRDefault="00E27349"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569" w14:textId="1CEC8AC5" w:rsidTr="0E4527E2">
        <w:trPr>
          <w:trHeight w:val="300"/>
        </w:trPr>
        <w:tc>
          <w:tcPr>
            <w:tcW w:w="1275" w:type="dxa"/>
          </w:tcPr>
          <w:p w14:paraId="4EBF3566" w14:textId="77777777" w:rsidR="00BE6E8C" w:rsidRPr="00CC5180" w:rsidRDefault="00BE6E8C" w:rsidP="004B2570">
            <w:pPr>
              <w:pStyle w:val="REIKALAVIMAS"/>
              <w:rPr>
                <w:sz w:val="20"/>
                <w:szCs w:val="20"/>
                <w:lang w:val="en-US"/>
              </w:rPr>
            </w:pPr>
          </w:p>
        </w:tc>
        <w:tc>
          <w:tcPr>
            <w:tcW w:w="5468" w:type="dxa"/>
            <w:shd w:val="clear" w:color="auto" w:fill="auto"/>
          </w:tcPr>
          <w:p w14:paraId="4EBF3567" w14:textId="7C081DEC"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modify, remove the list and the classifier of reserves and equipment required to perform works.</w:t>
            </w:r>
          </w:p>
        </w:tc>
        <w:tc>
          <w:tcPr>
            <w:tcW w:w="1616" w:type="dxa"/>
            <w:shd w:val="clear" w:color="auto" w:fill="auto"/>
            <w:vAlign w:val="center"/>
          </w:tcPr>
          <w:p w14:paraId="4EBF3568"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99461F0" w14:textId="15D69EEB" w:rsidR="00BE6E8C" w:rsidRPr="00CC5180" w:rsidRDefault="005802D3"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56D" w14:textId="0C7DFAC6" w:rsidTr="0E4527E2">
        <w:trPr>
          <w:trHeight w:val="300"/>
        </w:trPr>
        <w:tc>
          <w:tcPr>
            <w:tcW w:w="1275" w:type="dxa"/>
          </w:tcPr>
          <w:p w14:paraId="4EBF356A" w14:textId="77777777" w:rsidR="00BE6E8C" w:rsidRPr="00CC5180" w:rsidRDefault="00BE6E8C" w:rsidP="004B2570">
            <w:pPr>
              <w:pStyle w:val="REIKALAVIMAS"/>
              <w:rPr>
                <w:sz w:val="20"/>
                <w:szCs w:val="20"/>
                <w:lang w:val="en-US"/>
              </w:rPr>
            </w:pPr>
          </w:p>
        </w:tc>
        <w:tc>
          <w:tcPr>
            <w:tcW w:w="5468" w:type="dxa"/>
            <w:shd w:val="clear" w:color="auto" w:fill="auto"/>
          </w:tcPr>
          <w:p w14:paraId="4EBF356B" w14:textId="2A24F049"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assign performance of a workorder to the responsible person (or group), change the responsible persons.</w:t>
            </w:r>
          </w:p>
        </w:tc>
        <w:tc>
          <w:tcPr>
            <w:tcW w:w="1616" w:type="dxa"/>
            <w:shd w:val="clear" w:color="auto" w:fill="auto"/>
            <w:vAlign w:val="center"/>
          </w:tcPr>
          <w:p w14:paraId="4EBF356C"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80A3573" w14:textId="53474302" w:rsidR="00BE6E8C" w:rsidRPr="00CC5180" w:rsidRDefault="007C629E"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(owner or owner group)</w:t>
            </w:r>
          </w:p>
        </w:tc>
      </w:tr>
      <w:tr w:rsidR="00BE6E8C" w:rsidRPr="00CC5180" w14:paraId="4EBF3571" w14:textId="1AB16D79" w:rsidTr="0E4527E2">
        <w:trPr>
          <w:trHeight w:val="300"/>
        </w:trPr>
        <w:tc>
          <w:tcPr>
            <w:tcW w:w="1275" w:type="dxa"/>
          </w:tcPr>
          <w:p w14:paraId="4EBF356E" w14:textId="77777777" w:rsidR="00BE6E8C" w:rsidRPr="00CC5180" w:rsidRDefault="00BE6E8C" w:rsidP="004B2570">
            <w:pPr>
              <w:pStyle w:val="REIKALAVIMAS"/>
              <w:rPr>
                <w:sz w:val="20"/>
                <w:szCs w:val="20"/>
                <w:lang w:val="en-US"/>
              </w:rPr>
            </w:pPr>
          </w:p>
        </w:tc>
        <w:tc>
          <w:tcPr>
            <w:tcW w:w="5468" w:type="dxa"/>
            <w:shd w:val="clear" w:color="auto" w:fill="auto"/>
          </w:tcPr>
          <w:p w14:paraId="4EBF356F" w14:textId="34EF9EE6"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according to the established rules, form a list of persons required to perform workorders, to calculate the estimated duration of performance of the task  according to the typical norms of work time, to automatically reserve the persons and resources required for the planned works, e.g., resources, tools, other equipment or means, technological transport.</w:t>
            </w:r>
          </w:p>
        </w:tc>
        <w:tc>
          <w:tcPr>
            <w:tcW w:w="1616" w:type="dxa"/>
            <w:shd w:val="clear" w:color="auto" w:fill="auto"/>
            <w:vAlign w:val="center"/>
          </w:tcPr>
          <w:p w14:paraId="4EBF3570"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3C175A1" w14:textId="3A501359" w:rsidR="00BE6E8C" w:rsidRPr="00CC5180" w:rsidRDefault="00221F5C"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BE6E8C" w:rsidRPr="00CC5180" w14:paraId="4EBF3575" w14:textId="4FCA5D95" w:rsidTr="0E4527E2">
        <w:trPr>
          <w:trHeight w:val="300"/>
        </w:trPr>
        <w:tc>
          <w:tcPr>
            <w:tcW w:w="1275" w:type="dxa"/>
          </w:tcPr>
          <w:p w14:paraId="4EBF3572" w14:textId="77777777" w:rsidR="00BE6E8C" w:rsidRPr="00CC5180" w:rsidRDefault="00BE6E8C" w:rsidP="004B2570">
            <w:pPr>
              <w:pStyle w:val="REIKALAVIMAS"/>
              <w:rPr>
                <w:sz w:val="20"/>
                <w:szCs w:val="20"/>
                <w:lang w:val="en-US"/>
              </w:rPr>
            </w:pPr>
          </w:p>
        </w:tc>
        <w:tc>
          <w:tcPr>
            <w:tcW w:w="5468" w:type="dxa"/>
            <w:shd w:val="clear" w:color="auto" w:fill="auto"/>
          </w:tcPr>
          <w:p w14:paraId="4EBF3573" w14:textId="61F7112B" w:rsidR="00BE6E8C" w:rsidRPr="00CC5180" w:rsidRDefault="00BE6E8C" w:rsidP="004E5D5B">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automatically send a notification (email and/or via AM system) to the responsible person upon registering a new service request. </w:t>
            </w:r>
          </w:p>
        </w:tc>
        <w:tc>
          <w:tcPr>
            <w:tcW w:w="1616" w:type="dxa"/>
            <w:shd w:val="clear" w:color="auto" w:fill="auto"/>
            <w:vAlign w:val="center"/>
          </w:tcPr>
          <w:p w14:paraId="4EBF3574"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174EA88" w14:textId="74EAB966" w:rsidR="00BE6E8C" w:rsidRPr="00CC5180" w:rsidRDefault="00221F5C"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help of escalation)</w:t>
            </w:r>
          </w:p>
        </w:tc>
      </w:tr>
      <w:tr w:rsidR="00BE6E8C" w:rsidRPr="00CC5180" w14:paraId="4EBF3579" w14:textId="1D562F3C" w:rsidTr="0E4527E2">
        <w:trPr>
          <w:trHeight w:val="300"/>
        </w:trPr>
        <w:tc>
          <w:tcPr>
            <w:tcW w:w="1275" w:type="dxa"/>
          </w:tcPr>
          <w:p w14:paraId="4EBF3576" w14:textId="77777777" w:rsidR="00BE6E8C" w:rsidRPr="00CC5180" w:rsidRDefault="00BE6E8C" w:rsidP="004B2570">
            <w:pPr>
              <w:pStyle w:val="REIKALAVIMAS"/>
              <w:rPr>
                <w:sz w:val="20"/>
                <w:szCs w:val="20"/>
                <w:lang w:val="en-US"/>
              </w:rPr>
            </w:pPr>
          </w:p>
        </w:tc>
        <w:tc>
          <w:tcPr>
            <w:tcW w:w="5468" w:type="dxa"/>
            <w:shd w:val="clear" w:color="auto" w:fill="auto"/>
          </w:tcPr>
          <w:p w14:paraId="4EBF3577" w14:textId="129951DF" w:rsidR="00BE6E8C" w:rsidRPr="00CC5180" w:rsidRDefault="00BE6E8C" w:rsidP="006C6CD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adjust automatically generated parameters or enter additional information regarding actually used up materials, time for performing a task, as well as other information. There also has to be a feature allowing to register activities remotely. i.e., using mobile devices. Such feature must also be ensured for the contractor performing scheduled repairs and technical maintenance (via external portal).</w:t>
            </w:r>
          </w:p>
        </w:tc>
        <w:tc>
          <w:tcPr>
            <w:tcW w:w="1616" w:type="dxa"/>
            <w:shd w:val="clear" w:color="auto" w:fill="auto"/>
            <w:vAlign w:val="center"/>
          </w:tcPr>
          <w:p w14:paraId="4EBF3578" w14:textId="77777777" w:rsidR="00BE6E8C" w:rsidRPr="00CC5180" w:rsidRDefault="00BE6E8C" w:rsidP="004B2570">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0E5EE3BF" w14:textId="0460071F" w:rsidR="00BE6E8C" w:rsidRPr="00CC5180" w:rsidRDefault="001E0455" w:rsidP="005E0D60">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w:t>
            </w:r>
            <w:r w:rsidR="002C5438">
              <w:rPr>
                <w:rFonts w:ascii="Arial" w:eastAsia="Times New Roman" w:hAnsi="Arial" w:cs="Arial"/>
                <w:sz w:val="20"/>
                <w:szCs w:val="20"/>
                <w:lang w:val="en-US"/>
              </w:rPr>
              <w:t xml:space="preserve">in applications </w:t>
            </w:r>
            <w:r>
              <w:rPr>
                <w:rFonts w:ascii="Arial" w:eastAsia="Times New Roman" w:hAnsi="Arial" w:cs="Arial"/>
                <w:sz w:val="20"/>
                <w:szCs w:val="20"/>
                <w:lang w:val="en-US"/>
              </w:rPr>
              <w:t xml:space="preserve">Work Order </w:t>
            </w:r>
            <w:r w:rsidR="002C5438">
              <w:rPr>
                <w:rFonts w:ascii="Arial" w:eastAsia="Times New Roman" w:hAnsi="Arial" w:cs="Arial"/>
                <w:sz w:val="20"/>
                <w:szCs w:val="20"/>
                <w:lang w:val="en-US"/>
              </w:rPr>
              <w:t>–</w:t>
            </w:r>
            <w:r>
              <w:rPr>
                <w:rFonts w:ascii="Arial" w:eastAsia="Times New Roman" w:hAnsi="Arial" w:cs="Arial"/>
                <w:sz w:val="20"/>
                <w:szCs w:val="20"/>
                <w:lang w:val="en-US"/>
              </w:rPr>
              <w:t xml:space="preserve"> Actu</w:t>
            </w:r>
            <w:r w:rsidR="002C5438">
              <w:rPr>
                <w:rFonts w:ascii="Arial" w:eastAsia="Times New Roman" w:hAnsi="Arial" w:cs="Arial"/>
                <w:sz w:val="20"/>
                <w:szCs w:val="20"/>
                <w:lang w:val="en-US"/>
              </w:rPr>
              <w:t>a</w:t>
            </w:r>
            <w:r>
              <w:rPr>
                <w:rFonts w:ascii="Arial" w:eastAsia="Times New Roman" w:hAnsi="Arial" w:cs="Arial"/>
                <w:sz w:val="20"/>
                <w:szCs w:val="20"/>
                <w:lang w:val="en-US"/>
              </w:rPr>
              <w:t>ls</w:t>
            </w:r>
            <w:r w:rsidR="002C5438">
              <w:rPr>
                <w:rFonts w:ascii="Arial" w:eastAsia="Times New Roman" w:hAnsi="Arial" w:cs="Arial"/>
                <w:sz w:val="20"/>
                <w:szCs w:val="20"/>
                <w:lang w:val="en-US"/>
              </w:rPr>
              <w:t>)</w:t>
            </w:r>
          </w:p>
        </w:tc>
      </w:tr>
      <w:tr w:rsidR="00BE6E8C" w:rsidRPr="00CC5180" w14:paraId="4EBF357D" w14:textId="6953CCC8" w:rsidTr="0E4527E2">
        <w:trPr>
          <w:trHeight w:val="300"/>
        </w:trPr>
        <w:tc>
          <w:tcPr>
            <w:tcW w:w="1275" w:type="dxa"/>
          </w:tcPr>
          <w:p w14:paraId="4EBF357A" w14:textId="77777777" w:rsidR="00BE6E8C" w:rsidRPr="00CC5180" w:rsidRDefault="00BE6E8C" w:rsidP="004B2570">
            <w:pPr>
              <w:pStyle w:val="REIKALAVIMAS"/>
              <w:rPr>
                <w:sz w:val="20"/>
                <w:szCs w:val="20"/>
                <w:lang w:val="en-US"/>
              </w:rPr>
            </w:pPr>
          </w:p>
        </w:tc>
        <w:tc>
          <w:tcPr>
            <w:tcW w:w="5468" w:type="dxa"/>
            <w:shd w:val="clear" w:color="auto" w:fill="auto"/>
          </w:tcPr>
          <w:p w14:paraId="4EBF357B" w14:textId="4FB239B4"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attach additional documents supplementing information regarding performed works for persons having performed the works, e.g., pictures, designs, acts of work acceptance, etc.</w:t>
            </w:r>
          </w:p>
        </w:tc>
        <w:tc>
          <w:tcPr>
            <w:tcW w:w="1616" w:type="dxa"/>
            <w:shd w:val="clear" w:color="auto" w:fill="auto"/>
            <w:vAlign w:val="center"/>
          </w:tcPr>
          <w:p w14:paraId="4EBF357C"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EE40FEA" w14:textId="3EA2DD9F" w:rsidR="00BE6E8C" w:rsidRPr="00CC5180" w:rsidRDefault="00C0420D"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(attachments)</w:t>
            </w:r>
          </w:p>
        </w:tc>
      </w:tr>
      <w:tr w:rsidR="00BE6E8C" w:rsidRPr="00CC5180" w14:paraId="4EBF3581" w14:textId="1E435622" w:rsidTr="0E4527E2">
        <w:trPr>
          <w:trHeight w:val="300"/>
        </w:trPr>
        <w:tc>
          <w:tcPr>
            <w:tcW w:w="1275" w:type="dxa"/>
          </w:tcPr>
          <w:p w14:paraId="4EBF357E" w14:textId="77777777" w:rsidR="00BE6E8C" w:rsidRPr="00CC5180" w:rsidRDefault="00BE6E8C" w:rsidP="004B2570">
            <w:pPr>
              <w:pStyle w:val="REIKALAVIMAS"/>
              <w:rPr>
                <w:sz w:val="20"/>
                <w:szCs w:val="20"/>
                <w:lang w:val="en-US"/>
              </w:rPr>
            </w:pPr>
          </w:p>
        </w:tc>
        <w:tc>
          <w:tcPr>
            <w:tcW w:w="5468" w:type="dxa"/>
            <w:shd w:val="clear" w:color="auto" w:fill="auto"/>
          </w:tcPr>
          <w:p w14:paraId="4EBF357F" w14:textId="77777777" w:rsidR="00BE6E8C" w:rsidRPr="00CC5180" w:rsidRDefault="00BE6E8C" w:rsidP="00470D96">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calculate the cost of performing a task, taking into account performed works, rates agreed upon and resources and time used up, and to compare it to the planned cost of performing the said task.</w:t>
            </w:r>
          </w:p>
        </w:tc>
        <w:tc>
          <w:tcPr>
            <w:tcW w:w="1616" w:type="dxa"/>
            <w:shd w:val="clear" w:color="auto" w:fill="auto"/>
            <w:vAlign w:val="center"/>
          </w:tcPr>
          <w:p w14:paraId="4EBF3580"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84C0CD4" w14:textId="7A61493C" w:rsidR="00BE6E8C" w:rsidRPr="00CC5180" w:rsidRDefault="00C0420D"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(View Costs action)</w:t>
            </w:r>
          </w:p>
        </w:tc>
      </w:tr>
      <w:tr w:rsidR="00BE6E8C" w:rsidRPr="00CC5180" w14:paraId="4EBF3585" w14:textId="3894D684" w:rsidTr="0E4527E2">
        <w:trPr>
          <w:trHeight w:val="300"/>
        </w:trPr>
        <w:tc>
          <w:tcPr>
            <w:tcW w:w="1275" w:type="dxa"/>
          </w:tcPr>
          <w:p w14:paraId="4EBF3582" w14:textId="77777777" w:rsidR="00BE6E8C" w:rsidRPr="00CC5180" w:rsidRDefault="00BE6E8C" w:rsidP="004B2570">
            <w:pPr>
              <w:pStyle w:val="REIKALAVIMAS"/>
              <w:rPr>
                <w:sz w:val="20"/>
                <w:szCs w:val="20"/>
                <w:lang w:val="en-US"/>
              </w:rPr>
            </w:pPr>
          </w:p>
        </w:tc>
        <w:tc>
          <w:tcPr>
            <w:tcW w:w="5468" w:type="dxa"/>
            <w:shd w:val="clear" w:color="auto" w:fill="auto"/>
          </w:tcPr>
          <w:p w14:paraId="4EBF3583" w14:textId="0FA0F415" w:rsidR="00BE6E8C" w:rsidRPr="00CC5180" w:rsidRDefault="00BE6E8C" w:rsidP="004B2570">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extend tasks of works, using typical classifiers of task extension.</w:t>
            </w:r>
          </w:p>
        </w:tc>
        <w:tc>
          <w:tcPr>
            <w:tcW w:w="1616" w:type="dxa"/>
            <w:shd w:val="clear" w:color="auto" w:fill="auto"/>
            <w:vAlign w:val="center"/>
          </w:tcPr>
          <w:p w14:paraId="4EBF3584" w14:textId="77777777" w:rsidR="00BE6E8C" w:rsidRPr="00CC5180" w:rsidRDefault="00BE6E8C" w:rsidP="004B257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0F653F4" w14:textId="6470D697" w:rsidR="00BE6E8C" w:rsidRPr="00CC5180" w:rsidRDefault="2F2D5F4C" w:rsidP="005E0D60">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559F7DC4" w:rsidRPr="23932185">
              <w:rPr>
                <w:rFonts w:ascii="Arial" w:eastAsia="Arial Unicode MS" w:hAnsi="Arial" w:cs="Arial"/>
                <w:sz w:val="20"/>
                <w:szCs w:val="20"/>
                <w:lang w:val="en-US" w:eastAsia="lt-LT"/>
              </w:rPr>
              <w:t>Classification</w:t>
            </w:r>
            <w:r w:rsidRPr="23932185">
              <w:rPr>
                <w:rFonts w:ascii="Arial" w:eastAsia="Arial Unicode MS" w:hAnsi="Arial" w:cs="Arial"/>
                <w:sz w:val="20"/>
                <w:szCs w:val="20"/>
                <w:lang w:val="en-US" w:eastAsia="lt-LT"/>
              </w:rPr>
              <w:t>)</w:t>
            </w:r>
          </w:p>
        </w:tc>
      </w:tr>
      <w:tr w:rsidR="00A2398F" w:rsidRPr="00CC5180" w14:paraId="4EBF3589" w14:textId="44FF94DA" w:rsidTr="0E4527E2">
        <w:trPr>
          <w:trHeight w:val="300"/>
        </w:trPr>
        <w:tc>
          <w:tcPr>
            <w:tcW w:w="1275" w:type="dxa"/>
          </w:tcPr>
          <w:p w14:paraId="4EBF3586" w14:textId="77777777" w:rsidR="00A2398F" w:rsidRPr="00CC5180" w:rsidRDefault="00A2398F" w:rsidP="00A2398F">
            <w:pPr>
              <w:pStyle w:val="REIKALAVIMAS"/>
              <w:rPr>
                <w:sz w:val="20"/>
                <w:szCs w:val="20"/>
                <w:lang w:val="en-US"/>
              </w:rPr>
            </w:pPr>
          </w:p>
        </w:tc>
        <w:tc>
          <w:tcPr>
            <w:tcW w:w="5468" w:type="dxa"/>
            <w:shd w:val="clear" w:color="auto" w:fill="auto"/>
          </w:tcPr>
          <w:p w14:paraId="4EBF358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automatically register and accumulate information regarding completion of work tasks, activities of the responsible person (works performed, reserves used up, tools used etc.), review information of completion of work tasks, list of the materials used up, completed works.</w:t>
            </w:r>
          </w:p>
        </w:tc>
        <w:tc>
          <w:tcPr>
            <w:tcW w:w="1616" w:type="dxa"/>
            <w:shd w:val="clear" w:color="auto" w:fill="auto"/>
            <w:vAlign w:val="center"/>
          </w:tcPr>
          <w:p w14:paraId="4EBF358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BFE478A" w14:textId="3B745829"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Times New Roman" w:hAnsi="Arial" w:cs="Arial"/>
                <w:sz w:val="20"/>
                <w:szCs w:val="20"/>
                <w:lang w:val="en-US"/>
              </w:rPr>
              <w:t>S (in applications Work Order – Actuals)</w:t>
            </w:r>
          </w:p>
        </w:tc>
      </w:tr>
      <w:tr w:rsidR="00A2398F" w:rsidRPr="00CC5180" w14:paraId="4EBF358D" w14:textId="050B3288" w:rsidTr="0E4527E2">
        <w:trPr>
          <w:trHeight w:val="300"/>
        </w:trPr>
        <w:tc>
          <w:tcPr>
            <w:tcW w:w="1275" w:type="dxa"/>
          </w:tcPr>
          <w:p w14:paraId="4EBF358A" w14:textId="77777777" w:rsidR="00A2398F" w:rsidRPr="00CC5180" w:rsidRDefault="00A2398F" w:rsidP="00A2398F">
            <w:pPr>
              <w:pStyle w:val="REIKALAVIMAS"/>
              <w:rPr>
                <w:sz w:val="20"/>
                <w:szCs w:val="20"/>
                <w:lang w:val="en-US"/>
              </w:rPr>
            </w:pPr>
          </w:p>
        </w:tc>
        <w:tc>
          <w:tcPr>
            <w:tcW w:w="5468" w:type="dxa"/>
            <w:shd w:val="clear" w:color="auto" w:fill="auto"/>
          </w:tcPr>
          <w:p w14:paraId="4EBF358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the responsible person to review entered information related to completion of a task, to confirm and send additional requests to the employees, having performed the works, regarding adjustment of the information.</w:t>
            </w:r>
          </w:p>
        </w:tc>
        <w:tc>
          <w:tcPr>
            <w:tcW w:w="1616" w:type="dxa"/>
            <w:shd w:val="clear" w:color="auto" w:fill="auto"/>
            <w:vAlign w:val="center"/>
          </w:tcPr>
          <w:p w14:paraId="4EBF358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99E4421" w14:textId="783BD3F0" w:rsidR="00A2398F" w:rsidRPr="00CC5180" w:rsidRDefault="008E06E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help of Work Flow)</w:t>
            </w:r>
          </w:p>
        </w:tc>
      </w:tr>
      <w:tr w:rsidR="00A2398F" w:rsidRPr="00CC5180" w14:paraId="4EBF3591" w14:textId="67A86CB8" w:rsidTr="0E4527E2">
        <w:trPr>
          <w:trHeight w:val="300"/>
        </w:trPr>
        <w:tc>
          <w:tcPr>
            <w:tcW w:w="1275" w:type="dxa"/>
          </w:tcPr>
          <w:p w14:paraId="4EBF358E" w14:textId="77777777" w:rsidR="00A2398F" w:rsidRPr="00CC5180" w:rsidRDefault="00A2398F" w:rsidP="00A2398F">
            <w:pPr>
              <w:pStyle w:val="REIKALAVIMAS"/>
              <w:rPr>
                <w:sz w:val="20"/>
                <w:szCs w:val="20"/>
                <w:lang w:val="en-US"/>
              </w:rPr>
            </w:pPr>
          </w:p>
        </w:tc>
        <w:tc>
          <w:tcPr>
            <w:tcW w:w="5468" w:type="dxa"/>
            <w:shd w:val="clear" w:color="auto" w:fill="auto"/>
          </w:tcPr>
          <w:p w14:paraId="4EBF358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enter/attach additional documents supplementing the information regarding planned, completed works, e.g., pictures, designs, acts of acceptance of works, etc.</w:t>
            </w:r>
          </w:p>
        </w:tc>
        <w:tc>
          <w:tcPr>
            <w:tcW w:w="1616" w:type="dxa"/>
            <w:shd w:val="clear" w:color="auto" w:fill="auto"/>
            <w:vAlign w:val="center"/>
          </w:tcPr>
          <w:p w14:paraId="4EBF359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35FBAAA" w14:textId="511816C5" w:rsidR="00A2398F" w:rsidRPr="00CC5180" w:rsidRDefault="000F3BE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6B2CB4E3" w:rsidRPr="23932185">
              <w:rPr>
                <w:rFonts w:ascii="Arial" w:eastAsia="Arial Unicode MS" w:hAnsi="Arial" w:cs="Arial"/>
                <w:sz w:val="20"/>
                <w:szCs w:val="20"/>
                <w:lang w:val="en-US" w:eastAsia="lt-LT"/>
              </w:rPr>
              <w:t>A</w:t>
            </w:r>
            <w:r w:rsidRPr="23932185">
              <w:rPr>
                <w:rFonts w:ascii="Arial" w:eastAsia="Arial Unicode MS" w:hAnsi="Arial" w:cs="Arial"/>
                <w:sz w:val="20"/>
                <w:szCs w:val="20"/>
                <w:lang w:val="en-US" w:eastAsia="lt-LT"/>
              </w:rPr>
              <w:t>ttachments)</w:t>
            </w:r>
          </w:p>
        </w:tc>
      </w:tr>
      <w:tr w:rsidR="00A2398F" w:rsidRPr="00CC5180" w14:paraId="4EBF3595" w14:textId="4A88F435" w:rsidTr="0E4527E2">
        <w:trPr>
          <w:trHeight w:val="300"/>
        </w:trPr>
        <w:tc>
          <w:tcPr>
            <w:tcW w:w="1275" w:type="dxa"/>
          </w:tcPr>
          <w:p w14:paraId="4EBF3592" w14:textId="77777777" w:rsidR="00A2398F" w:rsidRPr="00CC5180" w:rsidRDefault="00A2398F" w:rsidP="00A2398F">
            <w:pPr>
              <w:pStyle w:val="REIKALAVIMAS"/>
              <w:rPr>
                <w:sz w:val="20"/>
                <w:szCs w:val="20"/>
                <w:lang w:val="en-US"/>
              </w:rPr>
            </w:pPr>
          </w:p>
        </w:tc>
        <w:tc>
          <w:tcPr>
            <w:tcW w:w="5468" w:type="dxa"/>
            <w:shd w:val="clear" w:color="auto" w:fill="auto"/>
          </w:tcPr>
          <w:p w14:paraId="4EBF3593" w14:textId="2E1BEA61"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modify, remove the list of workorders status classificatory.</w:t>
            </w:r>
          </w:p>
        </w:tc>
        <w:tc>
          <w:tcPr>
            <w:tcW w:w="1616" w:type="dxa"/>
            <w:shd w:val="clear" w:color="auto" w:fill="auto"/>
            <w:vAlign w:val="center"/>
          </w:tcPr>
          <w:p w14:paraId="4EBF359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30D770A" w14:textId="652F7796" w:rsidR="00A2398F" w:rsidRPr="00CC5180" w:rsidRDefault="001A2EA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599" w14:textId="369C6FAF" w:rsidTr="0E4527E2">
        <w:trPr>
          <w:trHeight w:val="300"/>
        </w:trPr>
        <w:tc>
          <w:tcPr>
            <w:tcW w:w="1275" w:type="dxa"/>
          </w:tcPr>
          <w:p w14:paraId="4EBF3596" w14:textId="77777777" w:rsidR="00A2398F" w:rsidRPr="00CC5180" w:rsidRDefault="00A2398F" w:rsidP="00A2398F">
            <w:pPr>
              <w:pStyle w:val="REIKALAVIMAS"/>
              <w:rPr>
                <w:sz w:val="20"/>
                <w:szCs w:val="20"/>
                <w:lang w:val="en-US"/>
              </w:rPr>
            </w:pPr>
          </w:p>
        </w:tc>
        <w:tc>
          <w:tcPr>
            <w:tcW w:w="5468" w:type="dxa"/>
            <w:shd w:val="clear" w:color="auto" w:fill="auto"/>
          </w:tcPr>
          <w:p w14:paraId="4EBF3597" w14:textId="6B2A7302"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perform task search, filter and sort the workorders by selected attributes.</w:t>
            </w:r>
          </w:p>
        </w:tc>
        <w:tc>
          <w:tcPr>
            <w:tcW w:w="1616" w:type="dxa"/>
            <w:shd w:val="clear" w:color="auto" w:fill="auto"/>
            <w:vAlign w:val="center"/>
          </w:tcPr>
          <w:p w14:paraId="4EBF359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A755722" w14:textId="4E5DA019" w:rsidR="00A2398F" w:rsidRPr="00CC5180" w:rsidRDefault="00A07FF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59D" w14:textId="729C7390" w:rsidTr="0E4527E2">
        <w:trPr>
          <w:trHeight w:val="300"/>
        </w:trPr>
        <w:tc>
          <w:tcPr>
            <w:tcW w:w="1275" w:type="dxa"/>
          </w:tcPr>
          <w:p w14:paraId="4EBF359A" w14:textId="77777777" w:rsidR="00A2398F" w:rsidRPr="00CC5180" w:rsidRDefault="00A2398F" w:rsidP="00A2398F">
            <w:pPr>
              <w:pStyle w:val="REIKALAVIMAS"/>
              <w:rPr>
                <w:sz w:val="20"/>
                <w:szCs w:val="20"/>
                <w:lang w:val="en-US"/>
              </w:rPr>
            </w:pPr>
          </w:p>
        </w:tc>
        <w:tc>
          <w:tcPr>
            <w:tcW w:w="5468" w:type="dxa"/>
            <w:shd w:val="clear" w:color="auto" w:fill="auto"/>
          </w:tcPr>
          <w:p w14:paraId="4EBF359B" w14:textId="48BB4B7E"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view the status of completion of each workorder in real time.</w:t>
            </w:r>
          </w:p>
        </w:tc>
        <w:tc>
          <w:tcPr>
            <w:tcW w:w="1616" w:type="dxa"/>
            <w:shd w:val="clear" w:color="auto" w:fill="auto"/>
            <w:vAlign w:val="center"/>
          </w:tcPr>
          <w:p w14:paraId="4EBF359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70A4EB3" w14:textId="1DF0EB03" w:rsidR="00A2398F" w:rsidRPr="00CC5180" w:rsidRDefault="00A07FF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(view Work Order history)</w:t>
            </w:r>
          </w:p>
        </w:tc>
      </w:tr>
      <w:tr w:rsidR="00A2398F" w:rsidRPr="00CC5180" w14:paraId="4EBF35A1" w14:textId="617A1EBD" w:rsidTr="0E4527E2">
        <w:trPr>
          <w:trHeight w:val="300"/>
        </w:trPr>
        <w:tc>
          <w:tcPr>
            <w:tcW w:w="1275" w:type="dxa"/>
          </w:tcPr>
          <w:p w14:paraId="4EBF359E" w14:textId="77777777" w:rsidR="00A2398F" w:rsidRPr="00CC5180" w:rsidRDefault="00A2398F" w:rsidP="00A2398F">
            <w:pPr>
              <w:pStyle w:val="REIKALAVIMAS"/>
              <w:rPr>
                <w:sz w:val="20"/>
                <w:szCs w:val="20"/>
                <w:lang w:val="en-US"/>
              </w:rPr>
            </w:pPr>
          </w:p>
        </w:tc>
        <w:tc>
          <w:tcPr>
            <w:tcW w:w="5468" w:type="dxa"/>
            <w:shd w:val="clear" w:color="auto" w:fill="auto"/>
          </w:tcPr>
          <w:p w14:paraId="4EBF359F" w14:textId="544BF31E"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assign the responsible persons who would supervise the performance of works performed by a contractor.</w:t>
            </w:r>
          </w:p>
        </w:tc>
        <w:tc>
          <w:tcPr>
            <w:tcW w:w="1616" w:type="dxa"/>
            <w:shd w:val="clear" w:color="auto" w:fill="auto"/>
            <w:vAlign w:val="center"/>
          </w:tcPr>
          <w:p w14:paraId="4EBF35A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4FA204A" w14:textId="4323953A" w:rsidR="00A2398F" w:rsidRPr="00CC5180" w:rsidRDefault="0072504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(roles on Work Order)</w:t>
            </w:r>
          </w:p>
        </w:tc>
      </w:tr>
      <w:tr w:rsidR="00A2398F" w:rsidRPr="00CC5180" w14:paraId="4EBF35A5" w14:textId="2AB57261" w:rsidTr="0E4527E2">
        <w:trPr>
          <w:trHeight w:val="300"/>
        </w:trPr>
        <w:tc>
          <w:tcPr>
            <w:tcW w:w="1275" w:type="dxa"/>
          </w:tcPr>
          <w:p w14:paraId="4EBF35A2" w14:textId="77777777" w:rsidR="00A2398F" w:rsidRPr="00CC5180" w:rsidRDefault="00A2398F" w:rsidP="00A2398F">
            <w:pPr>
              <w:pStyle w:val="REIKALAVIMAS"/>
              <w:rPr>
                <w:sz w:val="20"/>
                <w:szCs w:val="20"/>
                <w:lang w:val="en-US"/>
              </w:rPr>
            </w:pPr>
          </w:p>
        </w:tc>
        <w:tc>
          <w:tcPr>
            <w:tcW w:w="5468" w:type="dxa"/>
            <w:shd w:val="clear" w:color="auto" w:fill="auto"/>
          </w:tcPr>
          <w:p w14:paraId="4EBF35A3" w14:textId="6F5E53EB"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form work plans automatically and manually. According to workorders and service requests.</w:t>
            </w:r>
          </w:p>
        </w:tc>
        <w:tc>
          <w:tcPr>
            <w:tcW w:w="1616" w:type="dxa"/>
            <w:shd w:val="clear" w:color="auto" w:fill="auto"/>
            <w:vAlign w:val="center"/>
          </w:tcPr>
          <w:p w14:paraId="4EBF35A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DF1AF42" w14:textId="7E994845" w:rsidR="00A2398F" w:rsidRPr="00CC5180" w:rsidRDefault="0072504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(Job Plans, Work order, Service Request applications)</w:t>
            </w:r>
          </w:p>
        </w:tc>
      </w:tr>
      <w:tr w:rsidR="00A2398F" w:rsidRPr="00CC5180" w14:paraId="4EBF35A9" w14:textId="0BDD3D6A" w:rsidTr="0E4527E2">
        <w:trPr>
          <w:trHeight w:val="300"/>
        </w:trPr>
        <w:tc>
          <w:tcPr>
            <w:tcW w:w="1275" w:type="dxa"/>
          </w:tcPr>
          <w:p w14:paraId="4EBF35A6" w14:textId="77777777" w:rsidR="00A2398F" w:rsidRPr="00CC5180" w:rsidRDefault="00A2398F" w:rsidP="00A2398F">
            <w:pPr>
              <w:pStyle w:val="REIKALAVIMAS"/>
              <w:rPr>
                <w:sz w:val="20"/>
                <w:szCs w:val="20"/>
                <w:lang w:val="en-US"/>
              </w:rPr>
            </w:pPr>
          </w:p>
        </w:tc>
        <w:tc>
          <w:tcPr>
            <w:tcW w:w="5468" w:type="dxa"/>
            <w:shd w:val="clear" w:color="auto" w:fill="auto"/>
          </w:tcPr>
          <w:p w14:paraId="4EBF35A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and manually prepare, adjust, coordinate and approve repair works.</w:t>
            </w:r>
          </w:p>
        </w:tc>
        <w:tc>
          <w:tcPr>
            <w:tcW w:w="1616" w:type="dxa"/>
            <w:shd w:val="clear" w:color="auto" w:fill="auto"/>
            <w:vAlign w:val="center"/>
          </w:tcPr>
          <w:p w14:paraId="4EBF35A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189B518" w14:textId="3177DE50" w:rsidR="00A2398F" w:rsidRPr="00CC5180" w:rsidRDefault="005C58C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(Work Order</w:t>
            </w:r>
            <w:r w:rsidR="00A54659">
              <w:rPr>
                <w:rFonts w:ascii="Arial" w:eastAsia="Arial Unicode MS" w:hAnsi="Arial" w:cs="Arial"/>
                <w:sz w:val="20"/>
                <w:szCs w:val="20"/>
                <w:lang w:val="en-US" w:eastAsia="lt-LT"/>
              </w:rPr>
              <w:t xml:space="preserve"> application)</w:t>
            </w:r>
          </w:p>
        </w:tc>
      </w:tr>
      <w:tr w:rsidR="00A2398F" w:rsidRPr="00CC5180" w14:paraId="4EBF35AD" w14:textId="5AF52C4A" w:rsidTr="0E4527E2">
        <w:trPr>
          <w:trHeight w:val="300"/>
        </w:trPr>
        <w:tc>
          <w:tcPr>
            <w:tcW w:w="1275" w:type="dxa"/>
          </w:tcPr>
          <w:p w14:paraId="4EBF35AA" w14:textId="77777777" w:rsidR="00A2398F" w:rsidRPr="00CC5180" w:rsidRDefault="00A2398F" w:rsidP="00A2398F">
            <w:pPr>
              <w:pStyle w:val="REIKALAVIMAS"/>
              <w:rPr>
                <w:sz w:val="20"/>
                <w:szCs w:val="20"/>
                <w:lang w:val="en-US"/>
              </w:rPr>
            </w:pPr>
          </w:p>
        </w:tc>
        <w:tc>
          <w:tcPr>
            <w:tcW w:w="5468" w:type="dxa"/>
            <w:shd w:val="clear" w:color="auto" w:fill="auto"/>
          </w:tcPr>
          <w:p w14:paraId="4EBF35AB" w14:textId="790B7463"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perennial, annual, as well as for other periods, schedules of repair and technical maintenance.</w:t>
            </w:r>
          </w:p>
        </w:tc>
        <w:tc>
          <w:tcPr>
            <w:tcW w:w="1616" w:type="dxa"/>
            <w:shd w:val="clear" w:color="auto" w:fill="auto"/>
            <w:vAlign w:val="center"/>
          </w:tcPr>
          <w:p w14:paraId="4EBF35A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AB0F32B" w14:textId="2C8B039A" w:rsidR="00A2398F" w:rsidRPr="00CC5180" w:rsidRDefault="00A5465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(Preventive Maintenance application)</w:t>
            </w:r>
          </w:p>
        </w:tc>
      </w:tr>
      <w:tr w:rsidR="00A2398F" w:rsidRPr="00CC5180" w14:paraId="4EBF35B1" w14:textId="416D7BC2" w:rsidTr="0E4527E2">
        <w:trPr>
          <w:trHeight w:val="300"/>
        </w:trPr>
        <w:tc>
          <w:tcPr>
            <w:tcW w:w="1275" w:type="dxa"/>
          </w:tcPr>
          <w:p w14:paraId="4EBF35AE" w14:textId="77777777" w:rsidR="00A2398F" w:rsidRPr="00CC5180" w:rsidRDefault="00A2398F" w:rsidP="00A2398F">
            <w:pPr>
              <w:pStyle w:val="REIKALAVIMAS"/>
              <w:rPr>
                <w:sz w:val="20"/>
                <w:szCs w:val="20"/>
                <w:lang w:val="en-US"/>
              </w:rPr>
            </w:pPr>
          </w:p>
        </w:tc>
        <w:tc>
          <w:tcPr>
            <w:tcW w:w="5468" w:type="dxa"/>
            <w:shd w:val="clear" w:color="auto" w:fill="auto"/>
          </w:tcPr>
          <w:p w14:paraId="4EBF35A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a maintenance plan for every device / object / unit of assets. There also has to be a feature allowing to automatically plan metrological inspections of devices.</w:t>
            </w:r>
          </w:p>
        </w:tc>
        <w:tc>
          <w:tcPr>
            <w:tcW w:w="1616" w:type="dxa"/>
            <w:shd w:val="clear" w:color="auto" w:fill="auto"/>
            <w:vAlign w:val="center"/>
          </w:tcPr>
          <w:p w14:paraId="4EBF35B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03191BA" w14:textId="3BF94331" w:rsidR="00A2398F" w:rsidRPr="00CC5180" w:rsidRDefault="00E953C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(Preventive Maintenance application</w:t>
            </w:r>
          </w:p>
        </w:tc>
      </w:tr>
      <w:tr w:rsidR="00A2398F" w:rsidRPr="00CC5180" w14:paraId="4EBF35B5" w14:textId="28B054A7" w:rsidTr="0E4527E2">
        <w:trPr>
          <w:trHeight w:val="300"/>
        </w:trPr>
        <w:tc>
          <w:tcPr>
            <w:tcW w:w="1275" w:type="dxa"/>
          </w:tcPr>
          <w:p w14:paraId="4EBF35B2" w14:textId="77777777" w:rsidR="00A2398F" w:rsidRPr="00CC5180" w:rsidRDefault="00A2398F" w:rsidP="00A2398F">
            <w:pPr>
              <w:pStyle w:val="REIKALAVIMAS"/>
              <w:rPr>
                <w:sz w:val="20"/>
                <w:szCs w:val="20"/>
                <w:lang w:val="en-US"/>
              </w:rPr>
            </w:pPr>
          </w:p>
        </w:tc>
        <w:tc>
          <w:tcPr>
            <w:tcW w:w="5468" w:type="dxa"/>
            <w:shd w:val="clear" w:color="auto" w:fill="auto"/>
          </w:tcPr>
          <w:p w14:paraId="4EBF35B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create a list of all units of assets, which have to be inspected carrying out technical maintenance or an inspection at the same time.</w:t>
            </w:r>
          </w:p>
        </w:tc>
        <w:tc>
          <w:tcPr>
            <w:tcW w:w="1616" w:type="dxa"/>
            <w:shd w:val="clear" w:color="auto" w:fill="auto"/>
            <w:vAlign w:val="center"/>
          </w:tcPr>
          <w:p w14:paraId="4EBF35B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FAC5A78" w14:textId="1C6ABD29" w:rsidR="00A2398F" w:rsidRPr="00CC5180" w:rsidRDefault="00E953C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(Inspection forms)</w:t>
            </w:r>
          </w:p>
        </w:tc>
      </w:tr>
      <w:tr w:rsidR="00A2398F" w:rsidRPr="00CC5180" w14:paraId="4EBF35B9" w14:textId="6217723A" w:rsidTr="0E4527E2">
        <w:trPr>
          <w:trHeight w:val="300"/>
        </w:trPr>
        <w:tc>
          <w:tcPr>
            <w:tcW w:w="1275" w:type="dxa"/>
          </w:tcPr>
          <w:p w14:paraId="4EBF35B6" w14:textId="77777777" w:rsidR="00A2398F" w:rsidRPr="00CC5180" w:rsidRDefault="00A2398F" w:rsidP="00A2398F">
            <w:pPr>
              <w:pStyle w:val="REIKALAVIMAS"/>
              <w:rPr>
                <w:sz w:val="20"/>
                <w:szCs w:val="20"/>
                <w:lang w:val="en-US"/>
              </w:rPr>
            </w:pPr>
          </w:p>
        </w:tc>
        <w:tc>
          <w:tcPr>
            <w:tcW w:w="5468" w:type="dxa"/>
            <w:shd w:val="clear" w:color="auto" w:fill="auto"/>
          </w:tcPr>
          <w:p w14:paraId="4EBF35B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filter planned works of scheduled maintenance according to the groups, sub-groups and/or separate units of assets, division, responsible service or employee.</w:t>
            </w:r>
          </w:p>
        </w:tc>
        <w:tc>
          <w:tcPr>
            <w:tcW w:w="1616" w:type="dxa"/>
            <w:shd w:val="clear" w:color="auto" w:fill="auto"/>
            <w:vAlign w:val="center"/>
          </w:tcPr>
          <w:p w14:paraId="4EBF35B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8860399" w14:textId="50D2932A" w:rsidR="00A2398F" w:rsidRPr="00CC5180" w:rsidRDefault="0027762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(Preventive Maintenance application</w:t>
            </w:r>
          </w:p>
        </w:tc>
      </w:tr>
      <w:tr w:rsidR="00A2398F" w:rsidRPr="00CC5180" w14:paraId="4EBF35BD" w14:textId="0844C6F9" w:rsidTr="0E4527E2">
        <w:trPr>
          <w:trHeight w:val="300"/>
        </w:trPr>
        <w:tc>
          <w:tcPr>
            <w:tcW w:w="1275" w:type="dxa"/>
          </w:tcPr>
          <w:p w14:paraId="4EBF35BA" w14:textId="77777777" w:rsidR="00A2398F" w:rsidRPr="00CC5180" w:rsidRDefault="00A2398F" w:rsidP="00A2398F">
            <w:pPr>
              <w:pStyle w:val="REIKALAVIMAS"/>
              <w:rPr>
                <w:sz w:val="20"/>
                <w:szCs w:val="20"/>
                <w:lang w:val="en-US"/>
              </w:rPr>
            </w:pPr>
          </w:p>
        </w:tc>
        <w:tc>
          <w:tcPr>
            <w:tcW w:w="5468" w:type="dxa"/>
            <w:shd w:val="clear" w:color="auto" w:fill="auto"/>
          </w:tcPr>
          <w:p w14:paraId="4EBF35BB" w14:textId="213B5DF9"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adjust, remove information separately, for data groups, etc.</w:t>
            </w:r>
          </w:p>
        </w:tc>
        <w:tc>
          <w:tcPr>
            <w:tcW w:w="1616" w:type="dxa"/>
            <w:shd w:val="clear" w:color="auto" w:fill="auto"/>
            <w:vAlign w:val="center"/>
          </w:tcPr>
          <w:p w14:paraId="4EBF35B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191EF62" w14:textId="3964964A" w:rsidR="00A2398F" w:rsidRPr="00CC5180" w:rsidRDefault="0027762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5C1" w14:textId="669973E4" w:rsidTr="0E4527E2">
        <w:trPr>
          <w:trHeight w:val="300"/>
        </w:trPr>
        <w:tc>
          <w:tcPr>
            <w:tcW w:w="1275" w:type="dxa"/>
          </w:tcPr>
          <w:p w14:paraId="4EBF35BE" w14:textId="77777777" w:rsidR="00A2398F" w:rsidRPr="00CC5180" w:rsidRDefault="00A2398F" w:rsidP="00A2398F">
            <w:pPr>
              <w:pStyle w:val="REIKALAVIMAS"/>
              <w:rPr>
                <w:sz w:val="20"/>
                <w:szCs w:val="20"/>
                <w:lang w:val="en-US"/>
              </w:rPr>
            </w:pPr>
          </w:p>
        </w:tc>
        <w:tc>
          <w:tcPr>
            <w:tcW w:w="5468" w:type="dxa"/>
            <w:shd w:val="clear" w:color="auto" w:fill="auto"/>
          </w:tcPr>
          <w:p w14:paraId="4EBF35B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allowing to automatically send notifications (e.g., via email or within the System) regarding changed values of technical parameters and deviation from established target values to the responsible persons.</w:t>
            </w:r>
          </w:p>
        </w:tc>
        <w:tc>
          <w:tcPr>
            <w:tcW w:w="1616" w:type="dxa"/>
            <w:shd w:val="clear" w:color="auto" w:fill="auto"/>
            <w:vAlign w:val="center"/>
          </w:tcPr>
          <w:p w14:paraId="4EBF35C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7FFE43F" w14:textId="0B2E823C" w:rsidR="00A2398F" w:rsidRPr="00CC5180" w:rsidRDefault="0027762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help of escalation or Work Flow)</w:t>
            </w:r>
          </w:p>
        </w:tc>
      </w:tr>
      <w:tr w:rsidR="00A2398F" w:rsidRPr="00CC5180" w14:paraId="4EBF35C5" w14:textId="1EE40660" w:rsidTr="0E4527E2">
        <w:trPr>
          <w:trHeight w:val="300"/>
        </w:trPr>
        <w:tc>
          <w:tcPr>
            <w:tcW w:w="1275" w:type="dxa"/>
          </w:tcPr>
          <w:p w14:paraId="4EBF35C2" w14:textId="77777777" w:rsidR="00A2398F" w:rsidRPr="00CC5180" w:rsidRDefault="00A2398F" w:rsidP="00A2398F">
            <w:pPr>
              <w:pStyle w:val="REIKALAVIMAS"/>
              <w:rPr>
                <w:sz w:val="20"/>
                <w:szCs w:val="20"/>
                <w:lang w:val="en-US"/>
              </w:rPr>
            </w:pPr>
          </w:p>
        </w:tc>
        <w:tc>
          <w:tcPr>
            <w:tcW w:w="5468" w:type="dxa"/>
            <w:shd w:val="clear" w:color="auto" w:fill="auto"/>
          </w:tcPr>
          <w:p w14:paraId="4EBF35C3" w14:textId="0390614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take network load data from other systems of the Buyer (e.g. DMS), and to link them to specific objects of technological assets.</w:t>
            </w:r>
          </w:p>
        </w:tc>
        <w:tc>
          <w:tcPr>
            <w:tcW w:w="1616" w:type="dxa"/>
            <w:shd w:val="clear" w:color="auto" w:fill="auto"/>
            <w:vAlign w:val="center"/>
          </w:tcPr>
          <w:p w14:paraId="4EBF35C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CD56146" w14:textId="2C017F96" w:rsidR="00A2398F" w:rsidRPr="00CC5180" w:rsidRDefault="6254437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M (with help of SDI / API)</w:t>
            </w:r>
          </w:p>
        </w:tc>
      </w:tr>
      <w:tr w:rsidR="00A2398F" w:rsidRPr="00CC5180" w14:paraId="4EBF35C9" w14:textId="11019073" w:rsidTr="0E4527E2">
        <w:trPr>
          <w:trHeight w:val="300"/>
        </w:trPr>
        <w:tc>
          <w:tcPr>
            <w:tcW w:w="1275" w:type="dxa"/>
          </w:tcPr>
          <w:p w14:paraId="4EBF35C6" w14:textId="77777777" w:rsidR="00A2398F" w:rsidRPr="00CC5180" w:rsidRDefault="00A2398F" w:rsidP="00A2398F">
            <w:pPr>
              <w:pStyle w:val="REIKALAVIMAS"/>
              <w:rPr>
                <w:sz w:val="20"/>
                <w:szCs w:val="20"/>
                <w:lang w:val="en-US"/>
              </w:rPr>
            </w:pPr>
          </w:p>
        </w:tc>
        <w:tc>
          <w:tcPr>
            <w:tcW w:w="5468" w:type="dxa"/>
            <w:shd w:val="clear" w:color="auto" w:fill="auto"/>
          </w:tcPr>
          <w:p w14:paraId="4EBF35C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generate reminders regarding maintenance and repair works (e.g., via email or within the System) for the responsible persons.</w:t>
            </w:r>
          </w:p>
        </w:tc>
        <w:tc>
          <w:tcPr>
            <w:tcW w:w="1616" w:type="dxa"/>
            <w:shd w:val="clear" w:color="auto" w:fill="auto"/>
            <w:vAlign w:val="center"/>
          </w:tcPr>
          <w:p w14:paraId="4EBF35C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40F5356" w14:textId="49AB346A" w:rsidR="00A2398F" w:rsidRPr="00CC5180" w:rsidRDefault="0050504E"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help of escalation)</w:t>
            </w:r>
          </w:p>
        </w:tc>
      </w:tr>
      <w:tr w:rsidR="00A2398F" w:rsidRPr="00CC5180" w14:paraId="4EBF35CE" w14:textId="5AFCCFA0" w:rsidTr="0E4527E2">
        <w:trPr>
          <w:trHeight w:val="300"/>
        </w:trPr>
        <w:tc>
          <w:tcPr>
            <w:tcW w:w="1275" w:type="dxa"/>
          </w:tcPr>
          <w:p w14:paraId="4EBF35CA" w14:textId="77777777" w:rsidR="00A2398F" w:rsidRPr="00CC5180" w:rsidRDefault="00A2398F" w:rsidP="00A2398F">
            <w:pPr>
              <w:pStyle w:val="REIKALAVIMAS"/>
              <w:rPr>
                <w:sz w:val="20"/>
                <w:szCs w:val="20"/>
                <w:lang w:val="en-US"/>
              </w:rPr>
            </w:pPr>
          </w:p>
        </w:tc>
        <w:tc>
          <w:tcPr>
            <w:tcW w:w="5468" w:type="dxa"/>
            <w:shd w:val="clear" w:color="auto" w:fill="auto"/>
          </w:tcPr>
          <w:p w14:paraId="4EBF35CB" w14:textId="77777777" w:rsidR="00A2398F" w:rsidRPr="00CC5180" w:rsidRDefault="00A2398F" w:rsidP="00A2398F">
            <w:pPr>
              <w:widowControl w:val="0"/>
              <w:autoSpaceDE w:val="0"/>
              <w:autoSpaceDN w:val="0"/>
              <w:adjustRightInd w:val="0"/>
              <w:spacing w:before="40" w:after="40" w:line="240" w:lineRule="auto"/>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route (selection of the next task to be completed) must be created taking into account the shortest distance between objects when travelling by car.</w:t>
            </w:r>
          </w:p>
          <w:p w14:paraId="4EBF35CC" w14:textId="77777777" w:rsidR="00A2398F" w:rsidRPr="00CC5180" w:rsidRDefault="00A2398F" w:rsidP="00A2398F">
            <w:pPr>
              <w:widowControl w:val="0"/>
              <w:autoSpaceDE w:val="0"/>
              <w:autoSpaceDN w:val="0"/>
              <w:adjustRightInd w:val="0"/>
              <w:spacing w:before="40" w:after="40" w:line="240" w:lineRule="auto"/>
              <w:rPr>
                <w:rFonts w:ascii="Arial" w:eastAsia="Times New Roman" w:hAnsi="Arial" w:cs="Arial"/>
                <w:sz w:val="20"/>
                <w:szCs w:val="20"/>
                <w:lang w:val="en-US"/>
              </w:rPr>
            </w:pPr>
            <w:r w:rsidRPr="00CC5180">
              <w:rPr>
                <w:rFonts w:ascii="Arial" w:eastAsia="Arial Unicode MS" w:hAnsi="Arial" w:cs="Arial"/>
                <w:sz w:val="20"/>
                <w:szCs w:val="20"/>
                <w:lang w:val="en-US" w:eastAsia="lt-LT"/>
              </w:rPr>
              <w:t>The mobile application must have a feature allowing to navigate to the next destination. The functionality may be implemented by transferring destination points to another software (e.g., GIS, Google Maps, etc.).</w:t>
            </w:r>
          </w:p>
        </w:tc>
        <w:tc>
          <w:tcPr>
            <w:tcW w:w="1616" w:type="dxa"/>
            <w:shd w:val="clear" w:color="auto" w:fill="auto"/>
            <w:vAlign w:val="center"/>
          </w:tcPr>
          <w:p w14:paraId="4EBF35CD" w14:textId="77777777" w:rsidR="00A2398F" w:rsidRPr="00CC5180" w:rsidRDefault="00A2398F" w:rsidP="00A2398F">
            <w:pPr>
              <w:widowControl w:val="0"/>
              <w:autoSpaceDE w:val="0"/>
              <w:autoSpaceDN w:val="0"/>
              <w:adjustRightInd w:val="0"/>
              <w:spacing w:before="40" w:after="4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2FB60E9C" w14:textId="432E025D" w:rsidR="00A2398F" w:rsidRPr="00CC5180" w:rsidRDefault="3A8F036A" w:rsidP="00A2398F">
            <w:pPr>
              <w:widowControl w:val="0"/>
              <w:autoSpaceDE w:val="0"/>
              <w:autoSpaceDN w:val="0"/>
              <w:adjustRightInd w:val="0"/>
              <w:spacing w:before="40" w:after="40" w:line="240" w:lineRule="auto"/>
              <w:jc w:val="center"/>
              <w:rPr>
                <w:rFonts w:ascii="Arial" w:eastAsia="Times New Roman" w:hAnsi="Arial" w:cs="Arial"/>
                <w:sz w:val="20"/>
                <w:szCs w:val="20"/>
                <w:lang w:val="en-US"/>
              </w:rPr>
            </w:pPr>
            <w:r w:rsidRPr="24D8640F">
              <w:rPr>
                <w:rFonts w:ascii="Arial" w:eastAsia="Times New Roman" w:hAnsi="Arial" w:cs="Arial"/>
                <w:sz w:val="20"/>
                <w:szCs w:val="20"/>
                <w:lang w:val="en-US"/>
              </w:rPr>
              <w:t xml:space="preserve">S </w:t>
            </w:r>
            <w:r w:rsidR="087D8F9A" w:rsidRPr="24D8640F">
              <w:rPr>
                <w:rFonts w:ascii="Arial" w:eastAsia="Times New Roman" w:hAnsi="Arial" w:cs="Arial"/>
                <w:sz w:val="20"/>
                <w:szCs w:val="20"/>
                <w:lang w:val="en-US"/>
              </w:rPr>
              <w:t>(</w:t>
            </w:r>
            <w:r w:rsidR="3402E2A7" w:rsidRPr="24D8640F">
              <w:rPr>
                <w:rFonts w:ascii="Arial" w:eastAsia="Times New Roman" w:hAnsi="Arial" w:cs="Arial"/>
                <w:sz w:val="20"/>
                <w:szCs w:val="20"/>
                <w:lang w:val="en-US"/>
              </w:rPr>
              <w:t>anywhere supports this feature</w:t>
            </w:r>
            <w:r w:rsidR="087D8F9A" w:rsidRPr="24D8640F">
              <w:rPr>
                <w:rFonts w:ascii="Arial" w:eastAsia="Times New Roman" w:hAnsi="Arial" w:cs="Arial"/>
                <w:sz w:val="20"/>
                <w:szCs w:val="20"/>
                <w:lang w:val="en-US"/>
              </w:rPr>
              <w:t>)</w:t>
            </w:r>
          </w:p>
        </w:tc>
      </w:tr>
      <w:tr w:rsidR="00A2398F" w:rsidRPr="00CC5180" w14:paraId="4EBF35D2" w14:textId="765B3635" w:rsidTr="0E4527E2">
        <w:trPr>
          <w:trHeight w:val="300"/>
        </w:trPr>
        <w:tc>
          <w:tcPr>
            <w:tcW w:w="1275" w:type="dxa"/>
          </w:tcPr>
          <w:p w14:paraId="4EBF35CF" w14:textId="77777777" w:rsidR="00A2398F" w:rsidRPr="00CC5180" w:rsidRDefault="00A2398F" w:rsidP="00A2398F">
            <w:pPr>
              <w:pStyle w:val="REIKALAVIMAS"/>
              <w:rPr>
                <w:sz w:val="20"/>
                <w:szCs w:val="20"/>
                <w:lang w:val="en-US"/>
              </w:rPr>
            </w:pPr>
          </w:p>
        </w:tc>
        <w:tc>
          <w:tcPr>
            <w:tcW w:w="5468" w:type="dxa"/>
            <w:shd w:val="clear" w:color="auto" w:fill="auto"/>
          </w:tcPr>
          <w:p w14:paraId="4EBF35D0"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a list of rentable / redemptive objects / equipment of technological assets.</w:t>
            </w:r>
          </w:p>
        </w:tc>
        <w:tc>
          <w:tcPr>
            <w:tcW w:w="1616" w:type="dxa"/>
            <w:shd w:val="clear" w:color="auto" w:fill="auto"/>
            <w:vAlign w:val="center"/>
          </w:tcPr>
          <w:p w14:paraId="4EBF35D1"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43B90A8" w14:textId="6DFC2D32" w:rsidR="00A2398F" w:rsidRPr="00CC5180" w:rsidRDefault="007541F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5D6" w14:textId="1C294B2F" w:rsidTr="0E4527E2">
        <w:trPr>
          <w:trHeight w:val="300"/>
        </w:trPr>
        <w:tc>
          <w:tcPr>
            <w:tcW w:w="1275" w:type="dxa"/>
          </w:tcPr>
          <w:p w14:paraId="4EBF35D3" w14:textId="77777777" w:rsidR="00A2398F" w:rsidRPr="00CC5180" w:rsidRDefault="00A2398F" w:rsidP="00A2398F">
            <w:pPr>
              <w:pStyle w:val="REIKALAVIMAS"/>
              <w:rPr>
                <w:sz w:val="20"/>
                <w:szCs w:val="20"/>
                <w:lang w:val="en-US"/>
              </w:rPr>
            </w:pPr>
          </w:p>
        </w:tc>
        <w:tc>
          <w:tcPr>
            <w:tcW w:w="5468" w:type="dxa"/>
            <w:shd w:val="clear" w:color="auto" w:fill="auto"/>
          </w:tcPr>
          <w:p w14:paraId="4EBF35D4" w14:textId="3568A61C"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plan, review and manage events, including situations where values of technical parameters reach established threshold values, due to which processes of maintenance work may be started to be foreseen and workorders may be started to be generated automatically.</w:t>
            </w:r>
          </w:p>
        </w:tc>
        <w:tc>
          <w:tcPr>
            <w:tcW w:w="1616" w:type="dxa"/>
            <w:shd w:val="clear" w:color="auto" w:fill="auto"/>
            <w:vAlign w:val="center"/>
          </w:tcPr>
          <w:p w14:paraId="4EBF35D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7360EDB" w14:textId="2F40BB5A" w:rsidR="00A2398F" w:rsidRPr="00CC5180" w:rsidRDefault="007541F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(preventive Maintenance base on conditions)</w:t>
            </w:r>
          </w:p>
        </w:tc>
      </w:tr>
      <w:tr w:rsidR="00A2398F" w:rsidRPr="00CC5180" w14:paraId="4EBF35DA" w14:textId="6FE4DE05" w:rsidTr="0E4527E2">
        <w:trPr>
          <w:trHeight w:val="300"/>
        </w:trPr>
        <w:tc>
          <w:tcPr>
            <w:tcW w:w="1275" w:type="dxa"/>
          </w:tcPr>
          <w:p w14:paraId="4EBF35D7" w14:textId="77777777" w:rsidR="00A2398F" w:rsidRPr="00CC5180" w:rsidRDefault="00A2398F" w:rsidP="00A2398F">
            <w:pPr>
              <w:pStyle w:val="REIKALAVIMAS"/>
              <w:rPr>
                <w:sz w:val="20"/>
                <w:szCs w:val="20"/>
                <w:lang w:val="en-US"/>
              </w:rPr>
            </w:pPr>
          </w:p>
        </w:tc>
        <w:tc>
          <w:tcPr>
            <w:tcW w:w="5468" w:type="dxa"/>
            <w:shd w:val="clear" w:color="auto" w:fill="auto"/>
          </w:tcPr>
          <w:p w14:paraId="4EBF35D8" w14:textId="03463C33"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establish a logical grouping of technical parameters. A group of technical parameters is a set of technical parameters which will be used together.</w:t>
            </w:r>
          </w:p>
        </w:tc>
        <w:tc>
          <w:tcPr>
            <w:tcW w:w="1616" w:type="dxa"/>
            <w:shd w:val="clear" w:color="auto" w:fill="auto"/>
            <w:vAlign w:val="center"/>
          </w:tcPr>
          <w:p w14:paraId="4EBF35D9"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A264666" w14:textId="252EB934" w:rsidR="00A2398F" w:rsidRPr="00CC5180" w:rsidRDefault="3D878CA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tc>
      </w:tr>
      <w:tr w:rsidR="00A2398F" w:rsidRPr="00CC5180" w14:paraId="4EBF35DE" w14:textId="69679623" w:rsidTr="0E4527E2">
        <w:trPr>
          <w:trHeight w:val="300"/>
        </w:trPr>
        <w:tc>
          <w:tcPr>
            <w:tcW w:w="1275" w:type="dxa"/>
          </w:tcPr>
          <w:p w14:paraId="4EBF35DB" w14:textId="77777777" w:rsidR="00A2398F" w:rsidRPr="00CC5180" w:rsidRDefault="00A2398F" w:rsidP="00A2398F">
            <w:pPr>
              <w:pStyle w:val="REIKALAVIMAS"/>
              <w:rPr>
                <w:sz w:val="20"/>
                <w:szCs w:val="20"/>
                <w:lang w:val="en-US"/>
              </w:rPr>
            </w:pPr>
          </w:p>
        </w:tc>
        <w:tc>
          <w:tcPr>
            <w:tcW w:w="5468" w:type="dxa"/>
            <w:shd w:val="clear" w:color="auto" w:fill="auto"/>
          </w:tcPr>
          <w:p w14:paraId="4EBF35DC" w14:textId="6EAA5D93"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describe defects and to form workorders by selecting a specific unit of assets or a group of assets.</w:t>
            </w:r>
          </w:p>
        </w:tc>
        <w:tc>
          <w:tcPr>
            <w:tcW w:w="1616" w:type="dxa"/>
            <w:shd w:val="clear" w:color="auto" w:fill="auto"/>
            <w:vAlign w:val="center"/>
          </w:tcPr>
          <w:p w14:paraId="4EBF35DD"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5F7A9CF" w14:textId="7081A751" w:rsidR="00A2398F" w:rsidRPr="00CC5180" w:rsidRDefault="001B522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5E2" w14:textId="493A5605" w:rsidTr="0E4527E2">
        <w:trPr>
          <w:trHeight w:val="300"/>
        </w:trPr>
        <w:tc>
          <w:tcPr>
            <w:tcW w:w="1275" w:type="dxa"/>
          </w:tcPr>
          <w:p w14:paraId="4EBF35DF" w14:textId="77777777" w:rsidR="00A2398F" w:rsidRPr="00CC5180" w:rsidRDefault="00A2398F" w:rsidP="00A2398F">
            <w:pPr>
              <w:pStyle w:val="REIKALAVIMAS"/>
              <w:rPr>
                <w:sz w:val="20"/>
                <w:szCs w:val="20"/>
                <w:lang w:val="en-US"/>
              </w:rPr>
            </w:pPr>
          </w:p>
        </w:tc>
        <w:tc>
          <w:tcPr>
            <w:tcW w:w="5468" w:type="dxa"/>
            <w:shd w:val="clear" w:color="auto" w:fill="auto"/>
          </w:tcPr>
          <w:p w14:paraId="4EBF35E0" w14:textId="7CC3FC01" w:rsidR="00A2398F" w:rsidRPr="00CC5180" w:rsidRDefault="00A2398F" w:rsidP="00A2398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to administer and standardize tasks intended for asset maintenance, defect removal, repairs, reconstruction, connection of new clients, as well as to prioritize works, adjust terms of completion of works.</w:t>
            </w:r>
          </w:p>
        </w:tc>
        <w:tc>
          <w:tcPr>
            <w:tcW w:w="1616" w:type="dxa"/>
            <w:shd w:val="clear" w:color="auto" w:fill="auto"/>
            <w:vAlign w:val="center"/>
          </w:tcPr>
          <w:p w14:paraId="4EBF35E1"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5E02E644" w14:textId="3CF54FDC" w:rsidR="00A2398F" w:rsidRPr="00CC5180" w:rsidRDefault="6A3B057C" w:rsidP="00A2398F">
            <w:pPr>
              <w:spacing w:after="0" w:line="240" w:lineRule="auto"/>
              <w:jc w:val="center"/>
              <w:rPr>
                <w:rFonts w:ascii="Arial" w:eastAsia="Times New Roman" w:hAnsi="Arial" w:cs="Arial"/>
                <w:sz w:val="20"/>
                <w:szCs w:val="20"/>
                <w:lang w:val="en-US"/>
              </w:rPr>
            </w:pPr>
            <w:r w:rsidRPr="23932185">
              <w:rPr>
                <w:rFonts w:ascii="Arial" w:eastAsia="Times New Roman" w:hAnsi="Arial" w:cs="Arial"/>
                <w:sz w:val="20"/>
                <w:szCs w:val="20"/>
                <w:lang w:val="en-US"/>
              </w:rPr>
              <w:t>S</w:t>
            </w:r>
            <w:r w:rsidR="128E4864" w:rsidRPr="23932185">
              <w:rPr>
                <w:rFonts w:ascii="Arial" w:eastAsia="Times New Roman" w:hAnsi="Arial" w:cs="Arial"/>
                <w:sz w:val="20"/>
                <w:szCs w:val="20"/>
                <w:lang w:val="en-US"/>
              </w:rPr>
              <w:t xml:space="preserve"> </w:t>
            </w:r>
            <w:r w:rsidRPr="23932185">
              <w:rPr>
                <w:rFonts w:ascii="Arial" w:eastAsia="Times New Roman" w:hAnsi="Arial" w:cs="Arial"/>
                <w:sz w:val="20"/>
                <w:szCs w:val="20"/>
                <w:lang w:val="en-US"/>
              </w:rPr>
              <w:t>(</w:t>
            </w:r>
            <w:r w:rsidR="00CF2550">
              <w:rPr>
                <w:rFonts w:ascii="Arial" w:eastAsia="Times New Roman" w:hAnsi="Arial" w:cs="Arial"/>
                <w:sz w:val="20"/>
                <w:szCs w:val="20"/>
                <w:lang w:val="en-US"/>
              </w:rPr>
              <w:t>job plans</w:t>
            </w:r>
            <w:r w:rsidRPr="23932185">
              <w:rPr>
                <w:rFonts w:ascii="Arial" w:eastAsia="Times New Roman" w:hAnsi="Arial" w:cs="Arial"/>
                <w:sz w:val="20"/>
                <w:szCs w:val="20"/>
                <w:lang w:val="en-US"/>
              </w:rPr>
              <w:t>)</w:t>
            </w:r>
          </w:p>
        </w:tc>
      </w:tr>
      <w:tr w:rsidR="00A2398F" w:rsidRPr="00CC5180" w14:paraId="4EBF35E7" w14:textId="3048A07C" w:rsidTr="0E4527E2">
        <w:trPr>
          <w:trHeight w:val="300"/>
        </w:trPr>
        <w:tc>
          <w:tcPr>
            <w:tcW w:w="1275" w:type="dxa"/>
          </w:tcPr>
          <w:p w14:paraId="4EBF35E3" w14:textId="77777777" w:rsidR="00A2398F" w:rsidRPr="00CC5180" w:rsidRDefault="00A2398F" w:rsidP="00A2398F">
            <w:pPr>
              <w:pStyle w:val="REIKALAVIMAS"/>
              <w:rPr>
                <w:sz w:val="20"/>
                <w:szCs w:val="20"/>
                <w:lang w:val="en-US"/>
              </w:rPr>
            </w:pPr>
          </w:p>
        </w:tc>
        <w:tc>
          <w:tcPr>
            <w:tcW w:w="5468" w:type="dxa"/>
            <w:shd w:val="clear" w:color="auto" w:fill="auto"/>
          </w:tcPr>
          <w:p w14:paraId="4EBF35E4"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register and approve new defects (malfunctions) (also remotely, i.e., using handheld computers) automatically assign a type to them (e.g., critical, simple, etc.) and removal terms, to establish the cause of why the defect / malfunction occurred.</w:t>
            </w:r>
          </w:p>
          <w:p w14:paraId="4EBF35E5" w14:textId="0E5D4C49"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to link a newly in the system registered defect to an element displayed in the scheme of the network and to upload visual material related to the defect (a picture).</w:t>
            </w:r>
          </w:p>
        </w:tc>
        <w:tc>
          <w:tcPr>
            <w:tcW w:w="1616" w:type="dxa"/>
            <w:shd w:val="clear" w:color="auto" w:fill="auto"/>
            <w:vAlign w:val="center"/>
          </w:tcPr>
          <w:p w14:paraId="4EBF35E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D419075" w14:textId="353C683C" w:rsidR="00A2398F" w:rsidRPr="00CC5180" w:rsidRDefault="000E27F3"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(Work Order – follow u</w:t>
            </w:r>
            <w:r w:rsidR="00C657E2" w:rsidRPr="23932185">
              <w:rPr>
                <w:rFonts w:ascii="Arial" w:eastAsia="Arial Unicode MS" w:hAnsi="Arial" w:cs="Arial"/>
                <w:sz w:val="20"/>
                <w:szCs w:val="20"/>
                <w:lang w:val="en-US" w:eastAsia="lt-LT"/>
              </w:rPr>
              <w:t>p work order)</w:t>
            </w:r>
          </w:p>
        </w:tc>
      </w:tr>
      <w:tr w:rsidR="00A2398F" w:rsidRPr="00CC5180" w14:paraId="4EBF35EB" w14:textId="074FC96D" w:rsidTr="0E4527E2">
        <w:trPr>
          <w:trHeight w:val="300"/>
        </w:trPr>
        <w:tc>
          <w:tcPr>
            <w:tcW w:w="1275" w:type="dxa"/>
          </w:tcPr>
          <w:p w14:paraId="4EBF35E8" w14:textId="77777777" w:rsidR="00A2398F" w:rsidRPr="00CC5180" w:rsidRDefault="00A2398F" w:rsidP="00A2398F">
            <w:pPr>
              <w:pStyle w:val="REIKALAVIMAS"/>
              <w:rPr>
                <w:sz w:val="20"/>
                <w:szCs w:val="20"/>
                <w:lang w:val="en-US"/>
              </w:rPr>
            </w:pPr>
          </w:p>
        </w:tc>
        <w:tc>
          <w:tcPr>
            <w:tcW w:w="5468" w:type="dxa"/>
            <w:shd w:val="clear" w:color="auto" w:fill="auto"/>
          </w:tcPr>
          <w:p w14:paraId="4EBF35E9" w14:textId="5091943B"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to create and display hierarchies of defects, which would help to analyze the impact of the defects on the assets.</w:t>
            </w:r>
          </w:p>
        </w:tc>
        <w:tc>
          <w:tcPr>
            <w:tcW w:w="1616" w:type="dxa"/>
            <w:shd w:val="clear" w:color="auto" w:fill="auto"/>
            <w:vAlign w:val="center"/>
          </w:tcPr>
          <w:p w14:paraId="4EBF35E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AEF03E3" w14:textId="08345A79" w:rsidR="00A2398F" w:rsidRPr="00CC5180" w:rsidRDefault="4EDC018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790988DC" w:rsidRPr="23932185">
              <w:rPr>
                <w:rFonts w:ascii="Arial" w:eastAsia="Arial Unicode MS" w:hAnsi="Arial" w:cs="Arial"/>
                <w:sz w:val="20"/>
                <w:szCs w:val="20"/>
                <w:lang w:val="en-US" w:eastAsia="lt-LT"/>
              </w:rPr>
              <w:t xml:space="preserve"> </w:t>
            </w:r>
            <w:r w:rsidRPr="23932185">
              <w:rPr>
                <w:rFonts w:ascii="Arial" w:eastAsia="Arial Unicode MS" w:hAnsi="Arial" w:cs="Arial"/>
                <w:sz w:val="20"/>
                <w:szCs w:val="20"/>
                <w:lang w:val="en-US" w:eastAsia="lt-LT"/>
              </w:rPr>
              <w:t>(</w:t>
            </w:r>
            <w:r w:rsidR="35D5B5F4" w:rsidRPr="23932185">
              <w:rPr>
                <w:rFonts w:ascii="Arial" w:eastAsia="Arial Unicode MS" w:hAnsi="Arial" w:cs="Arial"/>
                <w:sz w:val="20"/>
                <w:szCs w:val="20"/>
                <w:lang w:val="en-US" w:eastAsia="lt-LT"/>
              </w:rPr>
              <w:t>Asset history)</w:t>
            </w:r>
          </w:p>
        </w:tc>
      </w:tr>
      <w:tr w:rsidR="00A2398F" w:rsidRPr="00CC5180" w14:paraId="4EBF35EF" w14:textId="5E74D229" w:rsidTr="0E4527E2">
        <w:trPr>
          <w:trHeight w:val="300"/>
        </w:trPr>
        <w:tc>
          <w:tcPr>
            <w:tcW w:w="1275" w:type="dxa"/>
          </w:tcPr>
          <w:p w14:paraId="4EBF35EC" w14:textId="77777777" w:rsidR="00A2398F" w:rsidRPr="00CC5180" w:rsidRDefault="00A2398F" w:rsidP="00A2398F">
            <w:pPr>
              <w:pStyle w:val="REIKALAVIMAS"/>
              <w:rPr>
                <w:sz w:val="20"/>
                <w:szCs w:val="20"/>
                <w:lang w:val="en-US"/>
              </w:rPr>
            </w:pPr>
          </w:p>
        </w:tc>
        <w:tc>
          <w:tcPr>
            <w:tcW w:w="5468" w:type="dxa"/>
            <w:shd w:val="clear" w:color="auto" w:fill="auto"/>
          </w:tcPr>
          <w:p w14:paraId="4EBF35ED" w14:textId="75CE224A" w:rsidR="00A2398F" w:rsidRPr="00CC5180" w:rsidRDefault="00A2398F" w:rsidP="00A2398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describe defects of linear assets, workorders by selecting a specific section and a location of the linear assets up to a specific element of the assets.</w:t>
            </w:r>
          </w:p>
        </w:tc>
        <w:tc>
          <w:tcPr>
            <w:tcW w:w="1616" w:type="dxa"/>
            <w:shd w:val="clear" w:color="auto" w:fill="auto"/>
            <w:vAlign w:val="center"/>
          </w:tcPr>
          <w:p w14:paraId="4EBF35EE"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42AF5FA9" w14:textId="108C5F34" w:rsidR="00A2398F" w:rsidRPr="00CC5180" w:rsidRDefault="006127C1" w:rsidP="00A239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w:t>
            </w:r>
            <w:r w:rsidR="00165FC7" w:rsidRPr="23932185">
              <w:rPr>
                <w:rFonts w:ascii="Arial" w:eastAsia="Times New Roman" w:hAnsi="Arial" w:cs="Arial"/>
                <w:sz w:val="20"/>
                <w:szCs w:val="20"/>
                <w:lang w:val="en-US"/>
              </w:rPr>
              <w:t xml:space="preserve"> (</w:t>
            </w:r>
            <w:r w:rsidR="00100D27">
              <w:rPr>
                <w:rFonts w:ascii="Arial" w:eastAsia="Times New Roman" w:hAnsi="Arial" w:cs="Arial"/>
                <w:sz w:val="20"/>
                <w:szCs w:val="20"/>
                <w:lang w:val="en-US"/>
              </w:rPr>
              <w:t>Using report</w:t>
            </w:r>
            <w:r w:rsidR="00165FC7" w:rsidRPr="23932185">
              <w:rPr>
                <w:rFonts w:ascii="Arial" w:eastAsia="Times New Roman" w:hAnsi="Arial" w:cs="Arial"/>
                <w:sz w:val="20"/>
                <w:szCs w:val="20"/>
                <w:lang w:val="en-US"/>
              </w:rPr>
              <w:t>)</w:t>
            </w:r>
          </w:p>
        </w:tc>
      </w:tr>
      <w:tr w:rsidR="00A2398F" w:rsidRPr="00CC5180" w14:paraId="4EBF35F3" w14:textId="5CF5BE65" w:rsidTr="0E4527E2">
        <w:trPr>
          <w:trHeight w:val="300"/>
        </w:trPr>
        <w:tc>
          <w:tcPr>
            <w:tcW w:w="1275" w:type="dxa"/>
          </w:tcPr>
          <w:p w14:paraId="4EBF35F0" w14:textId="77777777" w:rsidR="00A2398F" w:rsidRPr="00CC5180" w:rsidRDefault="00A2398F" w:rsidP="00A2398F">
            <w:pPr>
              <w:pStyle w:val="REIKALAVIMAS"/>
              <w:rPr>
                <w:sz w:val="20"/>
                <w:szCs w:val="20"/>
                <w:lang w:val="en-US"/>
              </w:rPr>
            </w:pPr>
          </w:p>
        </w:tc>
        <w:tc>
          <w:tcPr>
            <w:tcW w:w="5468" w:type="dxa"/>
            <w:shd w:val="clear" w:color="auto" w:fill="auto"/>
          </w:tcPr>
          <w:p w14:paraId="4EBF35F1" w14:textId="77777777" w:rsidR="00A2398F" w:rsidRPr="00CC5180" w:rsidRDefault="00A2398F" w:rsidP="00A2398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automatically, according to the established procedures, create a work task for removing a defect upon registering it. It has to be possible to select internal employees or a contractor for removal of a defect according to its type. It has to be possible to automatically select required reserves, works, staff, tools and transportation. Once the defect is removed, its status has to be updated automatically.</w:t>
            </w:r>
          </w:p>
        </w:tc>
        <w:tc>
          <w:tcPr>
            <w:tcW w:w="1616" w:type="dxa"/>
            <w:shd w:val="clear" w:color="auto" w:fill="auto"/>
            <w:vAlign w:val="center"/>
          </w:tcPr>
          <w:p w14:paraId="4EBF35F2"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5A960706" w14:textId="31F20A0E" w:rsidR="00A2398F" w:rsidRPr="00CC5180" w:rsidRDefault="0A10DCDA" w:rsidP="00A2398F">
            <w:pPr>
              <w:spacing w:after="0" w:line="240" w:lineRule="auto"/>
              <w:jc w:val="center"/>
              <w:rPr>
                <w:rFonts w:ascii="Arial" w:eastAsia="Times New Roman" w:hAnsi="Arial" w:cs="Arial"/>
                <w:sz w:val="20"/>
                <w:szCs w:val="20"/>
                <w:lang w:val="en-US"/>
              </w:rPr>
            </w:pPr>
            <w:r w:rsidRPr="24D8640F">
              <w:rPr>
                <w:rFonts w:ascii="Arial" w:eastAsia="Times New Roman" w:hAnsi="Arial" w:cs="Arial"/>
                <w:sz w:val="20"/>
                <w:szCs w:val="20"/>
                <w:lang w:val="en-US"/>
              </w:rPr>
              <w:t>S</w:t>
            </w:r>
            <w:r w:rsidR="05FFD042" w:rsidRPr="24D8640F">
              <w:rPr>
                <w:rFonts w:ascii="Arial" w:eastAsia="Times New Roman" w:hAnsi="Arial" w:cs="Arial"/>
                <w:sz w:val="20"/>
                <w:szCs w:val="20"/>
                <w:lang w:val="en-US"/>
              </w:rPr>
              <w:t xml:space="preserve"> </w:t>
            </w:r>
            <w:r w:rsidRPr="24D8640F">
              <w:rPr>
                <w:rFonts w:ascii="Arial" w:eastAsia="Times New Roman" w:hAnsi="Arial" w:cs="Arial"/>
                <w:sz w:val="20"/>
                <w:szCs w:val="20"/>
                <w:lang w:val="en-US"/>
              </w:rPr>
              <w:t>(</w:t>
            </w:r>
            <w:r w:rsidR="0F20CC54" w:rsidRPr="24D8640F">
              <w:rPr>
                <w:rFonts w:ascii="Arial" w:eastAsia="Times New Roman" w:hAnsi="Arial" w:cs="Arial"/>
                <w:sz w:val="20"/>
                <w:szCs w:val="20"/>
                <w:lang w:val="en-US"/>
              </w:rPr>
              <w:t>Preventive maintenanc</w:t>
            </w:r>
            <w:r w:rsidR="1CD466E9" w:rsidRPr="24D8640F">
              <w:rPr>
                <w:rFonts w:ascii="Arial" w:eastAsia="Times New Roman" w:hAnsi="Arial" w:cs="Arial"/>
                <w:sz w:val="20"/>
                <w:szCs w:val="20"/>
                <w:lang w:val="en-US"/>
              </w:rPr>
              <w:t>e</w:t>
            </w:r>
            <w:r w:rsidRPr="24D8640F">
              <w:rPr>
                <w:rFonts w:ascii="Arial" w:eastAsia="Times New Roman" w:hAnsi="Arial" w:cs="Arial"/>
                <w:sz w:val="20"/>
                <w:szCs w:val="20"/>
                <w:lang w:val="en-US"/>
              </w:rPr>
              <w:t>)</w:t>
            </w:r>
          </w:p>
        </w:tc>
      </w:tr>
      <w:tr w:rsidR="00A2398F" w:rsidRPr="00CC5180" w14:paraId="4EBF35F7" w14:textId="48986551" w:rsidTr="0E4527E2">
        <w:trPr>
          <w:trHeight w:val="300"/>
        </w:trPr>
        <w:tc>
          <w:tcPr>
            <w:tcW w:w="1275" w:type="dxa"/>
          </w:tcPr>
          <w:p w14:paraId="4EBF35F4" w14:textId="77777777" w:rsidR="00A2398F" w:rsidRPr="00CC5180" w:rsidRDefault="00A2398F" w:rsidP="00A2398F">
            <w:pPr>
              <w:pStyle w:val="REIKALAVIMAS"/>
              <w:rPr>
                <w:sz w:val="20"/>
                <w:szCs w:val="20"/>
                <w:lang w:val="en-US"/>
              </w:rPr>
            </w:pPr>
          </w:p>
        </w:tc>
        <w:tc>
          <w:tcPr>
            <w:tcW w:w="5468" w:type="dxa"/>
            <w:shd w:val="clear" w:color="auto" w:fill="auto"/>
          </w:tcPr>
          <w:p w14:paraId="4EBF35F5" w14:textId="0EC3520F"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allowing to create templates for workorders formed most often.</w:t>
            </w:r>
          </w:p>
        </w:tc>
        <w:tc>
          <w:tcPr>
            <w:tcW w:w="1616" w:type="dxa"/>
            <w:shd w:val="clear" w:color="auto" w:fill="auto"/>
            <w:vAlign w:val="center"/>
          </w:tcPr>
          <w:p w14:paraId="4EBF35F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973C319" w14:textId="1C205EF6" w:rsidR="00A2398F" w:rsidRPr="00CC5180" w:rsidRDefault="000B3A6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20495696" w:rsidRPr="23932185">
              <w:rPr>
                <w:rFonts w:ascii="Arial" w:eastAsia="Arial Unicode MS" w:hAnsi="Arial" w:cs="Arial"/>
                <w:sz w:val="20"/>
                <w:szCs w:val="20"/>
                <w:lang w:val="en-US" w:eastAsia="lt-LT"/>
              </w:rPr>
              <w:t xml:space="preserve"> (</w:t>
            </w:r>
            <w:r w:rsidR="00FB264A">
              <w:rPr>
                <w:rFonts w:ascii="Arial" w:eastAsia="Arial Unicode MS" w:hAnsi="Arial" w:cs="Arial"/>
                <w:sz w:val="20"/>
                <w:szCs w:val="20"/>
                <w:lang w:val="en-US" w:eastAsia="lt-LT"/>
              </w:rPr>
              <w:t>Job plans</w:t>
            </w:r>
            <w:r w:rsidR="20495696" w:rsidRPr="23932185">
              <w:rPr>
                <w:rFonts w:ascii="Arial" w:eastAsia="Arial Unicode MS" w:hAnsi="Arial" w:cs="Arial"/>
                <w:sz w:val="20"/>
                <w:szCs w:val="20"/>
                <w:lang w:val="en-US" w:eastAsia="lt-LT"/>
              </w:rPr>
              <w:t>)</w:t>
            </w:r>
          </w:p>
        </w:tc>
      </w:tr>
      <w:tr w:rsidR="00A2398F" w:rsidRPr="00CC5180" w14:paraId="4EBF35FB" w14:textId="0910546D" w:rsidTr="0E4527E2">
        <w:trPr>
          <w:trHeight w:val="300"/>
        </w:trPr>
        <w:tc>
          <w:tcPr>
            <w:tcW w:w="1275" w:type="dxa"/>
          </w:tcPr>
          <w:p w14:paraId="4EBF35F8" w14:textId="77777777" w:rsidR="00A2398F" w:rsidRPr="00CC5180" w:rsidRDefault="00A2398F" w:rsidP="00A2398F">
            <w:pPr>
              <w:pStyle w:val="REIKALAVIMAS"/>
              <w:rPr>
                <w:sz w:val="20"/>
                <w:szCs w:val="20"/>
                <w:lang w:val="en-US"/>
              </w:rPr>
            </w:pPr>
          </w:p>
        </w:tc>
        <w:tc>
          <w:tcPr>
            <w:tcW w:w="5468" w:type="dxa"/>
            <w:shd w:val="clear" w:color="auto" w:fill="auto"/>
          </w:tcPr>
          <w:p w14:paraId="4EBF35F9" w14:textId="4AF4875F"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allowing to select workorder templates for units of assets, groups of works and assets, etc.</w:t>
            </w:r>
          </w:p>
        </w:tc>
        <w:tc>
          <w:tcPr>
            <w:tcW w:w="1616" w:type="dxa"/>
            <w:shd w:val="clear" w:color="auto" w:fill="auto"/>
            <w:vAlign w:val="center"/>
          </w:tcPr>
          <w:p w14:paraId="4EBF35F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28391DE" w14:textId="0E6891F4" w:rsidR="00A2398F" w:rsidRPr="00CC5180" w:rsidRDefault="2516071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w:t>
            </w:r>
            <w:r w:rsidR="140A0477" w:rsidRPr="24D8640F">
              <w:rPr>
                <w:rFonts w:ascii="Arial" w:eastAsia="Arial Unicode MS" w:hAnsi="Arial" w:cs="Arial"/>
                <w:sz w:val="20"/>
                <w:szCs w:val="20"/>
                <w:lang w:val="en-US" w:eastAsia="lt-LT"/>
              </w:rPr>
              <w:t xml:space="preserve"> </w:t>
            </w:r>
          </w:p>
        </w:tc>
      </w:tr>
      <w:tr w:rsidR="00A2398F" w:rsidRPr="00CC5180" w14:paraId="4EBF35FF" w14:textId="1C7FDB4D" w:rsidTr="0E4527E2">
        <w:trPr>
          <w:trHeight w:val="300"/>
        </w:trPr>
        <w:tc>
          <w:tcPr>
            <w:tcW w:w="1275" w:type="dxa"/>
          </w:tcPr>
          <w:p w14:paraId="4EBF35FC" w14:textId="77777777" w:rsidR="00A2398F" w:rsidRPr="00CC5180" w:rsidRDefault="00A2398F" w:rsidP="00A2398F">
            <w:pPr>
              <w:pStyle w:val="REIKALAVIMAS"/>
              <w:rPr>
                <w:sz w:val="20"/>
                <w:szCs w:val="20"/>
                <w:lang w:val="en-US"/>
              </w:rPr>
            </w:pPr>
          </w:p>
        </w:tc>
        <w:tc>
          <w:tcPr>
            <w:tcW w:w="5468" w:type="dxa"/>
            <w:shd w:val="clear" w:color="auto" w:fill="auto"/>
          </w:tcPr>
          <w:p w14:paraId="4EBF35FD" w14:textId="32587BF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form workorders prepared taking into account maintenance plans, geographical attributes linking to GIS and other criteria.</w:t>
            </w:r>
          </w:p>
        </w:tc>
        <w:tc>
          <w:tcPr>
            <w:tcW w:w="1616" w:type="dxa"/>
            <w:shd w:val="clear" w:color="auto" w:fill="auto"/>
            <w:vAlign w:val="center"/>
          </w:tcPr>
          <w:p w14:paraId="4EBF35F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00CD0CB" w14:textId="6C01B474" w:rsidR="00A2398F" w:rsidRPr="00CC5180" w:rsidRDefault="5E48C623"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5D9C6EB1" w:rsidRPr="23932185">
              <w:rPr>
                <w:rFonts w:ascii="Arial" w:eastAsia="Arial Unicode MS" w:hAnsi="Arial" w:cs="Arial"/>
                <w:sz w:val="20"/>
                <w:szCs w:val="20"/>
                <w:lang w:val="en-US" w:eastAsia="lt-LT"/>
              </w:rPr>
              <w:t xml:space="preserve"> </w:t>
            </w:r>
            <w:r w:rsidRPr="23932185">
              <w:rPr>
                <w:rFonts w:ascii="Arial" w:eastAsia="Arial Unicode MS" w:hAnsi="Arial" w:cs="Arial"/>
                <w:sz w:val="20"/>
                <w:szCs w:val="20"/>
                <w:lang w:val="en-US" w:eastAsia="lt-LT"/>
              </w:rPr>
              <w:t>(</w:t>
            </w:r>
            <w:r w:rsidR="32981DBB" w:rsidRPr="23932185">
              <w:rPr>
                <w:rFonts w:ascii="Arial" w:eastAsia="Times New Roman" w:hAnsi="Arial" w:cs="Arial"/>
                <w:sz w:val="20"/>
                <w:szCs w:val="20"/>
                <w:lang w:val="en-US"/>
              </w:rPr>
              <w:t>Preventive maintenance</w:t>
            </w:r>
            <w:r w:rsidRPr="23932185">
              <w:rPr>
                <w:rFonts w:ascii="Arial" w:eastAsia="Arial Unicode MS" w:hAnsi="Arial" w:cs="Arial"/>
                <w:sz w:val="20"/>
                <w:szCs w:val="20"/>
                <w:lang w:val="en-US" w:eastAsia="lt-LT"/>
              </w:rPr>
              <w:t>)</w:t>
            </w:r>
          </w:p>
        </w:tc>
      </w:tr>
      <w:tr w:rsidR="00A2398F" w:rsidRPr="00CC5180" w14:paraId="4EBF3603" w14:textId="36B2E1F3" w:rsidTr="0E4527E2">
        <w:trPr>
          <w:trHeight w:val="300"/>
        </w:trPr>
        <w:tc>
          <w:tcPr>
            <w:tcW w:w="1275" w:type="dxa"/>
          </w:tcPr>
          <w:p w14:paraId="4EBF3600" w14:textId="77777777" w:rsidR="00A2398F" w:rsidRPr="00CC5180" w:rsidRDefault="00A2398F" w:rsidP="00A2398F">
            <w:pPr>
              <w:pStyle w:val="REIKALAVIMAS"/>
              <w:rPr>
                <w:sz w:val="20"/>
                <w:szCs w:val="20"/>
                <w:lang w:val="en-US"/>
              </w:rPr>
            </w:pPr>
          </w:p>
        </w:tc>
        <w:tc>
          <w:tcPr>
            <w:tcW w:w="5468" w:type="dxa"/>
            <w:shd w:val="clear" w:color="auto" w:fill="auto"/>
          </w:tcPr>
          <w:p w14:paraId="4EBF3601" w14:textId="11B79D8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form workorders taking into account the qualifications of specialists required to perform the works and use the required tools.</w:t>
            </w:r>
          </w:p>
        </w:tc>
        <w:tc>
          <w:tcPr>
            <w:tcW w:w="1616" w:type="dxa"/>
            <w:shd w:val="clear" w:color="auto" w:fill="auto"/>
            <w:vAlign w:val="center"/>
          </w:tcPr>
          <w:p w14:paraId="4EBF3602"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792F7D4" w14:textId="15AFBFA1" w:rsidR="00A2398F" w:rsidRPr="00CC5180" w:rsidRDefault="2CFBA6FB"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7A8DA204" w:rsidRPr="23932185">
              <w:rPr>
                <w:rFonts w:ascii="Arial" w:eastAsia="Arial Unicode MS" w:hAnsi="Arial" w:cs="Arial"/>
                <w:sz w:val="20"/>
                <w:szCs w:val="20"/>
                <w:lang w:val="en-US" w:eastAsia="lt-LT"/>
              </w:rPr>
              <w:t xml:space="preserve"> </w:t>
            </w:r>
            <w:r w:rsidRPr="23932185">
              <w:rPr>
                <w:rFonts w:ascii="Arial" w:eastAsia="Arial Unicode MS" w:hAnsi="Arial" w:cs="Arial"/>
                <w:sz w:val="20"/>
                <w:szCs w:val="20"/>
                <w:lang w:val="en-US" w:eastAsia="lt-LT"/>
              </w:rPr>
              <w:t>(</w:t>
            </w:r>
            <w:r w:rsidR="42460313" w:rsidRPr="23932185">
              <w:rPr>
                <w:rFonts w:ascii="Arial" w:eastAsia="Arial Unicode MS" w:hAnsi="Arial" w:cs="Arial"/>
                <w:sz w:val="20"/>
                <w:szCs w:val="20"/>
                <w:lang w:val="en-US" w:eastAsia="lt-LT"/>
              </w:rPr>
              <w:t>W</w:t>
            </w:r>
            <w:r w:rsidRPr="23932185">
              <w:rPr>
                <w:rFonts w:ascii="Arial" w:eastAsia="Arial Unicode MS" w:hAnsi="Arial" w:cs="Arial"/>
                <w:sz w:val="20"/>
                <w:szCs w:val="20"/>
                <w:lang w:val="en-US" w:eastAsia="lt-LT"/>
              </w:rPr>
              <w:t xml:space="preserve">orkorder </w:t>
            </w:r>
            <w:r w:rsidR="55946E5D" w:rsidRPr="23932185">
              <w:rPr>
                <w:rFonts w:ascii="Arial" w:eastAsia="Arial Unicode MS" w:hAnsi="Arial" w:cs="Arial"/>
                <w:sz w:val="20"/>
                <w:szCs w:val="20"/>
                <w:lang w:val="en-US" w:eastAsia="lt-LT"/>
              </w:rPr>
              <w:t>application</w:t>
            </w:r>
            <w:r w:rsidRPr="23932185">
              <w:rPr>
                <w:rFonts w:ascii="Arial" w:eastAsia="Arial Unicode MS" w:hAnsi="Arial" w:cs="Arial"/>
                <w:sz w:val="20"/>
                <w:szCs w:val="20"/>
                <w:lang w:val="en-US" w:eastAsia="lt-LT"/>
              </w:rPr>
              <w:t>)</w:t>
            </w:r>
          </w:p>
        </w:tc>
      </w:tr>
      <w:tr w:rsidR="00A2398F" w:rsidRPr="00CC5180" w14:paraId="4EBF3607" w14:textId="2C3A3D9C" w:rsidTr="0E4527E2">
        <w:trPr>
          <w:trHeight w:val="300"/>
        </w:trPr>
        <w:tc>
          <w:tcPr>
            <w:tcW w:w="1275" w:type="dxa"/>
          </w:tcPr>
          <w:p w14:paraId="4EBF3604" w14:textId="77777777" w:rsidR="00A2398F" w:rsidRPr="006E0B0C" w:rsidRDefault="00A2398F" w:rsidP="00A2398F">
            <w:pPr>
              <w:pStyle w:val="REIKALAVIMAS"/>
              <w:rPr>
                <w:sz w:val="20"/>
                <w:szCs w:val="20"/>
                <w:lang w:val="en-US"/>
              </w:rPr>
            </w:pPr>
          </w:p>
        </w:tc>
        <w:tc>
          <w:tcPr>
            <w:tcW w:w="5468" w:type="dxa"/>
            <w:shd w:val="clear" w:color="auto" w:fill="auto"/>
          </w:tcPr>
          <w:p w14:paraId="4EBF3605" w14:textId="4C2363B7" w:rsidR="00A2398F" w:rsidRPr="006E0B0C"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6E0B0C">
              <w:rPr>
                <w:rFonts w:ascii="Arial" w:eastAsia="Arial Unicode MS" w:hAnsi="Arial" w:cs="Arial"/>
                <w:sz w:val="20"/>
                <w:szCs w:val="20"/>
                <w:lang w:val="en-US" w:eastAsia="lt-LT"/>
              </w:rPr>
              <w:t>The System must have a feature allowing to coordinate and confirm workorders.</w:t>
            </w:r>
          </w:p>
        </w:tc>
        <w:tc>
          <w:tcPr>
            <w:tcW w:w="1616" w:type="dxa"/>
            <w:shd w:val="clear" w:color="auto" w:fill="auto"/>
            <w:vAlign w:val="center"/>
          </w:tcPr>
          <w:p w14:paraId="4EBF360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15A48FC" w14:textId="211B9E2A" w:rsidR="00A2398F" w:rsidRPr="00CC5180" w:rsidRDefault="00D308C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60B" w14:textId="0FAED80C" w:rsidTr="0E4527E2">
        <w:trPr>
          <w:trHeight w:val="300"/>
        </w:trPr>
        <w:tc>
          <w:tcPr>
            <w:tcW w:w="1275" w:type="dxa"/>
          </w:tcPr>
          <w:p w14:paraId="4EBF3608" w14:textId="77777777" w:rsidR="00A2398F" w:rsidRPr="006E0B0C" w:rsidRDefault="00A2398F" w:rsidP="00A2398F">
            <w:pPr>
              <w:pStyle w:val="REIKALAVIMAS"/>
              <w:rPr>
                <w:sz w:val="20"/>
                <w:szCs w:val="20"/>
                <w:lang w:val="en-US"/>
              </w:rPr>
            </w:pPr>
          </w:p>
        </w:tc>
        <w:tc>
          <w:tcPr>
            <w:tcW w:w="5468" w:type="dxa"/>
            <w:shd w:val="clear" w:color="auto" w:fill="auto"/>
          </w:tcPr>
          <w:p w14:paraId="4EBF3609" w14:textId="1F6FDAF0" w:rsidR="00A2398F" w:rsidRPr="006E0B0C"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6E0B0C">
              <w:rPr>
                <w:rFonts w:ascii="Arial" w:eastAsia="Arial Unicode MS" w:hAnsi="Arial" w:cs="Arial"/>
                <w:sz w:val="20"/>
                <w:szCs w:val="20"/>
                <w:lang w:val="en-US" w:eastAsia="lt-LT"/>
              </w:rPr>
              <w:t>The System must have a feature allowing to automatically form workorders while writing-off (decommissioning) tangible assets: for transferring assets to a warehouse for utilization, for asset construction works, etc.</w:t>
            </w:r>
          </w:p>
        </w:tc>
        <w:tc>
          <w:tcPr>
            <w:tcW w:w="1616" w:type="dxa"/>
            <w:shd w:val="clear" w:color="auto" w:fill="auto"/>
            <w:vAlign w:val="center"/>
          </w:tcPr>
          <w:p w14:paraId="4EBF360A" w14:textId="77777777" w:rsidR="00A2398F" w:rsidRPr="00B92701"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7E6A3476">
              <w:rPr>
                <w:rFonts w:ascii="Arial" w:eastAsia="Arial Unicode MS" w:hAnsi="Arial" w:cs="Arial"/>
                <w:sz w:val="20"/>
                <w:szCs w:val="20"/>
                <w:lang w:val="en-US" w:eastAsia="lt-LT"/>
              </w:rPr>
              <w:t>I</w:t>
            </w:r>
          </w:p>
        </w:tc>
        <w:tc>
          <w:tcPr>
            <w:tcW w:w="1395" w:type="dxa"/>
            <w:vAlign w:val="center"/>
          </w:tcPr>
          <w:p w14:paraId="41A2F86F" w14:textId="6F25C878" w:rsidR="00A2398F" w:rsidRPr="00B92701" w:rsidRDefault="00E34BC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7E6A3476">
              <w:rPr>
                <w:rFonts w:ascii="Arial" w:eastAsia="Arial Unicode MS" w:hAnsi="Arial" w:cs="Arial"/>
                <w:sz w:val="20"/>
                <w:szCs w:val="20"/>
                <w:lang w:val="en-US" w:eastAsia="lt-LT"/>
              </w:rPr>
              <w:t>S</w:t>
            </w:r>
            <w:r w:rsidR="64666D80" w:rsidRPr="7E6A3476">
              <w:rPr>
                <w:rFonts w:ascii="Arial" w:eastAsia="Arial Unicode MS" w:hAnsi="Arial" w:cs="Arial"/>
                <w:sz w:val="20"/>
                <w:szCs w:val="20"/>
                <w:lang w:val="en-US" w:eastAsia="lt-LT"/>
              </w:rPr>
              <w:t>(Using automation scripts and escalations)</w:t>
            </w:r>
          </w:p>
        </w:tc>
      </w:tr>
      <w:tr w:rsidR="00A2398F" w:rsidRPr="00CC5180" w14:paraId="4EBF360E" w14:textId="24219D62" w:rsidTr="0E4527E2">
        <w:trPr>
          <w:trHeight w:val="300"/>
        </w:trPr>
        <w:tc>
          <w:tcPr>
            <w:tcW w:w="1275" w:type="dxa"/>
            <w:shd w:val="clear" w:color="auto" w:fill="D9D9D9" w:themeFill="background1" w:themeFillShade="D9"/>
          </w:tcPr>
          <w:p w14:paraId="4EBF360C" w14:textId="77777777" w:rsidR="00A2398F" w:rsidRPr="00CC5180" w:rsidRDefault="00A2398F" w:rsidP="00A2398F">
            <w:pPr>
              <w:pStyle w:val="REIKALAVIMAS"/>
              <w:numPr>
                <w:ilvl w:val="0"/>
                <w:numId w:val="0"/>
              </w:numPr>
              <w:ind w:left="284"/>
              <w:rPr>
                <w:i/>
                <w:sz w:val="20"/>
                <w:szCs w:val="20"/>
                <w:lang w:val="en-US"/>
              </w:rPr>
            </w:pPr>
            <w:r w:rsidRPr="00CC5180">
              <w:rPr>
                <w:i/>
                <w:sz w:val="20"/>
                <w:szCs w:val="20"/>
                <w:lang w:val="en-US"/>
              </w:rPr>
              <w:t>6.2</w:t>
            </w:r>
          </w:p>
        </w:tc>
        <w:tc>
          <w:tcPr>
            <w:tcW w:w="8479" w:type="dxa"/>
            <w:gridSpan w:val="3"/>
            <w:shd w:val="clear" w:color="auto" w:fill="D9D9D9" w:themeFill="background1" w:themeFillShade="D9"/>
            <w:vAlign w:val="center"/>
          </w:tcPr>
          <w:p w14:paraId="389F7106" w14:textId="4E4DD1BE"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i/>
                <w:iCs/>
                <w:sz w:val="20"/>
                <w:szCs w:val="20"/>
                <w:lang w:val="en-US" w:eastAsia="lt-LT"/>
              </w:rPr>
            </w:pPr>
            <w:r w:rsidRPr="00CC5180">
              <w:rPr>
                <w:rFonts w:ascii="Arial" w:eastAsia="Arial Unicode MS" w:hAnsi="Arial" w:cs="Arial"/>
                <w:i/>
                <w:iCs/>
                <w:sz w:val="20"/>
                <w:szCs w:val="20"/>
                <w:lang w:val="en-US" w:eastAsia="lt-LT"/>
              </w:rPr>
              <w:t>Ordering repair and maintenance works</w:t>
            </w:r>
          </w:p>
        </w:tc>
      </w:tr>
      <w:tr w:rsidR="00A2398F" w:rsidRPr="00CC5180" w14:paraId="4EBF3612" w14:textId="57BFC467" w:rsidTr="0E4527E2">
        <w:trPr>
          <w:trHeight w:val="300"/>
        </w:trPr>
        <w:tc>
          <w:tcPr>
            <w:tcW w:w="1275" w:type="dxa"/>
          </w:tcPr>
          <w:p w14:paraId="4EBF360F" w14:textId="77777777" w:rsidR="00A2398F" w:rsidRPr="00097BCA" w:rsidRDefault="00A2398F" w:rsidP="00A2398F">
            <w:pPr>
              <w:pStyle w:val="REIKALAVIMAS"/>
              <w:rPr>
                <w:sz w:val="20"/>
                <w:szCs w:val="20"/>
                <w:lang w:val="en-US"/>
              </w:rPr>
            </w:pPr>
          </w:p>
        </w:tc>
        <w:tc>
          <w:tcPr>
            <w:tcW w:w="5468" w:type="dxa"/>
            <w:shd w:val="clear" w:color="auto" w:fill="auto"/>
          </w:tcPr>
          <w:p w14:paraId="4EBF3610" w14:textId="59810324" w:rsidR="00A2398F" w:rsidRPr="00097BCA"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097BCA">
              <w:rPr>
                <w:rFonts w:ascii="Arial" w:eastAsia="Arial Unicode MS" w:hAnsi="Arial" w:cs="Arial"/>
                <w:sz w:val="20"/>
                <w:szCs w:val="20"/>
                <w:lang w:val="en-US" w:eastAsia="lt-LT"/>
              </w:rPr>
              <w:t>The System must have a feature allowing to form and transfer workorders to contractors from internal data of the IS, e.g. from investment and repair plans, from the list of established defects, from created work tasks, etc.</w:t>
            </w:r>
          </w:p>
        </w:tc>
        <w:tc>
          <w:tcPr>
            <w:tcW w:w="1616" w:type="dxa"/>
            <w:shd w:val="clear" w:color="auto" w:fill="auto"/>
            <w:vAlign w:val="center"/>
          </w:tcPr>
          <w:p w14:paraId="4EBF3611" w14:textId="77777777" w:rsidR="00A2398F" w:rsidRPr="00B92701"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7E6A3476">
              <w:rPr>
                <w:rFonts w:ascii="Arial" w:eastAsia="Arial Unicode MS" w:hAnsi="Arial" w:cs="Arial"/>
                <w:sz w:val="20"/>
                <w:szCs w:val="20"/>
                <w:lang w:val="en-US" w:eastAsia="lt-LT"/>
              </w:rPr>
              <w:t>I</w:t>
            </w:r>
          </w:p>
        </w:tc>
        <w:tc>
          <w:tcPr>
            <w:tcW w:w="1395" w:type="dxa"/>
            <w:vAlign w:val="center"/>
          </w:tcPr>
          <w:p w14:paraId="72DE795C" w14:textId="5758B68F" w:rsidR="00A2398F" w:rsidRPr="00B92701" w:rsidRDefault="08154C95"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7E6A3476">
              <w:rPr>
                <w:rFonts w:ascii="Arial" w:eastAsia="Arial Unicode MS" w:hAnsi="Arial" w:cs="Arial"/>
                <w:sz w:val="20"/>
                <w:szCs w:val="20"/>
                <w:lang w:val="en-US" w:eastAsia="lt-LT"/>
              </w:rPr>
              <w:t>S(</w:t>
            </w:r>
            <w:r w:rsidR="467A0A59" w:rsidRPr="7E6A3476">
              <w:rPr>
                <w:rFonts w:ascii="Arial" w:eastAsia="Arial Unicode MS" w:hAnsi="Arial" w:cs="Arial"/>
                <w:sz w:val="20"/>
                <w:szCs w:val="20"/>
                <w:lang w:val="en-US" w:eastAsia="lt-LT"/>
              </w:rPr>
              <w:t>Integration</w:t>
            </w:r>
            <w:r w:rsidRPr="7E6A3476">
              <w:rPr>
                <w:rFonts w:ascii="Arial" w:eastAsia="Arial Unicode MS" w:hAnsi="Arial" w:cs="Arial"/>
                <w:sz w:val="20"/>
                <w:szCs w:val="20"/>
                <w:lang w:val="en-US" w:eastAsia="lt-LT"/>
              </w:rPr>
              <w:t>)</w:t>
            </w:r>
          </w:p>
        </w:tc>
      </w:tr>
      <w:tr w:rsidR="00A2398F" w:rsidRPr="00CC5180" w14:paraId="4EBF3616" w14:textId="5BE2A55F" w:rsidTr="0E4527E2">
        <w:trPr>
          <w:trHeight w:val="300"/>
        </w:trPr>
        <w:tc>
          <w:tcPr>
            <w:tcW w:w="1275" w:type="dxa"/>
          </w:tcPr>
          <w:p w14:paraId="4EBF3613" w14:textId="77777777" w:rsidR="00A2398F" w:rsidRPr="00CC5180" w:rsidRDefault="00A2398F" w:rsidP="00A2398F">
            <w:pPr>
              <w:pStyle w:val="REIKALAVIMAS"/>
              <w:rPr>
                <w:sz w:val="20"/>
                <w:szCs w:val="20"/>
                <w:lang w:val="en-US"/>
              </w:rPr>
            </w:pPr>
          </w:p>
        </w:tc>
        <w:tc>
          <w:tcPr>
            <w:tcW w:w="5468" w:type="dxa"/>
            <w:shd w:val="clear" w:color="auto" w:fill="auto"/>
          </w:tcPr>
          <w:p w14:paraId="4EBF3614" w14:textId="4562552B"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manually process (create, modify, remove) information of workorders.</w:t>
            </w:r>
          </w:p>
        </w:tc>
        <w:tc>
          <w:tcPr>
            <w:tcW w:w="1616" w:type="dxa"/>
            <w:shd w:val="clear" w:color="auto" w:fill="auto"/>
            <w:vAlign w:val="center"/>
          </w:tcPr>
          <w:p w14:paraId="4EBF361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0EF1D88" w14:textId="2D9DFE47" w:rsidR="00A2398F" w:rsidRPr="00CC5180" w:rsidRDefault="00D91D1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3025E37E" w:rsidRPr="23932185">
              <w:rPr>
                <w:rFonts w:ascii="Arial" w:eastAsia="Arial Unicode MS" w:hAnsi="Arial" w:cs="Arial"/>
                <w:sz w:val="20"/>
                <w:szCs w:val="20"/>
                <w:lang w:val="en-US" w:eastAsia="lt-LT"/>
              </w:rPr>
              <w:t xml:space="preserve"> (workflow / automation script)</w:t>
            </w:r>
          </w:p>
        </w:tc>
      </w:tr>
      <w:tr w:rsidR="00A2398F" w:rsidRPr="00CC5180" w14:paraId="4EBF361B" w14:textId="104CB317" w:rsidTr="0E4527E2">
        <w:trPr>
          <w:trHeight w:val="300"/>
        </w:trPr>
        <w:tc>
          <w:tcPr>
            <w:tcW w:w="1275" w:type="dxa"/>
          </w:tcPr>
          <w:p w14:paraId="4EBF3617" w14:textId="77777777" w:rsidR="00A2398F" w:rsidRPr="00CC5180" w:rsidRDefault="00A2398F" w:rsidP="00A2398F">
            <w:pPr>
              <w:pStyle w:val="REIKALAVIMAS"/>
              <w:rPr>
                <w:sz w:val="20"/>
                <w:szCs w:val="20"/>
                <w:lang w:val="en-US"/>
              </w:rPr>
            </w:pPr>
          </w:p>
        </w:tc>
        <w:tc>
          <w:tcPr>
            <w:tcW w:w="5468" w:type="dxa"/>
            <w:shd w:val="clear" w:color="auto" w:fill="auto"/>
          </w:tcPr>
          <w:p w14:paraId="4EBF3618" w14:textId="4C0D5E7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modify, remove data of contractor agreements. e.g., term of agreement, value, amount of works performed, etc.</w:t>
            </w:r>
          </w:p>
          <w:p w14:paraId="4EBF3619" w14:textId="37EE5F2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An integration with Doclogix or with other agreement management system indicated by the Buyer is required.</w:t>
            </w:r>
          </w:p>
        </w:tc>
        <w:tc>
          <w:tcPr>
            <w:tcW w:w="1616" w:type="dxa"/>
            <w:shd w:val="clear" w:color="auto" w:fill="auto"/>
            <w:vAlign w:val="center"/>
          </w:tcPr>
          <w:p w14:paraId="4EBF361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97F342C" w14:textId="66F79A74" w:rsidR="00A2398F" w:rsidRPr="00CC5180" w:rsidRDefault="6ACF3E9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M(</w:t>
            </w:r>
            <w:r w:rsidR="6A624C4E" w:rsidRPr="23932185">
              <w:rPr>
                <w:rFonts w:ascii="Arial" w:eastAsia="Arial Unicode MS" w:hAnsi="Arial" w:cs="Arial"/>
                <w:sz w:val="20"/>
                <w:szCs w:val="20"/>
                <w:lang w:val="en-US" w:eastAsia="lt-LT"/>
              </w:rPr>
              <w:t xml:space="preserve">with help of </w:t>
            </w:r>
            <w:r w:rsidRPr="23932185">
              <w:rPr>
                <w:rFonts w:ascii="Arial" w:eastAsia="Arial Unicode MS" w:hAnsi="Arial" w:cs="Arial"/>
                <w:sz w:val="20"/>
                <w:szCs w:val="20"/>
                <w:lang w:val="en-US" w:eastAsia="lt-LT"/>
              </w:rPr>
              <w:t>SDI)</w:t>
            </w:r>
          </w:p>
        </w:tc>
      </w:tr>
      <w:tr w:rsidR="00A2398F" w:rsidRPr="00CC5180" w14:paraId="4EBF361F" w14:textId="50016C60" w:rsidTr="0E4527E2">
        <w:trPr>
          <w:trHeight w:val="300"/>
        </w:trPr>
        <w:tc>
          <w:tcPr>
            <w:tcW w:w="1275" w:type="dxa"/>
          </w:tcPr>
          <w:p w14:paraId="4EBF361C" w14:textId="77777777" w:rsidR="00A2398F" w:rsidRPr="00CC5180" w:rsidRDefault="00A2398F" w:rsidP="00A2398F">
            <w:pPr>
              <w:pStyle w:val="REIKALAVIMAS"/>
              <w:rPr>
                <w:sz w:val="20"/>
                <w:szCs w:val="20"/>
                <w:lang w:val="en-US"/>
              </w:rPr>
            </w:pPr>
          </w:p>
        </w:tc>
        <w:tc>
          <w:tcPr>
            <w:tcW w:w="5468" w:type="dxa"/>
            <w:shd w:val="clear" w:color="auto" w:fill="auto"/>
          </w:tcPr>
          <w:p w14:paraId="4EBF361D" w14:textId="0D397681"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break down workorder into couple of workorders, intended for contractors, taking into account the capability of a contractor to perform the works, as well as conditions of the agreement, e.g., remaining sum or amount of contract work.</w:t>
            </w:r>
          </w:p>
        </w:tc>
        <w:tc>
          <w:tcPr>
            <w:tcW w:w="1616" w:type="dxa"/>
            <w:shd w:val="clear" w:color="auto" w:fill="auto"/>
            <w:vAlign w:val="center"/>
          </w:tcPr>
          <w:p w14:paraId="4EBF361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1A78A65" w14:textId="52D76DF8" w:rsidR="00A2398F" w:rsidRPr="00CC5180" w:rsidRDefault="00C639E5"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3452B2">
              <w:rPr>
                <w:rFonts w:ascii="Arial" w:eastAsia="Arial Unicode MS" w:hAnsi="Arial" w:cs="Arial"/>
                <w:sz w:val="20"/>
                <w:szCs w:val="20"/>
                <w:lang w:val="en-US" w:eastAsia="lt-LT"/>
              </w:rPr>
              <w:t xml:space="preserve"> (</w:t>
            </w:r>
            <w:r w:rsidR="00D87DB1">
              <w:rPr>
                <w:rFonts w:ascii="Arial" w:eastAsia="Arial Unicode MS" w:hAnsi="Arial" w:cs="Arial"/>
                <w:sz w:val="20"/>
                <w:szCs w:val="20"/>
                <w:lang w:val="en-US" w:eastAsia="lt-LT"/>
              </w:rPr>
              <w:t>W</w:t>
            </w:r>
            <w:r w:rsidR="003452B2">
              <w:rPr>
                <w:rFonts w:ascii="Arial" w:eastAsia="Arial Unicode MS" w:hAnsi="Arial" w:cs="Arial"/>
                <w:sz w:val="20"/>
                <w:szCs w:val="20"/>
                <w:lang w:val="en-US" w:eastAsia="lt-LT"/>
              </w:rPr>
              <w:t xml:space="preserve">ork </w:t>
            </w:r>
            <w:r w:rsidR="00D87DB1">
              <w:rPr>
                <w:rFonts w:ascii="Arial" w:eastAsia="Arial Unicode MS" w:hAnsi="Arial" w:cs="Arial"/>
                <w:sz w:val="20"/>
                <w:szCs w:val="20"/>
                <w:lang w:val="en-US" w:eastAsia="lt-LT"/>
              </w:rPr>
              <w:t>O</w:t>
            </w:r>
            <w:r w:rsidR="003452B2">
              <w:rPr>
                <w:rFonts w:ascii="Arial" w:eastAsia="Arial Unicode MS" w:hAnsi="Arial" w:cs="Arial"/>
                <w:sz w:val="20"/>
                <w:szCs w:val="20"/>
                <w:lang w:val="en-US" w:eastAsia="lt-LT"/>
              </w:rPr>
              <w:t>rder</w:t>
            </w:r>
            <w:r w:rsidR="00C6416E">
              <w:rPr>
                <w:rFonts w:ascii="Arial" w:eastAsia="Arial Unicode MS" w:hAnsi="Arial" w:cs="Arial"/>
                <w:sz w:val="20"/>
                <w:szCs w:val="20"/>
                <w:lang w:val="en-US" w:eastAsia="lt-LT"/>
              </w:rPr>
              <w:t xml:space="preserve">s </w:t>
            </w:r>
            <w:r w:rsidR="00780032">
              <w:rPr>
                <w:rFonts w:ascii="Arial" w:eastAsia="Arial Unicode MS" w:hAnsi="Arial" w:cs="Arial"/>
                <w:sz w:val="20"/>
                <w:szCs w:val="20"/>
                <w:lang w:val="en-US" w:eastAsia="lt-LT"/>
              </w:rPr>
              <w:t>task</w:t>
            </w:r>
            <w:r w:rsidR="00651FB3">
              <w:rPr>
                <w:rFonts w:ascii="Arial" w:eastAsia="Arial Unicode MS" w:hAnsi="Arial" w:cs="Arial"/>
                <w:sz w:val="20"/>
                <w:szCs w:val="20"/>
                <w:lang w:val="en-US" w:eastAsia="lt-LT"/>
              </w:rPr>
              <w:t>s or parent-child relationship)</w:t>
            </w:r>
          </w:p>
        </w:tc>
      </w:tr>
      <w:tr w:rsidR="00A2398F" w:rsidRPr="00CC5180" w14:paraId="4EBF3623" w14:textId="737537A1" w:rsidTr="0E4527E2">
        <w:trPr>
          <w:trHeight w:val="300"/>
        </w:trPr>
        <w:tc>
          <w:tcPr>
            <w:tcW w:w="1275" w:type="dxa"/>
          </w:tcPr>
          <w:p w14:paraId="4EBF3620" w14:textId="77777777" w:rsidR="00A2398F" w:rsidRPr="00CC5180" w:rsidRDefault="00A2398F" w:rsidP="00A2398F">
            <w:pPr>
              <w:pStyle w:val="REIKALAVIMAS"/>
              <w:rPr>
                <w:sz w:val="20"/>
                <w:szCs w:val="20"/>
                <w:lang w:val="en-US"/>
              </w:rPr>
            </w:pPr>
          </w:p>
        </w:tc>
        <w:tc>
          <w:tcPr>
            <w:tcW w:w="5468" w:type="dxa"/>
            <w:shd w:val="clear" w:color="auto" w:fill="auto"/>
          </w:tcPr>
          <w:p w14:paraId="4EBF3621" w14:textId="77777777" w:rsidR="00A2398F" w:rsidRPr="00CC5180" w:rsidRDefault="00A2398F" w:rsidP="00A2398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create annual, monthly, or for other period, repair and maintenance work plans for orders and to coordinate them with third parties (contractors).</w:t>
            </w:r>
          </w:p>
        </w:tc>
        <w:tc>
          <w:tcPr>
            <w:tcW w:w="1616" w:type="dxa"/>
            <w:shd w:val="clear" w:color="auto" w:fill="auto"/>
            <w:vAlign w:val="center"/>
          </w:tcPr>
          <w:p w14:paraId="4EBF3622"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72E40DC0" w14:textId="69D35111" w:rsidR="00A2398F" w:rsidRPr="00CC5180" w:rsidRDefault="00D87DB1" w:rsidP="00A239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(Preventive Maintenance)</w:t>
            </w:r>
          </w:p>
        </w:tc>
      </w:tr>
      <w:tr w:rsidR="00A2398F" w:rsidRPr="00CC5180" w14:paraId="4EBF3627" w14:textId="31F07F1A" w:rsidTr="0E4527E2">
        <w:trPr>
          <w:trHeight w:val="300"/>
        </w:trPr>
        <w:tc>
          <w:tcPr>
            <w:tcW w:w="1275" w:type="dxa"/>
          </w:tcPr>
          <w:p w14:paraId="4EBF3624" w14:textId="77777777" w:rsidR="00A2398F" w:rsidRPr="00CC5180" w:rsidRDefault="00A2398F" w:rsidP="00A2398F">
            <w:pPr>
              <w:pStyle w:val="REIKALAVIMAS"/>
              <w:rPr>
                <w:sz w:val="20"/>
                <w:szCs w:val="20"/>
                <w:lang w:val="en-US"/>
              </w:rPr>
            </w:pPr>
          </w:p>
        </w:tc>
        <w:tc>
          <w:tcPr>
            <w:tcW w:w="5468" w:type="dxa"/>
            <w:shd w:val="clear" w:color="auto" w:fill="auto"/>
          </w:tcPr>
          <w:p w14:paraId="4EBF3625" w14:textId="0A95599D"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transfer (e.g., via email or via external web portal) data of workorders to a contractor.</w:t>
            </w:r>
          </w:p>
        </w:tc>
        <w:tc>
          <w:tcPr>
            <w:tcW w:w="1616" w:type="dxa"/>
            <w:shd w:val="clear" w:color="auto" w:fill="auto"/>
            <w:vAlign w:val="center"/>
          </w:tcPr>
          <w:p w14:paraId="4EBF362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248E820" w14:textId="51FE2345" w:rsidR="00A2398F" w:rsidRPr="00CC5180" w:rsidRDefault="00D87DB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(with help of escalation, work flow, manually</w:t>
            </w:r>
            <w:r w:rsidR="001C07A3" w:rsidRPr="24D8640F">
              <w:rPr>
                <w:rFonts w:ascii="Arial" w:eastAsia="Arial Unicode MS" w:hAnsi="Arial" w:cs="Arial"/>
                <w:sz w:val="20"/>
                <w:szCs w:val="20"/>
                <w:lang w:val="en-US" w:eastAsia="lt-LT"/>
              </w:rPr>
              <w:t>,</w:t>
            </w:r>
            <w:r w:rsidR="00396D82">
              <w:rPr>
                <w:rFonts w:ascii="Arial" w:eastAsia="Arial Unicode MS" w:hAnsi="Arial" w:cs="Arial"/>
                <w:sz w:val="20"/>
                <w:szCs w:val="20"/>
                <w:lang w:val="en-US" w:eastAsia="lt-LT"/>
              </w:rPr>
              <w:t>integration</w:t>
            </w:r>
            <w:r w:rsidR="49E2DEE4" w:rsidRPr="24D8640F">
              <w:rPr>
                <w:rFonts w:ascii="Arial" w:eastAsia="Arial Unicode MS" w:hAnsi="Arial" w:cs="Arial"/>
                <w:sz w:val="20"/>
                <w:szCs w:val="20"/>
                <w:lang w:val="en-US" w:eastAsia="lt-LT"/>
              </w:rPr>
              <w:t xml:space="preserve"> .</w:t>
            </w:r>
            <w:r w:rsidRPr="24D8640F">
              <w:rPr>
                <w:rFonts w:ascii="Arial" w:eastAsia="Arial Unicode MS" w:hAnsi="Arial" w:cs="Arial"/>
                <w:sz w:val="20"/>
                <w:szCs w:val="20"/>
                <w:lang w:val="en-US" w:eastAsia="lt-LT"/>
              </w:rPr>
              <w:t>..</w:t>
            </w:r>
            <w:r w:rsidR="5DDA9BAF" w:rsidRPr="24D8640F">
              <w:rPr>
                <w:rFonts w:ascii="Arial" w:eastAsia="Arial Unicode MS" w:hAnsi="Arial" w:cs="Arial"/>
                <w:sz w:val="20"/>
                <w:szCs w:val="20"/>
                <w:lang w:val="en-US" w:eastAsia="lt-LT"/>
              </w:rPr>
              <w:t>)</w:t>
            </w:r>
          </w:p>
        </w:tc>
      </w:tr>
      <w:tr w:rsidR="00A2398F" w:rsidRPr="00CC5180" w14:paraId="4EBF362B" w14:textId="71FE121A" w:rsidTr="0E4527E2">
        <w:trPr>
          <w:trHeight w:val="300"/>
        </w:trPr>
        <w:tc>
          <w:tcPr>
            <w:tcW w:w="1275" w:type="dxa"/>
          </w:tcPr>
          <w:p w14:paraId="4EBF3628" w14:textId="77777777" w:rsidR="00A2398F" w:rsidRPr="00CC5180" w:rsidRDefault="00A2398F" w:rsidP="00A2398F">
            <w:pPr>
              <w:pStyle w:val="REIKALAVIMAS"/>
              <w:rPr>
                <w:sz w:val="20"/>
                <w:szCs w:val="20"/>
                <w:lang w:val="en-US"/>
              </w:rPr>
            </w:pPr>
          </w:p>
        </w:tc>
        <w:tc>
          <w:tcPr>
            <w:tcW w:w="5468" w:type="dxa"/>
            <w:shd w:val="clear" w:color="auto" w:fill="auto"/>
          </w:tcPr>
          <w:p w14:paraId="4EBF3629" w14:textId="24DF5B31"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receive data regarding completed works from the contractor. The data receipt may be carried out through the external web portal or by the contractor providing documents of coordinated structure, which could be imported into the System.</w:t>
            </w:r>
          </w:p>
        </w:tc>
        <w:tc>
          <w:tcPr>
            <w:tcW w:w="1616" w:type="dxa"/>
            <w:shd w:val="clear" w:color="auto" w:fill="auto"/>
            <w:vAlign w:val="center"/>
          </w:tcPr>
          <w:p w14:paraId="4EBF362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B0960AA" w14:textId="67593F38" w:rsidR="00A2398F" w:rsidRPr="00CC5180" w:rsidRDefault="009721B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(Integration</w:t>
            </w:r>
            <w:r w:rsidR="125CFA2B" w:rsidRPr="23932185">
              <w:rPr>
                <w:rFonts w:ascii="Arial" w:eastAsia="Arial Unicode MS" w:hAnsi="Arial" w:cs="Arial"/>
                <w:sz w:val="20"/>
                <w:szCs w:val="20"/>
                <w:lang w:val="en-US" w:eastAsia="lt-LT"/>
              </w:rPr>
              <w:t>)</w:t>
            </w:r>
          </w:p>
        </w:tc>
      </w:tr>
      <w:tr w:rsidR="00A2398F" w:rsidRPr="00CC5180" w14:paraId="4EBF362E" w14:textId="71CE1EEA" w:rsidTr="0E4527E2">
        <w:trPr>
          <w:trHeight w:val="300"/>
        </w:trPr>
        <w:tc>
          <w:tcPr>
            <w:tcW w:w="1275" w:type="dxa"/>
            <w:shd w:val="clear" w:color="auto" w:fill="D9D9D9" w:themeFill="background1" w:themeFillShade="D9"/>
          </w:tcPr>
          <w:p w14:paraId="4EBF362C" w14:textId="77777777" w:rsidR="00A2398F" w:rsidRPr="00CC5180" w:rsidRDefault="00A2398F" w:rsidP="00A2398F">
            <w:pPr>
              <w:pStyle w:val="REIKALAVIMAS"/>
              <w:numPr>
                <w:ilvl w:val="0"/>
                <w:numId w:val="0"/>
              </w:numPr>
              <w:ind w:left="284"/>
              <w:rPr>
                <w:i/>
                <w:sz w:val="20"/>
                <w:szCs w:val="20"/>
                <w:lang w:val="en-US"/>
              </w:rPr>
            </w:pPr>
            <w:r w:rsidRPr="00CC5180">
              <w:rPr>
                <w:i/>
                <w:sz w:val="20"/>
                <w:szCs w:val="20"/>
                <w:lang w:val="en-US"/>
              </w:rPr>
              <w:t>6.3</w:t>
            </w:r>
          </w:p>
        </w:tc>
        <w:tc>
          <w:tcPr>
            <w:tcW w:w="8479" w:type="dxa"/>
            <w:gridSpan w:val="3"/>
            <w:shd w:val="clear" w:color="auto" w:fill="D9D9D9" w:themeFill="background1" w:themeFillShade="D9"/>
            <w:vAlign w:val="center"/>
          </w:tcPr>
          <w:p w14:paraId="0B84E9F4" w14:textId="594BA42B"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i/>
                <w:iCs/>
                <w:sz w:val="20"/>
                <w:szCs w:val="20"/>
                <w:lang w:val="en-US" w:eastAsia="lt-LT"/>
              </w:rPr>
            </w:pPr>
            <w:r w:rsidRPr="00CC5180">
              <w:rPr>
                <w:rFonts w:ascii="Arial" w:eastAsia="Arial Unicode MS" w:hAnsi="Arial" w:cs="Arial"/>
                <w:i/>
                <w:iCs/>
                <w:sz w:val="20"/>
                <w:szCs w:val="20"/>
                <w:lang w:val="en-US" w:eastAsia="lt-LT"/>
              </w:rPr>
              <w:t>Management of resources required for completing works</w:t>
            </w:r>
          </w:p>
        </w:tc>
      </w:tr>
      <w:tr w:rsidR="00A2398F" w:rsidRPr="00CC5180" w14:paraId="4EBF3632" w14:textId="050FDB55" w:rsidTr="0E4527E2">
        <w:trPr>
          <w:trHeight w:val="300"/>
        </w:trPr>
        <w:tc>
          <w:tcPr>
            <w:tcW w:w="1275" w:type="dxa"/>
          </w:tcPr>
          <w:p w14:paraId="4EBF362F" w14:textId="77777777" w:rsidR="00A2398F" w:rsidRPr="00CC5180" w:rsidRDefault="00A2398F" w:rsidP="00A2398F">
            <w:pPr>
              <w:pStyle w:val="REIKALAVIMAS"/>
              <w:rPr>
                <w:sz w:val="20"/>
                <w:szCs w:val="20"/>
                <w:lang w:val="en-US"/>
              </w:rPr>
            </w:pPr>
          </w:p>
        </w:tc>
        <w:tc>
          <w:tcPr>
            <w:tcW w:w="5468" w:type="dxa"/>
            <w:shd w:val="clear" w:color="auto" w:fill="auto"/>
          </w:tcPr>
          <w:p w14:paraId="4EBF3630" w14:textId="29A8C64D" w:rsidR="00A2398F" w:rsidRPr="00CC5180" w:rsidRDefault="00A2398F" w:rsidP="00A2398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 xml:space="preserve">There has to be a feature allowing to automatically form a list of materials, work time norms, tools, transport and human resources required for workorder. </w:t>
            </w:r>
          </w:p>
        </w:tc>
        <w:tc>
          <w:tcPr>
            <w:tcW w:w="1616" w:type="dxa"/>
            <w:shd w:val="clear" w:color="auto" w:fill="auto"/>
            <w:vAlign w:val="center"/>
          </w:tcPr>
          <w:p w14:paraId="4EBF3631"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4C5E0D5E" w14:textId="0F7EBA31" w:rsidR="00A2398F" w:rsidRPr="00CC5180" w:rsidRDefault="004F6C3C" w:rsidP="00A239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w:t>
            </w:r>
            <w:r w:rsidR="001E433E">
              <w:rPr>
                <w:rFonts w:ascii="Arial" w:eastAsia="Times New Roman" w:hAnsi="Arial" w:cs="Arial"/>
                <w:sz w:val="20"/>
                <w:szCs w:val="20"/>
                <w:lang w:val="en-US"/>
              </w:rPr>
              <w:t xml:space="preserve"> (Work Order – Plans)</w:t>
            </w:r>
          </w:p>
        </w:tc>
      </w:tr>
      <w:tr w:rsidR="00A2398F" w:rsidRPr="00CC5180" w14:paraId="4EBF3636" w14:textId="4F339F8C" w:rsidTr="0E4527E2">
        <w:trPr>
          <w:trHeight w:val="300"/>
        </w:trPr>
        <w:tc>
          <w:tcPr>
            <w:tcW w:w="1275" w:type="dxa"/>
          </w:tcPr>
          <w:p w14:paraId="4EBF3633" w14:textId="77777777" w:rsidR="00A2398F" w:rsidRPr="00CC5180" w:rsidRDefault="00A2398F" w:rsidP="00A2398F">
            <w:pPr>
              <w:pStyle w:val="REIKALAVIMAS"/>
              <w:rPr>
                <w:sz w:val="20"/>
                <w:szCs w:val="20"/>
                <w:lang w:val="en-US"/>
              </w:rPr>
            </w:pPr>
          </w:p>
        </w:tc>
        <w:tc>
          <w:tcPr>
            <w:tcW w:w="5468" w:type="dxa"/>
            <w:shd w:val="clear" w:color="auto" w:fill="auto"/>
          </w:tcPr>
          <w:p w14:paraId="4EBF3634" w14:textId="1B8B08D0"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allowing to reserve / assign resources for   planned works.</w:t>
            </w:r>
          </w:p>
        </w:tc>
        <w:tc>
          <w:tcPr>
            <w:tcW w:w="1616" w:type="dxa"/>
            <w:shd w:val="clear" w:color="auto" w:fill="auto"/>
            <w:vAlign w:val="center"/>
          </w:tcPr>
          <w:p w14:paraId="4EBF363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A7C93E1" w14:textId="435A80F0" w:rsidR="00A2398F" w:rsidRPr="00CC5180" w:rsidRDefault="005E335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(by sele</w:t>
            </w:r>
            <w:r w:rsidR="00DA2A11">
              <w:rPr>
                <w:rFonts w:ascii="Arial" w:eastAsia="Arial Unicode MS" w:hAnsi="Arial" w:cs="Arial"/>
                <w:sz w:val="20"/>
                <w:szCs w:val="20"/>
                <w:lang w:val="en-US" w:eastAsia="lt-LT"/>
              </w:rPr>
              <w:t>c</w:t>
            </w:r>
            <w:r>
              <w:rPr>
                <w:rFonts w:ascii="Arial" w:eastAsia="Arial Unicode MS" w:hAnsi="Arial" w:cs="Arial"/>
                <w:sz w:val="20"/>
                <w:szCs w:val="20"/>
                <w:lang w:val="en-US" w:eastAsia="lt-LT"/>
              </w:rPr>
              <w:t xml:space="preserve">ting owner </w:t>
            </w:r>
            <w:r w:rsidR="00C67902">
              <w:rPr>
                <w:rFonts w:ascii="Arial" w:eastAsia="Arial Unicode MS" w:hAnsi="Arial" w:cs="Arial"/>
                <w:sz w:val="20"/>
                <w:szCs w:val="20"/>
                <w:lang w:val="en-US" w:eastAsia="lt-LT"/>
              </w:rPr>
              <w:t>or</w:t>
            </w:r>
            <w:r>
              <w:rPr>
                <w:rFonts w:ascii="Arial" w:eastAsia="Arial Unicode MS" w:hAnsi="Arial" w:cs="Arial"/>
                <w:sz w:val="20"/>
                <w:szCs w:val="20"/>
                <w:lang w:val="en-US" w:eastAsia="lt-LT"/>
              </w:rPr>
              <w:t xml:space="preserve"> owner group)</w:t>
            </w:r>
          </w:p>
        </w:tc>
      </w:tr>
      <w:tr w:rsidR="00A2398F" w:rsidRPr="00CC5180" w14:paraId="4EBF363A" w14:textId="6841E64B" w:rsidTr="0E4527E2">
        <w:trPr>
          <w:trHeight w:val="300"/>
        </w:trPr>
        <w:tc>
          <w:tcPr>
            <w:tcW w:w="1275" w:type="dxa"/>
          </w:tcPr>
          <w:p w14:paraId="4EBF3637" w14:textId="77777777" w:rsidR="00A2398F" w:rsidRPr="00CC5180" w:rsidRDefault="00A2398F" w:rsidP="00A2398F">
            <w:pPr>
              <w:pStyle w:val="REIKALAVIMAS"/>
              <w:rPr>
                <w:sz w:val="20"/>
                <w:szCs w:val="20"/>
                <w:lang w:val="en-US"/>
              </w:rPr>
            </w:pPr>
          </w:p>
        </w:tc>
        <w:tc>
          <w:tcPr>
            <w:tcW w:w="5468" w:type="dxa"/>
            <w:shd w:val="clear" w:color="auto" w:fill="auto"/>
          </w:tcPr>
          <w:p w14:paraId="4EBF3638"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inform the responsible person (e.g. via email or within the System) if the Company has no resources required to complete a work task available.</w:t>
            </w:r>
          </w:p>
        </w:tc>
        <w:tc>
          <w:tcPr>
            <w:tcW w:w="1616" w:type="dxa"/>
            <w:shd w:val="clear" w:color="auto" w:fill="auto"/>
            <w:vAlign w:val="center"/>
          </w:tcPr>
          <w:p w14:paraId="4EBF3639"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32CB6FE" w14:textId="2FADB207" w:rsidR="00A2398F" w:rsidRPr="00CC5180" w:rsidRDefault="002378A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help of escalation)</w:t>
            </w:r>
          </w:p>
        </w:tc>
      </w:tr>
      <w:tr w:rsidR="00A2398F" w:rsidRPr="00CC5180" w14:paraId="4EBF363D" w14:textId="25750FC2" w:rsidTr="0E4527E2">
        <w:trPr>
          <w:trHeight w:val="300"/>
        </w:trPr>
        <w:tc>
          <w:tcPr>
            <w:tcW w:w="1275" w:type="dxa"/>
            <w:shd w:val="clear" w:color="auto" w:fill="BFBFBF" w:themeFill="background1" w:themeFillShade="BF"/>
          </w:tcPr>
          <w:p w14:paraId="4EBF363B" w14:textId="77777777" w:rsidR="00A2398F" w:rsidRPr="00CC5180" w:rsidRDefault="00A2398F" w:rsidP="00A2398F">
            <w:pPr>
              <w:pStyle w:val="REIKALAVIMAS"/>
              <w:numPr>
                <w:ilvl w:val="0"/>
                <w:numId w:val="0"/>
              </w:numPr>
              <w:ind w:left="284"/>
              <w:rPr>
                <w:b/>
                <w:sz w:val="20"/>
                <w:szCs w:val="20"/>
                <w:lang w:val="en-US"/>
              </w:rPr>
            </w:pPr>
            <w:r w:rsidRPr="00CC5180">
              <w:rPr>
                <w:b/>
                <w:sz w:val="20"/>
                <w:szCs w:val="20"/>
                <w:lang w:val="en-US"/>
              </w:rPr>
              <w:t>7.</w:t>
            </w:r>
          </w:p>
        </w:tc>
        <w:tc>
          <w:tcPr>
            <w:tcW w:w="8479" w:type="dxa"/>
            <w:gridSpan w:val="3"/>
            <w:shd w:val="clear" w:color="auto" w:fill="BFBFBF" w:themeFill="background1" w:themeFillShade="BF"/>
            <w:vAlign w:val="center"/>
          </w:tcPr>
          <w:p w14:paraId="16EA4505" w14:textId="276FD269"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Stock and warehouse management</w:t>
            </w:r>
          </w:p>
        </w:tc>
      </w:tr>
      <w:tr w:rsidR="00A2398F" w:rsidRPr="00CC5180" w14:paraId="4EBF3640" w14:textId="3466857E" w:rsidTr="0E4527E2">
        <w:trPr>
          <w:trHeight w:val="300"/>
        </w:trPr>
        <w:tc>
          <w:tcPr>
            <w:tcW w:w="1275" w:type="dxa"/>
            <w:shd w:val="clear" w:color="auto" w:fill="D9D9D9" w:themeFill="background1" w:themeFillShade="D9"/>
          </w:tcPr>
          <w:p w14:paraId="4EBF363E" w14:textId="77777777" w:rsidR="00A2398F" w:rsidRPr="00CC5180" w:rsidRDefault="00A2398F" w:rsidP="00A2398F">
            <w:pPr>
              <w:pStyle w:val="REIKALAVIMAS"/>
              <w:numPr>
                <w:ilvl w:val="0"/>
                <w:numId w:val="0"/>
              </w:numPr>
              <w:ind w:left="284"/>
              <w:rPr>
                <w:i/>
                <w:sz w:val="20"/>
                <w:szCs w:val="20"/>
                <w:lang w:val="en-US"/>
              </w:rPr>
            </w:pPr>
            <w:r w:rsidRPr="00CC5180">
              <w:rPr>
                <w:i/>
                <w:sz w:val="20"/>
                <w:szCs w:val="20"/>
                <w:lang w:val="en-US"/>
              </w:rPr>
              <w:t>7.1</w:t>
            </w:r>
          </w:p>
        </w:tc>
        <w:tc>
          <w:tcPr>
            <w:tcW w:w="8479" w:type="dxa"/>
            <w:gridSpan w:val="3"/>
            <w:tcBorders>
              <w:bottom w:val="single" w:sz="4" w:space="0" w:color="auto"/>
            </w:tcBorders>
            <w:shd w:val="clear" w:color="auto" w:fill="D9D9D9" w:themeFill="background1" w:themeFillShade="D9"/>
            <w:vAlign w:val="center"/>
          </w:tcPr>
          <w:p w14:paraId="5C1C00D9" w14:textId="7D1C9A69"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i/>
                <w:iCs/>
                <w:sz w:val="20"/>
                <w:szCs w:val="20"/>
                <w:lang w:val="en-US" w:eastAsia="lt-LT"/>
              </w:rPr>
            </w:pPr>
            <w:r w:rsidRPr="00CC5180">
              <w:rPr>
                <w:rFonts w:ascii="Arial" w:eastAsia="Arial Unicode MS" w:hAnsi="Arial" w:cs="Arial"/>
                <w:i/>
                <w:iCs/>
                <w:sz w:val="20"/>
                <w:szCs w:val="20"/>
                <w:lang w:val="en-US" w:eastAsia="lt-LT"/>
              </w:rPr>
              <w:t>Stock and warehouse planning and management</w:t>
            </w:r>
          </w:p>
        </w:tc>
      </w:tr>
      <w:tr w:rsidR="00A2398F" w:rsidRPr="00CC5180" w14:paraId="4EBF3644" w14:textId="39596903" w:rsidTr="0E4527E2">
        <w:trPr>
          <w:trHeight w:val="300"/>
        </w:trPr>
        <w:tc>
          <w:tcPr>
            <w:tcW w:w="1275" w:type="dxa"/>
          </w:tcPr>
          <w:p w14:paraId="4EBF3641"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42"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has to have a feature allowing to automatically join several material needs (orders) into one and to send it to the supplier.</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4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61E6C4F" w14:textId="506DC64F" w:rsidR="00A2398F" w:rsidRPr="00CC5180" w:rsidRDefault="619F2A2B"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(MR)</w:t>
            </w:r>
          </w:p>
        </w:tc>
      </w:tr>
      <w:tr w:rsidR="00A2398F" w:rsidRPr="00CC5180" w14:paraId="4EBF3648" w14:textId="482DF2D5" w:rsidTr="0E4527E2">
        <w:trPr>
          <w:trHeight w:val="300"/>
        </w:trPr>
        <w:tc>
          <w:tcPr>
            <w:tcW w:w="1275" w:type="dxa"/>
          </w:tcPr>
          <w:p w14:paraId="4EBF3645"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46" w14:textId="3ECCC6E5"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allowing to automatically assign received goods to previous orders upon receiving an order.</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4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5C9B0F1" w14:textId="54A112F9" w:rsidR="00A2398F" w:rsidRPr="00CC5180" w:rsidRDefault="7D99B4B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(MR)</w:t>
            </w:r>
          </w:p>
        </w:tc>
      </w:tr>
      <w:tr w:rsidR="00A2398F" w:rsidRPr="00CC5180" w14:paraId="4EBF364C" w14:textId="4595E60B" w:rsidTr="0E4527E2">
        <w:trPr>
          <w:trHeight w:val="300"/>
        </w:trPr>
        <w:tc>
          <w:tcPr>
            <w:tcW w:w="1275" w:type="dxa"/>
          </w:tcPr>
          <w:p w14:paraId="4EBF3649"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4A" w14:textId="786D72ED"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separately and carefully process (create, modify, remove) the type of a supplement (e.g., Purchase from supplier, Transfer between warehouses, Cross Dock).</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4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2A6FB54" w14:textId="516C7AF1" w:rsidR="00A2398F" w:rsidRPr="00CC5180" w:rsidRDefault="48787653"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(Purchase orders)</w:t>
            </w:r>
          </w:p>
        </w:tc>
      </w:tr>
      <w:tr w:rsidR="00A2398F" w:rsidRPr="00CC5180" w14:paraId="4EBF3650" w14:textId="7B049C5B" w:rsidTr="0E4527E2">
        <w:trPr>
          <w:trHeight w:val="300"/>
        </w:trPr>
        <w:tc>
          <w:tcPr>
            <w:tcW w:w="1275" w:type="dxa"/>
          </w:tcPr>
          <w:p w14:paraId="4EBF364D"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4E" w14:textId="50F70A92"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separately and carefully assign (create, modify, remove) additional information, e.g., Order frequency, order delivery terms, minimal amount, maximum amount, etc.).</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4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AEF3CE6" w14:textId="0C1AD288" w:rsidR="00A2398F" w:rsidRPr="00CC5180" w:rsidRDefault="6A3F29B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(Purchase orders)</w:t>
            </w:r>
          </w:p>
        </w:tc>
      </w:tr>
      <w:tr w:rsidR="00A2398F" w:rsidRPr="00CC5180" w14:paraId="4EBF3654" w14:textId="47004ED9" w:rsidTr="0E4527E2">
        <w:trPr>
          <w:trHeight w:val="300"/>
        </w:trPr>
        <w:tc>
          <w:tcPr>
            <w:tcW w:w="1275" w:type="dxa"/>
          </w:tcPr>
          <w:p w14:paraId="4EBF3651"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52"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import data of new stock tabs from Microsoft Excel or other files.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5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1DDA815" w14:textId="6904CFE9" w:rsidR="00A2398F" w:rsidRPr="00CC5180" w:rsidRDefault="004A761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(MxLoader)</w:t>
            </w:r>
          </w:p>
        </w:tc>
      </w:tr>
      <w:tr w:rsidR="00A2398F" w:rsidRPr="00CC5180" w14:paraId="4EBF3658" w14:textId="5F8611E2" w:rsidTr="0E4527E2">
        <w:trPr>
          <w:trHeight w:val="300"/>
        </w:trPr>
        <w:tc>
          <w:tcPr>
            <w:tcW w:w="1275" w:type="dxa"/>
          </w:tcPr>
          <w:p w14:paraId="4EBF3655"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56" w14:textId="305D528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view the stock remaining in warehouses in once place, remaining stock ordered to a warehouse or from it, the reserved amount and the amount required to order, stock turnover etc.</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5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568E671" w14:textId="119EDDCD" w:rsidR="00A2398F" w:rsidRPr="00CC5180" w:rsidRDefault="0086257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4A761A">
              <w:rPr>
                <w:rFonts w:ascii="Arial" w:eastAsia="Arial Unicode MS" w:hAnsi="Arial" w:cs="Arial"/>
                <w:sz w:val="20"/>
                <w:szCs w:val="20"/>
                <w:lang w:val="en-US" w:eastAsia="lt-LT"/>
              </w:rPr>
              <w:t xml:space="preserve"> (Inventory, Storerooms,..)</w:t>
            </w:r>
          </w:p>
        </w:tc>
      </w:tr>
      <w:tr w:rsidR="00A2398F" w:rsidRPr="00CC5180" w14:paraId="4EBF365C" w14:textId="145D40A4" w:rsidTr="0E4527E2">
        <w:trPr>
          <w:trHeight w:val="300"/>
        </w:trPr>
        <w:tc>
          <w:tcPr>
            <w:tcW w:w="1275" w:type="dxa"/>
          </w:tcPr>
          <w:p w14:paraId="4EBF3659"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5A"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to import orders from Microsoft Excel or other files.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5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588580E9" w14:textId="28801964" w:rsidR="00A2398F" w:rsidRPr="00CC5180" w:rsidRDefault="002F7C6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(MxLoader)</w:t>
            </w:r>
          </w:p>
        </w:tc>
      </w:tr>
      <w:tr w:rsidR="00A2398F" w:rsidRPr="00CC5180" w14:paraId="4EBF3660" w14:textId="14AF405E" w:rsidTr="0E4527E2">
        <w:trPr>
          <w:trHeight w:val="300"/>
        </w:trPr>
        <w:tc>
          <w:tcPr>
            <w:tcW w:w="1275" w:type="dxa"/>
          </w:tcPr>
          <w:p w14:paraId="4EBF365D"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5E" w14:textId="07344743"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to automatically send confirmed orders to suppliers via email and/or external web portal</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5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24501D5" w14:textId="13B3F3D5" w:rsidR="00A2398F" w:rsidRPr="00CC5180" w:rsidRDefault="000F5DE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0F5DE8">
              <w:rPr>
                <w:rFonts w:ascii="Arial" w:eastAsia="Arial Unicode MS" w:hAnsi="Arial" w:cs="Arial"/>
                <w:sz w:val="20"/>
                <w:szCs w:val="20"/>
                <w:lang w:val="en-US" w:eastAsia="lt-LT"/>
              </w:rPr>
              <w:t>S (with help of escalation)</w:t>
            </w:r>
          </w:p>
        </w:tc>
      </w:tr>
      <w:tr w:rsidR="00A2398F" w:rsidRPr="00CC5180" w14:paraId="4EBF3664" w14:textId="4C641E3F" w:rsidTr="0E4527E2">
        <w:trPr>
          <w:trHeight w:val="300"/>
        </w:trPr>
        <w:tc>
          <w:tcPr>
            <w:tcW w:w="1275" w:type="dxa"/>
          </w:tcPr>
          <w:p w14:paraId="4EBF3661"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62"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send reminders to suppliers and the client, regarding expiration of term for delivering an order, according to the indicated criteria (e.g., three days ahead of the planned day of delivery).</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6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7E936DF" w14:textId="4136F849" w:rsidR="00A2398F" w:rsidRPr="00CC5180" w:rsidRDefault="000F5DE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0F5DE8">
              <w:rPr>
                <w:rFonts w:ascii="Arial" w:eastAsia="Arial Unicode MS" w:hAnsi="Arial" w:cs="Arial"/>
                <w:sz w:val="20"/>
                <w:szCs w:val="20"/>
                <w:lang w:val="en-US" w:eastAsia="lt-LT"/>
              </w:rPr>
              <w:t>S (with help of escalation)</w:t>
            </w:r>
          </w:p>
        </w:tc>
      </w:tr>
      <w:tr w:rsidR="00A2398F" w:rsidRPr="00CC5180" w14:paraId="4EBF3668" w14:textId="08EAD6A4" w:rsidTr="0E4527E2">
        <w:trPr>
          <w:trHeight w:val="300"/>
        </w:trPr>
        <w:tc>
          <w:tcPr>
            <w:tcW w:w="1275" w:type="dxa"/>
          </w:tcPr>
          <w:p w14:paraId="4EBF3665"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66" w14:textId="7B9E819F"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assign (create, modify, remove) assortment attributes to the stock (. e.g., constant supplement, seasonal, one-time)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6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34390BF3" w14:textId="62BF0417" w:rsidR="00A2398F" w:rsidRPr="00CC5180" w:rsidRDefault="0F999D1B"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tc>
      </w:tr>
      <w:tr w:rsidR="00A2398F" w:rsidRPr="00CC5180" w14:paraId="4EBF366C" w14:textId="0B8C2FDD" w:rsidTr="0E4527E2">
        <w:trPr>
          <w:trHeight w:val="300"/>
        </w:trPr>
        <w:tc>
          <w:tcPr>
            <w:tcW w:w="1275" w:type="dxa"/>
          </w:tcPr>
          <w:p w14:paraId="4EBF3669"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6A" w14:textId="0ADF9804"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calculate remaining excess and illiquid stock according to suppliers, stock groups, warehouses, clients, etc.</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6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1C14E8CF" w14:textId="4B711E0B" w:rsidR="00A2398F" w:rsidRPr="00CC5180" w:rsidRDefault="0007636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670" w14:textId="69341787" w:rsidTr="0E4527E2">
        <w:trPr>
          <w:trHeight w:val="300"/>
        </w:trPr>
        <w:tc>
          <w:tcPr>
            <w:tcW w:w="1275" w:type="dxa"/>
          </w:tcPr>
          <w:p w14:paraId="4EBF366D"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66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block stock provision, indicating terms of the blocking of the stock.</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66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0E777714" w14:textId="41B2B44C" w:rsidR="00A2398F" w:rsidRPr="00CC5180" w:rsidRDefault="009373F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38AAD4C7" w:rsidRPr="23932185">
              <w:rPr>
                <w:rFonts w:ascii="Arial" w:eastAsia="Arial Unicode MS" w:hAnsi="Arial" w:cs="Arial"/>
                <w:sz w:val="20"/>
                <w:szCs w:val="20"/>
                <w:lang w:val="en-US" w:eastAsia="lt-LT"/>
              </w:rPr>
              <w:t>Status change</w:t>
            </w:r>
            <w:r w:rsidRPr="23932185">
              <w:rPr>
                <w:rFonts w:ascii="Arial" w:eastAsia="Arial Unicode MS" w:hAnsi="Arial" w:cs="Arial"/>
                <w:sz w:val="20"/>
                <w:szCs w:val="20"/>
                <w:lang w:val="en-US" w:eastAsia="lt-LT"/>
              </w:rPr>
              <w:t>)</w:t>
            </w:r>
          </w:p>
        </w:tc>
      </w:tr>
      <w:tr w:rsidR="00A2398F" w:rsidRPr="00CC5180" w14:paraId="4EBF3674" w14:textId="181FF65C" w:rsidTr="0E4527E2">
        <w:trPr>
          <w:trHeight w:val="300"/>
        </w:trPr>
        <w:tc>
          <w:tcPr>
            <w:tcW w:w="1275" w:type="dxa"/>
          </w:tcPr>
          <w:p w14:paraId="4EBF3671" w14:textId="77777777" w:rsidR="00A2398F" w:rsidRPr="00CC5180" w:rsidRDefault="00A2398F" w:rsidP="00A2398F">
            <w:pPr>
              <w:pStyle w:val="REIKALAVIMAS"/>
              <w:rPr>
                <w:sz w:val="20"/>
                <w:szCs w:val="20"/>
                <w:lang w:val="en-US"/>
              </w:rPr>
            </w:pPr>
          </w:p>
        </w:tc>
        <w:tc>
          <w:tcPr>
            <w:tcW w:w="5468" w:type="dxa"/>
            <w:shd w:val="clear" w:color="auto" w:fill="auto"/>
          </w:tcPr>
          <w:p w14:paraId="4EBF3672" w14:textId="77777777" w:rsidR="00A2398F" w:rsidRPr="00CC5180" w:rsidRDefault="00A2398F" w:rsidP="24D8640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The System must have a feature to automatically form plans of purchasing stock from internal IS data, e.g., investment and repair plans, the list of established defects, created work tasks, etc.</w:t>
            </w:r>
          </w:p>
        </w:tc>
        <w:tc>
          <w:tcPr>
            <w:tcW w:w="1616" w:type="dxa"/>
            <w:shd w:val="clear" w:color="auto" w:fill="auto"/>
            <w:vAlign w:val="center"/>
          </w:tcPr>
          <w:p w14:paraId="4EBF367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D3AF4D3" w14:textId="671146D4" w:rsidR="00A2398F" w:rsidRPr="00CC5180" w:rsidRDefault="461BB1A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(with help of automation scripts and webservice)</w:t>
            </w:r>
          </w:p>
        </w:tc>
      </w:tr>
      <w:tr w:rsidR="00A2398F" w:rsidRPr="00CC5180" w14:paraId="4EBF3678" w14:textId="79CF0E7A" w:rsidTr="0E4527E2">
        <w:trPr>
          <w:trHeight w:val="300"/>
        </w:trPr>
        <w:tc>
          <w:tcPr>
            <w:tcW w:w="1275" w:type="dxa"/>
          </w:tcPr>
          <w:p w14:paraId="4EBF3675" w14:textId="77777777" w:rsidR="00A2398F" w:rsidRPr="00CC5180" w:rsidRDefault="00A2398F" w:rsidP="00A2398F">
            <w:pPr>
              <w:pStyle w:val="REIKALAVIMAS"/>
              <w:rPr>
                <w:sz w:val="20"/>
                <w:szCs w:val="20"/>
                <w:lang w:val="en-US"/>
              </w:rPr>
            </w:pPr>
          </w:p>
        </w:tc>
        <w:tc>
          <w:tcPr>
            <w:tcW w:w="5468" w:type="dxa"/>
            <w:shd w:val="clear" w:color="auto" w:fill="auto"/>
          </w:tcPr>
          <w:p w14:paraId="4EBF3676"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register the needs for stock / fixed assets of separate objects of technological assets and (or) equipment.</w:t>
            </w:r>
          </w:p>
        </w:tc>
        <w:tc>
          <w:tcPr>
            <w:tcW w:w="1616" w:type="dxa"/>
            <w:shd w:val="clear" w:color="auto" w:fill="auto"/>
            <w:vAlign w:val="center"/>
          </w:tcPr>
          <w:p w14:paraId="4EBF367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76B57A2" w14:textId="60775784" w:rsidR="00A2398F" w:rsidRPr="00CC5180" w:rsidRDefault="02C6A41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(Create Requisition)</w:t>
            </w:r>
          </w:p>
        </w:tc>
      </w:tr>
      <w:tr w:rsidR="00A2398F" w:rsidRPr="00CC5180" w14:paraId="4EBF367C" w14:textId="0C0D9854" w:rsidTr="0E4527E2">
        <w:trPr>
          <w:trHeight w:val="300"/>
        </w:trPr>
        <w:tc>
          <w:tcPr>
            <w:tcW w:w="1275" w:type="dxa"/>
          </w:tcPr>
          <w:p w14:paraId="4EBF3679" w14:textId="77777777" w:rsidR="00A2398F" w:rsidRPr="00CC5180" w:rsidRDefault="00A2398F" w:rsidP="00A2398F">
            <w:pPr>
              <w:pStyle w:val="REIKALAVIMAS"/>
              <w:rPr>
                <w:sz w:val="20"/>
                <w:szCs w:val="20"/>
                <w:lang w:val="en-US"/>
              </w:rPr>
            </w:pPr>
          </w:p>
        </w:tc>
        <w:tc>
          <w:tcPr>
            <w:tcW w:w="5468" w:type="dxa"/>
            <w:shd w:val="clear" w:color="auto" w:fill="auto"/>
          </w:tcPr>
          <w:p w14:paraId="4EBF367A"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additional need for stock, which was not foreseen in the automatically created plans of obtaining stock.</w:t>
            </w:r>
          </w:p>
        </w:tc>
        <w:tc>
          <w:tcPr>
            <w:tcW w:w="1616" w:type="dxa"/>
            <w:shd w:val="clear" w:color="auto" w:fill="auto"/>
            <w:vAlign w:val="center"/>
          </w:tcPr>
          <w:p w14:paraId="4EBF367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0998405" w14:textId="5514B971" w:rsidR="00A2398F" w:rsidRPr="00CC5180" w:rsidRDefault="0040748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847161">
              <w:rPr>
                <w:rFonts w:ascii="Arial" w:eastAsia="Arial Unicode MS" w:hAnsi="Arial" w:cs="Arial"/>
                <w:sz w:val="20"/>
                <w:szCs w:val="20"/>
                <w:lang w:val="en-US" w:eastAsia="lt-LT"/>
              </w:rPr>
              <w:t xml:space="preserve"> (</w:t>
            </w:r>
            <w:r w:rsidR="00847161" w:rsidRPr="00847161">
              <w:rPr>
                <w:rFonts w:ascii="Arial" w:eastAsia="Arial Unicode MS" w:hAnsi="Arial" w:cs="Arial"/>
                <w:sz w:val="20"/>
                <w:szCs w:val="20"/>
                <w:lang w:val="en-US" w:eastAsia="lt-LT"/>
              </w:rPr>
              <w:t>Create Requisitio</w:t>
            </w:r>
            <w:r w:rsidR="001470DE">
              <w:rPr>
                <w:rFonts w:ascii="Arial" w:eastAsia="Arial Unicode MS" w:hAnsi="Arial" w:cs="Arial"/>
                <w:sz w:val="20"/>
                <w:szCs w:val="20"/>
                <w:lang w:val="en-US" w:eastAsia="lt-LT"/>
              </w:rPr>
              <w:t>n</w:t>
            </w:r>
            <w:r w:rsidR="00847161" w:rsidRPr="00847161">
              <w:rPr>
                <w:rFonts w:ascii="Arial" w:eastAsia="Arial Unicode MS" w:hAnsi="Arial" w:cs="Arial"/>
                <w:sz w:val="20"/>
                <w:szCs w:val="20"/>
                <w:lang w:val="en-US" w:eastAsia="lt-LT"/>
              </w:rPr>
              <w:t>)</w:t>
            </w:r>
          </w:p>
        </w:tc>
      </w:tr>
      <w:tr w:rsidR="00A2398F" w:rsidRPr="00CC5180" w14:paraId="4EBF3680" w14:textId="1C6A5B75" w:rsidTr="0E4527E2">
        <w:trPr>
          <w:trHeight w:val="300"/>
        </w:trPr>
        <w:tc>
          <w:tcPr>
            <w:tcW w:w="1275" w:type="dxa"/>
          </w:tcPr>
          <w:p w14:paraId="4EBF367D" w14:textId="77777777" w:rsidR="00A2398F" w:rsidRPr="00CC5180" w:rsidRDefault="00A2398F" w:rsidP="00A2398F">
            <w:pPr>
              <w:pStyle w:val="REIKALAVIMAS"/>
              <w:rPr>
                <w:sz w:val="20"/>
                <w:szCs w:val="20"/>
                <w:lang w:val="en-US"/>
              </w:rPr>
            </w:pPr>
          </w:p>
        </w:tc>
        <w:tc>
          <w:tcPr>
            <w:tcW w:w="5468" w:type="dxa"/>
            <w:shd w:val="clear" w:color="auto" w:fill="auto"/>
          </w:tcPr>
          <w:p w14:paraId="4EBF367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b/>
                <w:sz w:val="20"/>
                <w:szCs w:val="20"/>
                <w:lang w:val="en-US" w:eastAsia="lt-LT"/>
              </w:rPr>
            </w:pPr>
            <w:r w:rsidRPr="00CC5180">
              <w:rPr>
                <w:rFonts w:ascii="Arial" w:eastAsia="Arial Unicode MS" w:hAnsi="Arial" w:cs="Arial"/>
                <w:sz w:val="20"/>
                <w:szCs w:val="20"/>
                <w:lang w:val="en-US" w:eastAsia="lt-LT"/>
              </w:rPr>
              <w:t>The System must have a feature allowing to process (create, modify, remove), coordinate and confirm plans of obtaining stock, which would be formed for separate periods, e.g., for a month, a quarter, a year.</w:t>
            </w:r>
          </w:p>
        </w:tc>
        <w:tc>
          <w:tcPr>
            <w:tcW w:w="1616" w:type="dxa"/>
            <w:shd w:val="clear" w:color="auto" w:fill="auto"/>
            <w:vAlign w:val="center"/>
          </w:tcPr>
          <w:p w14:paraId="4EBF367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7434E5A" w14:textId="4806BCE9" w:rsidR="00A2398F" w:rsidRPr="00CC5180" w:rsidRDefault="567E93F8" w:rsidP="24D8640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(Work Flow)</w:t>
            </w:r>
          </w:p>
        </w:tc>
      </w:tr>
      <w:tr w:rsidR="00A2398F" w:rsidRPr="00CC5180" w14:paraId="4EBF3684" w14:textId="2C21B68A" w:rsidTr="0E4527E2">
        <w:trPr>
          <w:trHeight w:val="300"/>
        </w:trPr>
        <w:tc>
          <w:tcPr>
            <w:tcW w:w="1275" w:type="dxa"/>
          </w:tcPr>
          <w:p w14:paraId="4EBF3681" w14:textId="77777777" w:rsidR="00A2398F" w:rsidRPr="00CC5180" w:rsidRDefault="00A2398F" w:rsidP="00A2398F">
            <w:pPr>
              <w:pStyle w:val="REIKALAVIMAS"/>
              <w:rPr>
                <w:sz w:val="20"/>
                <w:szCs w:val="20"/>
                <w:lang w:val="en-US"/>
              </w:rPr>
            </w:pPr>
          </w:p>
        </w:tc>
        <w:tc>
          <w:tcPr>
            <w:tcW w:w="5468" w:type="dxa"/>
            <w:shd w:val="clear" w:color="auto" w:fill="auto"/>
          </w:tcPr>
          <w:p w14:paraId="4EBF3682"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create stock orders for suppliers, according to stock supply agreements and stock supplied, as well as confirmed plans of stock obtainment.</w:t>
            </w:r>
          </w:p>
        </w:tc>
        <w:tc>
          <w:tcPr>
            <w:tcW w:w="1616" w:type="dxa"/>
            <w:shd w:val="clear" w:color="auto" w:fill="auto"/>
            <w:vAlign w:val="center"/>
          </w:tcPr>
          <w:p w14:paraId="4EBF368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4649437" w14:textId="03FE8E3D" w:rsidR="00A2398F" w:rsidRPr="00CC5180" w:rsidRDefault="249C95A3"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(with help of escalation and automation script)</w:t>
            </w:r>
          </w:p>
        </w:tc>
      </w:tr>
      <w:tr w:rsidR="00A2398F" w:rsidRPr="00CC5180" w14:paraId="4EBF3688" w14:textId="4196D1C8" w:rsidTr="0E4527E2">
        <w:trPr>
          <w:trHeight w:val="300"/>
        </w:trPr>
        <w:tc>
          <w:tcPr>
            <w:tcW w:w="1275" w:type="dxa"/>
          </w:tcPr>
          <w:p w14:paraId="4EBF3685" w14:textId="77777777" w:rsidR="00A2398F" w:rsidRPr="00CC5180" w:rsidRDefault="00A2398F" w:rsidP="00A2398F">
            <w:pPr>
              <w:pStyle w:val="REIKALAVIMAS"/>
              <w:rPr>
                <w:sz w:val="20"/>
                <w:szCs w:val="20"/>
                <w:lang w:val="en-US"/>
              </w:rPr>
            </w:pPr>
          </w:p>
        </w:tc>
        <w:tc>
          <w:tcPr>
            <w:tcW w:w="5468" w:type="dxa"/>
            <w:shd w:val="clear" w:color="auto" w:fill="auto"/>
          </w:tcPr>
          <w:p w14:paraId="4EBF3686" w14:textId="3ED7909E"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process (create, modify, remove) information regarding stock situated in warehouses, e.g., to assign a code identifying a stock, to enter weight, measurements, intrastat customs codes (for goods purchased abroad), packaging sizes, other technical parameters of the stock, term of expiration, analogue positions of stock and other information , to attach pictures, SDS sheets, user manuals.</w:t>
            </w:r>
          </w:p>
        </w:tc>
        <w:tc>
          <w:tcPr>
            <w:tcW w:w="1616" w:type="dxa"/>
            <w:shd w:val="clear" w:color="auto" w:fill="auto"/>
            <w:vAlign w:val="center"/>
          </w:tcPr>
          <w:p w14:paraId="4EBF368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1FAAA4A" w14:textId="36D32520" w:rsidR="00A2398F" w:rsidRPr="00CC5180" w:rsidRDefault="2E8B0FB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(Inventory, Storerooms)</w:t>
            </w:r>
          </w:p>
        </w:tc>
      </w:tr>
      <w:tr w:rsidR="00A2398F" w:rsidRPr="00CC5180" w14:paraId="4EBF368C" w14:textId="1863C169" w:rsidTr="0E4527E2">
        <w:trPr>
          <w:trHeight w:val="300"/>
        </w:trPr>
        <w:tc>
          <w:tcPr>
            <w:tcW w:w="1275" w:type="dxa"/>
          </w:tcPr>
          <w:p w14:paraId="4EBF3689" w14:textId="77777777" w:rsidR="00A2398F" w:rsidRPr="00CC5180" w:rsidRDefault="00A2398F" w:rsidP="00A2398F">
            <w:pPr>
              <w:pStyle w:val="REIKALAVIMAS"/>
              <w:rPr>
                <w:sz w:val="20"/>
                <w:szCs w:val="20"/>
                <w:lang w:val="en-US"/>
              </w:rPr>
            </w:pPr>
          </w:p>
        </w:tc>
        <w:tc>
          <w:tcPr>
            <w:tcW w:w="5468" w:type="dxa"/>
            <w:shd w:val="clear" w:color="auto" w:fill="auto"/>
          </w:tcPr>
          <w:p w14:paraId="4EBF368A"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must be a feature allowing to automatically send a notification (e.g. via email of within the System) to the responsible person, regarding nearing term of expiration of stock (e.g., a month ahead of expiration term of a stock), as well as expiration of a stock.</w:t>
            </w:r>
          </w:p>
        </w:tc>
        <w:tc>
          <w:tcPr>
            <w:tcW w:w="1616" w:type="dxa"/>
            <w:shd w:val="clear" w:color="auto" w:fill="auto"/>
            <w:vAlign w:val="center"/>
          </w:tcPr>
          <w:p w14:paraId="4EBF368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5FF9B88" w14:textId="3E71E0D1" w:rsidR="00A2398F" w:rsidRPr="00CC5180" w:rsidRDefault="00D854A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0F5DE8">
              <w:rPr>
                <w:rFonts w:ascii="Arial" w:eastAsia="Arial Unicode MS" w:hAnsi="Arial" w:cs="Arial"/>
                <w:sz w:val="20"/>
                <w:szCs w:val="20"/>
                <w:lang w:val="en-US" w:eastAsia="lt-LT"/>
              </w:rPr>
              <w:t>S (with help of escalation)</w:t>
            </w:r>
          </w:p>
        </w:tc>
      </w:tr>
      <w:tr w:rsidR="00A2398F" w:rsidRPr="00CC5180" w14:paraId="4EBF3690" w14:textId="79FE87B2" w:rsidTr="0E4527E2">
        <w:trPr>
          <w:trHeight w:val="300"/>
        </w:trPr>
        <w:tc>
          <w:tcPr>
            <w:tcW w:w="1275" w:type="dxa"/>
          </w:tcPr>
          <w:p w14:paraId="4EBF368D" w14:textId="77777777" w:rsidR="00A2398F" w:rsidRPr="00CC5180" w:rsidRDefault="00A2398F" w:rsidP="00A2398F">
            <w:pPr>
              <w:pStyle w:val="REIKALAVIMAS"/>
              <w:rPr>
                <w:sz w:val="20"/>
                <w:szCs w:val="20"/>
                <w:lang w:val="en-US"/>
              </w:rPr>
            </w:pPr>
          </w:p>
        </w:tc>
        <w:tc>
          <w:tcPr>
            <w:tcW w:w="5468" w:type="dxa"/>
            <w:shd w:val="clear" w:color="auto" w:fill="auto"/>
          </w:tcPr>
          <w:p w14:paraId="4EBF368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stock into the system by automatically assigning a fixed asset inventory number and / or a unique number to them, according to which  a visual symbol is prepared (visual code), used for quick identification of assets, e.g., a Barcode or a Quick Reaction code.</w:t>
            </w:r>
          </w:p>
        </w:tc>
        <w:tc>
          <w:tcPr>
            <w:tcW w:w="1616" w:type="dxa"/>
            <w:shd w:val="clear" w:color="auto" w:fill="auto"/>
            <w:vAlign w:val="center"/>
          </w:tcPr>
          <w:p w14:paraId="4EBF368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4A8A8F5" w14:textId="358EB96D" w:rsidR="00A2398F" w:rsidRPr="00CC5180" w:rsidRDefault="00D377F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(Anywhere</w:t>
            </w:r>
            <w:r w:rsidR="7FAC4857" w:rsidRPr="23932185">
              <w:rPr>
                <w:rFonts w:ascii="Arial" w:eastAsia="Arial Unicode MS" w:hAnsi="Arial" w:cs="Arial"/>
                <w:sz w:val="20"/>
                <w:szCs w:val="20"/>
                <w:lang w:val="en-US" w:eastAsia="lt-LT"/>
              </w:rPr>
              <w:t xml:space="preserve"> – Maximo Asset Asset Data Management</w:t>
            </w:r>
            <w:r w:rsidRPr="23932185">
              <w:rPr>
                <w:rFonts w:ascii="Arial" w:eastAsia="Arial Unicode MS" w:hAnsi="Arial" w:cs="Arial"/>
                <w:sz w:val="20"/>
                <w:szCs w:val="20"/>
                <w:lang w:val="en-US" w:eastAsia="lt-LT"/>
              </w:rPr>
              <w:t>)</w:t>
            </w:r>
          </w:p>
        </w:tc>
      </w:tr>
      <w:tr w:rsidR="00A2398F" w:rsidRPr="00CC5180" w14:paraId="4EBF3694" w14:textId="45668B0E" w:rsidTr="0E4527E2">
        <w:trPr>
          <w:trHeight w:val="300"/>
        </w:trPr>
        <w:tc>
          <w:tcPr>
            <w:tcW w:w="1275" w:type="dxa"/>
          </w:tcPr>
          <w:p w14:paraId="4EBF3691" w14:textId="77777777" w:rsidR="00A2398F" w:rsidRPr="00CC5180" w:rsidRDefault="00A2398F" w:rsidP="00A2398F">
            <w:pPr>
              <w:pStyle w:val="REIKALAVIMAS"/>
              <w:rPr>
                <w:sz w:val="20"/>
                <w:szCs w:val="20"/>
                <w:lang w:val="en-US"/>
              </w:rPr>
            </w:pPr>
          </w:p>
        </w:tc>
        <w:tc>
          <w:tcPr>
            <w:tcW w:w="5468" w:type="dxa"/>
            <w:shd w:val="clear" w:color="auto" w:fill="auto"/>
          </w:tcPr>
          <w:p w14:paraId="4EBF3692"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provide information regarding a stock, according to a scanned visual code and / or fixed asset inventory number.</w:t>
            </w:r>
          </w:p>
        </w:tc>
        <w:tc>
          <w:tcPr>
            <w:tcW w:w="1616" w:type="dxa"/>
            <w:shd w:val="clear" w:color="auto" w:fill="auto"/>
            <w:vAlign w:val="center"/>
          </w:tcPr>
          <w:p w14:paraId="4EBF369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9F17FF1" w14:textId="4BB274E4" w:rsidR="00A2398F" w:rsidRPr="00CC5180" w:rsidRDefault="3C08227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(Anywhere – Maximo Asset Asset Data Management)</w:t>
            </w:r>
          </w:p>
        </w:tc>
      </w:tr>
      <w:tr w:rsidR="00A2398F" w:rsidRPr="00CC5180" w14:paraId="4EBF3698" w14:textId="10C5EA97" w:rsidTr="0E4527E2">
        <w:trPr>
          <w:trHeight w:val="300"/>
        </w:trPr>
        <w:tc>
          <w:tcPr>
            <w:tcW w:w="1275" w:type="dxa"/>
          </w:tcPr>
          <w:p w14:paraId="4EBF3695" w14:textId="77777777" w:rsidR="00A2398F" w:rsidRPr="00CC5180" w:rsidRDefault="00A2398F" w:rsidP="00A2398F">
            <w:pPr>
              <w:pStyle w:val="REIKALAVIMAS"/>
              <w:rPr>
                <w:sz w:val="20"/>
                <w:szCs w:val="20"/>
                <w:lang w:val="en-US"/>
              </w:rPr>
            </w:pPr>
          </w:p>
        </w:tc>
        <w:tc>
          <w:tcPr>
            <w:tcW w:w="5468" w:type="dxa"/>
            <w:shd w:val="clear" w:color="auto" w:fill="auto"/>
          </w:tcPr>
          <w:p w14:paraId="4EBF3696"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review, sort the stock of a warehouse by separate classes of objects of technological assets, warehouses where the stock is currently (i.e. to perform cross-evaluation).</w:t>
            </w:r>
          </w:p>
        </w:tc>
        <w:tc>
          <w:tcPr>
            <w:tcW w:w="1616" w:type="dxa"/>
            <w:shd w:val="clear" w:color="auto" w:fill="auto"/>
            <w:vAlign w:val="center"/>
          </w:tcPr>
          <w:p w14:paraId="4EBF369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3C55283" w14:textId="4D79CCFD" w:rsidR="00A2398F" w:rsidRPr="00CC5180" w:rsidRDefault="00B33A2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(Inventory module)</w:t>
            </w:r>
          </w:p>
        </w:tc>
      </w:tr>
      <w:tr w:rsidR="00A2398F" w:rsidRPr="00CC5180" w14:paraId="4EBF369C" w14:textId="13FB3326" w:rsidTr="0E4527E2">
        <w:trPr>
          <w:trHeight w:val="300"/>
        </w:trPr>
        <w:tc>
          <w:tcPr>
            <w:tcW w:w="1275" w:type="dxa"/>
          </w:tcPr>
          <w:p w14:paraId="4EBF3699" w14:textId="77777777" w:rsidR="00A2398F" w:rsidRPr="00CC5180" w:rsidRDefault="00A2398F" w:rsidP="00A2398F">
            <w:pPr>
              <w:pStyle w:val="REIKALAVIMAS"/>
              <w:rPr>
                <w:sz w:val="20"/>
                <w:szCs w:val="20"/>
                <w:lang w:val="en-US"/>
              </w:rPr>
            </w:pPr>
          </w:p>
        </w:tc>
        <w:tc>
          <w:tcPr>
            <w:tcW w:w="5468" w:type="dxa"/>
            <w:shd w:val="clear" w:color="auto" w:fill="auto"/>
          </w:tcPr>
          <w:p w14:paraId="4EBF369A"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view the historic information regarding the stock, i.e., the date when the stock was entered into the System, changes of status, return to a warehouse, etc. </w:t>
            </w:r>
          </w:p>
        </w:tc>
        <w:tc>
          <w:tcPr>
            <w:tcW w:w="1616" w:type="dxa"/>
            <w:shd w:val="clear" w:color="auto" w:fill="auto"/>
            <w:vAlign w:val="center"/>
          </w:tcPr>
          <w:p w14:paraId="4EBF369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6E5FE31" w14:textId="043A2A9F" w:rsidR="00A2398F" w:rsidRPr="00CC5180" w:rsidRDefault="003D069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AA68F3">
              <w:rPr>
                <w:rFonts w:ascii="Arial" w:eastAsia="Arial Unicode MS" w:hAnsi="Arial" w:cs="Arial"/>
                <w:sz w:val="20"/>
                <w:szCs w:val="20"/>
                <w:lang w:val="en-US" w:eastAsia="lt-LT"/>
              </w:rPr>
              <w:t xml:space="preserve"> (View inventory</w:t>
            </w:r>
            <w:r w:rsidR="008151B6">
              <w:rPr>
                <w:rFonts w:ascii="Arial" w:eastAsia="Arial Unicode MS" w:hAnsi="Arial" w:cs="Arial"/>
                <w:sz w:val="20"/>
                <w:szCs w:val="20"/>
                <w:lang w:val="en-US" w:eastAsia="lt-LT"/>
              </w:rPr>
              <w:t xml:space="preserve"> Transactions, Inventory application)</w:t>
            </w:r>
          </w:p>
        </w:tc>
      </w:tr>
      <w:tr w:rsidR="00A2398F" w:rsidRPr="00CC5180" w14:paraId="4EBF36A0" w14:textId="605558EB" w:rsidTr="0E4527E2">
        <w:trPr>
          <w:trHeight w:val="300"/>
        </w:trPr>
        <w:tc>
          <w:tcPr>
            <w:tcW w:w="1275" w:type="dxa"/>
          </w:tcPr>
          <w:p w14:paraId="4EBF369D" w14:textId="77777777" w:rsidR="00A2398F" w:rsidRPr="00CC5180" w:rsidRDefault="00A2398F" w:rsidP="00A2398F">
            <w:pPr>
              <w:pStyle w:val="REIKALAVIMAS"/>
              <w:rPr>
                <w:sz w:val="20"/>
                <w:szCs w:val="20"/>
                <w:lang w:val="en-US"/>
              </w:rPr>
            </w:pPr>
          </w:p>
        </w:tc>
        <w:tc>
          <w:tcPr>
            <w:tcW w:w="5468" w:type="dxa"/>
            <w:shd w:val="clear" w:color="auto" w:fill="auto"/>
          </w:tcPr>
          <w:p w14:paraId="4EBF369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review information regarding movement of the stock between different warehouses of the Company, i.e., there has to be a feature allowing to register dates, warehouses and other related information.</w:t>
            </w:r>
          </w:p>
        </w:tc>
        <w:tc>
          <w:tcPr>
            <w:tcW w:w="1616" w:type="dxa"/>
            <w:shd w:val="clear" w:color="auto" w:fill="auto"/>
            <w:vAlign w:val="center"/>
          </w:tcPr>
          <w:p w14:paraId="4EBF369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5411546" w14:textId="405F12A5" w:rsidR="00A2398F" w:rsidRPr="00CC5180" w:rsidRDefault="008151B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CC405B">
              <w:rPr>
                <w:rFonts w:ascii="Arial" w:eastAsia="Arial Unicode MS" w:hAnsi="Arial" w:cs="Arial"/>
                <w:sz w:val="20"/>
                <w:szCs w:val="20"/>
                <w:lang w:val="en-US" w:eastAsia="lt-LT"/>
              </w:rPr>
              <w:t xml:space="preserve"> (Inventory module)</w:t>
            </w:r>
          </w:p>
        </w:tc>
      </w:tr>
      <w:tr w:rsidR="00A2398F" w:rsidRPr="00CC5180" w14:paraId="4EBF36A4" w14:textId="6CD9F977" w:rsidTr="0E4527E2">
        <w:trPr>
          <w:trHeight w:val="300"/>
        </w:trPr>
        <w:tc>
          <w:tcPr>
            <w:tcW w:w="1275" w:type="dxa"/>
          </w:tcPr>
          <w:p w14:paraId="4EBF36A1" w14:textId="77777777" w:rsidR="00A2398F" w:rsidRPr="00CC5180" w:rsidRDefault="00A2398F" w:rsidP="00A2398F">
            <w:pPr>
              <w:pStyle w:val="REIKALAVIMAS"/>
              <w:rPr>
                <w:sz w:val="20"/>
                <w:szCs w:val="20"/>
                <w:lang w:val="en-US"/>
              </w:rPr>
            </w:pPr>
          </w:p>
        </w:tc>
        <w:tc>
          <w:tcPr>
            <w:tcW w:w="5468" w:type="dxa"/>
            <w:shd w:val="clear" w:color="auto" w:fill="auto"/>
          </w:tcPr>
          <w:p w14:paraId="4EBF36A2" w14:textId="6F4A9128"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or manually reserve stock according to planned tasks of works (by evaluating analogue positions) from the main or other warehouses of the Company.</w:t>
            </w:r>
          </w:p>
        </w:tc>
        <w:tc>
          <w:tcPr>
            <w:tcW w:w="1616" w:type="dxa"/>
            <w:shd w:val="clear" w:color="auto" w:fill="auto"/>
            <w:vAlign w:val="center"/>
          </w:tcPr>
          <w:p w14:paraId="4EBF36A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1443EAC" w14:textId="71B1A16C" w:rsidR="00A2398F" w:rsidRPr="00CC5180" w:rsidRDefault="6AA425D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(Inventory module, escalation / automation script)</w:t>
            </w:r>
          </w:p>
        </w:tc>
      </w:tr>
      <w:tr w:rsidR="00A2398F" w:rsidRPr="00CC5180" w14:paraId="4EBF36A8" w14:textId="32250A74" w:rsidTr="0E4527E2">
        <w:trPr>
          <w:trHeight w:val="300"/>
        </w:trPr>
        <w:tc>
          <w:tcPr>
            <w:tcW w:w="1275" w:type="dxa"/>
          </w:tcPr>
          <w:p w14:paraId="4EBF36A5" w14:textId="77777777" w:rsidR="00A2398F" w:rsidRPr="00CC5180" w:rsidRDefault="00A2398F" w:rsidP="00A2398F">
            <w:pPr>
              <w:pStyle w:val="REIKALAVIMAS"/>
              <w:rPr>
                <w:sz w:val="20"/>
                <w:szCs w:val="20"/>
                <w:lang w:val="en-US"/>
              </w:rPr>
            </w:pPr>
          </w:p>
        </w:tc>
        <w:tc>
          <w:tcPr>
            <w:tcW w:w="5468" w:type="dxa"/>
            <w:shd w:val="clear" w:color="auto" w:fill="auto"/>
          </w:tcPr>
          <w:p w14:paraId="4EBF36A6"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and manually adjust requirements of min/max amounts of the emergency stock reserve according to the valid legislation and internal procedures of the Company.</w:t>
            </w:r>
          </w:p>
        </w:tc>
        <w:tc>
          <w:tcPr>
            <w:tcW w:w="1616" w:type="dxa"/>
            <w:shd w:val="clear" w:color="auto" w:fill="auto"/>
            <w:vAlign w:val="center"/>
          </w:tcPr>
          <w:p w14:paraId="4EBF36A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20EBFEF" w14:textId="29B4CEF6" w:rsidR="00A2398F" w:rsidRPr="00CC5180" w:rsidRDefault="005C7E7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t>
            </w:r>
            <w:r w:rsidR="008466E1">
              <w:rPr>
                <w:rFonts w:ascii="Arial" w:eastAsia="Arial Unicode MS" w:hAnsi="Arial" w:cs="Arial"/>
                <w:sz w:val="20"/>
                <w:szCs w:val="20"/>
                <w:lang w:val="en-US" w:eastAsia="lt-LT"/>
              </w:rPr>
              <w:t>Inventory module)</w:t>
            </w:r>
          </w:p>
        </w:tc>
      </w:tr>
      <w:tr w:rsidR="00A2398F" w:rsidRPr="00CC5180" w14:paraId="4EBF36AC" w14:textId="1AE61738" w:rsidTr="0E4527E2">
        <w:trPr>
          <w:trHeight w:val="300"/>
        </w:trPr>
        <w:tc>
          <w:tcPr>
            <w:tcW w:w="1275" w:type="dxa"/>
          </w:tcPr>
          <w:p w14:paraId="4EBF36A9" w14:textId="77777777" w:rsidR="00A2398F" w:rsidRPr="00CC5180" w:rsidRDefault="00A2398F" w:rsidP="00A2398F">
            <w:pPr>
              <w:pStyle w:val="REIKALAVIMAS"/>
              <w:rPr>
                <w:sz w:val="20"/>
                <w:szCs w:val="20"/>
                <w:lang w:val="en-US"/>
              </w:rPr>
            </w:pPr>
          </w:p>
        </w:tc>
        <w:tc>
          <w:tcPr>
            <w:tcW w:w="5468" w:type="dxa"/>
            <w:shd w:val="clear" w:color="auto" w:fill="auto"/>
          </w:tcPr>
          <w:p w14:paraId="4EBF36AA"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suggest restoring amounts of the emergency stock reserve when a stock is about to expire, a stock reaches minimal amount by suggesting restoring the stock to the max amount.</w:t>
            </w:r>
          </w:p>
        </w:tc>
        <w:tc>
          <w:tcPr>
            <w:tcW w:w="1616" w:type="dxa"/>
            <w:shd w:val="clear" w:color="auto" w:fill="auto"/>
            <w:vAlign w:val="center"/>
          </w:tcPr>
          <w:p w14:paraId="4EBF36A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81583FB" w14:textId="249F768B" w:rsidR="00A2398F" w:rsidRPr="00CC5180" w:rsidRDefault="007D0ACF" w:rsidP="007D0AC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(Inventory module)</w:t>
            </w:r>
          </w:p>
        </w:tc>
      </w:tr>
      <w:tr w:rsidR="00A2398F" w:rsidRPr="00CC5180" w14:paraId="4EBF36B0" w14:textId="3C74F659" w:rsidTr="0E4527E2">
        <w:trPr>
          <w:trHeight w:val="300"/>
        </w:trPr>
        <w:tc>
          <w:tcPr>
            <w:tcW w:w="1275" w:type="dxa"/>
          </w:tcPr>
          <w:p w14:paraId="4EBF36AD" w14:textId="77777777" w:rsidR="00A2398F" w:rsidRPr="00CC5180" w:rsidRDefault="00A2398F" w:rsidP="00A2398F">
            <w:pPr>
              <w:pStyle w:val="REIKALAVIMAS"/>
              <w:rPr>
                <w:sz w:val="20"/>
                <w:szCs w:val="20"/>
                <w:lang w:val="en-US"/>
              </w:rPr>
            </w:pPr>
          </w:p>
        </w:tc>
        <w:tc>
          <w:tcPr>
            <w:tcW w:w="5468" w:type="dxa"/>
            <w:shd w:val="clear" w:color="auto" w:fill="auto"/>
          </w:tcPr>
          <w:p w14:paraId="4EBF36A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generate a report, whether the formed emergency stock reserve matches the minimal amount, meets the requirements of expiration terms and (or) the nomenclature.</w:t>
            </w:r>
          </w:p>
        </w:tc>
        <w:tc>
          <w:tcPr>
            <w:tcW w:w="1616" w:type="dxa"/>
            <w:shd w:val="clear" w:color="auto" w:fill="auto"/>
            <w:vAlign w:val="center"/>
          </w:tcPr>
          <w:p w14:paraId="4EBF36A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E1B76B7" w14:textId="61F8A888" w:rsidR="00A2398F" w:rsidRPr="00CC5180" w:rsidRDefault="00F71DF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(custom report)</w:t>
            </w:r>
          </w:p>
        </w:tc>
      </w:tr>
      <w:tr w:rsidR="00A2398F" w:rsidRPr="00CC5180" w14:paraId="4EBF36B4" w14:textId="2EA64823" w:rsidTr="0E4527E2">
        <w:trPr>
          <w:trHeight w:val="300"/>
        </w:trPr>
        <w:tc>
          <w:tcPr>
            <w:tcW w:w="1275" w:type="dxa"/>
          </w:tcPr>
          <w:p w14:paraId="4EBF36B1" w14:textId="77777777" w:rsidR="00A2398F" w:rsidRPr="00CC5180" w:rsidRDefault="00A2398F" w:rsidP="00A2398F">
            <w:pPr>
              <w:pStyle w:val="REIKALAVIMAS"/>
              <w:rPr>
                <w:sz w:val="20"/>
                <w:szCs w:val="20"/>
                <w:lang w:val="en-US"/>
              </w:rPr>
            </w:pPr>
          </w:p>
        </w:tc>
        <w:tc>
          <w:tcPr>
            <w:tcW w:w="5468" w:type="dxa"/>
            <w:shd w:val="clear" w:color="auto" w:fill="auto"/>
          </w:tcPr>
          <w:p w14:paraId="4EBF36B2"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from a notification intended for the responsible person (e.g., via email or within the System) if the emergency stock reserve does not match the minimal amounts and (or) does not meet the requirements of the nomenclature.</w:t>
            </w:r>
          </w:p>
        </w:tc>
        <w:tc>
          <w:tcPr>
            <w:tcW w:w="1616" w:type="dxa"/>
            <w:shd w:val="clear" w:color="auto" w:fill="auto"/>
            <w:vAlign w:val="center"/>
          </w:tcPr>
          <w:p w14:paraId="4EBF36B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C2A31B8" w14:textId="7443B4CC" w:rsidR="00A2398F" w:rsidRPr="00CC5180" w:rsidRDefault="00AF007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0F5DE8">
              <w:rPr>
                <w:rFonts w:ascii="Arial" w:eastAsia="Arial Unicode MS" w:hAnsi="Arial" w:cs="Arial"/>
                <w:sz w:val="20"/>
                <w:szCs w:val="20"/>
                <w:lang w:val="en-US" w:eastAsia="lt-LT"/>
              </w:rPr>
              <w:t>S (with help of escalation)</w:t>
            </w:r>
          </w:p>
        </w:tc>
      </w:tr>
      <w:tr w:rsidR="00A2398F" w:rsidRPr="00CC5180" w14:paraId="4EBF36B8" w14:textId="39C232DD" w:rsidTr="0E4527E2">
        <w:trPr>
          <w:trHeight w:val="300"/>
        </w:trPr>
        <w:tc>
          <w:tcPr>
            <w:tcW w:w="1275" w:type="dxa"/>
          </w:tcPr>
          <w:p w14:paraId="4EBF36B5" w14:textId="77777777" w:rsidR="00A2398F" w:rsidRPr="00CC5180" w:rsidRDefault="00A2398F" w:rsidP="00A2398F">
            <w:pPr>
              <w:pStyle w:val="REIKALAVIMAS"/>
              <w:rPr>
                <w:sz w:val="20"/>
                <w:szCs w:val="20"/>
                <w:lang w:val="en-US"/>
              </w:rPr>
            </w:pPr>
          </w:p>
        </w:tc>
        <w:tc>
          <w:tcPr>
            <w:tcW w:w="5468" w:type="dxa"/>
            <w:shd w:val="clear" w:color="auto" w:fill="auto"/>
          </w:tcPr>
          <w:p w14:paraId="4EBF36B6"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form orders for missing positions of the emergency reserve.</w:t>
            </w:r>
          </w:p>
        </w:tc>
        <w:tc>
          <w:tcPr>
            <w:tcW w:w="1616" w:type="dxa"/>
            <w:shd w:val="clear" w:color="auto" w:fill="auto"/>
            <w:vAlign w:val="center"/>
          </w:tcPr>
          <w:p w14:paraId="4EBF36B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A262C03" w14:textId="6914A24E" w:rsidR="00A2398F" w:rsidRPr="00CC5180" w:rsidRDefault="585BA4E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(escalation / automation script)</w:t>
            </w:r>
          </w:p>
        </w:tc>
      </w:tr>
      <w:tr w:rsidR="00A2398F" w:rsidRPr="00CC5180" w14:paraId="4EBF36BC" w14:textId="5573663A" w:rsidTr="0E4527E2">
        <w:trPr>
          <w:trHeight w:val="300"/>
        </w:trPr>
        <w:tc>
          <w:tcPr>
            <w:tcW w:w="1275" w:type="dxa"/>
          </w:tcPr>
          <w:p w14:paraId="4EBF36B9" w14:textId="77777777" w:rsidR="00A2398F" w:rsidRPr="00CC5180" w:rsidRDefault="00A2398F" w:rsidP="00A2398F">
            <w:pPr>
              <w:pStyle w:val="REIKALAVIMAS"/>
              <w:rPr>
                <w:sz w:val="20"/>
                <w:szCs w:val="20"/>
                <w:lang w:val="en-US"/>
              </w:rPr>
            </w:pPr>
          </w:p>
        </w:tc>
        <w:tc>
          <w:tcPr>
            <w:tcW w:w="5468" w:type="dxa"/>
            <w:shd w:val="clear" w:color="auto" w:fill="auto"/>
          </w:tcPr>
          <w:p w14:paraId="4EBF36BA"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form a notification (e.g., via email or within the System) if the formed need for stock is greater than the amount in the warehouse.</w:t>
            </w:r>
          </w:p>
        </w:tc>
        <w:tc>
          <w:tcPr>
            <w:tcW w:w="1616" w:type="dxa"/>
            <w:shd w:val="clear" w:color="auto" w:fill="auto"/>
            <w:vAlign w:val="center"/>
          </w:tcPr>
          <w:p w14:paraId="4EBF36B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7259191" w14:textId="6DFBC702" w:rsidR="00A2398F" w:rsidRPr="00CC5180" w:rsidRDefault="00E8331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0F5DE8">
              <w:rPr>
                <w:rFonts w:ascii="Arial" w:eastAsia="Arial Unicode MS" w:hAnsi="Arial" w:cs="Arial"/>
                <w:sz w:val="20"/>
                <w:szCs w:val="20"/>
                <w:lang w:val="en-US" w:eastAsia="lt-LT"/>
              </w:rPr>
              <w:t>S (with help of escalation)</w:t>
            </w:r>
          </w:p>
        </w:tc>
      </w:tr>
      <w:tr w:rsidR="00A2398F" w:rsidRPr="00CC5180" w14:paraId="4EBF36C0" w14:textId="074E40FE" w:rsidTr="0E4527E2">
        <w:trPr>
          <w:trHeight w:val="300"/>
        </w:trPr>
        <w:tc>
          <w:tcPr>
            <w:tcW w:w="1275" w:type="dxa"/>
          </w:tcPr>
          <w:p w14:paraId="4EBF36BD" w14:textId="77777777" w:rsidR="00A2398F" w:rsidRPr="00CC5180" w:rsidRDefault="00A2398F" w:rsidP="00A2398F">
            <w:pPr>
              <w:pStyle w:val="REIKALAVIMAS"/>
              <w:rPr>
                <w:sz w:val="20"/>
                <w:szCs w:val="20"/>
                <w:lang w:val="en-US"/>
              </w:rPr>
            </w:pPr>
          </w:p>
        </w:tc>
        <w:tc>
          <w:tcPr>
            <w:tcW w:w="5468" w:type="dxa"/>
            <w:shd w:val="clear" w:color="auto" w:fill="auto"/>
          </w:tcPr>
          <w:p w14:paraId="4EBF36B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reserve stock for completing a work task, even if a warehouse lacks certain positions (we will ensure transferring of these positions from other warehouses or suppliers if we see that there is a deficiency of those positions in that particular warehouse).</w:t>
            </w:r>
          </w:p>
        </w:tc>
        <w:tc>
          <w:tcPr>
            <w:tcW w:w="1616" w:type="dxa"/>
            <w:shd w:val="clear" w:color="auto" w:fill="auto"/>
            <w:vAlign w:val="center"/>
          </w:tcPr>
          <w:p w14:paraId="4EBF36B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0201787" w14:textId="79D7EDA1" w:rsidR="00A2398F" w:rsidRPr="00CC5180" w:rsidRDefault="2A4F921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(Organization setting</w:t>
            </w:r>
            <w:r w:rsidR="73324793" w:rsidRPr="23932185">
              <w:rPr>
                <w:rFonts w:ascii="Arial" w:eastAsia="Arial Unicode MS" w:hAnsi="Arial" w:cs="Arial"/>
                <w:sz w:val="20"/>
                <w:szCs w:val="20"/>
                <w:lang w:val="en-US" w:eastAsia="lt-LT"/>
              </w:rPr>
              <w:t>s</w:t>
            </w:r>
            <w:r w:rsidRPr="23932185">
              <w:rPr>
                <w:rFonts w:ascii="Arial" w:eastAsia="Arial Unicode MS" w:hAnsi="Arial" w:cs="Arial"/>
                <w:sz w:val="20"/>
                <w:szCs w:val="20"/>
                <w:lang w:val="en-US" w:eastAsia="lt-LT"/>
              </w:rPr>
              <w:t>)</w:t>
            </w:r>
          </w:p>
        </w:tc>
      </w:tr>
      <w:tr w:rsidR="00A2398F" w:rsidRPr="00CC5180" w14:paraId="4EBF36C4" w14:textId="4A338C48" w:rsidTr="0E4527E2">
        <w:trPr>
          <w:trHeight w:val="300"/>
        </w:trPr>
        <w:tc>
          <w:tcPr>
            <w:tcW w:w="1275" w:type="dxa"/>
          </w:tcPr>
          <w:p w14:paraId="4EBF36C1" w14:textId="77777777" w:rsidR="00A2398F" w:rsidRPr="00CC5180" w:rsidRDefault="00A2398F" w:rsidP="00A2398F">
            <w:pPr>
              <w:pStyle w:val="REIKALAVIMAS"/>
              <w:rPr>
                <w:sz w:val="20"/>
                <w:szCs w:val="20"/>
                <w:lang w:val="en-US"/>
              </w:rPr>
            </w:pPr>
          </w:p>
        </w:tc>
        <w:tc>
          <w:tcPr>
            <w:tcW w:w="5468" w:type="dxa"/>
            <w:shd w:val="clear" w:color="auto" w:fill="auto"/>
          </w:tcPr>
          <w:p w14:paraId="4EBF36C2" w14:textId="6ED3DBF5"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reserve stock for completing a work task, even if a supply agreement of goods is not concluded or there is not enough of goods in a warehouse. In such case, the information about the required goods would be transferred to the responsible person, who would initiate a procurement of an agreement, such good would be assigned a status that purchase is waited for.</w:t>
            </w:r>
          </w:p>
        </w:tc>
        <w:tc>
          <w:tcPr>
            <w:tcW w:w="1616" w:type="dxa"/>
            <w:shd w:val="clear" w:color="auto" w:fill="auto"/>
            <w:vAlign w:val="center"/>
          </w:tcPr>
          <w:p w14:paraId="4EBF36C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69971C3" w14:textId="6049D32D" w:rsidR="00A2398F" w:rsidRPr="00CC5180" w:rsidRDefault="7971449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(Organization settings)</w:t>
            </w:r>
          </w:p>
        </w:tc>
      </w:tr>
      <w:tr w:rsidR="00A2398F" w:rsidRPr="00CC5180" w14:paraId="4EBF36C8" w14:textId="37AE03E2" w:rsidTr="0E4527E2">
        <w:trPr>
          <w:trHeight w:val="300"/>
        </w:trPr>
        <w:tc>
          <w:tcPr>
            <w:tcW w:w="1275" w:type="dxa"/>
          </w:tcPr>
          <w:p w14:paraId="4EBF36C5" w14:textId="77777777" w:rsidR="00A2398F" w:rsidRPr="00CC5180" w:rsidRDefault="00A2398F" w:rsidP="00A2398F">
            <w:pPr>
              <w:pStyle w:val="REIKALAVIMAS"/>
              <w:rPr>
                <w:sz w:val="20"/>
                <w:szCs w:val="20"/>
                <w:lang w:val="en-US"/>
              </w:rPr>
            </w:pPr>
          </w:p>
        </w:tc>
        <w:tc>
          <w:tcPr>
            <w:tcW w:w="5468" w:type="dxa"/>
            <w:shd w:val="clear" w:color="auto" w:fill="auto"/>
          </w:tcPr>
          <w:p w14:paraId="4EBF36C6" w14:textId="77777777" w:rsidR="00A2398F" w:rsidRPr="00CC5180" w:rsidRDefault="00A2398F" w:rsidP="24D8640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The System must have a feature allowing to automatically suggest ordering goods from a supplier, upon signing an agreement for which a part of goods has already been provided, and upon ordering such goods, to change their status into “ordered” and so that the planned term of receipt by the responsible person,</w:t>
            </w:r>
          </w:p>
        </w:tc>
        <w:tc>
          <w:tcPr>
            <w:tcW w:w="1616" w:type="dxa"/>
            <w:shd w:val="clear" w:color="auto" w:fill="auto"/>
            <w:vAlign w:val="center"/>
          </w:tcPr>
          <w:p w14:paraId="4EBF36C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9D7B7DD" w14:textId="5E17EE12" w:rsidR="00A2398F" w:rsidRPr="00CC5180" w:rsidRDefault="60CD7CE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(with help of automation script)</w:t>
            </w:r>
          </w:p>
        </w:tc>
      </w:tr>
      <w:tr w:rsidR="00A2398F" w:rsidRPr="00CC5180" w14:paraId="4EBF36CC" w14:textId="53B56D0E" w:rsidTr="0E4527E2">
        <w:trPr>
          <w:trHeight w:val="300"/>
        </w:trPr>
        <w:tc>
          <w:tcPr>
            <w:tcW w:w="1275" w:type="dxa"/>
          </w:tcPr>
          <w:p w14:paraId="4EBF36C9" w14:textId="77777777" w:rsidR="00A2398F" w:rsidRPr="00CC5180" w:rsidRDefault="00A2398F" w:rsidP="00A2398F">
            <w:pPr>
              <w:pStyle w:val="REIKALAVIMAS"/>
              <w:rPr>
                <w:sz w:val="20"/>
                <w:szCs w:val="20"/>
                <w:lang w:val="en-US"/>
              </w:rPr>
            </w:pPr>
          </w:p>
        </w:tc>
        <w:tc>
          <w:tcPr>
            <w:tcW w:w="5468" w:type="dxa"/>
            <w:shd w:val="clear" w:color="auto" w:fill="auto"/>
          </w:tcPr>
          <w:p w14:paraId="4EBF36CA"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cancel the need intended for work if it is no more or to transfer the already received goods for performing another work by undoing the previous one. </w:t>
            </w:r>
          </w:p>
        </w:tc>
        <w:tc>
          <w:tcPr>
            <w:tcW w:w="1616" w:type="dxa"/>
            <w:shd w:val="clear" w:color="auto" w:fill="auto"/>
            <w:vAlign w:val="center"/>
          </w:tcPr>
          <w:p w14:paraId="4EBF36C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2258EC5" w14:textId="58A68514" w:rsidR="00A2398F" w:rsidRPr="00CC5180" w:rsidRDefault="43815F4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6EF6B1CD" w:rsidRPr="23932185">
              <w:rPr>
                <w:rFonts w:ascii="Arial" w:eastAsia="Arial Unicode MS" w:hAnsi="Arial" w:cs="Arial"/>
                <w:sz w:val="20"/>
                <w:szCs w:val="20"/>
                <w:lang w:val="en-US" w:eastAsia="lt-LT"/>
              </w:rPr>
              <w:t>Status change)</w:t>
            </w:r>
          </w:p>
        </w:tc>
      </w:tr>
      <w:tr w:rsidR="00A2398F" w:rsidRPr="00CC5180" w14:paraId="4EBF36D1" w14:textId="25E30FDB" w:rsidTr="0E4527E2">
        <w:trPr>
          <w:trHeight w:val="300"/>
        </w:trPr>
        <w:tc>
          <w:tcPr>
            <w:tcW w:w="1275" w:type="dxa"/>
          </w:tcPr>
          <w:p w14:paraId="4EBF36CD" w14:textId="77777777" w:rsidR="00A2398F" w:rsidRPr="00CC5180" w:rsidRDefault="00A2398F" w:rsidP="00A2398F">
            <w:pPr>
              <w:pStyle w:val="REIKALAVIMAS"/>
              <w:rPr>
                <w:sz w:val="20"/>
                <w:szCs w:val="20"/>
                <w:lang w:val="en-US"/>
              </w:rPr>
            </w:pPr>
          </w:p>
        </w:tc>
        <w:tc>
          <w:tcPr>
            <w:tcW w:w="5468" w:type="dxa"/>
            <w:shd w:val="clear" w:color="auto" w:fill="auto"/>
          </w:tcPr>
          <w:p w14:paraId="4EBF36CE" w14:textId="71DA9BEF" w:rsidR="00A2398F" w:rsidRPr="00CC5180" w:rsidRDefault="00A2398F" w:rsidP="24D8640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The System must have a feature allowing to create, coordinate and confirm an act of accepting goods at a warehouse. This act would be transferred to the accounting system.</w:t>
            </w:r>
          </w:p>
          <w:p w14:paraId="4EBF36CF" w14:textId="50AA28AF" w:rsidR="00A2398F" w:rsidRPr="00CC5180" w:rsidRDefault="00A2398F" w:rsidP="54B97B5E">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54B97B5E">
              <w:rPr>
                <w:rFonts w:ascii="Arial" w:eastAsia="Arial Unicode MS" w:hAnsi="Arial" w:cs="Arial"/>
                <w:sz w:val="20"/>
                <w:szCs w:val="20"/>
                <w:lang w:val="en-US" w:eastAsia="lt-LT"/>
              </w:rPr>
              <w:t>During the phases of analysis and designing the Installer must offer a solution regarding the process of document coordination and provision of information to AM IS users.</w:t>
            </w:r>
          </w:p>
        </w:tc>
        <w:tc>
          <w:tcPr>
            <w:tcW w:w="1616" w:type="dxa"/>
            <w:shd w:val="clear" w:color="auto" w:fill="auto"/>
            <w:vAlign w:val="center"/>
          </w:tcPr>
          <w:p w14:paraId="4EBF36D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2E41ACE" w14:textId="5BACD345" w:rsidR="00A2398F" w:rsidRPr="00CC5180" w:rsidRDefault="3FDA1286" w:rsidP="24D8640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w:t>
            </w:r>
            <w:r w:rsidR="141B59AB" w:rsidRPr="24D8640F">
              <w:rPr>
                <w:rFonts w:ascii="Arial" w:eastAsia="Arial" w:hAnsi="Arial" w:cs="Arial"/>
                <w:sz w:val="20"/>
                <w:szCs w:val="20"/>
                <w:lang w:val="en-US"/>
              </w:rPr>
              <w:t xml:space="preserve">Shipment Receiving </w:t>
            </w:r>
            <w:r w:rsidRPr="24D8640F">
              <w:rPr>
                <w:rFonts w:ascii="Arial" w:eastAsia="Arial Unicode MS" w:hAnsi="Arial" w:cs="Arial"/>
                <w:sz w:val="20"/>
                <w:szCs w:val="20"/>
                <w:lang w:val="en-US" w:eastAsia="lt-LT"/>
              </w:rPr>
              <w:t>application and help of automation script)</w:t>
            </w:r>
          </w:p>
        </w:tc>
      </w:tr>
      <w:tr w:rsidR="00A2398F" w:rsidRPr="00CC5180" w14:paraId="4EBF36D5" w14:textId="53E506EF" w:rsidTr="0E4527E2">
        <w:trPr>
          <w:trHeight w:val="300"/>
        </w:trPr>
        <w:tc>
          <w:tcPr>
            <w:tcW w:w="1275" w:type="dxa"/>
          </w:tcPr>
          <w:p w14:paraId="4EBF36D2" w14:textId="77777777" w:rsidR="00A2398F" w:rsidRPr="00CC5180" w:rsidRDefault="00A2398F" w:rsidP="00A2398F">
            <w:pPr>
              <w:pStyle w:val="REIKALAVIMAS"/>
              <w:rPr>
                <w:sz w:val="20"/>
                <w:szCs w:val="20"/>
                <w:lang w:val="en-US"/>
              </w:rPr>
            </w:pPr>
          </w:p>
        </w:tc>
        <w:tc>
          <w:tcPr>
            <w:tcW w:w="5468" w:type="dxa"/>
            <w:shd w:val="clear" w:color="auto" w:fill="auto"/>
          </w:tcPr>
          <w:p w14:paraId="4EBF36D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assign the responsible person (according to the established criteria), who shall confirm receipt of goods according to a submitted need.</w:t>
            </w:r>
          </w:p>
        </w:tc>
        <w:tc>
          <w:tcPr>
            <w:tcW w:w="1616" w:type="dxa"/>
            <w:shd w:val="clear" w:color="auto" w:fill="auto"/>
            <w:vAlign w:val="center"/>
          </w:tcPr>
          <w:p w14:paraId="4EBF36D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447DE36" w14:textId="75BC8BB7" w:rsidR="00A2398F" w:rsidRPr="00CC5180" w:rsidRDefault="00316DC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w:t>
            </w:r>
            <w:r w:rsidR="00B33BA9" w:rsidRPr="24D8640F">
              <w:rPr>
                <w:rFonts w:ascii="Arial" w:eastAsia="Arial Unicode MS" w:hAnsi="Arial" w:cs="Arial"/>
                <w:sz w:val="20"/>
                <w:szCs w:val="20"/>
                <w:lang w:val="en-US" w:eastAsia="lt-LT"/>
              </w:rPr>
              <w:t>Work Flow process)</w:t>
            </w:r>
          </w:p>
        </w:tc>
      </w:tr>
      <w:tr w:rsidR="00A2398F" w:rsidRPr="00CC5180" w14:paraId="4EBF36D9" w14:textId="242479DD" w:rsidTr="0E4527E2">
        <w:trPr>
          <w:trHeight w:val="300"/>
        </w:trPr>
        <w:tc>
          <w:tcPr>
            <w:tcW w:w="1275" w:type="dxa"/>
          </w:tcPr>
          <w:p w14:paraId="4EBF36D6" w14:textId="77777777" w:rsidR="00A2398F" w:rsidRPr="00CC5180" w:rsidRDefault="00A2398F" w:rsidP="00A2398F">
            <w:pPr>
              <w:pStyle w:val="REIKALAVIMAS"/>
              <w:rPr>
                <w:sz w:val="20"/>
                <w:szCs w:val="20"/>
                <w:lang w:val="en-US"/>
              </w:rPr>
            </w:pPr>
          </w:p>
        </w:tc>
        <w:tc>
          <w:tcPr>
            <w:tcW w:w="5468" w:type="dxa"/>
            <w:shd w:val="clear" w:color="auto" w:fill="auto"/>
          </w:tcPr>
          <w:p w14:paraId="4EBF36D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confirm received goods. The actual receiver of the goods would be another (according to the criteria) assigned person.</w:t>
            </w:r>
          </w:p>
        </w:tc>
        <w:tc>
          <w:tcPr>
            <w:tcW w:w="1616" w:type="dxa"/>
            <w:shd w:val="clear" w:color="auto" w:fill="auto"/>
            <w:vAlign w:val="center"/>
          </w:tcPr>
          <w:p w14:paraId="4EBF36D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663C843" w14:textId="1A7314B5" w:rsidR="00A2398F" w:rsidRPr="00CC5180" w:rsidRDefault="00B33BA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(Work Flow process)</w:t>
            </w:r>
          </w:p>
        </w:tc>
      </w:tr>
      <w:tr w:rsidR="00A2398F" w:rsidRPr="00CC5180" w14:paraId="4EBF36DD" w14:textId="5D0675EC" w:rsidTr="0E4527E2">
        <w:trPr>
          <w:trHeight w:val="300"/>
        </w:trPr>
        <w:tc>
          <w:tcPr>
            <w:tcW w:w="1275" w:type="dxa"/>
          </w:tcPr>
          <w:p w14:paraId="4EBF36DA" w14:textId="77777777" w:rsidR="00A2398F" w:rsidRPr="00CC5180" w:rsidRDefault="00A2398F" w:rsidP="00A2398F">
            <w:pPr>
              <w:pStyle w:val="REIKALAVIMAS"/>
              <w:rPr>
                <w:sz w:val="20"/>
                <w:szCs w:val="20"/>
                <w:lang w:val="en-US"/>
              </w:rPr>
            </w:pPr>
          </w:p>
        </w:tc>
        <w:tc>
          <w:tcPr>
            <w:tcW w:w="5468" w:type="dxa"/>
            <w:shd w:val="clear" w:color="auto" w:fill="auto"/>
          </w:tcPr>
          <w:p w14:paraId="4EBF36D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Statuses next to a submitted need would change automatically (e.g. once they are ordered, the status would change into “ordered”, upon issuing them from a warehouse, the status would change into “shipped” etc.)</w:t>
            </w:r>
          </w:p>
        </w:tc>
        <w:tc>
          <w:tcPr>
            <w:tcW w:w="1616" w:type="dxa"/>
            <w:shd w:val="clear" w:color="auto" w:fill="auto"/>
            <w:vAlign w:val="center"/>
          </w:tcPr>
          <w:p w14:paraId="4EBF36D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BE6D8CB" w14:textId="2FE26F20" w:rsidR="00A2398F" w:rsidRPr="00CC5180" w:rsidRDefault="009379A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(Work Flow process or escalation)</w:t>
            </w:r>
          </w:p>
        </w:tc>
      </w:tr>
      <w:tr w:rsidR="00A2398F" w:rsidRPr="00CC5180" w14:paraId="4EBF36E1" w14:textId="4217B977" w:rsidTr="0E4527E2">
        <w:trPr>
          <w:trHeight w:val="300"/>
        </w:trPr>
        <w:tc>
          <w:tcPr>
            <w:tcW w:w="1275" w:type="dxa"/>
          </w:tcPr>
          <w:p w14:paraId="4EBF36DE" w14:textId="77777777" w:rsidR="00A2398F" w:rsidRPr="00CC5180" w:rsidRDefault="00A2398F" w:rsidP="00A2398F">
            <w:pPr>
              <w:pStyle w:val="REIKALAVIMAS"/>
              <w:rPr>
                <w:sz w:val="20"/>
                <w:szCs w:val="20"/>
                <w:lang w:val="en-US"/>
              </w:rPr>
            </w:pPr>
          </w:p>
        </w:tc>
        <w:tc>
          <w:tcPr>
            <w:tcW w:w="5468" w:type="dxa"/>
            <w:shd w:val="clear" w:color="auto" w:fill="auto"/>
          </w:tcPr>
          <w:p w14:paraId="4EBF36D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coordinate and approve an act of including stock in fixed assets, which would be transferred to the accounting system.</w:t>
            </w:r>
          </w:p>
        </w:tc>
        <w:tc>
          <w:tcPr>
            <w:tcW w:w="1616" w:type="dxa"/>
            <w:shd w:val="clear" w:color="auto" w:fill="auto"/>
            <w:vAlign w:val="center"/>
          </w:tcPr>
          <w:p w14:paraId="4EBF36E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332DC47" w14:textId="582EBAD7" w:rsidR="00A2398F" w:rsidRPr="00CC5180" w:rsidRDefault="362137B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(Rotating items and with help of integration with accounting system)</w:t>
            </w:r>
          </w:p>
        </w:tc>
      </w:tr>
      <w:tr w:rsidR="00A2398F" w:rsidRPr="00CC5180" w14:paraId="4EBF36E5" w14:textId="713965A8" w:rsidTr="0E4527E2">
        <w:trPr>
          <w:trHeight w:val="300"/>
        </w:trPr>
        <w:tc>
          <w:tcPr>
            <w:tcW w:w="1275" w:type="dxa"/>
          </w:tcPr>
          <w:p w14:paraId="4EBF36E2" w14:textId="77777777" w:rsidR="00A2398F" w:rsidRPr="00CC5180" w:rsidRDefault="00A2398F" w:rsidP="00A2398F">
            <w:pPr>
              <w:pStyle w:val="REIKALAVIMAS"/>
              <w:rPr>
                <w:sz w:val="20"/>
                <w:szCs w:val="20"/>
                <w:lang w:val="en-US"/>
              </w:rPr>
            </w:pPr>
          </w:p>
        </w:tc>
        <w:tc>
          <w:tcPr>
            <w:tcW w:w="5468" w:type="dxa"/>
            <w:shd w:val="clear" w:color="auto" w:fill="auto"/>
          </w:tcPr>
          <w:p w14:paraId="4EBF36E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coordinate and confirm an act of write-off of stock, which would be transferred to the accounting system.</w:t>
            </w:r>
          </w:p>
        </w:tc>
        <w:tc>
          <w:tcPr>
            <w:tcW w:w="1616" w:type="dxa"/>
            <w:shd w:val="clear" w:color="auto" w:fill="auto"/>
            <w:vAlign w:val="center"/>
          </w:tcPr>
          <w:p w14:paraId="4EBF36E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1FDE461" w14:textId="71EFBA84" w:rsidR="00A2398F" w:rsidRPr="00CC5180" w:rsidRDefault="36CEA71B"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(Rotating items and with help of integration with accounting system)</w:t>
            </w:r>
          </w:p>
        </w:tc>
      </w:tr>
      <w:tr w:rsidR="00A2398F" w:rsidRPr="00CC5180" w14:paraId="4EBF36E9" w14:textId="442F2AF0" w:rsidTr="0E4527E2">
        <w:trPr>
          <w:trHeight w:val="300"/>
        </w:trPr>
        <w:tc>
          <w:tcPr>
            <w:tcW w:w="1275" w:type="dxa"/>
          </w:tcPr>
          <w:p w14:paraId="4EBF36E6" w14:textId="77777777" w:rsidR="00A2398F" w:rsidRPr="00CC5180" w:rsidRDefault="00A2398F" w:rsidP="00A2398F">
            <w:pPr>
              <w:pStyle w:val="REIKALAVIMAS"/>
              <w:rPr>
                <w:sz w:val="20"/>
                <w:szCs w:val="20"/>
                <w:lang w:val="en-US"/>
              </w:rPr>
            </w:pPr>
          </w:p>
        </w:tc>
        <w:tc>
          <w:tcPr>
            <w:tcW w:w="5468" w:type="dxa"/>
            <w:shd w:val="clear" w:color="auto" w:fill="auto"/>
          </w:tcPr>
          <w:p w14:paraId="4EBF36E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generate reports regarding prices, amounts and other parameters of purchased stock.</w:t>
            </w:r>
          </w:p>
        </w:tc>
        <w:tc>
          <w:tcPr>
            <w:tcW w:w="1616" w:type="dxa"/>
            <w:shd w:val="clear" w:color="auto" w:fill="auto"/>
            <w:vAlign w:val="center"/>
          </w:tcPr>
          <w:p w14:paraId="4EBF36E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08F20E3" w14:textId="4FDC3B78" w:rsidR="00A2398F" w:rsidRPr="00CC5180" w:rsidRDefault="009379A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154116F9" w:rsidRPr="23932185">
              <w:rPr>
                <w:rFonts w:ascii="Arial" w:eastAsia="Arial Unicode MS" w:hAnsi="Arial" w:cs="Arial"/>
                <w:sz w:val="20"/>
                <w:szCs w:val="20"/>
                <w:lang w:val="en-US" w:eastAsia="lt-LT"/>
              </w:rPr>
              <w:t>R</w:t>
            </w:r>
            <w:r w:rsidRPr="23932185">
              <w:rPr>
                <w:rFonts w:ascii="Arial" w:eastAsia="Arial Unicode MS" w:hAnsi="Arial" w:cs="Arial"/>
                <w:sz w:val="20"/>
                <w:szCs w:val="20"/>
                <w:lang w:val="en-US" w:eastAsia="lt-LT"/>
              </w:rPr>
              <w:t>eport)</w:t>
            </w:r>
          </w:p>
        </w:tc>
      </w:tr>
      <w:tr w:rsidR="00A2398F" w:rsidRPr="00CC5180" w14:paraId="4EBF36ED" w14:textId="6DED8D49" w:rsidTr="0E4527E2">
        <w:trPr>
          <w:trHeight w:val="300"/>
        </w:trPr>
        <w:tc>
          <w:tcPr>
            <w:tcW w:w="1275" w:type="dxa"/>
          </w:tcPr>
          <w:p w14:paraId="4EBF36EA" w14:textId="77777777" w:rsidR="00A2398F" w:rsidRPr="00CC5180" w:rsidRDefault="00A2398F" w:rsidP="00A2398F">
            <w:pPr>
              <w:pStyle w:val="REIKALAVIMAS"/>
              <w:rPr>
                <w:sz w:val="20"/>
                <w:szCs w:val="20"/>
                <w:lang w:val="en-US"/>
              </w:rPr>
            </w:pPr>
          </w:p>
        </w:tc>
        <w:tc>
          <w:tcPr>
            <w:tcW w:w="5468" w:type="dxa"/>
            <w:shd w:val="clear" w:color="auto" w:fill="auto"/>
          </w:tcPr>
          <w:p w14:paraId="4EBF36E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form issuing of stock from one warehouse to several different warehouses or to several different objects / investment projects at the same time.</w:t>
            </w:r>
          </w:p>
        </w:tc>
        <w:tc>
          <w:tcPr>
            <w:tcW w:w="1616" w:type="dxa"/>
            <w:shd w:val="clear" w:color="auto" w:fill="auto"/>
            <w:vAlign w:val="center"/>
          </w:tcPr>
          <w:p w14:paraId="4EBF36E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D522E24" w14:textId="0A9AA055" w:rsidR="00A2398F" w:rsidRPr="00CC5180" w:rsidRDefault="2A1BF9D6"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(Storeroom, Inventory)</w:t>
            </w:r>
          </w:p>
        </w:tc>
      </w:tr>
      <w:tr w:rsidR="00A2398F" w:rsidRPr="00CC5180" w14:paraId="4EBF36F1" w14:textId="64C10866" w:rsidTr="0E4527E2">
        <w:trPr>
          <w:trHeight w:val="300"/>
        </w:trPr>
        <w:tc>
          <w:tcPr>
            <w:tcW w:w="1275" w:type="dxa"/>
          </w:tcPr>
          <w:p w14:paraId="4EBF36EE" w14:textId="77777777" w:rsidR="00A2398F" w:rsidRPr="00CC5180" w:rsidRDefault="00A2398F" w:rsidP="00A2398F">
            <w:pPr>
              <w:pStyle w:val="REIKALAVIMAS"/>
              <w:rPr>
                <w:sz w:val="20"/>
                <w:szCs w:val="20"/>
                <w:lang w:val="en-US"/>
              </w:rPr>
            </w:pPr>
          </w:p>
        </w:tc>
        <w:tc>
          <w:tcPr>
            <w:tcW w:w="5468" w:type="dxa"/>
            <w:shd w:val="clear" w:color="auto" w:fill="auto"/>
          </w:tcPr>
          <w:p w14:paraId="4EBF36E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foresee the procedure of coordination and confirmation of issuing stock to other warehouses, objects.</w:t>
            </w:r>
          </w:p>
        </w:tc>
        <w:tc>
          <w:tcPr>
            <w:tcW w:w="1616" w:type="dxa"/>
            <w:shd w:val="clear" w:color="auto" w:fill="auto"/>
            <w:vAlign w:val="center"/>
          </w:tcPr>
          <w:p w14:paraId="4EBF36F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C6C0B6B" w14:textId="24816FB0" w:rsidR="00A2398F" w:rsidRPr="00CC5180" w:rsidRDefault="3E382542"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(Storeroom, Inventory)</w:t>
            </w:r>
          </w:p>
        </w:tc>
      </w:tr>
      <w:tr w:rsidR="00A2398F" w:rsidRPr="00CC5180" w14:paraId="4EBF36F5" w14:textId="37FEE3F5" w:rsidTr="0E4527E2">
        <w:trPr>
          <w:trHeight w:val="300"/>
        </w:trPr>
        <w:tc>
          <w:tcPr>
            <w:tcW w:w="1275" w:type="dxa"/>
          </w:tcPr>
          <w:p w14:paraId="4EBF36F2" w14:textId="77777777" w:rsidR="00A2398F" w:rsidRPr="00CC5180" w:rsidRDefault="00A2398F" w:rsidP="00A2398F">
            <w:pPr>
              <w:pStyle w:val="REIKALAVIMAS"/>
              <w:rPr>
                <w:sz w:val="20"/>
                <w:szCs w:val="20"/>
                <w:lang w:val="en-US"/>
              </w:rPr>
            </w:pPr>
          </w:p>
        </w:tc>
        <w:tc>
          <w:tcPr>
            <w:tcW w:w="5468" w:type="dxa"/>
            <w:shd w:val="clear" w:color="auto" w:fill="auto"/>
          </w:tcPr>
          <w:p w14:paraId="4EBF36F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charge several different warehouses according to one invoice.</w:t>
            </w:r>
          </w:p>
        </w:tc>
        <w:tc>
          <w:tcPr>
            <w:tcW w:w="1616" w:type="dxa"/>
            <w:shd w:val="clear" w:color="auto" w:fill="auto"/>
            <w:vAlign w:val="center"/>
          </w:tcPr>
          <w:p w14:paraId="4EBF36F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87C10E9" w14:textId="0CCB8138" w:rsidR="00A2398F" w:rsidRPr="00CC5180" w:rsidRDefault="19556FFE"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(Storeroom, Inventory)</w:t>
            </w:r>
          </w:p>
        </w:tc>
      </w:tr>
      <w:tr w:rsidR="00A2398F" w:rsidRPr="00CC5180" w14:paraId="4EBF36F9" w14:textId="5AA18B7E" w:rsidTr="0E4527E2">
        <w:trPr>
          <w:trHeight w:val="300"/>
        </w:trPr>
        <w:tc>
          <w:tcPr>
            <w:tcW w:w="1275" w:type="dxa"/>
          </w:tcPr>
          <w:p w14:paraId="4EBF36F6" w14:textId="77777777" w:rsidR="00A2398F" w:rsidRPr="00CC5180" w:rsidRDefault="00A2398F" w:rsidP="00A2398F">
            <w:pPr>
              <w:pStyle w:val="REIKALAVIMAS"/>
              <w:rPr>
                <w:sz w:val="20"/>
                <w:szCs w:val="20"/>
                <w:lang w:val="en-US"/>
              </w:rPr>
            </w:pPr>
          </w:p>
        </w:tc>
        <w:tc>
          <w:tcPr>
            <w:tcW w:w="5468" w:type="dxa"/>
            <w:shd w:val="clear" w:color="auto" w:fill="auto"/>
          </w:tcPr>
          <w:p w14:paraId="4EBF36F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accept a part of an order submitted to a supplier, if it is delivered incompletely.</w:t>
            </w:r>
          </w:p>
        </w:tc>
        <w:tc>
          <w:tcPr>
            <w:tcW w:w="1616" w:type="dxa"/>
            <w:shd w:val="clear" w:color="auto" w:fill="auto"/>
            <w:vAlign w:val="center"/>
          </w:tcPr>
          <w:p w14:paraId="4EBF36F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2713A3E" w14:textId="1FE49B0A" w:rsidR="00A2398F" w:rsidRPr="00CC5180" w:rsidRDefault="37BF755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(with help of automation script)</w:t>
            </w:r>
          </w:p>
        </w:tc>
      </w:tr>
      <w:tr w:rsidR="00A2398F" w:rsidRPr="00CC5180" w14:paraId="4EBF36FD" w14:textId="4CD40B5A" w:rsidTr="0E4527E2">
        <w:trPr>
          <w:trHeight w:val="300"/>
        </w:trPr>
        <w:tc>
          <w:tcPr>
            <w:tcW w:w="1275" w:type="dxa"/>
          </w:tcPr>
          <w:p w14:paraId="4EBF36FA" w14:textId="77777777" w:rsidR="00A2398F" w:rsidRPr="00CC5180" w:rsidRDefault="00A2398F" w:rsidP="00A2398F">
            <w:pPr>
              <w:pStyle w:val="REIKALAVIMAS"/>
              <w:rPr>
                <w:sz w:val="20"/>
                <w:szCs w:val="20"/>
                <w:lang w:val="en-US"/>
              </w:rPr>
            </w:pPr>
          </w:p>
        </w:tc>
        <w:tc>
          <w:tcPr>
            <w:tcW w:w="5468" w:type="dxa"/>
            <w:shd w:val="clear" w:color="auto" w:fill="auto"/>
          </w:tcPr>
          <w:p w14:paraId="4EBF36F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send an order to a supplier to an email assigned to a specific agreement within the system.</w:t>
            </w:r>
          </w:p>
        </w:tc>
        <w:tc>
          <w:tcPr>
            <w:tcW w:w="1616" w:type="dxa"/>
            <w:shd w:val="clear" w:color="auto" w:fill="auto"/>
            <w:vAlign w:val="center"/>
          </w:tcPr>
          <w:p w14:paraId="4EBF36F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DC469B0" w14:textId="38EA2B04" w:rsidR="00A2398F" w:rsidRPr="00CC5180" w:rsidRDefault="00B850D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help of escalation)</w:t>
            </w:r>
          </w:p>
        </w:tc>
      </w:tr>
      <w:tr w:rsidR="00A2398F" w:rsidRPr="00CC5180" w14:paraId="4EBF3701" w14:textId="73178EA7" w:rsidTr="0E4527E2">
        <w:trPr>
          <w:trHeight w:val="300"/>
        </w:trPr>
        <w:tc>
          <w:tcPr>
            <w:tcW w:w="1275" w:type="dxa"/>
          </w:tcPr>
          <w:p w14:paraId="4EBF36FE" w14:textId="77777777" w:rsidR="00A2398F" w:rsidRPr="00CC5180" w:rsidRDefault="00A2398F" w:rsidP="00A2398F">
            <w:pPr>
              <w:pStyle w:val="REIKALAVIMAS"/>
              <w:rPr>
                <w:sz w:val="20"/>
                <w:szCs w:val="20"/>
                <w:lang w:val="en-US"/>
              </w:rPr>
            </w:pPr>
          </w:p>
        </w:tc>
        <w:tc>
          <w:tcPr>
            <w:tcW w:w="5468" w:type="dxa"/>
            <w:shd w:val="clear" w:color="auto" w:fill="auto"/>
          </w:tcPr>
          <w:p w14:paraId="4EBF36F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assign goods purchased to a warehouse a place in that warehouse (according to the plan of storage places uploaded to the System).</w:t>
            </w:r>
          </w:p>
        </w:tc>
        <w:tc>
          <w:tcPr>
            <w:tcW w:w="1616" w:type="dxa"/>
            <w:shd w:val="clear" w:color="auto" w:fill="auto"/>
            <w:vAlign w:val="center"/>
          </w:tcPr>
          <w:p w14:paraId="4EBF370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69C89779" w14:textId="286B742B" w:rsidR="00A2398F" w:rsidRPr="00CC5180" w:rsidRDefault="7D0DE37D"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S </w:t>
            </w:r>
            <w:r w:rsidR="21200686" w:rsidRPr="23932185">
              <w:rPr>
                <w:rFonts w:ascii="Arial" w:eastAsia="Arial Unicode MS" w:hAnsi="Arial" w:cs="Arial"/>
                <w:sz w:val="20"/>
                <w:szCs w:val="20"/>
                <w:lang w:val="en-US" w:eastAsia="lt-LT"/>
              </w:rPr>
              <w:t>(Storerom, Inventory,</w:t>
            </w:r>
            <w:r w:rsidR="079631CB" w:rsidRPr="23932185">
              <w:rPr>
                <w:rFonts w:ascii="Arial" w:eastAsia="Arial Unicode MS" w:hAnsi="Arial" w:cs="Arial"/>
                <w:sz w:val="20"/>
                <w:szCs w:val="20"/>
                <w:lang w:val="en-US" w:eastAsia="lt-LT"/>
              </w:rPr>
              <w:t xml:space="preserve"> Balances</w:t>
            </w:r>
            <w:r w:rsidR="21200686" w:rsidRPr="23932185">
              <w:rPr>
                <w:rFonts w:ascii="Arial" w:eastAsia="Arial Unicode MS" w:hAnsi="Arial" w:cs="Arial"/>
                <w:sz w:val="20"/>
                <w:szCs w:val="20"/>
                <w:lang w:val="en-US" w:eastAsia="lt-LT"/>
              </w:rPr>
              <w:t>)</w:t>
            </w:r>
          </w:p>
        </w:tc>
      </w:tr>
      <w:tr w:rsidR="00A2398F" w:rsidRPr="00CC5180" w14:paraId="4EBF3705" w14:textId="4F67F212" w:rsidTr="0E4527E2">
        <w:trPr>
          <w:trHeight w:val="300"/>
        </w:trPr>
        <w:tc>
          <w:tcPr>
            <w:tcW w:w="1275" w:type="dxa"/>
          </w:tcPr>
          <w:p w14:paraId="4EBF3702" w14:textId="77777777" w:rsidR="00A2398F" w:rsidRPr="00CC5180" w:rsidRDefault="00A2398F" w:rsidP="00A2398F">
            <w:pPr>
              <w:pStyle w:val="REIKALAVIMAS"/>
              <w:rPr>
                <w:sz w:val="20"/>
                <w:szCs w:val="20"/>
                <w:lang w:val="en-US"/>
              </w:rPr>
            </w:pPr>
          </w:p>
        </w:tc>
        <w:tc>
          <w:tcPr>
            <w:tcW w:w="5468" w:type="dxa"/>
            <w:shd w:val="clear" w:color="auto" w:fill="auto"/>
          </w:tcPr>
          <w:p w14:paraId="4EBF370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indicate the expiration term of goods purchased to a warehouse taking into account the date of purchase or to enter it manually.</w:t>
            </w:r>
          </w:p>
        </w:tc>
        <w:tc>
          <w:tcPr>
            <w:tcW w:w="1616" w:type="dxa"/>
            <w:shd w:val="clear" w:color="auto" w:fill="auto"/>
            <w:vAlign w:val="center"/>
          </w:tcPr>
          <w:p w14:paraId="4EBF370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1BE72B4" w14:textId="3F402F72" w:rsidR="00A2398F" w:rsidRPr="00CC5180" w:rsidRDefault="6CCE39A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0535189E" w:rsidRPr="23932185">
              <w:rPr>
                <w:rFonts w:ascii="Arial" w:eastAsia="Arial Unicode MS" w:hAnsi="Arial" w:cs="Arial"/>
                <w:sz w:val="20"/>
                <w:szCs w:val="20"/>
                <w:lang w:val="en-US" w:eastAsia="lt-LT"/>
              </w:rPr>
              <w:t>Inventory)</w:t>
            </w:r>
          </w:p>
        </w:tc>
      </w:tr>
      <w:tr w:rsidR="00A2398F" w:rsidRPr="00CC5180" w14:paraId="4EBF3709" w14:textId="62435F3F" w:rsidTr="0E4527E2">
        <w:trPr>
          <w:trHeight w:val="300"/>
        </w:trPr>
        <w:tc>
          <w:tcPr>
            <w:tcW w:w="1275" w:type="dxa"/>
          </w:tcPr>
          <w:p w14:paraId="4EBF3706" w14:textId="77777777" w:rsidR="00A2398F" w:rsidRPr="003C14E1" w:rsidRDefault="00A2398F" w:rsidP="00A2398F">
            <w:pPr>
              <w:pStyle w:val="REIKALAVIMAS"/>
              <w:rPr>
                <w:sz w:val="20"/>
                <w:szCs w:val="20"/>
                <w:lang w:val="en-US"/>
              </w:rPr>
            </w:pPr>
          </w:p>
        </w:tc>
        <w:tc>
          <w:tcPr>
            <w:tcW w:w="5468" w:type="dxa"/>
            <w:shd w:val="clear" w:color="auto" w:fill="auto"/>
          </w:tcPr>
          <w:p w14:paraId="4EBF3707" w14:textId="77777777" w:rsidR="00A2398F" w:rsidRPr="003C14E1"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3C14E1">
              <w:rPr>
                <w:rFonts w:ascii="Arial" w:eastAsia="Arial Unicode MS" w:hAnsi="Arial" w:cs="Arial"/>
                <w:sz w:val="20"/>
                <w:szCs w:val="20"/>
                <w:lang w:val="en-US" w:eastAsia="lt-LT"/>
              </w:rPr>
              <w:t>The System must have a feature allowing to automatically assign goods delivered to a warehouse the longest time ago (i.e., to apply FIFO method “First in first out”).  There has to be a feature allowing not to apply this method by manually assigning new goods for issuing.</w:t>
            </w:r>
          </w:p>
        </w:tc>
        <w:tc>
          <w:tcPr>
            <w:tcW w:w="1616" w:type="dxa"/>
            <w:shd w:val="clear" w:color="auto" w:fill="auto"/>
            <w:vAlign w:val="center"/>
          </w:tcPr>
          <w:p w14:paraId="4EBF3708" w14:textId="77777777" w:rsidR="00A2398F" w:rsidRPr="003C14E1"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3C14E1">
              <w:rPr>
                <w:rFonts w:ascii="Arial" w:eastAsia="Arial Unicode MS" w:hAnsi="Arial" w:cs="Arial"/>
                <w:sz w:val="20"/>
                <w:szCs w:val="20"/>
                <w:lang w:val="en-US" w:eastAsia="lt-LT"/>
              </w:rPr>
              <w:t>A</w:t>
            </w:r>
          </w:p>
        </w:tc>
        <w:tc>
          <w:tcPr>
            <w:tcW w:w="1395" w:type="dxa"/>
            <w:vAlign w:val="center"/>
          </w:tcPr>
          <w:p w14:paraId="4DA9D764" w14:textId="44547A80" w:rsidR="00A2398F" w:rsidRPr="003C14E1" w:rsidRDefault="309F6384" w:rsidP="4398B88B">
            <w:pPr>
              <w:spacing w:before="60" w:after="60" w:line="276" w:lineRule="auto"/>
              <w:jc w:val="center"/>
              <w:rPr>
                <w:rFonts w:ascii="Arial" w:eastAsia="Arial Unicode MS" w:hAnsi="Arial" w:cs="Arial"/>
                <w:sz w:val="20"/>
                <w:szCs w:val="20"/>
                <w:lang w:val="en-US" w:eastAsia="lt-LT"/>
              </w:rPr>
            </w:pPr>
            <w:r w:rsidRPr="003C14E1">
              <w:rPr>
                <w:rFonts w:ascii="Arial" w:eastAsia="Arial Unicode MS" w:hAnsi="Arial" w:cs="Arial"/>
                <w:sz w:val="20"/>
                <w:szCs w:val="20"/>
                <w:lang w:val="en-US" w:eastAsia="lt-LT"/>
              </w:rPr>
              <w:t>S</w:t>
            </w:r>
            <w:r w:rsidR="003C14E1">
              <w:rPr>
                <w:rFonts w:ascii="Arial" w:eastAsia="Arial Unicode MS" w:hAnsi="Arial" w:cs="Arial"/>
                <w:sz w:val="20"/>
                <w:szCs w:val="20"/>
                <w:lang w:val="en-US" w:eastAsia="lt-LT"/>
              </w:rPr>
              <w:t xml:space="preserve"> </w:t>
            </w:r>
            <w:r w:rsidRPr="003C14E1">
              <w:rPr>
                <w:rFonts w:ascii="Arial" w:eastAsia="Arial Unicode MS" w:hAnsi="Arial" w:cs="Arial"/>
                <w:sz w:val="20"/>
                <w:szCs w:val="20"/>
                <w:lang w:val="en-US" w:eastAsia="lt-LT"/>
              </w:rPr>
              <w:t>(</w:t>
            </w:r>
            <w:r w:rsidR="00FF42AC" w:rsidRPr="003C14E1">
              <w:rPr>
                <w:rFonts w:ascii="Arial" w:eastAsia="Arial Unicode MS" w:hAnsi="Arial" w:cs="Arial"/>
                <w:sz w:val="20"/>
                <w:szCs w:val="20"/>
                <w:lang w:val="en-US" w:eastAsia="lt-LT"/>
              </w:rPr>
              <w:t>using</w:t>
            </w:r>
            <w:r w:rsidR="003C14E1" w:rsidRPr="003C14E1">
              <w:rPr>
                <w:rFonts w:ascii="Arial" w:eastAsia="Arial Unicode MS" w:hAnsi="Arial" w:cs="Arial"/>
                <w:sz w:val="20"/>
                <w:szCs w:val="20"/>
                <w:lang w:val="en-US" w:eastAsia="lt-LT"/>
              </w:rPr>
              <w:t xml:space="preserve"> automation scripts</w:t>
            </w:r>
            <w:r w:rsidRPr="003C14E1">
              <w:rPr>
                <w:rFonts w:ascii="Arial" w:eastAsia="Arial Unicode MS" w:hAnsi="Arial" w:cs="Arial"/>
                <w:sz w:val="20"/>
                <w:szCs w:val="20"/>
                <w:lang w:val="en-US" w:eastAsia="lt-LT"/>
              </w:rPr>
              <w:t>)</w:t>
            </w:r>
          </w:p>
        </w:tc>
      </w:tr>
      <w:tr w:rsidR="00A2398F" w:rsidRPr="00CC5180" w14:paraId="4EBF370D" w14:textId="07B8F990" w:rsidTr="0E4527E2">
        <w:trPr>
          <w:trHeight w:val="300"/>
        </w:trPr>
        <w:tc>
          <w:tcPr>
            <w:tcW w:w="1275" w:type="dxa"/>
          </w:tcPr>
          <w:p w14:paraId="4EBF370A" w14:textId="77777777" w:rsidR="00A2398F" w:rsidRPr="00CC5180" w:rsidRDefault="00A2398F" w:rsidP="00A2398F">
            <w:pPr>
              <w:pStyle w:val="REIKALAVIMAS"/>
              <w:rPr>
                <w:sz w:val="20"/>
                <w:szCs w:val="20"/>
                <w:lang w:val="en-US"/>
              </w:rPr>
            </w:pPr>
          </w:p>
        </w:tc>
        <w:tc>
          <w:tcPr>
            <w:tcW w:w="5468" w:type="dxa"/>
            <w:shd w:val="clear" w:color="auto" w:fill="auto"/>
          </w:tcPr>
          <w:p w14:paraId="4EBF370B" w14:textId="2AE7A3F5"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before selecting the goods from a warehouse, automatically calculate and indicate packaging containers required by a warehouse worker (the system would choose from several measurements of boxes) according to the size, weight, fracture, etc. of the selected goods.</w:t>
            </w:r>
          </w:p>
        </w:tc>
        <w:tc>
          <w:tcPr>
            <w:tcW w:w="1616" w:type="dxa"/>
            <w:shd w:val="clear" w:color="auto" w:fill="auto"/>
            <w:vAlign w:val="center"/>
          </w:tcPr>
          <w:p w14:paraId="4EBF370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5E4AC1CF" w14:textId="48FD9B64" w:rsidR="00A2398F" w:rsidRPr="00CC5180" w:rsidRDefault="7644217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(with help of automation script)</w:t>
            </w:r>
          </w:p>
        </w:tc>
      </w:tr>
      <w:tr w:rsidR="00A2398F" w:rsidRPr="00CC5180" w14:paraId="4EBF3711" w14:textId="74F9FA63" w:rsidTr="0E4527E2">
        <w:trPr>
          <w:trHeight w:val="300"/>
        </w:trPr>
        <w:tc>
          <w:tcPr>
            <w:tcW w:w="1275" w:type="dxa"/>
          </w:tcPr>
          <w:p w14:paraId="4EBF370E" w14:textId="77777777" w:rsidR="00A2398F" w:rsidRPr="00CC5180" w:rsidRDefault="00A2398F" w:rsidP="00A2398F">
            <w:pPr>
              <w:pStyle w:val="REIKALAVIMAS"/>
              <w:rPr>
                <w:sz w:val="20"/>
                <w:szCs w:val="20"/>
                <w:lang w:val="en-US"/>
              </w:rPr>
            </w:pPr>
          </w:p>
        </w:tc>
        <w:tc>
          <w:tcPr>
            <w:tcW w:w="5468" w:type="dxa"/>
            <w:shd w:val="clear" w:color="auto" w:fill="auto"/>
          </w:tcPr>
          <w:p w14:paraId="4EBF370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it to automatically (according to criteria and storage place arrangement in a warehouse of goods) to offer the order of picking out goods.</w:t>
            </w:r>
          </w:p>
        </w:tc>
        <w:tc>
          <w:tcPr>
            <w:tcW w:w="1616" w:type="dxa"/>
            <w:shd w:val="clear" w:color="auto" w:fill="auto"/>
            <w:vAlign w:val="center"/>
          </w:tcPr>
          <w:p w14:paraId="4EBF371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3507A027" w14:textId="77BA4F57" w:rsidR="00A2398F" w:rsidRPr="00CC5180" w:rsidRDefault="2F2AFDE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tc>
      </w:tr>
      <w:tr w:rsidR="00A2398F" w:rsidRPr="00CC5180" w14:paraId="4EBF3715" w14:textId="0097B923" w:rsidTr="0E4527E2">
        <w:trPr>
          <w:trHeight w:val="300"/>
        </w:trPr>
        <w:tc>
          <w:tcPr>
            <w:tcW w:w="1275" w:type="dxa"/>
          </w:tcPr>
          <w:p w14:paraId="4EBF3712" w14:textId="77777777" w:rsidR="00A2398F" w:rsidRPr="00CC5180" w:rsidRDefault="00A2398F" w:rsidP="00A2398F">
            <w:pPr>
              <w:pStyle w:val="REIKALAVIMAS"/>
              <w:rPr>
                <w:sz w:val="20"/>
                <w:szCs w:val="20"/>
                <w:lang w:val="en-US"/>
              </w:rPr>
            </w:pPr>
          </w:p>
        </w:tc>
        <w:tc>
          <w:tcPr>
            <w:tcW w:w="5468" w:type="dxa"/>
            <w:shd w:val="clear" w:color="auto" w:fill="auto"/>
          </w:tcPr>
          <w:p w14:paraId="4EBF3713" w14:textId="1389B471"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allowing to automatically calculate the weight of a shipment according to the picked-out goods.</w:t>
            </w:r>
          </w:p>
        </w:tc>
        <w:tc>
          <w:tcPr>
            <w:tcW w:w="1616" w:type="dxa"/>
            <w:shd w:val="clear" w:color="auto" w:fill="auto"/>
            <w:vAlign w:val="center"/>
          </w:tcPr>
          <w:p w14:paraId="4EBF371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57A61355" w14:textId="79C7D1E0" w:rsidR="00A2398F" w:rsidRPr="00CC5180" w:rsidRDefault="147128AA"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(using custom formulas)</w:t>
            </w:r>
          </w:p>
        </w:tc>
      </w:tr>
      <w:tr w:rsidR="00A2398F" w:rsidRPr="00CC5180" w14:paraId="4EBF3719" w14:textId="194096BF" w:rsidTr="0E4527E2">
        <w:trPr>
          <w:trHeight w:val="300"/>
        </w:trPr>
        <w:tc>
          <w:tcPr>
            <w:tcW w:w="1275" w:type="dxa"/>
          </w:tcPr>
          <w:p w14:paraId="4EBF3716" w14:textId="77777777" w:rsidR="00A2398F" w:rsidRPr="00CC5180" w:rsidRDefault="00A2398F" w:rsidP="00A2398F">
            <w:pPr>
              <w:pStyle w:val="REIKALAVIMAS"/>
              <w:rPr>
                <w:sz w:val="20"/>
                <w:szCs w:val="20"/>
                <w:lang w:val="en-US"/>
              </w:rPr>
            </w:pPr>
          </w:p>
        </w:tc>
        <w:tc>
          <w:tcPr>
            <w:tcW w:w="5468" w:type="dxa"/>
            <w:shd w:val="clear" w:color="auto" w:fill="auto"/>
          </w:tcPr>
          <w:p w14:paraId="4EBF371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when forming a need for goods to choose the delivery address and the method of delivery (to receive directly or to a shipment terminal, etc.)</w:t>
            </w:r>
          </w:p>
        </w:tc>
        <w:tc>
          <w:tcPr>
            <w:tcW w:w="1616" w:type="dxa"/>
            <w:shd w:val="clear" w:color="auto" w:fill="auto"/>
            <w:vAlign w:val="center"/>
          </w:tcPr>
          <w:p w14:paraId="4EBF371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5DE3EDC9" w14:textId="431569EF" w:rsidR="00A2398F" w:rsidRPr="00CC5180" w:rsidRDefault="03433BC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tc>
      </w:tr>
      <w:tr w:rsidR="00A2398F" w:rsidRPr="00CC5180" w14:paraId="4EBF371D" w14:textId="0C260E0A" w:rsidTr="0E4527E2">
        <w:trPr>
          <w:trHeight w:val="300"/>
        </w:trPr>
        <w:tc>
          <w:tcPr>
            <w:tcW w:w="1275" w:type="dxa"/>
          </w:tcPr>
          <w:p w14:paraId="4EBF371A" w14:textId="77777777" w:rsidR="00A2398F" w:rsidRPr="00CC5180" w:rsidRDefault="00A2398F" w:rsidP="00A2398F">
            <w:pPr>
              <w:pStyle w:val="REIKALAVIMAS"/>
              <w:rPr>
                <w:sz w:val="20"/>
                <w:szCs w:val="20"/>
                <w:lang w:val="en-US"/>
              </w:rPr>
            </w:pPr>
          </w:p>
        </w:tc>
        <w:tc>
          <w:tcPr>
            <w:tcW w:w="5468" w:type="dxa"/>
            <w:shd w:val="clear" w:color="auto" w:fill="auto"/>
          </w:tcPr>
          <w:p w14:paraId="4EBF371B" w14:textId="24DBFCA3"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highlight w:val="yellow"/>
                <w:lang w:val="en-US" w:eastAsia="lt-LT"/>
              </w:rPr>
            </w:pPr>
            <w:r w:rsidRPr="00CC5180">
              <w:rPr>
                <w:rFonts w:ascii="Arial" w:eastAsia="Arial Unicode MS" w:hAnsi="Arial" w:cs="Arial"/>
                <w:sz w:val="20"/>
                <w:szCs w:val="20"/>
                <w:lang w:val="en-US" w:eastAsia="lt-LT"/>
              </w:rPr>
              <w:t>The System must have a feature allowing to manually change the method of delivery (e.g., in the case of a consignment heavier than 30 kg, the system must offer to pack it in two separate boxes or change it to the direct delivery method ).</w:t>
            </w:r>
          </w:p>
        </w:tc>
        <w:tc>
          <w:tcPr>
            <w:tcW w:w="1616" w:type="dxa"/>
            <w:shd w:val="clear" w:color="auto" w:fill="auto"/>
            <w:vAlign w:val="center"/>
          </w:tcPr>
          <w:p w14:paraId="4EBF371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2AF55D31" w14:textId="1063EFF8" w:rsidR="00A2398F" w:rsidRPr="00CC5180" w:rsidRDefault="245286E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(using custom formulas / workflow)</w:t>
            </w:r>
          </w:p>
        </w:tc>
      </w:tr>
      <w:tr w:rsidR="00A2398F" w:rsidRPr="00CC5180" w14:paraId="4EBF3721" w14:textId="2204E630" w:rsidTr="0E4527E2">
        <w:trPr>
          <w:trHeight w:val="300"/>
        </w:trPr>
        <w:tc>
          <w:tcPr>
            <w:tcW w:w="1275" w:type="dxa"/>
          </w:tcPr>
          <w:p w14:paraId="4EBF371E" w14:textId="77777777" w:rsidR="00A2398F" w:rsidRPr="00CC5180" w:rsidRDefault="00A2398F" w:rsidP="00A2398F">
            <w:pPr>
              <w:pStyle w:val="REIKALAVIMAS"/>
              <w:rPr>
                <w:sz w:val="20"/>
                <w:szCs w:val="20"/>
                <w:lang w:val="en-US"/>
              </w:rPr>
            </w:pPr>
          </w:p>
        </w:tc>
        <w:tc>
          <w:tcPr>
            <w:tcW w:w="5468" w:type="dxa"/>
            <w:shd w:val="clear" w:color="auto" w:fill="auto"/>
          </w:tcPr>
          <w:p w14:paraId="4EBF371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print the sticker for a shipment, where established information regarding consigner, consignee, consignment would be indicated together with a consignment number obtained from a consignment company.</w:t>
            </w:r>
          </w:p>
        </w:tc>
        <w:tc>
          <w:tcPr>
            <w:tcW w:w="1616" w:type="dxa"/>
            <w:shd w:val="clear" w:color="auto" w:fill="auto"/>
            <w:vAlign w:val="center"/>
          </w:tcPr>
          <w:p w14:paraId="4EBF372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vAlign w:val="center"/>
          </w:tcPr>
          <w:p w14:paraId="30FF7A8F" w14:textId="27931678" w:rsidR="00A2398F" w:rsidRPr="00CC5180" w:rsidRDefault="0029189B"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3409CCE0" w:rsidRPr="23932185">
              <w:rPr>
                <w:rFonts w:ascii="Arial" w:eastAsia="Arial Unicode MS" w:hAnsi="Arial" w:cs="Arial"/>
                <w:sz w:val="20"/>
                <w:szCs w:val="20"/>
                <w:lang w:val="en-US" w:eastAsia="lt-LT"/>
              </w:rPr>
              <w:t xml:space="preserve"> (</w:t>
            </w:r>
            <w:r>
              <w:rPr>
                <w:rFonts w:ascii="Arial" w:eastAsia="Arial Unicode MS" w:hAnsi="Arial" w:cs="Arial"/>
                <w:sz w:val="20"/>
                <w:szCs w:val="20"/>
                <w:lang w:val="en-US" w:eastAsia="lt-LT"/>
              </w:rPr>
              <w:t>report</w:t>
            </w:r>
            <w:r w:rsidR="3409CCE0" w:rsidRPr="23932185">
              <w:rPr>
                <w:rFonts w:ascii="Arial" w:eastAsia="Arial Unicode MS" w:hAnsi="Arial" w:cs="Arial"/>
                <w:sz w:val="20"/>
                <w:szCs w:val="20"/>
                <w:lang w:val="en-US" w:eastAsia="lt-LT"/>
              </w:rPr>
              <w:t>)</w:t>
            </w:r>
          </w:p>
        </w:tc>
      </w:tr>
      <w:tr w:rsidR="00A2398F" w:rsidRPr="00CC5180" w14:paraId="4EBF3725" w14:textId="540D7F7D" w:rsidTr="0E4527E2">
        <w:trPr>
          <w:trHeight w:val="300"/>
        </w:trPr>
        <w:tc>
          <w:tcPr>
            <w:tcW w:w="1275" w:type="dxa"/>
          </w:tcPr>
          <w:p w14:paraId="4EBF3722" w14:textId="77777777" w:rsidR="00A2398F" w:rsidRPr="00CC5180" w:rsidRDefault="00A2398F" w:rsidP="00A2398F">
            <w:pPr>
              <w:pStyle w:val="REIKALAVIMAS"/>
              <w:rPr>
                <w:sz w:val="20"/>
                <w:szCs w:val="20"/>
                <w:lang w:val="en-US"/>
              </w:rPr>
            </w:pPr>
          </w:p>
        </w:tc>
        <w:tc>
          <w:tcPr>
            <w:tcW w:w="5468" w:type="dxa"/>
            <w:shd w:val="clear" w:color="auto" w:fill="auto"/>
          </w:tcPr>
          <w:p w14:paraId="4EBF372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alter the status of goods contained in a consignment to “Being delivered” or something similar.</w:t>
            </w:r>
          </w:p>
        </w:tc>
        <w:tc>
          <w:tcPr>
            <w:tcW w:w="1616" w:type="dxa"/>
            <w:shd w:val="clear" w:color="auto" w:fill="auto"/>
            <w:vAlign w:val="center"/>
          </w:tcPr>
          <w:p w14:paraId="4EBF372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4E0B973" w14:textId="54553949" w:rsidR="00A2398F" w:rsidRPr="00CC5180" w:rsidRDefault="005D11F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729" w14:textId="5C373EDA" w:rsidTr="0E4527E2">
        <w:trPr>
          <w:trHeight w:val="300"/>
        </w:trPr>
        <w:tc>
          <w:tcPr>
            <w:tcW w:w="1275" w:type="dxa"/>
          </w:tcPr>
          <w:p w14:paraId="4EBF3726" w14:textId="77777777" w:rsidR="00A2398F" w:rsidRPr="00CC5180" w:rsidRDefault="00A2398F" w:rsidP="00A2398F">
            <w:pPr>
              <w:pStyle w:val="REIKALAVIMAS"/>
              <w:rPr>
                <w:sz w:val="20"/>
                <w:szCs w:val="20"/>
                <w:lang w:val="en-US"/>
              </w:rPr>
            </w:pPr>
          </w:p>
        </w:tc>
        <w:tc>
          <w:tcPr>
            <w:tcW w:w="5468" w:type="dxa"/>
            <w:shd w:val="clear" w:color="auto" w:fill="auto"/>
          </w:tcPr>
          <w:p w14:paraId="4EBF372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when forming orders of stock, automatically notify the user of the IS regarding the limitations of supplier agreements, e.g., terms of validity of agreements, amounts and sums, whenever the fulfilment of an agreement is nearing (e.g., by providing information in a separate window).</w:t>
            </w:r>
          </w:p>
        </w:tc>
        <w:tc>
          <w:tcPr>
            <w:tcW w:w="1616" w:type="dxa"/>
            <w:shd w:val="clear" w:color="auto" w:fill="auto"/>
            <w:vAlign w:val="center"/>
          </w:tcPr>
          <w:p w14:paraId="4EBF372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E731560" w14:textId="357C810A" w:rsidR="00A2398F" w:rsidRPr="00CC5180" w:rsidRDefault="2ADE9C0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(with help of escalations)</w:t>
            </w:r>
          </w:p>
        </w:tc>
      </w:tr>
      <w:tr w:rsidR="00A2398F" w:rsidRPr="00CC5180" w14:paraId="4EBF372D" w14:textId="3007D818" w:rsidTr="0E4527E2">
        <w:trPr>
          <w:trHeight w:val="300"/>
        </w:trPr>
        <w:tc>
          <w:tcPr>
            <w:tcW w:w="1275" w:type="dxa"/>
          </w:tcPr>
          <w:p w14:paraId="4EBF372A" w14:textId="77777777" w:rsidR="00A2398F" w:rsidRPr="00CC5180" w:rsidRDefault="00A2398F" w:rsidP="00A2398F">
            <w:pPr>
              <w:pStyle w:val="REIKALAVIMAS"/>
              <w:rPr>
                <w:sz w:val="20"/>
                <w:szCs w:val="20"/>
                <w:lang w:val="en-US"/>
              </w:rPr>
            </w:pPr>
          </w:p>
        </w:tc>
        <w:tc>
          <w:tcPr>
            <w:tcW w:w="5468" w:type="dxa"/>
            <w:shd w:val="clear" w:color="auto" w:fill="auto"/>
          </w:tcPr>
          <w:p w14:paraId="4EBF372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when forming orders of stock, the user of the IS to view information regarding fulfilment of supplier obligations according to specific agreements, e.g., amounts of delivered stock, values of ordered stock, dates of inspection, etc.</w:t>
            </w:r>
          </w:p>
        </w:tc>
        <w:tc>
          <w:tcPr>
            <w:tcW w:w="1616" w:type="dxa"/>
            <w:shd w:val="clear" w:color="auto" w:fill="auto"/>
            <w:vAlign w:val="center"/>
          </w:tcPr>
          <w:p w14:paraId="4EBF372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7F9F0DA" w14:textId="2A1130ED" w:rsidR="00A2398F" w:rsidRPr="00CC5180" w:rsidRDefault="28296E9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S (system dynamically informs user) </w:t>
            </w:r>
          </w:p>
        </w:tc>
      </w:tr>
      <w:tr w:rsidR="00A2398F" w:rsidRPr="00CC5180" w14:paraId="4EBF3731" w14:textId="0A99B6C3" w:rsidTr="0E4527E2">
        <w:trPr>
          <w:trHeight w:val="300"/>
        </w:trPr>
        <w:tc>
          <w:tcPr>
            <w:tcW w:w="1275" w:type="dxa"/>
          </w:tcPr>
          <w:p w14:paraId="4EBF372E"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2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the rules provided by the Buyer of precedency of reserving materials installed (e.g., emergency works take priority, then connecting a new client, etc.).</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3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460508F8" w14:textId="34F7F2F7" w:rsidR="00A2398F" w:rsidRPr="00CC5180" w:rsidRDefault="3D6FD6B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(with help of automation script and domains)</w:t>
            </w:r>
          </w:p>
        </w:tc>
      </w:tr>
      <w:tr w:rsidR="00A2398F" w:rsidRPr="00CC5180" w14:paraId="4EBF3735" w14:textId="4A35D96D" w:rsidTr="0E4527E2">
        <w:trPr>
          <w:trHeight w:val="300"/>
        </w:trPr>
        <w:tc>
          <w:tcPr>
            <w:tcW w:w="1275" w:type="dxa"/>
          </w:tcPr>
          <w:p w14:paraId="4EBF3732" w14:textId="77777777" w:rsidR="00A2398F" w:rsidRPr="00097BCA"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33" w14:textId="77777777" w:rsidR="00A2398F" w:rsidRPr="00097BCA"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097BCA">
              <w:rPr>
                <w:rFonts w:ascii="Arial" w:eastAsia="Arial Unicode MS" w:hAnsi="Arial" w:cs="Arial"/>
                <w:sz w:val="20"/>
                <w:szCs w:val="20"/>
                <w:lang w:val="en-US" w:eastAsia="lt-LT"/>
              </w:rPr>
              <w:t xml:space="preserve">The System must have a feature allowing to divide a warehouse into zones and places and to apply the rules of goods placement and selection.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34" w14:textId="77777777" w:rsidR="00A2398F" w:rsidRPr="00D34D7A"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14109249">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0EE30171" w14:textId="399CAF73" w:rsidR="00A2398F" w:rsidRPr="00D34D7A" w:rsidRDefault="00B6F15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14109249">
              <w:rPr>
                <w:rFonts w:ascii="Arial" w:eastAsia="Arial Unicode MS" w:hAnsi="Arial" w:cs="Arial"/>
                <w:sz w:val="20"/>
                <w:szCs w:val="20"/>
                <w:lang w:val="en-US" w:eastAsia="lt-LT"/>
              </w:rPr>
              <w:t>S (</w:t>
            </w:r>
            <w:r w:rsidR="3364FE66" w:rsidRPr="14109249">
              <w:rPr>
                <w:rFonts w:ascii="Arial" w:eastAsia="Arial Unicode MS" w:hAnsi="Arial" w:cs="Arial"/>
                <w:sz w:val="20"/>
                <w:szCs w:val="20"/>
                <w:lang w:val="en-US" w:eastAsia="lt-LT"/>
              </w:rPr>
              <w:t>Using bins</w:t>
            </w:r>
            <w:r w:rsidRPr="14109249">
              <w:rPr>
                <w:rFonts w:ascii="Arial" w:eastAsia="Arial Unicode MS" w:hAnsi="Arial" w:cs="Arial"/>
                <w:sz w:val="20"/>
                <w:szCs w:val="20"/>
                <w:lang w:val="en-US" w:eastAsia="lt-LT"/>
              </w:rPr>
              <w:t>)</w:t>
            </w:r>
          </w:p>
        </w:tc>
      </w:tr>
      <w:tr w:rsidR="00A2398F" w:rsidRPr="00CC5180" w14:paraId="4EBF3739" w14:textId="35BB1389" w:rsidTr="0E4527E2">
        <w:trPr>
          <w:trHeight w:val="300"/>
        </w:trPr>
        <w:tc>
          <w:tcPr>
            <w:tcW w:w="1275" w:type="dxa"/>
          </w:tcPr>
          <w:p w14:paraId="4EBF3736"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3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assign time intervals to tasks.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3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4E92D2F" w14:textId="1BCC8EEF" w:rsidR="00A2398F" w:rsidRPr="00CC5180" w:rsidRDefault="00C5416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D12242">
              <w:rPr>
                <w:rFonts w:ascii="Arial" w:eastAsia="Arial Unicode MS" w:hAnsi="Arial" w:cs="Arial"/>
                <w:sz w:val="20"/>
                <w:szCs w:val="20"/>
                <w:lang w:val="en-US" w:eastAsia="lt-LT"/>
              </w:rPr>
              <w:t xml:space="preserve"> (</w:t>
            </w:r>
            <w:r w:rsidR="00D12242">
              <w:t xml:space="preserve"> </w:t>
            </w:r>
            <w:r w:rsidR="00D12242" w:rsidRPr="00D12242">
              <w:rPr>
                <w:rFonts w:ascii="Arial" w:eastAsia="Arial Unicode MS" w:hAnsi="Arial" w:cs="Arial"/>
                <w:sz w:val="20"/>
                <w:szCs w:val="20"/>
                <w:lang w:val="en-US" w:eastAsia="lt-LT"/>
              </w:rPr>
              <w:t>Scheduling Information</w:t>
            </w:r>
            <w:r w:rsidR="00D12242">
              <w:rPr>
                <w:rFonts w:ascii="Arial" w:eastAsia="Arial Unicode MS" w:hAnsi="Arial" w:cs="Arial"/>
                <w:sz w:val="20"/>
                <w:szCs w:val="20"/>
                <w:lang w:val="en-US" w:eastAsia="lt-LT"/>
              </w:rPr>
              <w:t>)</w:t>
            </w:r>
          </w:p>
        </w:tc>
      </w:tr>
      <w:tr w:rsidR="00A2398F" w:rsidRPr="00CC5180" w14:paraId="4EBF373D" w14:textId="607749AD" w:rsidTr="0E4527E2">
        <w:trPr>
          <w:trHeight w:val="300"/>
        </w:trPr>
        <w:tc>
          <w:tcPr>
            <w:tcW w:w="1275" w:type="dxa"/>
          </w:tcPr>
          <w:p w14:paraId="4EBF373A"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3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carry out warehouse tasks using mobile devices (phones, tablets) and mobile app.</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3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5B525760" w14:textId="41A91381" w:rsidR="00A2398F" w:rsidRPr="00CC5180" w:rsidRDefault="00E01FB5"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0F0BF66C" w:rsidRPr="23932185">
              <w:rPr>
                <w:rFonts w:ascii="Arial" w:eastAsia="Arial Unicode MS" w:hAnsi="Arial" w:cs="Arial"/>
                <w:sz w:val="20"/>
                <w:szCs w:val="20"/>
                <w:lang w:val="en-US" w:eastAsia="lt-LT"/>
              </w:rPr>
              <w:t xml:space="preserve">Anywhere - </w:t>
            </w:r>
            <w:r w:rsidRPr="23932185">
              <w:rPr>
                <w:rFonts w:ascii="Arial" w:eastAsia="Arial Unicode MS" w:hAnsi="Arial" w:cs="Arial"/>
                <w:sz w:val="20"/>
                <w:szCs w:val="20"/>
                <w:lang w:val="en-US" w:eastAsia="lt-LT"/>
              </w:rPr>
              <w:t xml:space="preserve">Maximo Cycle Counts, Issue &amp; Returns, </w:t>
            </w:r>
            <w:r w:rsidR="074FA1DB" w:rsidRPr="23932185">
              <w:rPr>
                <w:rFonts w:ascii="Arial" w:eastAsia="Arial" w:hAnsi="Arial" w:cs="Arial"/>
                <w:sz w:val="20"/>
                <w:szCs w:val="20"/>
                <w:lang w:val="en-US"/>
              </w:rPr>
              <w:t>Transfers Receipts</w:t>
            </w:r>
            <w:r w:rsidRPr="23932185">
              <w:rPr>
                <w:rFonts w:ascii="Arial" w:eastAsia="Arial Unicode MS" w:hAnsi="Arial" w:cs="Arial"/>
                <w:sz w:val="20"/>
                <w:szCs w:val="20"/>
                <w:lang w:val="en-US" w:eastAsia="lt-LT"/>
              </w:rPr>
              <w:t xml:space="preserve"> applications</w:t>
            </w:r>
            <w:r w:rsidR="3B96CB0D" w:rsidRPr="23932185">
              <w:rPr>
                <w:rFonts w:ascii="Arial" w:eastAsia="Arial Unicode MS" w:hAnsi="Arial" w:cs="Arial"/>
                <w:sz w:val="20"/>
                <w:szCs w:val="20"/>
                <w:lang w:val="en-US" w:eastAsia="lt-LT"/>
              </w:rPr>
              <w:t>)</w:t>
            </w:r>
          </w:p>
        </w:tc>
      </w:tr>
      <w:tr w:rsidR="00A2398F" w:rsidRPr="00CC5180" w14:paraId="4EBF3741" w14:textId="00EEDC70" w:rsidTr="0E4527E2">
        <w:trPr>
          <w:trHeight w:val="300"/>
        </w:trPr>
        <w:tc>
          <w:tcPr>
            <w:tcW w:w="1275" w:type="dxa"/>
          </w:tcPr>
          <w:p w14:paraId="4EBF373E" w14:textId="77777777" w:rsidR="00A2398F" w:rsidRPr="00EA2F7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3F" w14:textId="77777777" w:rsidR="00A2398F" w:rsidRPr="00EA2F7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EA2F70">
              <w:rPr>
                <w:rFonts w:ascii="Arial" w:eastAsia="Arial Unicode MS" w:hAnsi="Arial" w:cs="Arial"/>
                <w:sz w:val="20"/>
                <w:szCs w:val="20"/>
                <w:lang w:val="en-US" w:eastAsia="lt-LT"/>
              </w:rPr>
              <w:t>The System must have a feature allowing to view the history of warehouse tasks of each employee.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40" w14:textId="77777777" w:rsidR="00A2398F" w:rsidRPr="00E41FAC"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17C6C1BD">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68B7101" w14:textId="7D9D0408" w:rsidR="00A2398F" w:rsidRPr="00E41FAC" w:rsidRDefault="1E22ACC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17C6C1BD">
              <w:rPr>
                <w:rFonts w:ascii="Arial" w:eastAsia="Arial Unicode MS" w:hAnsi="Arial" w:cs="Arial"/>
                <w:sz w:val="20"/>
                <w:szCs w:val="20"/>
                <w:lang w:val="en-US" w:eastAsia="lt-LT"/>
              </w:rPr>
              <w:t xml:space="preserve">S </w:t>
            </w:r>
          </w:p>
        </w:tc>
      </w:tr>
      <w:tr w:rsidR="00A2398F" w:rsidRPr="00CC5180" w14:paraId="4EBF3745" w14:textId="0E7B15AC" w:rsidTr="0E4527E2">
        <w:trPr>
          <w:trHeight w:val="300"/>
        </w:trPr>
        <w:tc>
          <w:tcPr>
            <w:tcW w:w="1275" w:type="dxa"/>
          </w:tcPr>
          <w:p w14:paraId="4EBF3742"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4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assign tasks to employees working at a warehouse, according to the groups of goods or type of task assigned to them. The system must have a feature allowing the responsible person to manually assign tasks to employees working at a warehouse.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4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2FB326A" w14:textId="679DF593" w:rsidR="00A2398F" w:rsidRPr="00CC5180" w:rsidRDefault="001A6C3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(work flow process</w:t>
            </w:r>
            <w:r w:rsidR="003809D0">
              <w:rPr>
                <w:rFonts w:ascii="Arial" w:eastAsia="Arial Unicode MS" w:hAnsi="Arial" w:cs="Arial"/>
                <w:sz w:val="20"/>
                <w:szCs w:val="20"/>
                <w:lang w:val="en-US" w:eastAsia="lt-LT"/>
              </w:rPr>
              <w:t>, escalations</w:t>
            </w:r>
            <w:r>
              <w:rPr>
                <w:rFonts w:ascii="Arial" w:eastAsia="Arial Unicode MS" w:hAnsi="Arial" w:cs="Arial"/>
                <w:sz w:val="20"/>
                <w:szCs w:val="20"/>
                <w:lang w:val="en-US" w:eastAsia="lt-LT"/>
              </w:rPr>
              <w:t>)</w:t>
            </w:r>
          </w:p>
        </w:tc>
      </w:tr>
      <w:tr w:rsidR="00A2398F" w:rsidRPr="00CC5180" w14:paraId="4EBF3749" w14:textId="19C9D890" w:rsidTr="0E4527E2">
        <w:trPr>
          <w:trHeight w:val="300"/>
        </w:trPr>
        <w:tc>
          <w:tcPr>
            <w:tcW w:w="1275" w:type="dxa"/>
          </w:tcPr>
          <w:p w14:paraId="4EBF3746"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47" w14:textId="37C90D5C" w:rsidR="00A2398F" w:rsidRPr="00CC5180" w:rsidRDefault="00A2398F" w:rsidP="24D8640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The System must have a feature allowing to process (create, modify, remove) remnants (regular inspections of remnants, counting of goods, inventory).</w:t>
            </w:r>
            <w:r w:rsidR="73ECA6BB" w:rsidRPr="24D8640F">
              <w:rPr>
                <w:rFonts w:ascii="Arial" w:eastAsia="Arial Unicode MS" w:hAnsi="Arial" w:cs="Arial"/>
                <w:sz w:val="20"/>
                <w:szCs w:val="20"/>
                <w:lang w:val="en-US" w:eastAsia="lt-LT"/>
              </w:rPr>
              <w:t xml:space="preserve">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4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F85CDCC" w14:textId="21C03CB3" w:rsidR="00A2398F" w:rsidRPr="00CC5180" w:rsidRDefault="2FFEA9A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(Inventory)</w:t>
            </w:r>
          </w:p>
        </w:tc>
      </w:tr>
      <w:tr w:rsidR="00A2398F" w:rsidRPr="00CC5180" w14:paraId="4EBF374D" w14:textId="7B3501DE" w:rsidTr="0E4527E2">
        <w:trPr>
          <w:trHeight w:val="300"/>
        </w:trPr>
        <w:tc>
          <w:tcPr>
            <w:tcW w:w="1275" w:type="dxa"/>
          </w:tcPr>
          <w:p w14:paraId="4EBF374A"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4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print codes of goods, labels, consignment stickers.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4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3B959E1B" w14:textId="71DC4E40" w:rsidR="00A2398F" w:rsidRPr="00CC5180" w:rsidRDefault="1E7C7D5B"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 xml:space="preserve">S </w:t>
            </w:r>
            <w:r w:rsidR="6965033C" w:rsidRPr="24D8640F">
              <w:rPr>
                <w:rFonts w:ascii="Arial" w:eastAsia="Arial Unicode MS" w:hAnsi="Arial" w:cs="Arial"/>
                <w:sz w:val="20"/>
                <w:szCs w:val="20"/>
                <w:lang w:val="en-US" w:eastAsia="lt-LT"/>
              </w:rPr>
              <w:t xml:space="preserve">(with use of custom </w:t>
            </w:r>
            <w:r w:rsidR="4065FEB9" w:rsidRPr="24D8640F">
              <w:rPr>
                <w:rFonts w:ascii="Arial" w:eastAsia="Arial Unicode MS" w:hAnsi="Arial" w:cs="Arial"/>
                <w:sz w:val="20"/>
                <w:szCs w:val="20"/>
                <w:lang w:val="en-US" w:eastAsia="lt-LT"/>
              </w:rPr>
              <w:t>reports</w:t>
            </w:r>
            <w:r w:rsidR="6965033C" w:rsidRPr="24D8640F">
              <w:rPr>
                <w:rFonts w:ascii="Arial" w:eastAsia="Arial Unicode MS" w:hAnsi="Arial" w:cs="Arial"/>
                <w:sz w:val="20"/>
                <w:szCs w:val="20"/>
                <w:lang w:val="en-US" w:eastAsia="lt-LT"/>
              </w:rPr>
              <w:t>)</w:t>
            </w:r>
          </w:p>
        </w:tc>
      </w:tr>
      <w:tr w:rsidR="00A2398F" w:rsidRPr="00CC5180" w14:paraId="4EBF3751" w14:textId="75DF4068" w:rsidTr="0E4527E2">
        <w:trPr>
          <w:trHeight w:val="300"/>
        </w:trPr>
        <w:tc>
          <w:tcPr>
            <w:tcW w:w="1275" w:type="dxa"/>
          </w:tcPr>
          <w:p w14:paraId="4EBF374E"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4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cargo waybills (to enter waybill data).</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5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10B6C461" w14:textId="3662600D" w:rsidR="00A2398F" w:rsidRPr="00CC5180" w:rsidRDefault="00B34E2E"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(custom report</w:t>
            </w:r>
            <w:r w:rsidR="63ACF44F" w:rsidRPr="23932185">
              <w:rPr>
                <w:rFonts w:ascii="Arial" w:eastAsia="Arial Unicode MS" w:hAnsi="Arial" w:cs="Arial"/>
                <w:sz w:val="20"/>
                <w:szCs w:val="20"/>
                <w:lang w:val="en-US" w:eastAsia="lt-LT"/>
              </w:rPr>
              <w:t xml:space="preserve"> / class</w:t>
            </w:r>
            <w:r w:rsidRPr="23932185">
              <w:rPr>
                <w:rFonts w:ascii="Arial" w:eastAsia="Arial Unicode MS" w:hAnsi="Arial" w:cs="Arial"/>
                <w:sz w:val="20"/>
                <w:szCs w:val="20"/>
                <w:lang w:val="en-US" w:eastAsia="lt-LT"/>
              </w:rPr>
              <w:t>)</w:t>
            </w:r>
          </w:p>
        </w:tc>
      </w:tr>
      <w:tr w:rsidR="00A2398F" w:rsidRPr="00CC5180" w14:paraId="4EBF3755" w14:textId="4E98749C" w:rsidTr="0E4527E2">
        <w:trPr>
          <w:trHeight w:val="300"/>
        </w:trPr>
        <w:tc>
          <w:tcPr>
            <w:tcW w:w="1275" w:type="dxa"/>
          </w:tcPr>
          <w:p w14:paraId="4EBF3752"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75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view consignment costs incurred due to an external service provider  (courier costs according to current agreements), i.e. to view how much we have paid for shipping a consignment to a receiver, according to the entered rates of shipping and weights / sizes of boxes.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75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49BE676D" w14:textId="2E9F1620" w:rsidR="00A2398F" w:rsidRPr="00CC5180" w:rsidRDefault="1261E9F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(custom fields with formulas / report)</w:t>
            </w:r>
          </w:p>
        </w:tc>
      </w:tr>
      <w:tr w:rsidR="00A2398F" w:rsidRPr="00CC5180" w14:paraId="4EBF3759" w14:textId="2892A9E0" w:rsidTr="0E4527E2">
        <w:trPr>
          <w:trHeight w:val="300"/>
        </w:trPr>
        <w:tc>
          <w:tcPr>
            <w:tcW w:w="1275" w:type="dxa"/>
          </w:tcPr>
          <w:p w14:paraId="4EBF3756" w14:textId="77777777" w:rsidR="00A2398F" w:rsidRPr="00CC5180" w:rsidRDefault="00A2398F" w:rsidP="00A2398F">
            <w:pPr>
              <w:pStyle w:val="REIKALAVIMAS"/>
              <w:rPr>
                <w:sz w:val="20"/>
                <w:szCs w:val="20"/>
                <w:lang w:val="en-US"/>
              </w:rPr>
            </w:pPr>
          </w:p>
        </w:tc>
        <w:tc>
          <w:tcPr>
            <w:tcW w:w="5468" w:type="dxa"/>
            <w:shd w:val="clear" w:color="auto" w:fill="auto"/>
          </w:tcPr>
          <w:p w14:paraId="4EBF375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form a report regarding goods received in a warehouse from foreign suppliers within a set period.</w:t>
            </w:r>
          </w:p>
        </w:tc>
        <w:tc>
          <w:tcPr>
            <w:tcW w:w="1616" w:type="dxa"/>
            <w:shd w:val="clear" w:color="auto" w:fill="auto"/>
            <w:vAlign w:val="center"/>
          </w:tcPr>
          <w:p w14:paraId="4EBF375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D8BB1B8" w14:textId="37EF3915" w:rsidR="00A2398F" w:rsidRPr="00CC5180" w:rsidRDefault="00E021C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3F74CDEE" w:rsidRPr="23932185">
              <w:rPr>
                <w:rFonts w:ascii="Arial" w:eastAsia="Arial Unicode MS" w:hAnsi="Arial" w:cs="Arial"/>
                <w:sz w:val="20"/>
                <w:szCs w:val="20"/>
                <w:lang w:val="en-US" w:eastAsia="lt-LT"/>
              </w:rPr>
              <w:t>R</w:t>
            </w:r>
            <w:r w:rsidRPr="23932185">
              <w:rPr>
                <w:rFonts w:ascii="Arial" w:eastAsia="Arial Unicode MS" w:hAnsi="Arial" w:cs="Arial"/>
                <w:sz w:val="20"/>
                <w:szCs w:val="20"/>
                <w:lang w:val="en-US" w:eastAsia="lt-LT"/>
              </w:rPr>
              <w:t>eport)</w:t>
            </w:r>
          </w:p>
        </w:tc>
      </w:tr>
      <w:tr w:rsidR="00A2398F" w:rsidRPr="00CC5180" w14:paraId="4EBF375C" w14:textId="132DB44A" w:rsidTr="0E4527E2">
        <w:trPr>
          <w:trHeight w:val="300"/>
        </w:trPr>
        <w:tc>
          <w:tcPr>
            <w:tcW w:w="1275" w:type="dxa"/>
            <w:shd w:val="clear" w:color="auto" w:fill="D9D9D9" w:themeFill="background1" w:themeFillShade="D9"/>
          </w:tcPr>
          <w:p w14:paraId="4EBF375A" w14:textId="77777777" w:rsidR="00A2398F" w:rsidRPr="00CC5180" w:rsidRDefault="00A2398F" w:rsidP="00A2398F">
            <w:pPr>
              <w:pStyle w:val="REIKALAVIMAS"/>
              <w:numPr>
                <w:ilvl w:val="0"/>
                <w:numId w:val="0"/>
              </w:numPr>
              <w:ind w:left="284"/>
              <w:rPr>
                <w:i/>
                <w:sz w:val="20"/>
                <w:szCs w:val="20"/>
                <w:lang w:val="en-US"/>
              </w:rPr>
            </w:pPr>
            <w:r w:rsidRPr="00CC5180">
              <w:rPr>
                <w:i/>
                <w:sz w:val="20"/>
                <w:szCs w:val="20"/>
                <w:lang w:val="en-US"/>
              </w:rPr>
              <w:t>7.2</w:t>
            </w:r>
          </w:p>
        </w:tc>
        <w:tc>
          <w:tcPr>
            <w:tcW w:w="8479" w:type="dxa"/>
            <w:gridSpan w:val="3"/>
            <w:shd w:val="clear" w:color="auto" w:fill="D9D9D9" w:themeFill="background1" w:themeFillShade="D9"/>
            <w:vAlign w:val="center"/>
          </w:tcPr>
          <w:p w14:paraId="5B6A498E" w14:textId="2B26D406"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i/>
                <w:iCs/>
                <w:sz w:val="20"/>
                <w:szCs w:val="20"/>
                <w:lang w:val="en-US" w:eastAsia="lt-LT"/>
              </w:rPr>
            </w:pPr>
            <w:r w:rsidRPr="00CC5180">
              <w:rPr>
                <w:rFonts w:ascii="Arial" w:eastAsia="Arial Unicode MS" w:hAnsi="Arial" w:cs="Arial"/>
                <w:i/>
                <w:iCs/>
                <w:sz w:val="20"/>
                <w:szCs w:val="20"/>
                <w:lang w:val="en-US" w:eastAsia="lt-LT"/>
              </w:rPr>
              <w:t>Organization of purchasing/selling stock</w:t>
            </w:r>
          </w:p>
        </w:tc>
      </w:tr>
      <w:tr w:rsidR="00A2398F" w:rsidRPr="00CC5180" w14:paraId="4EBF3760" w14:textId="1794C227" w:rsidTr="0E4527E2">
        <w:trPr>
          <w:trHeight w:val="300"/>
        </w:trPr>
        <w:tc>
          <w:tcPr>
            <w:tcW w:w="1275" w:type="dxa"/>
          </w:tcPr>
          <w:p w14:paraId="4EBF375D" w14:textId="77777777" w:rsidR="00A2398F" w:rsidRPr="00CC5180" w:rsidRDefault="00A2398F" w:rsidP="00A2398F">
            <w:pPr>
              <w:pStyle w:val="REIKALAVIMAS"/>
              <w:rPr>
                <w:sz w:val="20"/>
                <w:szCs w:val="20"/>
                <w:lang w:val="en-US"/>
              </w:rPr>
            </w:pPr>
          </w:p>
        </w:tc>
        <w:tc>
          <w:tcPr>
            <w:tcW w:w="5468" w:type="dxa"/>
            <w:shd w:val="clear" w:color="auto" w:fill="auto"/>
          </w:tcPr>
          <w:p w14:paraId="4EBF375E" w14:textId="77777777" w:rsidR="00A2398F" w:rsidRPr="00CC5180" w:rsidRDefault="00A2398F" w:rsidP="00A2398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prepare purchase plans which would be formed according to: the need for stock, validity of current agreements, financial fulfilment of agreements, information entered by the user, work orders being carried out. When a purchase plan is being formed, there has to be a link with the process of including unplanned purchases (workflow).</w:t>
            </w:r>
          </w:p>
        </w:tc>
        <w:tc>
          <w:tcPr>
            <w:tcW w:w="1616" w:type="dxa"/>
            <w:shd w:val="clear" w:color="auto" w:fill="auto"/>
            <w:vAlign w:val="center"/>
          </w:tcPr>
          <w:p w14:paraId="4EBF375F"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40E9056B" w14:textId="767BA2E8" w:rsidR="00A2398F" w:rsidRPr="00CC5180" w:rsidRDefault="00397B35" w:rsidP="00A239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w:t>
            </w:r>
            <w:r w:rsidR="007509E3">
              <w:rPr>
                <w:rFonts w:ascii="Arial" w:eastAsia="Times New Roman" w:hAnsi="Arial" w:cs="Arial"/>
                <w:sz w:val="20"/>
                <w:szCs w:val="20"/>
                <w:lang w:val="en-US"/>
              </w:rPr>
              <w:t>Process can be done with work flow)</w:t>
            </w:r>
          </w:p>
        </w:tc>
      </w:tr>
      <w:tr w:rsidR="00A2398F" w:rsidRPr="00CC5180" w14:paraId="4EBF3764" w14:textId="4681BD00" w:rsidTr="0E4527E2">
        <w:trPr>
          <w:trHeight w:val="300"/>
        </w:trPr>
        <w:tc>
          <w:tcPr>
            <w:tcW w:w="1275" w:type="dxa"/>
          </w:tcPr>
          <w:p w14:paraId="4EBF3761" w14:textId="77777777" w:rsidR="00A2398F" w:rsidRPr="00CC5180" w:rsidRDefault="00A2398F" w:rsidP="00A2398F">
            <w:pPr>
              <w:pStyle w:val="REIKALAVIMAS"/>
              <w:rPr>
                <w:sz w:val="20"/>
                <w:szCs w:val="20"/>
                <w:lang w:val="en-US"/>
              </w:rPr>
            </w:pPr>
          </w:p>
        </w:tc>
        <w:tc>
          <w:tcPr>
            <w:tcW w:w="5468" w:type="dxa"/>
            <w:shd w:val="clear" w:color="auto" w:fill="auto"/>
          </w:tcPr>
          <w:p w14:paraId="4EBF3762" w14:textId="77777777" w:rsidR="00A2398F" w:rsidRPr="00CC5180" w:rsidRDefault="00A2398F" w:rsidP="00A2398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observe purchases in progress intended for conclusion of new agreements. The observation of purchasing is carried out according to separate established criteria and the created process of purchase (workflow).</w:t>
            </w:r>
          </w:p>
        </w:tc>
        <w:tc>
          <w:tcPr>
            <w:tcW w:w="1616" w:type="dxa"/>
            <w:shd w:val="clear" w:color="auto" w:fill="auto"/>
            <w:vAlign w:val="center"/>
          </w:tcPr>
          <w:p w14:paraId="4EBF3763"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A</w:t>
            </w:r>
          </w:p>
        </w:tc>
        <w:tc>
          <w:tcPr>
            <w:tcW w:w="1395" w:type="dxa"/>
            <w:vAlign w:val="center"/>
          </w:tcPr>
          <w:p w14:paraId="7A3C8EC0" w14:textId="53F6A071" w:rsidR="00A2398F" w:rsidRPr="00CC5180" w:rsidRDefault="007509E3" w:rsidP="00A239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(Process can be done with work flow)</w:t>
            </w:r>
          </w:p>
        </w:tc>
      </w:tr>
      <w:tr w:rsidR="00A2398F" w:rsidRPr="00CC5180" w14:paraId="4EBF3768" w14:textId="003D4F38" w:rsidTr="0E4527E2">
        <w:trPr>
          <w:trHeight w:val="300"/>
        </w:trPr>
        <w:tc>
          <w:tcPr>
            <w:tcW w:w="1275" w:type="dxa"/>
          </w:tcPr>
          <w:p w14:paraId="4EBF3765" w14:textId="77777777" w:rsidR="00A2398F" w:rsidRPr="00CC5180" w:rsidRDefault="00A2398F" w:rsidP="00A2398F">
            <w:pPr>
              <w:pStyle w:val="REIKALAVIMAS"/>
              <w:rPr>
                <w:sz w:val="20"/>
                <w:szCs w:val="20"/>
                <w:lang w:val="en-US"/>
              </w:rPr>
            </w:pPr>
          </w:p>
        </w:tc>
        <w:tc>
          <w:tcPr>
            <w:tcW w:w="5468" w:type="dxa"/>
            <w:shd w:val="clear" w:color="auto" w:fill="auto"/>
          </w:tcPr>
          <w:p w14:paraId="4EBF3766"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edit prepared orders and purchase plans.</w:t>
            </w:r>
          </w:p>
        </w:tc>
        <w:tc>
          <w:tcPr>
            <w:tcW w:w="1616" w:type="dxa"/>
            <w:shd w:val="clear" w:color="auto" w:fill="auto"/>
            <w:vAlign w:val="center"/>
          </w:tcPr>
          <w:p w14:paraId="4EBF3767"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4B14C75F" w14:textId="1F386613" w:rsidR="00A2398F" w:rsidRPr="00CC5180" w:rsidRDefault="008D3A2F" w:rsidP="00A239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S (M</w:t>
            </w:r>
            <w:r w:rsidR="00103561">
              <w:rPr>
                <w:rFonts w:ascii="Arial" w:eastAsia="Times New Roman" w:hAnsi="Arial" w:cs="Arial"/>
                <w:sz w:val="20"/>
                <w:szCs w:val="20"/>
                <w:lang w:val="en-US"/>
              </w:rPr>
              <w:t>odule Purchasing)</w:t>
            </w:r>
          </w:p>
        </w:tc>
      </w:tr>
      <w:tr w:rsidR="00A2398F" w:rsidRPr="00CC5180" w14:paraId="4EBF376C" w14:textId="773171E9" w:rsidTr="0E4527E2">
        <w:trPr>
          <w:trHeight w:val="300"/>
        </w:trPr>
        <w:tc>
          <w:tcPr>
            <w:tcW w:w="1275" w:type="dxa"/>
          </w:tcPr>
          <w:p w14:paraId="4EBF3769" w14:textId="77777777" w:rsidR="00A2398F" w:rsidRPr="00CC5180" w:rsidRDefault="00A2398F" w:rsidP="00A2398F">
            <w:pPr>
              <w:pStyle w:val="REIKALAVIMAS"/>
              <w:rPr>
                <w:sz w:val="20"/>
                <w:szCs w:val="20"/>
                <w:lang w:val="en-US"/>
              </w:rPr>
            </w:pPr>
          </w:p>
        </w:tc>
        <w:tc>
          <w:tcPr>
            <w:tcW w:w="5468" w:type="dxa"/>
            <w:shd w:val="clear" w:color="auto" w:fill="auto"/>
          </w:tcPr>
          <w:p w14:paraId="4EBF376A" w14:textId="15622B8B"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when forming a list of purchased goods to create it according to suppliers with which agreements of supply of goods are concluded.</w:t>
            </w:r>
          </w:p>
        </w:tc>
        <w:tc>
          <w:tcPr>
            <w:tcW w:w="1616" w:type="dxa"/>
            <w:shd w:val="clear" w:color="auto" w:fill="auto"/>
            <w:vAlign w:val="center"/>
          </w:tcPr>
          <w:p w14:paraId="4EBF376B"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EEBDD2C" w14:textId="7A7DF2A1" w:rsidR="00A2398F" w:rsidRPr="00CC5180" w:rsidRDefault="0010356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Times New Roman" w:hAnsi="Arial" w:cs="Arial"/>
                <w:sz w:val="20"/>
                <w:szCs w:val="20"/>
                <w:lang w:val="en-US"/>
              </w:rPr>
              <w:t>S (Module Purchasing)</w:t>
            </w:r>
          </w:p>
        </w:tc>
      </w:tr>
      <w:tr w:rsidR="00A2398F" w:rsidRPr="00CC5180" w14:paraId="4EBF3770" w14:textId="7990BF9E" w:rsidTr="0E4527E2">
        <w:trPr>
          <w:trHeight w:val="300"/>
        </w:trPr>
        <w:tc>
          <w:tcPr>
            <w:tcW w:w="1275" w:type="dxa"/>
          </w:tcPr>
          <w:p w14:paraId="4EBF376D" w14:textId="77777777" w:rsidR="00A2398F" w:rsidRPr="00CC5180" w:rsidRDefault="00A2398F" w:rsidP="00A2398F">
            <w:pPr>
              <w:pStyle w:val="REIKALAVIMAS"/>
              <w:rPr>
                <w:sz w:val="20"/>
                <w:szCs w:val="20"/>
                <w:lang w:val="en-US"/>
              </w:rPr>
            </w:pPr>
          </w:p>
        </w:tc>
        <w:tc>
          <w:tcPr>
            <w:tcW w:w="5468" w:type="dxa"/>
            <w:shd w:val="clear" w:color="auto" w:fill="auto"/>
          </w:tcPr>
          <w:p w14:paraId="4EBF376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confirm prepared purchase plans according to which purchases will be carried out.</w:t>
            </w:r>
          </w:p>
        </w:tc>
        <w:tc>
          <w:tcPr>
            <w:tcW w:w="1616" w:type="dxa"/>
            <w:shd w:val="clear" w:color="auto" w:fill="auto"/>
            <w:vAlign w:val="center"/>
          </w:tcPr>
          <w:p w14:paraId="4EBF376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113FA0C" w14:textId="60376A6E" w:rsidR="00A2398F" w:rsidRPr="00CC5180" w:rsidRDefault="0086476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Times New Roman" w:hAnsi="Arial" w:cs="Arial"/>
                <w:sz w:val="20"/>
                <w:szCs w:val="20"/>
                <w:lang w:val="en-US"/>
              </w:rPr>
              <w:t>S (Module Purchasing)</w:t>
            </w:r>
          </w:p>
        </w:tc>
      </w:tr>
      <w:tr w:rsidR="00A2398F" w:rsidRPr="00CC5180" w14:paraId="4EBF3774" w14:textId="366C7CB2" w:rsidTr="0E4527E2">
        <w:trPr>
          <w:trHeight w:val="300"/>
        </w:trPr>
        <w:tc>
          <w:tcPr>
            <w:tcW w:w="1275" w:type="dxa"/>
          </w:tcPr>
          <w:p w14:paraId="4EBF3771" w14:textId="77777777" w:rsidR="00A2398F" w:rsidRPr="00CC5180" w:rsidRDefault="00A2398F" w:rsidP="00A2398F">
            <w:pPr>
              <w:pStyle w:val="REIKALAVIMAS"/>
              <w:rPr>
                <w:sz w:val="20"/>
                <w:szCs w:val="20"/>
                <w:lang w:val="en-US"/>
              </w:rPr>
            </w:pPr>
          </w:p>
        </w:tc>
        <w:tc>
          <w:tcPr>
            <w:tcW w:w="5468" w:type="dxa"/>
            <w:shd w:val="clear" w:color="auto" w:fill="auto"/>
          </w:tcPr>
          <w:p w14:paraId="4EBF3772" w14:textId="1D391D36"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not allow reserve stock recognized as unsuitable until it is sold / utilized, e.g., to assign a status to it so that employees cannot view them. We would assign such statuses to unsuitable goods manually and / or automatically, according to the established rules (e.g., currently registered defect).</w:t>
            </w:r>
          </w:p>
        </w:tc>
        <w:tc>
          <w:tcPr>
            <w:tcW w:w="1616" w:type="dxa"/>
            <w:shd w:val="clear" w:color="auto" w:fill="auto"/>
            <w:vAlign w:val="center"/>
          </w:tcPr>
          <w:p w14:paraId="4EBF377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AF88670" w14:textId="00E28CE0" w:rsidR="00A2398F" w:rsidRPr="00CC5180" w:rsidRDefault="006417F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D90856">
              <w:rPr>
                <w:rFonts w:ascii="Arial" w:eastAsia="Arial Unicode MS" w:hAnsi="Arial" w:cs="Arial"/>
                <w:sz w:val="20"/>
                <w:szCs w:val="20"/>
                <w:lang w:val="en-US" w:eastAsia="lt-LT"/>
              </w:rPr>
              <w:t xml:space="preserve"> (Synonim statuses</w:t>
            </w:r>
            <w:r w:rsidR="003A4133">
              <w:rPr>
                <w:rFonts w:ascii="Arial" w:eastAsia="Arial Unicode MS" w:hAnsi="Arial" w:cs="Arial"/>
                <w:sz w:val="20"/>
                <w:szCs w:val="20"/>
                <w:lang w:val="en-US" w:eastAsia="lt-LT"/>
              </w:rPr>
              <w:t>)</w:t>
            </w:r>
          </w:p>
        </w:tc>
      </w:tr>
      <w:tr w:rsidR="00A2398F" w:rsidRPr="00CC5180" w14:paraId="4EBF3778" w14:textId="2B4A655C" w:rsidTr="0E4527E2">
        <w:trPr>
          <w:trHeight w:val="300"/>
        </w:trPr>
        <w:tc>
          <w:tcPr>
            <w:tcW w:w="1275" w:type="dxa"/>
          </w:tcPr>
          <w:p w14:paraId="4EBF3775" w14:textId="77777777" w:rsidR="00A2398F" w:rsidRPr="00CC5180" w:rsidRDefault="00A2398F" w:rsidP="00A2398F">
            <w:pPr>
              <w:pStyle w:val="REIKALAVIMAS"/>
              <w:rPr>
                <w:sz w:val="20"/>
                <w:szCs w:val="20"/>
                <w:lang w:val="en-US"/>
              </w:rPr>
            </w:pPr>
          </w:p>
        </w:tc>
        <w:tc>
          <w:tcPr>
            <w:tcW w:w="5468" w:type="dxa"/>
            <w:shd w:val="clear" w:color="auto" w:fill="auto"/>
          </w:tcPr>
          <w:p w14:paraId="4EBF3776" w14:textId="4BE07643"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form lists of goods recognized as unsuitable.</w:t>
            </w:r>
          </w:p>
        </w:tc>
        <w:tc>
          <w:tcPr>
            <w:tcW w:w="1616" w:type="dxa"/>
            <w:shd w:val="clear" w:color="auto" w:fill="auto"/>
            <w:vAlign w:val="center"/>
          </w:tcPr>
          <w:p w14:paraId="4EBF377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01F38D6" w14:textId="25AFC608" w:rsidR="00A2398F" w:rsidRPr="00CC5180" w:rsidRDefault="00687C0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(dep</w:t>
            </w:r>
            <w:r w:rsidR="00CD35EA">
              <w:rPr>
                <w:rFonts w:ascii="Arial" w:eastAsia="Arial Unicode MS" w:hAnsi="Arial" w:cs="Arial"/>
                <w:sz w:val="20"/>
                <w:szCs w:val="20"/>
                <w:lang w:val="en-US" w:eastAsia="lt-LT"/>
              </w:rPr>
              <w:t>e</w:t>
            </w:r>
            <w:r>
              <w:rPr>
                <w:rFonts w:ascii="Arial" w:eastAsia="Arial Unicode MS" w:hAnsi="Arial" w:cs="Arial"/>
                <w:sz w:val="20"/>
                <w:szCs w:val="20"/>
                <w:lang w:val="en-US" w:eastAsia="lt-LT"/>
              </w:rPr>
              <w:t xml:space="preserve">nds of what is unsuitable we can make that condition and </w:t>
            </w:r>
            <w:r w:rsidR="00CD35EA">
              <w:rPr>
                <w:rFonts w:ascii="Arial" w:eastAsia="Arial Unicode MS" w:hAnsi="Arial" w:cs="Arial"/>
                <w:sz w:val="20"/>
                <w:szCs w:val="20"/>
                <w:lang w:val="en-US" w:eastAsia="lt-LT"/>
              </w:rPr>
              <w:t xml:space="preserve">make a </w:t>
            </w:r>
            <w:r>
              <w:rPr>
                <w:rFonts w:ascii="Arial" w:eastAsia="Arial Unicode MS" w:hAnsi="Arial" w:cs="Arial"/>
                <w:sz w:val="20"/>
                <w:szCs w:val="20"/>
                <w:lang w:val="en-US" w:eastAsia="lt-LT"/>
              </w:rPr>
              <w:t>report</w:t>
            </w:r>
            <w:r w:rsidR="00CD35EA">
              <w:rPr>
                <w:rFonts w:ascii="Arial" w:eastAsia="Arial Unicode MS" w:hAnsi="Arial" w:cs="Arial"/>
                <w:sz w:val="20"/>
                <w:szCs w:val="20"/>
                <w:lang w:val="en-US" w:eastAsia="lt-LT"/>
              </w:rPr>
              <w:t xml:space="preserve"> for it</w:t>
            </w:r>
            <w:r>
              <w:rPr>
                <w:rFonts w:ascii="Arial" w:eastAsia="Arial Unicode MS" w:hAnsi="Arial" w:cs="Arial"/>
                <w:sz w:val="20"/>
                <w:szCs w:val="20"/>
                <w:lang w:val="en-US" w:eastAsia="lt-LT"/>
              </w:rPr>
              <w:t>)</w:t>
            </w:r>
          </w:p>
        </w:tc>
      </w:tr>
      <w:tr w:rsidR="00A2398F" w:rsidRPr="00CC5180" w14:paraId="4EBF377B" w14:textId="28D44F59" w:rsidTr="0E4527E2">
        <w:trPr>
          <w:trHeight w:val="300"/>
        </w:trPr>
        <w:tc>
          <w:tcPr>
            <w:tcW w:w="1275" w:type="dxa"/>
            <w:shd w:val="clear" w:color="auto" w:fill="D9D9D9" w:themeFill="background1" w:themeFillShade="D9"/>
          </w:tcPr>
          <w:p w14:paraId="4EBF3779" w14:textId="77777777" w:rsidR="00A2398F" w:rsidRPr="00CC5180" w:rsidRDefault="00A2398F" w:rsidP="00A2398F">
            <w:pPr>
              <w:pStyle w:val="REIKALAVIMAS"/>
              <w:numPr>
                <w:ilvl w:val="0"/>
                <w:numId w:val="0"/>
              </w:numPr>
              <w:ind w:left="284"/>
              <w:rPr>
                <w:i/>
                <w:sz w:val="20"/>
                <w:szCs w:val="20"/>
                <w:lang w:val="en-US"/>
              </w:rPr>
            </w:pPr>
            <w:r w:rsidRPr="00CC5180">
              <w:rPr>
                <w:i/>
                <w:sz w:val="20"/>
                <w:szCs w:val="20"/>
                <w:lang w:val="en-US"/>
              </w:rPr>
              <w:t>7.3</w:t>
            </w:r>
          </w:p>
        </w:tc>
        <w:tc>
          <w:tcPr>
            <w:tcW w:w="8479" w:type="dxa"/>
            <w:gridSpan w:val="3"/>
            <w:shd w:val="clear" w:color="auto" w:fill="D9D9D9" w:themeFill="background1" w:themeFillShade="D9"/>
            <w:vAlign w:val="center"/>
          </w:tcPr>
          <w:p w14:paraId="73F4C87E" w14:textId="67A68AA2"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i/>
                <w:iCs/>
                <w:sz w:val="20"/>
                <w:szCs w:val="20"/>
                <w:lang w:val="en-US" w:eastAsia="lt-LT"/>
              </w:rPr>
            </w:pPr>
            <w:r w:rsidRPr="00CC5180">
              <w:rPr>
                <w:rFonts w:ascii="Arial" w:eastAsia="Arial Unicode MS" w:hAnsi="Arial" w:cs="Arial"/>
                <w:i/>
                <w:iCs/>
                <w:sz w:val="20"/>
                <w:szCs w:val="20"/>
                <w:lang w:val="en-US" w:eastAsia="lt-LT"/>
              </w:rPr>
              <w:t>Management of returning goods</w:t>
            </w:r>
          </w:p>
        </w:tc>
      </w:tr>
      <w:tr w:rsidR="00A2398F" w:rsidRPr="00CC5180" w14:paraId="4EBF377F" w14:textId="10BC8EB3" w:rsidTr="0E4527E2">
        <w:trPr>
          <w:trHeight w:val="300"/>
        </w:trPr>
        <w:tc>
          <w:tcPr>
            <w:tcW w:w="1275" w:type="dxa"/>
          </w:tcPr>
          <w:p w14:paraId="4EBF377C" w14:textId="77777777" w:rsidR="00A2398F" w:rsidRPr="00097BCA" w:rsidRDefault="00A2398F" w:rsidP="00A2398F">
            <w:pPr>
              <w:pStyle w:val="REIKALAVIMAS"/>
              <w:rPr>
                <w:sz w:val="20"/>
                <w:szCs w:val="20"/>
                <w:lang w:val="en-US"/>
              </w:rPr>
            </w:pPr>
          </w:p>
        </w:tc>
        <w:tc>
          <w:tcPr>
            <w:tcW w:w="5468" w:type="dxa"/>
            <w:shd w:val="clear" w:color="auto" w:fill="auto"/>
          </w:tcPr>
          <w:p w14:paraId="4EBF377D" w14:textId="77777777" w:rsidR="00A2398F" w:rsidRPr="00097BCA"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097BCA">
              <w:rPr>
                <w:rFonts w:ascii="Arial" w:eastAsia="Arial Unicode MS" w:hAnsi="Arial" w:cs="Arial"/>
                <w:sz w:val="20"/>
                <w:szCs w:val="20"/>
                <w:lang w:val="en-US" w:eastAsia="lt-LT"/>
              </w:rPr>
              <w:t>The System must have a feature allowing to assign criteria to every returning material according to their service life, wear, minimal amount, price, etc., upon establishing its suitability for further exploitation (which could be modified manually in every separate case).</w:t>
            </w:r>
          </w:p>
        </w:tc>
        <w:tc>
          <w:tcPr>
            <w:tcW w:w="1616" w:type="dxa"/>
            <w:shd w:val="clear" w:color="auto" w:fill="auto"/>
            <w:vAlign w:val="center"/>
          </w:tcPr>
          <w:p w14:paraId="4EBF377E" w14:textId="77777777" w:rsidR="00A2398F" w:rsidRPr="00410493" w:rsidRDefault="00A2398F" w:rsidP="00A2398F">
            <w:pPr>
              <w:widowControl w:val="0"/>
              <w:autoSpaceDE w:val="0"/>
              <w:autoSpaceDN w:val="0"/>
              <w:adjustRightInd w:val="0"/>
              <w:spacing w:before="60" w:after="60" w:line="276" w:lineRule="auto"/>
              <w:jc w:val="center"/>
              <w:rPr>
                <w:rFonts w:ascii="Arial" w:eastAsia="Arial Unicode MS" w:hAnsi="Arial" w:cs="Arial"/>
                <w:b/>
                <w:sz w:val="20"/>
                <w:szCs w:val="20"/>
                <w:lang w:val="en-US" w:eastAsia="lt-LT"/>
              </w:rPr>
            </w:pPr>
            <w:r w:rsidRPr="3C6CFF41">
              <w:rPr>
                <w:rFonts w:ascii="Arial" w:eastAsia="Arial Unicode MS" w:hAnsi="Arial" w:cs="Arial"/>
                <w:sz w:val="20"/>
                <w:szCs w:val="20"/>
                <w:lang w:val="en-US" w:eastAsia="lt-LT"/>
              </w:rPr>
              <w:t>I</w:t>
            </w:r>
          </w:p>
        </w:tc>
        <w:tc>
          <w:tcPr>
            <w:tcW w:w="1395" w:type="dxa"/>
            <w:vAlign w:val="center"/>
          </w:tcPr>
          <w:p w14:paraId="2CBB257F" w14:textId="4601895B" w:rsidR="00A2398F" w:rsidRPr="00410493" w:rsidRDefault="01BD7853"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3C6CFF41">
              <w:rPr>
                <w:rFonts w:ascii="Arial" w:eastAsia="Arial Unicode MS" w:hAnsi="Arial" w:cs="Arial"/>
                <w:sz w:val="20"/>
                <w:szCs w:val="20"/>
                <w:lang w:val="en-US" w:eastAsia="lt-LT"/>
              </w:rPr>
              <w:t>S</w:t>
            </w:r>
            <w:r w:rsidR="6C1CC429" w:rsidRPr="3C6CFF41">
              <w:rPr>
                <w:rFonts w:ascii="Arial" w:eastAsia="Arial Unicode MS" w:hAnsi="Arial" w:cs="Arial"/>
                <w:sz w:val="20"/>
                <w:szCs w:val="20"/>
                <w:lang w:val="en-US" w:eastAsia="lt-LT"/>
              </w:rPr>
              <w:t xml:space="preserve"> </w:t>
            </w:r>
            <w:r w:rsidRPr="3C6CFF41">
              <w:rPr>
                <w:rFonts w:ascii="Arial" w:eastAsia="Arial Unicode MS" w:hAnsi="Arial" w:cs="Arial"/>
                <w:sz w:val="20"/>
                <w:szCs w:val="20"/>
                <w:lang w:val="en-US" w:eastAsia="lt-LT"/>
              </w:rPr>
              <w:t>(</w:t>
            </w:r>
            <w:r w:rsidR="04A324D6" w:rsidRPr="3C6CFF41">
              <w:rPr>
                <w:rFonts w:ascii="Arial" w:eastAsia="Arial Unicode MS" w:hAnsi="Arial" w:cs="Arial"/>
                <w:sz w:val="20"/>
                <w:szCs w:val="20"/>
                <w:lang w:val="en-US" w:eastAsia="lt-LT"/>
              </w:rPr>
              <w:t>Using condition codes</w:t>
            </w:r>
            <w:r w:rsidR="5BAC431C" w:rsidRPr="3C6CFF41">
              <w:rPr>
                <w:rFonts w:ascii="Arial" w:eastAsia="Arial Unicode MS" w:hAnsi="Arial" w:cs="Arial"/>
                <w:sz w:val="20"/>
                <w:szCs w:val="20"/>
                <w:lang w:val="en-US" w:eastAsia="lt-LT"/>
              </w:rPr>
              <w:t>)</w:t>
            </w:r>
          </w:p>
        </w:tc>
      </w:tr>
      <w:tr w:rsidR="00A2398F" w:rsidRPr="00CC5180" w14:paraId="4EBF3783" w14:textId="229A4305" w:rsidTr="0E4527E2">
        <w:trPr>
          <w:trHeight w:val="300"/>
        </w:trPr>
        <w:tc>
          <w:tcPr>
            <w:tcW w:w="1275" w:type="dxa"/>
          </w:tcPr>
          <w:p w14:paraId="4EBF3780" w14:textId="77777777" w:rsidR="00A2398F" w:rsidRPr="00CC5180" w:rsidRDefault="00A2398F" w:rsidP="00A2398F">
            <w:pPr>
              <w:pStyle w:val="REIKALAVIMAS"/>
              <w:rPr>
                <w:sz w:val="20"/>
                <w:szCs w:val="20"/>
                <w:lang w:val="en-US"/>
              </w:rPr>
            </w:pPr>
          </w:p>
        </w:tc>
        <w:tc>
          <w:tcPr>
            <w:tcW w:w="5468" w:type="dxa"/>
            <w:shd w:val="clear" w:color="auto" w:fill="auto"/>
          </w:tcPr>
          <w:p w14:paraId="4EBF3781"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process (enter, modify, remove) information related to returning of used stock to a warehouse and its condition (suitability for further exploitation).</w:t>
            </w:r>
          </w:p>
        </w:tc>
        <w:tc>
          <w:tcPr>
            <w:tcW w:w="1616" w:type="dxa"/>
            <w:shd w:val="clear" w:color="auto" w:fill="auto"/>
            <w:vAlign w:val="center"/>
          </w:tcPr>
          <w:p w14:paraId="4EBF3782"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309CE0B" w14:textId="6D5B6DB0" w:rsidR="00A2398F" w:rsidRPr="00CC5180" w:rsidRDefault="0DF9BF4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w:t>
            </w:r>
            <w:r w:rsidR="68C8F97C" w:rsidRPr="24D8640F">
              <w:rPr>
                <w:rFonts w:ascii="Arial" w:eastAsia="Arial Unicode MS" w:hAnsi="Arial" w:cs="Arial"/>
                <w:sz w:val="20"/>
                <w:szCs w:val="20"/>
                <w:lang w:val="en-US" w:eastAsia="lt-LT"/>
              </w:rPr>
              <w:t xml:space="preserve"> (Inventory usage)</w:t>
            </w:r>
          </w:p>
        </w:tc>
      </w:tr>
      <w:tr w:rsidR="00A2398F" w:rsidRPr="00CC5180" w14:paraId="4EBF3787" w14:textId="7A322A73" w:rsidTr="0E4527E2">
        <w:trPr>
          <w:trHeight w:val="300"/>
        </w:trPr>
        <w:tc>
          <w:tcPr>
            <w:tcW w:w="1275" w:type="dxa"/>
          </w:tcPr>
          <w:p w14:paraId="4EBF3784" w14:textId="77777777" w:rsidR="00A2398F" w:rsidRPr="00CC5180" w:rsidRDefault="00A2398F" w:rsidP="00A2398F">
            <w:pPr>
              <w:pStyle w:val="REIKALAVIMAS"/>
              <w:rPr>
                <w:sz w:val="20"/>
                <w:szCs w:val="20"/>
                <w:lang w:val="en-US"/>
              </w:rPr>
            </w:pPr>
          </w:p>
        </w:tc>
        <w:tc>
          <w:tcPr>
            <w:tcW w:w="5468" w:type="dxa"/>
            <w:shd w:val="clear" w:color="auto" w:fill="auto"/>
          </w:tcPr>
          <w:p w14:paraId="4EBF3785"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send a notification to the responsible person (e.g., via email or within the System) if there is a difference between stock issued for a work task and actually used up and returned stock.</w:t>
            </w:r>
          </w:p>
        </w:tc>
        <w:tc>
          <w:tcPr>
            <w:tcW w:w="1616" w:type="dxa"/>
            <w:shd w:val="clear" w:color="auto" w:fill="auto"/>
            <w:vAlign w:val="center"/>
          </w:tcPr>
          <w:p w14:paraId="4EBF378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1936F4A" w14:textId="4441FD22" w:rsidR="00A2398F" w:rsidRPr="00CC5180" w:rsidRDefault="119EA03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w:t>
            </w:r>
            <w:r w:rsidR="742E45FF" w:rsidRPr="24D8640F">
              <w:rPr>
                <w:rFonts w:ascii="Arial" w:eastAsia="Arial Unicode MS" w:hAnsi="Arial" w:cs="Arial"/>
                <w:sz w:val="20"/>
                <w:szCs w:val="20"/>
                <w:lang w:val="en-US" w:eastAsia="lt-LT"/>
              </w:rPr>
              <w:t xml:space="preserve"> </w:t>
            </w:r>
            <w:r w:rsidRPr="24D8640F">
              <w:rPr>
                <w:rFonts w:ascii="Arial" w:eastAsia="Arial Unicode MS" w:hAnsi="Arial" w:cs="Arial"/>
                <w:sz w:val="20"/>
                <w:szCs w:val="20"/>
                <w:lang w:val="en-US" w:eastAsia="lt-LT"/>
              </w:rPr>
              <w:t>(</w:t>
            </w:r>
            <w:r w:rsidR="0FBA7C91" w:rsidRPr="24D8640F">
              <w:rPr>
                <w:rFonts w:ascii="Arial" w:eastAsia="Arial Unicode MS" w:hAnsi="Arial" w:cs="Arial"/>
                <w:sz w:val="20"/>
                <w:szCs w:val="20"/>
                <w:lang w:val="en-US" w:eastAsia="lt-LT"/>
              </w:rPr>
              <w:t>with help of escalation and automation s</w:t>
            </w:r>
            <w:r w:rsidR="1F705A0B" w:rsidRPr="24D8640F">
              <w:rPr>
                <w:rFonts w:ascii="Arial" w:eastAsia="Arial Unicode MS" w:hAnsi="Arial" w:cs="Arial"/>
                <w:sz w:val="20"/>
                <w:szCs w:val="20"/>
                <w:lang w:val="en-US" w:eastAsia="lt-LT"/>
              </w:rPr>
              <w:t>cript</w:t>
            </w:r>
            <w:r w:rsidR="0FBA7C91" w:rsidRPr="24D8640F">
              <w:rPr>
                <w:rFonts w:ascii="Arial" w:eastAsia="Arial Unicode MS" w:hAnsi="Arial" w:cs="Arial"/>
                <w:sz w:val="20"/>
                <w:szCs w:val="20"/>
                <w:lang w:val="en-US" w:eastAsia="lt-LT"/>
              </w:rPr>
              <w:t>)</w:t>
            </w:r>
          </w:p>
        </w:tc>
      </w:tr>
      <w:tr w:rsidR="00A2398F" w:rsidRPr="00CC5180" w14:paraId="4EBF378B" w14:textId="40217147" w:rsidTr="0E4527E2">
        <w:trPr>
          <w:trHeight w:val="300"/>
        </w:trPr>
        <w:tc>
          <w:tcPr>
            <w:tcW w:w="1275" w:type="dxa"/>
          </w:tcPr>
          <w:p w14:paraId="4EBF3788" w14:textId="77777777" w:rsidR="00A2398F" w:rsidRPr="00CC5180" w:rsidRDefault="00A2398F" w:rsidP="00A2398F">
            <w:pPr>
              <w:pStyle w:val="REIKALAVIMAS"/>
              <w:rPr>
                <w:sz w:val="20"/>
                <w:szCs w:val="20"/>
                <w:lang w:val="en-US"/>
              </w:rPr>
            </w:pPr>
          </w:p>
        </w:tc>
        <w:tc>
          <w:tcPr>
            <w:tcW w:w="5468" w:type="dxa"/>
            <w:shd w:val="clear" w:color="auto" w:fill="auto"/>
          </w:tcPr>
          <w:p w14:paraId="4EBF3789"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the responsible specialist to enter data regarding the condition, amount and suitability for further exploitation of stock returning to a warehouse.</w:t>
            </w:r>
          </w:p>
        </w:tc>
        <w:tc>
          <w:tcPr>
            <w:tcW w:w="1616" w:type="dxa"/>
            <w:shd w:val="clear" w:color="auto" w:fill="auto"/>
            <w:vAlign w:val="center"/>
          </w:tcPr>
          <w:p w14:paraId="4EBF378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E039352" w14:textId="1EA3B370" w:rsidR="00A2398F" w:rsidRPr="00CC5180" w:rsidRDefault="29FC824E"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w:t>
            </w:r>
            <w:r w:rsidR="2511DC02" w:rsidRPr="24D8640F">
              <w:rPr>
                <w:rFonts w:ascii="Arial" w:eastAsia="Arial Unicode MS" w:hAnsi="Arial" w:cs="Arial"/>
                <w:sz w:val="20"/>
                <w:szCs w:val="20"/>
                <w:lang w:val="en-US" w:eastAsia="lt-LT"/>
              </w:rPr>
              <w:t xml:space="preserve"> (Inventory usage)</w:t>
            </w:r>
          </w:p>
        </w:tc>
      </w:tr>
      <w:tr w:rsidR="00A2398F" w:rsidRPr="00CC5180" w14:paraId="4EBF378F" w14:textId="4A37AB85" w:rsidTr="0E4527E2">
        <w:trPr>
          <w:trHeight w:val="300"/>
        </w:trPr>
        <w:tc>
          <w:tcPr>
            <w:tcW w:w="1275" w:type="dxa"/>
          </w:tcPr>
          <w:p w14:paraId="4EBF378C" w14:textId="77777777" w:rsidR="00A2398F" w:rsidRPr="00CC5180" w:rsidRDefault="00A2398F" w:rsidP="00A2398F">
            <w:pPr>
              <w:pStyle w:val="REIKALAVIMAS"/>
              <w:rPr>
                <w:sz w:val="20"/>
                <w:szCs w:val="20"/>
                <w:lang w:val="en-US"/>
              </w:rPr>
            </w:pPr>
          </w:p>
        </w:tc>
        <w:tc>
          <w:tcPr>
            <w:tcW w:w="5468" w:type="dxa"/>
            <w:shd w:val="clear" w:color="auto" w:fill="auto"/>
          </w:tcPr>
          <w:p w14:paraId="4EBF378D" w14:textId="2EB39812" w:rsidR="00A2398F" w:rsidRPr="00CC5180" w:rsidRDefault="00A2398F" w:rsidP="54B97B5E">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54B97B5E">
              <w:rPr>
                <w:rFonts w:ascii="Arial" w:eastAsia="Arial Unicode MS" w:hAnsi="Arial" w:cs="Arial"/>
                <w:sz w:val="20"/>
                <w:szCs w:val="20"/>
                <w:lang w:val="en-US" w:eastAsia="lt-LT"/>
              </w:rPr>
              <w:t>The System must have a feature allowing to perform sale of redundant returning materials to external buyers, according to sale rates indicated in the System, according to a specific agreement.</w:t>
            </w:r>
          </w:p>
        </w:tc>
        <w:tc>
          <w:tcPr>
            <w:tcW w:w="1616" w:type="dxa"/>
            <w:shd w:val="clear" w:color="auto" w:fill="auto"/>
            <w:vAlign w:val="center"/>
          </w:tcPr>
          <w:p w14:paraId="4EBF378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4BBFB63" w14:textId="1C2B4FC0" w:rsidR="00A2398F" w:rsidRPr="00CC5180" w:rsidRDefault="6540254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54B97B5E">
              <w:rPr>
                <w:rFonts w:ascii="Arial" w:eastAsia="Arial Unicode MS" w:hAnsi="Arial" w:cs="Arial"/>
                <w:sz w:val="20"/>
                <w:szCs w:val="20"/>
                <w:lang w:val="en-US" w:eastAsia="lt-LT"/>
              </w:rPr>
              <w:t>S (using Work Orders and Issues)</w:t>
            </w:r>
          </w:p>
        </w:tc>
      </w:tr>
      <w:tr w:rsidR="00A2398F" w:rsidRPr="00CC5180" w14:paraId="4EBF3792" w14:textId="4AA7D849" w:rsidTr="0E4527E2">
        <w:trPr>
          <w:trHeight w:val="300"/>
        </w:trPr>
        <w:tc>
          <w:tcPr>
            <w:tcW w:w="1275" w:type="dxa"/>
            <w:shd w:val="clear" w:color="auto" w:fill="BFBFBF" w:themeFill="background1" w:themeFillShade="BF"/>
          </w:tcPr>
          <w:p w14:paraId="4EBF3790" w14:textId="77777777" w:rsidR="00A2398F" w:rsidRPr="00CC5180" w:rsidRDefault="00A2398F" w:rsidP="00A2398F">
            <w:pPr>
              <w:pStyle w:val="REIKALAVIMAS"/>
              <w:numPr>
                <w:ilvl w:val="0"/>
                <w:numId w:val="0"/>
              </w:numPr>
              <w:ind w:left="284"/>
              <w:rPr>
                <w:b/>
                <w:sz w:val="20"/>
                <w:szCs w:val="20"/>
                <w:lang w:val="en-US"/>
              </w:rPr>
            </w:pPr>
            <w:r w:rsidRPr="00CC5180">
              <w:rPr>
                <w:b/>
                <w:sz w:val="20"/>
                <w:szCs w:val="20"/>
                <w:lang w:val="en-US"/>
              </w:rPr>
              <w:t>8.</w:t>
            </w:r>
          </w:p>
        </w:tc>
        <w:tc>
          <w:tcPr>
            <w:tcW w:w="8479" w:type="dxa"/>
            <w:gridSpan w:val="3"/>
            <w:shd w:val="clear" w:color="auto" w:fill="BFBFBF" w:themeFill="background1" w:themeFillShade="BF"/>
            <w:vAlign w:val="center"/>
          </w:tcPr>
          <w:p w14:paraId="242141C3" w14:textId="27D9986B"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Management of rented assets used for exploitation of the network</w:t>
            </w:r>
          </w:p>
        </w:tc>
      </w:tr>
      <w:tr w:rsidR="00A2398F" w:rsidRPr="00CC5180" w14:paraId="4EBF3796" w14:textId="2AE49621" w:rsidTr="0E4527E2">
        <w:trPr>
          <w:trHeight w:val="300"/>
        </w:trPr>
        <w:tc>
          <w:tcPr>
            <w:tcW w:w="1275" w:type="dxa"/>
          </w:tcPr>
          <w:p w14:paraId="4EBF3793" w14:textId="77777777" w:rsidR="00A2398F" w:rsidRPr="00CC5180" w:rsidRDefault="00A2398F" w:rsidP="00A2398F">
            <w:pPr>
              <w:pStyle w:val="REIKALAVIMAS"/>
              <w:rPr>
                <w:sz w:val="20"/>
                <w:szCs w:val="20"/>
                <w:lang w:val="en-US"/>
              </w:rPr>
            </w:pPr>
          </w:p>
        </w:tc>
        <w:tc>
          <w:tcPr>
            <w:tcW w:w="5468" w:type="dxa"/>
            <w:shd w:val="clear" w:color="auto" w:fill="auto"/>
          </w:tcPr>
          <w:p w14:paraId="4EBF3794"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process (enter, modify, remove) information regarding rented assets, assets controlled on the basis of the right of use, etc.,</w:t>
            </w:r>
          </w:p>
        </w:tc>
        <w:tc>
          <w:tcPr>
            <w:tcW w:w="1616" w:type="dxa"/>
            <w:shd w:val="clear" w:color="auto" w:fill="auto"/>
            <w:vAlign w:val="center"/>
          </w:tcPr>
          <w:p w14:paraId="4EBF379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E6043FC" w14:textId="7648F969" w:rsidR="00A2398F" w:rsidRPr="00CC5180" w:rsidRDefault="00E924D4"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39834590" w:rsidRPr="23932185">
              <w:rPr>
                <w:rFonts w:ascii="Arial" w:eastAsia="Arial Unicode MS" w:hAnsi="Arial" w:cs="Arial"/>
                <w:sz w:val="20"/>
                <w:szCs w:val="20"/>
                <w:lang w:val="en-US" w:eastAsia="lt-LT"/>
              </w:rPr>
              <w:t xml:space="preserve"> (Assets application)</w:t>
            </w:r>
          </w:p>
        </w:tc>
      </w:tr>
      <w:tr w:rsidR="00A2398F" w:rsidRPr="00CC5180" w14:paraId="4EBF379A" w14:textId="6E1CE5C6" w:rsidTr="0E4527E2">
        <w:trPr>
          <w:trHeight w:val="300"/>
        </w:trPr>
        <w:tc>
          <w:tcPr>
            <w:tcW w:w="1275" w:type="dxa"/>
          </w:tcPr>
          <w:p w14:paraId="4EBF3797" w14:textId="77777777" w:rsidR="00A2398F" w:rsidRPr="00CC5180" w:rsidRDefault="00A2398F" w:rsidP="00A2398F">
            <w:pPr>
              <w:pStyle w:val="REIKALAVIMAS"/>
              <w:rPr>
                <w:sz w:val="20"/>
                <w:szCs w:val="20"/>
                <w:lang w:val="en-US"/>
              </w:rPr>
            </w:pPr>
          </w:p>
        </w:tc>
        <w:tc>
          <w:tcPr>
            <w:tcW w:w="5468" w:type="dxa"/>
            <w:shd w:val="clear" w:color="auto" w:fill="auto"/>
          </w:tcPr>
          <w:p w14:paraId="4EBF3798"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filter and sort the lists of rented assets, assets controlled on the basis of the right of use by selected attributes and parameters.</w:t>
            </w:r>
          </w:p>
        </w:tc>
        <w:tc>
          <w:tcPr>
            <w:tcW w:w="1616" w:type="dxa"/>
            <w:shd w:val="clear" w:color="auto" w:fill="auto"/>
            <w:vAlign w:val="center"/>
          </w:tcPr>
          <w:p w14:paraId="4EBF3799"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5A7C4DA" w14:textId="57810BA8" w:rsidR="00A2398F" w:rsidRPr="00CC5180" w:rsidRDefault="00E924D4"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1E0A1FE3" w:rsidRPr="23932185">
              <w:rPr>
                <w:rFonts w:ascii="Arial" w:eastAsia="Arial Unicode MS" w:hAnsi="Arial" w:cs="Arial"/>
                <w:sz w:val="20"/>
                <w:szCs w:val="20"/>
                <w:lang w:val="en-US" w:eastAsia="lt-LT"/>
              </w:rPr>
              <w:t xml:space="preserve"> (Assets application)</w:t>
            </w:r>
          </w:p>
        </w:tc>
      </w:tr>
      <w:tr w:rsidR="00A2398F" w:rsidRPr="00CC5180" w14:paraId="4EBF379E" w14:textId="7037DCFF" w:rsidTr="0E4527E2">
        <w:trPr>
          <w:trHeight w:val="300"/>
        </w:trPr>
        <w:tc>
          <w:tcPr>
            <w:tcW w:w="1275" w:type="dxa"/>
          </w:tcPr>
          <w:p w14:paraId="4EBF379B" w14:textId="692F1B98" w:rsidR="00A2398F" w:rsidRPr="00CC5180" w:rsidRDefault="00E924D4" w:rsidP="00A2398F">
            <w:pPr>
              <w:pStyle w:val="REIKALAVIMAS"/>
              <w:rPr>
                <w:sz w:val="20"/>
                <w:szCs w:val="20"/>
                <w:lang w:val="en-US"/>
              </w:rPr>
            </w:pPr>
            <w:r>
              <w:rPr>
                <w:sz w:val="20"/>
                <w:szCs w:val="20"/>
                <w:lang w:val="en-US"/>
              </w:rPr>
              <w:t>S</w:t>
            </w:r>
          </w:p>
        </w:tc>
        <w:tc>
          <w:tcPr>
            <w:tcW w:w="5468" w:type="dxa"/>
            <w:shd w:val="clear" w:color="auto" w:fill="auto"/>
          </w:tcPr>
          <w:p w14:paraId="4EBF379C"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filter and sort technical maintenance plans / schedules by parameters and attributes of rented assets.</w:t>
            </w:r>
          </w:p>
        </w:tc>
        <w:tc>
          <w:tcPr>
            <w:tcW w:w="1616" w:type="dxa"/>
            <w:shd w:val="clear" w:color="auto" w:fill="auto"/>
            <w:vAlign w:val="center"/>
          </w:tcPr>
          <w:p w14:paraId="4EBF379D"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A2621DE" w14:textId="643509E8" w:rsidR="00A2398F" w:rsidRPr="00CC5180" w:rsidRDefault="006D6BE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06072839" w:rsidRPr="23932185">
              <w:rPr>
                <w:rFonts w:ascii="Arial" w:eastAsia="Arial Unicode MS" w:hAnsi="Arial" w:cs="Arial"/>
                <w:sz w:val="20"/>
                <w:szCs w:val="20"/>
                <w:lang w:val="en-US" w:eastAsia="lt-LT"/>
              </w:rPr>
              <w:t xml:space="preserve"> (Job Plans)</w:t>
            </w:r>
          </w:p>
        </w:tc>
      </w:tr>
      <w:tr w:rsidR="00A2398F" w:rsidRPr="00CC5180" w14:paraId="4EBF37A2" w14:textId="13EE059D" w:rsidTr="0E4527E2">
        <w:trPr>
          <w:trHeight w:val="300"/>
        </w:trPr>
        <w:tc>
          <w:tcPr>
            <w:tcW w:w="1275" w:type="dxa"/>
          </w:tcPr>
          <w:p w14:paraId="4EBF379F" w14:textId="77777777" w:rsidR="00A2398F" w:rsidRPr="00CC5180" w:rsidRDefault="00A2398F" w:rsidP="00A2398F">
            <w:pPr>
              <w:pStyle w:val="REIKALAVIMAS"/>
              <w:rPr>
                <w:sz w:val="20"/>
                <w:szCs w:val="20"/>
                <w:lang w:val="en-US"/>
              </w:rPr>
            </w:pPr>
          </w:p>
        </w:tc>
        <w:tc>
          <w:tcPr>
            <w:tcW w:w="5468" w:type="dxa"/>
            <w:shd w:val="clear" w:color="auto" w:fill="auto"/>
          </w:tcPr>
          <w:p w14:paraId="4EBF37A0"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The System must have a feature allowing third parties to which the rented assets belong to enter technical information of repairs and technical maintenance of the rented assets (implemented via an external portal).</w:t>
            </w:r>
          </w:p>
        </w:tc>
        <w:tc>
          <w:tcPr>
            <w:tcW w:w="1616" w:type="dxa"/>
            <w:shd w:val="clear" w:color="auto" w:fill="auto"/>
            <w:vAlign w:val="center"/>
          </w:tcPr>
          <w:p w14:paraId="4EBF37A1"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D5A01D9" w14:textId="7550F99C" w:rsidR="00A2398F" w:rsidRPr="00CC5180" w:rsidRDefault="250808B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M (with help of integrations)</w:t>
            </w:r>
          </w:p>
        </w:tc>
      </w:tr>
      <w:tr w:rsidR="00A2398F" w:rsidRPr="00CC5180" w14:paraId="4EBF37A6" w14:textId="7105A2F1" w:rsidTr="0E4527E2">
        <w:trPr>
          <w:trHeight w:val="300"/>
        </w:trPr>
        <w:tc>
          <w:tcPr>
            <w:tcW w:w="1275" w:type="dxa"/>
          </w:tcPr>
          <w:p w14:paraId="4EBF37A3" w14:textId="77777777" w:rsidR="00A2398F" w:rsidRPr="00CC5180" w:rsidRDefault="00A2398F" w:rsidP="00A2398F">
            <w:pPr>
              <w:pStyle w:val="REIKALAVIMAS"/>
              <w:rPr>
                <w:sz w:val="20"/>
                <w:szCs w:val="20"/>
                <w:lang w:val="en-US"/>
              </w:rPr>
            </w:pPr>
          </w:p>
        </w:tc>
        <w:tc>
          <w:tcPr>
            <w:tcW w:w="5468" w:type="dxa"/>
            <w:shd w:val="clear" w:color="auto" w:fill="auto"/>
          </w:tcPr>
          <w:p w14:paraId="4EBF37A4" w14:textId="600A1C4E"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allowing to enter rented assets into the accounting of the Company (via integration with Financial accounting system)</w:t>
            </w:r>
          </w:p>
        </w:tc>
        <w:tc>
          <w:tcPr>
            <w:tcW w:w="1616" w:type="dxa"/>
            <w:shd w:val="clear" w:color="auto" w:fill="auto"/>
            <w:vAlign w:val="center"/>
          </w:tcPr>
          <w:p w14:paraId="4EBF37A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048F1D7" w14:textId="4E05FC00" w:rsidR="00A2398F" w:rsidRPr="00CC5180" w:rsidRDefault="3046BCC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M </w:t>
            </w:r>
            <w:r w:rsidR="762AA0EE" w:rsidRPr="23932185">
              <w:rPr>
                <w:rFonts w:ascii="Arial" w:eastAsia="Arial Unicode MS" w:hAnsi="Arial" w:cs="Arial"/>
                <w:sz w:val="20"/>
                <w:szCs w:val="20"/>
                <w:lang w:val="en-US" w:eastAsia="lt-LT"/>
              </w:rPr>
              <w:t>(Assets application with help of integration)</w:t>
            </w:r>
          </w:p>
        </w:tc>
      </w:tr>
      <w:tr w:rsidR="00A2398F" w:rsidRPr="00CC5180" w14:paraId="4EBF37AA" w14:textId="09726301" w:rsidTr="0E4527E2">
        <w:trPr>
          <w:trHeight w:val="300"/>
        </w:trPr>
        <w:tc>
          <w:tcPr>
            <w:tcW w:w="1275" w:type="dxa"/>
          </w:tcPr>
          <w:p w14:paraId="4EBF37A7" w14:textId="77777777" w:rsidR="00A2398F" w:rsidRPr="00CC5180" w:rsidRDefault="00A2398F" w:rsidP="00A2398F">
            <w:pPr>
              <w:pStyle w:val="REIKALAVIMAS"/>
              <w:rPr>
                <w:sz w:val="20"/>
                <w:szCs w:val="20"/>
                <w:lang w:val="en-US"/>
              </w:rPr>
            </w:pPr>
          </w:p>
        </w:tc>
        <w:tc>
          <w:tcPr>
            <w:tcW w:w="5468" w:type="dxa"/>
            <w:shd w:val="clear" w:color="auto" w:fill="auto"/>
          </w:tcPr>
          <w:p w14:paraId="4EBF37A8"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add an active link to the evaluation document (of value of the asset, evaluation of its technical condition) of a rented technological asset.</w:t>
            </w:r>
          </w:p>
        </w:tc>
        <w:tc>
          <w:tcPr>
            <w:tcW w:w="1616" w:type="dxa"/>
            <w:shd w:val="clear" w:color="auto" w:fill="auto"/>
            <w:vAlign w:val="center"/>
          </w:tcPr>
          <w:p w14:paraId="4EBF37A9"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44CE30D" w14:textId="13C63227" w:rsidR="00A2398F" w:rsidRPr="00CC5180" w:rsidRDefault="006D6BE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02612190" w:rsidRPr="23932185">
              <w:rPr>
                <w:rFonts w:ascii="Arial" w:eastAsia="Arial Unicode MS" w:hAnsi="Arial" w:cs="Arial"/>
                <w:sz w:val="20"/>
                <w:szCs w:val="20"/>
                <w:lang w:val="en-US" w:eastAsia="lt-LT"/>
              </w:rPr>
              <w:t xml:space="preserve"> (Attachments)</w:t>
            </w:r>
          </w:p>
        </w:tc>
      </w:tr>
      <w:tr w:rsidR="00A2398F" w:rsidRPr="00CC5180" w14:paraId="4EBF37AE" w14:textId="14AF28BB" w:rsidTr="0E4527E2">
        <w:trPr>
          <w:trHeight w:val="300"/>
        </w:trPr>
        <w:tc>
          <w:tcPr>
            <w:tcW w:w="1275" w:type="dxa"/>
          </w:tcPr>
          <w:p w14:paraId="4EBF37AB" w14:textId="77777777" w:rsidR="00A2398F" w:rsidRPr="00CC5180" w:rsidRDefault="00A2398F" w:rsidP="00A2398F">
            <w:pPr>
              <w:pStyle w:val="REIKALAVIMAS"/>
              <w:rPr>
                <w:sz w:val="20"/>
                <w:szCs w:val="20"/>
                <w:lang w:val="en-US"/>
              </w:rPr>
            </w:pPr>
          </w:p>
        </w:tc>
        <w:tc>
          <w:tcPr>
            <w:tcW w:w="5468" w:type="dxa"/>
            <w:shd w:val="clear" w:color="auto" w:fill="auto"/>
          </w:tcPr>
          <w:p w14:paraId="4EBF37AC"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set a requirement for the mandatory inspection of the condition of an object of technological assets and entering the information about the condition, before returning the object of technological assets to the owner.</w:t>
            </w:r>
          </w:p>
        </w:tc>
        <w:tc>
          <w:tcPr>
            <w:tcW w:w="1616" w:type="dxa"/>
            <w:shd w:val="clear" w:color="auto" w:fill="auto"/>
            <w:vAlign w:val="center"/>
          </w:tcPr>
          <w:p w14:paraId="4EBF37AD"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1EBA4F4D" w14:textId="28D23363" w:rsidR="00A2398F" w:rsidRPr="00CC5180" w:rsidRDefault="0025165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(Inspection forms)</w:t>
            </w:r>
          </w:p>
        </w:tc>
      </w:tr>
      <w:tr w:rsidR="00A2398F" w:rsidRPr="00CC5180" w14:paraId="4EBF37B2" w14:textId="6C8106D9" w:rsidTr="0E4527E2">
        <w:trPr>
          <w:trHeight w:val="300"/>
        </w:trPr>
        <w:tc>
          <w:tcPr>
            <w:tcW w:w="1275" w:type="dxa"/>
          </w:tcPr>
          <w:p w14:paraId="4EBF37AF" w14:textId="77777777" w:rsidR="00A2398F" w:rsidRPr="00CC5180" w:rsidRDefault="00A2398F" w:rsidP="00A2398F">
            <w:pPr>
              <w:pStyle w:val="REIKALAVIMAS"/>
              <w:rPr>
                <w:sz w:val="20"/>
                <w:szCs w:val="20"/>
                <w:lang w:val="en-US"/>
              </w:rPr>
            </w:pPr>
          </w:p>
        </w:tc>
        <w:tc>
          <w:tcPr>
            <w:tcW w:w="5468" w:type="dxa"/>
            <w:shd w:val="clear" w:color="auto" w:fill="auto"/>
          </w:tcPr>
          <w:p w14:paraId="4EBF37B0"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form notifications (e.g. via email or within the System) for the responsible persons, regarding expiration of agreements of rented technological assets, assets controlled on the basis of the right of use (ant to inform regarding a nearing expiration of an agreement).</w:t>
            </w:r>
          </w:p>
        </w:tc>
        <w:tc>
          <w:tcPr>
            <w:tcW w:w="1616" w:type="dxa"/>
            <w:shd w:val="clear" w:color="auto" w:fill="auto"/>
            <w:vAlign w:val="center"/>
          </w:tcPr>
          <w:p w14:paraId="4EBF37B1"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CF0B6C8" w14:textId="75691F34" w:rsidR="00A2398F" w:rsidRPr="00CC5180" w:rsidRDefault="0025165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help of escalations)</w:t>
            </w:r>
          </w:p>
        </w:tc>
      </w:tr>
      <w:tr w:rsidR="00A2398F" w:rsidRPr="00CC5180" w14:paraId="4EBF37B5" w14:textId="29A0EB8D" w:rsidTr="0E4527E2">
        <w:trPr>
          <w:trHeight w:val="300"/>
        </w:trPr>
        <w:tc>
          <w:tcPr>
            <w:tcW w:w="1275" w:type="dxa"/>
            <w:shd w:val="clear" w:color="auto" w:fill="BFBFBF" w:themeFill="background1" w:themeFillShade="BF"/>
          </w:tcPr>
          <w:p w14:paraId="4EBF37B3" w14:textId="77777777" w:rsidR="00A2398F" w:rsidRPr="00CC5180" w:rsidRDefault="00A2398F" w:rsidP="00A2398F">
            <w:pPr>
              <w:pStyle w:val="REIKALAVIMAS"/>
              <w:numPr>
                <w:ilvl w:val="0"/>
                <w:numId w:val="0"/>
              </w:numPr>
              <w:ind w:left="284"/>
              <w:rPr>
                <w:b/>
                <w:sz w:val="20"/>
                <w:szCs w:val="20"/>
                <w:lang w:val="en-US"/>
              </w:rPr>
            </w:pPr>
            <w:r w:rsidRPr="00CC5180">
              <w:rPr>
                <w:b/>
                <w:sz w:val="20"/>
                <w:szCs w:val="20"/>
                <w:lang w:val="en-US"/>
              </w:rPr>
              <w:t>9.</w:t>
            </w:r>
          </w:p>
        </w:tc>
        <w:tc>
          <w:tcPr>
            <w:tcW w:w="8479" w:type="dxa"/>
            <w:gridSpan w:val="3"/>
            <w:shd w:val="clear" w:color="auto" w:fill="BFBFBF" w:themeFill="background1" w:themeFillShade="BF"/>
            <w:vAlign w:val="center"/>
          </w:tcPr>
          <w:p w14:paraId="1D795259" w14:textId="4FD76B7A"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Real estate management</w:t>
            </w:r>
          </w:p>
        </w:tc>
      </w:tr>
      <w:tr w:rsidR="00A2398F" w:rsidRPr="00CC5180" w14:paraId="4EBF37B9" w14:textId="5258D6CE" w:rsidTr="0E4527E2">
        <w:trPr>
          <w:trHeight w:val="300"/>
        </w:trPr>
        <w:tc>
          <w:tcPr>
            <w:tcW w:w="1275" w:type="dxa"/>
          </w:tcPr>
          <w:p w14:paraId="4EBF37B6" w14:textId="77777777" w:rsidR="00A2398F" w:rsidRPr="00CC5180" w:rsidRDefault="00A2398F" w:rsidP="00A2398F">
            <w:pPr>
              <w:pStyle w:val="REIKALAVIMAS"/>
              <w:rPr>
                <w:sz w:val="20"/>
                <w:szCs w:val="20"/>
                <w:lang w:val="en-US"/>
              </w:rPr>
            </w:pPr>
          </w:p>
        </w:tc>
        <w:tc>
          <w:tcPr>
            <w:tcW w:w="5468" w:type="dxa"/>
            <w:shd w:val="clear" w:color="auto" w:fill="auto"/>
          </w:tcPr>
          <w:p w14:paraId="4EBF37B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view, filter, sort assets by selected attributes – real estate, land, etc.</w:t>
            </w:r>
          </w:p>
        </w:tc>
        <w:tc>
          <w:tcPr>
            <w:tcW w:w="1616" w:type="dxa"/>
            <w:shd w:val="clear" w:color="auto" w:fill="auto"/>
            <w:vAlign w:val="center"/>
          </w:tcPr>
          <w:p w14:paraId="4EBF37B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53578B3" w14:textId="43A4B5BB" w:rsidR="00A2398F" w:rsidRPr="00CC5180" w:rsidRDefault="002A50F2"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706D5036" w:rsidRPr="23932185">
              <w:rPr>
                <w:rFonts w:ascii="Arial" w:eastAsia="Arial Unicode MS" w:hAnsi="Arial" w:cs="Arial"/>
                <w:sz w:val="20"/>
                <w:szCs w:val="20"/>
                <w:lang w:val="en-US" w:eastAsia="lt-LT"/>
              </w:rPr>
              <w:t xml:space="preserve"> (Assets application)</w:t>
            </w:r>
          </w:p>
        </w:tc>
      </w:tr>
      <w:tr w:rsidR="00A2398F" w:rsidRPr="00CC5180" w14:paraId="4EBF37BD" w14:textId="5F643907" w:rsidTr="0E4527E2">
        <w:trPr>
          <w:trHeight w:val="300"/>
        </w:trPr>
        <w:tc>
          <w:tcPr>
            <w:tcW w:w="1275" w:type="dxa"/>
          </w:tcPr>
          <w:p w14:paraId="4EBF37BA" w14:textId="77777777" w:rsidR="00A2398F" w:rsidRPr="00CC5180" w:rsidRDefault="00A2398F" w:rsidP="00A2398F">
            <w:pPr>
              <w:pStyle w:val="REIKALAVIMAS"/>
              <w:rPr>
                <w:sz w:val="20"/>
                <w:szCs w:val="20"/>
                <w:lang w:val="en-US"/>
              </w:rPr>
            </w:pPr>
          </w:p>
        </w:tc>
        <w:tc>
          <w:tcPr>
            <w:tcW w:w="5468" w:type="dxa"/>
            <w:shd w:val="clear" w:color="auto" w:fill="auto"/>
          </w:tcPr>
          <w:p w14:paraId="4EBF37B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process (enter, modify, remove) information required for registration / deregistration of real estate.</w:t>
            </w:r>
          </w:p>
        </w:tc>
        <w:tc>
          <w:tcPr>
            <w:tcW w:w="1616" w:type="dxa"/>
            <w:shd w:val="clear" w:color="auto" w:fill="auto"/>
            <w:vAlign w:val="center"/>
          </w:tcPr>
          <w:p w14:paraId="4EBF37B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2EC9EC2" w14:textId="5735F2B1" w:rsidR="00A2398F" w:rsidRPr="00CC5180" w:rsidRDefault="002A50F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5823923C" w:rsidRPr="23932185">
              <w:rPr>
                <w:rFonts w:ascii="Arial" w:eastAsia="Arial Unicode MS" w:hAnsi="Arial" w:cs="Arial"/>
                <w:sz w:val="20"/>
                <w:szCs w:val="20"/>
                <w:lang w:val="en-US" w:eastAsia="lt-LT"/>
              </w:rPr>
              <w:t xml:space="preserve"> (Assets application)</w:t>
            </w:r>
          </w:p>
        </w:tc>
      </w:tr>
      <w:tr w:rsidR="00A2398F" w:rsidRPr="00CC5180" w14:paraId="4EBF37C1" w14:textId="6A932A74" w:rsidTr="0E4527E2">
        <w:trPr>
          <w:trHeight w:val="300"/>
        </w:trPr>
        <w:tc>
          <w:tcPr>
            <w:tcW w:w="1275" w:type="dxa"/>
          </w:tcPr>
          <w:p w14:paraId="4EBF37BE" w14:textId="77777777" w:rsidR="00A2398F" w:rsidRPr="00CC5180" w:rsidRDefault="00A2398F" w:rsidP="00A2398F">
            <w:pPr>
              <w:pStyle w:val="REIKALAVIMAS"/>
              <w:rPr>
                <w:sz w:val="20"/>
                <w:szCs w:val="20"/>
                <w:lang w:val="en-US"/>
              </w:rPr>
            </w:pPr>
          </w:p>
        </w:tc>
        <w:tc>
          <w:tcPr>
            <w:tcW w:w="5468" w:type="dxa"/>
            <w:shd w:val="clear" w:color="auto" w:fill="auto"/>
          </w:tcPr>
          <w:p w14:paraId="4EBF37B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allowing to process (enter, modify, remove) templates of documents of registration / deregistration of real estate objects.</w:t>
            </w:r>
          </w:p>
        </w:tc>
        <w:tc>
          <w:tcPr>
            <w:tcW w:w="1616" w:type="dxa"/>
            <w:shd w:val="clear" w:color="auto" w:fill="auto"/>
            <w:vAlign w:val="center"/>
          </w:tcPr>
          <w:p w14:paraId="4EBF37C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AD083E7" w14:textId="71F4F506" w:rsidR="00A2398F" w:rsidRPr="00CC5180" w:rsidRDefault="19EB8FE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61070EEC" w:rsidRPr="23932185">
              <w:rPr>
                <w:rFonts w:ascii="Arial" w:eastAsia="Arial Unicode MS" w:hAnsi="Arial" w:cs="Arial"/>
                <w:sz w:val="20"/>
                <w:szCs w:val="20"/>
                <w:lang w:val="en-US" w:eastAsia="lt-LT"/>
              </w:rPr>
              <w:t xml:space="preserve"> </w:t>
            </w:r>
            <w:r w:rsidRPr="23932185">
              <w:rPr>
                <w:rFonts w:ascii="Arial" w:eastAsia="Arial Unicode MS" w:hAnsi="Arial" w:cs="Arial"/>
                <w:sz w:val="20"/>
                <w:szCs w:val="20"/>
                <w:lang w:val="en-US" w:eastAsia="lt-LT"/>
              </w:rPr>
              <w:t>(</w:t>
            </w:r>
            <w:r w:rsidR="5480EC8D" w:rsidRPr="23932185">
              <w:rPr>
                <w:rFonts w:ascii="Arial" w:eastAsia="Arial Unicode MS" w:hAnsi="Arial" w:cs="Arial"/>
                <w:sz w:val="20"/>
                <w:szCs w:val="20"/>
                <w:lang w:val="en-US" w:eastAsia="lt-LT"/>
              </w:rPr>
              <w:t>Report</w:t>
            </w:r>
            <w:r w:rsidRPr="23932185">
              <w:rPr>
                <w:rFonts w:ascii="Arial" w:eastAsia="Arial Unicode MS" w:hAnsi="Arial" w:cs="Arial"/>
                <w:sz w:val="20"/>
                <w:szCs w:val="20"/>
                <w:lang w:val="en-US" w:eastAsia="lt-LT"/>
              </w:rPr>
              <w:t>)</w:t>
            </w:r>
          </w:p>
        </w:tc>
      </w:tr>
      <w:tr w:rsidR="00A2398F" w:rsidRPr="00CC5180" w14:paraId="4EBF37C5" w14:textId="1C60EDA4" w:rsidTr="0E4527E2">
        <w:trPr>
          <w:trHeight w:val="300"/>
        </w:trPr>
        <w:tc>
          <w:tcPr>
            <w:tcW w:w="1275" w:type="dxa"/>
          </w:tcPr>
          <w:p w14:paraId="4EBF37C2" w14:textId="77777777" w:rsidR="00A2398F" w:rsidRPr="00097BCA" w:rsidRDefault="00A2398F" w:rsidP="00A2398F">
            <w:pPr>
              <w:pStyle w:val="REIKALAVIMAS"/>
              <w:rPr>
                <w:sz w:val="20"/>
                <w:szCs w:val="20"/>
                <w:lang w:val="en-US"/>
              </w:rPr>
            </w:pPr>
          </w:p>
        </w:tc>
        <w:tc>
          <w:tcPr>
            <w:tcW w:w="5468" w:type="dxa"/>
            <w:shd w:val="clear" w:color="auto" w:fill="auto"/>
          </w:tcPr>
          <w:p w14:paraId="4EBF37C3" w14:textId="77777777" w:rsidR="00A2398F" w:rsidRPr="00097BCA"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097BCA">
              <w:rPr>
                <w:rFonts w:ascii="Arial" w:eastAsia="Arial Unicode MS" w:hAnsi="Arial" w:cs="Arial"/>
                <w:sz w:val="20"/>
                <w:szCs w:val="20"/>
                <w:lang w:val="en-US" w:eastAsia="lt-LT"/>
              </w:rPr>
              <w:t>There has to be a feature allowing to generate a document of registering / deregistering real estate by transferring information from the System to a template. The document would be submitted to the Centre of registers regarding changing information related to real estate in the register.</w:t>
            </w:r>
          </w:p>
        </w:tc>
        <w:tc>
          <w:tcPr>
            <w:tcW w:w="1616" w:type="dxa"/>
            <w:shd w:val="clear" w:color="auto" w:fill="auto"/>
            <w:vAlign w:val="center"/>
          </w:tcPr>
          <w:p w14:paraId="4EBF37C4" w14:textId="77777777" w:rsidR="00A2398F" w:rsidRPr="00FF3D6A"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3C6CFF41">
              <w:rPr>
                <w:rFonts w:ascii="Arial" w:eastAsia="Arial Unicode MS" w:hAnsi="Arial" w:cs="Arial"/>
                <w:sz w:val="20"/>
                <w:szCs w:val="20"/>
                <w:lang w:val="en-US" w:eastAsia="lt-LT"/>
              </w:rPr>
              <w:t>I</w:t>
            </w:r>
          </w:p>
        </w:tc>
        <w:tc>
          <w:tcPr>
            <w:tcW w:w="1395" w:type="dxa"/>
            <w:vAlign w:val="center"/>
          </w:tcPr>
          <w:p w14:paraId="4D89734F" w14:textId="3F5F9EDD" w:rsidR="00A2398F" w:rsidRPr="00FF3D6A" w:rsidRDefault="005210F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3C6CFF41">
              <w:rPr>
                <w:rFonts w:ascii="Arial" w:eastAsia="Arial Unicode MS" w:hAnsi="Arial" w:cs="Arial"/>
                <w:sz w:val="20"/>
                <w:szCs w:val="20"/>
                <w:lang w:val="en-US" w:eastAsia="lt-LT"/>
              </w:rPr>
              <w:t>S (</w:t>
            </w:r>
            <w:r w:rsidR="53E978ED" w:rsidRPr="3C6CFF41">
              <w:rPr>
                <w:rFonts w:ascii="Arial" w:eastAsia="Arial Unicode MS" w:hAnsi="Arial" w:cs="Arial"/>
                <w:sz w:val="20"/>
                <w:szCs w:val="20"/>
                <w:lang w:val="en-US" w:eastAsia="lt-LT"/>
              </w:rPr>
              <w:t>Integration</w:t>
            </w:r>
            <w:r w:rsidRPr="3C6CFF41">
              <w:rPr>
                <w:rFonts w:ascii="Arial" w:eastAsia="Arial Unicode MS" w:hAnsi="Arial" w:cs="Arial"/>
                <w:sz w:val="20"/>
                <w:szCs w:val="20"/>
                <w:lang w:val="en-US" w:eastAsia="lt-LT"/>
              </w:rPr>
              <w:t>)</w:t>
            </w:r>
          </w:p>
        </w:tc>
      </w:tr>
      <w:tr w:rsidR="00A2398F" w:rsidRPr="00CC5180" w14:paraId="4EBF37C9" w14:textId="2D198986" w:rsidTr="0E4527E2">
        <w:trPr>
          <w:trHeight w:val="300"/>
        </w:trPr>
        <w:tc>
          <w:tcPr>
            <w:tcW w:w="1275" w:type="dxa"/>
          </w:tcPr>
          <w:p w14:paraId="4EBF37C6" w14:textId="77777777" w:rsidR="00A2398F" w:rsidRPr="00CC5180" w:rsidRDefault="00A2398F" w:rsidP="00A2398F">
            <w:pPr>
              <w:pStyle w:val="REIKALAVIMAS"/>
              <w:rPr>
                <w:sz w:val="20"/>
                <w:szCs w:val="20"/>
                <w:lang w:val="en-US"/>
              </w:rPr>
            </w:pPr>
          </w:p>
        </w:tc>
        <w:tc>
          <w:tcPr>
            <w:tcW w:w="5468" w:type="dxa"/>
            <w:shd w:val="clear" w:color="auto" w:fill="auto"/>
          </w:tcPr>
          <w:p w14:paraId="4EBF37C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send notifications (e.g., via email or within the System) regarding nearing expiration of real estate rent agreements or their expiration.</w:t>
            </w:r>
          </w:p>
        </w:tc>
        <w:tc>
          <w:tcPr>
            <w:tcW w:w="1616" w:type="dxa"/>
            <w:shd w:val="clear" w:color="auto" w:fill="auto"/>
            <w:vAlign w:val="center"/>
          </w:tcPr>
          <w:p w14:paraId="4EBF37C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47BD9BC4" w14:textId="023E9DA4" w:rsidR="00A2398F" w:rsidRPr="00CC5180" w:rsidRDefault="005210F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S(with help of escalations)</w:t>
            </w:r>
          </w:p>
        </w:tc>
      </w:tr>
      <w:tr w:rsidR="00A2398F" w:rsidRPr="00CC5180" w14:paraId="4EBF37CD" w14:textId="500D8FFC" w:rsidTr="0E4527E2">
        <w:trPr>
          <w:trHeight w:val="300"/>
        </w:trPr>
        <w:tc>
          <w:tcPr>
            <w:tcW w:w="1275" w:type="dxa"/>
          </w:tcPr>
          <w:p w14:paraId="4EBF37CA" w14:textId="77777777" w:rsidR="00A2398F" w:rsidRPr="00CC5180" w:rsidRDefault="00A2398F" w:rsidP="00A2398F">
            <w:pPr>
              <w:pStyle w:val="REIKALAVIMAS"/>
              <w:rPr>
                <w:sz w:val="20"/>
                <w:szCs w:val="20"/>
                <w:lang w:val="en-US"/>
              </w:rPr>
            </w:pPr>
          </w:p>
        </w:tc>
        <w:tc>
          <w:tcPr>
            <w:tcW w:w="5468" w:type="dxa"/>
            <w:shd w:val="clear" w:color="auto" w:fill="auto"/>
          </w:tcPr>
          <w:p w14:paraId="4EBF37CB" w14:textId="5CD1BE4D"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attach an active link leading to the forms of declaration / land plot rent calculation (according to municipalities) for the previous year to a rented land plot (unit).</w:t>
            </w:r>
          </w:p>
        </w:tc>
        <w:tc>
          <w:tcPr>
            <w:tcW w:w="1616" w:type="dxa"/>
            <w:shd w:val="clear" w:color="auto" w:fill="auto"/>
            <w:vAlign w:val="center"/>
          </w:tcPr>
          <w:p w14:paraId="4EBF37C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35991F6" w14:textId="7C40B037" w:rsidR="00A2398F" w:rsidRPr="00CC5180" w:rsidRDefault="005210F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(attachments)</w:t>
            </w:r>
          </w:p>
        </w:tc>
      </w:tr>
      <w:tr w:rsidR="00A2398F" w:rsidRPr="00CC5180" w14:paraId="4EBF37D0" w14:textId="0E4154ED" w:rsidTr="0E4527E2">
        <w:trPr>
          <w:trHeight w:val="300"/>
        </w:trPr>
        <w:tc>
          <w:tcPr>
            <w:tcW w:w="1275" w:type="dxa"/>
            <w:shd w:val="clear" w:color="auto" w:fill="BFBFBF" w:themeFill="background1" w:themeFillShade="BF"/>
          </w:tcPr>
          <w:p w14:paraId="4EBF37CE" w14:textId="77777777" w:rsidR="00A2398F" w:rsidRPr="00CC5180" w:rsidRDefault="00A2398F" w:rsidP="00A2398F">
            <w:pPr>
              <w:pStyle w:val="REIKALAVIMAS"/>
              <w:numPr>
                <w:ilvl w:val="0"/>
                <w:numId w:val="0"/>
              </w:numPr>
              <w:ind w:left="284"/>
              <w:rPr>
                <w:b/>
                <w:sz w:val="20"/>
                <w:szCs w:val="20"/>
                <w:lang w:val="en-US"/>
              </w:rPr>
            </w:pPr>
            <w:r w:rsidRPr="00CC5180">
              <w:rPr>
                <w:b/>
                <w:sz w:val="20"/>
                <w:szCs w:val="20"/>
                <w:lang w:val="en-US"/>
              </w:rPr>
              <w:t>10.</w:t>
            </w:r>
          </w:p>
        </w:tc>
        <w:tc>
          <w:tcPr>
            <w:tcW w:w="8479" w:type="dxa"/>
            <w:gridSpan w:val="3"/>
            <w:shd w:val="clear" w:color="auto" w:fill="BFBFBF" w:themeFill="background1" w:themeFillShade="BF"/>
            <w:vAlign w:val="center"/>
          </w:tcPr>
          <w:p w14:paraId="7B63B14E" w14:textId="0CD5B7B4"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Dispatcher management of distribution network / distribution systems</w:t>
            </w:r>
          </w:p>
        </w:tc>
      </w:tr>
      <w:tr w:rsidR="00A2398F" w:rsidRPr="00CC5180" w14:paraId="4EBF37D5" w14:textId="3A95F9CB" w:rsidTr="0E4527E2">
        <w:trPr>
          <w:trHeight w:val="300"/>
        </w:trPr>
        <w:tc>
          <w:tcPr>
            <w:tcW w:w="1275" w:type="dxa"/>
          </w:tcPr>
          <w:p w14:paraId="4EBF37D1" w14:textId="77777777" w:rsidR="00A2398F" w:rsidRPr="00CC5180" w:rsidRDefault="00A2398F" w:rsidP="00A2398F">
            <w:pPr>
              <w:pStyle w:val="REIKALAVIMAS"/>
              <w:rPr>
                <w:sz w:val="20"/>
                <w:szCs w:val="20"/>
                <w:lang w:val="en-US"/>
              </w:rPr>
            </w:pPr>
          </w:p>
        </w:tc>
        <w:tc>
          <w:tcPr>
            <w:tcW w:w="5468" w:type="dxa"/>
            <w:shd w:val="clear" w:color="auto" w:fill="auto"/>
          </w:tcPr>
          <w:p w14:paraId="4EBF37D2"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information regarding planned network switch-offs according to work orders, as well as to submit an application to the dispatcher management information system (hereinafter referred to as the DMS) regarding required network switch-offs (also to an external contractor).</w:t>
            </w:r>
          </w:p>
          <w:p w14:paraId="4EBF37D3" w14:textId="1006E735"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link (web service) with the DMS for giving this information and a coordinated, mutual information management process (work statuses, cycle and similar).</w:t>
            </w:r>
          </w:p>
        </w:tc>
        <w:tc>
          <w:tcPr>
            <w:tcW w:w="1616" w:type="dxa"/>
            <w:shd w:val="clear" w:color="auto" w:fill="auto"/>
            <w:vAlign w:val="center"/>
          </w:tcPr>
          <w:p w14:paraId="4EBF37D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69CAF59" w14:textId="3CF6CA7D" w:rsidR="00A2398F" w:rsidRPr="00867D9F" w:rsidRDefault="00867D9F" w:rsidP="24D8640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w:t>
            </w:r>
            <w:r w:rsidR="236DB8AA" w:rsidRPr="24D8640F">
              <w:rPr>
                <w:rFonts w:ascii="Arial" w:eastAsia="Arial Unicode MS" w:hAnsi="Arial" w:cs="Arial"/>
                <w:sz w:val="20"/>
                <w:szCs w:val="20"/>
                <w:lang w:val="en-US" w:eastAsia="lt-LT"/>
              </w:rPr>
              <w:t xml:space="preserve"> </w:t>
            </w:r>
            <w:r w:rsidRPr="24D8640F">
              <w:rPr>
                <w:rFonts w:ascii="Arial" w:eastAsia="Arial Unicode MS" w:hAnsi="Arial" w:cs="Arial"/>
                <w:sz w:val="20"/>
                <w:szCs w:val="20"/>
                <w:lang w:val="en-US" w:eastAsia="lt-LT"/>
              </w:rPr>
              <w:t>(</w:t>
            </w:r>
            <w:r w:rsidR="3FFA371F" w:rsidRPr="24D8640F">
              <w:rPr>
                <w:rFonts w:ascii="Arial" w:eastAsia="Arial Unicode MS" w:hAnsi="Arial" w:cs="Arial"/>
                <w:sz w:val="20"/>
                <w:szCs w:val="20"/>
                <w:lang w:val="en-US" w:eastAsia="lt-LT"/>
              </w:rPr>
              <w:t>P</w:t>
            </w:r>
            <w:r w:rsidR="21A7360B" w:rsidRPr="24D8640F">
              <w:rPr>
                <w:rFonts w:ascii="Arial" w:eastAsia="Arial Unicode MS" w:hAnsi="Arial" w:cs="Arial"/>
                <w:sz w:val="20"/>
                <w:szCs w:val="20"/>
                <w:lang w:val="en-US" w:eastAsia="lt-LT"/>
              </w:rPr>
              <w:t>reventive maintenance</w:t>
            </w:r>
            <w:r w:rsidR="47D0C3BF" w:rsidRPr="24D8640F">
              <w:rPr>
                <w:rFonts w:ascii="Arial" w:eastAsia="Arial Unicode MS" w:hAnsi="Arial" w:cs="Arial"/>
                <w:sz w:val="20"/>
                <w:szCs w:val="20"/>
                <w:lang w:val="en-US" w:eastAsia="lt-LT"/>
              </w:rPr>
              <w:t xml:space="preserve"> and integration</w:t>
            </w:r>
            <w:r w:rsidR="673FEB8F" w:rsidRPr="24D8640F">
              <w:rPr>
                <w:rFonts w:ascii="Arial" w:eastAsia="Arial Unicode MS" w:hAnsi="Arial" w:cs="Arial"/>
                <w:sz w:val="20"/>
                <w:szCs w:val="20"/>
                <w:lang w:val="en-US" w:eastAsia="lt-LT"/>
              </w:rPr>
              <w:t>)</w:t>
            </w:r>
          </w:p>
        </w:tc>
      </w:tr>
      <w:tr w:rsidR="00A2398F" w:rsidRPr="00CC5180" w14:paraId="4EBF37D9" w14:textId="63FFB190" w:rsidTr="0E4527E2">
        <w:trPr>
          <w:trHeight w:val="300"/>
        </w:trPr>
        <w:tc>
          <w:tcPr>
            <w:tcW w:w="1275" w:type="dxa"/>
          </w:tcPr>
          <w:p w14:paraId="4EBF37D6" w14:textId="77777777" w:rsidR="00A2398F" w:rsidRPr="00CC5180" w:rsidRDefault="00A2398F" w:rsidP="00A2398F">
            <w:pPr>
              <w:pStyle w:val="REIKALAVIMAS"/>
              <w:rPr>
                <w:sz w:val="20"/>
                <w:szCs w:val="20"/>
                <w:lang w:val="en-US"/>
              </w:rPr>
            </w:pPr>
          </w:p>
        </w:tc>
        <w:tc>
          <w:tcPr>
            <w:tcW w:w="5468" w:type="dxa"/>
            <w:shd w:val="clear" w:color="auto" w:fill="auto"/>
          </w:tcPr>
          <w:p w14:paraId="4EBF37D7" w14:textId="77777777" w:rsidR="00A2398F" w:rsidRPr="00CC5180" w:rsidRDefault="00A2398F" w:rsidP="00A2398F">
            <w:pPr>
              <w:spacing w:after="0" w:line="240" w:lineRule="auto"/>
              <w:jc w:val="both"/>
              <w:rPr>
                <w:rFonts w:ascii="Arial" w:eastAsia="Times New Roman" w:hAnsi="Arial" w:cs="Arial"/>
                <w:sz w:val="20"/>
                <w:szCs w:val="20"/>
                <w:lang w:val="en-US"/>
              </w:rPr>
            </w:pPr>
            <w:r w:rsidRPr="00CC5180">
              <w:rPr>
                <w:rFonts w:ascii="Arial" w:eastAsia="Times New Roman" w:hAnsi="Arial" w:cs="Arial"/>
                <w:sz w:val="20"/>
                <w:szCs w:val="20"/>
                <w:lang w:val="en-US"/>
              </w:rPr>
              <w:t>The System must have a feature allowing to automatically and manually create a plan of planned network switch-offs / switch-ons by grouping works of repairs, defect removal, reconstruction and connecting new consumers, seeking to reduce the annual number of electricity disconnections for consumers.</w:t>
            </w:r>
          </w:p>
        </w:tc>
        <w:tc>
          <w:tcPr>
            <w:tcW w:w="1616" w:type="dxa"/>
            <w:shd w:val="clear" w:color="auto" w:fill="auto"/>
            <w:vAlign w:val="center"/>
          </w:tcPr>
          <w:p w14:paraId="4EBF37D8"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vAlign w:val="center"/>
          </w:tcPr>
          <w:p w14:paraId="634BBF0C" w14:textId="73711C26" w:rsidR="00A2398F" w:rsidRPr="00CC5180" w:rsidRDefault="00733967" w:rsidP="00A2398F">
            <w:pPr>
              <w:spacing w:after="0" w:line="240" w:lineRule="auto"/>
              <w:jc w:val="center"/>
              <w:rPr>
                <w:rFonts w:ascii="Arial" w:eastAsia="Times New Roman" w:hAnsi="Arial" w:cs="Arial"/>
                <w:sz w:val="20"/>
                <w:szCs w:val="20"/>
                <w:lang w:val="en-US"/>
              </w:rPr>
            </w:pPr>
            <w:r w:rsidRPr="24D8640F">
              <w:rPr>
                <w:rFonts w:ascii="Arial" w:eastAsia="Times New Roman" w:hAnsi="Arial" w:cs="Arial"/>
                <w:sz w:val="20"/>
                <w:szCs w:val="20"/>
                <w:lang w:val="en-US"/>
              </w:rPr>
              <w:t>S</w:t>
            </w:r>
            <w:r w:rsidR="20061102" w:rsidRPr="24D8640F">
              <w:rPr>
                <w:rFonts w:ascii="Arial" w:eastAsia="Times New Roman" w:hAnsi="Arial" w:cs="Arial"/>
                <w:sz w:val="20"/>
                <w:szCs w:val="20"/>
                <w:lang w:val="en-US"/>
              </w:rPr>
              <w:t xml:space="preserve"> </w:t>
            </w:r>
            <w:r w:rsidR="099643AF" w:rsidRPr="24D8640F">
              <w:rPr>
                <w:rFonts w:ascii="Arial" w:eastAsia="Times New Roman" w:hAnsi="Arial" w:cs="Arial"/>
                <w:sz w:val="20"/>
                <w:szCs w:val="20"/>
                <w:lang w:val="en-US"/>
              </w:rPr>
              <w:t>(Workflow, automation scripts)</w:t>
            </w:r>
          </w:p>
        </w:tc>
      </w:tr>
      <w:tr w:rsidR="00A2398F" w:rsidRPr="00CC5180" w14:paraId="4EBF37E0" w14:textId="6BED121D" w:rsidTr="0E4527E2">
        <w:trPr>
          <w:trHeight w:val="300"/>
        </w:trPr>
        <w:tc>
          <w:tcPr>
            <w:tcW w:w="1275" w:type="dxa"/>
          </w:tcPr>
          <w:p w14:paraId="4EBF37DA" w14:textId="77777777" w:rsidR="00A2398F" w:rsidRPr="00CC5180" w:rsidRDefault="00A2398F" w:rsidP="00A2398F">
            <w:pPr>
              <w:pStyle w:val="REIKALAVIMAS"/>
              <w:rPr>
                <w:sz w:val="20"/>
                <w:szCs w:val="20"/>
                <w:lang w:val="en-US"/>
              </w:rPr>
            </w:pPr>
          </w:p>
        </w:tc>
        <w:tc>
          <w:tcPr>
            <w:tcW w:w="5468" w:type="dxa"/>
            <w:shd w:val="clear" w:color="auto" w:fill="auto"/>
          </w:tcPr>
          <w:p w14:paraId="4EBF37D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emergency services, dispatcher teams and contractors to enter information regarding completed works of removing an unplanned malfunction and used up materials, to register active defects. Defect management has to be integrated (web service) with the DMS system:</w:t>
            </w:r>
          </w:p>
          <w:p w14:paraId="4EBF37DC" w14:textId="77777777" w:rsidR="00A2398F" w:rsidRPr="00CC5180" w:rsidRDefault="00A2398F" w:rsidP="00A2398F">
            <w:pPr>
              <w:pStyle w:val="ListParagraph"/>
              <w:widowControl w:val="0"/>
              <w:numPr>
                <w:ilvl w:val="0"/>
                <w:numId w:val="38"/>
              </w:numPr>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asset management system must accept registered defects from the DMS;</w:t>
            </w:r>
          </w:p>
          <w:p w14:paraId="4EBF37DD" w14:textId="77777777" w:rsidR="00A2398F" w:rsidRPr="00CC5180" w:rsidRDefault="00A2398F" w:rsidP="00A2398F">
            <w:pPr>
              <w:pStyle w:val="ListParagraph"/>
              <w:widowControl w:val="0"/>
              <w:numPr>
                <w:ilvl w:val="0"/>
                <w:numId w:val="38"/>
              </w:numPr>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asset management system must transfer active defects to the DMS;</w:t>
            </w:r>
          </w:p>
          <w:p w14:paraId="4EBF37DE" w14:textId="3030C275" w:rsidR="00A2398F" w:rsidRPr="00CC5180" w:rsidRDefault="00A2398F" w:rsidP="00A2398F">
            <w:pPr>
              <w:widowControl w:val="0"/>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coordinated, mutual process of defect management – cancellation, closure, confirmation of closure with DMS.</w:t>
            </w:r>
          </w:p>
        </w:tc>
        <w:tc>
          <w:tcPr>
            <w:tcW w:w="1616" w:type="dxa"/>
            <w:shd w:val="clear" w:color="auto" w:fill="auto"/>
            <w:vAlign w:val="center"/>
          </w:tcPr>
          <w:p w14:paraId="4EBF37D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0DCCBD0" w14:textId="2E6B039E" w:rsidR="00A2398F" w:rsidRPr="00CC5180" w:rsidRDefault="54E56A20" w:rsidP="24D8640F">
            <w:pPr>
              <w:widowControl w:val="0"/>
              <w:autoSpaceDE w:val="0"/>
              <w:autoSpaceDN w:val="0"/>
              <w:adjustRightInd w:val="0"/>
              <w:spacing w:before="60" w:after="60" w:line="276" w:lineRule="auto"/>
              <w:jc w:val="center"/>
              <w:rPr>
                <w:rFonts w:ascii="Arial" w:eastAsia="Arial Unicode MS" w:hAnsi="Arial" w:cs="Arial"/>
                <w:sz w:val="20"/>
                <w:szCs w:val="20"/>
                <w:highlight w:val="yellow"/>
                <w:lang w:val="en-US" w:eastAsia="lt-LT"/>
              </w:rPr>
            </w:pPr>
            <w:r w:rsidRPr="24D8640F">
              <w:rPr>
                <w:rFonts w:ascii="Arial" w:eastAsia="Arial Unicode MS" w:hAnsi="Arial" w:cs="Arial"/>
                <w:sz w:val="20"/>
                <w:szCs w:val="20"/>
                <w:lang w:val="en-US" w:eastAsia="lt-LT"/>
              </w:rPr>
              <w:t>S</w:t>
            </w:r>
            <w:r w:rsidR="0EABA62E" w:rsidRPr="24D8640F">
              <w:rPr>
                <w:rFonts w:ascii="Arial" w:eastAsia="Arial Unicode MS" w:hAnsi="Arial" w:cs="Arial"/>
                <w:sz w:val="20"/>
                <w:szCs w:val="20"/>
                <w:lang w:val="en-US" w:eastAsia="lt-LT"/>
              </w:rPr>
              <w:t xml:space="preserve"> </w:t>
            </w:r>
            <w:r w:rsidR="21AFB099" w:rsidRPr="24D8640F">
              <w:rPr>
                <w:rFonts w:ascii="Arial" w:eastAsia="Arial Unicode MS" w:hAnsi="Arial" w:cs="Arial"/>
                <w:sz w:val="20"/>
                <w:szCs w:val="20"/>
                <w:lang w:val="en-US" w:eastAsia="lt-LT"/>
              </w:rPr>
              <w:t>(</w:t>
            </w:r>
            <w:r w:rsidR="429FE325" w:rsidRPr="24D8640F">
              <w:rPr>
                <w:rFonts w:ascii="Arial" w:eastAsia="Arial Unicode MS" w:hAnsi="Arial" w:cs="Arial"/>
                <w:sz w:val="20"/>
                <w:szCs w:val="20"/>
                <w:lang w:val="en-US" w:eastAsia="lt-LT"/>
              </w:rPr>
              <w:t xml:space="preserve">DMS is notified when </w:t>
            </w:r>
            <w:r w:rsidR="08744823" w:rsidRPr="24D8640F">
              <w:rPr>
                <w:rFonts w:ascii="Arial" w:eastAsia="Arial Unicode MS" w:hAnsi="Arial" w:cs="Arial"/>
                <w:sz w:val="20"/>
                <w:szCs w:val="20"/>
                <w:lang w:val="en-US" w:eastAsia="lt-LT"/>
              </w:rPr>
              <w:t>unplanned malfunction workorder is created / started / completed</w:t>
            </w:r>
            <w:r w:rsidR="21AFB099" w:rsidRPr="24D8640F">
              <w:rPr>
                <w:rFonts w:ascii="Arial" w:eastAsia="Arial Unicode MS" w:hAnsi="Arial" w:cs="Arial"/>
                <w:sz w:val="20"/>
                <w:szCs w:val="20"/>
                <w:lang w:val="en-US" w:eastAsia="lt-LT"/>
              </w:rPr>
              <w:t>)</w:t>
            </w:r>
          </w:p>
        </w:tc>
      </w:tr>
      <w:tr w:rsidR="00A2398F" w:rsidRPr="00CC5180" w14:paraId="4EBF37E4" w14:textId="3183A5FB" w:rsidTr="0E4527E2">
        <w:trPr>
          <w:trHeight w:val="300"/>
        </w:trPr>
        <w:tc>
          <w:tcPr>
            <w:tcW w:w="1275" w:type="dxa"/>
          </w:tcPr>
          <w:p w14:paraId="4EBF37E1" w14:textId="77777777" w:rsidR="00A2398F" w:rsidRPr="00CC5180" w:rsidRDefault="00A2398F" w:rsidP="00A2398F">
            <w:pPr>
              <w:pStyle w:val="REIKALAVIMAS"/>
              <w:rPr>
                <w:sz w:val="20"/>
                <w:szCs w:val="20"/>
                <w:lang w:val="en-US"/>
              </w:rPr>
            </w:pPr>
          </w:p>
        </w:tc>
        <w:tc>
          <w:tcPr>
            <w:tcW w:w="5468" w:type="dxa"/>
            <w:shd w:val="clear" w:color="auto" w:fill="auto"/>
          </w:tcPr>
          <w:p w14:paraId="4EBF37E2" w14:textId="0C1026E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 coordinate / confirm (monthly, annual reconstruction shut down schedules. There has to be feature allowing to from applications for works (schedule making function is accessible to external contractor as well).</w:t>
            </w:r>
          </w:p>
        </w:tc>
        <w:tc>
          <w:tcPr>
            <w:tcW w:w="1616" w:type="dxa"/>
            <w:shd w:val="clear" w:color="auto" w:fill="auto"/>
            <w:vAlign w:val="center"/>
          </w:tcPr>
          <w:p w14:paraId="4EBF37E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2836999" w14:textId="015F2D9A" w:rsidR="00A2398F" w:rsidRPr="00CC5180" w:rsidRDefault="008851A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DD7847">
              <w:rPr>
                <w:rFonts w:ascii="Arial" w:eastAsia="Arial Unicode MS" w:hAnsi="Arial" w:cs="Arial"/>
                <w:sz w:val="20"/>
                <w:szCs w:val="20"/>
                <w:lang w:val="en-US" w:eastAsia="lt-LT"/>
              </w:rPr>
              <w:t xml:space="preserve"> (Work Order, Preventive maintenance, Scheduler)</w:t>
            </w:r>
          </w:p>
        </w:tc>
      </w:tr>
      <w:tr w:rsidR="00A2398F" w:rsidRPr="00CC5180" w14:paraId="4EBF37E9" w14:textId="2676E8A4" w:rsidTr="0E4527E2">
        <w:trPr>
          <w:trHeight w:val="300"/>
        </w:trPr>
        <w:tc>
          <w:tcPr>
            <w:tcW w:w="1275" w:type="dxa"/>
          </w:tcPr>
          <w:p w14:paraId="4EBF37E5" w14:textId="77777777" w:rsidR="00A2398F" w:rsidRPr="00CC5180" w:rsidRDefault="00A2398F" w:rsidP="00A2398F">
            <w:pPr>
              <w:pStyle w:val="REIKALAVIMAS"/>
              <w:rPr>
                <w:sz w:val="20"/>
                <w:szCs w:val="20"/>
                <w:lang w:val="en-US"/>
              </w:rPr>
            </w:pPr>
          </w:p>
        </w:tc>
        <w:tc>
          <w:tcPr>
            <w:tcW w:w="5468" w:type="dxa"/>
            <w:shd w:val="clear" w:color="auto" w:fill="auto"/>
          </w:tcPr>
          <w:p w14:paraId="4EBF37E6" w14:textId="77777777" w:rsidR="00A2398F" w:rsidRPr="00CC5180" w:rsidRDefault="00A2398F" w:rsidP="54B97B5E">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54B97B5E">
              <w:rPr>
                <w:rFonts w:ascii="Arial" w:eastAsia="Arial Unicode MS" w:hAnsi="Arial" w:cs="Arial"/>
                <w:sz w:val="20"/>
                <w:szCs w:val="20"/>
                <w:lang w:val="en-US" w:eastAsia="lt-LT"/>
              </w:rPr>
              <w:t>The System must have a feature allowing to manage disconnection / connection applications. There has to be application filtering by selected territories, statuses, types implemented. There has to be a function allowing to transfer acceptance, permission/cancelation, coordination to the DMS, as well as allowing to receive the information regarding carrying out of application from the DMS back (the feature allowing to change the statuses of applications manually must remain).</w:t>
            </w:r>
          </w:p>
          <w:p w14:paraId="4EBF37E7" w14:textId="77777777" w:rsidR="00A2398F" w:rsidRPr="00CC5180" w:rsidRDefault="00A2398F" w:rsidP="54B97B5E">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54B97B5E">
              <w:rPr>
                <w:rFonts w:ascii="Arial" w:eastAsia="Arial Unicode MS" w:hAnsi="Arial" w:cs="Arial"/>
                <w:sz w:val="20"/>
                <w:szCs w:val="20"/>
                <w:lang w:val="en-US" w:eastAsia="lt-LT"/>
              </w:rPr>
              <w:t>Applications must also change with the LITGRID asset management system IFS (file changes or other method agreed upon during the analysis).</w:t>
            </w:r>
          </w:p>
        </w:tc>
        <w:tc>
          <w:tcPr>
            <w:tcW w:w="1616" w:type="dxa"/>
            <w:shd w:val="clear" w:color="auto" w:fill="auto"/>
            <w:vAlign w:val="center"/>
          </w:tcPr>
          <w:p w14:paraId="4EBF37E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3AC79370" w14:textId="52A0B23E" w:rsidR="00A2398F" w:rsidRPr="00CC5180" w:rsidRDefault="2E62519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54B97B5E">
              <w:rPr>
                <w:rFonts w:ascii="Arial" w:eastAsia="Arial Unicode MS" w:hAnsi="Arial" w:cs="Arial"/>
                <w:sz w:val="20"/>
                <w:szCs w:val="20"/>
                <w:lang w:val="en-US" w:eastAsia="lt-LT"/>
              </w:rPr>
              <w:t>S (using clone of Work Orders and integrations)</w:t>
            </w:r>
          </w:p>
        </w:tc>
      </w:tr>
      <w:tr w:rsidR="00A2398F" w:rsidRPr="00CC5180" w14:paraId="4EBF37ED" w14:textId="15700632" w:rsidTr="0E4527E2">
        <w:trPr>
          <w:trHeight w:val="300"/>
        </w:trPr>
        <w:tc>
          <w:tcPr>
            <w:tcW w:w="1275" w:type="dxa"/>
          </w:tcPr>
          <w:p w14:paraId="4EBF37EA" w14:textId="77777777" w:rsidR="00A2398F" w:rsidRPr="00CC5180" w:rsidRDefault="00A2398F" w:rsidP="00A2398F">
            <w:pPr>
              <w:pStyle w:val="REIKALAVIMAS"/>
              <w:rPr>
                <w:sz w:val="20"/>
                <w:szCs w:val="20"/>
                <w:lang w:val="en-US"/>
              </w:rPr>
            </w:pPr>
          </w:p>
        </w:tc>
        <w:tc>
          <w:tcPr>
            <w:tcW w:w="5468" w:type="dxa"/>
            <w:shd w:val="clear" w:color="auto" w:fill="auto"/>
          </w:tcPr>
          <w:p w14:paraId="4EBF37E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supplement instructions to perform works, to confirm or reject them. External contractors also have to have the ability to supplement the instructions. (more detailed requirements are provided in p. 13).</w:t>
            </w:r>
          </w:p>
        </w:tc>
        <w:tc>
          <w:tcPr>
            <w:tcW w:w="1616" w:type="dxa"/>
            <w:shd w:val="clear" w:color="auto" w:fill="auto"/>
            <w:vAlign w:val="center"/>
          </w:tcPr>
          <w:p w14:paraId="4EBF37E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05AA6783" w14:textId="16056B63" w:rsidR="00A2398F" w:rsidRPr="00CC5180" w:rsidRDefault="1EFC223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7FFF59DE">
              <w:rPr>
                <w:rFonts w:ascii="Arial" w:eastAsia="Arial Unicode MS" w:hAnsi="Arial" w:cs="Arial"/>
                <w:sz w:val="20"/>
                <w:szCs w:val="20"/>
                <w:lang w:val="en-US" w:eastAsia="lt-LT"/>
              </w:rPr>
              <w:t>S (</w:t>
            </w:r>
            <w:r w:rsidR="384A07BB" w:rsidRPr="7FFF59DE">
              <w:rPr>
                <w:rFonts w:ascii="Arial" w:eastAsia="Arial Unicode MS" w:hAnsi="Arial" w:cs="Arial"/>
                <w:sz w:val="20"/>
                <w:szCs w:val="20"/>
                <w:lang w:val="en-US" w:eastAsia="lt-LT"/>
              </w:rPr>
              <w:t>using WorkFlows</w:t>
            </w:r>
            <w:r w:rsidR="07B4FC8F" w:rsidRPr="7FFF59DE">
              <w:rPr>
                <w:rFonts w:ascii="Arial" w:eastAsia="Arial Unicode MS" w:hAnsi="Arial" w:cs="Arial"/>
                <w:sz w:val="20"/>
                <w:szCs w:val="20"/>
                <w:lang w:val="en-US" w:eastAsia="lt-LT"/>
              </w:rPr>
              <w:t>)</w:t>
            </w:r>
          </w:p>
        </w:tc>
      </w:tr>
      <w:tr w:rsidR="00A2398F" w:rsidRPr="00CC5180" w14:paraId="4EBF37F1" w14:textId="7551BAAB" w:rsidTr="0E4527E2">
        <w:trPr>
          <w:trHeight w:val="300"/>
        </w:trPr>
        <w:tc>
          <w:tcPr>
            <w:tcW w:w="1275" w:type="dxa"/>
          </w:tcPr>
          <w:p w14:paraId="4EBF37EE" w14:textId="77777777" w:rsidR="00A2398F" w:rsidRPr="00CC5180" w:rsidRDefault="00A2398F" w:rsidP="00A2398F">
            <w:pPr>
              <w:pStyle w:val="REIKALAVIMAS"/>
              <w:rPr>
                <w:sz w:val="20"/>
                <w:szCs w:val="20"/>
                <w:lang w:val="en-US"/>
              </w:rPr>
            </w:pPr>
          </w:p>
        </w:tc>
        <w:tc>
          <w:tcPr>
            <w:tcW w:w="5468" w:type="dxa"/>
            <w:shd w:val="clear" w:color="auto" w:fill="auto"/>
          </w:tcPr>
          <w:p w14:paraId="4EBF37E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an integration with the DMS system for exchanging information of parameters of devices of the electricity network and other.</w:t>
            </w:r>
          </w:p>
        </w:tc>
        <w:tc>
          <w:tcPr>
            <w:tcW w:w="1616" w:type="dxa"/>
            <w:shd w:val="clear" w:color="auto" w:fill="auto"/>
            <w:vAlign w:val="center"/>
          </w:tcPr>
          <w:p w14:paraId="4EBF37F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5B732728" w14:textId="56534953" w:rsidR="00A2398F" w:rsidRPr="00CC5180" w:rsidRDefault="0023365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integr</w:t>
            </w:r>
            <w:r w:rsidR="008301CB">
              <w:rPr>
                <w:rFonts w:ascii="Arial" w:eastAsia="Arial Unicode MS" w:hAnsi="Arial" w:cs="Arial"/>
                <w:sz w:val="20"/>
                <w:szCs w:val="20"/>
                <w:lang w:val="en-US" w:eastAsia="lt-LT"/>
              </w:rPr>
              <w:t>ations)</w:t>
            </w:r>
          </w:p>
        </w:tc>
      </w:tr>
      <w:tr w:rsidR="00A2398F" w:rsidRPr="00CC5180" w14:paraId="4EBF37F5" w14:textId="6BB21F3E" w:rsidTr="0E4527E2">
        <w:trPr>
          <w:trHeight w:val="300"/>
        </w:trPr>
        <w:tc>
          <w:tcPr>
            <w:tcW w:w="1275" w:type="dxa"/>
          </w:tcPr>
          <w:p w14:paraId="4EBF37F2" w14:textId="77777777" w:rsidR="00A2398F" w:rsidRPr="000F4954" w:rsidRDefault="00A2398F" w:rsidP="00A2398F">
            <w:pPr>
              <w:pStyle w:val="REIKALAVIMAS"/>
              <w:rPr>
                <w:sz w:val="20"/>
                <w:szCs w:val="20"/>
                <w:lang w:val="en-US"/>
              </w:rPr>
            </w:pPr>
          </w:p>
        </w:tc>
        <w:tc>
          <w:tcPr>
            <w:tcW w:w="5468" w:type="dxa"/>
            <w:shd w:val="clear" w:color="auto" w:fill="auto"/>
          </w:tcPr>
          <w:p w14:paraId="4EBF37F3" w14:textId="77777777" w:rsidR="00A2398F" w:rsidRPr="000F4954"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0F4954">
              <w:rPr>
                <w:rFonts w:ascii="Arial" w:eastAsia="Arial Unicode MS" w:hAnsi="Arial" w:cs="Arial"/>
                <w:sz w:val="20"/>
                <w:szCs w:val="20"/>
                <w:lang w:val="en-US" w:eastAsia="lt-LT"/>
              </w:rPr>
              <w:t>The System must have measurement module with a report on maximum loads (control measurements).</w:t>
            </w:r>
          </w:p>
        </w:tc>
        <w:tc>
          <w:tcPr>
            <w:tcW w:w="1616" w:type="dxa"/>
            <w:shd w:val="clear" w:color="auto" w:fill="auto"/>
            <w:vAlign w:val="center"/>
          </w:tcPr>
          <w:p w14:paraId="4EBF37F4" w14:textId="77777777" w:rsidR="00A2398F" w:rsidRPr="000F4954"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0F4954">
              <w:rPr>
                <w:rFonts w:ascii="Arial" w:eastAsia="Arial Unicode MS" w:hAnsi="Arial" w:cs="Arial"/>
                <w:sz w:val="20"/>
                <w:szCs w:val="20"/>
                <w:lang w:val="en-US" w:eastAsia="lt-LT"/>
              </w:rPr>
              <w:t>I</w:t>
            </w:r>
          </w:p>
        </w:tc>
        <w:tc>
          <w:tcPr>
            <w:tcW w:w="1395" w:type="dxa"/>
            <w:vAlign w:val="center"/>
          </w:tcPr>
          <w:p w14:paraId="2B657513" w14:textId="585B1A56" w:rsidR="00A2398F" w:rsidRPr="000F4954" w:rsidRDefault="000E4B5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0F4954">
              <w:rPr>
                <w:rFonts w:ascii="Arial" w:eastAsia="Arial Unicode MS" w:hAnsi="Arial" w:cs="Arial"/>
                <w:sz w:val="20"/>
                <w:szCs w:val="20"/>
                <w:lang w:val="en-US" w:eastAsia="lt-LT"/>
              </w:rPr>
              <w:t>S (</w:t>
            </w:r>
            <w:r w:rsidR="052C0B73" w:rsidRPr="000F4954">
              <w:rPr>
                <w:rFonts w:ascii="Arial" w:eastAsia="Arial Unicode MS" w:hAnsi="Arial" w:cs="Arial"/>
                <w:sz w:val="20"/>
                <w:szCs w:val="20"/>
                <w:lang w:val="en-US" w:eastAsia="lt-LT"/>
              </w:rPr>
              <w:t>Asset meter, meter reading and condition m</w:t>
            </w:r>
            <w:r w:rsidR="5E61FB7E" w:rsidRPr="000F4954">
              <w:rPr>
                <w:rFonts w:ascii="Arial" w:eastAsia="Arial Unicode MS" w:hAnsi="Arial" w:cs="Arial"/>
                <w:sz w:val="20"/>
                <w:szCs w:val="20"/>
                <w:lang w:val="en-US" w:eastAsia="lt-LT"/>
              </w:rPr>
              <w:t>onitoring</w:t>
            </w:r>
            <w:r w:rsidR="002A31DA" w:rsidRPr="000F4954">
              <w:rPr>
                <w:rFonts w:ascii="Arial" w:eastAsia="Arial Unicode MS" w:hAnsi="Arial" w:cs="Arial"/>
                <w:sz w:val="20"/>
                <w:szCs w:val="20"/>
                <w:lang w:val="en-US" w:eastAsia="lt-LT"/>
              </w:rPr>
              <w:t>)</w:t>
            </w:r>
          </w:p>
        </w:tc>
      </w:tr>
      <w:tr w:rsidR="00A2398F" w:rsidRPr="00CC5180" w14:paraId="4EBF37F9" w14:textId="6E4934F0" w:rsidTr="0E4527E2">
        <w:trPr>
          <w:trHeight w:val="300"/>
        </w:trPr>
        <w:tc>
          <w:tcPr>
            <w:tcW w:w="1275" w:type="dxa"/>
          </w:tcPr>
          <w:p w14:paraId="4EBF37F6" w14:textId="77777777" w:rsidR="00A2398F" w:rsidRPr="00CC5180" w:rsidRDefault="00A2398F" w:rsidP="00A2398F">
            <w:pPr>
              <w:pStyle w:val="REIKALAVIMAS"/>
              <w:rPr>
                <w:sz w:val="20"/>
                <w:szCs w:val="20"/>
                <w:lang w:val="en-US"/>
              </w:rPr>
            </w:pPr>
          </w:p>
        </w:tc>
        <w:tc>
          <w:tcPr>
            <w:tcW w:w="5468" w:type="dxa"/>
            <w:shd w:val="clear" w:color="auto" w:fill="auto"/>
          </w:tcPr>
          <w:p w14:paraId="4EBF37F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attach accompanying documents to an application. In the application, there has to be a link to the instruction and the ordinance, the instruction has to have a link to the application.</w:t>
            </w:r>
          </w:p>
        </w:tc>
        <w:tc>
          <w:tcPr>
            <w:tcW w:w="1616" w:type="dxa"/>
            <w:shd w:val="clear" w:color="auto" w:fill="auto"/>
            <w:vAlign w:val="center"/>
          </w:tcPr>
          <w:p w14:paraId="4EBF37F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9BA8E6E" w14:textId="38EDCE8C" w:rsidR="00A2398F" w:rsidRPr="00CC5180" w:rsidRDefault="002A31DA"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0980CFA1" w14:textId="5E13EE0B" w:rsidR="00A2398F" w:rsidRPr="00CC5180" w:rsidRDefault="002A31D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(attachments</w:t>
            </w:r>
            <w:r w:rsidR="0A518202" w:rsidRPr="23932185">
              <w:rPr>
                <w:rFonts w:ascii="Arial" w:eastAsia="Arial Unicode MS" w:hAnsi="Arial" w:cs="Arial"/>
                <w:sz w:val="20"/>
                <w:szCs w:val="20"/>
                <w:lang w:val="en-US" w:eastAsia="lt-LT"/>
              </w:rPr>
              <w:t>)</w:t>
            </w:r>
          </w:p>
        </w:tc>
      </w:tr>
      <w:tr w:rsidR="00A2398F" w:rsidRPr="00CC5180" w14:paraId="4EBF37FC" w14:textId="2DAA1175" w:rsidTr="0E4527E2">
        <w:trPr>
          <w:trHeight w:val="300"/>
        </w:trPr>
        <w:tc>
          <w:tcPr>
            <w:tcW w:w="1275" w:type="dxa"/>
            <w:shd w:val="clear" w:color="auto" w:fill="E7E6E6" w:themeFill="background2"/>
          </w:tcPr>
          <w:p w14:paraId="4EBF37FA" w14:textId="77777777" w:rsidR="00A2398F" w:rsidRPr="00CC5180" w:rsidRDefault="00A2398F" w:rsidP="00A2398F">
            <w:pPr>
              <w:pStyle w:val="REIKALAVIMAS"/>
              <w:numPr>
                <w:ilvl w:val="0"/>
                <w:numId w:val="0"/>
              </w:numPr>
              <w:rPr>
                <w:sz w:val="20"/>
                <w:szCs w:val="20"/>
                <w:lang w:val="en-US"/>
              </w:rPr>
            </w:pPr>
            <w:r w:rsidRPr="00CC5180">
              <w:rPr>
                <w:sz w:val="20"/>
                <w:szCs w:val="20"/>
                <w:lang w:val="en-US"/>
              </w:rPr>
              <w:t>10.1</w:t>
            </w:r>
          </w:p>
        </w:tc>
        <w:tc>
          <w:tcPr>
            <w:tcW w:w="8479" w:type="dxa"/>
            <w:gridSpan w:val="3"/>
            <w:shd w:val="clear" w:color="auto" w:fill="E7E6E6" w:themeFill="background2"/>
            <w:vAlign w:val="center"/>
          </w:tcPr>
          <w:p w14:paraId="706C714B" w14:textId="7CC15DBF" w:rsidR="00A2398F" w:rsidRPr="00CC5180" w:rsidRDefault="00A2398F" w:rsidP="00A2398F">
            <w:pPr>
              <w:spacing w:after="0" w:line="240" w:lineRule="auto"/>
              <w:jc w:val="center"/>
              <w:rPr>
                <w:rFonts w:ascii="Arial" w:eastAsia="Times New Roman" w:hAnsi="Arial" w:cs="Arial"/>
                <w:i/>
                <w:sz w:val="20"/>
                <w:szCs w:val="20"/>
                <w:lang w:val="en-US" w:eastAsia="lt-LT"/>
              </w:rPr>
            </w:pPr>
            <w:r w:rsidRPr="00CC5180">
              <w:rPr>
                <w:rFonts w:ascii="Arial" w:eastAsia="Times New Roman" w:hAnsi="Arial" w:cs="Arial"/>
                <w:i/>
                <w:sz w:val="20"/>
                <w:szCs w:val="20"/>
                <w:lang w:val="en-US" w:eastAsia="lt-LT"/>
              </w:rPr>
              <w:t>Management of gas network (operative management)</w:t>
            </w:r>
          </w:p>
        </w:tc>
      </w:tr>
      <w:tr w:rsidR="00A2398F" w:rsidRPr="00CC5180" w14:paraId="4EBF3800" w14:textId="0B434881" w:rsidTr="0E4527E2">
        <w:trPr>
          <w:trHeight w:val="300"/>
        </w:trPr>
        <w:tc>
          <w:tcPr>
            <w:tcW w:w="1275" w:type="dxa"/>
          </w:tcPr>
          <w:p w14:paraId="4EBF37FD" w14:textId="77777777" w:rsidR="00A2398F" w:rsidRPr="00CC5180" w:rsidRDefault="00A2398F" w:rsidP="00A2398F">
            <w:pPr>
              <w:pStyle w:val="REIKALAVIMAS"/>
              <w:rPr>
                <w:sz w:val="20"/>
                <w:szCs w:val="20"/>
                <w:lang w:val="en-US"/>
              </w:rPr>
            </w:pPr>
          </w:p>
        </w:tc>
        <w:tc>
          <w:tcPr>
            <w:tcW w:w="5468" w:type="dxa"/>
            <w:shd w:val="clear" w:color="auto" w:fill="auto"/>
          </w:tcPr>
          <w:p w14:paraId="4EBF37F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module intended for forming, registering and transferring emergency applications (tasks-notifications), i.e., a task management system.</w:t>
            </w:r>
          </w:p>
        </w:tc>
        <w:tc>
          <w:tcPr>
            <w:tcW w:w="1616" w:type="dxa"/>
            <w:shd w:val="clear" w:color="auto" w:fill="auto"/>
            <w:vAlign w:val="center"/>
          </w:tcPr>
          <w:p w14:paraId="4EBF37FF"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2F4132E3" w14:textId="516D54CC" w:rsidR="00A2398F" w:rsidRPr="00CC5180" w:rsidRDefault="261658A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S(Graphical Assignment application)</w:t>
            </w:r>
          </w:p>
        </w:tc>
      </w:tr>
      <w:tr w:rsidR="00A2398F" w:rsidRPr="00CC5180" w14:paraId="4EBF3804" w14:textId="734A06E1" w:rsidTr="0E4527E2">
        <w:trPr>
          <w:trHeight w:val="300"/>
        </w:trPr>
        <w:tc>
          <w:tcPr>
            <w:tcW w:w="1275" w:type="dxa"/>
          </w:tcPr>
          <w:p w14:paraId="4EBF3801" w14:textId="77777777" w:rsidR="00A2398F" w:rsidRPr="00CC5180" w:rsidRDefault="00A2398F" w:rsidP="00A2398F">
            <w:pPr>
              <w:pStyle w:val="REIKALAVIMAS"/>
              <w:rPr>
                <w:sz w:val="20"/>
                <w:szCs w:val="20"/>
                <w:lang w:val="en-US"/>
              </w:rPr>
            </w:pPr>
          </w:p>
        </w:tc>
        <w:tc>
          <w:tcPr>
            <w:tcW w:w="5468" w:type="dxa"/>
            <w:shd w:val="clear" w:color="auto" w:fill="auto"/>
          </w:tcPr>
          <w:p w14:paraId="4EBF3802" w14:textId="7352E8FD"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emergency services, dispatchers to enter information regarding completed works of removing unplanned malfunctions, to upload documents, to indicate the amount of used materials and to assign the malfunction to an element of the network.</w:t>
            </w:r>
          </w:p>
        </w:tc>
        <w:tc>
          <w:tcPr>
            <w:tcW w:w="1616" w:type="dxa"/>
            <w:shd w:val="clear" w:color="auto" w:fill="auto"/>
            <w:vAlign w:val="center"/>
          </w:tcPr>
          <w:p w14:paraId="4EBF3803"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79F6CC76" w14:textId="1AACDB93" w:rsidR="00A2398F" w:rsidRPr="00CC5180" w:rsidRDefault="1ED8863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695DABB2" w:rsidRPr="23932185">
              <w:rPr>
                <w:rFonts w:ascii="Arial" w:eastAsia="Arial Unicode MS" w:hAnsi="Arial" w:cs="Arial"/>
                <w:sz w:val="20"/>
                <w:szCs w:val="20"/>
                <w:lang w:val="en-US" w:eastAsia="lt-LT"/>
              </w:rPr>
              <w:t>Work</w:t>
            </w:r>
            <w:r w:rsidR="26A6002E" w:rsidRPr="23932185">
              <w:rPr>
                <w:rFonts w:ascii="Arial" w:eastAsia="Arial Unicode MS" w:hAnsi="Arial" w:cs="Arial"/>
                <w:sz w:val="20"/>
                <w:szCs w:val="20"/>
                <w:lang w:val="en-US" w:eastAsia="lt-LT"/>
              </w:rPr>
              <w:t xml:space="preserve"> </w:t>
            </w:r>
            <w:r w:rsidR="695DABB2" w:rsidRPr="23932185">
              <w:rPr>
                <w:rFonts w:ascii="Arial" w:eastAsia="Arial Unicode MS" w:hAnsi="Arial" w:cs="Arial"/>
                <w:sz w:val="20"/>
                <w:szCs w:val="20"/>
                <w:lang w:val="en-US" w:eastAsia="lt-LT"/>
              </w:rPr>
              <w:t>Order application)</w:t>
            </w:r>
          </w:p>
        </w:tc>
      </w:tr>
      <w:tr w:rsidR="00A2398F" w:rsidRPr="00CC5180" w14:paraId="4EBF3808" w14:textId="0C0ECC46" w:rsidTr="0E4527E2">
        <w:trPr>
          <w:trHeight w:val="300"/>
        </w:trPr>
        <w:tc>
          <w:tcPr>
            <w:tcW w:w="1275" w:type="dxa"/>
          </w:tcPr>
          <w:p w14:paraId="4EBF3805" w14:textId="77777777" w:rsidR="00A2398F" w:rsidRPr="00CC5180" w:rsidRDefault="00A2398F" w:rsidP="00A2398F">
            <w:pPr>
              <w:pStyle w:val="REIKALAVIMAS"/>
              <w:rPr>
                <w:sz w:val="20"/>
                <w:szCs w:val="20"/>
                <w:lang w:val="en-US"/>
              </w:rPr>
            </w:pPr>
          </w:p>
        </w:tc>
        <w:tc>
          <w:tcPr>
            <w:tcW w:w="5468" w:type="dxa"/>
            <w:shd w:val="clear" w:color="auto" w:fill="auto"/>
          </w:tcPr>
          <w:p w14:paraId="4EBF3806" w14:textId="4EC11BB5"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to display active defects, the date of their registration, their statuses and types. A feature allowing to display historic data of emergency services/works.</w:t>
            </w:r>
          </w:p>
        </w:tc>
        <w:tc>
          <w:tcPr>
            <w:tcW w:w="1616" w:type="dxa"/>
            <w:shd w:val="clear" w:color="auto" w:fill="auto"/>
            <w:vAlign w:val="center"/>
          </w:tcPr>
          <w:p w14:paraId="4EBF380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vAlign w:val="center"/>
          </w:tcPr>
          <w:p w14:paraId="6F3965F9" w14:textId="76DE8822" w:rsidR="00A2398F" w:rsidRPr="00CC5180" w:rsidRDefault="3E56778E"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2C33C543" w:rsidRPr="23932185">
              <w:rPr>
                <w:rFonts w:ascii="Arial" w:eastAsia="Arial Unicode MS" w:hAnsi="Arial" w:cs="Arial"/>
                <w:sz w:val="20"/>
                <w:szCs w:val="20"/>
                <w:lang w:val="en-US" w:eastAsia="lt-LT"/>
              </w:rPr>
              <w:t xml:space="preserve"> </w:t>
            </w:r>
          </w:p>
          <w:p w14:paraId="2EBF4138" w14:textId="57344A40" w:rsidR="00A2398F" w:rsidRPr="00CC5180" w:rsidRDefault="3E56778E"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w:t>
            </w:r>
            <w:r w:rsidR="030EFD53" w:rsidRPr="23932185">
              <w:rPr>
                <w:rFonts w:ascii="Arial" w:eastAsia="Arial Unicode MS" w:hAnsi="Arial" w:cs="Arial"/>
                <w:sz w:val="20"/>
                <w:szCs w:val="20"/>
                <w:lang w:val="en-US" w:eastAsia="lt-LT"/>
              </w:rPr>
              <w:t>KPI, Custom application</w:t>
            </w:r>
            <w:r w:rsidRPr="23932185">
              <w:rPr>
                <w:rFonts w:ascii="Arial" w:eastAsia="Arial Unicode MS" w:hAnsi="Arial" w:cs="Arial"/>
                <w:sz w:val="20"/>
                <w:szCs w:val="20"/>
                <w:lang w:val="en-US" w:eastAsia="lt-LT"/>
              </w:rPr>
              <w:t>)</w:t>
            </w:r>
          </w:p>
        </w:tc>
      </w:tr>
      <w:tr w:rsidR="00A2398F" w:rsidRPr="00CC5180" w14:paraId="4EBF380F" w14:textId="7A35C620" w:rsidTr="0E4527E2">
        <w:trPr>
          <w:trHeight w:val="300"/>
        </w:trPr>
        <w:tc>
          <w:tcPr>
            <w:tcW w:w="1275" w:type="dxa"/>
          </w:tcPr>
          <w:p w14:paraId="4EBF3809" w14:textId="77777777" w:rsidR="00A2398F" w:rsidRPr="00CC5180" w:rsidRDefault="00A2398F" w:rsidP="00A2398F">
            <w:pPr>
              <w:pStyle w:val="REIKALAVIMAS"/>
              <w:rPr>
                <w:sz w:val="20"/>
                <w:szCs w:val="20"/>
                <w:lang w:val="en-US"/>
              </w:rPr>
            </w:pPr>
          </w:p>
        </w:tc>
        <w:tc>
          <w:tcPr>
            <w:tcW w:w="5468" w:type="dxa"/>
            <w:shd w:val="clear" w:color="auto" w:fill="auto"/>
          </w:tcPr>
          <w:p w14:paraId="4EBF380A" w14:textId="77777777" w:rsidR="00A2398F" w:rsidRPr="00CC5180" w:rsidRDefault="00A2398F" w:rsidP="24D8640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It has to have a register (module) of operative data:</w:t>
            </w:r>
          </w:p>
          <w:p w14:paraId="4EBF380B" w14:textId="12444F61" w:rsidR="00A2398F" w:rsidRPr="00CC5180" w:rsidRDefault="00A2398F" w:rsidP="00A2398F">
            <w:pPr>
              <w:pStyle w:val="ListParagraph"/>
              <w:widowControl w:val="0"/>
              <w:numPr>
                <w:ilvl w:val="0"/>
                <w:numId w:val="39"/>
              </w:numPr>
              <w:autoSpaceDE w:val="0"/>
              <w:autoSpaceDN w:val="0"/>
              <w:adjustRightInd w:val="0"/>
              <w:spacing w:before="60" w:after="60"/>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Register of works in progress – to register works of a day, which were performed in GRU (Gas regulating unit) devices. Registered data: Date; GRU No.; Type of the works; name and surname of the field workers and supervisor/head; phone number; notes.</w:t>
            </w:r>
          </w:p>
          <w:p w14:paraId="4EBF380C" w14:textId="044D60B3" w:rsidR="00A2398F" w:rsidRPr="00CC5180" w:rsidRDefault="00A2398F" w:rsidP="00A2398F">
            <w:pPr>
              <w:pStyle w:val="ListParagraph"/>
              <w:widowControl w:val="0"/>
              <w:numPr>
                <w:ilvl w:val="0"/>
                <w:numId w:val="39"/>
              </w:numPr>
              <w:autoSpaceDE w:val="0"/>
              <w:autoSpaceDN w:val="0"/>
              <w:adjustRightInd w:val="0"/>
              <w:spacing w:before="60" w:after="60"/>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Register of malfunctions, interruptions, events of SCADA systems: Date; description of the event; name and surname of the person having made the entry; notes.</w:t>
            </w:r>
          </w:p>
          <w:p w14:paraId="4EBF380D" w14:textId="77777777" w:rsidR="00A2398F" w:rsidRPr="00CC5180" w:rsidRDefault="00A2398F" w:rsidP="00A2398F">
            <w:pPr>
              <w:pStyle w:val="ListParagraph"/>
              <w:widowControl w:val="0"/>
              <w:numPr>
                <w:ilvl w:val="0"/>
                <w:numId w:val="39"/>
              </w:numPr>
              <w:autoSpaceDE w:val="0"/>
              <w:autoSpaceDN w:val="0"/>
              <w:adjustRightInd w:val="0"/>
              <w:spacing w:before="60" w:after="60"/>
              <w:jc w:val="both"/>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Register of operative notifications regarding disconnecting / connecting devices: date; name of the works; name and surname of the person having notified; notes.</w:t>
            </w:r>
          </w:p>
        </w:tc>
        <w:tc>
          <w:tcPr>
            <w:tcW w:w="1616" w:type="dxa"/>
            <w:shd w:val="clear" w:color="auto" w:fill="auto"/>
            <w:vAlign w:val="center"/>
          </w:tcPr>
          <w:p w14:paraId="4EBF380E" w14:textId="0D04895A"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I</w:t>
            </w:r>
          </w:p>
        </w:tc>
        <w:tc>
          <w:tcPr>
            <w:tcW w:w="1395" w:type="dxa"/>
            <w:vAlign w:val="center"/>
          </w:tcPr>
          <w:p w14:paraId="7BFEB015" w14:textId="4BC814A7" w:rsidR="00A2398F" w:rsidRPr="00CC5180" w:rsidRDefault="74CB2C3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4D8640F">
              <w:rPr>
                <w:rFonts w:ascii="Arial" w:eastAsia="Arial Unicode MS" w:hAnsi="Arial" w:cs="Arial"/>
                <w:sz w:val="20"/>
                <w:szCs w:val="20"/>
                <w:lang w:val="en-US" w:eastAsia="lt-LT"/>
              </w:rPr>
              <w:t>S (custom queries</w:t>
            </w:r>
            <w:r w:rsidR="42F0FED6" w:rsidRPr="24D8640F">
              <w:rPr>
                <w:rFonts w:ascii="Arial" w:eastAsia="Arial Unicode MS" w:hAnsi="Arial" w:cs="Arial"/>
                <w:sz w:val="20"/>
                <w:szCs w:val="20"/>
                <w:lang w:val="en-US" w:eastAsia="lt-LT"/>
              </w:rPr>
              <w:t>, integrations, escalations)</w:t>
            </w:r>
            <w:r w:rsidRPr="24D8640F">
              <w:rPr>
                <w:rFonts w:ascii="Arial" w:eastAsia="Arial Unicode MS" w:hAnsi="Arial" w:cs="Arial"/>
                <w:sz w:val="20"/>
                <w:szCs w:val="20"/>
                <w:lang w:val="en-US" w:eastAsia="lt-LT"/>
              </w:rPr>
              <w:t xml:space="preserve"> </w:t>
            </w:r>
          </w:p>
        </w:tc>
      </w:tr>
      <w:tr w:rsidR="00A2398F" w:rsidRPr="00CC5180" w14:paraId="4EBF3812" w14:textId="74B61C92" w:rsidTr="0E4527E2">
        <w:trPr>
          <w:trHeight w:val="300"/>
        </w:trPr>
        <w:tc>
          <w:tcPr>
            <w:tcW w:w="1275" w:type="dxa"/>
            <w:shd w:val="clear" w:color="auto" w:fill="BFBFBF" w:themeFill="background1" w:themeFillShade="BF"/>
          </w:tcPr>
          <w:p w14:paraId="4EBF3810" w14:textId="77777777" w:rsidR="00A2398F" w:rsidRPr="00CC5180" w:rsidRDefault="00A2398F" w:rsidP="00A2398F">
            <w:pPr>
              <w:pStyle w:val="REIKALAVIMAS"/>
              <w:numPr>
                <w:ilvl w:val="0"/>
                <w:numId w:val="0"/>
              </w:numPr>
              <w:ind w:left="284"/>
              <w:rPr>
                <w:b/>
                <w:sz w:val="20"/>
                <w:szCs w:val="20"/>
                <w:lang w:val="en-US"/>
              </w:rPr>
            </w:pPr>
            <w:r w:rsidRPr="00CC5180">
              <w:rPr>
                <w:b/>
                <w:sz w:val="20"/>
                <w:szCs w:val="20"/>
                <w:lang w:val="en-US"/>
              </w:rPr>
              <w:t>11.</w:t>
            </w:r>
          </w:p>
        </w:tc>
        <w:tc>
          <w:tcPr>
            <w:tcW w:w="8479" w:type="dxa"/>
            <w:gridSpan w:val="3"/>
            <w:shd w:val="clear" w:color="auto" w:fill="BFBFBF" w:themeFill="background1" w:themeFillShade="BF"/>
            <w:vAlign w:val="center"/>
          </w:tcPr>
          <w:p w14:paraId="0973127D" w14:textId="41734D46"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Safety requirements</w:t>
            </w:r>
          </w:p>
        </w:tc>
      </w:tr>
      <w:tr w:rsidR="00A2398F" w:rsidRPr="00CC5180" w14:paraId="4EBF3816" w14:textId="1E990C38"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13"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14"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assign safety data sheets, user manuals to goods.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1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0768CC5" w14:textId="3744FF19" w:rsidR="00A2398F" w:rsidRPr="00CC5180" w:rsidRDefault="003909CE"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C33FF1">
              <w:rPr>
                <w:rFonts w:ascii="Arial" w:eastAsia="Arial Unicode MS" w:hAnsi="Arial" w:cs="Arial"/>
                <w:sz w:val="20"/>
                <w:szCs w:val="20"/>
                <w:lang w:val="en-US" w:eastAsia="lt-LT"/>
              </w:rPr>
              <w:t xml:space="preserve"> (Asset - Safety)</w:t>
            </w:r>
          </w:p>
        </w:tc>
      </w:tr>
      <w:tr w:rsidR="00A2398F" w:rsidRPr="00CC5180" w14:paraId="4EBF381B" w14:textId="0F0345E6"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17"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18"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an integration with the “EshopIS”* system used by ESO. The System must be able to obtain data regarding required to provide personal safety and collective safety measures from the “EshopIS” and to transfer information regarding issued/written off measures back to the “EshopIS”.</w:t>
            </w:r>
          </w:p>
          <w:p w14:paraId="4EBF3819"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The accounting of the “EshopIS” measures is carried out for each employee of the company individually. receipt/write off of measures is confirmed by each employee of the company individually.</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772DCC59" w14:textId="77777777" w:rsidR="00A2398F"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p>
          <w:p w14:paraId="734420B9" w14:textId="77777777" w:rsidR="00A2398F"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p>
          <w:p w14:paraId="2EF114AF" w14:textId="77777777" w:rsidR="00A2398F"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p>
          <w:p w14:paraId="4EBF381A" w14:textId="17A84F26"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0B9D446D" w14:textId="5B42A6C0" w:rsidR="00A2398F" w:rsidRPr="00CC5180" w:rsidRDefault="08961B8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7FFF59DE">
              <w:rPr>
                <w:rFonts w:ascii="Arial" w:eastAsia="Arial Unicode MS" w:hAnsi="Arial" w:cs="Arial"/>
                <w:sz w:val="20"/>
                <w:szCs w:val="20"/>
                <w:lang w:val="en-US" w:eastAsia="lt-LT"/>
              </w:rPr>
              <w:t>M</w:t>
            </w:r>
            <w:r w:rsidR="388D941F" w:rsidRPr="7FFF59DE">
              <w:rPr>
                <w:rFonts w:ascii="Arial" w:eastAsia="Arial Unicode MS" w:hAnsi="Arial" w:cs="Arial"/>
                <w:sz w:val="20"/>
                <w:szCs w:val="20"/>
                <w:lang w:val="en-US" w:eastAsia="lt-LT"/>
              </w:rPr>
              <w:t xml:space="preserve"> </w:t>
            </w:r>
            <w:r w:rsidRPr="7FFF59DE">
              <w:rPr>
                <w:rFonts w:ascii="Arial" w:eastAsia="Arial Unicode MS" w:hAnsi="Arial" w:cs="Arial"/>
                <w:sz w:val="20"/>
                <w:szCs w:val="20"/>
                <w:lang w:val="en-US" w:eastAsia="lt-LT"/>
              </w:rPr>
              <w:t>(</w:t>
            </w:r>
            <w:r w:rsidR="625F21DC" w:rsidRPr="7FFF59DE">
              <w:rPr>
                <w:rFonts w:ascii="Arial" w:eastAsia="Arial Unicode MS" w:hAnsi="Arial" w:cs="Arial"/>
                <w:sz w:val="20"/>
                <w:szCs w:val="20"/>
                <w:lang w:val="en-US" w:eastAsia="lt-LT"/>
              </w:rPr>
              <w:t xml:space="preserve">with use of </w:t>
            </w:r>
            <w:r w:rsidRPr="7FFF59DE">
              <w:rPr>
                <w:rFonts w:ascii="Arial" w:eastAsia="Arial Unicode MS" w:hAnsi="Arial" w:cs="Arial"/>
                <w:sz w:val="20"/>
                <w:szCs w:val="20"/>
                <w:lang w:val="en-US" w:eastAsia="lt-LT"/>
              </w:rPr>
              <w:t>SDI)</w:t>
            </w:r>
          </w:p>
        </w:tc>
      </w:tr>
      <w:tr w:rsidR="00A2398F" w:rsidRPr="00CC5180" w14:paraId="4EBF381F" w14:textId="2B56C218"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1C"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1D" w14:textId="77777777" w:rsidR="00A2398F" w:rsidRPr="00CC5180" w:rsidRDefault="0AE9A2BC" w:rsidP="7FFF59DE">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7FFF59DE">
              <w:rPr>
                <w:rFonts w:ascii="Arial" w:eastAsia="Arial Unicode MS" w:hAnsi="Arial" w:cs="Arial"/>
                <w:sz w:val="20"/>
                <w:szCs w:val="20"/>
                <w:lang w:val="en-US" w:eastAsia="lt-LT"/>
              </w:rPr>
              <w:t>The System must have a feature allowing to register facts of employee briefing, certification of the supervisory personnel of the company in relation to issues of work safety (including computer examination from the instructions of work safety), as well as certification of other employees (e.g., of electrical engineering).</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1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3A60EAE9" w14:textId="07D717E0" w:rsidR="00A2398F" w:rsidRPr="00CC5180" w:rsidRDefault="45FA444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7FFF59DE">
              <w:rPr>
                <w:rFonts w:ascii="Arial" w:eastAsia="Arial Unicode MS" w:hAnsi="Arial" w:cs="Arial"/>
                <w:sz w:val="20"/>
                <w:szCs w:val="20"/>
                <w:lang w:val="en-US" w:eastAsia="lt-LT"/>
              </w:rPr>
              <w:t>S (using safety Work Orders and certificates and crafts on Labors)</w:t>
            </w:r>
          </w:p>
        </w:tc>
      </w:tr>
      <w:tr w:rsidR="00A2398F" w:rsidRPr="00CC5180" w14:paraId="4EBF3826" w14:textId="3320BE78"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20"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21"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register / adjust information of permits to perform dangerous work by position:</w:t>
            </w:r>
          </w:p>
          <w:p w14:paraId="4EBF3822" w14:textId="77777777" w:rsidR="00A2398F" w:rsidRPr="00CC5180" w:rsidRDefault="00A2398F" w:rsidP="00A2398F">
            <w:pPr>
              <w:pStyle w:val="ListParagraph"/>
              <w:widowControl w:val="0"/>
              <w:numPr>
                <w:ilvl w:val="0"/>
                <w:numId w:val="40"/>
              </w:numPr>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Type of dangerous work;</w:t>
            </w:r>
          </w:p>
          <w:p w14:paraId="4EBF3823" w14:textId="77777777" w:rsidR="00A2398F" w:rsidRPr="00CC5180" w:rsidRDefault="00A2398F" w:rsidP="00A2398F">
            <w:pPr>
              <w:pStyle w:val="ListParagraph"/>
              <w:widowControl w:val="0"/>
              <w:numPr>
                <w:ilvl w:val="0"/>
                <w:numId w:val="40"/>
              </w:numPr>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Ending date;</w:t>
            </w:r>
          </w:p>
          <w:p w14:paraId="4EBF3824" w14:textId="4E52D09E" w:rsidR="00A2398F" w:rsidRPr="00CC5180" w:rsidRDefault="00A2398F" w:rsidP="00A2398F">
            <w:pPr>
              <w:widowControl w:val="0"/>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Provider and the Procuring Organization will have to establish what information specifically has to be able to be registered, during the analysis and designing of the installation.</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2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0A37C28F" w14:textId="7EFEB29E" w:rsidR="00A2398F" w:rsidRPr="00CC5180" w:rsidRDefault="00BA03F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82E" w14:textId="182FADEF"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27"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28"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allowing to register information of dangerous works for which special permits have been granted:</w:t>
            </w:r>
          </w:p>
          <w:p w14:paraId="4EBF3829" w14:textId="77777777" w:rsidR="00A2398F" w:rsidRPr="00CC5180" w:rsidRDefault="00A2398F" w:rsidP="00A2398F">
            <w:pPr>
              <w:pStyle w:val="ListParagraph"/>
              <w:widowControl w:val="0"/>
              <w:numPr>
                <w:ilvl w:val="0"/>
                <w:numId w:val="41"/>
              </w:numPr>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Type of dangerous work;</w:t>
            </w:r>
          </w:p>
          <w:p w14:paraId="4EBF382A" w14:textId="77777777" w:rsidR="00A2398F" w:rsidRPr="00CC5180" w:rsidRDefault="00A2398F" w:rsidP="00A2398F">
            <w:pPr>
              <w:pStyle w:val="ListParagraph"/>
              <w:widowControl w:val="0"/>
              <w:numPr>
                <w:ilvl w:val="0"/>
                <w:numId w:val="41"/>
              </w:numPr>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Place of performing work;</w:t>
            </w:r>
          </w:p>
          <w:p w14:paraId="4EBF382B" w14:textId="77777777" w:rsidR="00A2398F" w:rsidRPr="00CC5180" w:rsidRDefault="00A2398F" w:rsidP="00A2398F">
            <w:pPr>
              <w:pStyle w:val="ListParagraph"/>
              <w:widowControl w:val="0"/>
              <w:numPr>
                <w:ilvl w:val="0"/>
                <w:numId w:val="41"/>
              </w:numPr>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Time for performing work;</w:t>
            </w:r>
          </w:p>
          <w:p w14:paraId="4EBF382C" w14:textId="34D23E27" w:rsidR="00A2398F" w:rsidRPr="00CC5180" w:rsidRDefault="00A2398F" w:rsidP="00A2398F">
            <w:pPr>
              <w:widowControl w:val="0"/>
              <w:autoSpaceDE w:val="0"/>
              <w:autoSpaceDN w:val="0"/>
              <w:adjustRightInd w:val="0"/>
              <w:spacing w:before="60" w:after="60"/>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Provider and the Procuring organization will have to establish what information specifically has to be able to be registered, during the analysis and designing of installation.</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2D"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8307653" w14:textId="59EED216" w:rsidR="00A2398F" w:rsidRPr="00CC5180" w:rsidRDefault="00A476C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832" w14:textId="76383972"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2F"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30" w14:textId="2A6A12E9"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allowing to define and keep a list of dangers to the safety and health of employees, existing at the workplace.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31"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6600CECF" w14:textId="14886441" w:rsidR="00A2398F" w:rsidRPr="00CC5180" w:rsidRDefault="00E40D9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24CBD3C4" w:rsidRPr="23932185">
              <w:rPr>
                <w:rFonts w:ascii="Arial" w:eastAsia="Arial Unicode MS" w:hAnsi="Arial" w:cs="Arial"/>
                <w:sz w:val="20"/>
                <w:szCs w:val="20"/>
                <w:lang w:val="en-US" w:eastAsia="lt-LT"/>
              </w:rPr>
              <w:t xml:space="preserve"> (hazzards)</w:t>
            </w:r>
          </w:p>
        </w:tc>
      </w:tr>
      <w:tr w:rsidR="00A2398F" w:rsidRPr="00CC5180" w14:paraId="4EBF3836" w14:textId="480AD9E7"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33"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34"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add information related to the safety of selected work, the list of safety measures to be used, work safety instructions, rules, work performance instructions etc. when forming a work task.</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3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35652AD" w14:textId="754BB0D7" w:rsidR="00A2398F" w:rsidRPr="00CC5180" w:rsidRDefault="00365C2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83A" w14:textId="01AE95F0"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37"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38" w14:textId="5651C97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define the requirements applicable in the workplace and to link appropriate safety measures to them.</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39"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1BAB88F" w14:textId="73CC1233" w:rsidR="00A2398F" w:rsidRPr="00CC5180" w:rsidRDefault="00365C2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83E" w14:textId="13470B6A"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3B"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3C"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create a description of a work task, e.g., how to take out a unit of technological assets for repairs and to return it to working condition, while ensuring safe work environment.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3D"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78D943C" w14:textId="47AB96A6" w:rsidR="00A2398F" w:rsidRPr="00CC5180" w:rsidRDefault="001F3505"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(long description)</w:t>
            </w:r>
          </w:p>
        </w:tc>
      </w:tr>
      <w:tr w:rsidR="00A2398F" w:rsidRPr="00CC5180" w14:paraId="4EBF3842" w14:textId="7D7C9A82"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3F"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40"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create qualifications and qualification certification requirements for internal employees as well as external contractors and to observe their correspondence with these requirements.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41"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0406FD4" w14:textId="43A6EB85" w:rsidR="00A2398F" w:rsidRPr="00CC5180" w:rsidRDefault="00D13AD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t>
            </w:r>
            <w:r w:rsidR="00AD304F">
              <w:rPr>
                <w:rFonts w:ascii="Arial" w:eastAsia="Arial Unicode MS" w:hAnsi="Arial" w:cs="Arial"/>
                <w:sz w:val="20"/>
                <w:szCs w:val="20"/>
                <w:lang w:val="en-US" w:eastAsia="lt-LT"/>
              </w:rPr>
              <w:t>Resources – Qualifications)</w:t>
            </w:r>
          </w:p>
        </w:tc>
      </w:tr>
      <w:tr w:rsidR="00A2398F" w:rsidRPr="00CC5180" w14:paraId="4EBF3846" w14:textId="330EE292"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43"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44"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 System must have a feature allowing to automatically select an employee, whose qualifications are sufficient for performing the assigned work.</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45"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5D16CA9D" w14:textId="010EBB64" w:rsidR="00A2398F" w:rsidRPr="00CC5180" w:rsidRDefault="0D5FD375"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7FFF59DE">
              <w:rPr>
                <w:rFonts w:ascii="Arial" w:eastAsia="Arial Unicode MS" w:hAnsi="Arial" w:cs="Arial"/>
                <w:sz w:val="20"/>
                <w:szCs w:val="20"/>
                <w:lang w:val="en-US" w:eastAsia="lt-LT"/>
              </w:rPr>
              <w:t>S</w:t>
            </w:r>
            <w:r w:rsidR="27EA81AE" w:rsidRPr="7FFF59DE">
              <w:rPr>
                <w:rFonts w:ascii="Arial" w:eastAsia="Arial Unicode MS" w:hAnsi="Arial" w:cs="Arial"/>
                <w:sz w:val="20"/>
                <w:szCs w:val="20"/>
                <w:lang w:val="en-US" w:eastAsia="lt-LT"/>
              </w:rPr>
              <w:t xml:space="preserve"> </w:t>
            </w:r>
            <w:r w:rsidRPr="7FFF59DE">
              <w:rPr>
                <w:rFonts w:ascii="Arial" w:eastAsia="Arial Unicode MS" w:hAnsi="Arial" w:cs="Arial"/>
                <w:sz w:val="20"/>
                <w:szCs w:val="20"/>
                <w:lang w:val="en-US" w:eastAsia="lt-LT"/>
              </w:rPr>
              <w:t>(</w:t>
            </w:r>
            <w:r w:rsidR="7FBBF253" w:rsidRPr="7FFF59DE">
              <w:rPr>
                <w:rFonts w:ascii="Arial" w:eastAsia="Arial Unicode MS" w:hAnsi="Arial" w:cs="Arial"/>
                <w:sz w:val="20"/>
                <w:szCs w:val="20"/>
                <w:lang w:val="en-US" w:eastAsia="lt-LT"/>
              </w:rPr>
              <w:t>Automation scripts</w:t>
            </w:r>
            <w:r w:rsidR="00B22867">
              <w:rPr>
                <w:rFonts w:ascii="Arial" w:eastAsia="Arial Unicode MS" w:hAnsi="Arial" w:cs="Arial"/>
                <w:sz w:val="20"/>
                <w:szCs w:val="20"/>
                <w:lang w:val="en-US" w:eastAsia="lt-LT"/>
              </w:rPr>
              <w:t>, filtering options</w:t>
            </w:r>
            <w:r w:rsidRPr="7FFF59DE">
              <w:rPr>
                <w:rFonts w:ascii="Arial" w:eastAsia="Arial Unicode MS" w:hAnsi="Arial" w:cs="Arial"/>
                <w:sz w:val="20"/>
                <w:szCs w:val="20"/>
                <w:lang w:val="en-US" w:eastAsia="lt-LT"/>
              </w:rPr>
              <w:t>)</w:t>
            </w:r>
          </w:p>
        </w:tc>
      </w:tr>
      <w:tr w:rsidR="00A2398F" w:rsidRPr="00CC5180" w14:paraId="4EBF384A" w14:textId="4E67BF21"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47"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48"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coordinate, adjust and confirm information of positions, related to works and safety of exploiting technological assets.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49"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D1C2382" w14:textId="0E5B478D" w:rsidR="00A2398F" w:rsidRPr="00CC5180" w:rsidRDefault="7FDDDF5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t>
            </w:r>
            <w:r w:rsidR="783E03CE" w:rsidRPr="23932185">
              <w:rPr>
                <w:rFonts w:ascii="Arial" w:eastAsia="Arial Unicode MS" w:hAnsi="Arial" w:cs="Arial"/>
                <w:sz w:val="20"/>
                <w:szCs w:val="20"/>
                <w:lang w:val="en-US" w:eastAsia="lt-LT"/>
              </w:rPr>
              <w:t xml:space="preserve">with use of </w:t>
            </w:r>
            <w:r w:rsidR="6FAE7A2C" w:rsidRPr="23932185">
              <w:rPr>
                <w:rFonts w:ascii="Arial" w:eastAsia="Arial Unicode MS" w:hAnsi="Arial" w:cs="Arial"/>
                <w:sz w:val="20"/>
                <w:szCs w:val="20"/>
                <w:lang w:val="en-US" w:eastAsia="lt-LT"/>
              </w:rPr>
              <w:t>A</w:t>
            </w:r>
            <w:r w:rsidR="783E03CE" w:rsidRPr="23932185">
              <w:rPr>
                <w:rFonts w:ascii="Arial" w:eastAsia="Arial Unicode MS" w:hAnsi="Arial" w:cs="Arial"/>
                <w:sz w:val="20"/>
                <w:szCs w:val="20"/>
                <w:lang w:val="en-US" w:eastAsia="lt-LT"/>
              </w:rPr>
              <w:t>ssets application)</w:t>
            </w:r>
          </w:p>
        </w:tc>
      </w:tr>
      <w:tr w:rsidR="00A2398F" w:rsidRPr="00CC5180" w14:paraId="4EBF384E" w14:textId="3B8B4037"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4B"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4C"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register violations of work safety, related to the object being carried out. Rating score (for contractors), penalties have to be calculated according to the registered violations.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4D"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82B5FE9" w14:textId="28616043" w:rsidR="00A2398F" w:rsidRPr="00CC5180" w:rsidRDefault="1503B285" w:rsidP="0E4527E2">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S</w:t>
            </w:r>
            <w:r w:rsidR="2464268A" w:rsidRPr="0E4527E2">
              <w:rPr>
                <w:rFonts w:ascii="Arial" w:eastAsia="Arial Unicode MS" w:hAnsi="Arial" w:cs="Arial"/>
                <w:sz w:val="20"/>
                <w:szCs w:val="20"/>
                <w:lang w:val="en-US" w:eastAsia="lt-LT"/>
              </w:rPr>
              <w:t xml:space="preserve"> </w:t>
            </w:r>
            <w:r w:rsidRPr="0E4527E2">
              <w:rPr>
                <w:rFonts w:ascii="Arial" w:eastAsia="Arial Unicode MS" w:hAnsi="Arial" w:cs="Arial"/>
                <w:sz w:val="20"/>
                <w:szCs w:val="20"/>
                <w:lang w:val="en-US" w:eastAsia="lt-LT"/>
              </w:rPr>
              <w:t>(</w:t>
            </w:r>
            <w:r w:rsidR="30D8DF34" w:rsidRPr="0E4527E2">
              <w:rPr>
                <w:rFonts w:ascii="Arial" w:eastAsia="Arial Unicode MS" w:hAnsi="Arial" w:cs="Arial"/>
                <w:sz w:val="20"/>
                <w:szCs w:val="20"/>
                <w:lang w:val="en-US" w:eastAsia="lt-LT"/>
              </w:rPr>
              <w:t>using Maximo H</w:t>
            </w:r>
            <w:r w:rsidR="10B825A8" w:rsidRPr="0E4527E2">
              <w:rPr>
                <w:rFonts w:ascii="Arial" w:eastAsia="Arial Unicode MS" w:hAnsi="Arial" w:cs="Arial"/>
                <w:sz w:val="20"/>
                <w:szCs w:val="20"/>
                <w:lang w:val="en-US" w:eastAsia="lt-LT"/>
              </w:rPr>
              <w:t>SE</w:t>
            </w:r>
            <w:r w:rsidR="30D8DF34" w:rsidRPr="0E4527E2">
              <w:rPr>
                <w:rFonts w:ascii="Arial" w:eastAsia="Arial Unicode MS" w:hAnsi="Arial" w:cs="Arial"/>
                <w:sz w:val="20"/>
                <w:szCs w:val="20"/>
                <w:lang w:val="en-US" w:eastAsia="lt-LT"/>
              </w:rPr>
              <w:t xml:space="preserve"> module, optional with the clone of WO application</w:t>
            </w:r>
            <w:r w:rsidRPr="0E4527E2">
              <w:rPr>
                <w:rFonts w:ascii="Arial" w:eastAsia="Arial Unicode MS" w:hAnsi="Arial" w:cs="Arial"/>
                <w:sz w:val="20"/>
                <w:szCs w:val="20"/>
                <w:lang w:val="en-US" w:eastAsia="lt-LT"/>
              </w:rPr>
              <w:t>)</w:t>
            </w:r>
          </w:p>
        </w:tc>
      </w:tr>
      <w:tr w:rsidR="00A2398F" w:rsidRPr="00CC5180" w14:paraId="4EBF3851" w14:textId="630B56FE" w:rsidTr="0E4527E2">
        <w:trPr>
          <w:trHeight w:val="300"/>
        </w:trPr>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F384F" w14:textId="77777777" w:rsidR="00A2398F" w:rsidRPr="00CC5180" w:rsidRDefault="00A2398F" w:rsidP="00A2398F">
            <w:pPr>
              <w:pStyle w:val="REIKALAVIMAS"/>
              <w:numPr>
                <w:ilvl w:val="0"/>
                <w:numId w:val="0"/>
              </w:numPr>
              <w:ind w:left="284"/>
              <w:rPr>
                <w:b/>
                <w:sz w:val="20"/>
                <w:szCs w:val="20"/>
                <w:lang w:val="en-US"/>
              </w:rPr>
            </w:pPr>
            <w:r w:rsidRPr="00CC5180">
              <w:rPr>
                <w:b/>
                <w:sz w:val="20"/>
                <w:szCs w:val="20"/>
                <w:lang w:val="en-US"/>
              </w:rPr>
              <w:t>12.</w:t>
            </w:r>
          </w:p>
        </w:tc>
        <w:tc>
          <w:tcPr>
            <w:tcW w:w="84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1536F3" w14:textId="79B30060"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b/>
                <w:bCs/>
                <w:sz w:val="20"/>
                <w:szCs w:val="20"/>
                <w:lang w:val="en-US" w:eastAsia="lt-LT"/>
              </w:rPr>
            </w:pPr>
            <w:r w:rsidRPr="00CC5180">
              <w:rPr>
                <w:rFonts w:ascii="Arial" w:eastAsia="Arial Unicode MS" w:hAnsi="Arial" w:cs="Arial"/>
                <w:b/>
                <w:bCs/>
                <w:sz w:val="20"/>
                <w:szCs w:val="20"/>
                <w:lang w:val="en-US" w:eastAsia="lt-LT"/>
              </w:rPr>
              <w:t>Agreement and budget management</w:t>
            </w:r>
            <w:r w:rsidRPr="00CC5180">
              <w:rPr>
                <w:rFonts w:ascii="Arial" w:eastAsia="Arial Unicode MS" w:hAnsi="Arial" w:cs="Arial"/>
                <w:b/>
                <w:bCs/>
                <w:sz w:val="20"/>
                <w:szCs w:val="20"/>
                <w:vertAlign w:val="superscript"/>
                <w:lang w:val="en-US" w:eastAsia="lt-LT"/>
              </w:rPr>
              <w:t>1</w:t>
            </w:r>
          </w:p>
        </w:tc>
      </w:tr>
      <w:tr w:rsidR="00A2398F" w:rsidRPr="00CC5180" w14:paraId="4EBF3855" w14:textId="59E9D899"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52"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5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request providers to submit offers (e.g., price) according to the established format, and to administer them.</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5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B275AFE" w14:textId="05472C9F" w:rsidR="00A2398F" w:rsidRPr="00CC5180" w:rsidRDefault="005E70F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t>
            </w:r>
            <w:r w:rsidR="00C454A5">
              <w:rPr>
                <w:rFonts w:ascii="Arial" w:eastAsia="Arial Unicode MS" w:hAnsi="Arial" w:cs="Arial"/>
                <w:sz w:val="20"/>
                <w:szCs w:val="20"/>
                <w:lang w:val="en-US" w:eastAsia="lt-LT"/>
              </w:rPr>
              <w:t>module Purchasing)</w:t>
            </w:r>
          </w:p>
        </w:tc>
      </w:tr>
      <w:tr w:rsidR="00A2398F" w:rsidRPr="00CC5180" w14:paraId="4EBF3859" w14:textId="2FDAB451"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56"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5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manage agreements of various types (e.g. of purchase, warranty obligations) with external providers, to modify them (e.g., add additional agreements, annexes), review them and to perform other actions.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5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4444C95" w14:textId="4D4704DC" w:rsidR="00A2398F" w:rsidRPr="00CC5180" w:rsidRDefault="00C454A5"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(module Purchasing)</w:t>
            </w:r>
          </w:p>
        </w:tc>
      </w:tr>
      <w:tr w:rsidR="00A2398F" w:rsidRPr="00CC5180" w14:paraId="4EBF385D" w14:textId="7B3AE311"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5A"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5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indicate units or services provided, their price, delivery and handling, estimated time of delivery, financial conditions and other information regarding the supplier in agreements.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5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1D25F598" w14:textId="389244CA" w:rsidR="00A2398F" w:rsidRPr="00CC5180" w:rsidRDefault="00C454A5"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(module Purchasing)</w:t>
            </w:r>
          </w:p>
        </w:tc>
      </w:tr>
      <w:tr w:rsidR="00A2398F" w:rsidRPr="00CC5180" w14:paraId="4EBF3861" w14:textId="544B89C8"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5E"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5F" w14:textId="3748B0AF"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manage orders, including amounts, rates, terms, acceptance of results, default interest.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6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0F19505" w14:textId="5330A069" w:rsidR="00A2398F" w:rsidRPr="00CC5180" w:rsidRDefault="00C54A2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(module Purchasing)</w:t>
            </w:r>
          </w:p>
        </w:tc>
      </w:tr>
      <w:tr w:rsidR="00A2398F" w:rsidRPr="00CC5180" w14:paraId="4EBF3865" w14:textId="7EEED913"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62"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6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observe fulfilment of signed agreements according to the amount, time, incurred costs and other established parameters of providing services / goods.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6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C0A9C46" w14:textId="0B86CC8A" w:rsidR="00A2398F" w:rsidRPr="00CC5180" w:rsidRDefault="00C54A2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(module Purchasing)</w:t>
            </w:r>
          </w:p>
        </w:tc>
      </w:tr>
      <w:tr w:rsidR="00A2398F" w:rsidRPr="00CC5180" w14:paraId="4EBF3869" w14:textId="2E19F256"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66"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6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inform the responsible persons regarding changes in parameters formed for signed agreements.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6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4729CF8" w14:textId="2ADFD66A" w:rsidR="00A2398F" w:rsidRPr="00CC5180" w:rsidRDefault="00C54A2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help of escalations)</w:t>
            </w:r>
          </w:p>
        </w:tc>
      </w:tr>
      <w:tr w:rsidR="00A2398F" w:rsidRPr="00CC5180" w14:paraId="4EBF386D" w14:textId="2BFC93C3"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6A"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6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administer the library of terms and conditions which can be entered into a purchase document or agreement.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6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13BD6620" w14:textId="15FA7322" w:rsidR="00A2398F" w:rsidRPr="00CC5180" w:rsidRDefault="00CC1E45"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r w:rsidR="006F07B2">
              <w:rPr>
                <w:rFonts w:ascii="Arial" w:eastAsia="Arial Unicode MS" w:hAnsi="Arial" w:cs="Arial"/>
                <w:sz w:val="20"/>
                <w:szCs w:val="20"/>
                <w:lang w:val="en-US" w:eastAsia="lt-LT"/>
              </w:rPr>
              <w:t xml:space="preserve"> (Terms and Conditions)</w:t>
            </w:r>
          </w:p>
        </w:tc>
      </w:tr>
      <w:tr w:rsidR="00A2398F" w:rsidRPr="00CC5180" w14:paraId="4EBF3871" w14:textId="64039BA3"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6E"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6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provide information in the conditions of an agreement, such as supplier data, liability, performed work, asset warranties, transportation and handling data, delivery time, all specifications of agreement works, services, stock together with prices and other related information.</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7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79769706" w14:textId="22D8604D" w:rsidR="00A2398F" w:rsidRPr="00CC5180" w:rsidRDefault="006F07B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(module Purchasing)</w:t>
            </w:r>
          </w:p>
        </w:tc>
      </w:tr>
      <w:tr w:rsidR="00A2398F" w:rsidRPr="00CC5180" w14:paraId="4EBF3875" w14:textId="558CC713"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72"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7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System must have a feature allowing to provide an active link to the agreement(-s) next to projects of technological assets and infrastructure.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7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14BE1486" w14:textId="011D8BD8" w:rsidR="00A2398F" w:rsidRPr="00CC5180" w:rsidRDefault="60FB85F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3C3B44E4" w:rsidRPr="23932185">
              <w:rPr>
                <w:rFonts w:ascii="Arial" w:eastAsia="Arial Unicode MS" w:hAnsi="Arial" w:cs="Arial"/>
                <w:sz w:val="20"/>
                <w:szCs w:val="20"/>
                <w:lang w:val="en-US" w:eastAsia="lt-LT"/>
              </w:rPr>
              <w:t xml:space="preserve"> </w:t>
            </w:r>
            <w:r w:rsidRPr="23932185">
              <w:rPr>
                <w:rFonts w:ascii="Arial" w:eastAsia="Arial Unicode MS" w:hAnsi="Arial" w:cs="Arial"/>
                <w:sz w:val="20"/>
                <w:szCs w:val="20"/>
                <w:lang w:val="en-US" w:eastAsia="lt-LT"/>
              </w:rPr>
              <w:t>(sig-option</w:t>
            </w:r>
            <w:r w:rsidR="38FD12A9" w:rsidRPr="23932185">
              <w:rPr>
                <w:rFonts w:ascii="Arial" w:eastAsia="Arial Unicode MS" w:hAnsi="Arial" w:cs="Arial"/>
                <w:sz w:val="20"/>
                <w:szCs w:val="20"/>
                <w:lang w:val="en-US" w:eastAsia="lt-LT"/>
              </w:rPr>
              <w:t>, Launch in Context</w:t>
            </w:r>
            <w:r w:rsidRPr="23932185">
              <w:rPr>
                <w:rFonts w:ascii="Arial" w:eastAsia="Arial Unicode MS" w:hAnsi="Arial" w:cs="Arial"/>
                <w:sz w:val="20"/>
                <w:szCs w:val="20"/>
                <w:lang w:val="en-US" w:eastAsia="lt-LT"/>
              </w:rPr>
              <w:t>)</w:t>
            </w:r>
          </w:p>
        </w:tc>
      </w:tr>
      <w:tr w:rsidR="00A2398F" w:rsidRPr="00CC5180" w14:paraId="4EBF3879" w14:textId="5B260C61"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76"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77" w14:textId="77777777" w:rsidR="00A2398F" w:rsidRPr="00CC5180" w:rsidRDefault="00A2398F" w:rsidP="0E4527E2">
            <w:pPr>
              <w:spacing w:after="0" w:line="240" w:lineRule="auto"/>
              <w:jc w:val="both"/>
              <w:rPr>
                <w:rFonts w:ascii="Arial" w:eastAsia="Times New Roman" w:hAnsi="Arial" w:cs="Arial"/>
                <w:sz w:val="20"/>
                <w:szCs w:val="20"/>
                <w:lang w:val="en-US"/>
              </w:rPr>
            </w:pPr>
            <w:r w:rsidRPr="0E4527E2">
              <w:rPr>
                <w:rFonts w:ascii="Arial" w:eastAsia="Times New Roman" w:hAnsi="Arial" w:cs="Arial"/>
                <w:sz w:val="20"/>
                <w:szCs w:val="20"/>
                <w:lang w:val="en-US"/>
              </w:rPr>
              <w:t>The System must have a feature allowing to collect and administer information regarding fulfilment of conditions of agreements. The collected information is used to rate a specific agreement according to separately established rules. The financial information (rate values of services) of a specific agreement is adjusted according to the results of the rating.</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78" w14:textId="77777777" w:rsidR="00A2398F" w:rsidRPr="00CC5180" w:rsidRDefault="00A2398F" w:rsidP="00A2398F">
            <w:pPr>
              <w:spacing w:after="0" w:line="240" w:lineRule="auto"/>
              <w:jc w:val="center"/>
              <w:rPr>
                <w:rFonts w:ascii="Arial" w:eastAsia="Times New Roman" w:hAnsi="Arial" w:cs="Arial"/>
                <w:sz w:val="20"/>
                <w:szCs w:val="20"/>
                <w:lang w:val="en-US"/>
              </w:rPr>
            </w:pPr>
            <w:r w:rsidRPr="00CC5180">
              <w:rPr>
                <w:rFonts w:ascii="Arial" w:eastAsia="Times New Roman" w:hAnsi="Arial" w:cs="Arial"/>
                <w:sz w:val="20"/>
                <w:szCs w:val="20"/>
                <w:lang w:val="en-US"/>
              </w:rPr>
              <w:t>I</w:t>
            </w:r>
          </w:p>
        </w:tc>
        <w:tc>
          <w:tcPr>
            <w:tcW w:w="1395" w:type="dxa"/>
            <w:tcBorders>
              <w:top w:val="single" w:sz="4" w:space="0" w:color="auto"/>
              <w:left w:val="single" w:sz="4" w:space="0" w:color="auto"/>
              <w:bottom w:val="single" w:sz="4" w:space="0" w:color="auto"/>
              <w:right w:val="single" w:sz="4" w:space="0" w:color="auto"/>
            </w:tcBorders>
            <w:vAlign w:val="center"/>
          </w:tcPr>
          <w:p w14:paraId="5DB5CBD0" w14:textId="4AD2444C" w:rsidR="00A2398F" w:rsidRPr="00CC5180" w:rsidRDefault="1F9B84DE" w:rsidP="00A2398F">
            <w:pPr>
              <w:spacing w:after="0" w:line="240" w:lineRule="auto"/>
              <w:jc w:val="center"/>
              <w:rPr>
                <w:rFonts w:ascii="Arial" w:eastAsia="Times New Roman" w:hAnsi="Arial" w:cs="Arial"/>
                <w:sz w:val="20"/>
                <w:szCs w:val="20"/>
                <w:lang w:val="en-US"/>
              </w:rPr>
            </w:pPr>
            <w:r w:rsidRPr="0E4527E2">
              <w:rPr>
                <w:rFonts w:ascii="Arial" w:eastAsia="Times New Roman" w:hAnsi="Arial" w:cs="Arial"/>
                <w:sz w:val="20"/>
                <w:szCs w:val="20"/>
                <w:lang w:val="en-US"/>
              </w:rPr>
              <w:t>S (using automation scripts)</w:t>
            </w:r>
          </w:p>
        </w:tc>
      </w:tr>
      <w:tr w:rsidR="00A2398F" w:rsidRPr="00CC5180" w14:paraId="4EBF387D" w14:textId="2258DDF4"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7A"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7B"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to form, confirm, adjust, review, export the budgets of investments, repairs, maintenance, exploitation, warehouses and related areas of operation.</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7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4647A8FD" w14:textId="56EB132A" w:rsidR="00A2398F" w:rsidRPr="00CC5180" w:rsidRDefault="00C92D1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w:t>
            </w:r>
          </w:p>
        </w:tc>
      </w:tr>
      <w:tr w:rsidR="00A2398F" w:rsidRPr="00CC5180" w14:paraId="4EBF3881" w14:textId="462AD976"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7E"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7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automatically collect the budget planning data from investments, repairs, maintenance, exploitation, warehouse and other areas of operations.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8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4E55EC1" w14:textId="5981E5F7" w:rsidR="00A2398F" w:rsidRPr="00CC5180" w:rsidRDefault="524ECFA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4E5CD3D1">
              <w:rPr>
                <w:rFonts w:ascii="Arial" w:eastAsia="Arial Unicode MS" w:hAnsi="Arial" w:cs="Arial"/>
                <w:sz w:val="20"/>
                <w:szCs w:val="20"/>
                <w:lang w:val="en-US" w:eastAsia="lt-LT"/>
              </w:rPr>
              <w:t>S</w:t>
            </w:r>
          </w:p>
        </w:tc>
      </w:tr>
      <w:tr w:rsidR="00A2398F" w:rsidRPr="00CC5180" w14:paraId="4EBF3885" w14:textId="1E70F89E"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82"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8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undo entered, but not confirmed data of budget adjustment.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8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EFE8B74" w14:textId="421E999E" w:rsidR="00A2398F" w:rsidRPr="00CC5180" w:rsidRDefault="7EB595B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4E5CD3D1">
              <w:rPr>
                <w:rFonts w:ascii="Arial" w:eastAsia="Arial Unicode MS" w:hAnsi="Arial" w:cs="Arial"/>
                <w:sz w:val="20"/>
                <w:szCs w:val="20"/>
                <w:lang w:val="en-US" w:eastAsia="lt-LT"/>
              </w:rPr>
              <w:t>S</w:t>
            </w:r>
          </w:p>
        </w:tc>
      </w:tr>
      <w:tr w:rsidR="00A2398F" w:rsidRPr="00CC5180" w14:paraId="4EBF3889" w14:textId="3638DAFA"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86"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87" w14:textId="77777777" w:rsidR="00A2398F" w:rsidRPr="00CC5180" w:rsidRDefault="00A2398F" w:rsidP="0E4527E2">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The System must have a function allowing to prepare alternatives of budget projects.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8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E3569C9" w14:textId="6B6A71D6" w:rsidR="00A2398F" w:rsidRPr="00CC5180" w:rsidRDefault="184F9A9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S (using Cost Management and Budget Monitoring applications</w:t>
            </w:r>
            <w:r w:rsidR="0058673F">
              <w:rPr>
                <w:rFonts w:ascii="Arial" w:eastAsia="Arial Unicode MS" w:hAnsi="Arial" w:cs="Arial"/>
                <w:sz w:val="20"/>
                <w:szCs w:val="20"/>
                <w:lang w:val="en-US" w:eastAsia="lt-LT"/>
              </w:rPr>
              <w:t xml:space="preserve"> and Scheduler</w:t>
            </w:r>
            <w:r w:rsidRPr="0E4527E2">
              <w:rPr>
                <w:rFonts w:ascii="Arial" w:eastAsia="Arial Unicode MS" w:hAnsi="Arial" w:cs="Arial"/>
                <w:sz w:val="20"/>
                <w:szCs w:val="20"/>
                <w:lang w:val="en-US" w:eastAsia="lt-LT"/>
              </w:rPr>
              <w:t>)</w:t>
            </w:r>
          </w:p>
        </w:tc>
      </w:tr>
      <w:tr w:rsidR="00A2398F" w:rsidRPr="00CC5180" w14:paraId="4EBF388D" w14:textId="22280A01"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8A"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8B" w14:textId="1DFCE6C3"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function allowing to perform actions of coordinating, confirming, rejecting budget on different structural levels of the company.</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8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751494DD" w14:textId="3944E498" w:rsidR="00A2398F" w:rsidRPr="00CC5180" w:rsidRDefault="00F9205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(work flow process)</w:t>
            </w:r>
          </w:p>
        </w:tc>
      </w:tr>
      <w:tr w:rsidR="00A2398F" w:rsidRPr="00CC5180" w14:paraId="4EBF3891" w14:textId="319FCD95"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8E"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8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perform actions of coordinating, confirming, rejecting agreements.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9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5A9EAB2A" w14:textId="6EFC3DF3" w:rsidR="00A2398F" w:rsidRPr="00CC5180" w:rsidRDefault="00B7627D"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(work flow process</w:t>
            </w:r>
          </w:p>
        </w:tc>
      </w:tr>
      <w:tr w:rsidR="00A2398F" w:rsidRPr="00CC5180" w14:paraId="4EBF3895" w14:textId="14194287"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92"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9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Purchased goods / services, technical specifications, their pictures, amounts and remnants, terms of delivery of goods, minimal sum or amount of an order ( if such condition is provided in the agreement) , as well as information regarding whether the amounts/sums are exceeded have to be listed next to every agreement within the System.</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9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819E779" w14:textId="51AAD4C1" w:rsidR="00A2398F" w:rsidRPr="00CC5180" w:rsidRDefault="00B55FA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00CB0C0E" w:rsidRPr="23932185">
              <w:rPr>
                <w:rFonts w:ascii="Arial" w:eastAsia="Arial Unicode MS" w:hAnsi="Arial" w:cs="Arial"/>
                <w:sz w:val="20"/>
                <w:szCs w:val="20"/>
                <w:lang w:val="en-US" w:eastAsia="lt-LT"/>
              </w:rPr>
              <w:t xml:space="preserve"> (</w:t>
            </w:r>
            <w:r w:rsidR="16E460BC" w:rsidRPr="23932185">
              <w:rPr>
                <w:rFonts w:ascii="Arial" w:eastAsia="Arial Unicode MS" w:hAnsi="Arial" w:cs="Arial"/>
                <w:sz w:val="20"/>
                <w:szCs w:val="20"/>
                <w:lang w:val="en-US" w:eastAsia="lt-LT"/>
              </w:rPr>
              <w:t xml:space="preserve">With use of </w:t>
            </w:r>
            <w:r w:rsidR="3D0C3681" w:rsidRPr="23932185">
              <w:rPr>
                <w:rFonts w:ascii="Arial" w:eastAsia="Arial Unicode MS" w:hAnsi="Arial" w:cs="Arial"/>
                <w:sz w:val="20"/>
                <w:szCs w:val="20"/>
                <w:lang w:val="en-US" w:eastAsia="lt-LT"/>
              </w:rPr>
              <w:t>c</w:t>
            </w:r>
            <w:r w:rsidR="16E460BC" w:rsidRPr="23932185">
              <w:rPr>
                <w:rFonts w:ascii="Arial" w:eastAsia="Arial Unicode MS" w:hAnsi="Arial" w:cs="Arial"/>
                <w:sz w:val="20"/>
                <w:szCs w:val="20"/>
                <w:lang w:val="en-US" w:eastAsia="lt-LT"/>
              </w:rPr>
              <w:t xml:space="preserve">ustom </w:t>
            </w:r>
            <w:r w:rsidR="4386F308" w:rsidRPr="23932185">
              <w:rPr>
                <w:rFonts w:ascii="Arial" w:eastAsia="Arial Unicode MS" w:hAnsi="Arial" w:cs="Arial"/>
                <w:sz w:val="20"/>
                <w:szCs w:val="20"/>
                <w:lang w:val="en-US" w:eastAsia="lt-LT"/>
              </w:rPr>
              <w:t>a</w:t>
            </w:r>
            <w:r w:rsidR="16E460BC" w:rsidRPr="23932185">
              <w:rPr>
                <w:rFonts w:ascii="Arial" w:eastAsia="Arial Unicode MS" w:hAnsi="Arial" w:cs="Arial"/>
                <w:sz w:val="20"/>
                <w:szCs w:val="20"/>
                <w:lang w:val="en-US" w:eastAsia="lt-LT"/>
              </w:rPr>
              <w:t>ttributes</w:t>
            </w:r>
            <w:r w:rsidR="0A803979" w:rsidRPr="23932185">
              <w:rPr>
                <w:rFonts w:ascii="Arial" w:eastAsia="Arial Unicode MS" w:hAnsi="Arial" w:cs="Arial"/>
                <w:sz w:val="20"/>
                <w:szCs w:val="20"/>
                <w:lang w:val="en-US" w:eastAsia="lt-LT"/>
              </w:rPr>
              <w:t xml:space="preserve"> and fields)</w:t>
            </w:r>
          </w:p>
        </w:tc>
      </w:tr>
      <w:tr w:rsidR="00A2398F" w:rsidRPr="00CC5180" w14:paraId="4EBF3899" w14:textId="04D1C9CE"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96"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9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form orders of goods according to  agreements and to submit them to providers (having coordinated the order and upon confirmation of the entity carrying out the agreement and the supervisor of the employee ordering the service).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9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F3783D4" w14:textId="30C884A0" w:rsidR="00A2398F" w:rsidRPr="00CC5180" w:rsidRDefault="4FCD5E5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 (with use of Purchase Agreements)</w:t>
            </w:r>
          </w:p>
        </w:tc>
      </w:tr>
      <w:tr w:rsidR="00A2398F" w:rsidRPr="00CC5180" w14:paraId="4EBF389D" w14:textId="0FC94B5D"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9A"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9B" w14:textId="77777777" w:rsidR="00A2398F" w:rsidRPr="00CC5180" w:rsidRDefault="00A2398F" w:rsidP="0E4527E2">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The System must have a feature allowing to assign agreements of goods to a specific employee, so that all goods held by the employee and purchased according to agreements can be viewed and controlled ( if according to the established basket of equipment, an employee already has the required amount of equipment, then a new tool should not be issued to them without writing off the old one).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9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85CDF44" w14:textId="27E40B0E" w:rsidR="00A2398F" w:rsidRPr="00CC5180" w:rsidRDefault="37802B3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S (</w:t>
            </w:r>
            <w:r w:rsidR="59E9EC05" w:rsidRPr="0E4527E2">
              <w:rPr>
                <w:rFonts w:ascii="Arial" w:eastAsia="Arial Unicode MS" w:hAnsi="Arial" w:cs="Arial"/>
                <w:sz w:val="20"/>
                <w:szCs w:val="20"/>
                <w:lang w:val="en-US" w:eastAsia="lt-LT"/>
              </w:rPr>
              <w:t>using Labor inventory location</w:t>
            </w:r>
            <w:r w:rsidRPr="0E4527E2">
              <w:rPr>
                <w:rFonts w:ascii="Arial" w:eastAsia="Arial Unicode MS" w:hAnsi="Arial" w:cs="Arial"/>
                <w:sz w:val="20"/>
                <w:szCs w:val="20"/>
                <w:lang w:val="en-US" w:eastAsia="lt-LT"/>
              </w:rPr>
              <w:t>)</w:t>
            </w:r>
          </w:p>
        </w:tc>
      </w:tr>
      <w:tr w:rsidR="00A2398F" w:rsidRPr="00CC5180" w14:paraId="4EBF38A1" w14:textId="5DEDFB2F"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9E"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9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Agreement management must be linked to write-off of goods. If goods previously taken by an employee is written off, the employee shall be allowed to order  new, analogous  goods according to the established basket of tools/materials for employees.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A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0DCA1EDB" w14:textId="5E1ED986" w:rsidR="00A2398F" w:rsidRPr="00CC5180" w:rsidRDefault="7BFBB8A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469BA85A" w:rsidRPr="23932185">
              <w:rPr>
                <w:rFonts w:ascii="Arial" w:eastAsia="Arial Unicode MS" w:hAnsi="Arial" w:cs="Arial"/>
                <w:sz w:val="20"/>
                <w:szCs w:val="20"/>
                <w:lang w:val="en-US" w:eastAsia="lt-LT"/>
              </w:rPr>
              <w:t xml:space="preserve"> (with use of </w:t>
            </w:r>
            <w:r w:rsidR="1BEF3F91" w:rsidRPr="23932185">
              <w:rPr>
                <w:rFonts w:ascii="Arial" w:eastAsia="Arial Unicode MS" w:hAnsi="Arial" w:cs="Arial"/>
                <w:sz w:val="20"/>
                <w:szCs w:val="20"/>
                <w:lang w:val="en-US" w:eastAsia="lt-LT"/>
              </w:rPr>
              <w:t>W</w:t>
            </w:r>
            <w:r w:rsidR="469BA85A" w:rsidRPr="23932185">
              <w:rPr>
                <w:rFonts w:ascii="Arial" w:eastAsia="Arial Unicode MS" w:hAnsi="Arial" w:cs="Arial"/>
                <w:sz w:val="20"/>
                <w:szCs w:val="20"/>
                <w:lang w:val="en-US" w:eastAsia="lt-LT"/>
              </w:rPr>
              <w:t>orkorder actuals)</w:t>
            </w:r>
          </w:p>
        </w:tc>
      </w:tr>
      <w:tr w:rsidR="00A2398F" w:rsidRPr="00CC5180" w14:paraId="4EBF38A5" w14:textId="1E0E76CD"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A2"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A3"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agreement management module must have a feature allowing to observe warranty terms of specific goods/services provided.</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A4"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5046AD3A" w14:textId="515032CE" w:rsidR="00A2398F" w:rsidRPr="00CC5180" w:rsidRDefault="34BD30FC"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5E9B7D8B" w:rsidRPr="23932185">
              <w:rPr>
                <w:rFonts w:ascii="Arial" w:eastAsia="Arial Unicode MS" w:hAnsi="Arial" w:cs="Arial"/>
                <w:sz w:val="20"/>
                <w:szCs w:val="20"/>
                <w:lang w:val="en-US" w:eastAsia="lt-LT"/>
              </w:rPr>
              <w:t xml:space="preserve"> (with use of </w:t>
            </w:r>
            <w:r w:rsidR="60459449" w:rsidRPr="23932185">
              <w:rPr>
                <w:rFonts w:ascii="Arial" w:eastAsia="Arial Unicode MS" w:hAnsi="Arial" w:cs="Arial"/>
                <w:sz w:val="20"/>
                <w:szCs w:val="20"/>
                <w:lang w:val="en-US" w:eastAsia="lt-LT"/>
              </w:rPr>
              <w:t>W</w:t>
            </w:r>
            <w:r w:rsidR="5E9B7D8B" w:rsidRPr="23932185">
              <w:rPr>
                <w:rFonts w:ascii="Arial" w:eastAsia="Arial Unicode MS" w:hAnsi="Arial" w:cs="Arial"/>
                <w:sz w:val="20"/>
                <w:szCs w:val="20"/>
                <w:lang w:val="en-US" w:eastAsia="lt-LT"/>
              </w:rPr>
              <w:t xml:space="preserve">arranty </w:t>
            </w:r>
            <w:r w:rsidR="029D1758" w:rsidRPr="23932185">
              <w:rPr>
                <w:rFonts w:ascii="Arial" w:eastAsia="Arial Unicode MS" w:hAnsi="Arial" w:cs="Arial"/>
                <w:sz w:val="20"/>
                <w:szCs w:val="20"/>
                <w:lang w:val="en-US" w:eastAsia="lt-LT"/>
              </w:rPr>
              <w:t>c</w:t>
            </w:r>
            <w:r w:rsidR="5E9B7D8B" w:rsidRPr="23932185">
              <w:rPr>
                <w:rFonts w:ascii="Arial" w:eastAsia="Arial Unicode MS" w:hAnsi="Arial" w:cs="Arial"/>
                <w:sz w:val="20"/>
                <w:szCs w:val="20"/>
                <w:lang w:val="en-US" w:eastAsia="lt-LT"/>
              </w:rPr>
              <w:t>ontracts application)</w:t>
            </w:r>
          </w:p>
          <w:p w14:paraId="2BF055A4" w14:textId="0BD09CA0" w:rsidR="00A2398F" w:rsidRPr="00CC5180" w:rsidRDefault="00A2398F"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p>
        </w:tc>
      </w:tr>
      <w:tr w:rsidR="00A2398F" w:rsidRPr="00CC5180" w14:paraId="4EBF38A9" w14:textId="3E122CC6"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A6"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A7"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has to have a feature allowing to monitor the inspection needs of tools/devices (in addition to some agreements, all tools and their inspection lists have to be entered, according to these lists the responsible persons should get a notification once a certain amount of time remains before an inspection, regarding the need to perform the periodic inspection of a device).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A8"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5336A87B" w14:textId="17E23022" w:rsidR="00A2398F" w:rsidRPr="00CC5180" w:rsidRDefault="41C17E7F" w:rsidP="0E4527E2">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S</w:t>
            </w:r>
          </w:p>
          <w:p w14:paraId="5A4C8A9C" w14:textId="43B18218" w:rsidR="00A2398F" w:rsidRPr="00CC5180" w:rsidRDefault="41C17E7F" w:rsidP="0E4527E2">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w:t>
            </w:r>
            <w:r w:rsidR="527E406A" w:rsidRPr="0E4527E2">
              <w:rPr>
                <w:rFonts w:ascii="Arial" w:eastAsia="Arial Unicode MS" w:hAnsi="Arial" w:cs="Arial"/>
                <w:sz w:val="20"/>
                <w:szCs w:val="20"/>
                <w:lang w:val="en-US" w:eastAsia="lt-LT"/>
              </w:rPr>
              <w:t>using PM functionality</w:t>
            </w:r>
            <w:r w:rsidRPr="0E4527E2">
              <w:rPr>
                <w:rFonts w:ascii="Arial" w:eastAsia="Arial Unicode MS" w:hAnsi="Arial" w:cs="Arial"/>
                <w:sz w:val="20"/>
                <w:szCs w:val="20"/>
                <w:lang w:val="en-US" w:eastAsia="lt-LT"/>
              </w:rPr>
              <w:t>)</w:t>
            </w:r>
          </w:p>
        </w:tc>
      </w:tr>
      <w:tr w:rsidR="00A2398F" w:rsidRPr="00CC5180" w14:paraId="4EBF38AD" w14:textId="456E64FA"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AA"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AB" w14:textId="77777777" w:rsidR="00A2398F" w:rsidRPr="00CC5180" w:rsidRDefault="00A2398F" w:rsidP="0E4527E2">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The System must have a feature allowing to identify analogous goods purchased according to different agreements and upon comparing their price, the system should allow an employee to order the analogous, but cheaper item according to a valid agreement.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AC"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724B0A6" w14:textId="253E8DD5" w:rsidR="00A2398F" w:rsidRPr="00CC5180" w:rsidRDefault="41841C15"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S (using contract and planning material on WO)</w:t>
            </w:r>
          </w:p>
        </w:tc>
      </w:tr>
      <w:tr w:rsidR="00A2398F" w:rsidRPr="00CC5180" w14:paraId="4EBF38B1" w14:textId="1599A461"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AE"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A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should have a feature where the rating of a provider is indicated next to every agreement, upon evaluating the level of service of current or previously fulfilled agreements (the calculation of this indicator shall be coordinated during the analysis).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B0"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37C7B73" w14:textId="3A666B59" w:rsidR="00A2398F" w:rsidRPr="00CC5180" w:rsidRDefault="52A50339"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4243C912" w14:textId="4B6F4602" w:rsidR="00A2398F" w:rsidRPr="00CC5180" w:rsidRDefault="52A50339"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(with use of custom attributes and formulas)</w:t>
            </w:r>
          </w:p>
        </w:tc>
      </w:tr>
      <w:tr w:rsidR="00A2398F" w:rsidRPr="00CC5180" w14:paraId="4EBF38B4" w14:textId="3D859B58" w:rsidTr="0E4527E2">
        <w:trPr>
          <w:trHeight w:val="300"/>
        </w:trPr>
        <w:tc>
          <w:tcPr>
            <w:tcW w:w="127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EBF38B2" w14:textId="77777777" w:rsidR="00A2398F" w:rsidRPr="00CC5180" w:rsidRDefault="00A2398F" w:rsidP="00A2398F">
            <w:pPr>
              <w:pStyle w:val="REIKALAVIMAS"/>
              <w:numPr>
                <w:ilvl w:val="0"/>
                <w:numId w:val="0"/>
              </w:numPr>
              <w:rPr>
                <w:b/>
                <w:sz w:val="20"/>
                <w:szCs w:val="20"/>
                <w:lang w:val="en-US"/>
              </w:rPr>
            </w:pPr>
            <w:r w:rsidRPr="00CC5180">
              <w:rPr>
                <w:b/>
                <w:sz w:val="20"/>
                <w:szCs w:val="20"/>
                <w:lang w:val="en-US"/>
              </w:rPr>
              <w:t>13.</w:t>
            </w:r>
          </w:p>
        </w:tc>
        <w:tc>
          <w:tcPr>
            <w:tcW w:w="8479"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9A556B6" w14:textId="035E5A72"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b/>
                <w:sz w:val="20"/>
                <w:szCs w:val="20"/>
                <w:lang w:val="en-US" w:eastAsia="lt-LT"/>
              </w:rPr>
            </w:pPr>
            <w:r w:rsidRPr="00CC5180">
              <w:rPr>
                <w:rFonts w:ascii="Arial" w:eastAsia="Arial Unicode MS" w:hAnsi="Arial" w:cs="Arial"/>
                <w:b/>
                <w:sz w:val="20"/>
                <w:szCs w:val="20"/>
                <w:lang w:val="en-US" w:eastAsia="lt-LT"/>
              </w:rPr>
              <w:t>Requirements for NIP (instructions and assignments) functionality</w:t>
            </w:r>
          </w:p>
        </w:tc>
      </w:tr>
      <w:tr w:rsidR="00A2398F" w:rsidRPr="00CC5180" w14:paraId="4EBF38B8" w14:textId="66FC527D"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B5"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B6" w14:textId="5DEEC7CD"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In order to implement this functionality, it is possible to modify the IBM Maximo assignment log functionality used by the Ignitis group.</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B7"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8F58576" w14:textId="74F867B7" w:rsidR="00A2398F" w:rsidRPr="00CC5180" w:rsidRDefault="006974E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use of work flows)</w:t>
            </w:r>
          </w:p>
        </w:tc>
      </w:tr>
      <w:tr w:rsidR="00A2398F" w:rsidRPr="00CC5180" w14:paraId="4EBF38C3" w14:textId="7E0DE9F6"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B9"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BA"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All essential data regarding works being performed have to be displayed in an application. In case when all necessary information shall be displayed in the work order, doubling it will be unnecessary and the work order will be eligible to be considered as the application.</w:t>
            </w:r>
          </w:p>
          <w:p w14:paraId="4EBF38BB" w14:textId="46F7FB5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the following essential data (will be specified during the analysis phase):</w:t>
            </w:r>
          </w:p>
          <w:p w14:paraId="4EBF38BC"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1. Who/what performs the work (a company (a contractor or ESO), its specific employees).</w:t>
            </w:r>
          </w:p>
          <w:p w14:paraId="4EBF38BD"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2. What kind of work is performed.</w:t>
            </w:r>
          </w:p>
          <w:p w14:paraId="4EBF38BE"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3. What object is the work performed in.</w:t>
            </w:r>
          </w:p>
          <w:p w14:paraId="4EBF38BF"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4. What are the necessary equipment / qualifications.</w:t>
            </w:r>
          </w:p>
          <w:p w14:paraId="4EBF38C0"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5. Attribute whether a network shut down / restart is needed.</w:t>
            </w:r>
          </w:p>
          <w:p w14:paraId="4EBF38C1"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6. Other identified information required during the analysis.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C2"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6D58A5C" w14:textId="4B9C98B0" w:rsidR="00A2398F" w:rsidRPr="00CC5180" w:rsidRDefault="006974E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use of work flows</w:t>
            </w:r>
            <w:r w:rsidR="00A815AD">
              <w:rPr>
                <w:rFonts w:ascii="Arial" w:eastAsia="Arial Unicode MS" w:hAnsi="Arial" w:cs="Arial"/>
                <w:sz w:val="20"/>
                <w:szCs w:val="20"/>
                <w:lang w:val="en-US" w:eastAsia="lt-LT"/>
              </w:rPr>
              <w:t>, scheduler</w:t>
            </w:r>
            <w:r>
              <w:rPr>
                <w:rFonts w:ascii="Arial" w:eastAsia="Arial Unicode MS" w:hAnsi="Arial" w:cs="Arial"/>
                <w:sz w:val="20"/>
                <w:szCs w:val="20"/>
                <w:lang w:val="en-US" w:eastAsia="lt-LT"/>
              </w:rPr>
              <w:t>)</w:t>
            </w:r>
          </w:p>
        </w:tc>
      </w:tr>
      <w:tr w:rsidR="00A2398F" w:rsidRPr="00CC5180" w14:paraId="4EBF38C7" w14:textId="7929DF55"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C4"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C5" w14:textId="278378C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It is required to implement an automated workflow according to the rules established during the analysis, with rejection, confirmation, stopping, opening, closing options available at every step. Upon rejection, the process returns to the previous step, consequently, the responsible employees must be informed automatically. There has to be a feature allowing to enter the rejection reason or to select it from a list.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C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5669C015" w14:textId="38E40924" w:rsidR="00A2398F" w:rsidRPr="00CC5180" w:rsidRDefault="00A45C30"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t>
            </w:r>
            <w:r w:rsidR="006974E1">
              <w:rPr>
                <w:rFonts w:ascii="Arial" w:eastAsia="Arial Unicode MS" w:hAnsi="Arial" w:cs="Arial"/>
                <w:sz w:val="20"/>
                <w:szCs w:val="20"/>
                <w:lang w:val="en-US" w:eastAsia="lt-LT"/>
              </w:rPr>
              <w:t>with use of work flows</w:t>
            </w:r>
            <w:r w:rsidR="00A815AD">
              <w:rPr>
                <w:rFonts w:ascii="Arial" w:eastAsia="Arial Unicode MS" w:hAnsi="Arial" w:cs="Arial"/>
                <w:sz w:val="20"/>
                <w:szCs w:val="20"/>
                <w:lang w:val="en-US" w:eastAsia="lt-LT"/>
              </w:rPr>
              <w:t>, scheduler</w:t>
            </w:r>
            <w:r w:rsidR="006974E1">
              <w:rPr>
                <w:rFonts w:ascii="Arial" w:eastAsia="Arial Unicode MS" w:hAnsi="Arial" w:cs="Arial"/>
                <w:sz w:val="20"/>
                <w:szCs w:val="20"/>
                <w:lang w:val="en-US" w:eastAsia="lt-LT"/>
              </w:rPr>
              <w:t>)</w:t>
            </w:r>
          </w:p>
        </w:tc>
      </w:tr>
      <w:tr w:rsidR="00A2398F" w:rsidRPr="00CC5180" w14:paraId="4EBF38CB" w14:textId="31FAB760"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C8"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C9"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 workflow must vary according to what instruction/assignment, warrant/task is required, what kind of assets the work involves (electricity, gas) and other criteria coordinated during the analysis.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C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A59BE3B" w14:textId="3AAF5FBB" w:rsidR="00A2398F" w:rsidRPr="00CC5180" w:rsidRDefault="006974E1"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Pr>
                <w:rFonts w:ascii="Arial" w:eastAsia="Arial Unicode MS" w:hAnsi="Arial" w:cs="Arial"/>
                <w:sz w:val="20"/>
                <w:szCs w:val="20"/>
                <w:lang w:val="en-US" w:eastAsia="lt-LT"/>
              </w:rPr>
              <w:t>S (with use of work flows)</w:t>
            </w:r>
          </w:p>
        </w:tc>
      </w:tr>
      <w:tr w:rsidR="00A2398F" w:rsidRPr="00CC5180" w14:paraId="4EBF38CF" w14:textId="5FE3CDE6"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CC"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CD" w14:textId="625D34B4"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There has to be a feature allowing a contractor to connect to the system. This functionality must be implemented through an external portal intended for contractors, the Buyer will provide the portal.</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C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D6FE4C9" w14:textId="5C417F07" w:rsidR="00A2398F" w:rsidRPr="00CC5180" w:rsidRDefault="0C692F8B"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M</w:t>
            </w:r>
          </w:p>
          <w:p w14:paraId="415EE31F" w14:textId="19D66367" w:rsidR="00A2398F" w:rsidRPr="00CC5180" w:rsidRDefault="0C692F8B"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w:t>
            </w:r>
            <w:r w:rsidR="2CC91DB8" w:rsidRPr="23932185">
              <w:rPr>
                <w:rFonts w:ascii="Arial" w:eastAsia="Arial Unicode MS" w:hAnsi="Arial" w:cs="Arial"/>
                <w:sz w:val="20"/>
                <w:szCs w:val="20"/>
                <w:lang w:val="en-US" w:eastAsia="lt-LT"/>
              </w:rPr>
              <w:t>with use of integrations</w:t>
            </w:r>
            <w:r w:rsidR="69252E25" w:rsidRPr="23932185">
              <w:rPr>
                <w:rFonts w:ascii="Arial" w:eastAsia="Arial Unicode MS" w:hAnsi="Arial" w:cs="Arial"/>
                <w:sz w:val="20"/>
                <w:szCs w:val="20"/>
                <w:lang w:val="en-US" w:eastAsia="lt-LT"/>
              </w:rPr>
              <w:t xml:space="preserve"> or API</w:t>
            </w:r>
            <w:r w:rsidR="2CC91DB8" w:rsidRPr="23932185">
              <w:rPr>
                <w:rFonts w:ascii="Arial" w:eastAsia="Arial Unicode MS" w:hAnsi="Arial" w:cs="Arial"/>
                <w:sz w:val="20"/>
                <w:szCs w:val="20"/>
                <w:lang w:val="en-US" w:eastAsia="lt-LT"/>
              </w:rPr>
              <w:t>)</w:t>
            </w:r>
          </w:p>
        </w:tc>
      </w:tr>
      <w:tr w:rsidR="00A2398F" w:rsidRPr="00CC5180" w14:paraId="4EBF38D7" w14:textId="703BEBAF"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D0"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D1"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This module must provide a contractor with a possibility:</w:t>
            </w:r>
          </w:p>
          <w:p w14:paraId="4EBF38D2"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1. To initiate a work order (application)</w:t>
            </w:r>
          </w:p>
          <w:p w14:paraId="4EBF38D3" w14:textId="79BD94F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2. To import a list of their employees and their qualifications in a coordinated format</w:t>
            </w:r>
          </w:p>
          <w:p w14:paraId="4EBF38D4"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3. To indicate which employees will work with a specific work order. The System must have the validation function and, when filling out a work order (application), allow to select, from the imported list, only employees having appropriate qualifications.</w:t>
            </w:r>
          </w:p>
          <w:p w14:paraId="4EBF38D5"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4. To, upon receiving all necessary confirmations, print out formed instructions / assignments / warrants.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D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45CD8718" w14:textId="36F8D394" w:rsidR="00A2398F" w:rsidRPr="00CC5180" w:rsidRDefault="05461168"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M</w:t>
            </w:r>
            <w:r w:rsidR="655769C2" w:rsidRPr="0E4527E2">
              <w:rPr>
                <w:rFonts w:ascii="Arial" w:eastAsia="Arial Unicode MS" w:hAnsi="Arial" w:cs="Arial"/>
                <w:sz w:val="20"/>
                <w:szCs w:val="20"/>
                <w:lang w:val="en-US" w:eastAsia="lt-LT"/>
              </w:rPr>
              <w:t xml:space="preserve"> (</w:t>
            </w:r>
            <w:r w:rsidR="45DE8B59" w:rsidRPr="0E4527E2">
              <w:rPr>
                <w:rFonts w:ascii="Arial" w:eastAsia="Arial Unicode MS" w:hAnsi="Arial" w:cs="Arial"/>
                <w:sz w:val="20"/>
                <w:szCs w:val="20"/>
                <w:lang w:val="en-US" w:eastAsia="lt-LT"/>
              </w:rPr>
              <w:t>using integrations</w:t>
            </w:r>
            <w:r w:rsidR="226B45EE" w:rsidRPr="0E4527E2">
              <w:rPr>
                <w:rFonts w:ascii="Arial" w:eastAsia="Arial Unicode MS" w:hAnsi="Arial" w:cs="Arial"/>
                <w:sz w:val="20"/>
                <w:szCs w:val="20"/>
                <w:lang w:val="en-US" w:eastAsia="lt-LT"/>
              </w:rPr>
              <w:t>)</w:t>
            </w:r>
            <w:r w:rsidR="655769C2" w:rsidRPr="0E4527E2">
              <w:rPr>
                <w:rFonts w:ascii="Arial" w:eastAsia="Arial Unicode MS" w:hAnsi="Arial" w:cs="Arial"/>
                <w:sz w:val="20"/>
                <w:szCs w:val="20"/>
                <w:lang w:val="en-US" w:eastAsia="lt-LT"/>
              </w:rPr>
              <w:t xml:space="preserve"> </w:t>
            </w:r>
          </w:p>
        </w:tc>
      </w:tr>
      <w:tr w:rsidR="00A2398F" w:rsidRPr="00CC5180" w14:paraId="4EBF38DB" w14:textId="78C47A8F"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D8"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D9"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form a mark or approval after confirmation of an application or instruction/assignment.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D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7CA514A" w14:textId="2BCCBAB0" w:rsidR="00A2398F" w:rsidRPr="00CC5180" w:rsidRDefault="00C2043F"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249EADCC" w14:textId="45984CEB" w:rsidR="00A2398F" w:rsidRPr="00CC5180" w:rsidRDefault="00C2043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(with use of work flows)</w:t>
            </w:r>
          </w:p>
        </w:tc>
      </w:tr>
      <w:tr w:rsidR="00A2398F" w:rsidRPr="00CC5180" w14:paraId="4EBF38DF" w14:textId="767E29AC"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DC"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DD" w14:textId="73D8B96A"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form instruction/assignment/warrant/task document of established form in the .pdf or other harmonized format, suitable for printing, with the required marks of confirmation. The Buyer provides templates of the document, no more than four different templates.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D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114D6B0C" w14:textId="0F6077A3" w:rsidR="00A2398F" w:rsidRPr="00CC5180" w:rsidRDefault="005D77E9"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61119F06" w14:textId="15CB4818" w:rsidR="00A2398F" w:rsidRPr="00CC5180" w:rsidRDefault="005D77E9"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(create custom report)</w:t>
            </w:r>
          </w:p>
        </w:tc>
      </w:tr>
      <w:tr w:rsidR="00A2398F" w:rsidRPr="00CC5180" w14:paraId="4EBF38E3" w14:textId="7C0E869D"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E0"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E1"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All information from a work order must be available for viewing in the  instruction/assignment/warrant/task tab, there has to be the possibility  to manually enter additional required information.</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E2"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22824437" w14:textId="627009B2" w:rsidR="00A2398F" w:rsidRPr="00CC5180" w:rsidRDefault="005D77E9"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544F2248" w14:textId="6E38C6DF" w:rsidR="00A2398F" w:rsidRPr="00CC5180" w:rsidRDefault="6F5F457A"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(or create custom tab on application)</w:t>
            </w:r>
          </w:p>
        </w:tc>
      </w:tr>
      <w:tr w:rsidR="00A2398F" w:rsidRPr="00CC5180" w14:paraId="4EBF38E7" w14:textId="7AE2F7B3"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E4"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E5" w14:textId="77777777" w:rsidR="00A2398F" w:rsidRPr="00CC5180" w:rsidRDefault="00A2398F" w:rsidP="0E4527E2">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The NIP module must have a link to the DMS (Dispatcher management system). Transfer of dates of actual works in progress to the DMS.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E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0457C2B" w14:textId="593694C2" w:rsidR="00A2398F" w:rsidRPr="00CC5180" w:rsidRDefault="4F83BA7E"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E4527E2">
              <w:rPr>
                <w:rFonts w:ascii="Arial" w:eastAsia="Arial Unicode MS" w:hAnsi="Arial" w:cs="Arial"/>
                <w:sz w:val="20"/>
                <w:szCs w:val="20"/>
                <w:lang w:val="en-US" w:eastAsia="lt-LT"/>
              </w:rPr>
              <w:t>S (using integrations)</w:t>
            </w:r>
          </w:p>
        </w:tc>
      </w:tr>
      <w:tr w:rsidR="00A2398F" w:rsidRPr="00CC5180" w14:paraId="4EBF38EB" w14:textId="34B97E6D"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E8"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E9" w14:textId="04CC3D38"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 log of applications (work orders), instructions and assignments have to be implemented. The application and instruction/assignments log may be implemented and displayed as a list with a feature allowing to filter / sort records by date, object, company, region where the works are being performed, work superintendent, network type (electricity/gas) and other criteria.</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E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01DA76C" w14:textId="7FB2BB6C" w:rsidR="00A2398F" w:rsidRPr="00CC5180" w:rsidRDefault="00B43F82"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3438BF1B" w:rsidRPr="23932185">
              <w:rPr>
                <w:rFonts w:ascii="Arial" w:eastAsia="Arial Unicode MS" w:hAnsi="Arial" w:cs="Arial"/>
                <w:sz w:val="20"/>
                <w:szCs w:val="20"/>
                <w:lang w:val="en-US" w:eastAsia="lt-LT"/>
              </w:rPr>
              <w:t xml:space="preserve"> </w:t>
            </w:r>
          </w:p>
          <w:p w14:paraId="4B33D85D" w14:textId="10A36C3D" w:rsidR="00A2398F" w:rsidRPr="00CC5180" w:rsidRDefault="00B43F82"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(view Work flow history</w:t>
            </w:r>
            <w:r w:rsidR="00A81946" w:rsidRPr="23932185">
              <w:rPr>
                <w:rFonts w:ascii="Arial" w:eastAsia="Arial Unicode MS" w:hAnsi="Arial" w:cs="Arial"/>
                <w:sz w:val="20"/>
                <w:szCs w:val="20"/>
                <w:lang w:val="en-US" w:eastAsia="lt-LT"/>
              </w:rPr>
              <w:t>)</w:t>
            </w:r>
          </w:p>
        </w:tc>
      </w:tr>
      <w:tr w:rsidR="00A2398F" w:rsidRPr="00CC5180" w14:paraId="4EBF38EE" w14:textId="1F004D8A" w:rsidTr="0E4527E2">
        <w:trPr>
          <w:trHeight w:val="300"/>
        </w:trPr>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F38EC" w14:textId="77777777" w:rsidR="00A2398F" w:rsidRPr="00CC5180" w:rsidRDefault="00A2398F" w:rsidP="00A2398F">
            <w:pPr>
              <w:pStyle w:val="REIKALAVIMAS"/>
              <w:numPr>
                <w:ilvl w:val="0"/>
                <w:numId w:val="0"/>
              </w:numPr>
              <w:rPr>
                <w:sz w:val="20"/>
                <w:szCs w:val="20"/>
                <w:lang w:val="en-US"/>
              </w:rPr>
            </w:pPr>
            <w:r w:rsidRPr="00CC5180">
              <w:rPr>
                <w:b/>
                <w:sz w:val="20"/>
                <w:szCs w:val="20"/>
                <w:lang w:val="en-US"/>
              </w:rPr>
              <w:t>14.</w:t>
            </w:r>
          </w:p>
        </w:tc>
        <w:tc>
          <w:tcPr>
            <w:tcW w:w="84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AB743B" w14:textId="0A95FE1E"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b/>
                <w:sz w:val="20"/>
                <w:szCs w:val="20"/>
                <w:lang w:val="en-US" w:eastAsia="lt-LT"/>
              </w:rPr>
            </w:pPr>
            <w:r w:rsidRPr="00CC5180">
              <w:rPr>
                <w:rFonts w:ascii="Arial" w:eastAsia="Arial Unicode MS" w:hAnsi="Arial" w:cs="Arial"/>
                <w:b/>
                <w:sz w:val="20"/>
                <w:szCs w:val="20"/>
                <w:lang w:val="en-US" w:eastAsia="lt-LT"/>
              </w:rPr>
              <w:t>Requirements for the mobile application</w:t>
            </w:r>
          </w:p>
        </w:tc>
      </w:tr>
      <w:tr w:rsidR="00A2398F" w:rsidRPr="00CC5180" w14:paraId="4EBF38F2" w14:textId="7196F81D"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EF"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F0" w14:textId="70E275AB"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must be a mobile application (or their package) integrated in the System, which is compatible with iOS, Android or equal operating systems.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F1"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47B953F7" w14:textId="064A5DA7" w:rsidR="00A2398F" w:rsidRPr="00CC5180" w:rsidRDefault="004B206A"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r w:rsidR="14D6B4ED" w:rsidRPr="23932185">
              <w:rPr>
                <w:rFonts w:ascii="Arial" w:eastAsia="Arial Unicode MS" w:hAnsi="Arial" w:cs="Arial"/>
                <w:sz w:val="20"/>
                <w:szCs w:val="20"/>
                <w:lang w:val="en-US" w:eastAsia="lt-LT"/>
              </w:rPr>
              <w:t xml:space="preserve"> </w:t>
            </w:r>
            <w:r w:rsidR="00BC2312" w:rsidRPr="23932185">
              <w:rPr>
                <w:rFonts w:ascii="Arial" w:eastAsia="Arial Unicode MS" w:hAnsi="Arial" w:cs="Arial"/>
                <w:sz w:val="20"/>
                <w:szCs w:val="20"/>
                <w:lang w:val="en-US" w:eastAsia="lt-LT"/>
              </w:rPr>
              <w:t>(Anywhere)</w:t>
            </w:r>
          </w:p>
        </w:tc>
      </w:tr>
      <w:tr w:rsidR="00A2398F" w:rsidRPr="00CC5180" w14:paraId="4EBF38F7" w14:textId="2BD70612"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F3"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F4"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an employee to receive tasks planned for them, to filter them by the following criteria: today, this week, according to priority, etc.</w:t>
            </w:r>
          </w:p>
          <w:p w14:paraId="4EBF38F5"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To accept, begin, complete the tasks assigned to them. The mobile app has to meet the requirements applicable to workforce management.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F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05D067BF" w14:textId="3349C8F8" w:rsidR="00A2398F" w:rsidRPr="00CC5180" w:rsidRDefault="00BC2312"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7310A41F" w14:textId="5C8870D4" w:rsidR="00A2398F" w:rsidRPr="00CC5180" w:rsidRDefault="004646C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 - Maximo Work Technician)</w:t>
            </w:r>
          </w:p>
        </w:tc>
      </w:tr>
      <w:tr w:rsidR="00A2398F" w:rsidRPr="00CC5180" w14:paraId="4EBF38FB" w14:textId="60753351"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F8"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F9"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time, materials used by an employee for each task have to be registered. (Planned vs actual).</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F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7A924061" w14:textId="43FB9B75" w:rsidR="00A2398F" w:rsidRPr="00CC5180" w:rsidRDefault="004646CF"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0B3EA696" w14:textId="14D6F6BF" w:rsidR="00A2398F" w:rsidRPr="00CC5180" w:rsidRDefault="004646C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 - Maximo Work Technician)</w:t>
            </w:r>
          </w:p>
        </w:tc>
      </w:tr>
      <w:tr w:rsidR="00A2398F" w:rsidRPr="00CC5180" w14:paraId="4EBF38FF" w14:textId="7D897B24"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8FC"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8FD" w14:textId="5F2CC51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Through the mobile application an employee must be able to open an assets tab by manually entering the identification number of an asset (there has to be a suggestions menu) and the information related to an asset must be displayed automatically upon scanning the QR/Bar code.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8F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BC4038F" w14:textId="7E9EA5D6" w:rsidR="00A2398F" w:rsidRPr="00CC5180" w:rsidRDefault="72379DCE"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1E460C31" w14:textId="69853321" w:rsidR="00A2398F" w:rsidRPr="00CC5180" w:rsidRDefault="72379DCE"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 – Maximo Asset Data Manager)</w:t>
            </w:r>
          </w:p>
        </w:tc>
      </w:tr>
      <w:tr w:rsidR="00A2398F" w:rsidRPr="00CC5180" w14:paraId="4EBF3903" w14:textId="004E6DE0"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900"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901"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function allowing (upon receiving confirmation from both sides) to transfer a work task to another employee, to transfer materials an employee has with them.</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902"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09C0FA1" w14:textId="56F3DDA0" w:rsidR="00A2398F" w:rsidRPr="00CC5180" w:rsidRDefault="00D76F07"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S </w:t>
            </w:r>
          </w:p>
          <w:p w14:paraId="5BD9D515" w14:textId="5726829A" w:rsidR="00A2398F" w:rsidRPr="00CC5180" w:rsidRDefault="00D76F07"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 – Maximo Work Supervisor)</w:t>
            </w:r>
          </w:p>
        </w:tc>
      </w:tr>
      <w:tr w:rsidR="00A2398F" w:rsidRPr="00CC5180" w14:paraId="4EBF3907" w14:textId="4ED07500"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904"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905"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 xml:space="preserve">There has to be a feature allowing to enter a new defect of an asset, to select the criticality of the defect from classifiers, condition of the asset and other parameters agreed upon during the analysis.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90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687319FD" w14:textId="7E9EA5D6" w:rsidR="00A2398F" w:rsidRPr="00CC5180" w:rsidRDefault="17EC56D4"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2E255838" w14:textId="5EDF75D1" w:rsidR="00A2398F" w:rsidRPr="00CC5180" w:rsidRDefault="17EC56D4"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 – Maximo Asset Data Manager)</w:t>
            </w:r>
          </w:p>
        </w:tc>
      </w:tr>
      <w:tr w:rsidR="00A2398F" w:rsidRPr="00CC5180" w14:paraId="4EBF390B" w14:textId="69B6204D"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908"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909"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an employee to enter materials actually used.</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90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D0BD06C" w14:textId="5A1DFD9E" w:rsidR="00A2398F" w:rsidRPr="00CC5180" w:rsidRDefault="6709E5D4"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S </w:t>
            </w:r>
          </w:p>
          <w:p w14:paraId="0B022083" w14:textId="41B4B73F" w:rsidR="00A2398F" w:rsidRPr="00CC5180" w:rsidRDefault="6709E5D4"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 - Maximo Work Technician)</w:t>
            </w:r>
          </w:p>
        </w:tc>
      </w:tr>
      <w:tr w:rsidR="00A2398F" w:rsidRPr="00CC5180" w14:paraId="4EBF390F" w14:textId="6BA602B3"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90C"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90D"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There has to be a feature allowing to take pictures directly from the mobile application and to attach them (or any other file) to a defect form and/or an asset.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90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3B127C6F" w14:textId="1BDC9F51" w:rsidR="00A2398F" w:rsidRPr="00CC5180" w:rsidRDefault="00525B3C"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S </w:t>
            </w:r>
          </w:p>
          <w:p w14:paraId="5AC2874F" w14:textId="07EBF10F" w:rsidR="00A2398F" w:rsidRPr="00CC5180" w:rsidRDefault="00525B3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 use of attachments)</w:t>
            </w:r>
          </w:p>
        </w:tc>
      </w:tr>
      <w:tr w:rsidR="00A2398F" w:rsidRPr="00CC5180" w14:paraId="4EBF3913" w14:textId="73CDCC52"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910"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911" w14:textId="3CAC0E7D" w:rsidR="00A2398F" w:rsidRPr="00CC5180" w:rsidRDefault="00544224"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an employee to navigate to the location of another task (the location is chosen according to the shortest distance). External applications may be used for navigation – Google Maps, Bing, Esri GIS and similar.</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912"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45826B72" w14:textId="6BF925A8" w:rsidR="00A2398F" w:rsidRPr="00CC5180" w:rsidRDefault="006A2DB3"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392451D6" w14:textId="1D117C85" w:rsidR="00A2398F" w:rsidRPr="00CC5180" w:rsidRDefault="0F428CF0"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w:t>
            </w:r>
          </w:p>
        </w:tc>
      </w:tr>
      <w:tr w:rsidR="00A2398F" w:rsidRPr="00CC5180" w14:paraId="4EBF3917" w14:textId="416455E2"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914"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915"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user interface of the mobile access must be convenient, to support touch screen and to meant other requirements of the Technical specification.</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916"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005672FC" w14:textId="146B013A" w:rsidR="00A2398F" w:rsidRPr="00CC5180" w:rsidRDefault="006A2DB3"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S</w:t>
            </w:r>
          </w:p>
          <w:p w14:paraId="413FA275" w14:textId="5ED22497" w:rsidR="00A2398F" w:rsidRPr="00CC5180" w:rsidRDefault="55D99197"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(Anywhere)</w:t>
            </w:r>
          </w:p>
        </w:tc>
      </w:tr>
      <w:tr w:rsidR="00A2398F" w:rsidRPr="00CC5180" w14:paraId="4EBF391B" w14:textId="414836CC"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918"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919"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System must have a feature allowing to enter and save the GPS coordinates of objects.</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91A"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I</w:t>
            </w:r>
          </w:p>
        </w:tc>
        <w:tc>
          <w:tcPr>
            <w:tcW w:w="1395" w:type="dxa"/>
            <w:tcBorders>
              <w:top w:val="single" w:sz="4" w:space="0" w:color="auto"/>
              <w:left w:val="single" w:sz="4" w:space="0" w:color="auto"/>
              <w:bottom w:val="single" w:sz="4" w:space="0" w:color="auto"/>
              <w:right w:val="single" w:sz="4" w:space="0" w:color="auto"/>
            </w:tcBorders>
            <w:vAlign w:val="center"/>
          </w:tcPr>
          <w:p w14:paraId="5FC7DA0C" w14:textId="4B25B472" w:rsidR="00A2398F" w:rsidRPr="00CC5180" w:rsidRDefault="006A2DB3"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S </w:t>
            </w:r>
          </w:p>
          <w:p w14:paraId="0A6B1737" w14:textId="25139C60" w:rsidR="00A2398F" w:rsidRPr="00CC5180" w:rsidRDefault="0099552C"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w:t>
            </w:r>
            <w:r w:rsidR="00D75B76" w:rsidRPr="23932185">
              <w:rPr>
                <w:rFonts w:ascii="Arial" w:eastAsia="Arial Unicode MS" w:hAnsi="Arial" w:cs="Arial"/>
                <w:sz w:val="20"/>
                <w:szCs w:val="20"/>
                <w:lang w:val="en-US" w:eastAsia="lt-LT"/>
              </w:rPr>
              <w:t xml:space="preserve">save GSP coordinates </w:t>
            </w:r>
            <w:r w:rsidRPr="23932185">
              <w:rPr>
                <w:rFonts w:ascii="Arial" w:eastAsia="Arial Unicode MS" w:hAnsi="Arial" w:cs="Arial"/>
                <w:sz w:val="20"/>
                <w:szCs w:val="20"/>
                <w:lang w:val="en-US" w:eastAsia="lt-LT"/>
              </w:rPr>
              <w:t>only for Work Order or Asset</w:t>
            </w:r>
            <w:r w:rsidR="00D75B76" w:rsidRPr="23932185">
              <w:rPr>
                <w:rFonts w:ascii="Arial" w:eastAsia="Arial Unicode MS" w:hAnsi="Arial" w:cs="Arial"/>
                <w:sz w:val="20"/>
                <w:szCs w:val="20"/>
                <w:lang w:val="en-US" w:eastAsia="lt-LT"/>
              </w:rPr>
              <w:t>)</w:t>
            </w:r>
          </w:p>
        </w:tc>
      </w:tr>
      <w:tr w:rsidR="00A2398F" w:rsidRPr="00CC5180" w14:paraId="4EBF391F" w14:textId="49664A0F" w:rsidTr="0E4527E2">
        <w:trPr>
          <w:trHeight w:val="300"/>
        </w:trPr>
        <w:tc>
          <w:tcPr>
            <w:tcW w:w="1275" w:type="dxa"/>
            <w:tcBorders>
              <w:top w:val="single" w:sz="4" w:space="0" w:color="auto"/>
              <w:left w:val="single" w:sz="4" w:space="0" w:color="auto"/>
              <w:bottom w:val="single" w:sz="4" w:space="0" w:color="auto"/>
              <w:right w:val="single" w:sz="4" w:space="0" w:color="auto"/>
            </w:tcBorders>
          </w:tcPr>
          <w:p w14:paraId="4EBF391C" w14:textId="77777777" w:rsidR="00A2398F" w:rsidRPr="00CC5180" w:rsidRDefault="00A2398F" w:rsidP="00A2398F">
            <w:pPr>
              <w:pStyle w:val="REIKALAVIMAS"/>
              <w:rPr>
                <w:sz w:val="20"/>
                <w:szCs w:val="20"/>
                <w:lang w:val="en-US"/>
              </w:rPr>
            </w:pPr>
          </w:p>
        </w:tc>
        <w:tc>
          <w:tcPr>
            <w:tcW w:w="5468" w:type="dxa"/>
            <w:tcBorders>
              <w:top w:val="single" w:sz="4" w:space="0" w:color="auto"/>
              <w:left w:val="single" w:sz="4" w:space="0" w:color="auto"/>
              <w:bottom w:val="single" w:sz="4" w:space="0" w:color="auto"/>
              <w:right w:val="single" w:sz="4" w:space="0" w:color="auto"/>
            </w:tcBorders>
            <w:shd w:val="clear" w:color="auto" w:fill="auto"/>
          </w:tcPr>
          <w:p w14:paraId="4EBF391D" w14:textId="77777777" w:rsidR="00A2398F" w:rsidRPr="00CC5180" w:rsidRDefault="00A2398F" w:rsidP="00A2398F">
            <w:pPr>
              <w:widowControl w:val="0"/>
              <w:autoSpaceDE w:val="0"/>
              <w:autoSpaceDN w:val="0"/>
              <w:adjustRightInd w:val="0"/>
              <w:spacing w:before="60" w:after="60" w:line="276" w:lineRule="auto"/>
              <w:jc w:val="both"/>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The mobile application has to be adapted to perform tasks in a warehouse – goods (stock) sorting, selection, issuing, acceptance, writing off.</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4EBF391E" w14:textId="77777777" w:rsidR="00A2398F" w:rsidRPr="00CC5180" w:rsidRDefault="00A2398F"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00CC5180">
              <w:rPr>
                <w:rFonts w:ascii="Arial" w:eastAsia="Arial Unicode MS" w:hAnsi="Arial" w:cs="Arial"/>
                <w:sz w:val="20"/>
                <w:szCs w:val="20"/>
                <w:lang w:val="en-US" w:eastAsia="lt-LT"/>
              </w:rPr>
              <w:t>A</w:t>
            </w:r>
          </w:p>
        </w:tc>
        <w:tc>
          <w:tcPr>
            <w:tcW w:w="1395" w:type="dxa"/>
            <w:tcBorders>
              <w:top w:val="single" w:sz="4" w:space="0" w:color="auto"/>
              <w:left w:val="single" w:sz="4" w:space="0" w:color="auto"/>
              <w:bottom w:val="single" w:sz="4" w:space="0" w:color="auto"/>
              <w:right w:val="single" w:sz="4" w:space="0" w:color="auto"/>
            </w:tcBorders>
            <w:vAlign w:val="center"/>
          </w:tcPr>
          <w:p w14:paraId="17182177" w14:textId="123D81B8" w:rsidR="00A2398F" w:rsidRPr="00CC5180" w:rsidRDefault="00D75B76" w:rsidP="23932185">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S </w:t>
            </w:r>
          </w:p>
          <w:p w14:paraId="7433FA50" w14:textId="606CEFC8" w:rsidR="00A2398F" w:rsidRPr="00CC5180" w:rsidRDefault="00D75B76" w:rsidP="00A2398F">
            <w:pPr>
              <w:widowControl w:val="0"/>
              <w:autoSpaceDE w:val="0"/>
              <w:autoSpaceDN w:val="0"/>
              <w:adjustRightInd w:val="0"/>
              <w:spacing w:before="60" w:after="60" w:line="276" w:lineRule="auto"/>
              <w:jc w:val="center"/>
              <w:rPr>
                <w:rFonts w:ascii="Arial" w:eastAsia="Arial Unicode MS" w:hAnsi="Arial" w:cs="Arial"/>
                <w:sz w:val="20"/>
                <w:szCs w:val="20"/>
                <w:lang w:val="en-US" w:eastAsia="lt-LT"/>
              </w:rPr>
            </w:pPr>
            <w:r w:rsidRPr="23932185">
              <w:rPr>
                <w:rFonts w:ascii="Arial" w:eastAsia="Arial Unicode MS" w:hAnsi="Arial" w:cs="Arial"/>
                <w:sz w:val="20"/>
                <w:szCs w:val="20"/>
                <w:lang w:val="en-US" w:eastAsia="lt-LT"/>
              </w:rPr>
              <w:t xml:space="preserve">(Maximo Cycle Counts, Issue &amp; Returns, Transfers &amp; </w:t>
            </w:r>
            <w:r w:rsidR="00544224" w:rsidRPr="23932185">
              <w:rPr>
                <w:rFonts w:ascii="Arial" w:eastAsia="Arial Unicode MS" w:hAnsi="Arial" w:cs="Arial"/>
                <w:sz w:val="20"/>
                <w:szCs w:val="20"/>
                <w:lang w:val="en-US" w:eastAsia="lt-LT"/>
              </w:rPr>
              <w:t>Receiving applications)</w:t>
            </w:r>
          </w:p>
        </w:tc>
      </w:tr>
    </w:tbl>
    <w:p w14:paraId="4EBF3920" w14:textId="77777777" w:rsidR="00D1067B" w:rsidRPr="00CC5180" w:rsidRDefault="00D1067B" w:rsidP="00D1067B">
      <w:pPr>
        <w:jc w:val="both"/>
        <w:rPr>
          <w:rFonts w:ascii="Arial" w:hAnsi="Arial" w:cs="Arial"/>
          <w:sz w:val="20"/>
          <w:szCs w:val="20"/>
          <w:lang w:val="en-US"/>
        </w:rPr>
      </w:pPr>
    </w:p>
    <w:sectPr w:rsidR="00D1067B" w:rsidRPr="00CC5180">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F75BC" w14:textId="77777777" w:rsidR="00E7232F" w:rsidRDefault="00E7232F" w:rsidP="00D1067B">
      <w:pPr>
        <w:spacing w:after="0" w:line="240" w:lineRule="auto"/>
      </w:pPr>
      <w:r>
        <w:separator/>
      </w:r>
    </w:p>
  </w:endnote>
  <w:endnote w:type="continuationSeparator" w:id="0">
    <w:p w14:paraId="4349F0E9" w14:textId="77777777" w:rsidR="00E7232F" w:rsidRDefault="00E7232F" w:rsidP="00D1067B">
      <w:pPr>
        <w:spacing w:after="0" w:line="240" w:lineRule="auto"/>
      </w:pPr>
      <w:r>
        <w:continuationSeparator/>
      </w:r>
    </w:p>
  </w:endnote>
  <w:endnote w:type="continuationNotice" w:id="1">
    <w:p w14:paraId="0F7597B6" w14:textId="77777777" w:rsidR="00E7232F" w:rsidRDefault="00E72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sig w:usb0="A00002AF" w:usb1="5000206A"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EYInterstate">
    <w:altName w:val="Corbel"/>
    <w:charset w:val="00"/>
    <w:family w:val="auto"/>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EYInterstate-Regular">
    <w:altName w:val="Times New Roman"/>
    <w:panose1 w:val="00000000000000000000"/>
    <w:charset w:val="4D"/>
    <w:family w:val="auto"/>
    <w:notTrueType/>
    <w:pitch w:val="default"/>
    <w:sig w:usb0="00000003" w:usb1="00000000" w:usb2="00000000" w:usb3="00000000" w:csb0="00000001" w:csb1="00000000"/>
  </w:font>
  <w:font w:name="EYInterstate-Light">
    <w:altName w:val="Times New Roman"/>
    <w:panose1 w:val="00000000000000000000"/>
    <w:charset w:val="4D"/>
    <w:family w:val="auto"/>
    <w:notTrueType/>
    <w:pitch w:val="default"/>
    <w:sig w:usb0="00000003" w:usb1="00000000" w:usb2="00000000" w:usb3="00000000" w:csb0="00000001" w:csb1="00000000"/>
  </w:font>
  <w:font w:name="EYInterstate-LightItalic">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0A7A" w14:textId="77777777" w:rsidR="001762A8" w:rsidRDefault="00176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1D4C5" w14:textId="77777777" w:rsidR="001762A8" w:rsidRDefault="00176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0C36" w14:textId="77777777" w:rsidR="001762A8" w:rsidRDefault="00176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3BEA2" w14:textId="77777777" w:rsidR="00E7232F" w:rsidRDefault="00E7232F" w:rsidP="00D1067B">
      <w:pPr>
        <w:spacing w:after="0" w:line="240" w:lineRule="auto"/>
      </w:pPr>
      <w:r>
        <w:separator/>
      </w:r>
    </w:p>
  </w:footnote>
  <w:footnote w:type="continuationSeparator" w:id="0">
    <w:p w14:paraId="07CE0AE8" w14:textId="77777777" w:rsidR="00E7232F" w:rsidRDefault="00E7232F" w:rsidP="00D1067B">
      <w:pPr>
        <w:spacing w:after="0" w:line="240" w:lineRule="auto"/>
      </w:pPr>
      <w:r>
        <w:continuationSeparator/>
      </w:r>
    </w:p>
  </w:footnote>
  <w:footnote w:type="continuationNotice" w:id="1">
    <w:p w14:paraId="3CA148FC" w14:textId="77777777" w:rsidR="00E7232F" w:rsidRDefault="00E72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E70D" w14:textId="77777777" w:rsidR="001762A8" w:rsidRDefault="00176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F3926" w14:textId="79E3C764" w:rsidR="0079059C" w:rsidRPr="00D1067B" w:rsidRDefault="0079059C" w:rsidP="00D1067B">
    <w:pPr>
      <w:pStyle w:val="Header"/>
      <w:jc w:val="right"/>
      <w:rPr>
        <w:i/>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88ED" w14:textId="77777777" w:rsidR="001762A8" w:rsidRDefault="00176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E018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F4E2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F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464B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EBE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81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60F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3414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A425A"/>
    <w:lvl w:ilvl="0">
      <w:start w:val="1"/>
      <w:numFmt w:val="decimal"/>
      <w:pStyle w:val="ListNumber"/>
      <w:lvlText w:val="%1."/>
      <w:lvlJc w:val="left"/>
      <w:pPr>
        <w:tabs>
          <w:tab w:val="num" w:pos="360"/>
        </w:tabs>
        <w:ind w:left="360" w:hanging="360"/>
      </w:pPr>
    </w:lvl>
  </w:abstractNum>
  <w:abstractNum w:abstractNumId="9" w15:restartNumberingAfterBreak="0">
    <w:nsid w:val="05C514A8"/>
    <w:multiLevelType w:val="multilevel"/>
    <w:tmpl w:val="A8984A62"/>
    <w:lvl w:ilvl="0">
      <w:start w:val="1"/>
      <w:numFmt w:val="decimal"/>
      <w:lvlRestart w:val="0"/>
      <w:pStyle w:val="Heading1"/>
      <w:lvlText w:val="%1."/>
      <w:lvlJc w:val="left"/>
      <w:pPr>
        <w:tabs>
          <w:tab w:val="num" w:pos="0"/>
        </w:tabs>
        <w:ind w:left="0" w:hanging="850"/>
      </w:pPr>
      <w:rPr>
        <w:rFonts w:ascii="Arial" w:hAnsi="Arial" w:cs="Arial" w:hint="default"/>
        <w:b/>
        <w:i w:val="0"/>
        <w:color w:val="auto"/>
        <w:sz w:val="32"/>
      </w:rPr>
    </w:lvl>
    <w:lvl w:ilvl="1">
      <w:start w:val="1"/>
      <w:numFmt w:val="decimal"/>
      <w:pStyle w:val="Heading2"/>
      <w:lvlText w:val="%1.%2"/>
      <w:lvlJc w:val="left"/>
      <w:pPr>
        <w:tabs>
          <w:tab w:val="num" w:pos="850"/>
        </w:tabs>
        <w:ind w:left="850" w:hanging="850"/>
      </w:pPr>
      <w:rPr>
        <w:rFonts w:ascii="Arial" w:hAnsi="Arial" w:cs="Arial" w:hint="default"/>
        <w:b/>
        <w:i w:val="0"/>
        <w:color w:val="000000"/>
        <w:sz w:val="28"/>
      </w:rPr>
    </w:lvl>
    <w:lvl w:ilvl="2">
      <w:start w:val="1"/>
      <w:numFmt w:val="decimal"/>
      <w:pStyle w:val="Heading3"/>
      <w:lvlText w:val="%1.%2.%3"/>
      <w:lvlJc w:val="left"/>
      <w:pPr>
        <w:tabs>
          <w:tab w:val="num" w:pos="1702"/>
        </w:tabs>
        <w:ind w:left="1702" w:hanging="850"/>
      </w:pPr>
      <w:rPr>
        <w:rFonts w:ascii="Arial" w:hAnsi="Arial" w:cs="Arial" w:hint="default"/>
        <w:b/>
        <w:i/>
        <w:color w:val="000000"/>
        <w:sz w:val="24"/>
        <w:szCs w:val="28"/>
      </w:rPr>
    </w:lvl>
    <w:lvl w:ilvl="3">
      <w:start w:val="1"/>
      <w:numFmt w:val="decimal"/>
      <w:lvlText w:val="%1.%2.%3.%4"/>
      <w:lvlJc w:val="left"/>
      <w:pPr>
        <w:tabs>
          <w:tab w:val="num" w:pos="0"/>
        </w:tabs>
        <w:ind w:left="0" w:hanging="850"/>
      </w:pPr>
      <w:rPr>
        <w:rFonts w:ascii="Arial" w:hAnsi="Arial" w:cs="Arial" w:hint="default"/>
        <w:b/>
        <w:i w:val="0"/>
        <w:color w:val="000000"/>
        <w:sz w:val="24"/>
        <w:szCs w:val="24"/>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98C77BC"/>
    <w:multiLevelType w:val="hybridMultilevel"/>
    <w:tmpl w:val="77765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0787486"/>
    <w:multiLevelType w:val="hybridMultilevel"/>
    <w:tmpl w:val="EE327456"/>
    <w:lvl w:ilvl="0" w:tplc="9934E48A">
      <w:start w:val="1"/>
      <w:numFmt w:val="decimal"/>
      <w:pStyle w:val="Lentelespavadinimas"/>
      <w:lvlText w:val="%1. Lentelė."/>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DB1328"/>
    <w:multiLevelType w:val="hybridMultilevel"/>
    <w:tmpl w:val="A45E5594"/>
    <w:lvl w:ilvl="0" w:tplc="A69C17E6">
      <w:start w:val="1"/>
      <w:numFmt w:val="decimal"/>
      <w:pStyle w:val="Buletai"/>
      <w:lvlText w:val="%1."/>
      <w:lvlJc w:val="left"/>
      <w:pPr>
        <w:ind w:left="360" w:hanging="360"/>
      </w:pPr>
      <w:rPr>
        <w:rFonts w:ascii="Arial" w:hAnsi="Arial" w:cs="Arial" w:hint="default"/>
        <w:b w:val="0"/>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3FB4A6E"/>
    <w:multiLevelType w:val="hybridMultilevel"/>
    <w:tmpl w:val="40765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6394032"/>
    <w:multiLevelType w:val="hybridMultilevel"/>
    <w:tmpl w:val="245AFAE4"/>
    <w:lvl w:ilvl="0" w:tplc="5FA4A29A">
      <w:start w:val="1"/>
      <w:numFmt w:val="bullet"/>
      <w:pStyle w:val="Bulletcopy"/>
      <w:lvlText w:val="►"/>
      <w:lvlJc w:val="left"/>
      <w:pPr>
        <w:tabs>
          <w:tab w:val="num" w:pos="350"/>
        </w:tabs>
        <w:ind w:left="350" w:hanging="170"/>
      </w:pPr>
      <w:rPr>
        <w:rFonts w:ascii="Times New Roman" w:hAnsi="Times New Roman" w:cs="Times New Roman" w:hint="default"/>
        <w:color w:val="FFD200"/>
        <w:sz w:val="14"/>
        <w:szCs w:val="14"/>
      </w:rPr>
    </w:lvl>
    <w:lvl w:ilvl="1" w:tplc="04090005">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663ABC"/>
    <w:multiLevelType w:val="hybridMultilevel"/>
    <w:tmpl w:val="8FD2D37C"/>
    <w:lvl w:ilvl="0" w:tplc="0A56D592">
      <w:start w:val="1"/>
      <w:numFmt w:val="bullet"/>
      <w:pStyle w:val="1stbullet"/>
      <w:lvlText w:val="►"/>
      <w:lvlJc w:val="left"/>
      <w:pPr>
        <w:ind w:left="928" w:hanging="360"/>
      </w:pPr>
      <w:rPr>
        <w:rFonts w:ascii="Arial" w:hAnsi="Arial" w:hint="default"/>
        <w:color w:val="FFD200"/>
        <w:sz w:val="20"/>
      </w:rPr>
    </w:lvl>
    <w:lvl w:ilvl="1" w:tplc="F3746228">
      <w:start w:val="1"/>
      <w:numFmt w:val="bullet"/>
      <w:lvlText w:val="►"/>
      <w:lvlJc w:val="left"/>
      <w:pPr>
        <w:ind w:left="1648" w:hanging="360"/>
      </w:pPr>
      <w:rPr>
        <w:rFonts w:ascii="Arial" w:hAnsi="Arial" w:hint="default"/>
        <w:color w:val="FFD200"/>
        <w:sz w:val="20"/>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6" w15:restartNumberingAfterBreak="0">
    <w:nsid w:val="19D12ACC"/>
    <w:multiLevelType w:val="hybridMultilevel"/>
    <w:tmpl w:val="3A145C48"/>
    <w:lvl w:ilvl="0" w:tplc="DF984AF0">
      <w:start w:val="1"/>
      <w:numFmt w:val="bullet"/>
      <w:pStyle w:val="HBbullets"/>
      <w:lvlText w:val=""/>
      <w:lvlJc w:val="left"/>
      <w:pPr>
        <w:ind w:left="1457" w:hanging="360"/>
      </w:pPr>
      <w:rPr>
        <w:rFonts w:ascii="Symbol" w:hAnsi="Symbol" w:hint="default"/>
      </w:rPr>
    </w:lvl>
    <w:lvl w:ilvl="1" w:tplc="04270003">
      <w:start w:val="1"/>
      <w:numFmt w:val="bullet"/>
      <w:lvlText w:val="o"/>
      <w:lvlJc w:val="left"/>
      <w:pPr>
        <w:ind w:left="2177" w:hanging="360"/>
      </w:pPr>
      <w:rPr>
        <w:rFonts w:ascii="Courier New" w:hAnsi="Courier New" w:cs="Courier New" w:hint="default"/>
      </w:rPr>
    </w:lvl>
    <w:lvl w:ilvl="2" w:tplc="04270005">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7" w15:restartNumberingAfterBreak="0">
    <w:nsid w:val="20910D9F"/>
    <w:multiLevelType w:val="multilevel"/>
    <w:tmpl w:val="ADD092C6"/>
    <w:lvl w:ilvl="0">
      <w:start w:val="1"/>
      <w:numFmt w:val="decimal"/>
      <w:pStyle w:val="REIKALAVIMAS"/>
      <w:lvlText w:val="R-%1."/>
      <w:lvlJc w:val="center"/>
      <w:pPr>
        <w:ind w:left="1353" w:hanging="360"/>
      </w:pPr>
      <w:rPr>
        <w:rFonts w:hint="default"/>
        <w:sz w:val="20"/>
        <w:szCs w:val="20"/>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F97D75"/>
    <w:multiLevelType w:val="hybridMultilevel"/>
    <w:tmpl w:val="0FB0104E"/>
    <w:lvl w:ilvl="0" w:tplc="7388CD34">
      <w:start w:val="1"/>
      <w:numFmt w:val="decimal"/>
      <w:pStyle w:val="NumberedList"/>
      <w:lvlText w:val="%1."/>
      <w:lvlJc w:val="left"/>
      <w:pPr>
        <w:tabs>
          <w:tab w:val="num" w:pos="360"/>
        </w:tabs>
        <w:ind w:left="360" w:hanging="360"/>
      </w:pPr>
      <w:rPr>
        <w:rFonts w:ascii="EYInterstate Light" w:hAnsi="EYInterstate Ligh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5C41DD"/>
    <w:multiLevelType w:val="hybridMultilevel"/>
    <w:tmpl w:val="09F686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7002E4"/>
    <w:multiLevelType w:val="hybridMultilevel"/>
    <w:tmpl w:val="C93C9E7C"/>
    <w:lvl w:ilvl="0" w:tplc="9A40EFC8">
      <w:start w:val="1"/>
      <w:numFmt w:val="bullet"/>
      <w:pStyle w:val="ERP-L1-N"/>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A017FA"/>
    <w:multiLevelType w:val="multilevel"/>
    <w:tmpl w:val="C28E40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22" w15:restartNumberingAfterBreak="0">
    <w:nsid w:val="42B3102D"/>
    <w:multiLevelType w:val="hybridMultilevel"/>
    <w:tmpl w:val="5E4C1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413760"/>
    <w:multiLevelType w:val="hybridMultilevel"/>
    <w:tmpl w:val="5978A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1F1FF2"/>
    <w:multiLevelType w:val="hybridMultilevel"/>
    <w:tmpl w:val="79C290B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6B13C0"/>
    <w:multiLevelType w:val="multilevel"/>
    <w:tmpl w:val="DE367B88"/>
    <w:lvl w:ilvl="0">
      <w:start w:val="1"/>
      <w:numFmt w:val="bullet"/>
      <w:pStyle w:val="ListBullet"/>
      <w:lvlText w:val="►"/>
      <w:lvlJc w:val="left"/>
      <w:pPr>
        <w:tabs>
          <w:tab w:val="num" w:pos="360"/>
        </w:tabs>
        <w:ind w:left="360" w:hanging="360"/>
      </w:pPr>
      <w:rPr>
        <w:rFonts w:ascii="Arial" w:hAnsi="Arial" w:hint="default"/>
        <w:b/>
        <w:i w:val="0"/>
        <w:color w:val="FFE600"/>
        <w:sz w:val="18"/>
        <w:szCs w:val="32"/>
      </w:rPr>
    </w:lvl>
    <w:lvl w:ilvl="1">
      <w:start w:val="1"/>
      <w:numFmt w:val="decimal"/>
      <w:lvlText w:val="%1.%2."/>
      <w:lvlJc w:val="left"/>
      <w:pPr>
        <w:tabs>
          <w:tab w:val="num" w:pos="900"/>
        </w:tabs>
        <w:ind w:left="612" w:hanging="432"/>
      </w:pPr>
      <w:rPr>
        <w:rFonts w:hint="default"/>
      </w:rPr>
    </w:lvl>
    <w:lvl w:ilvl="2">
      <w:start w:val="1"/>
      <w:numFmt w:val="decimal"/>
      <w:lvlText w:val="%1.%2.%3."/>
      <w:lvlJc w:val="left"/>
      <w:pPr>
        <w:tabs>
          <w:tab w:val="num" w:pos="1620"/>
        </w:tabs>
        <w:ind w:left="1044" w:hanging="504"/>
      </w:pPr>
    </w:lvl>
    <w:lvl w:ilvl="3">
      <w:start w:val="1"/>
      <w:numFmt w:val="decimal"/>
      <w:lvlText w:val="%1.%2.%3.%4."/>
      <w:lvlJc w:val="left"/>
      <w:pPr>
        <w:tabs>
          <w:tab w:val="num" w:pos="1980"/>
        </w:tabs>
        <w:ind w:left="1548" w:hanging="648"/>
      </w:pPr>
    </w:lvl>
    <w:lvl w:ilvl="4">
      <w:start w:val="1"/>
      <w:numFmt w:val="decimal"/>
      <w:lvlText w:val="%1.%2.%3.%4.%5."/>
      <w:lvlJc w:val="left"/>
      <w:pPr>
        <w:tabs>
          <w:tab w:val="num" w:pos="2700"/>
        </w:tabs>
        <w:ind w:left="2052" w:hanging="792"/>
      </w:pPr>
    </w:lvl>
    <w:lvl w:ilvl="5">
      <w:start w:val="1"/>
      <w:numFmt w:val="decimal"/>
      <w:lvlText w:val="%1.%2.%3.%4.%5.%6."/>
      <w:lvlJc w:val="left"/>
      <w:pPr>
        <w:tabs>
          <w:tab w:val="num" w:pos="3420"/>
        </w:tabs>
        <w:ind w:left="2556" w:hanging="936"/>
      </w:pPr>
    </w:lvl>
    <w:lvl w:ilvl="6">
      <w:start w:val="1"/>
      <w:numFmt w:val="decimal"/>
      <w:lvlText w:val="%1.%2.%3.%4.%5.%6.%7."/>
      <w:lvlJc w:val="left"/>
      <w:pPr>
        <w:tabs>
          <w:tab w:val="num" w:pos="4140"/>
        </w:tabs>
        <w:ind w:left="3060" w:hanging="1080"/>
      </w:pPr>
    </w:lvl>
    <w:lvl w:ilvl="7">
      <w:start w:val="1"/>
      <w:numFmt w:val="decimal"/>
      <w:lvlText w:val="%1.%2.%3.%4.%5.%6.%7.%8."/>
      <w:lvlJc w:val="left"/>
      <w:pPr>
        <w:tabs>
          <w:tab w:val="num" w:pos="4500"/>
        </w:tabs>
        <w:ind w:left="3564" w:hanging="1224"/>
      </w:pPr>
    </w:lvl>
    <w:lvl w:ilvl="8">
      <w:start w:val="1"/>
      <w:numFmt w:val="decimal"/>
      <w:lvlText w:val="%1.%2.%3.%4.%5.%6.%7.%8.%9."/>
      <w:lvlJc w:val="left"/>
      <w:pPr>
        <w:tabs>
          <w:tab w:val="num" w:pos="5220"/>
        </w:tabs>
        <w:ind w:left="4140" w:hanging="1440"/>
      </w:pPr>
    </w:lvl>
  </w:abstractNum>
  <w:abstractNum w:abstractNumId="26" w15:restartNumberingAfterBreak="0">
    <w:nsid w:val="501D3CEE"/>
    <w:multiLevelType w:val="multilevel"/>
    <w:tmpl w:val="70FE5130"/>
    <w:lvl w:ilvl="0">
      <w:numFmt w:val="none"/>
      <w:lvlText w:val=""/>
      <w:lvlJc w:val="left"/>
      <w:pPr>
        <w:tabs>
          <w:tab w:val="num" w:pos="360"/>
        </w:tabs>
      </w:pPr>
    </w:lvl>
    <w:lvl w:ilvl="1">
      <w:start w:val="1"/>
      <w:numFmt w:val="decimal"/>
      <w:lvlText w:val="%1.%2"/>
      <w:lvlJc w:val="left"/>
      <w:pPr>
        <w:tabs>
          <w:tab w:val="num" w:pos="0"/>
        </w:tabs>
        <w:ind w:left="0" w:hanging="850"/>
      </w:pPr>
      <w:rPr>
        <w:rFonts w:ascii="Arial" w:hAnsi="Arial" w:cs="Arial" w:hint="default"/>
        <w:b/>
        <w:i w:val="0"/>
        <w:color w:val="000000"/>
        <w:sz w:val="28"/>
        <w:szCs w:val="14"/>
      </w:rPr>
    </w:lvl>
    <w:lvl w:ilvl="2">
      <w:start w:val="1"/>
      <w:numFmt w:val="decimal"/>
      <w:lvlText w:val="%1.%2.%3"/>
      <w:lvlJc w:val="left"/>
      <w:pPr>
        <w:tabs>
          <w:tab w:val="num" w:pos="0"/>
        </w:tabs>
        <w:ind w:left="0" w:hanging="850"/>
      </w:pPr>
      <w:rPr>
        <w:rFonts w:hint="default"/>
        <w:b/>
        <w:color w:val="000000"/>
        <w:sz w:val="24"/>
        <w:szCs w:val="14"/>
      </w:rPr>
    </w:lvl>
    <w:lvl w:ilvl="3">
      <w:start w:val="1"/>
      <w:numFmt w:val="decimal"/>
      <w:pStyle w:val="Heading4"/>
      <w:lvlText w:val="%1.%2.%3.%4"/>
      <w:lvlJc w:val="left"/>
      <w:pPr>
        <w:tabs>
          <w:tab w:val="num" w:pos="0"/>
        </w:tabs>
        <w:ind w:left="0" w:hanging="850"/>
      </w:pPr>
      <w:rPr>
        <w:rFonts w:hint="default"/>
        <w:b/>
        <w:color w:val="000000"/>
        <w:sz w:val="20"/>
        <w:szCs w:val="32"/>
      </w:rPr>
    </w:lvl>
    <w:lvl w:ilvl="4">
      <w:start w:val="1"/>
      <w:numFmt w:val="upperLetter"/>
      <w:lvlText w:val="Appendix %5"/>
      <w:lvlJc w:val="left"/>
      <w:pPr>
        <w:tabs>
          <w:tab w:val="num" w:pos="1417"/>
        </w:tabs>
        <w:ind w:left="1417" w:hanging="1417"/>
      </w:pPr>
      <w:rPr>
        <w:rFonts w:hint="default"/>
        <w:b/>
        <w:i w:val="0"/>
        <w:color w:val="7F7E82"/>
        <w:sz w:val="40"/>
        <w:szCs w:val="20"/>
      </w:rPr>
    </w:lvl>
    <w:lvl w:ilvl="5">
      <w:start w:val="1"/>
      <w:numFmt w:val="none"/>
      <w:lvlText w:val=""/>
      <w:lvlJc w:val="left"/>
      <w:pPr>
        <w:tabs>
          <w:tab w:val="num" w:pos="0"/>
        </w:tabs>
        <w:ind w:left="0" w:firstLine="0"/>
      </w:pPr>
      <w:rPr>
        <w:rFonts w:hint="default"/>
        <w:b/>
        <w:color w:val="7F7E82"/>
        <w:sz w:val="32"/>
        <w:szCs w:val="32"/>
      </w:rPr>
    </w:lvl>
    <w:lvl w:ilvl="6">
      <w:start w:val="1"/>
      <w:numFmt w:val="none"/>
      <w:lvlText w:val=""/>
      <w:lvlJc w:val="left"/>
      <w:pPr>
        <w:tabs>
          <w:tab w:val="num" w:pos="0"/>
        </w:tabs>
        <w:ind w:left="0" w:firstLine="0"/>
      </w:pPr>
      <w:rPr>
        <w:rFonts w:hint="default"/>
        <w:color w:val="4367C5"/>
        <w:sz w:val="32"/>
        <w:szCs w:val="32"/>
      </w:rPr>
    </w:lvl>
    <w:lvl w:ilvl="7">
      <w:start w:val="1"/>
      <w:numFmt w:val="none"/>
      <w:lvlText w:val=""/>
      <w:lvlJc w:val="left"/>
      <w:pPr>
        <w:tabs>
          <w:tab w:val="num" w:pos="0"/>
        </w:tabs>
        <w:ind w:left="0" w:firstLine="0"/>
      </w:pPr>
      <w:rPr>
        <w:rFonts w:hint="default"/>
        <w:color w:val="4367C5"/>
      </w:rPr>
    </w:lvl>
    <w:lvl w:ilvl="8">
      <w:start w:val="1"/>
      <w:numFmt w:val="none"/>
      <w:lvlText w:val=""/>
      <w:lvlJc w:val="left"/>
      <w:pPr>
        <w:tabs>
          <w:tab w:val="num" w:pos="0"/>
        </w:tabs>
        <w:ind w:left="0" w:firstLine="0"/>
      </w:pPr>
      <w:rPr>
        <w:rFonts w:hint="default"/>
        <w:color w:val="4367C5"/>
      </w:rPr>
    </w:lvl>
  </w:abstractNum>
  <w:abstractNum w:abstractNumId="27" w15:restartNumberingAfterBreak="0">
    <w:nsid w:val="514476D6"/>
    <w:multiLevelType w:val="multilevel"/>
    <w:tmpl w:val="AE72D0CA"/>
    <w:lvl w:ilvl="0">
      <w:start w:val="1"/>
      <w:numFmt w:val="decimal"/>
      <w:pStyle w:val="1lygis"/>
      <w:lvlText w:val="%1."/>
      <w:lvlJc w:val="left"/>
      <w:pPr>
        <w:tabs>
          <w:tab w:val="num" w:pos="709"/>
        </w:tabs>
        <w:ind w:left="709" w:hanging="709"/>
      </w:pPr>
      <w:rPr>
        <w:rFonts w:cs="Times New Roman" w:hint="default"/>
      </w:rPr>
    </w:lvl>
    <w:lvl w:ilvl="1">
      <w:start w:val="1"/>
      <w:numFmt w:val="decimal"/>
      <w:lvlText w:val="%1.%2."/>
      <w:lvlJc w:val="left"/>
      <w:pPr>
        <w:tabs>
          <w:tab w:val="num" w:pos="992"/>
        </w:tabs>
        <w:ind w:left="992" w:hanging="992"/>
      </w:pPr>
      <w:rPr>
        <w:rFonts w:cs="Times New Roman" w:hint="default"/>
      </w:rPr>
    </w:lvl>
    <w:lvl w:ilvl="2">
      <w:start w:val="1"/>
      <w:numFmt w:val="decimal"/>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8" w15:restartNumberingAfterBreak="0">
    <w:nsid w:val="56164316"/>
    <w:multiLevelType w:val="hybridMultilevel"/>
    <w:tmpl w:val="C02C0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31" w15:restartNumberingAfterBreak="0">
    <w:nsid w:val="64560D67"/>
    <w:multiLevelType w:val="hybridMultilevel"/>
    <w:tmpl w:val="392492D8"/>
    <w:lvl w:ilvl="0" w:tplc="D4A2F260">
      <w:start w:val="1"/>
      <w:numFmt w:val="decimal"/>
      <w:pStyle w:val="Style2"/>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692C8D"/>
    <w:multiLevelType w:val="hybridMultilevel"/>
    <w:tmpl w:val="95CC5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60E32"/>
    <w:multiLevelType w:val="hybridMultilevel"/>
    <w:tmpl w:val="63F89552"/>
    <w:lvl w:ilvl="0" w:tplc="DC822BA6">
      <w:start w:val="1"/>
      <w:numFmt w:val="bullet"/>
      <w:pStyle w:val="BULLETAS1LVL"/>
      <w:lvlText w:val="►"/>
      <w:lvlJc w:val="left"/>
      <w:pPr>
        <w:ind w:left="720" w:hanging="360"/>
      </w:pPr>
      <w:rPr>
        <w:rFonts w:ascii="Arial" w:hAnsi="Arial" w:hint="default"/>
        <w:color w:val="FFD200"/>
        <w:sz w:val="20"/>
      </w:rPr>
    </w:lvl>
    <w:lvl w:ilvl="1" w:tplc="10446630">
      <w:start w:val="1"/>
      <w:numFmt w:val="bullet"/>
      <w:pStyle w:val="BULLETAS2LVL"/>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740FC6"/>
    <w:multiLevelType w:val="hybridMultilevel"/>
    <w:tmpl w:val="4AF62504"/>
    <w:lvl w:ilvl="0" w:tplc="BBDEE86C">
      <w:start w:val="1"/>
      <w:numFmt w:val="bullet"/>
      <w:pStyle w:val="FMAbullets"/>
      <w:lvlText w:val=""/>
      <w:lvlJc w:val="left"/>
      <w:pPr>
        <w:tabs>
          <w:tab w:val="num" w:pos="1900"/>
        </w:tabs>
        <w:ind w:left="190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F818BC"/>
    <w:multiLevelType w:val="hybridMultilevel"/>
    <w:tmpl w:val="19FE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A37718"/>
    <w:multiLevelType w:val="multilevel"/>
    <w:tmpl w:val="99409B82"/>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37" w15:restartNumberingAfterBreak="0">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8" w15:restartNumberingAfterBreak="0">
    <w:nsid w:val="798F30D8"/>
    <w:multiLevelType w:val="multilevel"/>
    <w:tmpl w:val="7B6C7702"/>
    <w:name w:val="ParaNumbering"/>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7E404264"/>
    <w:multiLevelType w:val="hybridMultilevel"/>
    <w:tmpl w:val="8098D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560211"/>
    <w:multiLevelType w:val="multilevel"/>
    <w:tmpl w:val="DD466198"/>
    <w:styleLink w:val="Style11"/>
    <w:lvl w:ilvl="0">
      <w:start w:val="46"/>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30"/>
  </w:num>
  <w:num w:numId="2">
    <w:abstractNumId w:val="9"/>
  </w:num>
  <w:num w:numId="3">
    <w:abstractNumId w:val="37"/>
  </w:num>
  <w:num w:numId="4">
    <w:abstractNumId w:val="26"/>
  </w:num>
  <w:num w:numId="5">
    <w:abstractNumId w:val="21"/>
  </w:num>
  <w:num w:numId="6">
    <w:abstractNumId w:val="36"/>
  </w:num>
  <w:num w:numId="7">
    <w:abstractNumId w:val="18"/>
  </w:num>
  <w:num w:numId="8">
    <w:abstractNumId w:val="38"/>
  </w:num>
  <w:num w:numId="9">
    <w:abstractNumId w:val="16"/>
  </w:num>
  <w:num w:numId="10">
    <w:abstractNumId w:val="27"/>
  </w:num>
  <w:num w:numId="11">
    <w:abstractNumId w:val="14"/>
  </w:num>
  <w:num w:numId="12">
    <w:abstractNumId w:val="34"/>
  </w:num>
  <w:num w:numId="13">
    <w:abstractNumId w:val="7"/>
  </w:num>
  <w:num w:numId="14">
    <w:abstractNumId w:val="25"/>
  </w:num>
  <w:num w:numId="15">
    <w:abstractNumId w:val="20"/>
  </w:num>
  <w:num w:numId="16">
    <w:abstractNumId w:val="40"/>
  </w:num>
  <w:num w:numId="17">
    <w:abstractNumId w:val="15"/>
  </w:num>
  <w:num w:numId="18">
    <w:abstractNumId w:val="33"/>
  </w:num>
  <w:num w:numId="19">
    <w:abstractNumId w:val="17"/>
  </w:num>
  <w:num w:numId="20">
    <w:abstractNumId w:val="29"/>
  </w:num>
  <w:num w:numId="21">
    <w:abstractNumId w:val="11"/>
  </w:num>
  <w:num w:numId="22">
    <w:abstractNumId w:val="31"/>
  </w:num>
  <w:num w:numId="23">
    <w:abstractNumId w:val="12"/>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3"/>
  </w:num>
  <w:num w:numId="33">
    <w:abstractNumId w:val="28"/>
  </w:num>
  <w:num w:numId="34">
    <w:abstractNumId w:val="10"/>
  </w:num>
  <w:num w:numId="35">
    <w:abstractNumId w:val="24"/>
  </w:num>
  <w:num w:numId="36">
    <w:abstractNumId w:val="32"/>
  </w:num>
  <w:num w:numId="37">
    <w:abstractNumId w:val="35"/>
  </w:num>
  <w:num w:numId="38">
    <w:abstractNumId w:val="19"/>
  </w:num>
  <w:num w:numId="39">
    <w:abstractNumId w:val="22"/>
  </w:num>
  <w:num w:numId="40">
    <w:abstractNumId w:val="23"/>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BD"/>
    <w:rsid w:val="00001431"/>
    <w:rsid w:val="00001E8B"/>
    <w:rsid w:val="00003D5F"/>
    <w:rsid w:val="0001386A"/>
    <w:rsid w:val="000162C3"/>
    <w:rsid w:val="000178F6"/>
    <w:rsid w:val="00020D78"/>
    <w:rsid w:val="000213A7"/>
    <w:rsid w:val="00031FB0"/>
    <w:rsid w:val="000375E1"/>
    <w:rsid w:val="00037698"/>
    <w:rsid w:val="0004006C"/>
    <w:rsid w:val="000407A2"/>
    <w:rsid w:val="00040825"/>
    <w:rsid w:val="000444FC"/>
    <w:rsid w:val="00047526"/>
    <w:rsid w:val="00050304"/>
    <w:rsid w:val="000518AB"/>
    <w:rsid w:val="00051BF7"/>
    <w:rsid w:val="00053020"/>
    <w:rsid w:val="0006417B"/>
    <w:rsid w:val="00076368"/>
    <w:rsid w:val="000849FA"/>
    <w:rsid w:val="0009206F"/>
    <w:rsid w:val="00097BCA"/>
    <w:rsid w:val="000A4EAC"/>
    <w:rsid w:val="000A4F53"/>
    <w:rsid w:val="000A7B33"/>
    <w:rsid w:val="000B3A6A"/>
    <w:rsid w:val="000B735D"/>
    <w:rsid w:val="000C251C"/>
    <w:rsid w:val="000C72AD"/>
    <w:rsid w:val="000D16F8"/>
    <w:rsid w:val="000D366F"/>
    <w:rsid w:val="000D5D46"/>
    <w:rsid w:val="000E1D9E"/>
    <w:rsid w:val="000E27F3"/>
    <w:rsid w:val="000E4B54"/>
    <w:rsid w:val="000E5467"/>
    <w:rsid w:val="000E5681"/>
    <w:rsid w:val="000E5CA6"/>
    <w:rsid w:val="000E79AC"/>
    <w:rsid w:val="000F00B4"/>
    <w:rsid w:val="000F0CE9"/>
    <w:rsid w:val="000F3BE1"/>
    <w:rsid w:val="000F4954"/>
    <w:rsid w:val="000F5DE8"/>
    <w:rsid w:val="000F6FE8"/>
    <w:rsid w:val="0010004E"/>
    <w:rsid w:val="00100578"/>
    <w:rsid w:val="00100D27"/>
    <w:rsid w:val="00103561"/>
    <w:rsid w:val="00105DCF"/>
    <w:rsid w:val="00111BF1"/>
    <w:rsid w:val="00111C33"/>
    <w:rsid w:val="00124394"/>
    <w:rsid w:val="0012599C"/>
    <w:rsid w:val="00126DFA"/>
    <w:rsid w:val="00131F10"/>
    <w:rsid w:val="0013611E"/>
    <w:rsid w:val="001455F5"/>
    <w:rsid w:val="001470DE"/>
    <w:rsid w:val="00147A19"/>
    <w:rsid w:val="00147B96"/>
    <w:rsid w:val="00152C90"/>
    <w:rsid w:val="00155FF2"/>
    <w:rsid w:val="00164BBB"/>
    <w:rsid w:val="00165FC7"/>
    <w:rsid w:val="00170C22"/>
    <w:rsid w:val="0017188A"/>
    <w:rsid w:val="00175386"/>
    <w:rsid w:val="001762A8"/>
    <w:rsid w:val="00181657"/>
    <w:rsid w:val="001834BA"/>
    <w:rsid w:val="00186A1E"/>
    <w:rsid w:val="0018752F"/>
    <w:rsid w:val="00187CF8"/>
    <w:rsid w:val="00193271"/>
    <w:rsid w:val="00194325"/>
    <w:rsid w:val="00194371"/>
    <w:rsid w:val="001953E5"/>
    <w:rsid w:val="00196ED2"/>
    <w:rsid w:val="001A21DE"/>
    <w:rsid w:val="001A24AA"/>
    <w:rsid w:val="001A2EAD"/>
    <w:rsid w:val="001A6C39"/>
    <w:rsid w:val="001B078A"/>
    <w:rsid w:val="001B22BF"/>
    <w:rsid w:val="001B5221"/>
    <w:rsid w:val="001B68DB"/>
    <w:rsid w:val="001C07A3"/>
    <w:rsid w:val="001C3F3A"/>
    <w:rsid w:val="001C404F"/>
    <w:rsid w:val="001C6253"/>
    <w:rsid w:val="001C6A7B"/>
    <w:rsid w:val="001D24BF"/>
    <w:rsid w:val="001D4EFA"/>
    <w:rsid w:val="001D5B91"/>
    <w:rsid w:val="001D7971"/>
    <w:rsid w:val="001E0455"/>
    <w:rsid w:val="001E05E7"/>
    <w:rsid w:val="001E1E20"/>
    <w:rsid w:val="001E433E"/>
    <w:rsid w:val="001F095F"/>
    <w:rsid w:val="001F3505"/>
    <w:rsid w:val="0020066C"/>
    <w:rsid w:val="002009C3"/>
    <w:rsid w:val="00203B76"/>
    <w:rsid w:val="00204721"/>
    <w:rsid w:val="0020638B"/>
    <w:rsid w:val="00206A86"/>
    <w:rsid w:val="00212525"/>
    <w:rsid w:val="002169F0"/>
    <w:rsid w:val="00221E48"/>
    <w:rsid w:val="00221F5C"/>
    <w:rsid w:val="00223DF3"/>
    <w:rsid w:val="0022716C"/>
    <w:rsid w:val="0023055B"/>
    <w:rsid w:val="0023365D"/>
    <w:rsid w:val="002378A6"/>
    <w:rsid w:val="00244D78"/>
    <w:rsid w:val="00250D83"/>
    <w:rsid w:val="0025165C"/>
    <w:rsid w:val="0025267D"/>
    <w:rsid w:val="002557EA"/>
    <w:rsid w:val="00256664"/>
    <w:rsid w:val="00257051"/>
    <w:rsid w:val="00260308"/>
    <w:rsid w:val="00263F67"/>
    <w:rsid w:val="00264C2E"/>
    <w:rsid w:val="002773F4"/>
    <w:rsid w:val="00277622"/>
    <w:rsid w:val="00280FD0"/>
    <w:rsid w:val="00281C8D"/>
    <w:rsid w:val="0029189B"/>
    <w:rsid w:val="0029338C"/>
    <w:rsid w:val="00296F16"/>
    <w:rsid w:val="002A1A6B"/>
    <w:rsid w:val="002A31DA"/>
    <w:rsid w:val="002A50F2"/>
    <w:rsid w:val="002A532A"/>
    <w:rsid w:val="002A7D1E"/>
    <w:rsid w:val="002B06E3"/>
    <w:rsid w:val="002B65BB"/>
    <w:rsid w:val="002B6A82"/>
    <w:rsid w:val="002B7584"/>
    <w:rsid w:val="002C5438"/>
    <w:rsid w:val="002D06C1"/>
    <w:rsid w:val="002D2BBD"/>
    <w:rsid w:val="002D3EAB"/>
    <w:rsid w:val="002E0592"/>
    <w:rsid w:val="002E431E"/>
    <w:rsid w:val="002E5FA2"/>
    <w:rsid w:val="002E649B"/>
    <w:rsid w:val="002F0F70"/>
    <w:rsid w:val="002F31DA"/>
    <w:rsid w:val="002F59ED"/>
    <w:rsid w:val="002F7C6C"/>
    <w:rsid w:val="003013F7"/>
    <w:rsid w:val="00305842"/>
    <w:rsid w:val="003101FA"/>
    <w:rsid w:val="00311054"/>
    <w:rsid w:val="00313395"/>
    <w:rsid w:val="00316DCA"/>
    <w:rsid w:val="00323140"/>
    <w:rsid w:val="003245B9"/>
    <w:rsid w:val="003300D6"/>
    <w:rsid w:val="00331B9C"/>
    <w:rsid w:val="003358B7"/>
    <w:rsid w:val="003419B8"/>
    <w:rsid w:val="00343DF3"/>
    <w:rsid w:val="003452B2"/>
    <w:rsid w:val="0034715F"/>
    <w:rsid w:val="00347528"/>
    <w:rsid w:val="00347EE6"/>
    <w:rsid w:val="0035193F"/>
    <w:rsid w:val="00353AAB"/>
    <w:rsid w:val="0036092B"/>
    <w:rsid w:val="00365C26"/>
    <w:rsid w:val="00367415"/>
    <w:rsid w:val="003809D0"/>
    <w:rsid w:val="003909CE"/>
    <w:rsid w:val="003914A0"/>
    <w:rsid w:val="00394C54"/>
    <w:rsid w:val="00396D82"/>
    <w:rsid w:val="00397B35"/>
    <w:rsid w:val="003A07AE"/>
    <w:rsid w:val="003A0B09"/>
    <w:rsid w:val="003A4133"/>
    <w:rsid w:val="003A45FB"/>
    <w:rsid w:val="003A7274"/>
    <w:rsid w:val="003B2EAD"/>
    <w:rsid w:val="003B3624"/>
    <w:rsid w:val="003B5720"/>
    <w:rsid w:val="003B7271"/>
    <w:rsid w:val="003C14E1"/>
    <w:rsid w:val="003C3117"/>
    <w:rsid w:val="003C324F"/>
    <w:rsid w:val="003C3B1B"/>
    <w:rsid w:val="003C3C6A"/>
    <w:rsid w:val="003C4604"/>
    <w:rsid w:val="003C51D4"/>
    <w:rsid w:val="003C5D72"/>
    <w:rsid w:val="003D0696"/>
    <w:rsid w:val="003D3F7F"/>
    <w:rsid w:val="003E4FB1"/>
    <w:rsid w:val="003E57B6"/>
    <w:rsid w:val="003F07E3"/>
    <w:rsid w:val="003F1A89"/>
    <w:rsid w:val="003F553B"/>
    <w:rsid w:val="003F586A"/>
    <w:rsid w:val="003F66B2"/>
    <w:rsid w:val="00402305"/>
    <w:rsid w:val="0040273F"/>
    <w:rsid w:val="00403223"/>
    <w:rsid w:val="00404F32"/>
    <w:rsid w:val="00405FFB"/>
    <w:rsid w:val="0040748A"/>
    <w:rsid w:val="00410493"/>
    <w:rsid w:val="00412495"/>
    <w:rsid w:val="00413FBE"/>
    <w:rsid w:val="0041480A"/>
    <w:rsid w:val="00414A4E"/>
    <w:rsid w:val="004222D6"/>
    <w:rsid w:val="00430712"/>
    <w:rsid w:val="00430E9A"/>
    <w:rsid w:val="00430F3E"/>
    <w:rsid w:val="0043118D"/>
    <w:rsid w:val="00440764"/>
    <w:rsid w:val="00443189"/>
    <w:rsid w:val="00444944"/>
    <w:rsid w:val="0044572E"/>
    <w:rsid w:val="00447B1C"/>
    <w:rsid w:val="004577E8"/>
    <w:rsid w:val="00457802"/>
    <w:rsid w:val="00461658"/>
    <w:rsid w:val="004636F9"/>
    <w:rsid w:val="004646CF"/>
    <w:rsid w:val="004702BD"/>
    <w:rsid w:val="00470D96"/>
    <w:rsid w:val="00483C94"/>
    <w:rsid w:val="00493C41"/>
    <w:rsid w:val="004A19F5"/>
    <w:rsid w:val="004A2008"/>
    <w:rsid w:val="004A2C17"/>
    <w:rsid w:val="004A43F3"/>
    <w:rsid w:val="004A6F99"/>
    <w:rsid w:val="004A761A"/>
    <w:rsid w:val="004B206A"/>
    <w:rsid w:val="004B2570"/>
    <w:rsid w:val="004C0B8C"/>
    <w:rsid w:val="004C0D69"/>
    <w:rsid w:val="004C12EF"/>
    <w:rsid w:val="004C146F"/>
    <w:rsid w:val="004C1A22"/>
    <w:rsid w:val="004C246B"/>
    <w:rsid w:val="004D399F"/>
    <w:rsid w:val="004D5C4E"/>
    <w:rsid w:val="004D7CB6"/>
    <w:rsid w:val="004E04A3"/>
    <w:rsid w:val="004E2772"/>
    <w:rsid w:val="004E32D7"/>
    <w:rsid w:val="004E5633"/>
    <w:rsid w:val="004E5D5B"/>
    <w:rsid w:val="004E71A7"/>
    <w:rsid w:val="004F006E"/>
    <w:rsid w:val="004F0C4C"/>
    <w:rsid w:val="004F486A"/>
    <w:rsid w:val="004F6C3C"/>
    <w:rsid w:val="00501F6E"/>
    <w:rsid w:val="0050504E"/>
    <w:rsid w:val="0050540A"/>
    <w:rsid w:val="00506D31"/>
    <w:rsid w:val="005100C7"/>
    <w:rsid w:val="0051262A"/>
    <w:rsid w:val="005132E9"/>
    <w:rsid w:val="00514592"/>
    <w:rsid w:val="005210FA"/>
    <w:rsid w:val="005218F4"/>
    <w:rsid w:val="00525B3C"/>
    <w:rsid w:val="00530BAB"/>
    <w:rsid w:val="00535F8D"/>
    <w:rsid w:val="00544224"/>
    <w:rsid w:val="0054748A"/>
    <w:rsid w:val="00550A29"/>
    <w:rsid w:val="00554C86"/>
    <w:rsid w:val="00554E3E"/>
    <w:rsid w:val="00556661"/>
    <w:rsid w:val="005625B2"/>
    <w:rsid w:val="00563070"/>
    <w:rsid w:val="00563919"/>
    <w:rsid w:val="00565762"/>
    <w:rsid w:val="00573C75"/>
    <w:rsid w:val="00573EB6"/>
    <w:rsid w:val="00574834"/>
    <w:rsid w:val="00574C4D"/>
    <w:rsid w:val="005802D3"/>
    <w:rsid w:val="00580CBF"/>
    <w:rsid w:val="0058381B"/>
    <w:rsid w:val="00583918"/>
    <w:rsid w:val="00583BA9"/>
    <w:rsid w:val="00584556"/>
    <w:rsid w:val="005848E6"/>
    <w:rsid w:val="0058673F"/>
    <w:rsid w:val="00591028"/>
    <w:rsid w:val="00595957"/>
    <w:rsid w:val="005A035F"/>
    <w:rsid w:val="005A11A4"/>
    <w:rsid w:val="005A2A9F"/>
    <w:rsid w:val="005A2DC0"/>
    <w:rsid w:val="005A471B"/>
    <w:rsid w:val="005B1B9D"/>
    <w:rsid w:val="005B1D5A"/>
    <w:rsid w:val="005B5A54"/>
    <w:rsid w:val="005B7308"/>
    <w:rsid w:val="005C58C6"/>
    <w:rsid w:val="005C7E71"/>
    <w:rsid w:val="005D11F7"/>
    <w:rsid w:val="005D4E7C"/>
    <w:rsid w:val="005D54C9"/>
    <w:rsid w:val="005D76B6"/>
    <w:rsid w:val="005D77E9"/>
    <w:rsid w:val="005E08B8"/>
    <w:rsid w:val="005E0D60"/>
    <w:rsid w:val="005E2F26"/>
    <w:rsid w:val="005E3357"/>
    <w:rsid w:val="005E50DC"/>
    <w:rsid w:val="005E6BCF"/>
    <w:rsid w:val="005E70FF"/>
    <w:rsid w:val="005F5C88"/>
    <w:rsid w:val="005F5D41"/>
    <w:rsid w:val="00600F18"/>
    <w:rsid w:val="006040D6"/>
    <w:rsid w:val="00606FD3"/>
    <w:rsid w:val="006105E4"/>
    <w:rsid w:val="00610D30"/>
    <w:rsid w:val="00611497"/>
    <w:rsid w:val="00611F90"/>
    <w:rsid w:val="006127C1"/>
    <w:rsid w:val="00613189"/>
    <w:rsid w:val="006133F5"/>
    <w:rsid w:val="00613968"/>
    <w:rsid w:val="00623C3E"/>
    <w:rsid w:val="006251AD"/>
    <w:rsid w:val="00627535"/>
    <w:rsid w:val="00633D37"/>
    <w:rsid w:val="00635B4A"/>
    <w:rsid w:val="006417F6"/>
    <w:rsid w:val="00642E50"/>
    <w:rsid w:val="00644BBF"/>
    <w:rsid w:val="006473D7"/>
    <w:rsid w:val="00651FB3"/>
    <w:rsid w:val="00654385"/>
    <w:rsid w:val="00655F02"/>
    <w:rsid w:val="006621A3"/>
    <w:rsid w:val="00665DF5"/>
    <w:rsid w:val="006708AC"/>
    <w:rsid w:val="0067627A"/>
    <w:rsid w:val="00677DAB"/>
    <w:rsid w:val="00682C97"/>
    <w:rsid w:val="00687C07"/>
    <w:rsid w:val="00694737"/>
    <w:rsid w:val="00695590"/>
    <w:rsid w:val="006974E1"/>
    <w:rsid w:val="006A0E29"/>
    <w:rsid w:val="006A2DB3"/>
    <w:rsid w:val="006A4DA2"/>
    <w:rsid w:val="006A6B29"/>
    <w:rsid w:val="006B7613"/>
    <w:rsid w:val="006B77A5"/>
    <w:rsid w:val="006C6CB5"/>
    <w:rsid w:val="006C6CDF"/>
    <w:rsid w:val="006D22B6"/>
    <w:rsid w:val="006D3AE7"/>
    <w:rsid w:val="006D3F47"/>
    <w:rsid w:val="006D41E2"/>
    <w:rsid w:val="006D6BE8"/>
    <w:rsid w:val="006E0B0C"/>
    <w:rsid w:val="006E46F9"/>
    <w:rsid w:val="006E7F51"/>
    <w:rsid w:val="006F07B2"/>
    <w:rsid w:val="00701D88"/>
    <w:rsid w:val="00710211"/>
    <w:rsid w:val="00712386"/>
    <w:rsid w:val="00721068"/>
    <w:rsid w:val="0072135B"/>
    <w:rsid w:val="00723C35"/>
    <w:rsid w:val="00725044"/>
    <w:rsid w:val="007310E0"/>
    <w:rsid w:val="00733967"/>
    <w:rsid w:val="00735FCD"/>
    <w:rsid w:val="0073766E"/>
    <w:rsid w:val="00741837"/>
    <w:rsid w:val="00743CA8"/>
    <w:rsid w:val="007509E3"/>
    <w:rsid w:val="00751A70"/>
    <w:rsid w:val="007541F4"/>
    <w:rsid w:val="0075544C"/>
    <w:rsid w:val="0075796A"/>
    <w:rsid w:val="0076119C"/>
    <w:rsid w:val="00761866"/>
    <w:rsid w:val="00762450"/>
    <w:rsid w:val="0076717D"/>
    <w:rsid w:val="00771E0D"/>
    <w:rsid w:val="00780032"/>
    <w:rsid w:val="0078170F"/>
    <w:rsid w:val="00781951"/>
    <w:rsid w:val="00782FF9"/>
    <w:rsid w:val="00783056"/>
    <w:rsid w:val="00785680"/>
    <w:rsid w:val="0079007B"/>
    <w:rsid w:val="0079059C"/>
    <w:rsid w:val="00794337"/>
    <w:rsid w:val="00796323"/>
    <w:rsid w:val="007A6A28"/>
    <w:rsid w:val="007A755D"/>
    <w:rsid w:val="007B2A65"/>
    <w:rsid w:val="007B4170"/>
    <w:rsid w:val="007B5A57"/>
    <w:rsid w:val="007C629E"/>
    <w:rsid w:val="007D0ACF"/>
    <w:rsid w:val="007D126C"/>
    <w:rsid w:val="007D21BB"/>
    <w:rsid w:val="007D2BCA"/>
    <w:rsid w:val="007D2C80"/>
    <w:rsid w:val="007D4345"/>
    <w:rsid w:val="007E0C3A"/>
    <w:rsid w:val="007E4D79"/>
    <w:rsid w:val="007F0828"/>
    <w:rsid w:val="007F0875"/>
    <w:rsid w:val="007F113E"/>
    <w:rsid w:val="007F583E"/>
    <w:rsid w:val="008012D4"/>
    <w:rsid w:val="00806CC6"/>
    <w:rsid w:val="00811555"/>
    <w:rsid w:val="00812482"/>
    <w:rsid w:val="00813A23"/>
    <w:rsid w:val="008151B6"/>
    <w:rsid w:val="00821F07"/>
    <w:rsid w:val="00821F7A"/>
    <w:rsid w:val="00824864"/>
    <w:rsid w:val="00826A9B"/>
    <w:rsid w:val="008301CB"/>
    <w:rsid w:val="008320F6"/>
    <w:rsid w:val="008323E9"/>
    <w:rsid w:val="00835F7D"/>
    <w:rsid w:val="008407BF"/>
    <w:rsid w:val="008466E1"/>
    <w:rsid w:val="00847161"/>
    <w:rsid w:val="0085029F"/>
    <w:rsid w:val="00852CB1"/>
    <w:rsid w:val="00852FF6"/>
    <w:rsid w:val="00853614"/>
    <w:rsid w:val="00853947"/>
    <w:rsid w:val="0086257A"/>
    <w:rsid w:val="00863651"/>
    <w:rsid w:val="00863CB1"/>
    <w:rsid w:val="00864769"/>
    <w:rsid w:val="00866E66"/>
    <w:rsid w:val="00867D9F"/>
    <w:rsid w:val="00870CCF"/>
    <w:rsid w:val="00871770"/>
    <w:rsid w:val="00872B0F"/>
    <w:rsid w:val="0088031A"/>
    <w:rsid w:val="00884814"/>
    <w:rsid w:val="00884B93"/>
    <w:rsid w:val="008851A0"/>
    <w:rsid w:val="00885634"/>
    <w:rsid w:val="00893A89"/>
    <w:rsid w:val="00894352"/>
    <w:rsid w:val="008A0ECD"/>
    <w:rsid w:val="008A13F2"/>
    <w:rsid w:val="008A2FCA"/>
    <w:rsid w:val="008A4ECD"/>
    <w:rsid w:val="008B7DAE"/>
    <w:rsid w:val="008C0984"/>
    <w:rsid w:val="008C6082"/>
    <w:rsid w:val="008C7855"/>
    <w:rsid w:val="008D0DAA"/>
    <w:rsid w:val="008D3A2F"/>
    <w:rsid w:val="008E00EF"/>
    <w:rsid w:val="008E060F"/>
    <w:rsid w:val="008E06EA"/>
    <w:rsid w:val="008E4693"/>
    <w:rsid w:val="008E5D09"/>
    <w:rsid w:val="008E76D6"/>
    <w:rsid w:val="008F2212"/>
    <w:rsid w:val="00900724"/>
    <w:rsid w:val="00903102"/>
    <w:rsid w:val="00903456"/>
    <w:rsid w:val="009035A0"/>
    <w:rsid w:val="00905044"/>
    <w:rsid w:val="0090642B"/>
    <w:rsid w:val="0091781F"/>
    <w:rsid w:val="00917B08"/>
    <w:rsid w:val="00922E10"/>
    <w:rsid w:val="00933235"/>
    <w:rsid w:val="00935B1C"/>
    <w:rsid w:val="009373FA"/>
    <w:rsid w:val="009379A0"/>
    <w:rsid w:val="00937C1C"/>
    <w:rsid w:val="0094228C"/>
    <w:rsid w:val="00943AFF"/>
    <w:rsid w:val="0094512B"/>
    <w:rsid w:val="00950DFD"/>
    <w:rsid w:val="009515C9"/>
    <w:rsid w:val="00952FDB"/>
    <w:rsid w:val="00953291"/>
    <w:rsid w:val="0095461E"/>
    <w:rsid w:val="009607EE"/>
    <w:rsid w:val="00961587"/>
    <w:rsid w:val="009628AC"/>
    <w:rsid w:val="00963BC3"/>
    <w:rsid w:val="009647EA"/>
    <w:rsid w:val="0096767B"/>
    <w:rsid w:val="009706EA"/>
    <w:rsid w:val="00971D7A"/>
    <w:rsid w:val="009721BC"/>
    <w:rsid w:val="00980C56"/>
    <w:rsid w:val="0098652E"/>
    <w:rsid w:val="00991699"/>
    <w:rsid w:val="0099552C"/>
    <w:rsid w:val="00997844"/>
    <w:rsid w:val="009A52E8"/>
    <w:rsid w:val="009A7186"/>
    <w:rsid w:val="009B718D"/>
    <w:rsid w:val="009C1527"/>
    <w:rsid w:val="009C5690"/>
    <w:rsid w:val="009C57C6"/>
    <w:rsid w:val="009C7859"/>
    <w:rsid w:val="009D36AD"/>
    <w:rsid w:val="009D48B6"/>
    <w:rsid w:val="009D608F"/>
    <w:rsid w:val="009D7FBA"/>
    <w:rsid w:val="009E2C3D"/>
    <w:rsid w:val="009E2E9B"/>
    <w:rsid w:val="009E377E"/>
    <w:rsid w:val="009F0BC0"/>
    <w:rsid w:val="009F2468"/>
    <w:rsid w:val="009F4C50"/>
    <w:rsid w:val="00A0002E"/>
    <w:rsid w:val="00A07FFD"/>
    <w:rsid w:val="00A10E44"/>
    <w:rsid w:val="00A12C9C"/>
    <w:rsid w:val="00A143D7"/>
    <w:rsid w:val="00A14788"/>
    <w:rsid w:val="00A17ED8"/>
    <w:rsid w:val="00A206C8"/>
    <w:rsid w:val="00A20DF9"/>
    <w:rsid w:val="00A23844"/>
    <w:rsid w:val="00A2398F"/>
    <w:rsid w:val="00A24014"/>
    <w:rsid w:val="00A41428"/>
    <w:rsid w:val="00A45C30"/>
    <w:rsid w:val="00A476C9"/>
    <w:rsid w:val="00A50E49"/>
    <w:rsid w:val="00A50F62"/>
    <w:rsid w:val="00A52163"/>
    <w:rsid w:val="00A529D1"/>
    <w:rsid w:val="00A53650"/>
    <w:rsid w:val="00A54659"/>
    <w:rsid w:val="00A600A6"/>
    <w:rsid w:val="00A62ED0"/>
    <w:rsid w:val="00A633B6"/>
    <w:rsid w:val="00A66745"/>
    <w:rsid w:val="00A704BB"/>
    <w:rsid w:val="00A72C8C"/>
    <w:rsid w:val="00A74909"/>
    <w:rsid w:val="00A74FF1"/>
    <w:rsid w:val="00A815AD"/>
    <w:rsid w:val="00A81946"/>
    <w:rsid w:val="00A81F52"/>
    <w:rsid w:val="00A821BC"/>
    <w:rsid w:val="00A8243E"/>
    <w:rsid w:val="00A82FF9"/>
    <w:rsid w:val="00A84DC4"/>
    <w:rsid w:val="00A90191"/>
    <w:rsid w:val="00A90885"/>
    <w:rsid w:val="00A92062"/>
    <w:rsid w:val="00A9227F"/>
    <w:rsid w:val="00A92D08"/>
    <w:rsid w:val="00A95039"/>
    <w:rsid w:val="00A97411"/>
    <w:rsid w:val="00AA68F3"/>
    <w:rsid w:val="00AB21AD"/>
    <w:rsid w:val="00AB77CE"/>
    <w:rsid w:val="00AC0B79"/>
    <w:rsid w:val="00AC0D07"/>
    <w:rsid w:val="00AC3178"/>
    <w:rsid w:val="00AC46BF"/>
    <w:rsid w:val="00AC691D"/>
    <w:rsid w:val="00AD304F"/>
    <w:rsid w:val="00AD6476"/>
    <w:rsid w:val="00AE5673"/>
    <w:rsid w:val="00AF0072"/>
    <w:rsid w:val="00AF0E1D"/>
    <w:rsid w:val="00AF37A3"/>
    <w:rsid w:val="00AF527D"/>
    <w:rsid w:val="00AF6C82"/>
    <w:rsid w:val="00AF73E6"/>
    <w:rsid w:val="00B03784"/>
    <w:rsid w:val="00B0385D"/>
    <w:rsid w:val="00B04778"/>
    <w:rsid w:val="00B10659"/>
    <w:rsid w:val="00B12C35"/>
    <w:rsid w:val="00B21549"/>
    <w:rsid w:val="00B22867"/>
    <w:rsid w:val="00B2332D"/>
    <w:rsid w:val="00B24A3E"/>
    <w:rsid w:val="00B25AC7"/>
    <w:rsid w:val="00B32683"/>
    <w:rsid w:val="00B32B1D"/>
    <w:rsid w:val="00B3316E"/>
    <w:rsid w:val="00B33A2A"/>
    <w:rsid w:val="00B33BA9"/>
    <w:rsid w:val="00B349B0"/>
    <w:rsid w:val="00B34E2E"/>
    <w:rsid w:val="00B37805"/>
    <w:rsid w:val="00B4191E"/>
    <w:rsid w:val="00B43F82"/>
    <w:rsid w:val="00B45CED"/>
    <w:rsid w:val="00B51996"/>
    <w:rsid w:val="00B55FA2"/>
    <w:rsid w:val="00B578DB"/>
    <w:rsid w:val="00B60DE7"/>
    <w:rsid w:val="00B61975"/>
    <w:rsid w:val="00B63287"/>
    <w:rsid w:val="00B654CE"/>
    <w:rsid w:val="00B66CF5"/>
    <w:rsid w:val="00B6F154"/>
    <w:rsid w:val="00B749FA"/>
    <w:rsid w:val="00B7627D"/>
    <w:rsid w:val="00B76A18"/>
    <w:rsid w:val="00B76C4C"/>
    <w:rsid w:val="00B8411E"/>
    <w:rsid w:val="00B850D0"/>
    <w:rsid w:val="00B86960"/>
    <w:rsid w:val="00B92701"/>
    <w:rsid w:val="00B95C6D"/>
    <w:rsid w:val="00B97381"/>
    <w:rsid w:val="00B97799"/>
    <w:rsid w:val="00BA03D7"/>
    <w:rsid w:val="00BA03FC"/>
    <w:rsid w:val="00BA22DC"/>
    <w:rsid w:val="00BA627A"/>
    <w:rsid w:val="00BA6C26"/>
    <w:rsid w:val="00BA74D3"/>
    <w:rsid w:val="00BB2BB3"/>
    <w:rsid w:val="00BB4CF7"/>
    <w:rsid w:val="00BC1E1C"/>
    <w:rsid w:val="00BC2312"/>
    <w:rsid w:val="00BC2B83"/>
    <w:rsid w:val="00BC406F"/>
    <w:rsid w:val="00BC5541"/>
    <w:rsid w:val="00BC5E2E"/>
    <w:rsid w:val="00BC6F77"/>
    <w:rsid w:val="00BC79A6"/>
    <w:rsid w:val="00BCADE3"/>
    <w:rsid w:val="00BD2FC9"/>
    <w:rsid w:val="00BD46B9"/>
    <w:rsid w:val="00BD5553"/>
    <w:rsid w:val="00BE1A11"/>
    <w:rsid w:val="00BE6E8C"/>
    <w:rsid w:val="00BF3606"/>
    <w:rsid w:val="00BF3F02"/>
    <w:rsid w:val="00BF5CBC"/>
    <w:rsid w:val="00C004C4"/>
    <w:rsid w:val="00C0117C"/>
    <w:rsid w:val="00C011B6"/>
    <w:rsid w:val="00C0420D"/>
    <w:rsid w:val="00C13EED"/>
    <w:rsid w:val="00C2043F"/>
    <w:rsid w:val="00C207BA"/>
    <w:rsid w:val="00C23EC3"/>
    <w:rsid w:val="00C30270"/>
    <w:rsid w:val="00C33FF1"/>
    <w:rsid w:val="00C361B5"/>
    <w:rsid w:val="00C3718B"/>
    <w:rsid w:val="00C3745E"/>
    <w:rsid w:val="00C41456"/>
    <w:rsid w:val="00C454A5"/>
    <w:rsid w:val="00C50395"/>
    <w:rsid w:val="00C51536"/>
    <w:rsid w:val="00C5260D"/>
    <w:rsid w:val="00C53DBB"/>
    <w:rsid w:val="00C54164"/>
    <w:rsid w:val="00C54A26"/>
    <w:rsid w:val="00C609B3"/>
    <w:rsid w:val="00C639E5"/>
    <w:rsid w:val="00C6416E"/>
    <w:rsid w:val="00C64D48"/>
    <w:rsid w:val="00C657E2"/>
    <w:rsid w:val="00C66655"/>
    <w:rsid w:val="00C67902"/>
    <w:rsid w:val="00C7424A"/>
    <w:rsid w:val="00C755A8"/>
    <w:rsid w:val="00C85C95"/>
    <w:rsid w:val="00C92D1C"/>
    <w:rsid w:val="00C94A3D"/>
    <w:rsid w:val="00CB0B69"/>
    <w:rsid w:val="00CB0C0E"/>
    <w:rsid w:val="00CB5AED"/>
    <w:rsid w:val="00CB72DE"/>
    <w:rsid w:val="00CC12CB"/>
    <w:rsid w:val="00CC1925"/>
    <w:rsid w:val="00CC1E45"/>
    <w:rsid w:val="00CC2DB9"/>
    <w:rsid w:val="00CC405B"/>
    <w:rsid w:val="00CC5180"/>
    <w:rsid w:val="00CD35EA"/>
    <w:rsid w:val="00CD7AAA"/>
    <w:rsid w:val="00CE53F5"/>
    <w:rsid w:val="00CF1B18"/>
    <w:rsid w:val="00CF2550"/>
    <w:rsid w:val="00D00FC7"/>
    <w:rsid w:val="00D03B3B"/>
    <w:rsid w:val="00D04EF5"/>
    <w:rsid w:val="00D1067B"/>
    <w:rsid w:val="00D11418"/>
    <w:rsid w:val="00D12242"/>
    <w:rsid w:val="00D13AD0"/>
    <w:rsid w:val="00D14D31"/>
    <w:rsid w:val="00D17DF9"/>
    <w:rsid w:val="00D23443"/>
    <w:rsid w:val="00D23E8F"/>
    <w:rsid w:val="00D308CC"/>
    <w:rsid w:val="00D3093E"/>
    <w:rsid w:val="00D314F4"/>
    <w:rsid w:val="00D337DF"/>
    <w:rsid w:val="00D34D7A"/>
    <w:rsid w:val="00D36799"/>
    <w:rsid w:val="00D377F1"/>
    <w:rsid w:val="00D42880"/>
    <w:rsid w:val="00D43D8A"/>
    <w:rsid w:val="00D43E0A"/>
    <w:rsid w:val="00D4423B"/>
    <w:rsid w:val="00D45951"/>
    <w:rsid w:val="00D50469"/>
    <w:rsid w:val="00D51818"/>
    <w:rsid w:val="00D53F1A"/>
    <w:rsid w:val="00D56ACF"/>
    <w:rsid w:val="00D5719B"/>
    <w:rsid w:val="00D605B2"/>
    <w:rsid w:val="00D637B5"/>
    <w:rsid w:val="00D66799"/>
    <w:rsid w:val="00D6731A"/>
    <w:rsid w:val="00D738D7"/>
    <w:rsid w:val="00D75B76"/>
    <w:rsid w:val="00D75D7B"/>
    <w:rsid w:val="00D76F07"/>
    <w:rsid w:val="00D80854"/>
    <w:rsid w:val="00D81AE4"/>
    <w:rsid w:val="00D84FB1"/>
    <w:rsid w:val="00D854A7"/>
    <w:rsid w:val="00D8731A"/>
    <w:rsid w:val="00D87DB1"/>
    <w:rsid w:val="00D87F07"/>
    <w:rsid w:val="00D90856"/>
    <w:rsid w:val="00D91D12"/>
    <w:rsid w:val="00D92E91"/>
    <w:rsid w:val="00D9321A"/>
    <w:rsid w:val="00D97292"/>
    <w:rsid w:val="00DA2A11"/>
    <w:rsid w:val="00DA3E6A"/>
    <w:rsid w:val="00DA40E5"/>
    <w:rsid w:val="00DB2B10"/>
    <w:rsid w:val="00DB637B"/>
    <w:rsid w:val="00DB71DE"/>
    <w:rsid w:val="00DC2F03"/>
    <w:rsid w:val="00DC5201"/>
    <w:rsid w:val="00DD2FFF"/>
    <w:rsid w:val="00DD494E"/>
    <w:rsid w:val="00DD5D99"/>
    <w:rsid w:val="00DD6667"/>
    <w:rsid w:val="00DD7583"/>
    <w:rsid w:val="00DD7847"/>
    <w:rsid w:val="00DE02DB"/>
    <w:rsid w:val="00DE454C"/>
    <w:rsid w:val="00DE740F"/>
    <w:rsid w:val="00DF01B6"/>
    <w:rsid w:val="00DF4E64"/>
    <w:rsid w:val="00E01FB5"/>
    <w:rsid w:val="00E021C2"/>
    <w:rsid w:val="00E03665"/>
    <w:rsid w:val="00E10432"/>
    <w:rsid w:val="00E13571"/>
    <w:rsid w:val="00E14995"/>
    <w:rsid w:val="00E14A28"/>
    <w:rsid w:val="00E16D8F"/>
    <w:rsid w:val="00E179FD"/>
    <w:rsid w:val="00E21A32"/>
    <w:rsid w:val="00E2387F"/>
    <w:rsid w:val="00E27349"/>
    <w:rsid w:val="00E3129D"/>
    <w:rsid w:val="00E3312C"/>
    <w:rsid w:val="00E34BCC"/>
    <w:rsid w:val="00E3689D"/>
    <w:rsid w:val="00E40D9A"/>
    <w:rsid w:val="00E40E42"/>
    <w:rsid w:val="00E41FAC"/>
    <w:rsid w:val="00E47ABD"/>
    <w:rsid w:val="00E52781"/>
    <w:rsid w:val="00E52D27"/>
    <w:rsid w:val="00E54166"/>
    <w:rsid w:val="00E57D28"/>
    <w:rsid w:val="00E60060"/>
    <w:rsid w:val="00E64662"/>
    <w:rsid w:val="00E64C09"/>
    <w:rsid w:val="00E70566"/>
    <w:rsid w:val="00E7232F"/>
    <w:rsid w:val="00E73E4F"/>
    <w:rsid w:val="00E746EF"/>
    <w:rsid w:val="00E74EDC"/>
    <w:rsid w:val="00E7508D"/>
    <w:rsid w:val="00E763DF"/>
    <w:rsid w:val="00E76BA0"/>
    <w:rsid w:val="00E80E94"/>
    <w:rsid w:val="00E8331C"/>
    <w:rsid w:val="00E84653"/>
    <w:rsid w:val="00E8699C"/>
    <w:rsid w:val="00E90701"/>
    <w:rsid w:val="00E90DAE"/>
    <w:rsid w:val="00E924D4"/>
    <w:rsid w:val="00E92946"/>
    <w:rsid w:val="00E953CF"/>
    <w:rsid w:val="00E95E84"/>
    <w:rsid w:val="00EA08A5"/>
    <w:rsid w:val="00EA2F70"/>
    <w:rsid w:val="00EA72CC"/>
    <w:rsid w:val="00EA74F4"/>
    <w:rsid w:val="00EB59F0"/>
    <w:rsid w:val="00EC1C85"/>
    <w:rsid w:val="00EC2293"/>
    <w:rsid w:val="00EC4175"/>
    <w:rsid w:val="00EC5D39"/>
    <w:rsid w:val="00EC757A"/>
    <w:rsid w:val="00ED096A"/>
    <w:rsid w:val="00ED2BED"/>
    <w:rsid w:val="00ED3204"/>
    <w:rsid w:val="00ED4BEB"/>
    <w:rsid w:val="00ED5BD7"/>
    <w:rsid w:val="00ED64D1"/>
    <w:rsid w:val="00EE251D"/>
    <w:rsid w:val="00EE2F08"/>
    <w:rsid w:val="00EF29A8"/>
    <w:rsid w:val="00EF370F"/>
    <w:rsid w:val="00EF72B5"/>
    <w:rsid w:val="00F03E11"/>
    <w:rsid w:val="00F048B7"/>
    <w:rsid w:val="00F155D8"/>
    <w:rsid w:val="00F2407B"/>
    <w:rsid w:val="00F3080F"/>
    <w:rsid w:val="00F3336D"/>
    <w:rsid w:val="00F3530B"/>
    <w:rsid w:val="00F37E2E"/>
    <w:rsid w:val="00F4109F"/>
    <w:rsid w:val="00F43350"/>
    <w:rsid w:val="00F438E5"/>
    <w:rsid w:val="00F44407"/>
    <w:rsid w:val="00F52F70"/>
    <w:rsid w:val="00F60DDB"/>
    <w:rsid w:val="00F626E8"/>
    <w:rsid w:val="00F66B35"/>
    <w:rsid w:val="00F66B76"/>
    <w:rsid w:val="00F71DFD"/>
    <w:rsid w:val="00F72CE7"/>
    <w:rsid w:val="00F7521F"/>
    <w:rsid w:val="00F8026D"/>
    <w:rsid w:val="00F848BE"/>
    <w:rsid w:val="00F856B8"/>
    <w:rsid w:val="00F91143"/>
    <w:rsid w:val="00F9205C"/>
    <w:rsid w:val="00F9405A"/>
    <w:rsid w:val="00F962C3"/>
    <w:rsid w:val="00FA0382"/>
    <w:rsid w:val="00FA4D9F"/>
    <w:rsid w:val="00FB026B"/>
    <w:rsid w:val="00FB1D35"/>
    <w:rsid w:val="00FB264A"/>
    <w:rsid w:val="00FC3274"/>
    <w:rsid w:val="00FC6653"/>
    <w:rsid w:val="00FD29DC"/>
    <w:rsid w:val="00FD55FC"/>
    <w:rsid w:val="00FD6B26"/>
    <w:rsid w:val="00FE32EE"/>
    <w:rsid w:val="00FE3D40"/>
    <w:rsid w:val="00FE6906"/>
    <w:rsid w:val="00FE7C8F"/>
    <w:rsid w:val="00FF09C0"/>
    <w:rsid w:val="00FF3D6A"/>
    <w:rsid w:val="00FF42AC"/>
    <w:rsid w:val="00FF59A5"/>
    <w:rsid w:val="014C2030"/>
    <w:rsid w:val="01800152"/>
    <w:rsid w:val="01B96DEC"/>
    <w:rsid w:val="01BD7853"/>
    <w:rsid w:val="02612190"/>
    <w:rsid w:val="028CE27D"/>
    <w:rsid w:val="029A01EF"/>
    <w:rsid w:val="029D1758"/>
    <w:rsid w:val="02A1F276"/>
    <w:rsid w:val="02AAA2CF"/>
    <w:rsid w:val="02C6A419"/>
    <w:rsid w:val="02FBC4D9"/>
    <w:rsid w:val="0308767E"/>
    <w:rsid w:val="030EFD53"/>
    <w:rsid w:val="03433BCC"/>
    <w:rsid w:val="034F9661"/>
    <w:rsid w:val="036E00EF"/>
    <w:rsid w:val="0390DBFC"/>
    <w:rsid w:val="0449051A"/>
    <w:rsid w:val="045A4E0C"/>
    <w:rsid w:val="047FCBFD"/>
    <w:rsid w:val="04849141"/>
    <w:rsid w:val="04A324D6"/>
    <w:rsid w:val="04DF295B"/>
    <w:rsid w:val="051B3C9A"/>
    <w:rsid w:val="052C0B73"/>
    <w:rsid w:val="0535189E"/>
    <w:rsid w:val="05417679"/>
    <w:rsid w:val="05461168"/>
    <w:rsid w:val="055D9B99"/>
    <w:rsid w:val="05915299"/>
    <w:rsid w:val="05FFD042"/>
    <w:rsid w:val="06072839"/>
    <w:rsid w:val="060D389F"/>
    <w:rsid w:val="06507040"/>
    <w:rsid w:val="0696ADA9"/>
    <w:rsid w:val="06B3C029"/>
    <w:rsid w:val="06B747C3"/>
    <w:rsid w:val="074FA1DB"/>
    <w:rsid w:val="079631CB"/>
    <w:rsid w:val="07B4FC8F"/>
    <w:rsid w:val="08154C95"/>
    <w:rsid w:val="084A8712"/>
    <w:rsid w:val="08552696"/>
    <w:rsid w:val="08744823"/>
    <w:rsid w:val="087D8F9A"/>
    <w:rsid w:val="088908A1"/>
    <w:rsid w:val="08961B8A"/>
    <w:rsid w:val="08A104E5"/>
    <w:rsid w:val="08CEEFFB"/>
    <w:rsid w:val="08E5C5AF"/>
    <w:rsid w:val="099643AF"/>
    <w:rsid w:val="09AA081D"/>
    <w:rsid w:val="09B5D847"/>
    <w:rsid w:val="09CBA92D"/>
    <w:rsid w:val="0A10DCDA"/>
    <w:rsid w:val="0A22E249"/>
    <w:rsid w:val="0A3D7484"/>
    <w:rsid w:val="0A4911F5"/>
    <w:rsid w:val="0A518202"/>
    <w:rsid w:val="0A803979"/>
    <w:rsid w:val="0AB9CD69"/>
    <w:rsid w:val="0AE9A2BC"/>
    <w:rsid w:val="0B6EE76D"/>
    <w:rsid w:val="0C692F8B"/>
    <w:rsid w:val="0C825FA2"/>
    <w:rsid w:val="0CFE13EB"/>
    <w:rsid w:val="0D3E2901"/>
    <w:rsid w:val="0D5FD375"/>
    <w:rsid w:val="0D8BD909"/>
    <w:rsid w:val="0D9A7B0E"/>
    <w:rsid w:val="0DF9BF48"/>
    <w:rsid w:val="0E4527E2"/>
    <w:rsid w:val="0E865BF5"/>
    <w:rsid w:val="0EABA62E"/>
    <w:rsid w:val="0EAFB373"/>
    <w:rsid w:val="0F0BF66C"/>
    <w:rsid w:val="0F20CC54"/>
    <w:rsid w:val="0F428CF0"/>
    <w:rsid w:val="0F878481"/>
    <w:rsid w:val="0F999D1B"/>
    <w:rsid w:val="0FBA7C91"/>
    <w:rsid w:val="0FCAE562"/>
    <w:rsid w:val="0FFC0D4B"/>
    <w:rsid w:val="1073A52F"/>
    <w:rsid w:val="109470CF"/>
    <w:rsid w:val="109F670E"/>
    <w:rsid w:val="10AB0347"/>
    <w:rsid w:val="10B825A8"/>
    <w:rsid w:val="10CE289A"/>
    <w:rsid w:val="10F1B70D"/>
    <w:rsid w:val="111F1409"/>
    <w:rsid w:val="113A1428"/>
    <w:rsid w:val="1148E9F1"/>
    <w:rsid w:val="1180E533"/>
    <w:rsid w:val="119EA034"/>
    <w:rsid w:val="11C54F82"/>
    <w:rsid w:val="11D42E6D"/>
    <w:rsid w:val="12195FA0"/>
    <w:rsid w:val="125CFA2B"/>
    <w:rsid w:val="1261E9F4"/>
    <w:rsid w:val="127CE86F"/>
    <w:rsid w:val="128E4864"/>
    <w:rsid w:val="12A7C258"/>
    <w:rsid w:val="12DF5398"/>
    <w:rsid w:val="12EA2A87"/>
    <w:rsid w:val="1356D2B0"/>
    <w:rsid w:val="135D264E"/>
    <w:rsid w:val="13BD6692"/>
    <w:rsid w:val="140A0477"/>
    <w:rsid w:val="14109249"/>
    <w:rsid w:val="141B59AB"/>
    <w:rsid w:val="142C1854"/>
    <w:rsid w:val="147128AA"/>
    <w:rsid w:val="14D6B4ED"/>
    <w:rsid w:val="1503B285"/>
    <w:rsid w:val="154116F9"/>
    <w:rsid w:val="15965FB6"/>
    <w:rsid w:val="15F5023E"/>
    <w:rsid w:val="1629D9BC"/>
    <w:rsid w:val="162AFD19"/>
    <w:rsid w:val="163FE6BC"/>
    <w:rsid w:val="165AB8A9"/>
    <w:rsid w:val="16E32B1D"/>
    <w:rsid w:val="16E460BC"/>
    <w:rsid w:val="17349528"/>
    <w:rsid w:val="173B75D3"/>
    <w:rsid w:val="173D3925"/>
    <w:rsid w:val="17BD7DCB"/>
    <w:rsid w:val="17C6C1BD"/>
    <w:rsid w:val="17EC56D4"/>
    <w:rsid w:val="1813D2B2"/>
    <w:rsid w:val="184F9A96"/>
    <w:rsid w:val="1873FAB0"/>
    <w:rsid w:val="19267A66"/>
    <w:rsid w:val="19556FFE"/>
    <w:rsid w:val="198203A7"/>
    <w:rsid w:val="19A130E2"/>
    <w:rsid w:val="19EB8FEC"/>
    <w:rsid w:val="1A14803D"/>
    <w:rsid w:val="1A490B7F"/>
    <w:rsid w:val="1A7180CA"/>
    <w:rsid w:val="1A8E66C1"/>
    <w:rsid w:val="1AC2ADF8"/>
    <w:rsid w:val="1B0537C6"/>
    <w:rsid w:val="1BBD420A"/>
    <w:rsid w:val="1BDE0579"/>
    <w:rsid w:val="1BE776CD"/>
    <w:rsid w:val="1BEF3F91"/>
    <w:rsid w:val="1BEFDC56"/>
    <w:rsid w:val="1BFAC8FF"/>
    <w:rsid w:val="1C145C3B"/>
    <w:rsid w:val="1C509932"/>
    <w:rsid w:val="1CD466E9"/>
    <w:rsid w:val="1E09F2A3"/>
    <w:rsid w:val="1E0A1FE3"/>
    <w:rsid w:val="1E22ACC7"/>
    <w:rsid w:val="1E3DD748"/>
    <w:rsid w:val="1E7C7D5B"/>
    <w:rsid w:val="1E84E778"/>
    <w:rsid w:val="1E9CE062"/>
    <w:rsid w:val="1ED8863F"/>
    <w:rsid w:val="1EFC2239"/>
    <w:rsid w:val="1F239DDD"/>
    <w:rsid w:val="1F5CEF30"/>
    <w:rsid w:val="1F705A0B"/>
    <w:rsid w:val="1F757F37"/>
    <w:rsid w:val="1F79B479"/>
    <w:rsid w:val="1F7B980D"/>
    <w:rsid w:val="1F7C90F6"/>
    <w:rsid w:val="1F9B84DE"/>
    <w:rsid w:val="20061102"/>
    <w:rsid w:val="20495696"/>
    <w:rsid w:val="21200686"/>
    <w:rsid w:val="2138BCC1"/>
    <w:rsid w:val="2139BB14"/>
    <w:rsid w:val="214A0047"/>
    <w:rsid w:val="217FD5B1"/>
    <w:rsid w:val="21A7360B"/>
    <w:rsid w:val="21AFB099"/>
    <w:rsid w:val="2230DBAE"/>
    <w:rsid w:val="2267834A"/>
    <w:rsid w:val="226B45EE"/>
    <w:rsid w:val="226CEBCB"/>
    <w:rsid w:val="231FAA4D"/>
    <w:rsid w:val="236DB8AA"/>
    <w:rsid w:val="23932185"/>
    <w:rsid w:val="23B25C0E"/>
    <w:rsid w:val="245286E4"/>
    <w:rsid w:val="2454FA72"/>
    <w:rsid w:val="2464268A"/>
    <w:rsid w:val="249C95A3"/>
    <w:rsid w:val="24CBD3C4"/>
    <w:rsid w:val="24D7D514"/>
    <w:rsid w:val="24D8640F"/>
    <w:rsid w:val="250808B4"/>
    <w:rsid w:val="250A08C1"/>
    <w:rsid w:val="250F4B72"/>
    <w:rsid w:val="2511DC02"/>
    <w:rsid w:val="2516071D"/>
    <w:rsid w:val="258857D0"/>
    <w:rsid w:val="261658A9"/>
    <w:rsid w:val="265BD187"/>
    <w:rsid w:val="26A6002E"/>
    <w:rsid w:val="27619B59"/>
    <w:rsid w:val="27E1EDEB"/>
    <w:rsid w:val="27EA81AE"/>
    <w:rsid w:val="27F7A1A5"/>
    <w:rsid w:val="28296E91"/>
    <w:rsid w:val="282B8F26"/>
    <w:rsid w:val="2856C189"/>
    <w:rsid w:val="286F5E26"/>
    <w:rsid w:val="2895ADA4"/>
    <w:rsid w:val="28D8F8FC"/>
    <w:rsid w:val="28DD5050"/>
    <w:rsid w:val="29187CBE"/>
    <w:rsid w:val="291985D3"/>
    <w:rsid w:val="29683567"/>
    <w:rsid w:val="2982C049"/>
    <w:rsid w:val="2984B012"/>
    <w:rsid w:val="29F96FC2"/>
    <w:rsid w:val="29FC824E"/>
    <w:rsid w:val="29FFD0F5"/>
    <w:rsid w:val="2A1BF9D6"/>
    <w:rsid w:val="2A4F9210"/>
    <w:rsid w:val="2A56789E"/>
    <w:rsid w:val="2A593FD1"/>
    <w:rsid w:val="2A7D194C"/>
    <w:rsid w:val="2ABB613D"/>
    <w:rsid w:val="2ACD8177"/>
    <w:rsid w:val="2ADBFF7E"/>
    <w:rsid w:val="2ADE9C0A"/>
    <w:rsid w:val="2B147D2D"/>
    <w:rsid w:val="2B3F7145"/>
    <w:rsid w:val="2B7323E5"/>
    <w:rsid w:val="2B7EF5FD"/>
    <w:rsid w:val="2BFDE287"/>
    <w:rsid w:val="2BFDF5B5"/>
    <w:rsid w:val="2C0EC03E"/>
    <w:rsid w:val="2C33C543"/>
    <w:rsid w:val="2C6392A1"/>
    <w:rsid w:val="2CB4351D"/>
    <w:rsid w:val="2CB6E744"/>
    <w:rsid w:val="2CC91DB8"/>
    <w:rsid w:val="2CD50109"/>
    <w:rsid w:val="2CFBA6FB"/>
    <w:rsid w:val="2D046D11"/>
    <w:rsid w:val="2D40DF15"/>
    <w:rsid w:val="2D962906"/>
    <w:rsid w:val="2DBAC856"/>
    <w:rsid w:val="2DD78A31"/>
    <w:rsid w:val="2DED7361"/>
    <w:rsid w:val="2E00BE05"/>
    <w:rsid w:val="2E01ABF0"/>
    <w:rsid w:val="2E37970A"/>
    <w:rsid w:val="2E41E23E"/>
    <w:rsid w:val="2E5A878A"/>
    <w:rsid w:val="2E625190"/>
    <w:rsid w:val="2E840498"/>
    <w:rsid w:val="2E8B0FB0"/>
    <w:rsid w:val="2EEBF79A"/>
    <w:rsid w:val="2F2AFDE7"/>
    <w:rsid w:val="2F2D5F4C"/>
    <w:rsid w:val="2F3D6D75"/>
    <w:rsid w:val="2FDF4F0F"/>
    <w:rsid w:val="2FFEA9AF"/>
    <w:rsid w:val="302307FD"/>
    <w:rsid w:val="3025E37E"/>
    <w:rsid w:val="303576D7"/>
    <w:rsid w:val="3046BCCD"/>
    <w:rsid w:val="30552B66"/>
    <w:rsid w:val="305E1769"/>
    <w:rsid w:val="30679B7E"/>
    <w:rsid w:val="3088A0CC"/>
    <w:rsid w:val="309F6384"/>
    <w:rsid w:val="30C260F5"/>
    <w:rsid w:val="30D8DF34"/>
    <w:rsid w:val="30EF0B95"/>
    <w:rsid w:val="310BA65F"/>
    <w:rsid w:val="31AF6135"/>
    <w:rsid w:val="3248CF6C"/>
    <w:rsid w:val="3264ECC5"/>
    <w:rsid w:val="32843176"/>
    <w:rsid w:val="32981DBB"/>
    <w:rsid w:val="32BAABF6"/>
    <w:rsid w:val="32EF8074"/>
    <w:rsid w:val="331990DD"/>
    <w:rsid w:val="33254087"/>
    <w:rsid w:val="333A4C55"/>
    <w:rsid w:val="33476DF1"/>
    <w:rsid w:val="3364FE66"/>
    <w:rsid w:val="336704E7"/>
    <w:rsid w:val="33A24FCB"/>
    <w:rsid w:val="33E9BF95"/>
    <w:rsid w:val="3402E2A7"/>
    <w:rsid w:val="3409CCE0"/>
    <w:rsid w:val="3438BF1B"/>
    <w:rsid w:val="34691099"/>
    <w:rsid w:val="34BD30FC"/>
    <w:rsid w:val="35311783"/>
    <w:rsid w:val="35D5B5F4"/>
    <w:rsid w:val="35DCB44F"/>
    <w:rsid w:val="35FC3E79"/>
    <w:rsid w:val="35FE38D2"/>
    <w:rsid w:val="362137BF"/>
    <w:rsid w:val="363C7264"/>
    <w:rsid w:val="364FCA02"/>
    <w:rsid w:val="3652CB6E"/>
    <w:rsid w:val="36CEA71B"/>
    <w:rsid w:val="37188A6B"/>
    <w:rsid w:val="373C68EF"/>
    <w:rsid w:val="37802B30"/>
    <w:rsid w:val="379EBF69"/>
    <w:rsid w:val="37A2B4D0"/>
    <w:rsid w:val="37BF755F"/>
    <w:rsid w:val="37C5C3B5"/>
    <w:rsid w:val="37D0CDB8"/>
    <w:rsid w:val="37E27503"/>
    <w:rsid w:val="384A07BB"/>
    <w:rsid w:val="388D941F"/>
    <w:rsid w:val="38AAD4C7"/>
    <w:rsid w:val="38FD12A9"/>
    <w:rsid w:val="396FB9CD"/>
    <w:rsid w:val="39720C1A"/>
    <w:rsid w:val="39820F6B"/>
    <w:rsid w:val="39834590"/>
    <w:rsid w:val="39923E6F"/>
    <w:rsid w:val="39994A65"/>
    <w:rsid w:val="39DF17B8"/>
    <w:rsid w:val="39E3F37C"/>
    <w:rsid w:val="39EBEEC4"/>
    <w:rsid w:val="3A53C82E"/>
    <w:rsid w:val="3A5ED3D6"/>
    <w:rsid w:val="3A5EE7BD"/>
    <w:rsid w:val="3A7C6D0A"/>
    <w:rsid w:val="3A8F036A"/>
    <w:rsid w:val="3ABE5DD1"/>
    <w:rsid w:val="3B20E21A"/>
    <w:rsid w:val="3B96CB0D"/>
    <w:rsid w:val="3BA09DBA"/>
    <w:rsid w:val="3BC10E34"/>
    <w:rsid w:val="3BCB050B"/>
    <w:rsid w:val="3BD900CA"/>
    <w:rsid w:val="3BF56542"/>
    <w:rsid w:val="3C082279"/>
    <w:rsid w:val="3C3B44E4"/>
    <w:rsid w:val="3C6CFF41"/>
    <w:rsid w:val="3D0C3681"/>
    <w:rsid w:val="3D15BD36"/>
    <w:rsid w:val="3D2BD1C0"/>
    <w:rsid w:val="3D591058"/>
    <w:rsid w:val="3D6FD6B7"/>
    <w:rsid w:val="3D72A9F6"/>
    <w:rsid w:val="3D77308E"/>
    <w:rsid w:val="3D878CA4"/>
    <w:rsid w:val="3D8B908A"/>
    <w:rsid w:val="3D8C4BB5"/>
    <w:rsid w:val="3DBC600A"/>
    <w:rsid w:val="3DCC60D3"/>
    <w:rsid w:val="3DD4C594"/>
    <w:rsid w:val="3E0F6100"/>
    <w:rsid w:val="3E382542"/>
    <w:rsid w:val="3E3F2D22"/>
    <w:rsid w:val="3E4A381B"/>
    <w:rsid w:val="3E56778E"/>
    <w:rsid w:val="3EBA4187"/>
    <w:rsid w:val="3F12A2FF"/>
    <w:rsid w:val="3F1AD368"/>
    <w:rsid w:val="3F44845C"/>
    <w:rsid w:val="3F4AB193"/>
    <w:rsid w:val="3F633829"/>
    <w:rsid w:val="3F74CDEE"/>
    <w:rsid w:val="3FDA1286"/>
    <w:rsid w:val="3FF3F14E"/>
    <w:rsid w:val="3FFA371F"/>
    <w:rsid w:val="3FFFB333"/>
    <w:rsid w:val="40004AE8"/>
    <w:rsid w:val="40187736"/>
    <w:rsid w:val="403D5E68"/>
    <w:rsid w:val="4065FEB9"/>
    <w:rsid w:val="4075F684"/>
    <w:rsid w:val="40A1B905"/>
    <w:rsid w:val="40E84849"/>
    <w:rsid w:val="40FE39C8"/>
    <w:rsid w:val="41522160"/>
    <w:rsid w:val="41841C15"/>
    <w:rsid w:val="41C17E7F"/>
    <w:rsid w:val="42460313"/>
    <w:rsid w:val="428E841E"/>
    <w:rsid w:val="429FE325"/>
    <w:rsid w:val="42D68DA2"/>
    <w:rsid w:val="42F0FED6"/>
    <w:rsid w:val="4305EDA7"/>
    <w:rsid w:val="4333A7DD"/>
    <w:rsid w:val="43716675"/>
    <w:rsid w:val="43815F44"/>
    <w:rsid w:val="4386F308"/>
    <w:rsid w:val="4398B88B"/>
    <w:rsid w:val="43B46E83"/>
    <w:rsid w:val="44009A48"/>
    <w:rsid w:val="44128DB6"/>
    <w:rsid w:val="44358335"/>
    <w:rsid w:val="4547CF1B"/>
    <w:rsid w:val="457CB15E"/>
    <w:rsid w:val="459E4CAB"/>
    <w:rsid w:val="45AB2AD0"/>
    <w:rsid w:val="45DE8B59"/>
    <w:rsid w:val="45FA4440"/>
    <w:rsid w:val="45FDC7A5"/>
    <w:rsid w:val="461BB1A8"/>
    <w:rsid w:val="46231B8A"/>
    <w:rsid w:val="4631F87D"/>
    <w:rsid w:val="463DA1E0"/>
    <w:rsid w:val="465BC1B5"/>
    <w:rsid w:val="467A0A59"/>
    <w:rsid w:val="469757E0"/>
    <w:rsid w:val="469BA85A"/>
    <w:rsid w:val="46C24D87"/>
    <w:rsid w:val="47446CB2"/>
    <w:rsid w:val="478E9C7A"/>
    <w:rsid w:val="47C97604"/>
    <w:rsid w:val="47D0C3BF"/>
    <w:rsid w:val="48466601"/>
    <w:rsid w:val="48479F89"/>
    <w:rsid w:val="4858B9F9"/>
    <w:rsid w:val="48787653"/>
    <w:rsid w:val="48AB1A85"/>
    <w:rsid w:val="48FF7354"/>
    <w:rsid w:val="497557A1"/>
    <w:rsid w:val="49E2DEE4"/>
    <w:rsid w:val="4BCA68F0"/>
    <w:rsid w:val="4BD57E81"/>
    <w:rsid w:val="4C608BDF"/>
    <w:rsid w:val="4C6BA4F6"/>
    <w:rsid w:val="4C9D40C1"/>
    <w:rsid w:val="4CD95229"/>
    <w:rsid w:val="4D47BD54"/>
    <w:rsid w:val="4D74F5E1"/>
    <w:rsid w:val="4DB1DC85"/>
    <w:rsid w:val="4DEF9AAB"/>
    <w:rsid w:val="4E5CD3D1"/>
    <w:rsid w:val="4E71E8BB"/>
    <w:rsid w:val="4E84A33C"/>
    <w:rsid w:val="4ECF3661"/>
    <w:rsid w:val="4EDC018D"/>
    <w:rsid w:val="4EE788E5"/>
    <w:rsid w:val="4F04F7C6"/>
    <w:rsid w:val="4F1B2639"/>
    <w:rsid w:val="4F58EF44"/>
    <w:rsid w:val="4F764EB1"/>
    <w:rsid w:val="4F83BA7E"/>
    <w:rsid w:val="4F89A9FF"/>
    <w:rsid w:val="4FC14CBD"/>
    <w:rsid w:val="4FCD2F96"/>
    <w:rsid w:val="4FCD5E54"/>
    <w:rsid w:val="4FE16425"/>
    <w:rsid w:val="506676CB"/>
    <w:rsid w:val="5081FD20"/>
    <w:rsid w:val="51326C0F"/>
    <w:rsid w:val="513DE37F"/>
    <w:rsid w:val="519772EE"/>
    <w:rsid w:val="51C1ED6D"/>
    <w:rsid w:val="51E2F079"/>
    <w:rsid w:val="522B6993"/>
    <w:rsid w:val="524ECFA7"/>
    <w:rsid w:val="527E406A"/>
    <w:rsid w:val="529E510F"/>
    <w:rsid w:val="52A50339"/>
    <w:rsid w:val="5310EC06"/>
    <w:rsid w:val="5351B84B"/>
    <w:rsid w:val="5362CBCB"/>
    <w:rsid w:val="539CBBF7"/>
    <w:rsid w:val="53E978ED"/>
    <w:rsid w:val="53F58583"/>
    <w:rsid w:val="54385413"/>
    <w:rsid w:val="545F3840"/>
    <w:rsid w:val="54614CB7"/>
    <w:rsid w:val="5480EC8D"/>
    <w:rsid w:val="54B97B5E"/>
    <w:rsid w:val="54CFCFF0"/>
    <w:rsid w:val="54E56A20"/>
    <w:rsid w:val="54F3E834"/>
    <w:rsid w:val="551CA946"/>
    <w:rsid w:val="55357D14"/>
    <w:rsid w:val="55424848"/>
    <w:rsid w:val="5565E387"/>
    <w:rsid w:val="55946E5D"/>
    <w:rsid w:val="559F7DC4"/>
    <w:rsid w:val="55A8029B"/>
    <w:rsid w:val="55D99197"/>
    <w:rsid w:val="55EC5129"/>
    <w:rsid w:val="56208DEF"/>
    <w:rsid w:val="5665D5D1"/>
    <w:rsid w:val="566C6A13"/>
    <w:rsid w:val="567E93F8"/>
    <w:rsid w:val="56D493C0"/>
    <w:rsid w:val="56E485E5"/>
    <w:rsid w:val="5709F009"/>
    <w:rsid w:val="57D7B73C"/>
    <w:rsid w:val="5810C34C"/>
    <w:rsid w:val="5823923C"/>
    <w:rsid w:val="583AA01B"/>
    <w:rsid w:val="583FB4AC"/>
    <w:rsid w:val="585BA4E8"/>
    <w:rsid w:val="58659E45"/>
    <w:rsid w:val="58AAB6D9"/>
    <w:rsid w:val="58E139DF"/>
    <w:rsid w:val="58EF531A"/>
    <w:rsid w:val="590464B9"/>
    <w:rsid w:val="59707CC4"/>
    <w:rsid w:val="59E9EC05"/>
    <w:rsid w:val="59F58827"/>
    <w:rsid w:val="5A360DBA"/>
    <w:rsid w:val="5A743ADC"/>
    <w:rsid w:val="5AC06419"/>
    <w:rsid w:val="5B0BAF83"/>
    <w:rsid w:val="5B834268"/>
    <w:rsid w:val="5BAC431C"/>
    <w:rsid w:val="5BBD4029"/>
    <w:rsid w:val="5BC96411"/>
    <w:rsid w:val="5BCDD86A"/>
    <w:rsid w:val="5BEBF01C"/>
    <w:rsid w:val="5C23DDC3"/>
    <w:rsid w:val="5CC1C959"/>
    <w:rsid w:val="5CCC27D4"/>
    <w:rsid w:val="5D50B825"/>
    <w:rsid w:val="5D7258AF"/>
    <w:rsid w:val="5D7ADC45"/>
    <w:rsid w:val="5D9C6EB1"/>
    <w:rsid w:val="5DDA9BAF"/>
    <w:rsid w:val="5DE6DBB6"/>
    <w:rsid w:val="5DFE75FC"/>
    <w:rsid w:val="5E03307E"/>
    <w:rsid w:val="5E48C623"/>
    <w:rsid w:val="5E5B80DC"/>
    <w:rsid w:val="5E61FB7E"/>
    <w:rsid w:val="5E9B7D8B"/>
    <w:rsid w:val="5E9CFEA5"/>
    <w:rsid w:val="5EA69C4F"/>
    <w:rsid w:val="5EAA766A"/>
    <w:rsid w:val="5F15F951"/>
    <w:rsid w:val="5F1A5E74"/>
    <w:rsid w:val="5F5EC165"/>
    <w:rsid w:val="5F72594F"/>
    <w:rsid w:val="5F7C060A"/>
    <w:rsid w:val="6022AF72"/>
    <w:rsid w:val="60459449"/>
    <w:rsid w:val="60CD7CE4"/>
    <w:rsid w:val="60D56902"/>
    <w:rsid w:val="60FB85F4"/>
    <w:rsid w:val="61070EEC"/>
    <w:rsid w:val="61091102"/>
    <w:rsid w:val="614D5833"/>
    <w:rsid w:val="6158B088"/>
    <w:rsid w:val="616F4E29"/>
    <w:rsid w:val="619F2A2B"/>
    <w:rsid w:val="61C1D0F9"/>
    <w:rsid w:val="6209418C"/>
    <w:rsid w:val="620B60C3"/>
    <w:rsid w:val="62209874"/>
    <w:rsid w:val="623E9823"/>
    <w:rsid w:val="623F5099"/>
    <w:rsid w:val="624C1C7D"/>
    <w:rsid w:val="6254437C"/>
    <w:rsid w:val="625F21DC"/>
    <w:rsid w:val="63340574"/>
    <w:rsid w:val="6336E0C5"/>
    <w:rsid w:val="634488F0"/>
    <w:rsid w:val="634B2A41"/>
    <w:rsid w:val="63589C1D"/>
    <w:rsid w:val="63ACF44F"/>
    <w:rsid w:val="63B9C5F1"/>
    <w:rsid w:val="63C6CD2C"/>
    <w:rsid w:val="63DFD00A"/>
    <w:rsid w:val="63E31262"/>
    <w:rsid w:val="63F54FD3"/>
    <w:rsid w:val="6451AEEB"/>
    <w:rsid w:val="64666D80"/>
    <w:rsid w:val="649BC7EB"/>
    <w:rsid w:val="64A3C939"/>
    <w:rsid w:val="64EE7C4E"/>
    <w:rsid w:val="64F2FC22"/>
    <w:rsid w:val="6524D7CC"/>
    <w:rsid w:val="653092F0"/>
    <w:rsid w:val="65402541"/>
    <w:rsid w:val="654A3F0C"/>
    <w:rsid w:val="6550ECB9"/>
    <w:rsid w:val="655769C2"/>
    <w:rsid w:val="656913C6"/>
    <w:rsid w:val="658335A1"/>
    <w:rsid w:val="65E2F101"/>
    <w:rsid w:val="65FABDD5"/>
    <w:rsid w:val="65FE8B06"/>
    <w:rsid w:val="660FFD94"/>
    <w:rsid w:val="663AB8BC"/>
    <w:rsid w:val="668A85FB"/>
    <w:rsid w:val="66CF550D"/>
    <w:rsid w:val="6709E5D4"/>
    <w:rsid w:val="672AFAB5"/>
    <w:rsid w:val="673FEB8F"/>
    <w:rsid w:val="6750F35F"/>
    <w:rsid w:val="676DB4A0"/>
    <w:rsid w:val="679CEFD9"/>
    <w:rsid w:val="67A25194"/>
    <w:rsid w:val="67D7095E"/>
    <w:rsid w:val="67E3393A"/>
    <w:rsid w:val="67EB67C5"/>
    <w:rsid w:val="680840C5"/>
    <w:rsid w:val="6816F411"/>
    <w:rsid w:val="687E7BA4"/>
    <w:rsid w:val="68C8F97C"/>
    <w:rsid w:val="6912AF49"/>
    <w:rsid w:val="69252E25"/>
    <w:rsid w:val="695D0BDA"/>
    <w:rsid w:val="695DABB2"/>
    <w:rsid w:val="695EDC61"/>
    <w:rsid w:val="6965033C"/>
    <w:rsid w:val="696FA3AA"/>
    <w:rsid w:val="697BE6F2"/>
    <w:rsid w:val="69CB0B8D"/>
    <w:rsid w:val="6A3B057C"/>
    <w:rsid w:val="6A3C2960"/>
    <w:rsid w:val="6A3F29B0"/>
    <w:rsid w:val="6A5D3B06"/>
    <w:rsid w:val="6A624C4E"/>
    <w:rsid w:val="6AA425DF"/>
    <w:rsid w:val="6ACF3E91"/>
    <w:rsid w:val="6AD32CFF"/>
    <w:rsid w:val="6B2CB4E3"/>
    <w:rsid w:val="6B54632F"/>
    <w:rsid w:val="6B68C117"/>
    <w:rsid w:val="6B76C7C0"/>
    <w:rsid w:val="6C1A1C08"/>
    <w:rsid w:val="6C1CC429"/>
    <w:rsid w:val="6C76C3D5"/>
    <w:rsid w:val="6CCE39AD"/>
    <w:rsid w:val="6D056818"/>
    <w:rsid w:val="6D16463F"/>
    <w:rsid w:val="6D213531"/>
    <w:rsid w:val="6D45A6D5"/>
    <w:rsid w:val="6D5B312E"/>
    <w:rsid w:val="6DBDE6C4"/>
    <w:rsid w:val="6E3DF69A"/>
    <w:rsid w:val="6E48E47D"/>
    <w:rsid w:val="6EEEF590"/>
    <w:rsid w:val="6EF6B1CD"/>
    <w:rsid w:val="6F0A2B74"/>
    <w:rsid w:val="6F0B8400"/>
    <w:rsid w:val="6F0E88EA"/>
    <w:rsid w:val="6F1013EB"/>
    <w:rsid w:val="6F5F457A"/>
    <w:rsid w:val="6F9B1039"/>
    <w:rsid w:val="6FAE7A2C"/>
    <w:rsid w:val="70186CB1"/>
    <w:rsid w:val="701FB711"/>
    <w:rsid w:val="702A56CF"/>
    <w:rsid w:val="706D5036"/>
    <w:rsid w:val="70A7CF1A"/>
    <w:rsid w:val="70F9D8F0"/>
    <w:rsid w:val="713F095B"/>
    <w:rsid w:val="7171A3CF"/>
    <w:rsid w:val="71744AE4"/>
    <w:rsid w:val="721DACC6"/>
    <w:rsid w:val="72379DCE"/>
    <w:rsid w:val="72400CE8"/>
    <w:rsid w:val="724EC000"/>
    <w:rsid w:val="725FCCDB"/>
    <w:rsid w:val="728738A6"/>
    <w:rsid w:val="72D0E389"/>
    <w:rsid w:val="730D658F"/>
    <w:rsid w:val="731A646C"/>
    <w:rsid w:val="732F377F"/>
    <w:rsid w:val="73324793"/>
    <w:rsid w:val="73938B4F"/>
    <w:rsid w:val="73A52035"/>
    <w:rsid w:val="73BAFA93"/>
    <w:rsid w:val="73BC0AC2"/>
    <w:rsid w:val="73D017B7"/>
    <w:rsid w:val="73E2F334"/>
    <w:rsid w:val="73ECA6BB"/>
    <w:rsid w:val="742B3833"/>
    <w:rsid w:val="742E45FF"/>
    <w:rsid w:val="743FFF97"/>
    <w:rsid w:val="74CB2C31"/>
    <w:rsid w:val="74D46671"/>
    <w:rsid w:val="754F7F54"/>
    <w:rsid w:val="7573907C"/>
    <w:rsid w:val="75B13EF2"/>
    <w:rsid w:val="762AA0EE"/>
    <w:rsid w:val="76442174"/>
    <w:rsid w:val="76543BFF"/>
    <w:rsid w:val="76E3105F"/>
    <w:rsid w:val="76FDB19E"/>
    <w:rsid w:val="772A6730"/>
    <w:rsid w:val="77413D72"/>
    <w:rsid w:val="775A8D5C"/>
    <w:rsid w:val="77705E18"/>
    <w:rsid w:val="777EA29E"/>
    <w:rsid w:val="783E03CE"/>
    <w:rsid w:val="78705CF6"/>
    <w:rsid w:val="78D162F1"/>
    <w:rsid w:val="78E1CC27"/>
    <w:rsid w:val="790988DC"/>
    <w:rsid w:val="790A5DD5"/>
    <w:rsid w:val="790B698B"/>
    <w:rsid w:val="79714499"/>
    <w:rsid w:val="7A0B2F8E"/>
    <w:rsid w:val="7A0C4700"/>
    <w:rsid w:val="7A2D4AD5"/>
    <w:rsid w:val="7A560745"/>
    <w:rsid w:val="7A59E397"/>
    <w:rsid w:val="7A70809E"/>
    <w:rsid w:val="7A825033"/>
    <w:rsid w:val="7A8DA204"/>
    <w:rsid w:val="7AB0412D"/>
    <w:rsid w:val="7ACF96DB"/>
    <w:rsid w:val="7B0AF793"/>
    <w:rsid w:val="7B25ED11"/>
    <w:rsid w:val="7B5ED9AD"/>
    <w:rsid w:val="7BF6C483"/>
    <w:rsid w:val="7BFBB8A6"/>
    <w:rsid w:val="7C010B6B"/>
    <w:rsid w:val="7C253ACE"/>
    <w:rsid w:val="7C25D0A5"/>
    <w:rsid w:val="7C8EF1EB"/>
    <w:rsid w:val="7CBAEB84"/>
    <w:rsid w:val="7D0DE37D"/>
    <w:rsid w:val="7D1400D7"/>
    <w:rsid w:val="7D56F4D7"/>
    <w:rsid w:val="7D99B4B0"/>
    <w:rsid w:val="7E142F46"/>
    <w:rsid w:val="7E4E2267"/>
    <w:rsid w:val="7E6A3476"/>
    <w:rsid w:val="7E727FDF"/>
    <w:rsid w:val="7EA7E9D6"/>
    <w:rsid w:val="7EB595BD"/>
    <w:rsid w:val="7EF240AB"/>
    <w:rsid w:val="7EFCA588"/>
    <w:rsid w:val="7F8FB8EB"/>
    <w:rsid w:val="7FAC4857"/>
    <w:rsid w:val="7FBBF253"/>
    <w:rsid w:val="7FC2019D"/>
    <w:rsid w:val="7FDDDF50"/>
    <w:rsid w:val="7FFF59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F33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689D"/>
    <w:pPr>
      <w:keepNext/>
      <w:keepLines/>
      <w:numPr>
        <w:numId w:val="2"/>
      </w:numPr>
      <w:tabs>
        <w:tab w:val="left" w:pos="709"/>
      </w:tabs>
      <w:spacing w:before="360" w:after="240" w:line="276" w:lineRule="auto"/>
      <w:jc w:val="both"/>
      <w:outlineLvl w:val="0"/>
    </w:pPr>
    <w:rPr>
      <w:rFonts w:ascii="Arial" w:eastAsia="Times New Roman" w:hAnsi="Arial" w:cs="Arial"/>
      <w:b/>
      <w:bCs/>
      <w:color w:val="000000"/>
      <w:sz w:val="32"/>
      <w:szCs w:val="32"/>
      <w:lang w:eastAsia="lt-LT"/>
    </w:rPr>
  </w:style>
  <w:style w:type="paragraph" w:styleId="Heading2">
    <w:name w:val="heading 2"/>
    <w:aliases w:val="Title Header2"/>
    <w:basedOn w:val="Normal"/>
    <w:next w:val="Normal"/>
    <w:link w:val="Heading2Char"/>
    <w:qFormat/>
    <w:rsid w:val="00E3689D"/>
    <w:pPr>
      <w:keepNext/>
      <w:keepLines/>
      <w:numPr>
        <w:ilvl w:val="1"/>
        <w:numId w:val="2"/>
      </w:numPr>
      <w:spacing w:before="360" w:after="240" w:line="276" w:lineRule="auto"/>
      <w:jc w:val="both"/>
      <w:outlineLvl w:val="1"/>
    </w:pPr>
    <w:rPr>
      <w:rFonts w:ascii="Arial" w:eastAsia="Times New Roman" w:hAnsi="Arial" w:cs="Arial"/>
      <w:b/>
      <w:bCs/>
      <w:color w:val="000000"/>
      <w:sz w:val="28"/>
      <w:szCs w:val="28"/>
      <w:lang w:eastAsia="lt-LT"/>
    </w:rPr>
  </w:style>
  <w:style w:type="paragraph" w:styleId="Heading3">
    <w:name w:val="heading 3"/>
    <w:basedOn w:val="Heading2"/>
    <w:next w:val="Normal"/>
    <w:link w:val="Heading3Char"/>
    <w:qFormat/>
    <w:rsid w:val="00E3689D"/>
    <w:pPr>
      <w:numPr>
        <w:ilvl w:val="2"/>
      </w:numPr>
      <w:tabs>
        <w:tab w:val="left" w:pos="851"/>
      </w:tabs>
      <w:outlineLvl w:val="2"/>
    </w:pPr>
    <w:rPr>
      <w:rFonts w:eastAsia="Arial Unicode MS"/>
      <w:i/>
      <w:sz w:val="24"/>
      <w:szCs w:val="24"/>
    </w:rPr>
  </w:style>
  <w:style w:type="paragraph" w:styleId="Heading4">
    <w:name w:val="heading 4"/>
    <w:basedOn w:val="Heading1"/>
    <w:next w:val="Normal"/>
    <w:link w:val="Heading4Char"/>
    <w:qFormat/>
    <w:rsid w:val="00E3689D"/>
    <w:pPr>
      <w:numPr>
        <w:ilvl w:val="3"/>
        <w:numId w:val="4"/>
      </w:numPr>
      <w:spacing w:line="240" w:lineRule="exact"/>
      <w:outlineLvl w:val="3"/>
    </w:pPr>
    <w:rPr>
      <w:sz w:val="20"/>
    </w:rPr>
  </w:style>
  <w:style w:type="paragraph" w:styleId="Heading5">
    <w:name w:val="heading 5"/>
    <w:basedOn w:val="Normal"/>
    <w:next w:val="Normal"/>
    <w:link w:val="Heading5Char"/>
    <w:semiHidden/>
    <w:unhideWhenUsed/>
    <w:qFormat/>
    <w:rsid w:val="00E3689D"/>
    <w:pPr>
      <w:keepNext/>
      <w:keepLines/>
      <w:spacing w:before="40" w:after="0"/>
      <w:outlineLvl w:val="4"/>
    </w:pPr>
    <w:rPr>
      <w:rFonts w:ascii="Calibri Light" w:eastAsia="Times New Roman" w:hAnsi="Calibri Light" w:cs="Times New Roman"/>
      <w:color w:val="1F4D78"/>
      <w:szCs w:val="20"/>
    </w:rPr>
  </w:style>
  <w:style w:type="paragraph" w:styleId="Heading6">
    <w:name w:val="heading 6"/>
    <w:basedOn w:val="Normal"/>
    <w:next w:val="Normal"/>
    <w:link w:val="Heading6Char"/>
    <w:semiHidden/>
    <w:unhideWhenUsed/>
    <w:qFormat/>
    <w:rsid w:val="00E3689D"/>
    <w:pPr>
      <w:keepNext/>
      <w:keepLines/>
      <w:spacing w:before="40" w:after="0"/>
      <w:outlineLvl w:val="5"/>
    </w:pPr>
    <w:rPr>
      <w:rFonts w:ascii="Calibri Light" w:eastAsia="Times New Roman" w:hAnsi="Calibri Light" w:cs="Times New Roman"/>
      <w:i/>
      <w:iCs/>
      <w:color w:val="1F4D78"/>
      <w:szCs w:val="20"/>
    </w:rPr>
  </w:style>
  <w:style w:type="paragraph" w:styleId="Heading7">
    <w:name w:val="heading 7"/>
    <w:basedOn w:val="Normal"/>
    <w:next w:val="Normal"/>
    <w:link w:val="Heading7Char"/>
    <w:semiHidden/>
    <w:unhideWhenUsed/>
    <w:qFormat/>
    <w:rsid w:val="00E3689D"/>
    <w:pPr>
      <w:keepNext/>
      <w:keepLines/>
      <w:spacing w:before="40" w:after="0"/>
      <w:outlineLvl w:val="6"/>
    </w:pPr>
    <w:rPr>
      <w:rFonts w:ascii="Calibri Light" w:eastAsia="Times New Roman" w:hAnsi="Calibri Light" w:cs="Times New Roman"/>
      <w:i/>
      <w:iCs/>
      <w:color w:val="404040"/>
      <w:szCs w:val="20"/>
    </w:rPr>
  </w:style>
  <w:style w:type="paragraph" w:styleId="Heading8">
    <w:name w:val="heading 8"/>
    <w:basedOn w:val="Normal"/>
    <w:next w:val="Normal"/>
    <w:link w:val="Heading8Char"/>
    <w:semiHidden/>
    <w:unhideWhenUsed/>
    <w:qFormat/>
    <w:rsid w:val="00E3689D"/>
    <w:pPr>
      <w:keepNext/>
      <w:keepLines/>
      <w:spacing w:before="40" w:after="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semiHidden/>
    <w:unhideWhenUsed/>
    <w:qFormat/>
    <w:rsid w:val="00E3689D"/>
    <w:pPr>
      <w:keepNext/>
      <w:keepLines/>
      <w:spacing w:before="40" w:after="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Y Header,En-tête-1,En-tête-2,hd,Header 2"/>
    <w:basedOn w:val="Normal"/>
    <w:link w:val="HeaderChar"/>
    <w:unhideWhenUsed/>
    <w:rsid w:val="00D1067B"/>
    <w:pPr>
      <w:tabs>
        <w:tab w:val="center" w:pos="4819"/>
        <w:tab w:val="right" w:pos="9638"/>
      </w:tabs>
      <w:spacing w:after="0" w:line="240" w:lineRule="auto"/>
    </w:pPr>
  </w:style>
  <w:style w:type="character" w:customStyle="1" w:styleId="HeaderChar">
    <w:name w:val="Header Char"/>
    <w:aliases w:val="EY Header Char,En-tête-1 Char,En-tête-2 Char,hd Char,Header 2 Char"/>
    <w:basedOn w:val="DefaultParagraphFont"/>
    <w:link w:val="Header"/>
    <w:rsid w:val="00D1067B"/>
  </w:style>
  <w:style w:type="paragraph" w:styleId="Footer">
    <w:name w:val="footer"/>
    <w:aliases w:val="EY Footer"/>
    <w:basedOn w:val="Normal"/>
    <w:link w:val="FooterChar"/>
    <w:uiPriority w:val="99"/>
    <w:unhideWhenUsed/>
    <w:rsid w:val="00D1067B"/>
    <w:pPr>
      <w:tabs>
        <w:tab w:val="center" w:pos="4819"/>
        <w:tab w:val="right" w:pos="9638"/>
      </w:tabs>
      <w:spacing w:after="0" w:line="240" w:lineRule="auto"/>
    </w:pPr>
  </w:style>
  <w:style w:type="character" w:customStyle="1" w:styleId="FooterChar">
    <w:name w:val="Footer Char"/>
    <w:aliases w:val="EY Footer Char"/>
    <w:basedOn w:val="DefaultParagraphFont"/>
    <w:link w:val="Footer"/>
    <w:uiPriority w:val="99"/>
    <w:rsid w:val="00D1067B"/>
  </w:style>
  <w:style w:type="character" w:customStyle="1" w:styleId="Heading1Char">
    <w:name w:val="Heading 1 Char"/>
    <w:basedOn w:val="DefaultParagraphFont"/>
    <w:link w:val="Heading1"/>
    <w:rsid w:val="00E3689D"/>
    <w:rPr>
      <w:rFonts w:ascii="Arial" w:eastAsia="Times New Roman" w:hAnsi="Arial" w:cs="Arial"/>
      <w:b/>
      <w:bCs/>
      <w:color w:val="000000"/>
      <w:sz w:val="32"/>
      <w:szCs w:val="32"/>
      <w:lang w:eastAsia="lt-LT"/>
    </w:rPr>
  </w:style>
  <w:style w:type="character" w:customStyle="1" w:styleId="Heading2Char">
    <w:name w:val="Heading 2 Char"/>
    <w:aliases w:val="Title Header2 Char"/>
    <w:basedOn w:val="DefaultParagraphFont"/>
    <w:link w:val="Heading2"/>
    <w:rsid w:val="00E3689D"/>
    <w:rPr>
      <w:rFonts w:ascii="Arial" w:eastAsia="Times New Roman" w:hAnsi="Arial" w:cs="Arial"/>
      <w:b/>
      <w:bCs/>
      <w:color w:val="000000"/>
      <w:sz w:val="28"/>
      <w:szCs w:val="28"/>
      <w:lang w:eastAsia="lt-LT"/>
    </w:rPr>
  </w:style>
  <w:style w:type="character" w:customStyle="1" w:styleId="Heading3Char">
    <w:name w:val="Heading 3 Char"/>
    <w:basedOn w:val="DefaultParagraphFont"/>
    <w:link w:val="Heading3"/>
    <w:rsid w:val="00E3689D"/>
    <w:rPr>
      <w:rFonts w:ascii="Arial" w:eastAsia="Arial Unicode MS" w:hAnsi="Arial" w:cs="Arial"/>
      <w:b/>
      <w:bCs/>
      <w:i/>
      <w:color w:val="000000"/>
      <w:szCs w:val="24"/>
      <w:lang w:eastAsia="lt-LT"/>
    </w:rPr>
  </w:style>
  <w:style w:type="character" w:customStyle="1" w:styleId="Heading4Char">
    <w:name w:val="Heading 4 Char"/>
    <w:basedOn w:val="DefaultParagraphFont"/>
    <w:link w:val="Heading4"/>
    <w:rsid w:val="00E3689D"/>
    <w:rPr>
      <w:rFonts w:ascii="Arial" w:eastAsia="Times New Roman" w:hAnsi="Arial" w:cs="Arial"/>
      <w:b/>
      <w:bCs/>
      <w:color w:val="000000"/>
      <w:sz w:val="20"/>
      <w:szCs w:val="32"/>
      <w:lang w:eastAsia="lt-LT"/>
    </w:rPr>
  </w:style>
  <w:style w:type="paragraph" w:customStyle="1" w:styleId="Antrat51">
    <w:name w:val="Antraštė 51"/>
    <w:basedOn w:val="Normal"/>
    <w:next w:val="Normal"/>
    <w:semiHidden/>
    <w:unhideWhenUsed/>
    <w:qFormat/>
    <w:rsid w:val="00E3689D"/>
    <w:pPr>
      <w:keepNext/>
      <w:keepLines/>
      <w:widowControl w:val="0"/>
      <w:autoSpaceDE w:val="0"/>
      <w:autoSpaceDN w:val="0"/>
      <w:adjustRightInd w:val="0"/>
      <w:spacing w:before="200" w:after="0" w:line="280" w:lineRule="atLeast"/>
      <w:outlineLvl w:val="4"/>
    </w:pPr>
    <w:rPr>
      <w:rFonts w:ascii="Calibri Light" w:eastAsia="Times New Roman" w:hAnsi="Calibri Light" w:cs="Times New Roman"/>
      <w:color w:val="1F4D78"/>
      <w:szCs w:val="20"/>
    </w:rPr>
  </w:style>
  <w:style w:type="paragraph" w:customStyle="1" w:styleId="Antrat61">
    <w:name w:val="Antraštė 61"/>
    <w:basedOn w:val="Normal"/>
    <w:next w:val="Normal"/>
    <w:semiHidden/>
    <w:unhideWhenUsed/>
    <w:qFormat/>
    <w:rsid w:val="00E3689D"/>
    <w:pPr>
      <w:keepNext/>
      <w:keepLines/>
      <w:widowControl w:val="0"/>
      <w:autoSpaceDE w:val="0"/>
      <w:autoSpaceDN w:val="0"/>
      <w:adjustRightInd w:val="0"/>
      <w:spacing w:before="200" w:after="0" w:line="280" w:lineRule="atLeast"/>
      <w:outlineLvl w:val="5"/>
    </w:pPr>
    <w:rPr>
      <w:rFonts w:ascii="Calibri Light" w:eastAsia="Times New Roman" w:hAnsi="Calibri Light" w:cs="Times New Roman"/>
      <w:i/>
      <w:iCs/>
      <w:color w:val="1F4D78"/>
      <w:szCs w:val="20"/>
    </w:rPr>
  </w:style>
  <w:style w:type="paragraph" w:customStyle="1" w:styleId="Antrat71">
    <w:name w:val="Antraštė 71"/>
    <w:basedOn w:val="Normal"/>
    <w:next w:val="Normal"/>
    <w:semiHidden/>
    <w:unhideWhenUsed/>
    <w:qFormat/>
    <w:rsid w:val="00E3689D"/>
    <w:pPr>
      <w:keepNext/>
      <w:keepLines/>
      <w:widowControl w:val="0"/>
      <w:autoSpaceDE w:val="0"/>
      <w:autoSpaceDN w:val="0"/>
      <w:adjustRightInd w:val="0"/>
      <w:spacing w:before="200" w:after="0" w:line="280" w:lineRule="atLeast"/>
      <w:outlineLvl w:val="6"/>
    </w:pPr>
    <w:rPr>
      <w:rFonts w:ascii="Calibri Light" w:eastAsia="Times New Roman" w:hAnsi="Calibri Light" w:cs="Times New Roman"/>
      <w:i/>
      <w:iCs/>
      <w:color w:val="404040"/>
      <w:szCs w:val="20"/>
    </w:rPr>
  </w:style>
  <w:style w:type="paragraph" w:customStyle="1" w:styleId="Antrat81">
    <w:name w:val="Antraštė 81"/>
    <w:basedOn w:val="Normal"/>
    <w:next w:val="Normal"/>
    <w:semiHidden/>
    <w:unhideWhenUsed/>
    <w:qFormat/>
    <w:rsid w:val="00E3689D"/>
    <w:pPr>
      <w:keepNext/>
      <w:keepLines/>
      <w:widowControl w:val="0"/>
      <w:autoSpaceDE w:val="0"/>
      <w:autoSpaceDN w:val="0"/>
      <w:adjustRightInd w:val="0"/>
      <w:spacing w:before="200" w:after="0" w:line="280" w:lineRule="atLeast"/>
      <w:outlineLvl w:val="7"/>
    </w:pPr>
    <w:rPr>
      <w:rFonts w:ascii="Calibri Light" w:eastAsia="Times New Roman" w:hAnsi="Calibri Light" w:cs="Times New Roman"/>
      <w:color w:val="404040"/>
      <w:sz w:val="20"/>
      <w:szCs w:val="20"/>
    </w:rPr>
  </w:style>
  <w:style w:type="paragraph" w:customStyle="1" w:styleId="Antrat91">
    <w:name w:val="Antraštė 91"/>
    <w:basedOn w:val="Normal"/>
    <w:next w:val="Normal"/>
    <w:semiHidden/>
    <w:unhideWhenUsed/>
    <w:qFormat/>
    <w:rsid w:val="00E3689D"/>
    <w:pPr>
      <w:keepNext/>
      <w:keepLines/>
      <w:widowControl w:val="0"/>
      <w:autoSpaceDE w:val="0"/>
      <w:autoSpaceDN w:val="0"/>
      <w:adjustRightInd w:val="0"/>
      <w:spacing w:before="200" w:after="0" w:line="280" w:lineRule="atLeast"/>
      <w:outlineLvl w:val="8"/>
    </w:pPr>
    <w:rPr>
      <w:rFonts w:ascii="Calibri Light" w:eastAsia="Times New Roman" w:hAnsi="Calibri Light" w:cs="Times New Roman"/>
      <w:i/>
      <w:iCs/>
      <w:color w:val="404040"/>
      <w:sz w:val="20"/>
      <w:szCs w:val="20"/>
    </w:rPr>
  </w:style>
  <w:style w:type="numbering" w:customStyle="1" w:styleId="Sraonra1">
    <w:name w:val="Sąrašo nėra1"/>
    <w:next w:val="NoList"/>
    <w:uiPriority w:val="99"/>
    <w:semiHidden/>
    <w:unhideWhenUsed/>
    <w:rsid w:val="00E3689D"/>
  </w:style>
  <w:style w:type="character" w:customStyle="1" w:styleId="Heading5Char">
    <w:name w:val="Heading 5 Char"/>
    <w:basedOn w:val="DefaultParagraphFont"/>
    <w:link w:val="Heading5"/>
    <w:semiHidden/>
    <w:rsid w:val="00E3689D"/>
    <w:rPr>
      <w:rFonts w:ascii="Calibri Light" w:eastAsia="Times New Roman" w:hAnsi="Calibri Light" w:cs="Times New Roman"/>
      <w:color w:val="1F4D78"/>
      <w:sz w:val="24"/>
      <w:szCs w:val="20"/>
    </w:rPr>
  </w:style>
  <w:style w:type="character" w:customStyle="1" w:styleId="Heading6Char">
    <w:name w:val="Heading 6 Char"/>
    <w:basedOn w:val="DefaultParagraphFont"/>
    <w:link w:val="Heading6"/>
    <w:semiHidden/>
    <w:rsid w:val="00E3689D"/>
    <w:rPr>
      <w:rFonts w:ascii="Calibri Light" w:eastAsia="Times New Roman" w:hAnsi="Calibri Light" w:cs="Times New Roman"/>
      <w:i/>
      <w:iCs/>
      <w:color w:val="1F4D78"/>
      <w:sz w:val="24"/>
      <w:szCs w:val="20"/>
    </w:rPr>
  </w:style>
  <w:style w:type="character" w:customStyle="1" w:styleId="Heading7Char">
    <w:name w:val="Heading 7 Char"/>
    <w:basedOn w:val="DefaultParagraphFont"/>
    <w:link w:val="Heading7"/>
    <w:semiHidden/>
    <w:rsid w:val="00E3689D"/>
    <w:rPr>
      <w:rFonts w:ascii="Calibri Light" w:eastAsia="Times New Roman" w:hAnsi="Calibri Light" w:cs="Times New Roman"/>
      <w:i/>
      <w:iCs/>
      <w:color w:val="404040"/>
      <w:sz w:val="24"/>
      <w:szCs w:val="20"/>
    </w:rPr>
  </w:style>
  <w:style w:type="character" w:customStyle="1" w:styleId="Heading8Char">
    <w:name w:val="Heading 8 Char"/>
    <w:basedOn w:val="DefaultParagraphFont"/>
    <w:link w:val="Heading8"/>
    <w:semiHidden/>
    <w:rsid w:val="00E3689D"/>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semiHidden/>
    <w:rsid w:val="00E3689D"/>
    <w:rPr>
      <w:rFonts w:ascii="Calibri Light" w:eastAsia="Times New Roman" w:hAnsi="Calibri Light" w:cs="Times New Roman"/>
      <w:i/>
      <w:iCs/>
      <w:color w:val="404040"/>
      <w:sz w:val="20"/>
      <w:szCs w:val="20"/>
    </w:rPr>
  </w:style>
  <w:style w:type="paragraph" w:styleId="FootnoteText">
    <w:name w:val="footnote text"/>
    <w:aliases w:val="fn,FT,ft,SD Footnote Text,Footnote Text AG,Footnote Text Blue,Footnote,Footnote text,Footnote Text Char Char,Footnote Text Char Char Char Char Char Char,Footnote Text Char Char Char Char Char"/>
    <w:basedOn w:val="Normal"/>
    <w:link w:val="FootnoteTextChar"/>
    <w:rsid w:val="00E3689D"/>
    <w:pPr>
      <w:keepNext/>
      <w:keepLines/>
      <w:widowControl w:val="0"/>
      <w:autoSpaceDE w:val="0"/>
      <w:autoSpaceDN w:val="0"/>
      <w:adjustRightInd w:val="0"/>
      <w:spacing w:after="0" w:line="240" w:lineRule="auto"/>
    </w:pPr>
    <w:rPr>
      <w:rFonts w:ascii="EYInterstate Light" w:eastAsia="Times New Roman" w:hAnsi="EYInterstate Light" w:cs="Times New Roman"/>
      <w:sz w:val="18"/>
      <w:szCs w:val="20"/>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rsid w:val="00E3689D"/>
    <w:rPr>
      <w:rFonts w:ascii="EYInterstate Light" w:eastAsia="Times New Roman" w:hAnsi="EYInterstate Light" w:cs="Times New Roman"/>
      <w:sz w:val="18"/>
      <w:szCs w:val="20"/>
    </w:rPr>
  </w:style>
  <w:style w:type="paragraph" w:customStyle="1" w:styleId="StyleEYInterstateBoldAfter18pt">
    <w:name w:val="Style EYInterstate Bold After:  18 pt"/>
    <w:basedOn w:val="Normal"/>
    <w:rsid w:val="00E3689D"/>
    <w:pPr>
      <w:widowControl w:val="0"/>
      <w:autoSpaceDE w:val="0"/>
      <w:autoSpaceDN w:val="0"/>
      <w:adjustRightInd w:val="0"/>
      <w:spacing w:after="240" w:line="280" w:lineRule="atLeast"/>
      <w:jc w:val="both"/>
    </w:pPr>
    <w:rPr>
      <w:rFonts w:ascii="EYInterstate" w:eastAsia="Times New Roman" w:hAnsi="EYInterstate" w:cs="Times New Roman"/>
      <w:b/>
      <w:bCs/>
      <w:sz w:val="28"/>
      <w:szCs w:val="20"/>
    </w:rPr>
  </w:style>
  <w:style w:type="paragraph" w:customStyle="1" w:styleId="StyleBoldCentered">
    <w:name w:val="Style Bold Centered"/>
    <w:basedOn w:val="Normal"/>
    <w:rsid w:val="00E3689D"/>
    <w:pPr>
      <w:widowControl w:val="0"/>
      <w:spacing w:after="0" w:line="280" w:lineRule="atLeast"/>
      <w:jc w:val="center"/>
    </w:pPr>
    <w:rPr>
      <w:rFonts w:ascii="EYInterstate Light" w:eastAsia="Times New Roman" w:hAnsi="EYInterstate Light" w:cs="Times New Roman"/>
      <w:b/>
      <w:bCs/>
      <w:sz w:val="28"/>
      <w:szCs w:val="20"/>
    </w:rPr>
  </w:style>
  <w:style w:type="character" w:customStyle="1" w:styleId="ItalicsCharChar">
    <w:name w:val="Italics Char Char"/>
    <w:basedOn w:val="DefaultParagraphFont"/>
    <w:link w:val="Italics"/>
    <w:rsid w:val="00E3689D"/>
    <w:rPr>
      <w:rFonts w:ascii="EYInterstate Light" w:hAnsi="EYInterstate Light"/>
      <w:bCs/>
      <w:i/>
      <w:iCs/>
    </w:rPr>
  </w:style>
  <w:style w:type="paragraph" w:styleId="TOC1">
    <w:name w:val="toc 1"/>
    <w:basedOn w:val="EYNormal"/>
    <w:next w:val="Normal"/>
    <w:uiPriority w:val="39"/>
    <w:rsid w:val="00E3689D"/>
    <w:pPr>
      <w:tabs>
        <w:tab w:val="left" w:pos="600"/>
        <w:tab w:val="right" w:leader="dot" w:pos="9350"/>
      </w:tabs>
      <w:snapToGrid w:val="0"/>
      <w:spacing w:before="120" w:after="120"/>
    </w:pPr>
    <w:rPr>
      <w:rFonts w:ascii="Arial" w:hAnsi="Arial" w:cs="Arial"/>
      <w:b/>
      <w:noProof/>
      <w:sz w:val="24"/>
      <w:lang w:eastAsia="en-GB"/>
    </w:rPr>
  </w:style>
  <w:style w:type="paragraph" w:customStyle="1" w:styleId="EYTablebullet1">
    <w:name w:val="EY Table bullet 1"/>
    <w:basedOn w:val="EYTableText"/>
    <w:rsid w:val="00E3689D"/>
    <w:pPr>
      <w:numPr>
        <w:numId w:val="6"/>
      </w:numPr>
    </w:pPr>
  </w:style>
  <w:style w:type="paragraph" w:customStyle="1" w:styleId="EYTablebullet2">
    <w:name w:val="EY Table bullet 2"/>
    <w:basedOn w:val="EYTablebullet1"/>
    <w:rsid w:val="00E3689D"/>
    <w:pPr>
      <w:numPr>
        <w:ilvl w:val="1"/>
      </w:numPr>
    </w:pPr>
  </w:style>
  <w:style w:type="paragraph" w:customStyle="1" w:styleId="subheadunderlined">
    <w:name w:val="subhead underlined"/>
    <w:rsid w:val="00E3689D"/>
    <w:pPr>
      <w:keepNext/>
      <w:spacing w:after="0" w:line="240" w:lineRule="auto"/>
    </w:pPr>
    <w:rPr>
      <w:rFonts w:ascii="EYInterstate Light" w:eastAsia="Times New Roman" w:hAnsi="EYInterstate Light" w:cs="Times New Roman"/>
      <w:szCs w:val="20"/>
      <w:u w:val="single"/>
      <w:lang w:val="en-US"/>
    </w:rPr>
  </w:style>
  <w:style w:type="paragraph" w:customStyle="1" w:styleId="TOCtitle">
    <w:name w:val="TOC title"/>
    <w:rsid w:val="00E3689D"/>
    <w:pPr>
      <w:spacing w:after="0" w:line="240" w:lineRule="auto"/>
      <w:ind w:left="720" w:hanging="360"/>
      <w:jc w:val="center"/>
    </w:pPr>
    <w:rPr>
      <w:rFonts w:ascii="EYInterstate" w:eastAsia="Times New Roman" w:hAnsi="EYInterstate" w:cs="Times New Roman"/>
      <w:bCs/>
      <w:sz w:val="28"/>
      <w:szCs w:val="20"/>
      <w:lang w:val="en-US"/>
    </w:rPr>
  </w:style>
  <w:style w:type="paragraph" w:styleId="EndnoteText">
    <w:name w:val="endnote text"/>
    <w:basedOn w:val="Normal"/>
    <w:link w:val="EndnoteTextChar"/>
    <w:semiHidden/>
    <w:rsid w:val="00E3689D"/>
    <w:pPr>
      <w:widowControl w:val="0"/>
      <w:autoSpaceDE w:val="0"/>
      <w:autoSpaceDN w:val="0"/>
      <w:adjustRightInd w:val="0"/>
      <w:spacing w:after="0" w:line="280" w:lineRule="atLeast"/>
    </w:pPr>
    <w:rPr>
      <w:rFonts w:ascii="EYInterstate Light" w:eastAsia="Times New Roman" w:hAnsi="EYInterstate Light" w:cs="Times New Roman"/>
      <w:szCs w:val="20"/>
    </w:rPr>
  </w:style>
  <w:style w:type="character" w:customStyle="1" w:styleId="EndnoteTextChar">
    <w:name w:val="Endnote Text Char"/>
    <w:basedOn w:val="DefaultParagraphFont"/>
    <w:link w:val="EndnoteText"/>
    <w:semiHidden/>
    <w:rsid w:val="00E3689D"/>
    <w:rPr>
      <w:rFonts w:ascii="EYInterstate Light" w:eastAsia="Times New Roman" w:hAnsi="EYInterstate Light" w:cs="Times New Roman"/>
      <w:szCs w:val="20"/>
    </w:rPr>
  </w:style>
  <w:style w:type="character" w:styleId="EndnoteReference">
    <w:name w:val="endnote reference"/>
    <w:basedOn w:val="DefaultParagraphFont"/>
    <w:semiHidden/>
    <w:rsid w:val="00E3689D"/>
    <w:rPr>
      <w:vertAlign w:val="superscript"/>
    </w:rPr>
  </w:style>
  <w:style w:type="paragraph" w:customStyle="1" w:styleId="tabletext-left">
    <w:name w:val="table text - left"/>
    <w:rsid w:val="00E3689D"/>
    <w:pPr>
      <w:spacing w:after="0" w:line="240" w:lineRule="auto"/>
      <w:ind w:left="365" w:hanging="365"/>
    </w:pPr>
    <w:rPr>
      <w:rFonts w:ascii="EYInterstate Light" w:eastAsia="Times New Roman" w:hAnsi="EYInterstate Light" w:cs="Times New Roman"/>
      <w:sz w:val="20"/>
      <w:szCs w:val="20"/>
      <w:lang w:val="en-US"/>
    </w:rPr>
  </w:style>
  <w:style w:type="paragraph" w:customStyle="1" w:styleId="tableheader">
    <w:name w:val="table header"/>
    <w:rsid w:val="00E3689D"/>
    <w:pPr>
      <w:spacing w:after="0" w:line="240" w:lineRule="auto"/>
      <w:jc w:val="center"/>
    </w:pPr>
    <w:rPr>
      <w:rFonts w:ascii="EYInterstate Light" w:eastAsia="Times New Roman" w:hAnsi="EYInterstate Light" w:cs="Times New Roman"/>
      <w:b/>
      <w:bCs/>
      <w:sz w:val="20"/>
      <w:szCs w:val="20"/>
      <w:lang w:val="en-US"/>
    </w:rPr>
  </w:style>
  <w:style w:type="paragraph" w:customStyle="1" w:styleId="NumberedList">
    <w:name w:val="Numbered List"/>
    <w:uiPriority w:val="99"/>
    <w:rsid w:val="00E3689D"/>
    <w:pPr>
      <w:numPr>
        <w:numId w:val="7"/>
      </w:numPr>
      <w:spacing w:after="120" w:line="240" w:lineRule="auto"/>
    </w:pPr>
    <w:rPr>
      <w:rFonts w:ascii="EYInterstate Light" w:eastAsia="Times New Roman" w:hAnsi="EYInterstate Light" w:cs="Times New Roman"/>
      <w:szCs w:val="20"/>
      <w:lang w:val="en-US"/>
    </w:rPr>
  </w:style>
  <w:style w:type="character" w:styleId="FootnoteReference">
    <w:name w:val="footnote reference"/>
    <w:aliases w:val="fr"/>
    <w:basedOn w:val="DefaultParagraphFont"/>
    <w:rsid w:val="00E3689D"/>
    <w:rPr>
      <w:rFonts w:ascii="EYInterstate Light" w:hAnsi="EYInterstate Light"/>
      <w:position w:val="6"/>
      <w:sz w:val="24"/>
      <w:szCs w:val="20"/>
      <w:vertAlign w:val="superscript"/>
    </w:rPr>
  </w:style>
  <w:style w:type="paragraph" w:customStyle="1" w:styleId="tabletextcentered">
    <w:name w:val="table text centered"/>
    <w:rsid w:val="00E3689D"/>
    <w:pPr>
      <w:spacing w:after="0" w:line="240" w:lineRule="auto"/>
      <w:jc w:val="center"/>
    </w:pPr>
    <w:rPr>
      <w:rFonts w:ascii="EYInterstate Light" w:eastAsia="Times New Roman" w:hAnsi="EYInterstate Light" w:cs="Times New Roman"/>
      <w:sz w:val="20"/>
      <w:szCs w:val="20"/>
      <w:lang w:val="en-US"/>
    </w:rPr>
  </w:style>
  <w:style w:type="paragraph" w:customStyle="1" w:styleId="EYCoverSubTitle">
    <w:name w:val="EY Cover SubTitle"/>
    <w:basedOn w:val="EYCoverTitle"/>
    <w:autoRedefine/>
    <w:rsid w:val="00E3689D"/>
    <w:pPr>
      <w:tabs>
        <w:tab w:val="clear" w:pos="6750"/>
      </w:tabs>
      <w:spacing w:line="420" w:lineRule="exact"/>
      <w:ind w:left="-1985"/>
      <w:jc w:val="left"/>
    </w:pPr>
    <w:rPr>
      <w:rFonts w:ascii="EYInterstate" w:hAnsi="EYInterstate"/>
      <w:color w:val="000000"/>
      <w:sz w:val="24"/>
      <w:szCs w:val="24"/>
      <w:lang w:val="lt-LT"/>
    </w:rPr>
  </w:style>
  <w:style w:type="paragraph" w:styleId="TOC4">
    <w:name w:val="toc 4"/>
    <w:basedOn w:val="EYNormal"/>
    <w:next w:val="Normal"/>
    <w:semiHidden/>
    <w:rsid w:val="00E3689D"/>
    <w:pPr>
      <w:tabs>
        <w:tab w:val="left" w:pos="1680"/>
        <w:tab w:val="right" w:leader="dot" w:pos="9350"/>
      </w:tabs>
      <w:snapToGrid w:val="0"/>
      <w:ind w:left="600"/>
    </w:pPr>
    <w:rPr>
      <w:rFonts w:cs="Arial"/>
      <w:noProof/>
      <w:lang w:eastAsia="en-GB"/>
    </w:rPr>
  </w:style>
  <w:style w:type="paragraph" w:customStyle="1" w:styleId="EYNormal">
    <w:name w:val="EY Normal"/>
    <w:link w:val="EYNormalChar"/>
    <w:rsid w:val="00E3689D"/>
    <w:pPr>
      <w:spacing w:after="0" w:line="240" w:lineRule="auto"/>
    </w:pPr>
    <w:rPr>
      <w:rFonts w:ascii="EYInterstate Light" w:eastAsia="Times New Roman" w:hAnsi="EYInterstate Light" w:cs="Times New Roman"/>
      <w:kern w:val="12"/>
      <w:sz w:val="20"/>
      <w:szCs w:val="24"/>
      <w:lang w:val="en-US"/>
    </w:rPr>
  </w:style>
  <w:style w:type="paragraph" w:styleId="TOC2">
    <w:name w:val="toc 2"/>
    <w:basedOn w:val="EYNormal"/>
    <w:next w:val="Normal"/>
    <w:uiPriority w:val="39"/>
    <w:rsid w:val="00E3689D"/>
    <w:pPr>
      <w:tabs>
        <w:tab w:val="left" w:pos="960"/>
        <w:tab w:val="right" w:leader="dot" w:pos="9350"/>
      </w:tabs>
      <w:snapToGrid w:val="0"/>
      <w:ind w:left="200"/>
    </w:pPr>
    <w:rPr>
      <w:rFonts w:ascii="Arial" w:hAnsi="Arial" w:cs="Arial"/>
      <w:noProof/>
      <w:sz w:val="24"/>
      <w:lang w:eastAsia="en-GB"/>
    </w:rPr>
  </w:style>
  <w:style w:type="character" w:styleId="Hyperlink">
    <w:name w:val="Hyperlink"/>
    <w:aliases w:val="Alna"/>
    <w:basedOn w:val="DefaultParagraphFont"/>
    <w:uiPriority w:val="99"/>
    <w:rsid w:val="00E3689D"/>
    <w:rPr>
      <w:color w:val="0000FF"/>
      <w:u w:val="single"/>
    </w:rPr>
  </w:style>
  <w:style w:type="character" w:styleId="PageNumber">
    <w:name w:val="page number"/>
    <w:aliases w:val="EY Page Number"/>
    <w:basedOn w:val="DefaultParagraphFont"/>
    <w:rsid w:val="00E3689D"/>
  </w:style>
  <w:style w:type="paragraph" w:customStyle="1" w:styleId="EYAppendix">
    <w:name w:val="EY Appendix"/>
    <w:basedOn w:val="EYNormal"/>
    <w:next w:val="Normal"/>
    <w:rsid w:val="00E3689D"/>
    <w:pPr>
      <w:numPr>
        <w:numId w:val="1"/>
      </w:numPr>
      <w:spacing w:after="360"/>
      <w:outlineLvl w:val="0"/>
    </w:pPr>
    <w:rPr>
      <w:b/>
      <w:color w:val="7F7E82"/>
      <w:sz w:val="32"/>
    </w:rPr>
  </w:style>
  <w:style w:type="paragraph" w:styleId="TOC3">
    <w:name w:val="toc 3"/>
    <w:basedOn w:val="EYNormal"/>
    <w:next w:val="Normal"/>
    <w:uiPriority w:val="39"/>
    <w:rsid w:val="00E3689D"/>
    <w:pPr>
      <w:tabs>
        <w:tab w:val="left" w:pos="1200"/>
        <w:tab w:val="right" w:leader="dot" w:pos="9350"/>
      </w:tabs>
      <w:snapToGrid w:val="0"/>
      <w:ind w:left="400"/>
    </w:pPr>
    <w:rPr>
      <w:rFonts w:ascii="Arial" w:hAnsi="Arial" w:cs="Arial"/>
      <w:noProof/>
      <w:sz w:val="24"/>
      <w:lang w:eastAsia="en-GB"/>
    </w:rPr>
  </w:style>
  <w:style w:type="paragraph" w:styleId="BalloonText">
    <w:name w:val="Balloon Text"/>
    <w:basedOn w:val="Normal"/>
    <w:link w:val="BalloonTextChar"/>
    <w:semiHidden/>
    <w:rsid w:val="00E3689D"/>
    <w:pPr>
      <w:widowControl w:val="0"/>
      <w:autoSpaceDE w:val="0"/>
      <w:autoSpaceDN w:val="0"/>
      <w:adjustRightInd w:val="0"/>
      <w:spacing w:after="0" w:line="280" w:lineRule="atLeas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3689D"/>
    <w:rPr>
      <w:rFonts w:ascii="Tahoma" w:eastAsia="Times New Roman" w:hAnsi="Tahoma" w:cs="Tahoma"/>
      <w:sz w:val="16"/>
      <w:szCs w:val="16"/>
    </w:rPr>
  </w:style>
  <w:style w:type="paragraph" w:customStyle="1" w:styleId="EYBulletedList1">
    <w:name w:val="EY Bulleted List 1"/>
    <w:rsid w:val="00E3689D"/>
    <w:pPr>
      <w:spacing w:after="0" w:line="240" w:lineRule="auto"/>
    </w:pPr>
    <w:rPr>
      <w:rFonts w:ascii="EYInterstate Light" w:eastAsia="Times New Roman" w:hAnsi="EYInterstate Light" w:cs="Times New Roman"/>
      <w:kern w:val="12"/>
      <w:sz w:val="20"/>
      <w:szCs w:val="24"/>
      <w:lang w:val="en-US"/>
    </w:rPr>
  </w:style>
  <w:style w:type="paragraph" w:customStyle="1" w:styleId="EYBulletedList2">
    <w:name w:val="EY Bulleted List 2"/>
    <w:rsid w:val="00E3689D"/>
    <w:pPr>
      <w:spacing w:after="0" w:line="240" w:lineRule="auto"/>
    </w:pPr>
    <w:rPr>
      <w:rFonts w:ascii="EYInterstate Light" w:eastAsia="Times New Roman" w:hAnsi="EYInterstate Light" w:cs="Times New Roman"/>
      <w:kern w:val="12"/>
      <w:sz w:val="20"/>
      <w:szCs w:val="24"/>
      <w:lang w:val="en-US"/>
    </w:rPr>
  </w:style>
  <w:style w:type="paragraph" w:customStyle="1" w:styleId="EYBulletedList3">
    <w:name w:val="EY Bulleted List 3"/>
    <w:rsid w:val="00E3689D"/>
    <w:pPr>
      <w:spacing w:after="0" w:line="240" w:lineRule="auto"/>
    </w:pPr>
    <w:rPr>
      <w:rFonts w:ascii="EYInterstate Light" w:eastAsia="Times New Roman" w:hAnsi="EYInterstate Light" w:cs="Times New Roman"/>
      <w:kern w:val="12"/>
      <w:sz w:val="20"/>
      <w:szCs w:val="24"/>
      <w:lang w:val="en-US"/>
    </w:rPr>
  </w:style>
  <w:style w:type="paragraph" w:customStyle="1" w:styleId="EYContents">
    <w:name w:val="EY Contents"/>
    <w:basedOn w:val="EYNormal"/>
    <w:next w:val="Normal"/>
    <w:rsid w:val="00E3689D"/>
    <w:pPr>
      <w:keepNext/>
      <w:spacing w:after="240"/>
      <w:outlineLvl w:val="0"/>
    </w:pPr>
    <w:rPr>
      <w:b/>
      <w:color w:val="7F7E82"/>
      <w:sz w:val="28"/>
    </w:rPr>
  </w:style>
  <w:style w:type="paragraph" w:customStyle="1" w:styleId="EYContentsContinued">
    <w:name w:val="EY Contents (Continued)"/>
    <w:basedOn w:val="EYContents"/>
    <w:rsid w:val="00E3689D"/>
    <w:pPr>
      <w:outlineLvl w:val="9"/>
    </w:pPr>
    <w:rPr>
      <w:b w:val="0"/>
      <w:sz w:val="16"/>
    </w:rPr>
  </w:style>
  <w:style w:type="paragraph" w:customStyle="1" w:styleId="EYFooterinfo">
    <w:name w:val="EY Footer info"/>
    <w:basedOn w:val="EYNormal"/>
    <w:rsid w:val="00E3689D"/>
    <w:pPr>
      <w:suppressAutoHyphens/>
    </w:pPr>
    <w:rPr>
      <w:color w:val="666666"/>
      <w:sz w:val="12"/>
    </w:rPr>
  </w:style>
  <w:style w:type="paragraph" w:customStyle="1" w:styleId="EYHeading1">
    <w:name w:val="EY Heading 1"/>
    <w:basedOn w:val="EYNormal"/>
    <w:next w:val="Normal"/>
    <w:rsid w:val="00E3689D"/>
    <w:pPr>
      <w:pageBreakBefore/>
      <w:spacing w:after="360"/>
    </w:pPr>
    <w:rPr>
      <w:b/>
      <w:color w:val="7F7E82"/>
      <w:sz w:val="32"/>
    </w:rPr>
  </w:style>
  <w:style w:type="character" w:customStyle="1" w:styleId="StyleFootnoteReferencefrNotRaisedbyLoweredby">
    <w:name w:val="Style Footnote Referencefr + Not Raised by / Lowered by"/>
    <w:basedOn w:val="FootnoteReference"/>
    <w:rsid w:val="00E3689D"/>
    <w:rPr>
      <w:rFonts w:ascii="EYInterstate" w:hAnsi="EYInterstate"/>
      <w:position w:val="0"/>
      <w:sz w:val="24"/>
      <w:szCs w:val="20"/>
      <w:vertAlign w:val="superscript"/>
    </w:rPr>
  </w:style>
  <w:style w:type="paragraph" w:customStyle="1" w:styleId="EYCoverTitle">
    <w:name w:val="EY Cover Title"/>
    <w:uiPriority w:val="99"/>
    <w:rsid w:val="00E3689D"/>
    <w:pPr>
      <w:tabs>
        <w:tab w:val="right" w:pos="6750"/>
      </w:tabs>
      <w:spacing w:after="240" w:line="550" w:lineRule="exact"/>
      <w:jc w:val="right"/>
    </w:pPr>
    <w:rPr>
      <w:rFonts w:ascii="EYInterstate Light" w:eastAsia="Times New Roman" w:hAnsi="EYInterstate Light" w:cs="Times New Roman"/>
      <w:color w:val="646464"/>
      <w:sz w:val="28"/>
      <w:szCs w:val="48"/>
      <w:lang w:val="en-US"/>
    </w:rPr>
  </w:style>
  <w:style w:type="paragraph" w:customStyle="1" w:styleId="EYCoverDate">
    <w:name w:val="EY Cover Date"/>
    <w:basedOn w:val="Normal"/>
    <w:rsid w:val="00E3689D"/>
    <w:pPr>
      <w:spacing w:after="240" w:line="470" w:lineRule="exact"/>
      <w:jc w:val="right"/>
    </w:pPr>
    <w:rPr>
      <w:rFonts w:ascii="EYInterstate" w:eastAsia="Times New Roman" w:hAnsi="EYInterstate" w:cs="Times New Roman"/>
      <w:color w:val="646464"/>
      <w:szCs w:val="24"/>
    </w:rPr>
  </w:style>
  <w:style w:type="paragraph" w:customStyle="1" w:styleId="EYHeading2">
    <w:name w:val="EY Heading 2"/>
    <w:basedOn w:val="EYHeading1"/>
    <w:next w:val="Normal"/>
    <w:rsid w:val="00E3689D"/>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rsid w:val="00E3689D"/>
    <w:pPr>
      <w:keepNext/>
      <w:pageBreakBefore w:val="0"/>
      <w:spacing w:before="120" w:after="120"/>
      <w:outlineLvl w:val="2"/>
    </w:pPr>
    <w:rPr>
      <w:color w:val="auto"/>
      <w:sz w:val="26"/>
    </w:rPr>
  </w:style>
  <w:style w:type="paragraph" w:customStyle="1" w:styleId="EYHeading4">
    <w:name w:val="EY Heading 4"/>
    <w:basedOn w:val="EYHeading3"/>
    <w:rsid w:val="00E3689D"/>
    <w:pPr>
      <w:numPr>
        <w:ilvl w:val="3"/>
      </w:numPr>
      <w:outlineLvl w:val="3"/>
    </w:pPr>
    <w:rPr>
      <w:sz w:val="22"/>
    </w:rPr>
  </w:style>
  <w:style w:type="paragraph" w:customStyle="1" w:styleId="EYIndent1">
    <w:name w:val="EY Indent 1"/>
    <w:basedOn w:val="EYNormal"/>
    <w:rsid w:val="00E3689D"/>
    <w:pPr>
      <w:spacing w:after="240"/>
      <w:ind w:left="425"/>
    </w:pPr>
  </w:style>
  <w:style w:type="paragraph" w:customStyle="1" w:styleId="EYIndent2">
    <w:name w:val="EY Indent 2"/>
    <w:basedOn w:val="EYIndent1"/>
    <w:rsid w:val="00E3689D"/>
    <w:pPr>
      <w:ind w:left="851"/>
    </w:pPr>
  </w:style>
  <w:style w:type="paragraph" w:customStyle="1" w:styleId="EYNumber">
    <w:name w:val="EY Number"/>
    <w:basedOn w:val="Normal"/>
    <w:rsid w:val="00E3689D"/>
    <w:pPr>
      <w:numPr>
        <w:numId w:val="5"/>
      </w:numPr>
      <w:spacing w:after="240" w:line="240" w:lineRule="auto"/>
    </w:pPr>
    <w:rPr>
      <w:rFonts w:ascii="EYInterstate Light" w:eastAsia="Times New Roman" w:hAnsi="EYInterstate Light" w:cs="Times New Roman"/>
      <w:kern w:val="12"/>
      <w:sz w:val="20"/>
      <w:szCs w:val="24"/>
    </w:rPr>
  </w:style>
  <w:style w:type="character" w:customStyle="1" w:styleId="bold">
    <w:name w:val="bold"/>
    <w:basedOn w:val="DefaultParagraphFont"/>
    <w:rsid w:val="00E3689D"/>
    <w:rPr>
      <w:rFonts w:ascii="EYInterstate Light" w:hAnsi="EYInterstate Light"/>
      <w:b/>
      <w:bCs/>
      <w:sz w:val="24"/>
    </w:rPr>
  </w:style>
  <w:style w:type="paragraph" w:customStyle="1" w:styleId="EYLetter">
    <w:name w:val="EY Letter"/>
    <w:basedOn w:val="EYNumber"/>
    <w:rsid w:val="00E3689D"/>
    <w:pPr>
      <w:numPr>
        <w:ilvl w:val="1"/>
      </w:numPr>
    </w:pPr>
  </w:style>
  <w:style w:type="character" w:customStyle="1" w:styleId="EYNormalChar">
    <w:name w:val="EY Normal Char"/>
    <w:basedOn w:val="DefaultParagraphFont"/>
    <w:link w:val="EYNormal"/>
    <w:rsid w:val="00E3689D"/>
    <w:rPr>
      <w:rFonts w:ascii="EYInterstate Light" w:eastAsia="Times New Roman" w:hAnsi="EYInterstate Light" w:cs="Times New Roman"/>
      <w:kern w:val="12"/>
      <w:sz w:val="20"/>
      <w:szCs w:val="24"/>
      <w:lang w:val="en-US"/>
    </w:rPr>
  </w:style>
  <w:style w:type="paragraph" w:customStyle="1" w:styleId="EYRoman">
    <w:name w:val="EY Roman"/>
    <w:basedOn w:val="EYNumber"/>
    <w:rsid w:val="00E3689D"/>
    <w:pPr>
      <w:numPr>
        <w:ilvl w:val="2"/>
      </w:numPr>
    </w:pPr>
  </w:style>
  <w:style w:type="paragraph" w:customStyle="1" w:styleId="EYSource">
    <w:name w:val="EY Source"/>
    <w:basedOn w:val="EYNormal"/>
    <w:next w:val="Normal"/>
    <w:rsid w:val="00E3689D"/>
    <w:pPr>
      <w:keepNext/>
      <w:spacing w:before="60" w:after="60"/>
    </w:pPr>
    <w:rPr>
      <w:i/>
      <w:sz w:val="16"/>
    </w:rPr>
  </w:style>
  <w:style w:type="numbering" w:customStyle="1" w:styleId="StyleNumbered">
    <w:name w:val="Style Numbered"/>
    <w:basedOn w:val="NoList"/>
    <w:rsid w:val="00E3689D"/>
    <w:pPr>
      <w:numPr>
        <w:numId w:val="3"/>
      </w:numPr>
    </w:pPr>
  </w:style>
  <w:style w:type="paragraph" w:customStyle="1" w:styleId="EYTableNormal">
    <w:name w:val="EY Table Normal"/>
    <w:basedOn w:val="EYNormal"/>
    <w:autoRedefine/>
    <w:rsid w:val="00E3689D"/>
    <w:rPr>
      <w:kern w:val="0"/>
      <w:sz w:val="16"/>
    </w:rPr>
  </w:style>
  <w:style w:type="paragraph" w:customStyle="1" w:styleId="EYTableText">
    <w:name w:val="EY Table Text"/>
    <w:basedOn w:val="EYTableNormal"/>
    <w:rsid w:val="00E3689D"/>
    <w:pPr>
      <w:spacing w:before="20" w:after="20"/>
    </w:pPr>
  </w:style>
  <w:style w:type="paragraph" w:customStyle="1" w:styleId="EYTableHeading">
    <w:name w:val="EY Table Heading"/>
    <w:basedOn w:val="EYTableText"/>
    <w:rsid w:val="00E3689D"/>
    <w:pPr>
      <w:spacing w:before="60" w:after="60"/>
    </w:pPr>
    <w:rPr>
      <w:rFonts w:ascii="EYInterstate" w:hAnsi="EYInterstate"/>
      <w:b/>
      <w:color w:val="7F7E82"/>
    </w:rPr>
  </w:style>
  <w:style w:type="paragraph" w:customStyle="1" w:styleId="EYTabletextbold">
    <w:name w:val="EY Table text bold"/>
    <w:basedOn w:val="EYTableText"/>
    <w:next w:val="EYTableText"/>
    <w:rsid w:val="00E3689D"/>
    <w:rPr>
      <w:b/>
    </w:rPr>
  </w:style>
  <w:style w:type="paragraph" w:customStyle="1" w:styleId="EYTableHeadingWhite">
    <w:name w:val="EY Table Heading (White)"/>
    <w:basedOn w:val="EYTableHeading"/>
    <w:rsid w:val="00E3689D"/>
    <w:rPr>
      <w:bCs/>
      <w:color w:val="FFFFFF"/>
    </w:rPr>
  </w:style>
  <w:style w:type="paragraph" w:customStyle="1" w:styleId="Italics">
    <w:name w:val="Italics"/>
    <w:link w:val="ItalicsCharChar"/>
    <w:rsid w:val="00E3689D"/>
    <w:pPr>
      <w:keepNext/>
      <w:overflowPunct w:val="0"/>
      <w:spacing w:after="0" w:line="240" w:lineRule="auto"/>
      <w:textAlignment w:val="baseline"/>
    </w:pPr>
    <w:rPr>
      <w:rFonts w:ascii="EYInterstate Light" w:hAnsi="EYInterstate Light"/>
      <w:bCs/>
      <w:i/>
      <w:iCs/>
    </w:rPr>
  </w:style>
  <w:style w:type="paragraph" w:customStyle="1" w:styleId="EYBodytextwithparaspace">
    <w:name w:val="EY Body text (with para space)"/>
    <w:basedOn w:val="EYNormal"/>
    <w:rsid w:val="00E3689D"/>
    <w:pPr>
      <w:numPr>
        <w:ilvl w:val="4"/>
        <w:numId w:val="8"/>
      </w:numPr>
      <w:spacing w:after="240"/>
    </w:pPr>
  </w:style>
  <w:style w:type="paragraph" w:customStyle="1" w:styleId="EYBodytextwithoutparaspace">
    <w:name w:val="EY Body text (without para space)"/>
    <w:basedOn w:val="EYNormal"/>
    <w:rsid w:val="00E3689D"/>
  </w:style>
  <w:style w:type="paragraph" w:customStyle="1" w:styleId="CopyheadlineCover">
    <w:name w:val="Copy headline (Cover)"/>
    <w:basedOn w:val="Normal"/>
    <w:uiPriority w:val="99"/>
    <w:rsid w:val="00E3689D"/>
    <w:pPr>
      <w:widowControl w:val="0"/>
      <w:suppressAutoHyphens/>
      <w:autoSpaceDE w:val="0"/>
      <w:autoSpaceDN w:val="0"/>
      <w:adjustRightInd w:val="0"/>
      <w:spacing w:after="0" w:line="210" w:lineRule="atLeast"/>
      <w:textAlignment w:val="top"/>
    </w:pPr>
    <w:rPr>
      <w:rFonts w:ascii="EYInterstate-Regular" w:eastAsia="Times New Roman" w:hAnsi="EYInterstate-Regular" w:cs="EYInterstate-Regular"/>
      <w:color w:val="000000"/>
      <w:spacing w:val="-3"/>
      <w:sz w:val="16"/>
      <w:szCs w:val="16"/>
      <w:lang w:val="en-GB"/>
    </w:rPr>
  </w:style>
  <w:style w:type="paragraph" w:customStyle="1" w:styleId="CopyCover">
    <w:name w:val="Copy (Cover)"/>
    <w:basedOn w:val="Normal"/>
    <w:uiPriority w:val="99"/>
    <w:rsid w:val="00E3689D"/>
    <w:pPr>
      <w:widowControl w:val="0"/>
      <w:suppressAutoHyphens/>
      <w:autoSpaceDE w:val="0"/>
      <w:autoSpaceDN w:val="0"/>
      <w:adjustRightInd w:val="0"/>
      <w:spacing w:after="105" w:line="210" w:lineRule="atLeast"/>
      <w:textAlignment w:val="top"/>
    </w:pPr>
    <w:rPr>
      <w:rFonts w:ascii="EYInterstate-Light" w:eastAsia="Times New Roman" w:hAnsi="EYInterstate-Light" w:cs="EYInterstate-Light"/>
      <w:color w:val="000000"/>
      <w:spacing w:val="-3"/>
      <w:sz w:val="16"/>
      <w:szCs w:val="16"/>
      <w:lang w:val="en-GB"/>
    </w:rPr>
  </w:style>
  <w:style w:type="paragraph" w:customStyle="1" w:styleId="WebsiteCover">
    <w:name w:val="Website (Cover)"/>
    <w:basedOn w:val="Normal"/>
    <w:uiPriority w:val="99"/>
    <w:rsid w:val="00E3689D"/>
    <w:pPr>
      <w:widowControl w:val="0"/>
      <w:suppressAutoHyphens/>
      <w:autoSpaceDE w:val="0"/>
      <w:autoSpaceDN w:val="0"/>
      <w:adjustRightInd w:val="0"/>
      <w:spacing w:before="40" w:after="201" w:line="260" w:lineRule="atLeast"/>
      <w:textAlignment w:val="top"/>
    </w:pPr>
    <w:rPr>
      <w:rFonts w:ascii="EYInterstate-Regular" w:eastAsia="Times New Roman" w:hAnsi="EYInterstate-Regular" w:cs="EYInterstate-Regular"/>
      <w:color w:val="000000"/>
      <w:spacing w:val="-4"/>
      <w:sz w:val="20"/>
      <w:szCs w:val="20"/>
      <w:lang w:val="en-GB"/>
    </w:rPr>
  </w:style>
  <w:style w:type="paragraph" w:customStyle="1" w:styleId="CopyrightCover">
    <w:name w:val="Copyright (Cover)"/>
    <w:basedOn w:val="Normal"/>
    <w:uiPriority w:val="99"/>
    <w:rsid w:val="00E3689D"/>
    <w:pPr>
      <w:widowControl w:val="0"/>
      <w:suppressAutoHyphens/>
      <w:autoSpaceDE w:val="0"/>
      <w:autoSpaceDN w:val="0"/>
      <w:adjustRightInd w:val="0"/>
      <w:spacing w:after="204" w:line="210" w:lineRule="atLeast"/>
      <w:textAlignment w:val="baseline"/>
    </w:pPr>
    <w:rPr>
      <w:rFonts w:ascii="EYInterstate-Light" w:eastAsia="Times New Roman" w:hAnsi="EYInterstate-Light" w:cs="EYInterstate-Light"/>
      <w:color w:val="000000"/>
      <w:spacing w:val="-3"/>
      <w:sz w:val="16"/>
      <w:szCs w:val="16"/>
      <w:lang w:val="en-GB"/>
    </w:rPr>
  </w:style>
  <w:style w:type="paragraph" w:customStyle="1" w:styleId="LegalcopyCover">
    <w:name w:val="Legal copy (Cover)"/>
    <w:basedOn w:val="Normal"/>
    <w:uiPriority w:val="99"/>
    <w:rsid w:val="00E3689D"/>
    <w:pPr>
      <w:widowControl w:val="0"/>
      <w:suppressAutoHyphens/>
      <w:autoSpaceDE w:val="0"/>
      <w:autoSpaceDN w:val="0"/>
      <w:adjustRightInd w:val="0"/>
      <w:spacing w:after="80" w:line="160" w:lineRule="atLeast"/>
      <w:textAlignment w:val="baseline"/>
    </w:pPr>
    <w:rPr>
      <w:rFonts w:ascii="EYInterstate-Light" w:eastAsia="Times New Roman" w:hAnsi="EYInterstate-Light" w:cs="EYInterstate-Light"/>
      <w:color w:val="000000"/>
      <w:spacing w:val="-2"/>
      <w:sz w:val="12"/>
      <w:szCs w:val="12"/>
      <w:lang w:val="en-GB"/>
    </w:rPr>
  </w:style>
  <w:style w:type="character" w:customStyle="1" w:styleId="BoilerplatecopyItalic">
    <w:name w:val="Boilerplate copy Italic"/>
    <w:uiPriority w:val="99"/>
    <w:rsid w:val="00E3689D"/>
    <w:rPr>
      <w:rFonts w:ascii="EYInterstate-LightItalic" w:hAnsi="EYInterstate-LightItalic" w:cs="EYInterstate-LightItalic"/>
      <w:i/>
      <w:iCs/>
      <w:color w:val="000000"/>
      <w:spacing w:val="-3"/>
      <w:w w:val="100"/>
      <w:position w:val="0"/>
      <w:sz w:val="16"/>
      <w:szCs w:val="16"/>
      <w:vertAlign w:val="baseline"/>
      <w:lang w:val="en-GB"/>
    </w:rPr>
  </w:style>
  <w:style w:type="paragraph" w:customStyle="1" w:styleId="Turinioantrat1">
    <w:name w:val="Turinio antraštė1"/>
    <w:basedOn w:val="Heading1"/>
    <w:next w:val="Normal"/>
    <w:uiPriority w:val="39"/>
    <w:unhideWhenUsed/>
    <w:qFormat/>
    <w:rsid w:val="00E3689D"/>
    <w:pPr>
      <w:tabs>
        <w:tab w:val="clear" w:pos="709"/>
      </w:tabs>
      <w:spacing w:before="480" w:after="0"/>
      <w:outlineLvl w:val="9"/>
    </w:pPr>
    <w:rPr>
      <w:rFonts w:ascii="Calibri Light" w:hAnsi="Calibri Light" w:cs="Times New Roman"/>
      <w:color w:val="2E74B5"/>
      <w:szCs w:val="28"/>
    </w:rPr>
  </w:style>
  <w:style w:type="paragraph" w:customStyle="1" w:styleId="FMNormal">
    <w:name w:val="FM_Normal"/>
    <w:basedOn w:val="Normal"/>
    <w:link w:val="FMNormalChar"/>
    <w:rsid w:val="00E3689D"/>
    <w:pPr>
      <w:spacing w:after="0" w:line="240" w:lineRule="auto"/>
    </w:pPr>
    <w:rPr>
      <w:rFonts w:eastAsia="Times New Roman" w:cs="Times New Roman"/>
      <w:szCs w:val="24"/>
      <w:lang w:eastAsia="lt-LT"/>
    </w:rPr>
  </w:style>
  <w:style w:type="character" w:customStyle="1" w:styleId="FMNormalChar">
    <w:name w:val="FM_Normal Char"/>
    <w:link w:val="FMNormal"/>
    <w:rsid w:val="00E3689D"/>
    <w:rPr>
      <w:rFonts w:eastAsia="Times New Roman" w:cs="Times New Roman"/>
      <w:szCs w:val="24"/>
      <w:lang w:eastAsia="lt-LT"/>
    </w:rPr>
  </w:style>
  <w:style w:type="character" w:styleId="CommentReference">
    <w:name w:val="annotation reference"/>
    <w:basedOn w:val="DefaultParagraphFont"/>
    <w:uiPriority w:val="99"/>
    <w:rsid w:val="00E3689D"/>
    <w:rPr>
      <w:sz w:val="16"/>
      <w:szCs w:val="16"/>
    </w:rPr>
  </w:style>
  <w:style w:type="paragraph" w:styleId="CommentText">
    <w:name w:val="annotation text"/>
    <w:aliases w:val=" Diagrama, Diagrama Diagrama Diagrama, Diagrama Diagrama,Diagrama Diagrama Diagrama,Diagrama Diagrama,Diagrama"/>
    <w:basedOn w:val="Normal"/>
    <w:link w:val="CommentTextChar"/>
    <w:uiPriority w:val="99"/>
    <w:rsid w:val="00E3689D"/>
    <w:pPr>
      <w:widowControl w:val="0"/>
      <w:autoSpaceDE w:val="0"/>
      <w:autoSpaceDN w:val="0"/>
      <w:adjustRightInd w:val="0"/>
      <w:spacing w:after="0" w:line="240" w:lineRule="auto"/>
    </w:pPr>
    <w:rPr>
      <w:rFonts w:ascii="EYInterstate Light" w:eastAsia="Times New Roman" w:hAnsi="EYInterstate Light" w:cs="Times New Roman"/>
      <w:sz w:val="20"/>
      <w:szCs w:val="20"/>
    </w:rPr>
  </w:style>
  <w:style w:type="character" w:customStyle="1" w:styleId="CommentTextChar">
    <w:name w:val="Comment Text Char"/>
    <w:aliases w:val=" Diagrama Char, Diagrama Diagrama Diagrama Char, Diagrama Diagrama Char,Diagrama Diagrama Diagrama Char,Diagrama Diagrama Char,Diagrama Char"/>
    <w:basedOn w:val="DefaultParagraphFont"/>
    <w:link w:val="CommentText"/>
    <w:uiPriority w:val="99"/>
    <w:rsid w:val="00E3689D"/>
    <w:rPr>
      <w:rFonts w:ascii="EYInterstate Light" w:eastAsia="Times New Roman" w:hAnsi="EYInterstate Light" w:cs="Times New Roman"/>
      <w:sz w:val="20"/>
      <w:szCs w:val="20"/>
    </w:rPr>
  </w:style>
  <w:style w:type="paragraph" w:styleId="CommentSubject">
    <w:name w:val="annotation subject"/>
    <w:basedOn w:val="CommentText"/>
    <w:next w:val="CommentText"/>
    <w:link w:val="CommentSubjectChar"/>
    <w:rsid w:val="00E3689D"/>
    <w:rPr>
      <w:b/>
      <w:bCs/>
    </w:rPr>
  </w:style>
  <w:style w:type="character" w:customStyle="1" w:styleId="CommentSubjectChar">
    <w:name w:val="Comment Subject Char"/>
    <w:basedOn w:val="CommentTextChar"/>
    <w:link w:val="CommentSubject"/>
    <w:rsid w:val="00E3689D"/>
    <w:rPr>
      <w:rFonts w:ascii="EYInterstate Light" w:eastAsia="Times New Roman" w:hAnsi="EYInterstate Light" w:cs="Times New Roman"/>
      <w:b/>
      <w:bCs/>
      <w:sz w:val="20"/>
      <w:szCs w:val="20"/>
    </w:rPr>
  </w:style>
  <w:style w:type="paragraph" w:customStyle="1" w:styleId="HBbullets">
    <w:name w:val="HB bullets"/>
    <w:basedOn w:val="Normal"/>
    <w:rsid w:val="00E3689D"/>
    <w:pPr>
      <w:numPr>
        <w:numId w:val="9"/>
      </w:numPr>
      <w:spacing w:after="0" w:line="240" w:lineRule="auto"/>
      <w:ind w:left="641" w:hanging="357"/>
      <w:jc w:val="both"/>
    </w:pPr>
    <w:rPr>
      <w:rFonts w:ascii="Arial" w:eastAsia="MS Mincho" w:hAnsi="Arial" w:cs="Times New Roman"/>
      <w:sz w:val="20"/>
      <w:szCs w:val="24"/>
    </w:rPr>
  </w:style>
  <w:style w:type="paragraph" w:customStyle="1" w:styleId="Sarasoivardinimas">
    <w:name w:val="! Saraso ivardinimas"/>
    <w:basedOn w:val="Normal"/>
    <w:link w:val="SarasoivardinimasDiagrama"/>
    <w:rsid w:val="00E3689D"/>
    <w:pPr>
      <w:widowControl w:val="0"/>
      <w:spacing w:before="120" w:after="0" w:line="240" w:lineRule="auto"/>
      <w:ind w:firstLine="567"/>
      <w:jc w:val="both"/>
    </w:pPr>
    <w:rPr>
      <w:rFonts w:ascii="Book Antiqua" w:eastAsia="Times New Roman" w:hAnsi="Book Antiqua" w:cs="Times New Roman"/>
      <w:szCs w:val="24"/>
      <w:lang w:val="x-none" w:eastAsia="x-none"/>
    </w:rPr>
  </w:style>
  <w:style w:type="character" w:customStyle="1" w:styleId="SarasoivardinimasDiagrama">
    <w:name w:val="! Saraso ivardinimas Diagrama"/>
    <w:link w:val="Sarasoivardinimas"/>
    <w:rsid w:val="00E3689D"/>
    <w:rPr>
      <w:rFonts w:ascii="Book Antiqua" w:eastAsia="Times New Roman" w:hAnsi="Book Antiqua" w:cs="Times New Roman"/>
      <w:szCs w:val="24"/>
      <w:lang w:val="x-none" w:eastAsia="x-none"/>
    </w:rPr>
  </w:style>
  <w:style w:type="paragraph" w:customStyle="1" w:styleId="Table">
    <w:name w:val="Table"/>
    <w:basedOn w:val="Normal"/>
    <w:link w:val="TableChar"/>
    <w:rsid w:val="00E3689D"/>
    <w:pPr>
      <w:spacing w:before="40" w:after="40" w:line="240" w:lineRule="auto"/>
    </w:pPr>
    <w:rPr>
      <w:rFonts w:ascii="Arial" w:eastAsia="Arial Unicode MS" w:hAnsi="Arial" w:cs="Times New Roman"/>
      <w:sz w:val="20"/>
      <w:szCs w:val="20"/>
      <w:lang w:eastAsia="lt-LT"/>
    </w:rPr>
  </w:style>
  <w:style w:type="character" w:customStyle="1" w:styleId="TableChar">
    <w:name w:val="Table Char"/>
    <w:link w:val="Table"/>
    <w:locked/>
    <w:rsid w:val="00E3689D"/>
    <w:rPr>
      <w:rFonts w:ascii="Arial" w:eastAsia="Arial Unicode MS" w:hAnsi="Arial" w:cs="Times New Roman"/>
      <w:sz w:val="20"/>
      <w:szCs w:val="20"/>
      <w:lang w:eastAsia="lt-LT"/>
    </w:rPr>
  </w:style>
  <w:style w:type="paragraph" w:customStyle="1" w:styleId="Tableheading">
    <w:name w:val="Table_heading"/>
    <w:basedOn w:val="Normal"/>
    <w:rsid w:val="00E3689D"/>
    <w:pPr>
      <w:suppressAutoHyphens/>
      <w:spacing w:after="0" w:line="240" w:lineRule="auto"/>
    </w:pPr>
    <w:rPr>
      <w:rFonts w:ascii="Arial" w:eastAsia="Times New Roman" w:hAnsi="Arial" w:cs="Times New Roman"/>
      <w:b/>
      <w:szCs w:val="24"/>
      <w:lang w:eastAsia="ar-SA"/>
    </w:rPr>
  </w:style>
  <w:style w:type="paragraph" w:customStyle="1" w:styleId="Tabletext">
    <w:name w:val="Table_text"/>
    <w:basedOn w:val="Normal"/>
    <w:rsid w:val="00E3689D"/>
    <w:pPr>
      <w:suppressAutoHyphens/>
      <w:spacing w:after="0" w:line="240" w:lineRule="auto"/>
    </w:pPr>
    <w:rPr>
      <w:rFonts w:ascii="Arial" w:eastAsia="Times New Roman" w:hAnsi="Arial" w:cs="Times New Roman"/>
      <w:szCs w:val="24"/>
      <w:lang w:eastAsia="ar-SA"/>
    </w:rPr>
  </w:style>
  <w:style w:type="paragraph" w:customStyle="1" w:styleId="normaltableau">
    <w:name w:val="normal_tableau"/>
    <w:basedOn w:val="Normal"/>
    <w:rsid w:val="00E3689D"/>
    <w:pPr>
      <w:spacing w:before="120" w:after="120" w:line="240" w:lineRule="auto"/>
      <w:jc w:val="both"/>
    </w:pPr>
    <w:rPr>
      <w:rFonts w:ascii="Optima" w:eastAsia="Times New Roman" w:hAnsi="Optima" w:cs="Times New Roman"/>
      <w:sz w:val="22"/>
      <w:szCs w:val="24"/>
      <w:lang w:val="en-GB"/>
    </w:rPr>
  </w:style>
  <w:style w:type="table" w:customStyle="1" w:styleId="CV11">
    <w:name w:val="CV11"/>
    <w:basedOn w:val="TableNormal"/>
    <w:next w:val="TableGrid"/>
    <w:uiPriority w:val="59"/>
    <w:rsid w:val="00E3689D"/>
    <w:pPr>
      <w:spacing w:after="0" w:line="240" w:lineRule="auto"/>
    </w:pPr>
    <w:rPr>
      <w:rFonts w:ascii="Calibri" w:eastAsia="Times New Roman" w:hAnsi="Calibr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689D"/>
    <w:pPr>
      <w:spacing w:after="0" w:line="240" w:lineRule="auto"/>
    </w:pPr>
    <w:rPr>
      <w:rFonts w:ascii="EYInterstate Light" w:eastAsia="Times New Roman" w:hAnsi="EYInterstate Light" w:cs="Times New Roman"/>
      <w:noProof/>
      <w:szCs w:val="20"/>
    </w:rPr>
  </w:style>
  <w:style w:type="paragraph" w:customStyle="1" w:styleId="1lygis">
    <w:name w:val="_1 lygis"/>
    <w:basedOn w:val="Normal"/>
    <w:rsid w:val="00E3689D"/>
    <w:pPr>
      <w:numPr>
        <w:numId w:val="10"/>
      </w:numPr>
      <w:spacing w:before="60" w:after="60" w:line="240" w:lineRule="auto"/>
      <w:jc w:val="both"/>
    </w:pPr>
    <w:rPr>
      <w:rFonts w:eastAsia="Times New Roman" w:cs="Times New Roman"/>
      <w:szCs w:val="24"/>
      <w:lang w:eastAsia="lt-LT"/>
    </w:rPr>
  </w:style>
  <w:style w:type="paragraph" w:styleId="ListParagraph">
    <w:name w:val="List Paragraph"/>
    <w:aliases w:val="Numbering,ERP-List Paragraph,List Paragraph1,List Paragraph11,Paragraph,Bullet EY,List Paragraph2"/>
    <w:basedOn w:val="Normal"/>
    <w:link w:val="ListParagraphChar"/>
    <w:uiPriority w:val="34"/>
    <w:qFormat/>
    <w:rsid w:val="00E3689D"/>
    <w:pPr>
      <w:spacing w:after="200" w:line="276" w:lineRule="auto"/>
      <w:ind w:left="720"/>
      <w:contextualSpacing/>
    </w:pPr>
    <w:rPr>
      <w:rFonts w:ascii="Calibri" w:eastAsia="Times New Roman" w:hAnsi="Calibri" w:cs="Times New Roman"/>
      <w:sz w:val="22"/>
      <w:lang w:val="x-none"/>
    </w:rPr>
  </w:style>
  <w:style w:type="character" w:customStyle="1" w:styleId="ListParagraphChar">
    <w:name w:val="List Paragraph Char"/>
    <w:aliases w:val="Numbering Char,ERP-List Paragraph Char,List Paragraph1 Char,List Paragraph11 Char,Paragraph Char,Bullet EY Char,List Paragraph2 Char"/>
    <w:link w:val="ListParagraph"/>
    <w:uiPriority w:val="34"/>
    <w:locked/>
    <w:rsid w:val="00E3689D"/>
    <w:rPr>
      <w:rFonts w:ascii="Calibri" w:eastAsia="Times New Roman" w:hAnsi="Calibri" w:cs="Times New Roman"/>
      <w:sz w:val="22"/>
      <w:lang w:val="x-none"/>
    </w:rPr>
  </w:style>
  <w:style w:type="paragraph" w:customStyle="1" w:styleId="Bulletcopy">
    <w:name w:val="Bullet copy"/>
    <w:basedOn w:val="Normal"/>
    <w:rsid w:val="00E3689D"/>
    <w:pPr>
      <w:numPr>
        <w:numId w:val="11"/>
      </w:numPr>
      <w:spacing w:before="120" w:after="240" w:line="240" w:lineRule="exact"/>
      <w:jc w:val="both"/>
    </w:pPr>
    <w:rPr>
      <w:rFonts w:eastAsia="Times New Roman" w:cs="Times New Roman"/>
      <w:sz w:val="18"/>
      <w:szCs w:val="18"/>
      <w:lang w:val="en-US"/>
    </w:rPr>
  </w:style>
  <w:style w:type="paragraph" w:customStyle="1" w:styleId="FMAnormaltext">
    <w:name w:val="FM A normal text"/>
    <w:basedOn w:val="Normal"/>
    <w:rsid w:val="00E3689D"/>
    <w:pPr>
      <w:tabs>
        <w:tab w:val="left" w:pos="1418"/>
        <w:tab w:val="left" w:pos="2126"/>
      </w:tabs>
      <w:overflowPunct w:val="0"/>
      <w:autoSpaceDE w:val="0"/>
      <w:autoSpaceDN w:val="0"/>
      <w:adjustRightInd w:val="0"/>
      <w:spacing w:after="120" w:line="276" w:lineRule="auto"/>
      <w:ind w:firstLine="720"/>
      <w:jc w:val="both"/>
    </w:pPr>
    <w:rPr>
      <w:rFonts w:ascii="Cambria" w:eastAsia="Times New Roman" w:hAnsi="Cambria" w:cs="Times New Roman"/>
      <w:sz w:val="22"/>
      <w:lang w:bidi="en-US"/>
    </w:rPr>
  </w:style>
  <w:style w:type="paragraph" w:customStyle="1" w:styleId="SPBtableheader">
    <w:name w:val="SPB table header"/>
    <w:basedOn w:val="Normal"/>
    <w:rsid w:val="00E3689D"/>
    <w:pPr>
      <w:spacing w:before="60" w:after="60" w:line="240" w:lineRule="auto"/>
      <w:jc w:val="center"/>
    </w:pPr>
    <w:rPr>
      <w:rFonts w:eastAsia="SimSun" w:cs="Times New Roman"/>
      <w:b/>
      <w:color w:val="FFFFFF"/>
      <w:szCs w:val="20"/>
      <w:lang w:eastAsia="ru-RU"/>
    </w:rPr>
  </w:style>
  <w:style w:type="paragraph" w:customStyle="1" w:styleId="EYpagrindinistekstas">
    <w:name w:val="EY pagrindinis tekstas"/>
    <w:basedOn w:val="Normal"/>
    <w:link w:val="EYpagrindinistekstasChar"/>
    <w:rsid w:val="00E3689D"/>
    <w:pPr>
      <w:tabs>
        <w:tab w:val="num" w:pos="360"/>
        <w:tab w:val="num" w:pos="720"/>
      </w:tabs>
      <w:spacing w:before="120" w:after="0" w:line="260" w:lineRule="atLeast"/>
      <w:jc w:val="both"/>
    </w:pPr>
    <w:rPr>
      <w:rFonts w:ascii="Arial" w:eastAsia="Times New Roman" w:hAnsi="Arial" w:cs="Arial"/>
      <w:sz w:val="20"/>
      <w:szCs w:val="20"/>
      <w:lang w:eastAsia="lt-LT"/>
    </w:rPr>
  </w:style>
  <w:style w:type="character" w:customStyle="1" w:styleId="EYpagrindinistekstasChar">
    <w:name w:val="EY pagrindinis tekstas Char"/>
    <w:link w:val="EYpagrindinistekstas"/>
    <w:rsid w:val="00E3689D"/>
    <w:rPr>
      <w:rFonts w:ascii="Arial" w:eastAsia="Times New Roman" w:hAnsi="Arial" w:cs="Arial"/>
      <w:sz w:val="20"/>
      <w:szCs w:val="20"/>
      <w:lang w:eastAsia="lt-LT"/>
    </w:rPr>
  </w:style>
  <w:style w:type="paragraph" w:customStyle="1" w:styleId="FMAbullets">
    <w:name w:val="FM A bullets"/>
    <w:basedOn w:val="Normal"/>
    <w:rsid w:val="00E3689D"/>
    <w:pPr>
      <w:numPr>
        <w:numId w:val="12"/>
      </w:numPr>
      <w:tabs>
        <w:tab w:val="left" w:pos="709"/>
        <w:tab w:val="left" w:pos="1200"/>
      </w:tabs>
      <w:overflowPunct w:val="0"/>
      <w:autoSpaceDE w:val="0"/>
      <w:autoSpaceDN w:val="0"/>
      <w:adjustRightInd w:val="0"/>
      <w:spacing w:after="0" w:line="260" w:lineRule="auto"/>
      <w:jc w:val="both"/>
      <w:textAlignment w:val="baseline"/>
    </w:pPr>
    <w:rPr>
      <w:rFonts w:ascii="EYInterstate Light" w:eastAsia="Times New Roman" w:hAnsi="EYInterstate Light" w:cs="Times New Roman"/>
      <w:sz w:val="22"/>
      <w:szCs w:val="20"/>
      <w:lang w:val="de-DE"/>
    </w:rPr>
  </w:style>
  <w:style w:type="paragraph" w:styleId="Caption">
    <w:name w:val="caption"/>
    <w:basedOn w:val="Normal"/>
    <w:next w:val="Normal"/>
    <w:autoRedefine/>
    <w:qFormat/>
    <w:rsid w:val="00E3689D"/>
    <w:pPr>
      <w:tabs>
        <w:tab w:val="left" w:pos="240"/>
        <w:tab w:val="left" w:pos="709"/>
        <w:tab w:val="left" w:pos="2126"/>
        <w:tab w:val="right" w:pos="9356"/>
      </w:tabs>
      <w:overflowPunct w:val="0"/>
      <w:autoSpaceDE w:val="0"/>
      <w:autoSpaceDN w:val="0"/>
      <w:adjustRightInd w:val="0"/>
      <w:spacing w:after="0" w:line="260" w:lineRule="auto"/>
      <w:textAlignment w:val="baseline"/>
    </w:pPr>
    <w:rPr>
      <w:rFonts w:eastAsia="Times New Roman" w:cs="Times New Roman"/>
      <w:b/>
      <w:bCs/>
      <w:color w:val="000000"/>
      <w:sz w:val="22"/>
    </w:rPr>
  </w:style>
  <w:style w:type="paragraph" w:styleId="ListBullet2">
    <w:name w:val="List Bullet 2"/>
    <w:basedOn w:val="Normal"/>
    <w:rsid w:val="00E3689D"/>
    <w:pPr>
      <w:numPr>
        <w:numId w:val="13"/>
      </w:numPr>
      <w:spacing w:after="0" w:line="260" w:lineRule="auto"/>
    </w:pPr>
    <w:rPr>
      <w:rFonts w:ascii="EYInterstate Light" w:eastAsia="Times New Roman" w:hAnsi="EYInterstate Light" w:cs="Times New Roman"/>
      <w:sz w:val="22"/>
      <w:szCs w:val="20"/>
      <w:lang w:val="de-DE"/>
    </w:rPr>
  </w:style>
  <w:style w:type="character" w:customStyle="1" w:styleId="FMNormalDiagrama">
    <w:name w:val="FM_Normal Diagrama"/>
    <w:rsid w:val="00E3689D"/>
    <w:rPr>
      <w:rFonts w:cs="Arial"/>
      <w:bCs/>
      <w:iCs/>
      <w:color w:val="000000"/>
      <w:sz w:val="24"/>
      <w:szCs w:val="24"/>
      <w:lang w:val="lt-LT" w:eastAsia="lt-LT" w:bidi="ar-SA"/>
    </w:rPr>
  </w:style>
  <w:style w:type="paragraph" w:customStyle="1" w:styleId="Default">
    <w:name w:val="Default"/>
    <w:rsid w:val="00E3689D"/>
    <w:pPr>
      <w:autoSpaceDE w:val="0"/>
      <w:autoSpaceDN w:val="0"/>
      <w:adjustRightInd w:val="0"/>
      <w:spacing w:after="0" w:line="240" w:lineRule="auto"/>
    </w:pPr>
    <w:rPr>
      <w:rFonts w:ascii="Cambria" w:eastAsia="Calibri" w:hAnsi="Cambria" w:cs="Cambria"/>
      <w:color w:val="000000"/>
      <w:szCs w:val="24"/>
    </w:rPr>
  </w:style>
  <w:style w:type="paragraph" w:customStyle="1" w:styleId="SPBH1">
    <w:name w:val="SPB H1"/>
    <w:basedOn w:val="Heading1"/>
    <w:rsid w:val="00E3689D"/>
    <w:pPr>
      <w:tabs>
        <w:tab w:val="clear" w:pos="709"/>
        <w:tab w:val="num" w:pos="360"/>
      </w:tabs>
      <w:spacing w:before="240" w:after="60" w:line="240" w:lineRule="auto"/>
      <w:ind w:left="360" w:hanging="360"/>
    </w:pPr>
    <w:rPr>
      <w:rFonts w:ascii="Times New Roman" w:hAnsi="Times New Roman"/>
      <w:kern w:val="32"/>
      <w:lang w:eastAsia="ru-RU"/>
    </w:rPr>
  </w:style>
  <w:style w:type="paragraph" w:customStyle="1" w:styleId="CharDiagrama">
    <w:name w:val="Char Diagrama"/>
    <w:basedOn w:val="Normal"/>
    <w:rsid w:val="00E3689D"/>
    <w:pPr>
      <w:spacing w:line="240" w:lineRule="exact"/>
    </w:pPr>
    <w:rPr>
      <w:rFonts w:ascii="Tahoma" w:eastAsia="Times New Roman" w:hAnsi="Tahoma" w:cs="Times New Roman"/>
      <w:sz w:val="20"/>
      <w:szCs w:val="20"/>
      <w:lang w:val="en-US"/>
    </w:rPr>
  </w:style>
  <w:style w:type="paragraph" w:customStyle="1" w:styleId="Bullet1">
    <w:name w:val="Bullet 1"/>
    <w:basedOn w:val="ListBullet"/>
    <w:rsid w:val="00E3689D"/>
    <w:pPr>
      <w:widowControl/>
      <w:numPr>
        <w:numId w:val="0"/>
      </w:numPr>
      <w:tabs>
        <w:tab w:val="num" w:pos="425"/>
      </w:tabs>
      <w:autoSpaceDE/>
      <w:autoSpaceDN/>
      <w:adjustRightInd/>
      <w:spacing w:after="160" w:line="264" w:lineRule="auto"/>
      <w:ind w:left="425" w:right="357" w:hanging="425"/>
      <w:contextualSpacing w:val="0"/>
    </w:pPr>
    <w:rPr>
      <w:sz w:val="22"/>
      <w:lang w:val="en-AU"/>
    </w:rPr>
  </w:style>
  <w:style w:type="paragraph" w:styleId="ListBullet">
    <w:name w:val="List Bullet"/>
    <w:basedOn w:val="Normal"/>
    <w:rsid w:val="00E3689D"/>
    <w:pPr>
      <w:widowControl w:val="0"/>
      <w:numPr>
        <w:numId w:val="14"/>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customStyle="1" w:styleId="ERP-L1-N">
    <w:name w:val="ERP-L1-N"/>
    <w:basedOn w:val="Normal"/>
    <w:link w:val="ERP-L1-NChar"/>
    <w:qFormat/>
    <w:rsid w:val="00E3689D"/>
    <w:pPr>
      <w:numPr>
        <w:numId w:val="15"/>
      </w:numPr>
      <w:spacing w:after="0" w:line="240" w:lineRule="auto"/>
      <w:jc w:val="both"/>
    </w:pPr>
    <w:rPr>
      <w:rFonts w:eastAsia="Calibri" w:cs="Times New Roman"/>
      <w:lang w:val="x-none"/>
    </w:rPr>
  </w:style>
  <w:style w:type="character" w:customStyle="1" w:styleId="ERP-L1-NChar">
    <w:name w:val="ERP-L1-N Char"/>
    <w:link w:val="ERP-L1-N"/>
    <w:rsid w:val="00E3689D"/>
    <w:rPr>
      <w:rFonts w:eastAsia="Calibri" w:cs="Times New Roman"/>
      <w:lang w:val="x-none"/>
    </w:rPr>
  </w:style>
  <w:style w:type="character" w:customStyle="1" w:styleId="Perirtashipersaitas1">
    <w:name w:val="Peržiūrėtas hipersaitas1"/>
    <w:basedOn w:val="DefaultParagraphFont"/>
    <w:rsid w:val="00E3689D"/>
    <w:rPr>
      <w:color w:val="954F72"/>
      <w:u w:val="single"/>
    </w:rPr>
  </w:style>
  <w:style w:type="paragraph" w:customStyle="1" w:styleId="2lygiobulletai">
    <w:name w:val="!!!! 2 lygio bulletai"/>
    <w:basedOn w:val="Normal"/>
    <w:link w:val="2lygiobulletaiChar"/>
    <w:qFormat/>
    <w:rsid w:val="00E3689D"/>
    <w:pPr>
      <w:spacing w:after="0" w:line="240" w:lineRule="auto"/>
      <w:jc w:val="both"/>
    </w:pPr>
    <w:rPr>
      <w:rFonts w:ascii="Arial" w:eastAsia="Times New Roman" w:hAnsi="Arial" w:cs="Times New Roman"/>
      <w:color w:val="000000"/>
      <w:sz w:val="20"/>
      <w:szCs w:val="18"/>
    </w:rPr>
  </w:style>
  <w:style w:type="character" w:customStyle="1" w:styleId="2lygiobulletaiChar">
    <w:name w:val="!!!! 2 lygio bulletai Char"/>
    <w:basedOn w:val="DefaultParagraphFont"/>
    <w:link w:val="2lygiobulletai"/>
    <w:rsid w:val="00E3689D"/>
    <w:rPr>
      <w:rFonts w:ascii="Arial" w:eastAsia="Times New Roman" w:hAnsi="Arial" w:cs="Times New Roman"/>
      <w:color w:val="000000"/>
      <w:sz w:val="20"/>
      <w:szCs w:val="18"/>
    </w:rPr>
  </w:style>
  <w:style w:type="numbering" w:customStyle="1" w:styleId="Style1">
    <w:name w:val="Style1"/>
    <w:uiPriority w:val="99"/>
    <w:rsid w:val="00E3689D"/>
  </w:style>
  <w:style w:type="paragraph" w:customStyle="1" w:styleId="Normal0">
    <w:name w:val="_Normal"/>
    <w:basedOn w:val="EYNormal"/>
    <w:uiPriority w:val="99"/>
    <w:rsid w:val="00E3689D"/>
    <w:pPr>
      <w:spacing w:after="60"/>
      <w:jc w:val="both"/>
    </w:pPr>
    <w:rPr>
      <w:rFonts w:ascii="Arial" w:hAnsi="Arial" w:cs="Arial"/>
      <w:sz w:val="24"/>
    </w:rPr>
  </w:style>
  <w:style w:type="paragraph" w:customStyle="1" w:styleId="1stbullet">
    <w:name w:val="_1st bullet"/>
    <w:basedOn w:val="EYBulletedList1"/>
    <w:uiPriority w:val="99"/>
    <w:rsid w:val="00E3689D"/>
    <w:pPr>
      <w:numPr>
        <w:numId w:val="17"/>
      </w:numPr>
      <w:tabs>
        <w:tab w:val="left" w:pos="567"/>
      </w:tabs>
      <w:spacing w:after="120"/>
      <w:jc w:val="both"/>
    </w:pPr>
    <w:rPr>
      <w:rFonts w:ascii="Arial" w:eastAsia="Arial Unicode MS" w:hAnsi="Arial" w:cs="Arial"/>
      <w:sz w:val="24"/>
      <w:lang w:val="lt-LT"/>
    </w:rPr>
  </w:style>
  <w:style w:type="paragraph" w:styleId="NormalWeb">
    <w:name w:val="Normal (Web)"/>
    <w:basedOn w:val="Normal"/>
    <w:uiPriority w:val="99"/>
    <w:unhideWhenUsed/>
    <w:rsid w:val="00E3689D"/>
    <w:pPr>
      <w:spacing w:before="100" w:beforeAutospacing="1" w:after="100" w:afterAutospacing="1" w:line="240" w:lineRule="auto"/>
    </w:pPr>
    <w:rPr>
      <w:rFonts w:eastAsia="Times New Roman" w:cs="Times New Roman"/>
      <w:szCs w:val="24"/>
      <w:lang w:eastAsia="lt-LT"/>
    </w:rPr>
  </w:style>
  <w:style w:type="paragraph" w:customStyle="1" w:styleId="REIKALAVIMAS">
    <w:name w:val="_REIKALAVIMAS"/>
    <w:basedOn w:val="ListParagraph"/>
    <w:qFormat/>
    <w:rsid w:val="00E3689D"/>
    <w:pPr>
      <w:numPr>
        <w:numId w:val="19"/>
      </w:numPr>
      <w:tabs>
        <w:tab w:val="center" w:pos="3136"/>
      </w:tabs>
      <w:spacing w:before="60" w:after="60" w:line="240" w:lineRule="auto"/>
      <w:ind w:left="397" w:firstLine="0"/>
    </w:pPr>
    <w:rPr>
      <w:rFonts w:ascii="Arial" w:hAnsi="Arial" w:cs="Arial"/>
      <w:lang w:eastAsia="lt-LT"/>
    </w:rPr>
  </w:style>
  <w:style w:type="numbering" w:customStyle="1" w:styleId="Style11">
    <w:name w:val="Style11"/>
    <w:uiPriority w:val="99"/>
    <w:rsid w:val="00E3689D"/>
    <w:pPr>
      <w:numPr>
        <w:numId w:val="16"/>
      </w:numPr>
    </w:pPr>
  </w:style>
  <w:style w:type="paragraph" w:customStyle="1" w:styleId="Lentelsvidus">
    <w:name w:val="_Lentelės vidus"/>
    <w:basedOn w:val="Normal"/>
    <w:link w:val="LentelsvidusChar"/>
    <w:qFormat/>
    <w:rsid w:val="00E3689D"/>
    <w:pPr>
      <w:spacing w:before="60" w:after="60" w:line="276" w:lineRule="auto"/>
    </w:pPr>
    <w:rPr>
      <w:rFonts w:eastAsia="Times New Roman" w:cs="Times New Roman"/>
      <w:sz w:val="22"/>
      <w:lang w:eastAsia="lt-LT"/>
    </w:rPr>
  </w:style>
  <w:style w:type="paragraph" w:customStyle="1" w:styleId="Lentelsbullets">
    <w:name w:val="_Lentelės bullets"/>
    <w:basedOn w:val="Lentelsvidus"/>
    <w:qFormat/>
    <w:rsid w:val="00E3689D"/>
    <w:pPr>
      <w:numPr>
        <w:numId w:val="20"/>
      </w:numPr>
    </w:pPr>
    <w:rPr>
      <w:rFonts w:eastAsia="Calibri"/>
    </w:rPr>
  </w:style>
  <w:style w:type="paragraph" w:customStyle="1" w:styleId="Lentelsbullet2lygis">
    <w:name w:val="_Lentelės bullet 2 lygis"/>
    <w:basedOn w:val="Lentelsbullets"/>
    <w:semiHidden/>
    <w:qFormat/>
    <w:rsid w:val="00E3689D"/>
    <w:pPr>
      <w:numPr>
        <w:ilvl w:val="1"/>
      </w:numPr>
      <w:tabs>
        <w:tab w:val="num" w:pos="360"/>
      </w:tabs>
      <w:ind w:left="0" w:firstLine="0"/>
    </w:pPr>
  </w:style>
  <w:style w:type="character" w:customStyle="1" w:styleId="LentelsheaderisChar">
    <w:name w:val="_Lentelės headeris Char"/>
    <w:basedOn w:val="DefaultParagraphFont"/>
    <w:link w:val="Lentelsheaderis"/>
    <w:rsid w:val="00E3689D"/>
    <w:rPr>
      <w:b/>
      <w:bCs/>
    </w:rPr>
  </w:style>
  <w:style w:type="character" w:customStyle="1" w:styleId="LentelsvidusChar">
    <w:name w:val="_Lentelės vidus Char"/>
    <w:basedOn w:val="DefaultParagraphFont"/>
    <w:link w:val="Lentelsvidus"/>
    <w:rsid w:val="00E3689D"/>
    <w:rPr>
      <w:rFonts w:eastAsia="Times New Roman" w:cs="Times New Roman"/>
      <w:sz w:val="22"/>
      <w:lang w:eastAsia="lt-LT"/>
    </w:rPr>
  </w:style>
  <w:style w:type="paragraph" w:customStyle="1" w:styleId="4lygis">
    <w:name w:val="_4 lygis"/>
    <w:basedOn w:val="Normal"/>
    <w:next w:val="Normal"/>
    <w:link w:val="4lygisChar"/>
    <w:qFormat/>
    <w:rsid w:val="00E3689D"/>
    <w:pPr>
      <w:spacing w:before="120" w:after="120" w:line="276" w:lineRule="auto"/>
      <w:ind w:left="851" w:hanging="851"/>
      <w:jc w:val="both"/>
      <w:outlineLvl w:val="1"/>
    </w:pPr>
    <w:rPr>
      <w:rFonts w:eastAsia="SimSun" w:cs="Times New Roman"/>
      <w:kern w:val="12"/>
      <w:sz w:val="22"/>
    </w:rPr>
  </w:style>
  <w:style w:type="paragraph" w:customStyle="1" w:styleId="Lentelsheaderis">
    <w:name w:val="_Lentelės headeris"/>
    <w:basedOn w:val="Normal"/>
    <w:link w:val="LentelsheaderisChar"/>
    <w:qFormat/>
    <w:rsid w:val="00E3689D"/>
    <w:pPr>
      <w:spacing w:before="60" w:after="60" w:line="240" w:lineRule="auto"/>
      <w:jc w:val="center"/>
    </w:pPr>
    <w:rPr>
      <w:b/>
      <w:bCs/>
    </w:rPr>
  </w:style>
  <w:style w:type="character" w:customStyle="1" w:styleId="4lygisChar">
    <w:name w:val="_4 lygis Char"/>
    <w:basedOn w:val="DefaultParagraphFont"/>
    <w:link w:val="4lygis"/>
    <w:rsid w:val="00E3689D"/>
    <w:rPr>
      <w:rFonts w:eastAsia="SimSun" w:cs="Times New Roman"/>
      <w:kern w:val="12"/>
      <w:sz w:val="22"/>
    </w:rPr>
  </w:style>
  <w:style w:type="paragraph" w:customStyle="1" w:styleId="Lentelespavadinimas">
    <w:name w:val="_Lenteles pavadinimas"/>
    <w:basedOn w:val="Normal"/>
    <w:qFormat/>
    <w:rsid w:val="00E3689D"/>
    <w:pPr>
      <w:widowControl w:val="0"/>
      <w:numPr>
        <w:numId w:val="21"/>
      </w:numPr>
      <w:autoSpaceDE w:val="0"/>
      <w:autoSpaceDN w:val="0"/>
      <w:adjustRightInd w:val="0"/>
      <w:spacing w:after="0" w:line="280" w:lineRule="atLeast"/>
      <w:jc w:val="both"/>
    </w:pPr>
    <w:rPr>
      <w:rFonts w:ascii="Arial" w:eastAsia="Times New Roman" w:hAnsi="Arial" w:cs="Arial"/>
      <w:b/>
      <w:szCs w:val="20"/>
      <w:lang w:eastAsia="lt-LT"/>
    </w:rPr>
  </w:style>
  <w:style w:type="paragraph" w:customStyle="1" w:styleId="Style2">
    <w:name w:val="Style2"/>
    <w:basedOn w:val="Normal"/>
    <w:qFormat/>
    <w:rsid w:val="00E3689D"/>
    <w:pPr>
      <w:widowControl w:val="0"/>
      <w:numPr>
        <w:numId w:val="22"/>
      </w:numPr>
      <w:autoSpaceDE w:val="0"/>
      <w:autoSpaceDN w:val="0"/>
      <w:adjustRightInd w:val="0"/>
      <w:spacing w:after="0" w:line="280" w:lineRule="atLeast"/>
    </w:pPr>
    <w:rPr>
      <w:rFonts w:ascii="Arial" w:eastAsia="Times New Roman" w:hAnsi="Arial" w:cs="Arial"/>
      <w:b/>
      <w:sz w:val="22"/>
      <w:szCs w:val="20"/>
    </w:rPr>
  </w:style>
  <w:style w:type="paragraph" w:customStyle="1" w:styleId="PAVEIKSLIUKAS">
    <w:name w:val="_PAVEIKSLIUKAS"/>
    <w:basedOn w:val="Style2"/>
    <w:qFormat/>
    <w:rsid w:val="00E3689D"/>
    <w:pPr>
      <w:spacing w:after="120"/>
      <w:ind w:left="1276" w:hanging="919"/>
      <w:jc w:val="center"/>
    </w:pPr>
  </w:style>
  <w:style w:type="paragraph" w:customStyle="1" w:styleId="TEXTAS">
    <w:name w:val="___TEXTAS"/>
    <w:basedOn w:val="Normal"/>
    <w:qFormat/>
    <w:rsid w:val="00E3689D"/>
    <w:pPr>
      <w:widowControl w:val="0"/>
      <w:autoSpaceDE w:val="0"/>
      <w:autoSpaceDN w:val="0"/>
      <w:adjustRightInd w:val="0"/>
      <w:spacing w:after="120" w:line="276" w:lineRule="auto"/>
      <w:jc w:val="both"/>
    </w:pPr>
    <w:rPr>
      <w:rFonts w:ascii="Arial" w:eastAsia="Arial Unicode MS" w:hAnsi="Arial" w:cs="Arial"/>
      <w:szCs w:val="24"/>
    </w:rPr>
  </w:style>
  <w:style w:type="paragraph" w:customStyle="1" w:styleId="BULLETAS1LVL">
    <w:name w:val="___BULLETAS 1 LVL"/>
    <w:basedOn w:val="Normal"/>
    <w:qFormat/>
    <w:rsid w:val="00E3689D"/>
    <w:pPr>
      <w:widowControl w:val="0"/>
      <w:numPr>
        <w:numId w:val="18"/>
      </w:numPr>
      <w:autoSpaceDE w:val="0"/>
      <w:autoSpaceDN w:val="0"/>
      <w:adjustRightInd w:val="0"/>
      <w:spacing w:after="120" w:line="276" w:lineRule="auto"/>
      <w:jc w:val="both"/>
    </w:pPr>
    <w:rPr>
      <w:rFonts w:ascii="Arial" w:eastAsia="Arial Unicode MS" w:hAnsi="Arial" w:cs="Arial"/>
      <w:szCs w:val="24"/>
    </w:rPr>
  </w:style>
  <w:style w:type="paragraph" w:customStyle="1" w:styleId="TEXTAS-lentele">
    <w:name w:val="___TEXTAS - lentele"/>
    <w:basedOn w:val="TEXTAS"/>
    <w:qFormat/>
    <w:rsid w:val="00E3689D"/>
    <w:pPr>
      <w:spacing w:before="60" w:after="60"/>
    </w:pPr>
    <w:rPr>
      <w:lang w:eastAsia="lt-LT"/>
    </w:rPr>
  </w:style>
  <w:style w:type="paragraph" w:customStyle="1" w:styleId="BULLETAS2LVL">
    <w:name w:val="___BULLETAS 2 LVL"/>
    <w:basedOn w:val="BULLETAS1LVL"/>
    <w:qFormat/>
    <w:rsid w:val="00E3689D"/>
    <w:pPr>
      <w:numPr>
        <w:ilvl w:val="1"/>
      </w:numPr>
      <w:ind w:left="1026" w:hanging="284"/>
    </w:pPr>
    <w:rPr>
      <w:lang w:eastAsia="lt-LT"/>
    </w:rPr>
  </w:style>
  <w:style w:type="paragraph" w:customStyle="1" w:styleId="Buletai">
    <w:name w:val="Buletai"/>
    <w:basedOn w:val="Normal"/>
    <w:link w:val="BuletaiChar"/>
    <w:qFormat/>
    <w:rsid w:val="00E3689D"/>
    <w:pPr>
      <w:numPr>
        <w:numId w:val="23"/>
      </w:numPr>
      <w:spacing w:after="0" w:line="240" w:lineRule="auto"/>
      <w:jc w:val="both"/>
    </w:pPr>
    <w:rPr>
      <w:rFonts w:eastAsia="Times New Roman" w:cs="Times New Roman"/>
      <w:szCs w:val="24"/>
      <w:lang w:val="x-none" w:eastAsia="x-none"/>
    </w:rPr>
  </w:style>
  <w:style w:type="character" w:customStyle="1" w:styleId="BuletaiChar">
    <w:name w:val="Buletai Char"/>
    <w:link w:val="Buletai"/>
    <w:rsid w:val="00E3689D"/>
    <w:rPr>
      <w:rFonts w:eastAsia="Times New Roman" w:cs="Times New Roman"/>
      <w:szCs w:val="24"/>
      <w:lang w:val="x-none" w:eastAsia="x-none"/>
    </w:rPr>
  </w:style>
  <w:style w:type="numbering" w:customStyle="1" w:styleId="Style111">
    <w:name w:val="Style111"/>
    <w:uiPriority w:val="99"/>
    <w:rsid w:val="00E3689D"/>
  </w:style>
  <w:style w:type="character" w:styleId="Strong">
    <w:name w:val="Strong"/>
    <w:qFormat/>
    <w:rsid w:val="00E3689D"/>
    <w:rPr>
      <w:b/>
      <w:bCs/>
    </w:rPr>
  </w:style>
  <w:style w:type="paragraph" w:styleId="Bibliography">
    <w:name w:val="Bibliography"/>
    <w:basedOn w:val="Normal"/>
    <w:next w:val="Normal"/>
    <w:uiPriority w:val="37"/>
    <w:semiHidden/>
    <w:unhideWhenUsed/>
    <w:rsid w:val="00E3689D"/>
    <w:pPr>
      <w:widowControl w:val="0"/>
      <w:autoSpaceDE w:val="0"/>
      <w:autoSpaceDN w:val="0"/>
      <w:adjustRightInd w:val="0"/>
      <w:spacing w:after="0" w:line="280" w:lineRule="atLeast"/>
    </w:pPr>
    <w:rPr>
      <w:rFonts w:ascii="EYInterstate Light" w:eastAsia="Times New Roman" w:hAnsi="EYInterstate Light" w:cs="Times New Roman"/>
      <w:szCs w:val="20"/>
    </w:rPr>
  </w:style>
  <w:style w:type="paragraph" w:customStyle="1" w:styleId="Tekstoblokas1">
    <w:name w:val="Teksto blokas1"/>
    <w:basedOn w:val="Normal"/>
    <w:next w:val="BlockText"/>
    <w:rsid w:val="00E3689D"/>
    <w:pPr>
      <w:widowControl w:val="0"/>
      <w:pBdr>
        <w:top w:val="single" w:sz="2" w:space="10" w:color="5B9BD5" w:shadow="1"/>
        <w:left w:val="single" w:sz="2" w:space="10" w:color="5B9BD5" w:shadow="1"/>
        <w:bottom w:val="single" w:sz="2" w:space="10" w:color="5B9BD5" w:shadow="1"/>
        <w:right w:val="single" w:sz="2" w:space="10" w:color="5B9BD5" w:shadow="1"/>
      </w:pBdr>
      <w:autoSpaceDE w:val="0"/>
      <w:autoSpaceDN w:val="0"/>
      <w:adjustRightInd w:val="0"/>
      <w:spacing w:after="0" w:line="280" w:lineRule="atLeast"/>
      <w:ind w:left="1152" w:right="1152"/>
    </w:pPr>
    <w:rPr>
      <w:rFonts w:ascii="Calibri" w:eastAsia="Times New Roman" w:hAnsi="Calibri"/>
      <w:i/>
      <w:iCs/>
      <w:color w:val="5B9BD5"/>
      <w:szCs w:val="20"/>
    </w:rPr>
  </w:style>
  <w:style w:type="paragraph" w:styleId="BodyText">
    <w:name w:val="Body Text"/>
    <w:basedOn w:val="Normal"/>
    <w:link w:val="BodyTextChar"/>
    <w:rsid w:val="00E3689D"/>
    <w:pPr>
      <w:widowControl w:val="0"/>
      <w:autoSpaceDE w:val="0"/>
      <w:autoSpaceDN w:val="0"/>
      <w:adjustRightInd w:val="0"/>
      <w:spacing w:after="120" w:line="280" w:lineRule="atLeast"/>
    </w:pPr>
    <w:rPr>
      <w:rFonts w:ascii="EYInterstate Light" w:eastAsia="Times New Roman" w:hAnsi="EYInterstate Light" w:cs="Times New Roman"/>
      <w:szCs w:val="20"/>
    </w:rPr>
  </w:style>
  <w:style w:type="character" w:customStyle="1" w:styleId="BodyTextChar">
    <w:name w:val="Body Text Char"/>
    <w:basedOn w:val="DefaultParagraphFont"/>
    <w:link w:val="BodyText"/>
    <w:rsid w:val="00E3689D"/>
    <w:rPr>
      <w:rFonts w:ascii="EYInterstate Light" w:eastAsia="Times New Roman" w:hAnsi="EYInterstate Light" w:cs="Times New Roman"/>
      <w:szCs w:val="20"/>
    </w:rPr>
  </w:style>
  <w:style w:type="paragraph" w:styleId="BodyText2">
    <w:name w:val="Body Text 2"/>
    <w:basedOn w:val="Normal"/>
    <w:link w:val="BodyText2Char"/>
    <w:rsid w:val="00E3689D"/>
    <w:pPr>
      <w:widowControl w:val="0"/>
      <w:autoSpaceDE w:val="0"/>
      <w:autoSpaceDN w:val="0"/>
      <w:adjustRightInd w:val="0"/>
      <w:spacing w:after="120" w:line="480" w:lineRule="auto"/>
    </w:pPr>
    <w:rPr>
      <w:rFonts w:ascii="EYInterstate Light" w:eastAsia="Times New Roman" w:hAnsi="EYInterstate Light" w:cs="Times New Roman"/>
      <w:szCs w:val="20"/>
    </w:rPr>
  </w:style>
  <w:style w:type="character" w:customStyle="1" w:styleId="BodyText2Char">
    <w:name w:val="Body Text 2 Char"/>
    <w:basedOn w:val="DefaultParagraphFont"/>
    <w:link w:val="BodyText2"/>
    <w:rsid w:val="00E3689D"/>
    <w:rPr>
      <w:rFonts w:ascii="EYInterstate Light" w:eastAsia="Times New Roman" w:hAnsi="EYInterstate Light" w:cs="Times New Roman"/>
      <w:szCs w:val="20"/>
    </w:rPr>
  </w:style>
  <w:style w:type="paragraph" w:styleId="BodyText3">
    <w:name w:val="Body Text 3"/>
    <w:basedOn w:val="Normal"/>
    <w:link w:val="BodyText3Char"/>
    <w:rsid w:val="00E3689D"/>
    <w:pPr>
      <w:widowControl w:val="0"/>
      <w:autoSpaceDE w:val="0"/>
      <w:autoSpaceDN w:val="0"/>
      <w:adjustRightInd w:val="0"/>
      <w:spacing w:after="120" w:line="280" w:lineRule="atLeast"/>
    </w:pPr>
    <w:rPr>
      <w:rFonts w:ascii="EYInterstate Light" w:eastAsia="Times New Roman" w:hAnsi="EYInterstate Light" w:cs="Times New Roman"/>
      <w:sz w:val="16"/>
      <w:szCs w:val="16"/>
    </w:rPr>
  </w:style>
  <w:style w:type="character" w:customStyle="1" w:styleId="BodyText3Char">
    <w:name w:val="Body Text 3 Char"/>
    <w:basedOn w:val="DefaultParagraphFont"/>
    <w:link w:val="BodyText3"/>
    <w:rsid w:val="00E3689D"/>
    <w:rPr>
      <w:rFonts w:ascii="EYInterstate Light" w:eastAsia="Times New Roman" w:hAnsi="EYInterstate Light" w:cs="Times New Roman"/>
      <w:sz w:val="16"/>
      <w:szCs w:val="16"/>
    </w:rPr>
  </w:style>
  <w:style w:type="paragraph" w:styleId="BodyTextFirstIndent">
    <w:name w:val="Body Text First Indent"/>
    <w:basedOn w:val="BodyText"/>
    <w:link w:val="BodyTextFirstIndentChar"/>
    <w:rsid w:val="00E3689D"/>
    <w:pPr>
      <w:spacing w:after="0"/>
      <w:ind w:firstLine="360"/>
    </w:pPr>
  </w:style>
  <w:style w:type="character" w:customStyle="1" w:styleId="BodyTextFirstIndentChar">
    <w:name w:val="Body Text First Indent Char"/>
    <w:basedOn w:val="BodyTextChar"/>
    <w:link w:val="BodyTextFirstIndent"/>
    <w:rsid w:val="00E3689D"/>
    <w:rPr>
      <w:rFonts w:ascii="EYInterstate Light" w:eastAsia="Times New Roman" w:hAnsi="EYInterstate Light" w:cs="Times New Roman"/>
      <w:szCs w:val="20"/>
    </w:rPr>
  </w:style>
  <w:style w:type="paragraph" w:styleId="BodyTextIndent">
    <w:name w:val="Body Text Indent"/>
    <w:basedOn w:val="Normal"/>
    <w:link w:val="BodyTextIndentChar"/>
    <w:rsid w:val="00E3689D"/>
    <w:pPr>
      <w:widowControl w:val="0"/>
      <w:autoSpaceDE w:val="0"/>
      <w:autoSpaceDN w:val="0"/>
      <w:adjustRightInd w:val="0"/>
      <w:spacing w:after="120" w:line="280" w:lineRule="atLeast"/>
      <w:ind w:left="283"/>
    </w:pPr>
    <w:rPr>
      <w:rFonts w:ascii="EYInterstate Light" w:eastAsia="Times New Roman" w:hAnsi="EYInterstate Light" w:cs="Times New Roman"/>
      <w:szCs w:val="20"/>
    </w:rPr>
  </w:style>
  <w:style w:type="character" w:customStyle="1" w:styleId="BodyTextIndentChar">
    <w:name w:val="Body Text Indent Char"/>
    <w:basedOn w:val="DefaultParagraphFont"/>
    <w:link w:val="BodyTextIndent"/>
    <w:rsid w:val="00E3689D"/>
    <w:rPr>
      <w:rFonts w:ascii="EYInterstate Light" w:eastAsia="Times New Roman" w:hAnsi="EYInterstate Light" w:cs="Times New Roman"/>
      <w:szCs w:val="20"/>
    </w:rPr>
  </w:style>
  <w:style w:type="paragraph" w:styleId="BodyTextFirstIndent2">
    <w:name w:val="Body Text First Indent 2"/>
    <w:basedOn w:val="BodyTextIndent"/>
    <w:link w:val="BodyTextFirstIndent2Char"/>
    <w:rsid w:val="00E3689D"/>
    <w:pPr>
      <w:spacing w:after="0"/>
      <w:ind w:left="360" w:firstLine="360"/>
    </w:pPr>
  </w:style>
  <w:style w:type="character" w:customStyle="1" w:styleId="BodyTextFirstIndent2Char">
    <w:name w:val="Body Text First Indent 2 Char"/>
    <w:basedOn w:val="BodyTextIndentChar"/>
    <w:link w:val="BodyTextFirstIndent2"/>
    <w:rsid w:val="00E3689D"/>
    <w:rPr>
      <w:rFonts w:ascii="EYInterstate Light" w:eastAsia="Times New Roman" w:hAnsi="EYInterstate Light" w:cs="Times New Roman"/>
      <w:szCs w:val="20"/>
    </w:rPr>
  </w:style>
  <w:style w:type="paragraph" w:styleId="BodyTextIndent2">
    <w:name w:val="Body Text Indent 2"/>
    <w:basedOn w:val="Normal"/>
    <w:link w:val="BodyTextIndent2Char"/>
    <w:rsid w:val="00E3689D"/>
    <w:pPr>
      <w:widowControl w:val="0"/>
      <w:autoSpaceDE w:val="0"/>
      <w:autoSpaceDN w:val="0"/>
      <w:adjustRightInd w:val="0"/>
      <w:spacing w:after="120" w:line="480" w:lineRule="auto"/>
      <w:ind w:left="283"/>
    </w:pPr>
    <w:rPr>
      <w:rFonts w:ascii="EYInterstate Light" w:eastAsia="Times New Roman" w:hAnsi="EYInterstate Light" w:cs="Times New Roman"/>
      <w:szCs w:val="20"/>
    </w:rPr>
  </w:style>
  <w:style w:type="character" w:customStyle="1" w:styleId="BodyTextIndent2Char">
    <w:name w:val="Body Text Indent 2 Char"/>
    <w:basedOn w:val="DefaultParagraphFont"/>
    <w:link w:val="BodyTextIndent2"/>
    <w:rsid w:val="00E3689D"/>
    <w:rPr>
      <w:rFonts w:ascii="EYInterstate Light" w:eastAsia="Times New Roman" w:hAnsi="EYInterstate Light" w:cs="Times New Roman"/>
      <w:szCs w:val="20"/>
    </w:rPr>
  </w:style>
  <w:style w:type="paragraph" w:styleId="BodyTextIndent3">
    <w:name w:val="Body Text Indent 3"/>
    <w:basedOn w:val="Normal"/>
    <w:link w:val="BodyTextIndent3Char"/>
    <w:rsid w:val="00E3689D"/>
    <w:pPr>
      <w:widowControl w:val="0"/>
      <w:autoSpaceDE w:val="0"/>
      <w:autoSpaceDN w:val="0"/>
      <w:adjustRightInd w:val="0"/>
      <w:spacing w:after="120" w:line="280" w:lineRule="atLeast"/>
      <w:ind w:left="283"/>
    </w:pPr>
    <w:rPr>
      <w:rFonts w:ascii="EYInterstate Light" w:eastAsia="Times New Roman" w:hAnsi="EYInterstate Light" w:cs="Times New Roman"/>
      <w:sz w:val="16"/>
      <w:szCs w:val="16"/>
    </w:rPr>
  </w:style>
  <w:style w:type="character" w:customStyle="1" w:styleId="BodyTextIndent3Char">
    <w:name w:val="Body Text Indent 3 Char"/>
    <w:basedOn w:val="DefaultParagraphFont"/>
    <w:link w:val="BodyTextIndent3"/>
    <w:rsid w:val="00E3689D"/>
    <w:rPr>
      <w:rFonts w:ascii="EYInterstate Light" w:eastAsia="Times New Roman" w:hAnsi="EYInterstate Light" w:cs="Times New Roman"/>
      <w:sz w:val="16"/>
      <w:szCs w:val="16"/>
    </w:rPr>
  </w:style>
  <w:style w:type="paragraph" w:styleId="Closing">
    <w:name w:val="Closing"/>
    <w:basedOn w:val="Normal"/>
    <w:link w:val="ClosingChar"/>
    <w:rsid w:val="00E3689D"/>
    <w:pPr>
      <w:widowControl w:val="0"/>
      <w:autoSpaceDE w:val="0"/>
      <w:autoSpaceDN w:val="0"/>
      <w:adjustRightInd w:val="0"/>
      <w:spacing w:after="0" w:line="240" w:lineRule="auto"/>
      <w:ind w:left="4252"/>
    </w:pPr>
    <w:rPr>
      <w:rFonts w:ascii="EYInterstate Light" w:eastAsia="Times New Roman" w:hAnsi="EYInterstate Light" w:cs="Times New Roman"/>
      <w:szCs w:val="20"/>
    </w:rPr>
  </w:style>
  <w:style w:type="character" w:customStyle="1" w:styleId="ClosingChar">
    <w:name w:val="Closing Char"/>
    <w:basedOn w:val="DefaultParagraphFont"/>
    <w:link w:val="Closing"/>
    <w:rsid w:val="00E3689D"/>
    <w:rPr>
      <w:rFonts w:ascii="EYInterstate Light" w:eastAsia="Times New Roman" w:hAnsi="EYInterstate Light" w:cs="Times New Roman"/>
      <w:szCs w:val="20"/>
    </w:rPr>
  </w:style>
  <w:style w:type="paragraph" w:styleId="Date">
    <w:name w:val="Date"/>
    <w:basedOn w:val="Normal"/>
    <w:next w:val="Normal"/>
    <w:link w:val="DateChar"/>
    <w:rsid w:val="00E3689D"/>
    <w:pPr>
      <w:widowControl w:val="0"/>
      <w:autoSpaceDE w:val="0"/>
      <w:autoSpaceDN w:val="0"/>
      <w:adjustRightInd w:val="0"/>
      <w:spacing w:after="0" w:line="280" w:lineRule="atLeast"/>
    </w:pPr>
    <w:rPr>
      <w:rFonts w:ascii="EYInterstate Light" w:eastAsia="Times New Roman" w:hAnsi="EYInterstate Light" w:cs="Times New Roman"/>
      <w:szCs w:val="20"/>
    </w:rPr>
  </w:style>
  <w:style w:type="character" w:customStyle="1" w:styleId="DateChar">
    <w:name w:val="Date Char"/>
    <w:basedOn w:val="DefaultParagraphFont"/>
    <w:link w:val="Date"/>
    <w:rsid w:val="00E3689D"/>
    <w:rPr>
      <w:rFonts w:ascii="EYInterstate Light" w:eastAsia="Times New Roman" w:hAnsi="EYInterstate Light" w:cs="Times New Roman"/>
      <w:szCs w:val="20"/>
    </w:rPr>
  </w:style>
  <w:style w:type="paragraph" w:styleId="DocumentMap">
    <w:name w:val="Document Map"/>
    <w:basedOn w:val="Normal"/>
    <w:link w:val="DocumentMapChar"/>
    <w:rsid w:val="00E3689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3689D"/>
    <w:rPr>
      <w:rFonts w:ascii="Tahoma" w:eastAsia="Times New Roman" w:hAnsi="Tahoma" w:cs="Tahoma"/>
      <w:sz w:val="16"/>
      <w:szCs w:val="16"/>
    </w:rPr>
  </w:style>
  <w:style w:type="paragraph" w:styleId="E-mailSignature">
    <w:name w:val="E-mail Signature"/>
    <w:basedOn w:val="Normal"/>
    <w:link w:val="E-mailSignatureChar"/>
    <w:rsid w:val="00E3689D"/>
    <w:pPr>
      <w:widowControl w:val="0"/>
      <w:autoSpaceDE w:val="0"/>
      <w:autoSpaceDN w:val="0"/>
      <w:adjustRightInd w:val="0"/>
      <w:spacing w:after="0" w:line="240" w:lineRule="auto"/>
    </w:pPr>
    <w:rPr>
      <w:rFonts w:ascii="EYInterstate Light" w:eastAsia="Times New Roman" w:hAnsi="EYInterstate Light" w:cs="Times New Roman"/>
      <w:szCs w:val="20"/>
    </w:rPr>
  </w:style>
  <w:style w:type="character" w:customStyle="1" w:styleId="E-mailSignatureChar">
    <w:name w:val="E-mail Signature Char"/>
    <w:basedOn w:val="DefaultParagraphFont"/>
    <w:link w:val="E-mailSignature"/>
    <w:rsid w:val="00E3689D"/>
    <w:rPr>
      <w:rFonts w:ascii="EYInterstate Light" w:eastAsia="Times New Roman" w:hAnsi="EYInterstate Light" w:cs="Times New Roman"/>
      <w:szCs w:val="20"/>
    </w:rPr>
  </w:style>
  <w:style w:type="paragraph" w:customStyle="1" w:styleId="Adresasantvoko1">
    <w:name w:val="Adresas ant voko1"/>
    <w:basedOn w:val="Normal"/>
    <w:next w:val="EnvelopeAddress"/>
    <w:rsid w:val="00E3689D"/>
    <w:pPr>
      <w:framePr w:w="7920" w:h="1980" w:hRule="exact" w:hSpace="180" w:wrap="auto" w:hAnchor="page" w:xAlign="center" w:yAlign="bottom"/>
      <w:widowControl w:val="0"/>
      <w:autoSpaceDE w:val="0"/>
      <w:autoSpaceDN w:val="0"/>
      <w:adjustRightInd w:val="0"/>
      <w:spacing w:after="0" w:line="240" w:lineRule="auto"/>
      <w:ind w:left="2880"/>
    </w:pPr>
    <w:rPr>
      <w:rFonts w:ascii="Calibri Light" w:eastAsia="Times New Roman" w:hAnsi="Calibri Light" w:cs="Times New Roman"/>
      <w:szCs w:val="24"/>
    </w:rPr>
  </w:style>
  <w:style w:type="paragraph" w:customStyle="1" w:styleId="Vokoatgalinisadresas1">
    <w:name w:val="Voko atgalinis adresas1"/>
    <w:basedOn w:val="Normal"/>
    <w:next w:val="EnvelopeReturn"/>
    <w:rsid w:val="00E3689D"/>
    <w:pPr>
      <w:widowControl w:val="0"/>
      <w:autoSpaceDE w:val="0"/>
      <w:autoSpaceDN w:val="0"/>
      <w:adjustRightInd w:val="0"/>
      <w:spacing w:after="0" w:line="240" w:lineRule="auto"/>
    </w:pPr>
    <w:rPr>
      <w:rFonts w:ascii="Calibri Light" w:eastAsia="Times New Roman" w:hAnsi="Calibri Light" w:cs="Times New Roman"/>
      <w:sz w:val="20"/>
      <w:szCs w:val="20"/>
    </w:rPr>
  </w:style>
  <w:style w:type="paragraph" w:styleId="HTMLAddress">
    <w:name w:val="HTML Address"/>
    <w:basedOn w:val="Normal"/>
    <w:link w:val="HTMLAddressChar"/>
    <w:rsid w:val="00E3689D"/>
    <w:pPr>
      <w:widowControl w:val="0"/>
      <w:autoSpaceDE w:val="0"/>
      <w:autoSpaceDN w:val="0"/>
      <w:adjustRightInd w:val="0"/>
      <w:spacing w:after="0" w:line="240" w:lineRule="auto"/>
    </w:pPr>
    <w:rPr>
      <w:rFonts w:ascii="EYInterstate Light" w:eastAsia="Times New Roman" w:hAnsi="EYInterstate Light" w:cs="Times New Roman"/>
      <w:i/>
      <w:iCs/>
      <w:szCs w:val="20"/>
    </w:rPr>
  </w:style>
  <w:style w:type="character" w:customStyle="1" w:styleId="HTMLAddressChar">
    <w:name w:val="HTML Address Char"/>
    <w:basedOn w:val="DefaultParagraphFont"/>
    <w:link w:val="HTMLAddress"/>
    <w:rsid w:val="00E3689D"/>
    <w:rPr>
      <w:rFonts w:ascii="EYInterstate Light" w:eastAsia="Times New Roman" w:hAnsi="EYInterstate Light" w:cs="Times New Roman"/>
      <w:i/>
      <w:iCs/>
      <w:szCs w:val="20"/>
    </w:rPr>
  </w:style>
  <w:style w:type="paragraph" w:styleId="HTMLPreformatted">
    <w:name w:val="HTML Preformatted"/>
    <w:basedOn w:val="Normal"/>
    <w:link w:val="HTMLPreformattedChar"/>
    <w:rsid w:val="00E3689D"/>
    <w:pPr>
      <w:widowControl w:val="0"/>
      <w:autoSpaceDE w:val="0"/>
      <w:autoSpaceDN w:val="0"/>
      <w:adjustRightInd w:val="0"/>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rsid w:val="00E3689D"/>
    <w:rPr>
      <w:rFonts w:ascii="Consolas" w:eastAsia="Times New Roman" w:hAnsi="Consolas" w:cs="Times New Roman"/>
      <w:sz w:val="20"/>
      <w:szCs w:val="20"/>
    </w:rPr>
  </w:style>
  <w:style w:type="paragraph" w:styleId="Index1">
    <w:name w:val="index 1"/>
    <w:basedOn w:val="Normal"/>
    <w:next w:val="Normal"/>
    <w:autoRedefine/>
    <w:rsid w:val="00E3689D"/>
    <w:pPr>
      <w:widowControl w:val="0"/>
      <w:autoSpaceDE w:val="0"/>
      <w:autoSpaceDN w:val="0"/>
      <w:adjustRightInd w:val="0"/>
      <w:spacing w:after="0" w:line="240" w:lineRule="auto"/>
      <w:ind w:left="240" w:hanging="240"/>
    </w:pPr>
    <w:rPr>
      <w:rFonts w:ascii="EYInterstate Light" w:eastAsia="Times New Roman" w:hAnsi="EYInterstate Light" w:cs="Times New Roman"/>
      <w:szCs w:val="20"/>
    </w:rPr>
  </w:style>
  <w:style w:type="paragraph" w:styleId="Index2">
    <w:name w:val="index 2"/>
    <w:basedOn w:val="Normal"/>
    <w:next w:val="Normal"/>
    <w:autoRedefine/>
    <w:rsid w:val="00E3689D"/>
    <w:pPr>
      <w:widowControl w:val="0"/>
      <w:autoSpaceDE w:val="0"/>
      <w:autoSpaceDN w:val="0"/>
      <w:adjustRightInd w:val="0"/>
      <w:spacing w:after="0" w:line="240" w:lineRule="auto"/>
      <w:ind w:left="480" w:hanging="240"/>
    </w:pPr>
    <w:rPr>
      <w:rFonts w:ascii="EYInterstate Light" w:eastAsia="Times New Roman" w:hAnsi="EYInterstate Light" w:cs="Times New Roman"/>
      <w:szCs w:val="20"/>
    </w:rPr>
  </w:style>
  <w:style w:type="paragraph" w:styleId="Index3">
    <w:name w:val="index 3"/>
    <w:basedOn w:val="Normal"/>
    <w:next w:val="Normal"/>
    <w:autoRedefine/>
    <w:rsid w:val="00E3689D"/>
    <w:pPr>
      <w:widowControl w:val="0"/>
      <w:autoSpaceDE w:val="0"/>
      <w:autoSpaceDN w:val="0"/>
      <w:adjustRightInd w:val="0"/>
      <w:spacing w:after="0" w:line="240" w:lineRule="auto"/>
      <w:ind w:left="720" w:hanging="240"/>
    </w:pPr>
    <w:rPr>
      <w:rFonts w:ascii="EYInterstate Light" w:eastAsia="Times New Roman" w:hAnsi="EYInterstate Light" w:cs="Times New Roman"/>
      <w:szCs w:val="20"/>
    </w:rPr>
  </w:style>
  <w:style w:type="paragraph" w:styleId="Index4">
    <w:name w:val="index 4"/>
    <w:basedOn w:val="Normal"/>
    <w:next w:val="Normal"/>
    <w:autoRedefine/>
    <w:rsid w:val="00E3689D"/>
    <w:pPr>
      <w:widowControl w:val="0"/>
      <w:autoSpaceDE w:val="0"/>
      <w:autoSpaceDN w:val="0"/>
      <w:adjustRightInd w:val="0"/>
      <w:spacing w:after="0" w:line="240" w:lineRule="auto"/>
      <w:ind w:left="960" w:hanging="240"/>
    </w:pPr>
    <w:rPr>
      <w:rFonts w:ascii="EYInterstate Light" w:eastAsia="Times New Roman" w:hAnsi="EYInterstate Light" w:cs="Times New Roman"/>
      <w:szCs w:val="20"/>
    </w:rPr>
  </w:style>
  <w:style w:type="paragraph" w:styleId="Index5">
    <w:name w:val="index 5"/>
    <w:basedOn w:val="Normal"/>
    <w:next w:val="Normal"/>
    <w:autoRedefine/>
    <w:rsid w:val="00E3689D"/>
    <w:pPr>
      <w:widowControl w:val="0"/>
      <w:autoSpaceDE w:val="0"/>
      <w:autoSpaceDN w:val="0"/>
      <w:adjustRightInd w:val="0"/>
      <w:spacing w:after="0" w:line="240" w:lineRule="auto"/>
      <w:ind w:left="1200" w:hanging="240"/>
    </w:pPr>
    <w:rPr>
      <w:rFonts w:ascii="EYInterstate Light" w:eastAsia="Times New Roman" w:hAnsi="EYInterstate Light" w:cs="Times New Roman"/>
      <w:szCs w:val="20"/>
    </w:rPr>
  </w:style>
  <w:style w:type="paragraph" w:styleId="Index6">
    <w:name w:val="index 6"/>
    <w:basedOn w:val="Normal"/>
    <w:next w:val="Normal"/>
    <w:autoRedefine/>
    <w:rsid w:val="00E3689D"/>
    <w:pPr>
      <w:widowControl w:val="0"/>
      <w:autoSpaceDE w:val="0"/>
      <w:autoSpaceDN w:val="0"/>
      <w:adjustRightInd w:val="0"/>
      <w:spacing w:after="0" w:line="240" w:lineRule="auto"/>
      <w:ind w:left="1440" w:hanging="240"/>
    </w:pPr>
    <w:rPr>
      <w:rFonts w:ascii="EYInterstate Light" w:eastAsia="Times New Roman" w:hAnsi="EYInterstate Light" w:cs="Times New Roman"/>
      <w:szCs w:val="20"/>
    </w:rPr>
  </w:style>
  <w:style w:type="paragraph" w:styleId="Index7">
    <w:name w:val="index 7"/>
    <w:basedOn w:val="Normal"/>
    <w:next w:val="Normal"/>
    <w:autoRedefine/>
    <w:rsid w:val="00E3689D"/>
    <w:pPr>
      <w:widowControl w:val="0"/>
      <w:autoSpaceDE w:val="0"/>
      <w:autoSpaceDN w:val="0"/>
      <w:adjustRightInd w:val="0"/>
      <w:spacing w:after="0" w:line="240" w:lineRule="auto"/>
      <w:ind w:left="1680" w:hanging="240"/>
    </w:pPr>
    <w:rPr>
      <w:rFonts w:ascii="EYInterstate Light" w:eastAsia="Times New Roman" w:hAnsi="EYInterstate Light" w:cs="Times New Roman"/>
      <w:szCs w:val="20"/>
    </w:rPr>
  </w:style>
  <w:style w:type="paragraph" w:styleId="Index8">
    <w:name w:val="index 8"/>
    <w:basedOn w:val="Normal"/>
    <w:next w:val="Normal"/>
    <w:autoRedefine/>
    <w:rsid w:val="00E3689D"/>
    <w:pPr>
      <w:widowControl w:val="0"/>
      <w:autoSpaceDE w:val="0"/>
      <w:autoSpaceDN w:val="0"/>
      <w:adjustRightInd w:val="0"/>
      <w:spacing w:after="0" w:line="240" w:lineRule="auto"/>
      <w:ind w:left="1920" w:hanging="240"/>
    </w:pPr>
    <w:rPr>
      <w:rFonts w:ascii="EYInterstate Light" w:eastAsia="Times New Roman" w:hAnsi="EYInterstate Light" w:cs="Times New Roman"/>
      <w:szCs w:val="20"/>
    </w:rPr>
  </w:style>
  <w:style w:type="paragraph" w:styleId="Index9">
    <w:name w:val="index 9"/>
    <w:basedOn w:val="Normal"/>
    <w:next w:val="Normal"/>
    <w:autoRedefine/>
    <w:rsid w:val="00E3689D"/>
    <w:pPr>
      <w:widowControl w:val="0"/>
      <w:autoSpaceDE w:val="0"/>
      <w:autoSpaceDN w:val="0"/>
      <w:adjustRightInd w:val="0"/>
      <w:spacing w:after="0" w:line="240" w:lineRule="auto"/>
      <w:ind w:left="2160" w:hanging="240"/>
    </w:pPr>
    <w:rPr>
      <w:rFonts w:ascii="EYInterstate Light" w:eastAsia="Times New Roman" w:hAnsi="EYInterstate Light" w:cs="Times New Roman"/>
      <w:szCs w:val="20"/>
    </w:rPr>
  </w:style>
  <w:style w:type="paragraph" w:customStyle="1" w:styleId="Indeksoantrat1">
    <w:name w:val="Indekso antraštė1"/>
    <w:basedOn w:val="Normal"/>
    <w:next w:val="Index1"/>
    <w:rsid w:val="00E3689D"/>
    <w:pPr>
      <w:widowControl w:val="0"/>
      <w:autoSpaceDE w:val="0"/>
      <w:autoSpaceDN w:val="0"/>
      <w:adjustRightInd w:val="0"/>
      <w:spacing w:after="0" w:line="280" w:lineRule="atLeast"/>
    </w:pPr>
    <w:rPr>
      <w:rFonts w:ascii="Calibri Light" w:eastAsia="Times New Roman" w:hAnsi="Calibri Light" w:cs="Times New Roman"/>
      <w:b/>
      <w:bCs/>
      <w:szCs w:val="20"/>
    </w:rPr>
  </w:style>
  <w:style w:type="paragraph" w:customStyle="1" w:styleId="Iskirtacitata1">
    <w:name w:val="Išskirta citata1"/>
    <w:basedOn w:val="Normal"/>
    <w:next w:val="Normal"/>
    <w:uiPriority w:val="30"/>
    <w:qFormat/>
    <w:rsid w:val="00E3689D"/>
    <w:pPr>
      <w:widowControl w:val="0"/>
      <w:pBdr>
        <w:bottom w:val="single" w:sz="4" w:space="4" w:color="5B9BD5"/>
      </w:pBdr>
      <w:autoSpaceDE w:val="0"/>
      <w:autoSpaceDN w:val="0"/>
      <w:adjustRightInd w:val="0"/>
      <w:spacing w:before="200" w:after="280" w:line="280" w:lineRule="atLeast"/>
      <w:ind w:left="936" w:right="936"/>
    </w:pPr>
    <w:rPr>
      <w:rFonts w:ascii="EYInterstate Light" w:eastAsia="Times New Roman" w:hAnsi="EYInterstate Light" w:cs="Times New Roman"/>
      <w:b/>
      <w:bCs/>
      <w:i/>
      <w:iCs/>
      <w:color w:val="5B9BD5"/>
      <w:szCs w:val="20"/>
    </w:rPr>
  </w:style>
  <w:style w:type="character" w:customStyle="1" w:styleId="IntenseQuoteChar">
    <w:name w:val="Intense Quote Char"/>
    <w:basedOn w:val="DefaultParagraphFont"/>
    <w:link w:val="IntenseQuote"/>
    <w:uiPriority w:val="30"/>
    <w:rsid w:val="00E3689D"/>
    <w:rPr>
      <w:rFonts w:ascii="EYInterstate Light" w:eastAsia="Times New Roman" w:hAnsi="EYInterstate Light" w:cs="Times New Roman"/>
      <w:b/>
      <w:bCs/>
      <w:i/>
      <w:iCs/>
      <w:color w:val="5B9BD5"/>
      <w:sz w:val="24"/>
      <w:szCs w:val="20"/>
    </w:rPr>
  </w:style>
  <w:style w:type="paragraph" w:styleId="List">
    <w:name w:val="List"/>
    <w:basedOn w:val="Normal"/>
    <w:rsid w:val="00E3689D"/>
    <w:pPr>
      <w:widowControl w:val="0"/>
      <w:autoSpaceDE w:val="0"/>
      <w:autoSpaceDN w:val="0"/>
      <w:adjustRightInd w:val="0"/>
      <w:spacing w:after="0" w:line="280" w:lineRule="atLeast"/>
      <w:ind w:left="283" w:hanging="283"/>
      <w:contextualSpacing/>
    </w:pPr>
    <w:rPr>
      <w:rFonts w:ascii="EYInterstate Light" w:eastAsia="Times New Roman" w:hAnsi="EYInterstate Light" w:cs="Times New Roman"/>
      <w:szCs w:val="20"/>
    </w:rPr>
  </w:style>
  <w:style w:type="paragraph" w:styleId="List2">
    <w:name w:val="List 2"/>
    <w:basedOn w:val="Normal"/>
    <w:rsid w:val="00E3689D"/>
    <w:pPr>
      <w:widowControl w:val="0"/>
      <w:autoSpaceDE w:val="0"/>
      <w:autoSpaceDN w:val="0"/>
      <w:adjustRightInd w:val="0"/>
      <w:spacing w:after="0" w:line="280" w:lineRule="atLeast"/>
      <w:ind w:left="566" w:hanging="283"/>
      <w:contextualSpacing/>
    </w:pPr>
    <w:rPr>
      <w:rFonts w:ascii="EYInterstate Light" w:eastAsia="Times New Roman" w:hAnsi="EYInterstate Light" w:cs="Times New Roman"/>
      <w:szCs w:val="20"/>
    </w:rPr>
  </w:style>
  <w:style w:type="paragraph" w:styleId="List3">
    <w:name w:val="List 3"/>
    <w:basedOn w:val="Normal"/>
    <w:rsid w:val="00E3689D"/>
    <w:pPr>
      <w:widowControl w:val="0"/>
      <w:autoSpaceDE w:val="0"/>
      <w:autoSpaceDN w:val="0"/>
      <w:adjustRightInd w:val="0"/>
      <w:spacing w:after="0" w:line="280" w:lineRule="atLeast"/>
      <w:ind w:left="849" w:hanging="283"/>
      <w:contextualSpacing/>
    </w:pPr>
    <w:rPr>
      <w:rFonts w:ascii="EYInterstate Light" w:eastAsia="Times New Roman" w:hAnsi="EYInterstate Light" w:cs="Times New Roman"/>
      <w:szCs w:val="20"/>
    </w:rPr>
  </w:style>
  <w:style w:type="paragraph" w:styleId="List4">
    <w:name w:val="List 4"/>
    <w:basedOn w:val="Normal"/>
    <w:rsid w:val="00E3689D"/>
    <w:pPr>
      <w:widowControl w:val="0"/>
      <w:autoSpaceDE w:val="0"/>
      <w:autoSpaceDN w:val="0"/>
      <w:adjustRightInd w:val="0"/>
      <w:spacing w:after="0" w:line="280" w:lineRule="atLeast"/>
      <w:ind w:left="1132" w:hanging="283"/>
      <w:contextualSpacing/>
    </w:pPr>
    <w:rPr>
      <w:rFonts w:ascii="EYInterstate Light" w:eastAsia="Times New Roman" w:hAnsi="EYInterstate Light" w:cs="Times New Roman"/>
      <w:szCs w:val="20"/>
    </w:rPr>
  </w:style>
  <w:style w:type="paragraph" w:styleId="List5">
    <w:name w:val="List 5"/>
    <w:basedOn w:val="Normal"/>
    <w:rsid w:val="00E3689D"/>
    <w:pPr>
      <w:widowControl w:val="0"/>
      <w:autoSpaceDE w:val="0"/>
      <w:autoSpaceDN w:val="0"/>
      <w:adjustRightInd w:val="0"/>
      <w:spacing w:after="0" w:line="280" w:lineRule="atLeast"/>
      <w:ind w:left="1415" w:hanging="283"/>
      <w:contextualSpacing/>
    </w:pPr>
    <w:rPr>
      <w:rFonts w:ascii="EYInterstate Light" w:eastAsia="Times New Roman" w:hAnsi="EYInterstate Light" w:cs="Times New Roman"/>
      <w:szCs w:val="20"/>
    </w:rPr>
  </w:style>
  <w:style w:type="paragraph" w:styleId="ListBullet3">
    <w:name w:val="List Bullet 3"/>
    <w:basedOn w:val="Normal"/>
    <w:rsid w:val="00E3689D"/>
    <w:pPr>
      <w:widowControl w:val="0"/>
      <w:numPr>
        <w:numId w:val="24"/>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styleId="ListBullet4">
    <w:name w:val="List Bullet 4"/>
    <w:basedOn w:val="Normal"/>
    <w:rsid w:val="00E3689D"/>
    <w:pPr>
      <w:widowControl w:val="0"/>
      <w:numPr>
        <w:numId w:val="25"/>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styleId="ListBullet5">
    <w:name w:val="List Bullet 5"/>
    <w:basedOn w:val="Normal"/>
    <w:rsid w:val="00E3689D"/>
    <w:pPr>
      <w:widowControl w:val="0"/>
      <w:numPr>
        <w:numId w:val="26"/>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styleId="ListContinue">
    <w:name w:val="List Continue"/>
    <w:basedOn w:val="Normal"/>
    <w:rsid w:val="00E3689D"/>
    <w:pPr>
      <w:widowControl w:val="0"/>
      <w:autoSpaceDE w:val="0"/>
      <w:autoSpaceDN w:val="0"/>
      <w:adjustRightInd w:val="0"/>
      <w:spacing w:after="120" w:line="280" w:lineRule="atLeast"/>
      <w:ind w:left="283"/>
      <w:contextualSpacing/>
    </w:pPr>
    <w:rPr>
      <w:rFonts w:ascii="EYInterstate Light" w:eastAsia="Times New Roman" w:hAnsi="EYInterstate Light" w:cs="Times New Roman"/>
      <w:szCs w:val="20"/>
    </w:rPr>
  </w:style>
  <w:style w:type="paragraph" w:styleId="ListContinue2">
    <w:name w:val="List Continue 2"/>
    <w:basedOn w:val="Normal"/>
    <w:rsid w:val="00E3689D"/>
    <w:pPr>
      <w:widowControl w:val="0"/>
      <w:autoSpaceDE w:val="0"/>
      <w:autoSpaceDN w:val="0"/>
      <w:adjustRightInd w:val="0"/>
      <w:spacing w:after="120" w:line="280" w:lineRule="atLeast"/>
      <w:ind w:left="566"/>
      <w:contextualSpacing/>
    </w:pPr>
    <w:rPr>
      <w:rFonts w:ascii="EYInterstate Light" w:eastAsia="Times New Roman" w:hAnsi="EYInterstate Light" w:cs="Times New Roman"/>
      <w:szCs w:val="20"/>
    </w:rPr>
  </w:style>
  <w:style w:type="paragraph" w:styleId="ListContinue3">
    <w:name w:val="List Continue 3"/>
    <w:basedOn w:val="Normal"/>
    <w:rsid w:val="00E3689D"/>
    <w:pPr>
      <w:widowControl w:val="0"/>
      <w:autoSpaceDE w:val="0"/>
      <w:autoSpaceDN w:val="0"/>
      <w:adjustRightInd w:val="0"/>
      <w:spacing w:after="120" w:line="280" w:lineRule="atLeast"/>
      <w:ind w:left="849"/>
      <w:contextualSpacing/>
    </w:pPr>
    <w:rPr>
      <w:rFonts w:ascii="EYInterstate Light" w:eastAsia="Times New Roman" w:hAnsi="EYInterstate Light" w:cs="Times New Roman"/>
      <w:szCs w:val="20"/>
    </w:rPr>
  </w:style>
  <w:style w:type="paragraph" w:styleId="ListContinue4">
    <w:name w:val="List Continue 4"/>
    <w:basedOn w:val="Normal"/>
    <w:rsid w:val="00E3689D"/>
    <w:pPr>
      <w:widowControl w:val="0"/>
      <w:autoSpaceDE w:val="0"/>
      <w:autoSpaceDN w:val="0"/>
      <w:adjustRightInd w:val="0"/>
      <w:spacing w:after="120" w:line="280" w:lineRule="atLeast"/>
      <w:ind w:left="1132"/>
      <w:contextualSpacing/>
    </w:pPr>
    <w:rPr>
      <w:rFonts w:ascii="EYInterstate Light" w:eastAsia="Times New Roman" w:hAnsi="EYInterstate Light" w:cs="Times New Roman"/>
      <w:szCs w:val="20"/>
    </w:rPr>
  </w:style>
  <w:style w:type="paragraph" w:styleId="ListContinue5">
    <w:name w:val="List Continue 5"/>
    <w:basedOn w:val="Normal"/>
    <w:rsid w:val="00E3689D"/>
    <w:pPr>
      <w:widowControl w:val="0"/>
      <w:autoSpaceDE w:val="0"/>
      <w:autoSpaceDN w:val="0"/>
      <w:adjustRightInd w:val="0"/>
      <w:spacing w:after="120" w:line="280" w:lineRule="atLeast"/>
      <w:ind w:left="1415"/>
      <w:contextualSpacing/>
    </w:pPr>
    <w:rPr>
      <w:rFonts w:ascii="EYInterstate Light" w:eastAsia="Times New Roman" w:hAnsi="EYInterstate Light" w:cs="Times New Roman"/>
      <w:szCs w:val="20"/>
    </w:rPr>
  </w:style>
  <w:style w:type="paragraph" w:styleId="ListNumber">
    <w:name w:val="List Number"/>
    <w:basedOn w:val="Normal"/>
    <w:rsid w:val="00E3689D"/>
    <w:pPr>
      <w:widowControl w:val="0"/>
      <w:numPr>
        <w:numId w:val="27"/>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styleId="ListNumber2">
    <w:name w:val="List Number 2"/>
    <w:basedOn w:val="Normal"/>
    <w:rsid w:val="00E3689D"/>
    <w:pPr>
      <w:widowControl w:val="0"/>
      <w:numPr>
        <w:numId w:val="28"/>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styleId="ListNumber3">
    <w:name w:val="List Number 3"/>
    <w:basedOn w:val="Normal"/>
    <w:rsid w:val="00E3689D"/>
    <w:pPr>
      <w:widowControl w:val="0"/>
      <w:numPr>
        <w:numId w:val="29"/>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styleId="ListNumber4">
    <w:name w:val="List Number 4"/>
    <w:basedOn w:val="Normal"/>
    <w:rsid w:val="00E3689D"/>
    <w:pPr>
      <w:widowControl w:val="0"/>
      <w:numPr>
        <w:numId w:val="30"/>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styleId="ListNumber5">
    <w:name w:val="List Number 5"/>
    <w:basedOn w:val="Normal"/>
    <w:rsid w:val="00E3689D"/>
    <w:pPr>
      <w:widowControl w:val="0"/>
      <w:numPr>
        <w:numId w:val="31"/>
      </w:numPr>
      <w:autoSpaceDE w:val="0"/>
      <w:autoSpaceDN w:val="0"/>
      <w:adjustRightInd w:val="0"/>
      <w:spacing w:after="0" w:line="280" w:lineRule="atLeast"/>
      <w:contextualSpacing/>
    </w:pPr>
    <w:rPr>
      <w:rFonts w:ascii="EYInterstate Light" w:eastAsia="Times New Roman" w:hAnsi="EYInterstate Light" w:cs="Times New Roman"/>
      <w:szCs w:val="20"/>
    </w:rPr>
  </w:style>
  <w:style w:type="paragraph" w:styleId="MacroText">
    <w:name w:val="macro"/>
    <w:link w:val="MacroTextChar"/>
    <w:rsid w:val="00E3689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80" w:lineRule="atLeast"/>
    </w:pPr>
    <w:rPr>
      <w:rFonts w:ascii="Consolas" w:eastAsia="Times New Roman" w:hAnsi="Consolas" w:cs="Times New Roman"/>
      <w:sz w:val="20"/>
      <w:szCs w:val="20"/>
    </w:rPr>
  </w:style>
  <w:style w:type="character" w:customStyle="1" w:styleId="MacroTextChar">
    <w:name w:val="Macro Text Char"/>
    <w:basedOn w:val="DefaultParagraphFont"/>
    <w:link w:val="MacroText"/>
    <w:rsid w:val="00E3689D"/>
    <w:rPr>
      <w:rFonts w:ascii="Consolas" w:eastAsia="Times New Roman" w:hAnsi="Consolas" w:cs="Times New Roman"/>
      <w:sz w:val="20"/>
      <w:szCs w:val="20"/>
    </w:rPr>
  </w:style>
  <w:style w:type="paragraph" w:customStyle="1" w:styleId="Laikoantrat1">
    <w:name w:val="Laiško antraštė1"/>
    <w:basedOn w:val="Normal"/>
    <w:next w:val="MessageHeader"/>
    <w:link w:val="LaikoantratDiagrama"/>
    <w:rsid w:val="00E3689D"/>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Calibri Light" w:eastAsia="Times New Roman" w:hAnsi="Calibri Light" w:cs="Times New Roman"/>
      <w:szCs w:val="24"/>
    </w:rPr>
  </w:style>
  <w:style w:type="character" w:customStyle="1" w:styleId="LaikoantratDiagrama">
    <w:name w:val="Laiško antraštė Diagrama"/>
    <w:basedOn w:val="DefaultParagraphFont"/>
    <w:link w:val="Laikoantrat1"/>
    <w:rsid w:val="00E3689D"/>
    <w:rPr>
      <w:rFonts w:ascii="Calibri Light" w:eastAsia="Times New Roman" w:hAnsi="Calibri Light" w:cs="Times New Roman"/>
      <w:sz w:val="24"/>
      <w:szCs w:val="24"/>
      <w:shd w:val="pct20" w:color="auto" w:fill="auto"/>
    </w:rPr>
  </w:style>
  <w:style w:type="paragraph" w:styleId="NoSpacing">
    <w:name w:val="No Spacing"/>
    <w:uiPriority w:val="1"/>
    <w:qFormat/>
    <w:rsid w:val="00E3689D"/>
    <w:pPr>
      <w:widowControl w:val="0"/>
      <w:autoSpaceDE w:val="0"/>
      <w:autoSpaceDN w:val="0"/>
      <w:adjustRightInd w:val="0"/>
      <w:spacing w:after="0" w:line="240" w:lineRule="auto"/>
    </w:pPr>
    <w:rPr>
      <w:rFonts w:ascii="EYInterstate Light" w:eastAsia="Times New Roman" w:hAnsi="EYInterstate Light" w:cs="Times New Roman"/>
      <w:szCs w:val="20"/>
    </w:rPr>
  </w:style>
  <w:style w:type="paragraph" w:styleId="NormalIndent">
    <w:name w:val="Normal Indent"/>
    <w:basedOn w:val="Normal"/>
    <w:rsid w:val="00E3689D"/>
    <w:pPr>
      <w:widowControl w:val="0"/>
      <w:autoSpaceDE w:val="0"/>
      <w:autoSpaceDN w:val="0"/>
      <w:adjustRightInd w:val="0"/>
      <w:spacing w:after="0" w:line="280" w:lineRule="atLeast"/>
      <w:ind w:left="1296"/>
    </w:pPr>
    <w:rPr>
      <w:rFonts w:ascii="EYInterstate Light" w:eastAsia="Times New Roman" w:hAnsi="EYInterstate Light" w:cs="Times New Roman"/>
      <w:szCs w:val="20"/>
    </w:rPr>
  </w:style>
  <w:style w:type="paragraph" w:styleId="NoteHeading">
    <w:name w:val="Note Heading"/>
    <w:basedOn w:val="Normal"/>
    <w:next w:val="Normal"/>
    <w:link w:val="NoteHeadingChar"/>
    <w:rsid w:val="00E3689D"/>
    <w:pPr>
      <w:widowControl w:val="0"/>
      <w:autoSpaceDE w:val="0"/>
      <w:autoSpaceDN w:val="0"/>
      <w:adjustRightInd w:val="0"/>
      <w:spacing w:after="0" w:line="240" w:lineRule="auto"/>
    </w:pPr>
    <w:rPr>
      <w:rFonts w:ascii="EYInterstate Light" w:eastAsia="Times New Roman" w:hAnsi="EYInterstate Light" w:cs="Times New Roman"/>
      <w:szCs w:val="20"/>
    </w:rPr>
  </w:style>
  <w:style w:type="character" w:customStyle="1" w:styleId="NoteHeadingChar">
    <w:name w:val="Note Heading Char"/>
    <w:basedOn w:val="DefaultParagraphFont"/>
    <w:link w:val="NoteHeading"/>
    <w:rsid w:val="00E3689D"/>
    <w:rPr>
      <w:rFonts w:ascii="EYInterstate Light" w:eastAsia="Times New Roman" w:hAnsi="EYInterstate Light" w:cs="Times New Roman"/>
      <w:szCs w:val="20"/>
    </w:rPr>
  </w:style>
  <w:style w:type="paragraph" w:styleId="PlainText">
    <w:name w:val="Plain Text"/>
    <w:basedOn w:val="Normal"/>
    <w:link w:val="PlainTextChar"/>
    <w:rsid w:val="00E3689D"/>
    <w:pPr>
      <w:widowControl w:val="0"/>
      <w:autoSpaceDE w:val="0"/>
      <w:autoSpaceDN w:val="0"/>
      <w:adjustRightInd w:val="0"/>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rsid w:val="00E3689D"/>
    <w:rPr>
      <w:rFonts w:ascii="Consolas" w:eastAsia="Times New Roman" w:hAnsi="Consolas" w:cs="Times New Roman"/>
      <w:sz w:val="21"/>
      <w:szCs w:val="21"/>
    </w:rPr>
  </w:style>
  <w:style w:type="paragraph" w:customStyle="1" w:styleId="Citata1">
    <w:name w:val="Citata1"/>
    <w:basedOn w:val="Normal"/>
    <w:next w:val="Normal"/>
    <w:uiPriority w:val="29"/>
    <w:qFormat/>
    <w:rsid w:val="00E3689D"/>
    <w:pPr>
      <w:widowControl w:val="0"/>
      <w:autoSpaceDE w:val="0"/>
      <w:autoSpaceDN w:val="0"/>
      <w:adjustRightInd w:val="0"/>
      <w:spacing w:after="0" w:line="280" w:lineRule="atLeast"/>
    </w:pPr>
    <w:rPr>
      <w:rFonts w:ascii="EYInterstate Light" w:eastAsia="Times New Roman" w:hAnsi="EYInterstate Light" w:cs="Times New Roman"/>
      <w:i/>
      <w:iCs/>
      <w:color w:val="000000"/>
      <w:szCs w:val="20"/>
    </w:rPr>
  </w:style>
  <w:style w:type="character" w:customStyle="1" w:styleId="QuoteChar">
    <w:name w:val="Quote Char"/>
    <w:basedOn w:val="DefaultParagraphFont"/>
    <w:link w:val="Quote"/>
    <w:uiPriority w:val="29"/>
    <w:rsid w:val="00E3689D"/>
    <w:rPr>
      <w:rFonts w:ascii="EYInterstate Light" w:eastAsia="Times New Roman" w:hAnsi="EYInterstate Light" w:cs="Times New Roman"/>
      <w:i/>
      <w:iCs/>
      <w:color w:val="000000"/>
      <w:sz w:val="24"/>
      <w:szCs w:val="20"/>
    </w:rPr>
  </w:style>
  <w:style w:type="paragraph" w:styleId="Salutation">
    <w:name w:val="Salutation"/>
    <w:basedOn w:val="Normal"/>
    <w:next w:val="Normal"/>
    <w:link w:val="SalutationChar"/>
    <w:rsid w:val="00E3689D"/>
    <w:pPr>
      <w:widowControl w:val="0"/>
      <w:autoSpaceDE w:val="0"/>
      <w:autoSpaceDN w:val="0"/>
      <w:adjustRightInd w:val="0"/>
      <w:spacing w:after="0" w:line="280" w:lineRule="atLeast"/>
    </w:pPr>
    <w:rPr>
      <w:rFonts w:ascii="EYInterstate Light" w:eastAsia="Times New Roman" w:hAnsi="EYInterstate Light" w:cs="Times New Roman"/>
      <w:szCs w:val="20"/>
    </w:rPr>
  </w:style>
  <w:style w:type="character" w:customStyle="1" w:styleId="SalutationChar">
    <w:name w:val="Salutation Char"/>
    <w:basedOn w:val="DefaultParagraphFont"/>
    <w:link w:val="Salutation"/>
    <w:rsid w:val="00E3689D"/>
    <w:rPr>
      <w:rFonts w:ascii="EYInterstate Light" w:eastAsia="Times New Roman" w:hAnsi="EYInterstate Light" w:cs="Times New Roman"/>
      <w:szCs w:val="20"/>
    </w:rPr>
  </w:style>
  <w:style w:type="paragraph" w:styleId="Signature">
    <w:name w:val="Signature"/>
    <w:basedOn w:val="Normal"/>
    <w:link w:val="SignatureChar"/>
    <w:rsid w:val="00E3689D"/>
    <w:pPr>
      <w:widowControl w:val="0"/>
      <w:autoSpaceDE w:val="0"/>
      <w:autoSpaceDN w:val="0"/>
      <w:adjustRightInd w:val="0"/>
      <w:spacing w:after="0" w:line="240" w:lineRule="auto"/>
      <w:ind w:left="4252"/>
    </w:pPr>
    <w:rPr>
      <w:rFonts w:ascii="EYInterstate Light" w:eastAsia="Times New Roman" w:hAnsi="EYInterstate Light" w:cs="Times New Roman"/>
      <w:szCs w:val="20"/>
    </w:rPr>
  </w:style>
  <w:style w:type="character" w:customStyle="1" w:styleId="SignatureChar">
    <w:name w:val="Signature Char"/>
    <w:basedOn w:val="DefaultParagraphFont"/>
    <w:link w:val="Signature"/>
    <w:rsid w:val="00E3689D"/>
    <w:rPr>
      <w:rFonts w:ascii="EYInterstate Light" w:eastAsia="Times New Roman" w:hAnsi="EYInterstate Light" w:cs="Times New Roman"/>
      <w:szCs w:val="20"/>
    </w:rPr>
  </w:style>
  <w:style w:type="paragraph" w:customStyle="1" w:styleId="Paantrat1">
    <w:name w:val="Paantraštė1"/>
    <w:basedOn w:val="Normal"/>
    <w:next w:val="Normal"/>
    <w:qFormat/>
    <w:rsid w:val="00E3689D"/>
    <w:pPr>
      <w:widowControl w:val="0"/>
      <w:numPr>
        <w:ilvl w:val="1"/>
      </w:numPr>
      <w:autoSpaceDE w:val="0"/>
      <w:autoSpaceDN w:val="0"/>
      <w:adjustRightInd w:val="0"/>
      <w:spacing w:after="0" w:line="280" w:lineRule="atLeast"/>
    </w:pPr>
    <w:rPr>
      <w:rFonts w:ascii="Calibri Light" w:eastAsia="Times New Roman" w:hAnsi="Calibri Light" w:cs="Times New Roman"/>
      <w:i/>
      <w:iCs/>
      <w:color w:val="5B9BD5"/>
      <w:spacing w:val="15"/>
      <w:szCs w:val="24"/>
    </w:rPr>
  </w:style>
  <w:style w:type="character" w:customStyle="1" w:styleId="SubtitleChar">
    <w:name w:val="Subtitle Char"/>
    <w:basedOn w:val="DefaultParagraphFont"/>
    <w:link w:val="Subtitle"/>
    <w:rsid w:val="00E3689D"/>
    <w:rPr>
      <w:rFonts w:ascii="Calibri Light" w:eastAsia="Times New Roman" w:hAnsi="Calibri Light" w:cs="Times New Roman"/>
      <w:i/>
      <w:iCs/>
      <w:color w:val="5B9BD5"/>
      <w:spacing w:val="15"/>
      <w:sz w:val="24"/>
      <w:szCs w:val="24"/>
    </w:rPr>
  </w:style>
  <w:style w:type="paragraph" w:customStyle="1" w:styleId="Pavadinimas1">
    <w:name w:val="Pavadinimas1"/>
    <w:basedOn w:val="Normal"/>
    <w:next w:val="Normal"/>
    <w:qFormat/>
    <w:rsid w:val="00E3689D"/>
    <w:pPr>
      <w:widowControl w:val="0"/>
      <w:pBdr>
        <w:bottom w:val="single" w:sz="8" w:space="4" w:color="5B9BD5"/>
      </w:pBdr>
      <w:autoSpaceDE w:val="0"/>
      <w:autoSpaceDN w:val="0"/>
      <w:adjustRightInd w:val="0"/>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rsid w:val="00E3689D"/>
    <w:rPr>
      <w:rFonts w:ascii="Calibri Light" w:eastAsia="Times New Roman" w:hAnsi="Calibri Light" w:cs="Times New Roman"/>
      <w:color w:val="323E4F"/>
      <w:spacing w:val="5"/>
      <w:kern w:val="28"/>
      <w:sz w:val="52"/>
      <w:szCs w:val="52"/>
    </w:rPr>
  </w:style>
  <w:style w:type="paragraph" w:customStyle="1" w:styleId="xl72">
    <w:name w:val="xl72"/>
    <w:basedOn w:val="Normal"/>
    <w:rsid w:val="00E36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lt-LT"/>
    </w:rPr>
  </w:style>
  <w:style w:type="paragraph" w:customStyle="1" w:styleId="xl70">
    <w:name w:val="xl70"/>
    <w:basedOn w:val="Normal"/>
    <w:rsid w:val="00E368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t-LT"/>
    </w:rPr>
  </w:style>
  <w:style w:type="character" w:customStyle="1" w:styleId="Antrat5Diagrama1">
    <w:name w:val="Antraštė 5 Diagrama1"/>
    <w:basedOn w:val="DefaultParagraphFont"/>
    <w:uiPriority w:val="9"/>
    <w:semiHidden/>
    <w:rsid w:val="00E3689D"/>
    <w:rPr>
      <w:rFonts w:asciiTheme="majorHAnsi" w:eastAsiaTheme="majorEastAsia" w:hAnsiTheme="majorHAnsi" w:cstheme="majorBidi"/>
      <w:color w:val="2E74B5" w:themeColor="accent1" w:themeShade="BF"/>
    </w:rPr>
  </w:style>
  <w:style w:type="character" w:customStyle="1" w:styleId="Antrat6Diagrama1">
    <w:name w:val="Antraštė 6 Diagrama1"/>
    <w:basedOn w:val="DefaultParagraphFont"/>
    <w:uiPriority w:val="9"/>
    <w:semiHidden/>
    <w:rsid w:val="00E3689D"/>
    <w:rPr>
      <w:rFonts w:asciiTheme="majorHAnsi" w:eastAsiaTheme="majorEastAsia" w:hAnsiTheme="majorHAnsi" w:cstheme="majorBidi"/>
      <w:color w:val="1F4D78" w:themeColor="accent1" w:themeShade="7F"/>
    </w:rPr>
  </w:style>
  <w:style w:type="character" w:customStyle="1" w:styleId="Antrat7Diagrama1">
    <w:name w:val="Antraštė 7 Diagrama1"/>
    <w:basedOn w:val="DefaultParagraphFont"/>
    <w:uiPriority w:val="9"/>
    <w:semiHidden/>
    <w:rsid w:val="00E3689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DefaultParagraphFont"/>
    <w:uiPriority w:val="9"/>
    <w:semiHidden/>
    <w:rsid w:val="00E3689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DefaultParagraphFont"/>
    <w:uiPriority w:val="9"/>
    <w:semiHidden/>
    <w:rsid w:val="00E3689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E3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689D"/>
    <w:rPr>
      <w:color w:val="954F72" w:themeColor="followedHyperlink"/>
      <w:u w:val="single"/>
    </w:rPr>
  </w:style>
  <w:style w:type="paragraph" w:styleId="BlockText">
    <w:name w:val="Block Text"/>
    <w:basedOn w:val="Normal"/>
    <w:uiPriority w:val="99"/>
    <w:semiHidden/>
    <w:unhideWhenUsed/>
    <w:rsid w:val="00E3689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EnvelopeAddress">
    <w:name w:val="envelope address"/>
    <w:basedOn w:val="Normal"/>
    <w:uiPriority w:val="99"/>
    <w:semiHidden/>
    <w:unhideWhenUsed/>
    <w:rsid w:val="00E3689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3689D"/>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3689D"/>
    <w:pPr>
      <w:pBdr>
        <w:top w:val="single" w:sz="4" w:space="10" w:color="5B9BD5" w:themeColor="accent1"/>
        <w:bottom w:val="single" w:sz="4" w:space="10" w:color="5B9BD5" w:themeColor="accent1"/>
      </w:pBdr>
      <w:spacing w:before="360" w:after="360"/>
      <w:ind w:left="864" w:right="864"/>
      <w:jc w:val="center"/>
    </w:pPr>
    <w:rPr>
      <w:rFonts w:ascii="EYInterstate Light" w:eastAsia="Times New Roman" w:hAnsi="EYInterstate Light" w:cs="Times New Roman"/>
      <w:b/>
      <w:bCs/>
      <w:i/>
      <w:iCs/>
      <w:color w:val="5B9BD5"/>
      <w:szCs w:val="20"/>
    </w:rPr>
  </w:style>
  <w:style w:type="character" w:customStyle="1" w:styleId="IskirtacitataDiagrama1">
    <w:name w:val="Išskirta citata Diagrama1"/>
    <w:basedOn w:val="DefaultParagraphFont"/>
    <w:uiPriority w:val="30"/>
    <w:rsid w:val="00E3689D"/>
    <w:rPr>
      <w:i/>
      <w:iCs/>
      <w:color w:val="5B9BD5" w:themeColor="accent1"/>
    </w:rPr>
  </w:style>
  <w:style w:type="paragraph" w:styleId="MessageHeader">
    <w:name w:val="Message Header"/>
    <w:basedOn w:val="Normal"/>
    <w:link w:val="MessageHeaderChar"/>
    <w:uiPriority w:val="99"/>
    <w:semiHidden/>
    <w:unhideWhenUsed/>
    <w:rsid w:val="00E368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3689D"/>
    <w:rPr>
      <w:rFonts w:asciiTheme="majorHAnsi" w:eastAsiaTheme="majorEastAsia" w:hAnsiTheme="majorHAnsi" w:cstheme="majorBidi"/>
      <w:szCs w:val="24"/>
      <w:shd w:val="pct20" w:color="auto" w:fill="auto"/>
    </w:rPr>
  </w:style>
  <w:style w:type="paragraph" w:styleId="Quote">
    <w:name w:val="Quote"/>
    <w:basedOn w:val="Normal"/>
    <w:next w:val="Normal"/>
    <w:link w:val="QuoteChar"/>
    <w:uiPriority w:val="29"/>
    <w:qFormat/>
    <w:rsid w:val="00E3689D"/>
    <w:pPr>
      <w:spacing w:before="200"/>
      <w:ind w:left="864" w:right="864"/>
      <w:jc w:val="center"/>
    </w:pPr>
    <w:rPr>
      <w:rFonts w:ascii="EYInterstate Light" w:eastAsia="Times New Roman" w:hAnsi="EYInterstate Light" w:cs="Times New Roman"/>
      <w:i/>
      <w:iCs/>
      <w:color w:val="000000"/>
      <w:szCs w:val="20"/>
    </w:rPr>
  </w:style>
  <w:style w:type="character" w:customStyle="1" w:styleId="CitataDiagrama1">
    <w:name w:val="Citata Diagrama1"/>
    <w:basedOn w:val="DefaultParagraphFont"/>
    <w:uiPriority w:val="29"/>
    <w:rsid w:val="00E3689D"/>
    <w:rPr>
      <w:i/>
      <w:iCs/>
      <w:color w:val="404040" w:themeColor="text1" w:themeTint="BF"/>
    </w:rPr>
  </w:style>
  <w:style w:type="paragraph" w:styleId="Subtitle">
    <w:name w:val="Subtitle"/>
    <w:basedOn w:val="Normal"/>
    <w:next w:val="Normal"/>
    <w:link w:val="SubtitleChar"/>
    <w:qFormat/>
    <w:rsid w:val="00E3689D"/>
    <w:pPr>
      <w:numPr>
        <w:ilvl w:val="1"/>
      </w:numPr>
    </w:pPr>
    <w:rPr>
      <w:rFonts w:ascii="Calibri Light" w:eastAsia="Times New Roman" w:hAnsi="Calibri Light" w:cs="Times New Roman"/>
      <w:i/>
      <w:iCs/>
      <w:color w:val="5B9BD5"/>
      <w:spacing w:val="15"/>
      <w:szCs w:val="24"/>
    </w:rPr>
  </w:style>
  <w:style w:type="character" w:customStyle="1" w:styleId="PaantratDiagrama1">
    <w:name w:val="Paantraštė Diagrama1"/>
    <w:basedOn w:val="DefaultParagraphFont"/>
    <w:uiPriority w:val="11"/>
    <w:rsid w:val="00E3689D"/>
    <w:rPr>
      <w:rFonts w:asciiTheme="minorHAnsi" w:eastAsiaTheme="minorEastAsia" w:hAnsiTheme="minorHAnsi"/>
      <w:color w:val="5A5A5A" w:themeColor="text1" w:themeTint="A5"/>
      <w:spacing w:val="15"/>
      <w:sz w:val="22"/>
    </w:rPr>
  </w:style>
  <w:style w:type="paragraph" w:styleId="Title">
    <w:name w:val="Title"/>
    <w:basedOn w:val="Normal"/>
    <w:next w:val="Normal"/>
    <w:link w:val="TitleChar"/>
    <w:qFormat/>
    <w:rsid w:val="00E3689D"/>
    <w:pPr>
      <w:spacing w:after="0" w:line="240" w:lineRule="auto"/>
      <w:contextualSpacing/>
    </w:pPr>
    <w:rPr>
      <w:rFonts w:ascii="Calibri Light" w:eastAsia="Times New Roman" w:hAnsi="Calibri Light" w:cs="Times New Roman"/>
      <w:color w:val="323E4F"/>
      <w:spacing w:val="5"/>
      <w:kern w:val="28"/>
      <w:sz w:val="52"/>
      <w:szCs w:val="52"/>
    </w:rPr>
  </w:style>
  <w:style w:type="character" w:customStyle="1" w:styleId="PavadinimasDiagrama1">
    <w:name w:val="Pavadinimas Diagrama1"/>
    <w:basedOn w:val="DefaultParagraphFont"/>
    <w:uiPriority w:val="10"/>
    <w:rsid w:val="00E368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1743">
      <w:bodyDiv w:val="1"/>
      <w:marLeft w:val="0"/>
      <w:marRight w:val="0"/>
      <w:marTop w:val="0"/>
      <w:marBottom w:val="0"/>
      <w:divBdr>
        <w:top w:val="none" w:sz="0" w:space="0" w:color="auto"/>
        <w:left w:val="none" w:sz="0" w:space="0" w:color="auto"/>
        <w:bottom w:val="none" w:sz="0" w:space="0" w:color="auto"/>
        <w:right w:val="none" w:sz="0" w:space="0" w:color="auto"/>
      </w:divBdr>
    </w:div>
    <w:div w:id="1470593763">
      <w:bodyDiv w:val="1"/>
      <w:marLeft w:val="0"/>
      <w:marRight w:val="0"/>
      <w:marTop w:val="0"/>
      <w:marBottom w:val="0"/>
      <w:divBdr>
        <w:top w:val="none" w:sz="0" w:space="0" w:color="auto"/>
        <w:left w:val="none" w:sz="0" w:space="0" w:color="auto"/>
        <w:bottom w:val="none" w:sz="0" w:space="0" w:color="auto"/>
        <w:right w:val="none" w:sz="0" w:space="0" w:color="auto"/>
      </w:divBdr>
      <w:divsChild>
        <w:div w:id="1809517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f3ed3cd-869f-4e86-9144-4a64b3b1360f">
      <UserInfo>
        <DisplayName>Aljaž Krajnc</DisplayName>
        <AccountId>27</AccountId>
        <AccountType/>
      </UserInfo>
      <UserInfo>
        <DisplayName>Robi Cavnik</DisplayName>
        <AccountId>29</AccountId>
        <AccountType/>
      </UserInfo>
      <UserInfo>
        <DisplayName>Aleš Nabernik</DisplayName>
        <AccountId>25</AccountId>
        <AccountType/>
      </UserInfo>
      <UserInfo>
        <DisplayName>Jaka Mori</DisplayName>
        <AccountId>22</AccountId>
        <AccountType/>
      </UserInfo>
      <UserInfo>
        <DisplayName>Aleksander Kolar</DisplayName>
        <AccountId>44</AccountId>
        <AccountType/>
      </UserInfo>
      <UserInfo>
        <DisplayName>Miha Verbič</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bbc806ef893f8c450011615f55004953">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800792487df3a87e45fd3230576b0d2c"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9642E-864C-4605-B21D-83FFC99AAB4B}">
  <ds:schemaRefs>
    <ds:schemaRef ds:uri="http://schemas.microsoft.com/sharepoint/v3/contenttype/forms"/>
  </ds:schemaRefs>
</ds:datastoreItem>
</file>

<file path=customXml/itemProps2.xml><?xml version="1.0" encoding="utf-8"?>
<ds:datastoreItem xmlns:ds="http://schemas.openxmlformats.org/officeDocument/2006/customXml" ds:itemID="{5780F712-8A0B-4AFA-9AFB-2A5EAAD2FC50}">
  <ds:schemaRefs>
    <ds:schemaRef ds:uri="http://purl.org/dc/elements/1.1/"/>
    <ds:schemaRef ds:uri="http://purl.org/dc/terms/"/>
    <ds:schemaRef ds:uri="http://www.w3.org/XML/1998/namespace"/>
    <ds:schemaRef ds:uri="d0349497-53a1-4b06-9595-f0ebf580e0c0"/>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cf3ed3cd-869f-4e86-9144-4a64b3b1360f"/>
    <ds:schemaRef ds:uri="http://schemas.microsoft.com/office/2006/metadata/properties"/>
  </ds:schemaRefs>
</ds:datastoreItem>
</file>

<file path=customXml/itemProps3.xml><?xml version="1.0" encoding="utf-8"?>
<ds:datastoreItem xmlns:ds="http://schemas.openxmlformats.org/officeDocument/2006/customXml" ds:itemID="{B526BBBE-DF91-4021-8409-EF555B32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52453</Words>
  <Characters>29899</Characters>
  <Application>Microsoft Office Word</Application>
  <DocSecurity>0</DocSecurity>
  <Lines>249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2020-11-04T13:44:00Z</dcterms:created>
  <dcterms:modified xsi:type="dcterms:W3CDTF">2020-11-04T13:44:00Z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SiteId">
    <vt:lpwstr>ea88e983-d65a-47b3-adb4-3e1c6d2110d2</vt:lpwstr>
  </property>
  <property fmtid="{D5CDD505-2E9C-101B-9397-08002B2CF9AE}" pid="3" name="MSIP_Label_190751af-2442-49a7-b7b9-9f0bcce858c9_SetDate">
    <vt:lpwstr>2020-05-22T06:15:46.6876714Z</vt:lpwstr>
  </property>
  <property fmtid="{D5CDD505-2E9C-101B-9397-08002B2CF9AE}" pid="4" name="MSIP_Label_190751af-2442-49a7-b7b9-9f0bcce858c9_Name">
    <vt:lpwstr>Be žymos</vt:lpwstr>
  </property>
  <property fmtid="{D5CDD505-2E9C-101B-9397-08002B2CF9AE}" pid="5" name="Order">
    <vt:r8>1505200</vt:r8>
  </property>
  <property fmtid="{D5CDD505-2E9C-101B-9397-08002B2CF9AE}" pid="6" name="MSIP_Label_320c693d-44b7-4e16-b3dd-4fcd87401cf5_Enabled">
    <vt:lpwstr>True</vt:lpwstr>
  </property>
  <property fmtid="{D5CDD505-2E9C-101B-9397-08002B2CF9AE}" pid="7" name="MSIP_Label_320c693d-44b7-4e16-b3dd-4fcd87401cf5_Application">
    <vt:lpwstr>Microsoft Azure Information Protection</vt:lpwstr>
  </property>
  <property fmtid="{D5CDD505-2E9C-101B-9397-08002B2CF9AE}" pid="8" name="MSIP_Label_190751af-2442-49a7-b7b9-9f0bcce858c9_Application">
    <vt:lpwstr>Microsoft Azure Information Protection</vt:lpwstr>
  </property>
  <property fmtid="{D5CDD505-2E9C-101B-9397-08002B2CF9AE}" pid="9" name="xd_Signature">
    <vt:bool>false</vt:bool>
  </property>
  <property fmtid="{D5CDD505-2E9C-101B-9397-08002B2CF9AE}" pid="10" name="MSIP_Label_320c693d-44b7-4e16-b3dd-4fcd87401cf5_Name">
    <vt:lpwstr>Viešo naudojimo</vt:lpwstr>
  </property>
  <property fmtid="{D5CDD505-2E9C-101B-9397-08002B2CF9AE}" pid="11" name="MSIP_Label_190751af-2442-49a7-b7b9-9f0bcce858c9_ActionId">
    <vt:lpwstr>9fcae3f8-7d62-497f-8e45-0f6c02a8b615</vt:lpwstr>
  </property>
  <property fmtid="{D5CDD505-2E9C-101B-9397-08002B2CF9AE}" pid="12" name="xd_ProgID">
    <vt:lpwstr/>
  </property>
  <property fmtid="{D5CDD505-2E9C-101B-9397-08002B2CF9AE}" pid="13" name="ContentTypeId">
    <vt:lpwstr>0x010100A8CEFAD57D2BCF4D8A0CBFC947CB9A49</vt:lpwstr>
  </property>
  <property fmtid="{D5CDD505-2E9C-101B-9397-08002B2CF9AE}" pid="14" name="MSIP_Label_320c693d-44b7-4e16-b3dd-4fcd87401cf5_SiteId">
    <vt:lpwstr>ea88e983-d65a-47b3-adb4-3e1c6d2110d2</vt:lpwstr>
  </property>
  <property fmtid="{D5CDD505-2E9C-101B-9397-08002B2CF9AE}" pid="15" name="MSIP_Label_320c693d-44b7-4e16-b3dd-4fcd87401cf5_SetDate">
    <vt:lpwstr>2020-05-22T06:15:46.6856677Z</vt:lpwstr>
  </property>
  <property fmtid="{D5CDD505-2E9C-101B-9397-08002B2CF9AE}" pid="16" name="ComplianceAssetId">
    <vt:lpwstr/>
  </property>
  <property fmtid="{D5CDD505-2E9C-101B-9397-08002B2CF9AE}" pid="17" name="TemplateUrl">
    <vt:lpwstr/>
  </property>
  <property fmtid="{D5CDD505-2E9C-101B-9397-08002B2CF9AE}" pid="18" name="MSIP_Label_320c693d-44b7-4e16-b3dd-4fcd87401cf5_Owner">
    <vt:lpwstr>Mindaugas.Brusokas@ignitis.lt</vt:lpwstr>
  </property>
  <property fmtid="{D5CDD505-2E9C-101B-9397-08002B2CF9AE}" pid="19" name="MSIP_Label_190751af-2442-49a7-b7b9-9f0bcce858c9_Extended_MSFT_Method">
    <vt:lpwstr>Manual</vt:lpwstr>
  </property>
  <property fmtid="{D5CDD505-2E9C-101B-9397-08002B2CF9AE}" pid="20" name="MSIP_Label_320c693d-44b7-4e16-b3dd-4fcd87401cf5_ActionId">
    <vt:lpwstr>9fcae3f8-7d62-497f-8e45-0f6c02a8b615</vt:lpwstr>
  </property>
  <property fmtid="{D5CDD505-2E9C-101B-9397-08002B2CF9AE}" pid="21" name="MSIP_Label_320c693d-44b7-4e16-b3dd-4fcd87401cf5_Extended_MSFT_Method">
    <vt:lpwstr>Manual</vt:lpwstr>
  </property>
  <property fmtid="{D5CDD505-2E9C-101B-9397-08002B2CF9AE}" pid="22" name="MSIP_Label_190751af-2442-49a7-b7b9-9f0bcce858c9_Enabled">
    <vt:lpwstr>True</vt:lpwstr>
  </property>
  <property fmtid="{D5CDD505-2E9C-101B-9397-08002B2CF9AE}" pid="23" name="MSIP_Label_190751af-2442-49a7-b7b9-9f0bcce858c9_Owner">
    <vt:lpwstr>Mindaugas.Brusokas@ignitis.lt</vt:lpwstr>
  </property>
  <property fmtid="{D5CDD505-2E9C-101B-9397-08002B2CF9AE}" pid="24" name="MSIP_Label_190751af-2442-49a7-b7b9-9f0bcce858c9_Parent">
    <vt:lpwstr>320c693d-44b7-4e16-b3dd-4fcd87401cf5</vt:lpwstr>
  </property>
  <property fmtid="{D5CDD505-2E9C-101B-9397-08002B2CF9AE}" pid="25" name="Sensitivity">
    <vt:lpwstr>Viešo naudojimo Be žymos</vt:lpwstr>
  </property>
</Properties>
</file>