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228B" w14:textId="77777777" w:rsidR="004F54E9" w:rsidRDefault="004F54E9">
      <w:pPr>
        <w:rPr>
          <w:sz w:val="24"/>
        </w:rPr>
      </w:pPr>
    </w:p>
    <w:p w14:paraId="410E228C" w14:textId="77777777" w:rsidR="004F54E9" w:rsidRDefault="004F54E9">
      <w:pPr>
        <w:rPr>
          <w:sz w:val="24"/>
        </w:rPr>
      </w:pPr>
    </w:p>
    <w:p w14:paraId="410E228D" w14:textId="77777777" w:rsidR="004F54E9" w:rsidRDefault="004F54E9">
      <w:pPr>
        <w:rPr>
          <w:sz w:val="24"/>
        </w:rPr>
      </w:pPr>
    </w:p>
    <w:p w14:paraId="410E228E" w14:textId="77777777" w:rsidR="004F54E9" w:rsidRDefault="004F54E9">
      <w:pPr>
        <w:spacing w:before="129"/>
        <w:rPr>
          <w:sz w:val="24"/>
        </w:rPr>
      </w:pPr>
    </w:p>
    <w:p w14:paraId="410E228F" w14:textId="77777777" w:rsidR="004F54E9" w:rsidRDefault="0073132C">
      <w:pPr>
        <w:pStyle w:val="Antrat1"/>
      </w:pPr>
      <w:r>
        <w:t>SIŪLOMŲ</w:t>
      </w:r>
      <w:r>
        <w:rPr>
          <w:spacing w:val="-6"/>
        </w:rPr>
        <w:t xml:space="preserve"> </w:t>
      </w:r>
      <w:r>
        <w:t>SPECIALISTŲ</w:t>
      </w:r>
      <w:r>
        <w:rPr>
          <w:spacing w:val="-4"/>
        </w:rPr>
        <w:t xml:space="preserve"> </w:t>
      </w:r>
      <w:r>
        <w:rPr>
          <w:spacing w:val="-2"/>
        </w:rPr>
        <w:t>SĄRAŠAS</w:t>
      </w:r>
    </w:p>
    <w:p w14:paraId="410E2290" w14:textId="77777777" w:rsidR="004F54E9" w:rsidRDefault="004F54E9">
      <w:pPr>
        <w:rPr>
          <w:b/>
          <w:sz w:val="20"/>
        </w:rPr>
      </w:pPr>
    </w:p>
    <w:p w14:paraId="410E2291" w14:textId="77777777" w:rsidR="004F54E9" w:rsidRDefault="004F54E9">
      <w:pPr>
        <w:spacing w:before="155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2269"/>
        <w:gridCol w:w="1984"/>
        <w:gridCol w:w="1844"/>
      </w:tblGrid>
      <w:tr w:rsidR="004F54E9" w14:paraId="410E2298" w14:textId="77777777">
        <w:trPr>
          <w:trHeight w:val="505"/>
        </w:trPr>
        <w:tc>
          <w:tcPr>
            <w:tcW w:w="562" w:type="dxa"/>
          </w:tcPr>
          <w:p w14:paraId="410E2292" w14:textId="77777777" w:rsidR="004F54E9" w:rsidRDefault="0073132C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555" w:type="dxa"/>
          </w:tcPr>
          <w:p w14:paraId="410E2293" w14:textId="77777777" w:rsidR="004F54E9" w:rsidRDefault="007313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Vardas,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2269" w:type="dxa"/>
          </w:tcPr>
          <w:p w14:paraId="410E2294" w14:textId="77777777" w:rsidR="004F54E9" w:rsidRDefault="0073132C">
            <w:pPr>
              <w:pStyle w:val="TableParagraph"/>
              <w:spacing w:line="254" w:lineRule="exact"/>
              <w:ind w:left="106" w:right="344"/>
              <w:rPr>
                <w:b/>
              </w:rPr>
            </w:pPr>
            <w:r>
              <w:rPr>
                <w:b/>
              </w:rPr>
              <w:t>Pareigybė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sutarties įgyvendinimo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metu</w:t>
            </w:r>
          </w:p>
        </w:tc>
        <w:tc>
          <w:tcPr>
            <w:tcW w:w="1984" w:type="dxa"/>
          </w:tcPr>
          <w:p w14:paraId="410E2295" w14:textId="77777777" w:rsidR="004F54E9" w:rsidRDefault="0073132C">
            <w:pPr>
              <w:pStyle w:val="TableParagraph"/>
              <w:rPr>
                <w:b/>
              </w:rPr>
            </w:pPr>
            <w:r>
              <w:rPr>
                <w:b/>
              </w:rPr>
              <w:t>Teisiniai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santykiai</w:t>
            </w:r>
          </w:p>
          <w:p w14:paraId="410E2296" w14:textId="77777777" w:rsidR="004F54E9" w:rsidRDefault="0073132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Tiekėju</w:t>
            </w:r>
          </w:p>
        </w:tc>
        <w:tc>
          <w:tcPr>
            <w:tcW w:w="1844" w:type="dxa"/>
          </w:tcPr>
          <w:p w14:paraId="410E2297" w14:textId="77777777" w:rsidR="004F54E9" w:rsidRDefault="0073132C">
            <w:pPr>
              <w:pStyle w:val="TableParagraph"/>
              <w:spacing w:line="25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Kvalifikacijos reikalavimas</w:t>
            </w:r>
          </w:p>
        </w:tc>
      </w:tr>
      <w:tr w:rsidR="004F54E9" w14:paraId="410E22A0" w14:textId="77777777">
        <w:trPr>
          <w:trHeight w:val="759"/>
        </w:trPr>
        <w:tc>
          <w:tcPr>
            <w:tcW w:w="562" w:type="dxa"/>
          </w:tcPr>
          <w:p w14:paraId="410E2299" w14:textId="77777777" w:rsidR="004F54E9" w:rsidRDefault="0073132C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555" w:type="dxa"/>
          </w:tcPr>
          <w:p w14:paraId="410E229A" w14:textId="4320F305" w:rsidR="004F54E9" w:rsidRDefault="004F54E9">
            <w:pPr>
              <w:pStyle w:val="TableParagraph"/>
              <w:spacing w:line="250" w:lineRule="exact"/>
              <w:ind w:left="107"/>
            </w:pPr>
          </w:p>
        </w:tc>
        <w:tc>
          <w:tcPr>
            <w:tcW w:w="2269" w:type="dxa"/>
          </w:tcPr>
          <w:p w14:paraId="410E229B" w14:textId="77777777" w:rsidR="004F54E9" w:rsidRDefault="0073132C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Direktorė</w:t>
            </w:r>
          </w:p>
        </w:tc>
        <w:tc>
          <w:tcPr>
            <w:tcW w:w="1984" w:type="dxa"/>
          </w:tcPr>
          <w:p w14:paraId="410E229C" w14:textId="77777777" w:rsidR="004F54E9" w:rsidRDefault="0073132C">
            <w:pPr>
              <w:pStyle w:val="TableParagraph"/>
              <w:spacing w:line="250" w:lineRule="exact"/>
            </w:pPr>
            <w:r>
              <w:rPr>
                <w:spacing w:val="-2"/>
              </w:rPr>
              <w:t>Bendrovės</w:t>
            </w:r>
          </w:p>
          <w:p w14:paraId="410E229D" w14:textId="77777777" w:rsidR="004F54E9" w:rsidRDefault="0073132C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darbuotojas</w:t>
            </w:r>
          </w:p>
        </w:tc>
        <w:tc>
          <w:tcPr>
            <w:tcW w:w="1844" w:type="dxa"/>
          </w:tcPr>
          <w:p w14:paraId="410E229E" w14:textId="77777777" w:rsidR="004F54E9" w:rsidRDefault="0073132C">
            <w:pPr>
              <w:pStyle w:val="TableParagraph"/>
              <w:spacing w:line="250" w:lineRule="exact"/>
              <w:ind w:left="104"/>
            </w:pPr>
            <w:r>
              <w:t>Specialistas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Nr.1</w:t>
            </w:r>
          </w:p>
          <w:p w14:paraId="410E229F" w14:textId="77777777" w:rsidR="004F54E9" w:rsidRDefault="0073132C">
            <w:pPr>
              <w:pStyle w:val="TableParagraph"/>
              <w:spacing w:line="252" w:lineRule="exact"/>
              <w:ind w:left="104" w:right="233"/>
            </w:pPr>
            <w:r>
              <w:t>Specialistas</w:t>
            </w:r>
            <w:r>
              <w:rPr>
                <w:spacing w:val="-14"/>
              </w:rPr>
              <w:t xml:space="preserve"> </w:t>
            </w:r>
            <w:r>
              <w:t>Nr.2 Specialistas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Nr.3</w:t>
            </w:r>
          </w:p>
        </w:tc>
      </w:tr>
      <w:tr w:rsidR="004F54E9" w14:paraId="410E22A7" w14:textId="77777777">
        <w:trPr>
          <w:trHeight w:val="505"/>
        </w:trPr>
        <w:tc>
          <w:tcPr>
            <w:tcW w:w="562" w:type="dxa"/>
          </w:tcPr>
          <w:p w14:paraId="410E22A1" w14:textId="77777777" w:rsidR="004F54E9" w:rsidRDefault="0073132C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555" w:type="dxa"/>
          </w:tcPr>
          <w:p w14:paraId="410E22A2" w14:textId="6217E30D" w:rsidR="004F54E9" w:rsidRDefault="004F54E9">
            <w:pPr>
              <w:pStyle w:val="TableParagraph"/>
              <w:ind w:left="107"/>
            </w:pPr>
          </w:p>
        </w:tc>
        <w:tc>
          <w:tcPr>
            <w:tcW w:w="2269" w:type="dxa"/>
          </w:tcPr>
          <w:p w14:paraId="410E22A3" w14:textId="1D6AAD8B" w:rsidR="004F54E9" w:rsidRDefault="0073132C">
            <w:pPr>
              <w:pStyle w:val="TableParagraph"/>
              <w:spacing w:line="252" w:lineRule="exact"/>
              <w:ind w:left="106"/>
            </w:pPr>
            <w:r>
              <w:t>IT</w:t>
            </w:r>
            <w:r>
              <w:rPr>
                <w:spacing w:val="-14"/>
              </w:rPr>
              <w:t xml:space="preserve"> </w:t>
            </w:r>
            <w:r>
              <w:t>paslaugų</w:t>
            </w:r>
            <w:r>
              <w:rPr>
                <w:spacing w:val="-14"/>
              </w:rPr>
              <w:t xml:space="preserve"> </w:t>
            </w:r>
            <w:r>
              <w:t xml:space="preserve">valdymo </w:t>
            </w:r>
            <w:r>
              <w:rPr>
                <w:spacing w:val="-2"/>
              </w:rPr>
              <w:t>konsultantas</w:t>
            </w:r>
          </w:p>
        </w:tc>
        <w:tc>
          <w:tcPr>
            <w:tcW w:w="1984" w:type="dxa"/>
          </w:tcPr>
          <w:p w14:paraId="410E22A4" w14:textId="77777777" w:rsidR="004F54E9" w:rsidRDefault="0073132C">
            <w:pPr>
              <w:pStyle w:val="TableParagraph"/>
            </w:pPr>
            <w:r>
              <w:rPr>
                <w:spacing w:val="-2"/>
              </w:rPr>
              <w:t>Bendrovės</w:t>
            </w:r>
          </w:p>
          <w:p w14:paraId="410E22A5" w14:textId="77777777" w:rsidR="004F54E9" w:rsidRDefault="0073132C">
            <w:pPr>
              <w:pStyle w:val="TableParagraph"/>
              <w:spacing w:line="235" w:lineRule="exact"/>
            </w:pPr>
            <w:r>
              <w:rPr>
                <w:spacing w:val="-2"/>
              </w:rPr>
              <w:t>darbuotojas</w:t>
            </w:r>
          </w:p>
        </w:tc>
        <w:tc>
          <w:tcPr>
            <w:tcW w:w="1844" w:type="dxa"/>
          </w:tcPr>
          <w:p w14:paraId="410E22A6" w14:textId="77777777" w:rsidR="004F54E9" w:rsidRDefault="0073132C">
            <w:pPr>
              <w:pStyle w:val="TableParagraph"/>
              <w:spacing w:line="252" w:lineRule="exact"/>
              <w:ind w:left="104" w:right="233"/>
            </w:pPr>
            <w:r>
              <w:t>Specialistas</w:t>
            </w:r>
            <w:r>
              <w:rPr>
                <w:spacing w:val="-14"/>
              </w:rPr>
              <w:t xml:space="preserve"> </w:t>
            </w:r>
            <w:r>
              <w:t>Nr.2 Specialistas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Nr.3</w:t>
            </w:r>
          </w:p>
        </w:tc>
      </w:tr>
      <w:tr w:rsidR="004F54E9" w14:paraId="410E22AE" w14:textId="77777777">
        <w:trPr>
          <w:trHeight w:val="505"/>
        </w:trPr>
        <w:tc>
          <w:tcPr>
            <w:tcW w:w="562" w:type="dxa"/>
          </w:tcPr>
          <w:p w14:paraId="410E22A8" w14:textId="77777777" w:rsidR="004F54E9" w:rsidRDefault="0073132C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2555" w:type="dxa"/>
          </w:tcPr>
          <w:p w14:paraId="410E22A9" w14:textId="496E5A90" w:rsidR="004F54E9" w:rsidRDefault="004F54E9">
            <w:pPr>
              <w:pStyle w:val="TableParagraph"/>
              <w:ind w:left="107"/>
            </w:pPr>
          </w:p>
        </w:tc>
        <w:tc>
          <w:tcPr>
            <w:tcW w:w="2269" w:type="dxa"/>
          </w:tcPr>
          <w:p w14:paraId="410E22AA" w14:textId="77777777" w:rsidR="004F54E9" w:rsidRDefault="0073132C">
            <w:pPr>
              <w:pStyle w:val="TableParagraph"/>
              <w:spacing w:line="252" w:lineRule="exact"/>
              <w:ind w:left="106" w:right="344"/>
            </w:pPr>
            <w:r>
              <w:rPr>
                <w:spacing w:val="-2"/>
              </w:rPr>
              <w:t>Jaunesnysis programuotojas</w:t>
            </w:r>
          </w:p>
        </w:tc>
        <w:tc>
          <w:tcPr>
            <w:tcW w:w="1984" w:type="dxa"/>
          </w:tcPr>
          <w:p w14:paraId="410E22AB" w14:textId="77777777" w:rsidR="004F54E9" w:rsidRDefault="0073132C">
            <w:pPr>
              <w:pStyle w:val="TableParagraph"/>
            </w:pPr>
            <w:r>
              <w:rPr>
                <w:spacing w:val="-2"/>
              </w:rPr>
              <w:t>Bendrovės</w:t>
            </w:r>
          </w:p>
          <w:p w14:paraId="410E22AC" w14:textId="77777777" w:rsidR="004F54E9" w:rsidRDefault="0073132C">
            <w:pPr>
              <w:pStyle w:val="TableParagraph"/>
              <w:spacing w:line="235" w:lineRule="exact"/>
            </w:pPr>
            <w:r>
              <w:rPr>
                <w:spacing w:val="-2"/>
              </w:rPr>
              <w:t>darbuotojas</w:t>
            </w:r>
          </w:p>
        </w:tc>
        <w:tc>
          <w:tcPr>
            <w:tcW w:w="1844" w:type="dxa"/>
          </w:tcPr>
          <w:p w14:paraId="410E22AD" w14:textId="77777777" w:rsidR="004F54E9" w:rsidRDefault="0073132C">
            <w:pPr>
              <w:pStyle w:val="TableParagraph"/>
              <w:ind w:left="0" w:right="130"/>
              <w:jc w:val="center"/>
            </w:pPr>
            <w:r>
              <w:t>Specialistas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Nr.2</w:t>
            </w:r>
          </w:p>
        </w:tc>
      </w:tr>
      <w:tr w:rsidR="004F54E9" w14:paraId="410E22B5" w14:textId="77777777">
        <w:trPr>
          <w:trHeight w:val="506"/>
        </w:trPr>
        <w:tc>
          <w:tcPr>
            <w:tcW w:w="562" w:type="dxa"/>
          </w:tcPr>
          <w:p w14:paraId="410E22AF" w14:textId="77777777" w:rsidR="004F54E9" w:rsidRDefault="0073132C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2555" w:type="dxa"/>
          </w:tcPr>
          <w:p w14:paraId="410E22B0" w14:textId="29953548" w:rsidR="004F54E9" w:rsidRDefault="004F54E9">
            <w:pPr>
              <w:pStyle w:val="TableParagraph"/>
              <w:ind w:left="107"/>
            </w:pPr>
          </w:p>
        </w:tc>
        <w:tc>
          <w:tcPr>
            <w:tcW w:w="2269" w:type="dxa"/>
          </w:tcPr>
          <w:p w14:paraId="410E22B1" w14:textId="77777777" w:rsidR="004F54E9" w:rsidRDefault="0073132C">
            <w:pPr>
              <w:pStyle w:val="TableParagraph"/>
              <w:spacing w:line="252" w:lineRule="exact"/>
              <w:ind w:left="106" w:right="344"/>
            </w:pPr>
            <w:r>
              <w:rPr>
                <w:spacing w:val="-2"/>
              </w:rPr>
              <w:t>Vyresnysis programuotojas</w:t>
            </w:r>
          </w:p>
        </w:tc>
        <w:tc>
          <w:tcPr>
            <w:tcW w:w="1984" w:type="dxa"/>
          </w:tcPr>
          <w:p w14:paraId="410E22B2" w14:textId="77777777" w:rsidR="004F54E9" w:rsidRDefault="0073132C">
            <w:pPr>
              <w:pStyle w:val="TableParagraph"/>
            </w:pPr>
            <w:r>
              <w:rPr>
                <w:spacing w:val="-2"/>
              </w:rPr>
              <w:t>Bendrovės</w:t>
            </w:r>
          </w:p>
          <w:p w14:paraId="410E22B3" w14:textId="77777777" w:rsidR="004F54E9" w:rsidRDefault="0073132C">
            <w:pPr>
              <w:pStyle w:val="TableParagraph"/>
              <w:spacing w:line="235" w:lineRule="exact"/>
            </w:pPr>
            <w:r>
              <w:rPr>
                <w:spacing w:val="-2"/>
              </w:rPr>
              <w:t>darbuotojas</w:t>
            </w:r>
          </w:p>
        </w:tc>
        <w:tc>
          <w:tcPr>
            <w:tcW w:w="1844" w:type="dxa"/>
          </w:tcPr>
          <w:p w14:paraId="410E22B4" w14:textId="77777777" w:rsidR="004F54E9" w:rsidRDefault="0073132C">
            <w:pPr>
              <w:pStyle w:val="TableParagraph"/>
              <w:ind w:left="0" w:right="130"/>
              <w:jc w:val="center"/>
            </w:pPr>
            <w:r>
              <w:t>Specialistas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Nr.2</w:t>
            </w:r>
          </w:p>
        </w:tc>
      </w:tr>
    </w:tbl>
    <w:p w14:paraId="410E22B6" w14:textId="77777777" w:rsidR="004F54E9" w:rsidRDefault="004F54E9">
      <w:pPr>
        <w:rPr>
          <w:b/>
        </w:rPr>
      </w:pPr>
    </w:p>
    <w:p w14:paraId="410E22B7" w14:textId="77777777" w:rsidR="004F54E9" w:rsidRDefault="004F54E9">
      <w:pPr>
        <w:rPr>
          <w:b/>
        </w:rPr>
      </w:pPr>
    </w:p>
    <w:p w14:paraId="410E22B8" w14:textId="77777777" w:rsidR="004F54E9" w:rsidRDefault="004F54E9">
      <w:pPr>
        <w:rPr>
          <w:b/>
        </w:rPr>
      </w:pPr>
    </w:p>
    <w:p w14:paraId="410E22B9" w14:textId="77777777" w:rsidR="004F54E9" w:rsidRDefault="004F54E9">
      <w:pPr>
        <w:rPr>
          <w:b/>
        </w:rPr>
      </w:pPr>
    </w:p>
    <w:p w14:paraId="410E22BA" w14:textId="77777777" w:rsidR="004F54E9" w:rsidRDefault="004F54E9">
      <w:pPr>
        <w:spacing w:before="37"/>
        <w:rPr>
          <w:b/>
        </w:rPr>
      </w:pPr>
    </w:p>
    <w:p w14:paraId="410E22BB" w14:textId="20907D99" w:rsidR="004F54E9" w:rsidRDefault="0073132C">
      <w:pPr>
        <w:tabs>
          <w:tab w:val="left" w:pos="5784"/>
        </w:tabs>
        <w:ind w:left="23"/>
      </w:pPr>
      <w:r>
        <w:rPr>
          <w:spacing w:val="-2"/>
        </w:rPr>
        <w:t>Direktorė</w:t>
      </w:r>
      <w:r>
        <w:tab/>
      </w:r>
    </w:p>
    <w:sectPr w:rsidR="004F54E9">
      <w:headerReference w:type="default" r:id="rId6"/>
      <w:footerReference w:type="default" r:id="rId7"/>
      <w:type w:val="continuous"/>
      <w:pgSz w:w="11910" w:h="16840"/>
      <w:pgMar w:top="2000" w:right="1133" w:bottom="820" w:left="1417" w:header="1022" w:footer="62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22C2" w14:textId="77777777" w:rsidR="0073132C" w:rsidRDefault="0073132C">
      <w:r>
        <w:separator/>
      </w:r>
    </w:p>
  </w:endnote>
  <w:endnote w:type="continuationSeparator" w:id="0">
    <w:p w14:paraId="410E22C4" w14:textId="77777777" w:rsidR="0073132C" w:rsidRDefault="0073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22BD" w14:textId="77777777" w:rsidR="004F54E9" w:rsidRDefault="0073132C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10E22C0" wp14:editId="410E22C1">
              <wp:simplePos x="0" y="0"/>
              <wp:positionH relativeFrom="page">
                <wp:posOffset>5579364</wp:posOffset>
              </wp:positionH>
              <wp:positionV relativeFrom="page">
                <wp:posOffset>10155021</wp:posOffset>
              </wp:positionV>
              <wp:extent cx="1583690" cy="419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E22C2" w14:textId="77777777" w:rsidR="004F54E9" w:rsidRDefault="0073132C">
                          <w:pPr>
                            <w:pStyle w:val="Pagrindinistekstas"/>
                            <w:spacing w:before="26" w:line="228" w:lineRule="auto"/>
                            <w:ind w:left="20" w:right="18"/>
                          </w:pPr>
                          <w:r>
                            <w:t>Dokumentą elektroniniu parašu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pasirašė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VILMA,DOMAŠEVIČIENĖ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Data: 2025-11-25 10:14:38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E22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9.3pt;margin-top:799.6pt;width:124.7pt;height:3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" filled="f" stroked="f">
              <v:textbox inset="0,0,0,0">
                <w:txbxContent>
                  <w:p w14:paraId="410E22C2" w14:textId="77777777" w:rsidR="004F54E9" w:rsidRDefault="0073132C">
                    <w:pPr>
                      <w:pStyle w:val="Pagrindinistekstas"/>
                      <w:spacing w:before="26" w:line="228" w:lineRule="auto"/>
                      <w:ind w:left="20" w:right="18"/>
                    </w:pPr>
                    <w:r>
                      <w:t>Dokumentą elektroniniu parašu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pasirašė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VILMA,DOMAŠEVIČIENĖ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Data: 2025-11-25 10:14:38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22BE" w14:textId="77777777" w:rsidR="0073132C" w:rsidRDefault="0073132C">
      <w:r>
        <w:separator/>
      </w:r>
    </w:p>
  </w:footnote>
  <w:footnote w:type="continuationSeparator" w:id="0">
    <w:p w14:paraId="410E22C0" w14:textId="77777777" w:rsidR="0073132C" w:rsidRDefault="0073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22BC" w14:textId="77777777" w:rsidR="004F54E9" w:rsidRDefault="0073132C">
    <w:pPr>
      <w:pStyle w:val="Pagrindinisteksta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410E22BE" wp14:editId="410E22BF">
          <wp:simplePos x="0" y="0"/>
          <wp:positionH relativeFrom="page">
            <wp:posOffset>4673408</wp:posOffset>
          </wp:positionH>
          <wp:positionV relativeFrom="page">
            <wp:posOffset>649264</wp:posOffset>
          </wp:positionV>
          <wp:extent cx="1726384" cy="3328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384" cy="33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4E9"/>
    <w:rsid w:val="004F54E9"/>
    <w:rsid w:val="0073132C"/>
    <w:rsid w:val="00A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228B"/>
  <w15:docId w15:val="{96F0EB51-1411-4EA6-BB47-C7C6504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1"/>
      <w:ind w:right="28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rFonts w:ascii="Palatino Linotype" w:eastAsia="Palatino Linotype" w:hAnsi="Palatino Linotype" w:cs="Palatino Linotype"/>
      <w:sz w:val="16"/>
      <w:szCs w:val="16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51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Laima Snieganaitė</cp:lastModifiedBy>
  <cp:revision>2</cp:revision>
  <dcterms:created xsi:type="dcterms:W3CDTF">2025-12-16T08:09:00Z</dcterms:created>
  <dcterms:modified xsi:type="dcterms:W3CDTF">2025-12-16T08:09:00Z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2016; modified using iText® 5.5.13.1 ©2000-2019 iText Group NV (AGPL-version)</vt:lpwstr>
  </property>
</Properties>
</file>