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446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3B6644" w:rsidRPr="00660321" w14:paraId="40FB0FC7" w14:textId="77777777" w:rsidTr="00414DC8">
        <w:trPr>
          <w:trHeight w:val="222"/>
        </w:trPr>
        <w:tc>
          <w:tcPr>
            <w:tcW w:w="3841" w:type="dxa"/>
            <w:shd w:val="clear" w:color="auto" w:fill="auto"/>
          </w:tcPr>
          <w:p w14:paraId="40FB0FC6" w14:textId="77777777" w:rsidR="003B6644" w:rsidRPr="00660321" w:rsidRDefault="003B6644" w:rsidP="001C6AEE">
            <w:pPr>
              <w:tabs>
                <w:tab w:val="left" w:pos="4111"/>
              </w:tabs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</w:pPr>
            <w:r w:rsidRPr="00660321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PATVIRTINTA</w:t>
            </w:r>
          </w:p>
        </w:tc>
      </w:tr>
      <w:tr w:rsidR="003B6644" w:rsidRPr="00660321" w14:paraId="40FB0FCB" w14:textId="77777777" w:rsidTr="00414DC8">
        <w:trPr>
          <w:trHeight w:val="1090"/>
        </w:trPr>
        <w:tc>
          <w:tcPr>
            <w:tcW w:w="3841" w:type="dxa"/>
            <w:shd w:val="clear" w:color="auto" w:fill="auto"/>
          </w:tcPr>
          <w:p w14:paraId="40FB0FC8" w14:textId="2764EF59" w:rsidR="00DB39BB" w:rsidRPr="00660321" w:rsidRDefault="003B6644" w:rsidP="001C6AEE">
            <w:pPr>
              <w:ind w:right="-1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>LITGRID AB 20</w:t>
            </w:r>
            <w:r w:rsidR="003A1C25"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>2</w:t>
            </w:r>
            <w:r w:rsidR="00AD1D6C"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>3</w:t>
            </w:r>
            <w:r w:rsidR="00414DC8"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>m.</w:t>
            </w:r>
          </w:p>
          <w:p w14:paraId="40FB0FC9" w14:textId="3FC4407A" w:rsidR="006F65C1" w:rsidRPr="00660321" w:rsidRDefault="00F96028" w:rsidP="001C6AEE">
            <w:pPr>
              <w:ind w:right="-1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r</w:t>
            </w:r>
            <w:r w:rsidR="00B968B6">
              <w:rPr>
                <w:rFonts w:ascii="Trebuchet MS" w:hAnsi="Trebuchet MS" w:cs="Arial"/>
                <w:color w:val="000000"/>
                <w:sz w:val="22"/>
                <w:szCs w:val="22"/>
              </w:rPr>
              <w:t>ugsėjo</w:t>
            </w: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21 </w:t>
            </w:r>
            <w:r w:rsidR="0075100C"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>d</w:t>
            </w:r>
            <w:r w:rsidR="00BA3F33"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>.</w:t>
            </w:r>
          </w:p>
          <w:p w14:paraId="40FB0FCA" w14:textId="2AFD58FC" w:rsidR="003B6644" w:rsidRPr="00660321" w:rsidRDefault="00DF4974" w:rsidP="001C6AEE">
            <w:pPr>
              <w:ind w:right="-1"/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</w:pPr>
            <w:r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>ITT ir administravimo departamento d</w:t>
            </w:r>
            <w:r w:rsidR="003B6644"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>irektoriaus nurodymu Nr.</w:t>
            </w:r>
            <w:r w:rsidR="00AA60A0"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="00F96028">
              <w:rPr>
                <w:rFonts w:ascii="Trebuchet MS" w:hAnsi="Trebuchet MS" w:cs="Arial"/>
                <w:color w:val="000000"/>
                <w:sz w:val="22"/>
                <w:szCs w:val="22"/>
              </w:rPr>
              <w:t>23NU-407</w:t>
            </w:r>
          </w:p>
        </w:tc>
      </w:tr>
    </w:tbl>
    <w:p w14:paraId="40FB0FCC" w14:textId="77777777" w:rsidR="00A468E6" w:rsidRPr="00660321" w:rsidRDefault="00A468E6" w:rsidP="003E3668">
      <w:pPr>
        <w:ind w:left="397" w:firstLine="454"/>
        <w:jc w:val="both"/>
        <w:textAlignment w:val="top"/>
        <w:rPr>
          <w:rFonts w:ascii="Trebuchet MS" w:hAnsi="Trebuchet MS" w:cs="Arial"/>
          <w:b/>
          <w:color w:val="000000"/>
        </w:rPr>
      </w:pPr>
    </w:p>
    <w:tbl>
      <w:tblPr>
        <w:tblpPr w:leftFromText="180" w:rightFromText="180" w:vertAnchor="text" w:horzAnchor="page" w:tblpX="1238" w:tblpY="97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CF3162" w:rsidRPr="00660321" w14:paraId="40FB0FCE" w14:textId="77777777" w:rsidTr="0042068D">
        <w:trPr>
          <w:trHeight w:val="222"/>
        </w:trPr>
        <w:tc>
          <w:tcPr>
            <w:tcW w:w="3841" w:type="dxa"/>
            <w:shd w:val="clear" w:color="auto" w:fill="auto"/>
          </w:tcPr>
          <w:p w14:paraId="40FB0FCD" w14:textId="77777777" w:rsidR="00CF3162" w:rsidRPr="00660321" w:rsidRDefault="00CF3162" w:rsidP="0042068D">
            <w:pPr>
              <w:tabs>
                <w:tab w:val="left" w:pos="4111"/>
              </w:tabs>
              <w:rPr>
                <w:rFonts w:ascii="Trebuchet MS" w:hAnsi="Trebuchet MS" w:cs="Arial"/>
                <w:b/>
                <w:noProof/>
                <w:color w:val="000000"/>
                <w:sz w:val="22"/>
                <w:szCs w:val="22"/>
              </w:rPr>
            </w:pPr>
            <w:r w:rsidRPr="00660321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APPROVED by</w:t>
            </w:r>
          </w:p>
        </w:tc>
      </w:tr>
      <w:tr w:rsidR="00CF3162" w:rsidRPr="00660321" w14:paraId="40FB0FD3" w14:textId="77777777" w:rsidTr="0042068D">
        <w:trPr>
          <w:trHeight w:val="1090"/>
        </w:trPr>
        <w:tc>
          <w:tcPr>
            <w:tcW w:w="3841" w:type="dxa"/>
            <w:shd w:val="clear" w:color="auto" w:fill="auto"/>
          </w:tcPr>
          <w:p w14:paraId="40FB0FCF" w14:textId="74665939" w:rsidR="00CF3162" w:rsidRPr="00660321" w:rsidRDefault="00CF3162" w:rsidP="0042068D">
            <w:pPr>
              <w:ind w:right="-1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>LITGRID AB 20</w:t>
            </w:r>
            <w:r w:rsidR="003A1C25"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>2</w:t>
            </w:r>
            <w:r w:rsidR="0041053F"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>3</w:t>
            </w:r>
          </w:p>
          <w:p w14:paraId="40FB0FD0" w14:textId="3098A09C" w:rsidR="00CF3162" w:rsidRPr="00660321" w:rsidRDefault="00B968B6" w:rsidP="0042068D">
            <w:pPr>
              <w:ind w:right="-1"/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september</w:t>
            </w:r>
            <w:r w:rsidR="002E3764"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="00F96028">
              <w:rPr>
                <w:rFonts w:ascii="Trebuchet MS" w:hAnsi="Trebuchet MS" w:cs="Arial"/>
                <w:color w:val="000000"/>
                <w:sz w:val="22"/>
                <w:szCs w:val="22"/>
              </w:rPr>
              <w:t>21</w:t>
            </w:r>
          </w:p>
          <w:p w14:paraId="40FB0FD1" w14:textId="5D73D620" w:rsidR="00CF3162" w:rsidRPr="00660321" w:rsidRDefault="00DF4974" w:rsidP="0042068D">
            <w:pPr>
              <w:tabs>
                <w:tab w:val="left" w:pos="3555"/>
              </w:tabs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ITT and </w:t>
            </w:r>
            <w:r w:rsidR="000640BD"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>administration department</w:t>
            </w:r>
          </w:p>
          <w:p w14:paraId="40FB0FD2" w14:textId="45DA326F" w:rsidR="00CF3162" w:rsidRPr="00660321" w:rsidRDefault="00FF2B28" w:rsidP="0042068D">
            <w:pPr>
              <w:tabs>
                <w:tab w:val="left" w:pos="3555"/>
              </w:tabs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>d</w:t>
            </w:r>
            <w:r w:rsidR="00CF3162"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>irector direction N</w:t>
            </w:r>
            <w:r w:rsidR="00F96028">
              <w:rPr>
                <w:rFonts w:ascii="Trebuchet MS" w:hAnsi="Trebuchet MS" w:cs="Arial"/>
                <w:color w:val="000000"/>
                <w:sz w:val="22"/>
                <w:szCs w:val="22"/>
              </w:rPr>
              <w:t>o</w:t>
            </w:r>
            <w:r w:rsidR="00CF3162"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>.</w:t>
            </w:r>
            <w:r w:rsidR="00EF4C0E" w:rsidRPr="00660321"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</w:t>
            </w:r>
            <w:r w:rsidR="00F96028">
              <w:rPr>
                <w:rFonts w:ascii="Trebuchet MS" w:hAnsi="Trebuchet MS" w:cs="Arial"/>
                <w:color w:val="000000"/>
                <w:sz w:val="22"/>
                <w:szCs w:val="22"/>
              </w:rPr>
              <w:t>23NU-407</w:t>
            </w:r>
          </w:p>
        </w:tc>
      </w:tr>
    </w:tbl>
    <w:p w14:paraId="40FB0FD4" w14:textId="77777777" w:rsidR="00364221" w:rsidRPr="00660321" w:rsidRDefault="00364221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0FB0FD5" w14:textId="77777777" w:rsidR="00CF3162" w:rsidRPr="00660321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0FB0FD6" w14:textId="77777777" w:rsidR="00CF3162" w:rsidRPr="00660321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0FB0FD7" w14:textId="77777777" w:rsidR="00364221" w:rsidRPr="00660321" w:rsidRDefault="00364221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0FB0FD8" w14:textId="77777777" w:rsidR="00CF3162" w:rsidRPr="00660321" w:rsidRDefault="00CF3162" w:rsidP="001F3519">
      <w:pPr>
        <w:ind w:left="397" w:firstLine="454"/>
        <w:jc w:val="center"/>
        <w:textAlignment w:val="top"/>
        <w:rPr>
          <w:rFonts w:ascii="Trebuchet MS" w:hAnsi="Trebuchet MS" w:cs="Arial"/>
          <w:b/>
          <w:color w:val="000000"/>
        </w:rPr>
      </w:pPr>
    </w:p>
    <w:p w14:paraId="40FB0FD9" w14:textId="77777777" w:rsidR="00CF3162" w:rsidRPr="00660321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0FB0FDA" w14:textId="77777777" w:rsidR="00E801E0" w:rsidRPr="00660321" w:rsidRDefault="00E801E0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0FB0FDB" w14:textId="77777777" w:rsidR="00694DF4" w:rsidRPr="00660321" w:rsidRDefault="00694DF4" w:rsidP="00DC7832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40FB0FDC" w14:textId="77777777" w:rsidR="002F4F6E" w:rsidRPr="00660321" w:rsidRDefault="00A866EE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  <w:szCs w:val="22"/>
        </w:rPr>
      </w:pPr>
      <w:r w:rsidRPr="00660321">
        <w:rPr>
          <w:rFonts w:ascii="Trebuchet MS" w:hAnsi="Trebuchet MS" w:cs="Arial"/>
          <w:b/>
          <w:sz w:val="22"/>
          <w:szCs w:val="22"/>
        </w:rPr>
        <w:t>STANDARTINIAI TECHNINIAI REIKALAVIMAI</w:t>
      </w:r>
    </w:p>
    <w:p w14:paraId="40FB0FDD" w14:textId="23599A64" w:rsidR="00D23D6B" w:rsidRPr="00660321" w:rsidRDefault="00FD5759" w:rsidP="005A7ED6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  <w:szCs w:val="22"/>
        </w:rPr>
      </w:pPr>
      <w:r w:rsidRPr="00660321">
        <w:rPr>
          <w:rFonts w:ascii="Trebuchet MS" w:hAnsi="Trebuchet MS" w:cs="Arial"/>
          <w:b/>
          <w:sz w:val="22"/>
          <w:szCs w:val="22"/>
        </w:rPr>
        <w:t>ŠVIESOLAIDINIAMS-ELEKTRINIAMS KEITIKLIAMS</w:t>
      </w:r>
    </w:p>
    <w:p w14:paraId="6FFB0C5F" w14:textId="77777777" w:rsidR="005A7ED6" w:rsidRPr="00660321" w:rsidRDefault="00B6322E" w:rsidP="00DC7832">
      <w:pPr>
        <w:ind w:left="397" w:firstLine="454"/>
        <w:jc w:val="center"/>
        <w:textAlignment w:val="top"/>
        <w:rPr>
          <w:rFonts w:ascii="Trebuchet MS" w:hAnsi="Trebuchet MS"/>
          <w:b/>
          <w:sz w:val="22"/>
          <w:szCs w:val="22"/>
        </w:rPr>
      </w:pPr>
      <w:r w:rsidRPr="00660321">
        <w:rPr>
          <w:rStyle w:val="hps"/>
          <w:rFonts w:ascii="Trebuchet MS" w:hAnsi="Trebuchet MS"/>
          <w:b/>
          <w:sz w:val="22"/>
          <w:szCs w:val="22"/>
        </w:rPr>
        <w:t>STANDARD</w:t>
      </w:r>
      <w:r w:rsidR="00832C37" w:rsidRPr="00660321">
        <w:rPr>
          <w:rStyle w:val="hps"/>
          <w:rFonts w:ascii="Trebuchet MS" w:hAnsi="Trebuchet MS"/>
          <w:b/>
          <w:sz w:val="22"/>
          <w:szCs w:val="22"/>
        </w:rPr>
        <w:t xml:space="preserve"> TECHNICAL REQUIREMENTS </w:t>
      </w:r>
      <w:r w:rsidRPr="00660321">
        <w:rPr>
          <w:rStyle w:val="hps"/>
          <w:rFonts w:ascii="Trebuchet MS" w:hAnsi="Trebuchet MS"/>
          <w:b/>
          <w:sz w:val="22"/>
          <w:szCs w:val="22"/>
        </w:rPr>
        <w:t>FOR</w:t>
      </w:r>
    </w:p>
    <w:p w14:paraId="40FB0FDE" w14:textId="10E0A080" w:rsidR="00B6322E" w:rsidRPr="00660321" w:rsidRDefault="00E73052" w:rsidP="00DC7832">
      <w:pPr>
        <w:ind w:left="397" w:firstLine="454"/>
        <w:jc w:val="center"/>
        <w:textAlignment w:val="top"/>
        <w:rPr>
          <w:rFonts w:ascii="Trebuchet MS" w:hAnsi="Trebuchet MS" w:cs="Arial"/>
          <w:b/>
          <w:sz w:val="22"/>
          <w:szCs w:val="22"/>
        </w:rPr>
      </w:pPr>
      <w:r w:rsidRPr="00660321">
        <w:rPr>
          <w:rFonts w:ascii="Trebuchet MS" w:hAnsi="Trebuchet MS" w:cs="Arial"/>
          <w:b/>
          <w:sz w:val="22"/>
          <w:szCs w:val="22"/>
        </w:rPr>
        <w:t>SERIAL</w:t>
      </w:r>
      <w:r w:rsidR="00700CDE" w:rsidRPr="00660321">
        <w:rPr>
          <w:rFonts w:ascii="Trebuchet MS" w:hAnsi="Trebuchet MS" w:cs="Arial"/>
          <w:b/>
          <w:sz w:val="22"/>
          <w:szCs w:val="22"/>
        </w:rPr>
        <w:t xml:space="preserve"> TO FIBER</w:t>
      </w:r>
      <w:r w:rsidRPr="00660321">
        <w:rPr>
          <w:rFonts w:ascii="Trebuchet MS" w:hAnsi="Trebuchet MS" w:cs="Arial"/>
          <w:b/>
          <w:sz w:val="22"/>
          <w:szCs w:val="22"/>
        </w:rPr>
        <w:t xml:space="preserve"> </w:t>
      </w:r>
      <w:r w:rsidR="003A1C25" w:rsidRPr="00660321">
        <w:rPr>
          <w:rFonts w:ascii="Trebuchet MS" w:hAnsi="Trebuchet MS" w:cs="Arial"/>
          <w:b/>
          <w:sz w:val="22"/>
          <w:szCs w:val="22"/>
        </w:rPr>
        <w:t>CONVERTERS</w:t>
      </w:r>
    </w:p>
    <w:p w14:paraId="40FB0FDF" w14:textId="77777777" w:rsidR="00D23D6B" w:rsidRPr="00660321" w:rsidRDefault="00D23D6B" w:rsidP="00460178">
      <w:pPr>
        <w:textAlignment w:val="top"/>
        <w:rPr>
          <w:rFonts w:ascii="Trebuchet MS" w:hAnsi="Trebuchet MS" w:cs="Arial"/>
          <w:b/>
          <w:sz w:val="20"/>
          <w:szCs w:val="20"/>
        </w:rPr>
      </w:pPr>
    </w:p>
    <w:p w14:paraId="40FB0FE0" w14:textId="77777777" w:rsidR="00694DF4" w:rsidRPr="00660321" w:rsidRDefault="00694DF4" w:rsidP="00460178">
      <w:pPr>
        <w:textAlignment w:val="top"/>
        <w:rPr>
          <w:rFonts w:ascii="Trebuchet MS" w:hAnsi="Trebuchet MS" w:cs="Arial"/>
          <w:b/>
          <w:sz w:val="20"/>
          <w:szCs w:val="20"/>
        </w:rPr>
      </w:pPr>
    </w:p>
    <w:p w14:paraId="40FB0FE1" w14:textId="77777777" w:rsidR="00F85FE9" w:rsidRPr="00660321" w:rsidRDefault="00F85FE9" w:rsidP="001F3519">
      <w:pPr>
        <w:ind w:left="397" w:firstLine="454"/>
        <w:jc w:val="center"/>
        <w:textAlignment w:val="top"/>
        <w:rPr>
          <w:rFonts w:ascii="Trebuchet MS" w:hAnsi="Trebuchet MS" w:cs="Arial"/>
          <w:b/>
          <w:color w:val="000000"/>
          <w:sz w:val="20"/>
          <w:szCs w:val="20"/>
        </w:rPr>
      </w:pPr>
    </w:p>
    <w:tbl>
      <w:tblPr>
        <w:tblW w:w="4922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079"/>
        <w:gridCol w:w="1616"/>
        <w:gridCol w:w="1421"/>
        <w:gridCol w:w="151"/>
        <w:gridCol w:w="125"/>
        <w:gridCol w:w="1831"/>
        <w:gridCol w:w="2958"/>
      </w:tblGrid>
      <w:tr w:rsidR="00376408" w:rsidRPr="00660321" w14:paraId="40FB0FE8" w14:textId="77777777" w:rsidTr="00246971">
        <w:trPr>
          <w:trHeight w:val="307"/>
        </w:trPr>
        <w:tc>
          <w:tcPr>
            <w:tcW w:w="58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FB0FE2" w14:textId="60C5BB2B" w:rsidR="00DB39BB" w:rsidRPr="00660321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>Eil. Nr.</w:t>
            </w:r>
            <w:r w:rsidR="00BE7534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660321">
              <w:rPr>
                <w:rFonts w:ascii="Trebuchet MS" w:hAnsi="Trebuchet MS" w:cs="Arial"/>
                <w:sz w:val="20"/>
                <w:szCs w:val="20"/>
              </w:rPr>
              <w:t>/</w:t>
            </w:r>
          </w:p>
          <w:p w14:paraId="40FB0FE3" w14:textId="77777777" w:rsidR="00DB39BB" w:rsidRPr="00660321" w:rsidRDefault="00DB39BB" w:rsidP="00DB39B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>Seq.</w:t>
            </w:r>
          </w:p>
          <w:p w14:paraId="40FB0FE4" w14:textId="77777777" w:rsidR="00DB39BB" w:rsidRPr="00660321" w:rsidRDefault="00DB39BB" w:rsidP="00DB39B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>No.</w:t>
            </w:r>
          </w:p>
        </w:tc>
        <w:tc>
          <w:tcPr>
            <w:tcW w:w="2801" w:type="pct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FB0FE5" w14:textId="20B2BFA6" w:rsidR="00DB39BB" w:rsidRPr="00660321" w:rsidRDefault="009700B9" w:rsidP="003E3668">
            <w:pPr>
              <w:jc w:val="both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>Įrenginio, įrangos, gaminio ar medžiagos reikalaujamas parametras, funkcija, išpildymas ar savybė / A required parameter, function, implementation, feature of a device, equipment, product or material (mato vnt. / unit of measurement)</w:t>
            </w:r>
          </w:p>
        </w:tc>
        <w:tc>
          <w:tcPr>
            <w:tcW w:w="161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A592F8" w14:textId="77777777" w:rsidR="009700B9" w:rsidRPr="00660321" w:rsidRDefault="009700B9" w:rsidP="009700B9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>Reikalaujama parametro ar funkcijos reikšmė, išpildymas ar savybė /</w:t>
            </w:r>
          </w:p>
          <w:p w14:paraId="40FB0FE7" w14:textId="36040DC9" w:rsidR="00DB39BB" w:rsidRPr="00660321" w:rsidRDefault="009700B9" w:rsidP="009700B9">
            <w:pPr>
              <w:jc w:val="center"/>
              <w:rPr>
                <w:rFonts w:ascii="Trebuchet MS" w:hAnsi="Trebuchet MS" w:cs="Arial"/>
                <w:b/>
                <w:color w:val="000000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>Required parameter or function value, implementation, or feature</w:t>
            </w:r>
          </w:p>
        </w:tc>
      </w:tr>
      <w:tr w:rsidR="00DB39BB" w:rsidRPr="00660321" w14:paraId="40FB0FEB" w14:textId="77777777" w:rsidTr="00742BD9">
        <w:trPr>
          <w:trHeight w:val="202"/>
        </w:trPr>
        <w:tc>
          <w:tcPr>
            <w:tcW w:w="588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0FB0FE9" w14:textId="77777777" w:rsidR="00DB39BB" w:rsidRPr="00660321" w:rsidRDefault="00DB39BB" w:rsidP="00D83216">
            <w:pPr>
              <w:numPr>
                <w:ilvl w:val="0"/>
                <w:numId w:val="2"/>
              </w:numPr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412" w:type="pct"/>
            <w:gridSpan w:val="6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0FB0FEA" w14:textId="47177E89" w:rsidR="00DB39BB" w:rsidRPr="00660321" w:rsidRDefault="00DB39BB" w:rsidP="00DA3CC0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>Standartai</w:t>
            </w:r>
            <w:r w:rsidR="00250D2C" w:rsidRPr="00660321">
              <w:rPr>
                <w:rFonts w:ascii="Trebuchet MS" w:hAnsi="Trebuchet MS" w:cs="Arial"/>
                <w:b/>
                <w:sz w:val="20"/>
                <w:szCs w:val="20"/>
              </w:rPr>
              <w:t xml:space="preserve"> ir deklaracijos</w:t>
            </w:r>
            <w:r w:rsidR="009700B9" w:rsidRPr="0066032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>/ Standards</w:t>
            </w:r>
            <w:r w:rsidR="00250D2C" w:rsidRPr="00660321">
              <w:rPr>
                <w:rFonts w:ascii="Trebuchet MS" w:hAnsi="Trebuchet MS" w:cs="Arial"/>
                <w:b/>
                <w:sz w:val="20"/>
                <w:szCs w:val="20"/>
              </w:rPr>
              <w:t xml:space="preserve"> and declarations</w:t>
            </w:r>
          </w:p>
        </w:tc>
      </w:tr>
      <w:tr w:rsidR="00562701" w:rsidRPr="00660321" w14:paraId="40FB0FF0" w14:textId="77777777" w:rsidTr="00246971">
        <w:trPr>
          <w:trHeight w:val="899"/>
        </w:trPr>
        <w:tc>
          <w:tcPr>
            <w:tcW w:w="588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0FEC" w14:textId="77777777" w:rsidR="007C0477" w:rsidRPr="00660321" w:rsidRDefault="007C0477" w:rsidP="00D83216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01" w:type="pct"/>
            <w:gridSpan w:val="5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0FED" w14:textId="16C2F3CA" w:rsidR="007C0477" w:rsidRPr="00660321" w:rsidRDefault="00E01919" w:rsidP="000E3E07">
            <w:pPr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>Gamintojo kokybės vadybos sistema turi būti įvertinta sertifikatu</w:t>
            </w:r>
            <w:r w:rsidR="009700B9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9700B9" w:rsidRPr="00660321">
              <w:rPr>
                <w:rStyle w:val="hps"/>
                <w:rFonts w:ascii="Trebuchet MS" w:hAnsi="Trebuchet MS" w:cs="Arial"/>
                <w:sz w:val="20"/>
                <w:szCs w:val="20"/>
              </w:rPr>
              <w:t>The manufacturer's quality management system must be evaluated with a certificate</w:t>
            </w:r>
            <w:r w:rsidRPr="00660321">
              <w:rPr>
                <w:rStyle w:val="hps"/>
                <w:rFonts w:ascii="Trebuchet MS" w:hAnsi="Trebuchet MS" w:cs="Arial"/>
                <w:sz w:val="20"/>
                <w:szCs w:val="20"/>
              </w:rPr>
              <w:t>.</w:t>
            </w:r>
          </w:p>
        </w:tc>
        <w:tc>
          <w:tcPr>
            <w:tcW w:w="1611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0FEE" w14:textId="4C8600BA" w:rsidR="007C0477" w:rsidRPr="00660321" w:rsidRDefault="007C0477" w:rsidP="007C0477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>ISO 9001</w:t>
            </w:r>
            <w:r w:rsidR="00FD403D" w:rsidRPr="00660321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a)</w:t>
            </w:r>
          </w:p>
          <w:p w14:paraId="40FB0FEF" w14:textId="77777777" w:rsidR="00750CEC" w:rsidRPr="00660321" w:rsidRDefault="00750CEC" w:rsidP="00750CEC">
            <w:pPr>
              <w:pStyle w:val="Default"/>
              <w:jc w:val="center"/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</w:pPr>
            <w:r w:rsidRPr="00660321">
              <w:rPr>
                <w:rStyle w:val="hps"/>
                <w:rFonts w:ascii="Trebuchet MS" w:hAnsi="Trebuchet MS" w:cs="Arial"/>
                <w:color w:val="auto"/>
                <w:sz w:val="20"/>
                <w:szCs w:val="20"/>
              </w:rPr>
              <w:t xml:space="preserve">arba lygiavertis/ or </w:t>
            </w:r>
            <w:r w:rsidR="00E54307" w:rsidRPr="00660321">
              <w:rPr>
                <w:rStyle w:val="hps"/>
                <w:rFonts w:ascii="Trebuchet MS" w:hAnsi="Trebuchet MS"/>
                <w:sz w:val="20"/>
                <w:szCs w:val="20"/>
              </w:rPr>
              <w:t>equivalent</w:t>
            </w:r>
          </w:p>
        </w:tc>
      </w:tr>
      <w:tr w:rsidR="00441D01" w:rsidRPr="00660321" w14:paraId="40FB0FF9" w14:textId="77777777" w:rsidTr="00246971">
        <w:trPr>
          <w:trHeight w:val="1440"/>
        </w:trPr>
        <w:tc>
          <w:tcPr>
            <w:tcW w:w="58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FB0FF6" w14:textId="77777777" w:rsidR="00441D01" w:rsidRPr="00660321" w:rsidRDefault="00441D01" w:rsidP="00D83216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804" w:type="pct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0FF7" w14:textId="6C932B61" w:rsidR="00441D01" w:rsidRPr="00660321" w:rsidRDefault="00441D01" w:rsidP="00BD5E6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  <w:lang w:val="lt-LT"/>
              </w:rPr>
              <w:t>Gaminiui</w:t>
            </w:r>
            <w:r w:rsidRPr="00660321">
              <w:rPr>
                <w:rFonts w:ascii="Trebuchet MS" w:hAnsi="Trebuchet MS"/>
                <w:sz w:val="20"/>
                <w:szCs w:val="20"/>
                <w:lang w:val="lt-LT"/>
              </w:rPr>
              <w:t xml:space="preserve"> turi būti</w:t>
            </w:r>
            <w:r w:rsidRPr="00660321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atliktos atitikties įvertinimo procedūros,</w:t>
            </w:r>
            <w:r w:rsidRPr="00660321">
              <w:rPr>
                <w:rFonts w:ascii="Trebuchet MS" w:hAnsi="Trebuchet MS"/>
                <w:sz w:val="20"/>
                <w:szCs w:val="20"/>
                <w:lang w:val="lt-LT"/>
              </w:rPr>
              <w:t xml:space="preserve"> kad pagamintas gaminys atitinka esminius Europos norm</w:t>
            </w:r>
            <w:r w:rsidRPr="00660321">
              <w:rPr>
                <w:rFonts w:ascii="Trebuchet MS" w:eastAsia="TimesNewRoman" w:hAnsi="Trebuchet MS" w:cs="TimesNewRoman"/>
                <w:sz w:val="20"/>
                <w:szCs w:val="20"/>
                <w:lang w:val="lt-LT"/>
              </w:rPr>
              <w:t xml:space="preserve">ų </w:t>
            </w:r>
            <w:r w:rsidRPr="00660321">
              <w:rPr>
                <w:rFonts w:ascii="Trebuchet MS" w:hAnsi="Trebuchet MS"/>
                <w:sz w:val="20"/>
                <w:szCs w:val="20"/>
                <w:lang w:val="lt-LT"/>
              </w:rPr>
              <w:t xml:space="preserve">reikalavimus ir direktyvas / </w:t>
            </w:r>
            <w:r w:rsidR="002F288F" w:rsidRPr="00660321">
              <w:rPr>
                <w:rStyle w:val="hps"/>
                <w:rFonts w:ascii="Trebuchet MS" w:hAnsi="Trebuchet MS"/>
                <w:sz w:val="20"/>
                <w:szCs w:val="20"/>
                <w:lang w:val="lt-LT"/>
              </w:rPr>
              <w:t>Conformity assessment procedures must be carried out for the product to ensure that the manufactured product complies with the essential requirements of European norms and directives</w:t>
            </w:r>
            <w:r w:rsidRPr="00660321">
              <w:rPr>
                <w:rFonts w:ascii="Trebuchet MS" w:hAnsi="Trebuchet MS"/>
                <w:sz w:val="20"/>
                <w:szCs w:val="20"/>
                <w:lang w:val="lt-LT"/>
              </w:rPr>
              <w:t>.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E869CE" w14:textId="12E3D912" w:rsidR="00441D01" w:rsidRPr="00660321" w:rsidRDefault="00441D01" w:rsidP="004D260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660321">
              <w:rPr>
                <w:rFonts w:ascii="Trebuchet MS" w:hAnsi="Trebuchet MS" w:cs="Tahoma"/>
                <w:sz w:val="20"/>
                <w:szCs w:val="20"/>
                <w:lang w:val="lt-LT"/>
              </w:rPr>
              <w:t>Directive 2014/35/</w:t>
            </w:r>
            <w:r w:rsidR="00660321" w:rsidRPr="00660321">
              <w:rPr>
                <w:rFonts w:ascii="Trebuchet MS" w:hAnsi="Trebuchet MS" w:cs="Tahoma"/>
                <w:sz w:val="20"/>
                <w:szCs w:val="20"/>
                <w:lang w:val="lt-LT"/>
              </w:rPr>
              <w:t>EU (</w:t>
            </w:r>
            <w:r w:rsidRPr="00660321">
              <w:rPr>
                <w:rFonts w:ascii="Trebuchet MS" w:hAnsi="Trebuchet MS" w:cs="Tahoma"/>
                <w:sz w:val="20"/>
                <w:szCs w:val="20"/>
                <w:lang w:val="lt-LT"/>
              </w:rPr>
              <w:t>Low voltage).</w:t>
            </w:r>
          </w:p>
        </w:tc>
        <w:tc>
          <w:tcPr>
            <w:tcW w:w="161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FB0FF8" w14:textId="2B655FD1" w:rsidR="00441D01" w:rsidRPr="00660321" w:rsidRDefault="00441D01" w:rsidP="002F5124">
            <w:pPr>
              <w:pStyle w:val="Default"/>
              <w:jc w:val="both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CE ženklinimas </w:t>
            </w:r>
            <w:r w:rsidR="00660321"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>ir atitikties</w:t>
            </w:r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deklaracija / CE marking and  declaration of conformity </w:t>
            </w:r>
            <w:r w:rsidR="00FD403D" w:rsidRPr="00660321">
              <w:rPr>
                <w:rFonts w:ascii="Trebuchet MS" w:hAnsi="Trebuchet MS" w:cs="Arial"/>
                <w:color w:val="auto"/>
                <w:sz w:val="20"/>
                <w:szCs w:val="20"/>
                <w:vertAlign w:val="superscript"/>
              </w:rPr>
              <w:t>b)</w:t>
            </w:r>
          </w:p>
        </w:tc>
      </w:tr>
      <w:tr w:rsidR="00441D01" w:rsidRPr="00660321" w14:paraId="06060D9E" w14:textId="77777777" w:rsidTr="00246971">
        <w:trPr>
          <w:trHeight w:val="1209"/>
        </w:trPr>
        <w:tc>
          <w:tcPr>
            <w:tcW w:w="588" w:type="pct"/>
            <w:vMerge/>
            <w:shd w:val="clear" w:color="auto" w:fill="auto"/>
            <w:vAlign w:val="center"/>
          </w:tcPr>
          <w:p w14:paraId="4D6E6FB8" w14:textId="77777777" w:rsidR="00441D01" w:rsidRPr="00660321" w:rsidRDefault="00441D01" w:rsidP="00D83216">
            <w:pPr>
              <w:numPr>
                <w:ilvl w:val="0"/>
                <w:numId w:val="3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804" w:type="pct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0CFCB" w14:textId="77777777" w:rsidR="00441D01" w:rsidRPr="00660321" w:rsidRDefault="00441D01" w:rsidP="00BD5E6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F07271" w14:textId="5A11EA41" w:rsidR="00441D01" w:rsidRPr="00660321" w:rsidRDefault="00441D01" w:rsidP="004D260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rebuchet MS" w:hAnsi="Trebuchet MS" w:cs="Tahoma"/>
                <w:sz w:val="20"/>
                <w:szCs w:val="20"/>
                <w:lang w:val="lt-LT"/>
              </w:rPr>
            </w:pPr>
            <w:r w:rsidRPr="00660321">
              <w:rPr>
                <w:rFonts w:ascii="Trebuchet MS" w:hAnsi="Trebuchet MS" w:cs="Tahoma"/>
                <w:sz w:val="20"/>
                <w:szCs w:val="20"/>
                <w:lang w:val="lt-LT"/>
              </w:rPr>
              <w:t>Directive 2014/30/EU (Electromagnetic compatibility).</w:t>
            </w:r>
          </w:p>
        </w:tc>
        <w:tc>
          <w:tcPr>
            <w:tcW w:w="1611" w:type="pct"/>
            <w:vMerge/>
            <w:shd w:val="clear" w:color="auto" w:fill="auto"/>
            <w:vAlign w:val="center"/>
          </w:tcPr>
          <w:p w14:paraId="66632EC4" w14:textId="77777777" w:rsidR="00441D01" w:rsidRPr="00660321" w:rsidRDefault="00441D01" w:rsidP="002F5124">
            <w:pPr>
              <w:pStyle w:val="Default"/>
              <w:jc w:val="both"/>
              <w:rPr>
                <w:rFonts w:ascii="Trebuchet MS" w:hAnsi="Trebuchet MS" w:cs="Arial"/>
                <w:color w:val="auto"/>
                <w:sz w:val="20"/>
                <w:szCs w:val="20"/>
              </w:rPr>
            </w:pPr>
          </w:p>
        </w:tc>
      </w:tr>
      <w:tr w:rsidR="00A12E09" w:rsidRPr="00660321" w14:paraId="40FB0FFC" w14:textId="77777777" w:rsidTr="00742BD9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0FFA" w14:textId="77777777" w:rsidR="00A12E09" w:rsidRPr="00660321" w:rsidRDefault="00A12E09" w:rsidP="00D83216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41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0FFB" w14:textId="6B5E20CA" w:rsidR="00A12E09" w:rsidRPr="00660321" w:rsidRDefault="00A12E09" w:rsidP="00A12E09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>Aplinkos sąlygos</w:t>
            </w:r>
            <w:r w:rsidR="009700B9" w:rsidRPr="0066032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>/ Ambient conditions</w:t>
            </w:r>
          </w:p>
        </w:tc>
      </w:tr>
      <w:tr w:rsidR="0024141D" w:rsidRPr="00660321" w14:paraId="40FB1005" w14:textId="77777777" w:rsidTr="00246971">
        <w:trPr>
          <w:trHeight w:val="397"/>
        </w:trPr>
        <w:tc>
          <w:tcPr>
            <w:tcW w:w="58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FB1002" w14:textId="77777777" w:rsidR="0024141D" w:rsidRPr="00660321" w:rsidRDefault="0024141D" w:rsidP="00764D79">
            <w:pPr>
              <w:numPr>
                <w:ilvl w:val="0"/>
                <w:numId w:val="33"/>
              </w:numPr>
              <w:ind w:right="-673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8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5E9D71" w14:textId="65D67702" w:rsidR="0024141D" w:rsidRPr="00660321" w:rsidRDefault="0024141D" w:rsidP="0024141D">
            <w:pPr>
              <w:pStyle w:val="Default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>Aplinkos sąlygų parametrai pagal standartus IEC 61850-3 arba IEC 60870-2-2/ Ambient conditions according to the standards IEC 61850-3 or IEC 60870-2-2</w:t>
            </w:r>
          </w:p>
        </w:tc>
        <w:tc>
          <w:tcPr>
            <w:tcW w:w="1921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FB1003" w14:textId="043E1080" w:rsidR="0024141D" w:rsidRPr="00660321" w:rsidRDefault="00F1209E" w:rsidP="004D260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bookmarkStart w:id="0" w:name="_Hlk7078798"/>
            <w:r w:rsidRPr="00660321">
              <w:rPr>
                <w:rFonts w:ascii="Trebuchet MS" w:hAnsi="Trebuchet MS" w:cs="Arial"/>
                <w:sz w:val="20"/>
                <w:szCs w:val="20"/>
              </w:rPr>
              <w:t>Eksploatavimo sąlygos</w:t>
            </w:r>
            <w:r w:rsidRPr="00660321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Pr="00660321">
              <w:rPr>
                <w:rFonts w:ascii="Trebuchet MS" w:hAnsi="Trebuchet MS" w:cs="Arial"/>
                <w:sz w:val="20"/>
                <w:szCs w:val="20"/>
              </w:rPr>
              <w:t>/ Operating conditions</w:t>
            </w:r>
            <w:bookmarkEnd w:id="0"/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04" w14:textId="37A38C20" w:rsidR="0024141D" w:rsidRPr="00660321" w:rsidRDefault="0024141D" w:rsidP="002F5124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color w:val="000000"/>
                <w:sz w:val="20"/>
                <w:szCs w:val="20"/>
              </w:rPr>
              <w:t>Lauko arba vidaus uždarose spintose / Outdoor or indoor enclosed cabinets</w:t>
            </w:r>
          </w:p>
        </w:tc>
      </w:tr>
      <w:tr w:rsidR="0024141D" w:rsidRPr="00660321" w14:paraId="40FB100D" w14:textId="77777777" w:rsidTr="00246971">
        <w:trPr>
          <w:trHeight w:val="397"/>
        </w:trPr>
        <w:tc>
          <w:tcPr>
            <w:tcW w:w="588" w:type="pct"/>
            <w:vMerge/>
            <w:shd w:val="clear" w:color="auto" w:fill="auto"/>
            <w:vAlign w:val="center"/>
          </w:tcPr>
          <w:p w14:paraId="40FB100A" w14:textId="77777777" w:rsidR="0024141D" w:rsidRPr="00660321" w:rsidRDefault="0024141D" w:rsidP="00764D79">
            <w:pPr>
              <w:numPr>
                <w:ilvl w:val="0"/>
                <w:numId w:val="33"/>
              </w:numPr>
              <w:ind w:right="-673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80" w:type="pct"/>
            <w:vMerge/>
            <w:shd w:val="clear" w:color="auto" w:fill="auto"/>
            <w:vAlign w:val="center"/>
          </w:tcPr>
          <w:p w14:paraId="38CDBBFB" w14:textId="77777777" w:rsidR="0024141D" w:rsidRPr="00660321" w:rsidRDefault="0024141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921" w:type="pct"/>
            <w:gridSpan w:val="4"/>
            <w:shd w:val="clear" w:color="auto" w:fill="auto"/>
            <w:vAlign w:val="center"/>
          </w:tcPr>
          <w:p w14:paraId="40FB100B" w14:textId="6128CC72" w:rsidR="0024141D" w:rsidRPr="00660321" w:rsidRDefault="00F1209E" w:rsidP="004D260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>Maksimali ilgalaikė eksploatavimo temperatūra/</w:t>
            </w:r>
            <w:r w:rsidRPr="00660321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60321">
              <w:rPr>
                <w:rStyle w:val="hps"/>
                <w:rFonts w:ascii="Trebuchet MS" w:hAnsi="Trebuchet MS"/>
                <w:sz w:val="20"/>
                <w:szCs w:val="20"/>
              </w:rPr>
              <w:t>Maximal</w:t>
            </w:r>
            <w:r w:rsidRPr="00660321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660321">
              <w:rPr>
                <w:rStyle w:val="hps"/>
                <w:rFonts w:ascii="Trebuchet MS" w:hAnsi="Trebuchet MS"/>
                <w:sz w:val="20"/>
                <w:szCs w:val="20"/>
              </w:rPr>
              <w:t>long-term</w:t>
            </w:r>
            <w:r w:rsidRPr="00660321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Pr="00660321">
              <w:rPr>
                <w:rStyle w:val="hps"/>
                <w:rFonts w:ascii="Trebuchet MS" w:hAnsi="Trebuchet MS"/>
                <w:sz w:val="20"/>
                <w:szCs w:val="20"/>
              </w:rPr>
              <w:t xml:space="preserve">operating temperature, </w:t>
            </w:r>
            <w:r w:rsidRPr="00660321">
              <w:rPr>
                <w:rFonts w:ascii="Trebuchet MS" w:hAnsi="Trebuchet MS" w:cs="Arial"/>
                <w:sz w:val="20"/>
                <w:szCs w:val="20"/>
              </w:rPr>
              <w:t>C</w:t>
            </w:r>
            <w:r w:rsidRPr="00660321">
              <w:rPr>
                <w:rFonts w:ascii="Trebuchet MS" w:hAnsi="Trebuchet MS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0C" w14:textId="73127B2A" w:rsidR="0024141D" w:rsidRPr="00660321" w:rsidRDefault="0024141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>≥ +70</w:t>
            </w:r>
          </w:p>
        </w:tc>
      </w:tr>
      <w:tr w:rsidR="0024141D" w:rsidRPr="00660321" w14:paraId="40FB1011" w14:textId="77777777" w:rsidTr="00246971">
        <w:trPr>
          <w:trHeight w:val="397"/>
        </w:trPr>
        <w:tc>
          <w:tcPr>
            <w:tcW w:w="588" w:type="pct"/>
            <w:vMerge/>
            <w:shd w:val="clear" w:color="auto" w:fill="auto"/>
            <w:vAlign w:val="center"/>
          </w:tcPr>
          <w:p w14:paraId="40FB100E" w14:textId="77777777" w:rsidR="0024141D" w:rsidRPr="00660321" w:rsidRDefault="0024141D" w:rsidP="00764D79">
            <w:pPr>
              <w:numPr>
                <w:ilvl w:val="0"/>
                <w:numId w:val="33"/>
              </w:numPr>
              <w:ind w:right="-673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80" w:type="pct"/>
            <w:vMerge/>
            <w:shd w:val="clear" w:color="auto" w:fill="auto"/>
            <w:vAlign w:val="center"/>
          </w:tcPr>
          <w:p w14:paraId="3A7FB95F" w14:textId="77777777" w:rsidR="0024141D" w:rsidRPr="00660321" w:rsidRDefault="0024141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921" w:type="pct"/>
            <w:gridSpan w:val="4"/>
            <w:shd w:val="clear" w:color="auto" w:fill="auto"/>
            <w:vAlign w:val="center"/>
          </w:tcPr>
          <w:p w14:paraId="40FB100F" w14:textId="51AEB9C1" w:rsidR="0024141D" w:rsidRPr="00660321" w:rsidRDefault="00660321" w:rsidP="004D260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>Minimali ilgalaikė</w:t>
            </w:r>
            <w:r w:rsidR="00F1209E" w:rsidRPr="00660321">
              <w:rPr>
                <w:rFonts w:ascii="Trebuchet MS" w:hAnsi="Trebuchet MS" w:cs="Arial"/>
                <w:sz w:val="20"/>
                <w:szCs w:val="20"/>
              </w:rPr>
              <w:t xml:space="preserve"> eksploatavimo temperatūra/</w:t>
            </w:r>
            <w:r w:rsidR="00F1209E" w:rsidRPr="00660321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F1209E" w:rsidRPr="00660321">
              <w:rPr>
                <w:rStyle w:val="hps"/>
                <w:rFonts w:ascii="Trebuchet MS" w:hAnsi="Trebuchet MS"/>
                <w:sz w:val="20"/>
                <w:szCs w:val="20"/>
              </w:rPr>
              <w:t>minimal</w:t>
            </w:r>
            <w:r w:rsidR="00F1209E" w:rsidRPr="00660321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="00F1209E" w:rsidRPr="00660321">
              <w:rPr>
                <w:rStyle w:val="hps"/>
                <w:rFonts w:ascii="Trebuchet MS" w:hAnsi="Trebuchet MS"/>
                <w:sz w:val="20"/>
                <w:szCs w:val="20"/>
              </w:rPr>
              <w:t>long-term</w:t>
            </w:r>
            <w:r w:rsidR="00F1209E" w:rsidRPr="00660321">
              <w:rPr>
                <w:rStyle w:val="shorttext"/>
                <w:rFonts w:ascii="Trebuchet MS" w:hAnsi="Trebuchet MS"/>
                <w:sz w:val="20"/>
                <w:szCs w:val="20"/>
              </w:rPr>
              <w:t xml:space="preserve"> </w:t>
            </w:r>
            <w:r w:rsidR="00F1209E" w:rsidRPr="00660321">
              <w:rPr>
                <w:rStyle w:val="hps"/>
                <w:rFonts w:ascii="Trebuchet MS" w:hAnsi="Trebuchet MS"/>
                <w:sz w:val="20"/>
                <w:szCs w:val="20"/>
              </w:rPr>
              <w:t xml:space="preserve">operating temperature, </w:t>
            </w:r>
            <w:r w:rsidR="00F1209E" w:rsidRPr="00660321">
              <w:rPr>
                <w:rFonts w:ascii="Trebuchet MS" w:hAnsi="Trebuchet MS" w:cs="Arial"/>
                <w:sz w:val="20"/>
                <w:szCs w:val="20"/>
              </w:rPr>
              <w:t>C</w:t>
            </w:r>
            <w:r w:rsidR="00F1209E" w:rsidRPr="00660321">
              <w:rPr>
                <w:rFonts w:ascii="Trebuchet MS" w:hAnsi="Trebuchet MS" w:cs="Arial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10" w14:textId="0E01249A" w:rsidR="0024141D" w:rsidRPr="00660321" w:rsidRDefault="0024141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≤ 0 </w:t>
            </w:r>
          </w:p>
        </w:tc>
      </w:tr>
      <w:tr w:rsidR="0024141D" w:rsidRPr="00660321" w14:paraId="40FB1015" w14:textId="77777777" w:rsidTr="00246971">
        <w:trPr>
          <w:trHeight w:val="397"/>
        </w:trPr>
        <w:tc>
          <w:tcPr>
            <w:tcW w:w="58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B1012" w14:textId="77777777" w:rsidR="0024141D" w:rsidRPr="00660321" w:rsidRDefault="0024141D" w:rsidP="00764D79">
            <w:pPr>
              <w:numPr>
                <w:ilvl w:val="0"/>
                <w:numId w:val="33"/>
              </w:numPr>
              <w:ind w:right="-673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88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8516D" w14:textId="77777777" w:rsidR="0024141D" w:rsidRPr="00660321" w:rsidRDefault="0024141D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921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B1013" w14:textId="694B6B1F" w:rsidR="0024141D" w:rsidRPr="00660321" w:rsidRDefault="00F1209E" w:rsidP="004D260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>Eksploatavimo aplinkos santykinė drėgmės (be kondensato susidarymo)/</w:t>
            </w:r>
            <w:r w:rsidRPr="00660321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60321">
              <w:rPr>
                <w:rStyle w:val="hps"/>
                <w:rFonts w:ascii="Trebuchet MS" w:hAnsi="Trebuchet MS"/>
                <w:sz w:val="20"/>
                <w:szCs w:val="20"/>
              </w:rPr>
              <w:t>Operating</w:t>
            </w:r>
            <w:r w:rsidRPr="00660321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810662" w:rsidRPr="00660321">
              <w:rPr>
                <w:rStyle w:val="hps"/>
                <w:rFonts w:ascii="Trebuchet MS" w:hAnsi="Trebuchet MS"/>
                <w:sz w:val="20"/>
                <w:szCs w:val="20"/>
              </w:rPr>
              <w:t>environment</w:t>
            </w:r>
            <w:r w:rsidR="00810662" w:rsidRPr="00660321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60321">
              <w:rPr>
                <w:rStyle w:val="hps"/>
                <w:rFonts w:ascii="Trebuchet MS" w:hAnsi="Trebuchet MS"/>
                <w:sz w:val="20"/>
                <w:szCs w:val="20"/>
              </w:rPr>
              <w:t>relative</w:t>
            </w:r>
            <w:r w:rsidRPr="00660321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60321">
              <w:rPr>
                <w:rStyle w:val="hps"/>
                <w:rFonts w:ascii="Trebuchet MS" w:hAnsi="Trebuchet MS"/>
                <w:sz w:val="20"/>
                <w:szCs w:val="20"/>
              </w:rPr>
              <w:t>humidity</w:t>
            </w:r>
            <w:r w:rsidRPr="00660321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60321">
              <w:rPr>
                <w:rStyle w:val="hps"/>
                <w:rFonts w:ascii="Trebuchet MS" w:hAnsi="Trebuchet MS"/>
                <w:sz w:val="20"/>
                <w:szCs w:val="20"/>
              </w:rPr>
              <w:t>(</w:t>
            </w:r>
            <w:r w:rsidRPr="00660321">
              <w:rPr>
                <w:rFonts w:ascii="Trebuchet MS" w:hAnsi="Trebuchet MS"/>
                <w:sz w:val="20"/>
                <w:szCs w:val="20"/>
              </w:rPr>
              <w:t xml:space="preserve">without </w:t>
            </w:r>
            <w:r w:rsidRPr="00660321">
              <w:rPr>
                <w:rStyle w:val="hps"/>
                <w:rFonts w:ascii="Trebuchet MS" w:hAnsi="Trebuchet MS"/>
                <w:sz w:val="20"/>
                <w:szCs w:val="20"/>
              </w:rPr>
              <w:t>condensation</w:t>
            </w:r>
            <w:r w:rsidRPr="00660321">
              <w:rPr>
                <w:rFonts w:ascii="Trebuchet MS" w:hAnsi="Trebuchet MS"/>
                <w:sz w:val="20"/>
                <w:szCs w:val="20"/>
              </w:rPr>
              <w:t xml:space="preserve">), </w:t>
            </w:r>
            <w:r w:rsidRPr="00660321">
              <w:rPr>
                <w:rFonts w:ascii="Trebuchet MS" w:hAnsi="Trebuchet MS" w:cs="Arial"/>
                <w:sz w:val="20"/>
                <w:szCs w:val="20"/>
              </w:rPr>
              <w:t>%</w:t>
            </w:r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14" w14:textId="583D07D3" w:rsidR="0024141D" w:rsidRPr="00660321" w:rsidRDefault="00F1209E" w:rsidP="00BD5E6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≥ nuo / </w:t>
            </w:r>
            <w:r w:rsidR="00660321" w:rsidRPr="00660321">
              <w:rPr>
                <w:rFonts w:ascii="Trebuchet MS" w:hAnsi="Trebuchet MS" w:cs="Arial"/>
                <w:sz w:val="20"/>
                <w:szCs w:val="20"/>
              </w:rPr>
              <w:t>from 5</w:t>
            </w: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iki / to 95</w:t>
            </w:r>
          </w:p>
        </w:tc>
      </w:tr>
      <w:tr w:rsidR="00F1138D" w:rsidRPr="00660321" w14:paraId="40FB1018" w14:textId="77777777" w:rsidTr="00742BD9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16" w14:textId="77777777" w:rsidR="00F1138D" w:rsidRPr="00660321" w:rsidRDefault="00F1138D" w:rsidP="00D83216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</w:p>
        </w:tc>
        <w:tc>
          <w:tcPr>
            <w:tcW w:w="441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17" w14:textId="00EFEA1F" w:rsidR="00F1138D" w:rsidRPr="00660321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>Aparatinė įranga</w:t>
            </w:r>
            <w:r w:rsidR="002532D2" w:rsidRPr="0066032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>/ Hardware</w:t>
            </w:r>
          </w:p>
        </w:tc>
      </w:tr>
      <w:tr w:rsidR="00F1138D" w:rsidRPr="00660321" w14:paraId="40FB101C" w14:textId="77777777" w:rsidTr="00246971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19" w14:textId="77777777" w:rsidR="00F1138D" w:rsidRPr="00660321" w:rsidRDefault="00F1138D" w:rsidP="00D8321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0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1A" w14:textId="3C395003" w:rsidR="00F1138D" w:rsidRPr="00660321" w:rsidRDefault="002532D2" w:rsidP="00F1138D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>Visi moduliai sumontuoti įrenginio korpuse, kurio apsaugos klasė indeksas pagal standartą IEC 60529 / All modules are mounted in a frame with a protection class index according to standard IEC 60529</w:t>
            </w:r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1B" w14:textId="3CAFA427" w:rsidR="00F1138D" w:rsidRPr="00660321" w:rsidRDefault="00F1138D" w:rsidP="00F1138D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≥ IP </w:t>
            </w:r>
            <w:r w:rsidR="00DD1CF1" w:rsidRPr="00660321">
              <w:rPr>
                <w:rFonts w:ascii="Trebuchet MS" w:hAnsi="Trebuchet MS" w:cs="Arial"/>
                <w:sz w:val="20"/>
                <w:szCs w:val="20"/>
              </w:rPr>
              <w:t>2</w:t>
            </w:r>
            <w:r w:rsidRPr="00660321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</w:tr>
      <w:tr w:rsidR="007E05E6" w:rsidRPr="00660321" w14:paraId="40FB1020" w14:textId="77777777" w:rsidTr="00246971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1D" w14:textId="77777777" w:rsidR="007E05E6" w:rsidRPr="00660321" w:rsidRDefault="007E05E6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0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1E" w14:textId="47A54711" w:rsidR="007E05E6" w:rsidRPr="00660321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660321">
              <w:rPr>
                <w:rFonts w:ascii="Trebuchet MS" w:hAnsi="Trebuchet MS"/>
                <w:sz w:val="20"/>
                <w:szCs w:val="20"/>
              </w:rPr>
              <w:t>Aušinimas</w:t>
            </w:r>
            <w:r w:rsidR="00727445" w:rsidRPr="00660321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60321">
              <w:rPr>
                <w:rFonts w:ascii="Trebuchet MS" w:hAnsi="Trebuchet MS"/>
                <w:sz w:val="20"/>
                <w:szCs w:val="20"/>
              </w:rPr>
              <w:t>/ Cooling</w:t>
            </w:r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1F" w14:textId="77777777" w:rsidR="007E05E6" w:rsidRPr="00660321" w:rsidRDefault="00BD5E65" w:rsidP="008556C7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>Pasyvus be ventiliatorių / Passive without fans</w:t>
            </w:r>
          </w:p>
        </w:tc>
      </w:tr>
      <w:tr w:rsidR="007E05E6" w:rsidRPr="00660321" w14:paraId="40FB1024" w14:textId="77777777" w:rsidTr="00246971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21" w14:textId="77777777" w:rsidR="007E05E6" w:rsidRPr="00660321" w:rsidRDefault="007E05E6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0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22" w14:textId="2AA426D4" w:rsidR="007E05E6" w:rsidRPr="00660321" w:rsidRDefault="007E05E6" w:rsidP="007E05E6">
            <w:pPr>
              <w:autoSpaceDE w:val="0"/>
              <w:autoSpaceDN w:val="0"/>
              <w:adjustRightInd w:val="0"/>
              <w:rPr>
                <w:rFonts w:ascii="Trebuchet MS" w:hAnsi="Trebuchet MS"/>
                <w:sz w:val="20"/>
                <w:szCs w:val="20"/>
              </w:rPr>
            </w:pPr>
            <w:r w:rsidRPr="00660321">
              <w:rPr>
                <w:rFonts w:ascii="Trebuchet MS" w:hAnsi="Trebuchet MS"/>
                <w:sz w:val="20"/>
                <w:szCs w:val="20"/>
              </w:rPr>
              <w:t>Tvirtinimas</w:t>
            </w:r>
            <w:r w:rsidR="00727445" w:rsidRPr="00660321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60321">
              <w:rPr>
                <w:rFonts w:ascii="Trebuchet MS" w:hAnsi="Trebuchet MS"/>
                <w:sz w:val="20"/>
                <w:szCs w:val="20"/>
              </w:rPr>
              <w:t>/ Mounting</w:t>
            </w:r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23" w14:textId="1F52C95D" w:rsidR="007E05E6" w:rsidRPr="00660321" w:rsidRDefault="000528A0" w:rsidP="008556C7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>DIN bėgelis/rail (</w:t>
            </w:r>
            <w:hyperlink r:id="rId8" w:history="1">
              <w:r w:rsidRPr="00660321">
                <w:rPr>
                  <w:rFonts w:ascii="Trebuchet MS" w:hAnsi="Trebuchet MS" w:cs="Arial"/>
                  <w:sz w:val="20"/>
                  <w:szCs w:val="20"/>
                </w:rPr>
                <w:t>EN 50022</w:t>
              </w:r>
            </w:hyperlink>
            <w:r w:rsidRPr="00660321">
              <w:rPr>
                <w:rFonts w:ascii="Trebuchet MS" w:hAnsi="Trebuchet MS" w:cs="Arial"/>
                <w:sz w:val="20"/>
                <w:szCs w:val="20"/>
              </w:rPr>
              <w:t>)</w:t>
            </w:r>
          </w:p>
        </w:tc>
      </w:tr>
      <w:tr w:rsidR="007E05E6" w:rsidRPr="00660321" w14:paraId="40FB1028" w14:textId="77777777" w:rsidTr="00246971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25" w14:textId="77777777" w:rsidR="007E05E6" w:rsidRPr="00660321" w:rsidRDefault="007E05E6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0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26" w14:textId="5787151E" w:rsidR="007E05E6" w:rsidRPr="00660321" w:rsidRDefault="007E05E6" w:rsidP="007E05E6">
            <w:pPr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>Įrenginio korpuso įžeminimui turi būti numatyta</w:t>
            </w:r>
            <w:r w:rsidR="00727445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/ </w:t>
            </w:r>
            <w:r w:rsidR="00727445" w:rsidRPr="00660321">
              <w:rPr>
                <w:rFonts w:ascii="Trebuchet MS" w:hAnsi="Trebuchet MS" w:cs="Arial"/>
                <w:sz w:val="20"/>
                <w:szCs w:val="20"/>
              </w:rPr>
              <w:t>Earthing of a device frame must be with</w:t>
            </w:r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27" w14:textId="1AB0B34B" w:rsidR="007E05E6" w:rsidRPr="00660321" w:rsidRDefault="007E05E6" w:rsidP="007E05E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Įžeminimo laidininko prijungimo vieta pažymėtos ženklu </w:t>
            </w:r>
            <w:r w:rsidR="004D63E6" w:rsidRPr="00660321">
              <w:rPr>
                <w:rFonts w:ascii="Trebuchet MS" w:hAnsi="Trebuchet MS" w:cs="Arial"/>
                <w:noProof/>
                <w:sz w:val="20"/>
                <w:szCs w:val="20"/>
              </w:rPr>
              <w:drawing>
                <wp:inline distT="0" distB="0" distL="0" distR="0" wp14:anchorId="40FB10F6" wp14:editId="7CE5E5E0">
                  <wp:extent cx="120650" cy="155575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/ The ground wire connection location marked with </w:t>
            </w:r>
            <w:r w:rsidR="004D63E6" w:rsidRPr="00660321">
              <w:rPr>
                <w:rFonts w:ascii="Trebuchet MS" w:hAnsi="Trebuchet MS" w:cs="Arial"/>
                <w:noProof/>
                <w:sz w:val="20"/>
                <w:szCs w:val="20"/>
              </w:rPr>
              <w:drawing>
                <wp:inline distT="0" distB="0" distL="0" distR="0" wp14:anchorId="40FB10F7" wp14:editId="78B40F17">
                  <wp:extent cx="120650" cy="155575"/>
                  <wp:effectExtent l="0" t="0" r="0" b="0"/>
                  <wp:docPr id="2" name="Picture 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231D67" w:rsidRPr="00660321" w14:paraId="4DFE4D5C" w14:textId="77777777" w:rsidTr="00246971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9AD9E" w14:textId="77777777" w:rsidR="00231D67" w:rsidRPr="00660321" w:rsidRDefault="00231D67" w:rsidP="007E05E6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0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6584D" w14:textId="57FAB6AE" w:rsidR="00231D67" w:rsidRPr="00660321" w:rsidRDefault="00231D67" w:rsidP="007E05E6">
            <w:pPr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/>
                <w:sz w:val="20"/>
                <w:szCs w:val="20"/>
              </w:rPr>
              <w:t>Korpuso gaubtas / Enclosure</w:t>
            </w:r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6238B" w14:textId="785E4F7C" w:rsidR="00231D67" w:rsidRPr="00660321" w:rsidRDefault="00231D67" w:rsidP="007E05E6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>Metalinis / Metal</w:t>
            </w:r>
          </w:p>
        </w:tc>
      </w:tr>
      <w:tr w:rsidR="00E9099E" w:rsidRPr="00660321" w14:paraId="7B3E4BEE" w14:textId="77777777" w:rsidTr="00246971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12C351" w14:textId="77777777" w:rsidR="00E9099E" w:rsidRPr="00660321" w:rsidRDefault="00E9099E" w:rsidP="00E9099E">
            <w:pPr>
              <w:numPr>
                <w:ilvl w:val="0"/>
                <w:numId w:val="4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0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DBEBCA" w14:textId="7B1B7810" w:rsidR="00E9099E" w:rsidRPr="00660321" w:rsidRDefault="00E9099E" w:rsidP="00E9099E">
            <w:pPr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/>
                <w:sz w:val="20"/>
                <w:szCs w:val="20"/>
              </w:rPr>
              <w:t xml:space="preserve">Izoliacijos lygis / Insulation level </w:t>
            </w:r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F19DC5" w14:textId="7C9882C0" w:rsidR="00E9099E" w:rsidRPr="00660321" w:rsidRDefault="00E9099E" w:rsidP="00E9099E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>≥ 1500 V</w:t>
            </w:r>
          </w:p>
        </w:tc>
      </w:tr>
      <w:tr w:rsidR="00E9099E" w:rsidRPr="00660321" w14:paraId="40FB102C" w14:textId="77777777" w:rsidTr="00742BD9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29" w14:textId="77777777" w:rsidR="00E9099E" w:rsidRPr="00660321" w:rsidRDefault="00E9099E" w:rsidP="00E9099E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41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2B" w14:textId="67D9EA9B" w:rsidR="00E9099E" w:rsidRPr="00660321" w:rsidRDefault="00E9099E" w:rsidP="00E9099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>Maitinimo šaltinis / Power supply</w:t>
            </w:r>
          </w:p>
        </w:tc>
      </w:tr>
      <w:tr w:rsidR="00E9099E" w:rsidRPr="00660321" w14:paraId="2F4590FE" w14:textId="77777777" w:rsidTr="00246971">
        <w:trPr>
          <w:trHeight w:val="397"/>
        </w:trPr>
        <w:tc>
          <w:tcPr>
            <w:tcW w:w="5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42236" w14:textId="77777777" w:rsidR="00E9099E" w:rsidRPr="00660321" w:rsidRDefault="00E9099E" w:rsidP="00E9099E">
            <w:pPr>
              <w:numPr>
                <w:ilvl w:val="0"/>
                <w:numId w:val="5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0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D11477" w14:textId="6A7011CF" w:rsidR="00E9099E" w:rsidRPr="00660321" w:rsidRDefault="00E9099E" w:rsidP="00E9099E">
            <w:pPr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Vardinė maitinimo įtampa / Nominal operating voltage, V </w:t>
            </w:r>
            <w:r w:rsidRPr="00660321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0AB81A" w14:textId="5B3076D2" w:rsidR="00E9099E" w:rsidRPr="00660321" w:rsidRDefault="00DD1CF1" w:rsidP="00EC6E22">
            <w:pPr>
              <w:pStyle w:val="Default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660321">
              <w:rPr>
                <w:rFonts w:ascii="Trebuchet MS" w:hAnsi="Trebuchet MS"/>
                <w:sz w:val="20"/>
                <w:szCs w:val="20"/>
              </w:rPr>
              <w:t>48 arba</w:t>
            </w:r>
            <w:r w:rsidR="00B40E31" w:rsidRPr="00660321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60321">
              <w:rPr>
                <w:rFonts w:ascii="Trebuchet MS" w:hAnsi="Trebuchet MS"/>
                <w:sz w:val="20"/>
                <w:szCs w:val="20"/>
              </w:rPr>
              <w:t>/</w:t>
            </w:r>
            <w:r w:rsidR="00B40E31" w:rsidRPr="00660321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60321">
              <w:rPr>
                <w:rFonts w:ascii="Trebuchet MS" w:hAnsi="Trebuchet MS"/>
                <w:sz w:val="20"/>
                <w:szCs w:val="20"/>
              </w:rPr>
              <w:t xml:space="preserve">or </w:t>
            </w:r>
            <w:r w:rsidR="00563EF5" w:rsidRPr="00660321">
              <w:rPr>
                <w:rFonts w:ascii="Trebuchet MS" w:hAnsi="Trebuchet MS"/>
                <w:sz w:val="20"/>
                <w:szCs w:val="20"/>
              </w:rPr>
              <w:t>110</w:t>
            </w:r>
            <w:r w:rsidRPr="00660321">
              <w:rPr>
                <w:rFonts w:ascii="Trebuchet MS" w:hAnsi="Trebuchet MS"/>
                <w:sz w:val="20"/>
                <w:szCs w:val="20"/>
              </w:rPr>
              <w:t>, arba</w:t>
            </w:r>
            <w:r w:rsidR="00B40E31" w:rsidRPr="00660321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60321">
              <w:rPr>
                <w:rFonts w:ascii="Trebuchet MS" w:hAnsi="Trebuchet MS"/>
                <w:sz w:val="20"/>
                <w:szCs w:val="20"/>
              </w:rPr>
              <w:t>/</w:t>
            </w:r>
            <w:r w:rsidR="00B40E31" w:rsidRPr="00660321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660321">
              <w:rPr>
                <w:rFonts w:ascii="Trebuchet MS" w:hAnsi="Trebuchet MS"/>
                <w:sz w:val="20"/>
                <w:szCs w:val="20"/>
              </w:rPr>
              <w:t xml:space="preserve">or </w:t>
            </w:r>
            <w:r w:rsidR="00A0384F" w:rsidRPr="00660321">
              <w:rPr>
                <w:rFonts w:ascii="Trebuchet MS" w:hAnsi="Trebuchet MS"/>
                <w:sz w:val="20"/>
                <w:szCs w:val="20"/>
              </w:rPr>
              <w:t>220 VDC</w:t>
            </w:r>
            <w:r w:rsidR="00C97D0A" w:rsidRPr="00660321">
              <w:rPr>
                <w:rFonts w:ascii="Trebuchet MS" w:hAnsi="Trebuchet MS"/>
                <w:sz w:val="20"/>
                <w:szCs w:val="20"/>
                <w:vertAlign w:val="superscript"/>
              </w:rPr>
              <w:t>2)</w:t>
            </w:r>
          </w:p>
        </w:tc>
      </w:tr>
      <w:tr w:rsidR="00E9099E" w:rsidRPr="00660321" w14:paraId="40FB1034" w14:textId="77777777" w:rsidTr="00246971">
        <w:trPr>
          <w:trHeight w:val="397"/>
        </w:trPr>
        <w:tc>
          <w:tcPr>
            <w:tcW w:w="5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31" w14:textId="77777777" w:rsidR="00E9099E" w:rsidRPr="00660321" w:rsidRDefault="00E9099E" w:rsidP="00E9099E">
            <w:pPr>
              <w:numPr>
                <w:ilvl w:val="0"/>
                <w:numId w:val="5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01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32" w14:textId="2AE48274" w:rsidR="00E9099E" w:rsidRPr="00660321" w:rsidRDefault="004F778D" w:rsidP="00E9099E">
            <w:pPr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>Maitinimo įtampos rėžiai / Operating voltage range,</w:t>
            </w:r>
            <w:r w:rsidR="00DD1CF1" w:rsidRPr="00660321">
              <w:rPr>
                <w:rFonts w:ascii="Trebuchet MS" w:hAnsi="Trebuchet MS" w:cs="Arial"/>
                <w:sz w:val="20"/>
                <w:szCs w:val="20"/>
              </w:rPr>
              <w:t xml:space="preserve"> %</w:t>
            </w: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DD1CF1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DD1CF1" w:rsidRPr="00660321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33" w14:textId="4952C2D6" w:rsidR="00E9099E" w:rsidRPr="00660321" w:rsidRDefault="00DD1CF1" w:rsidP="007125B9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>nuo /</w:t>
            </w:r>
            <w:r w:rsidR="00B40E31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660321">
              <w:rPr>
                <w:rFonts w:ascii="Trebuchet MS" w:hAnsi="Trebuchet MS" w:cs="Arial"/>
                <w:sz w:val="20"/>
                <w:szCs w:val="20"/>
              </w:rPr>
              <w:t>from -</w:t>
            </w:r>
            <w:r w:rsidR="00660321" w:rsidRPr="00660321">
              <w:rPr>
                <w:rFonts w:ascii="Trebuchet MS" w:hAnsi="Trebuchet MS" w:cs="Arial"/>
                <w:sz w:val="20"/>
                <w:szCs w:val="20"/>
              </w:rPr>
              <w:t>20 iki</w:t>
            </w: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/ to +10</w:t>
            </w:r>
          </w:p>
        </w:tc>
      </w:tr>
      <w:tr w:rsidR="002679AA" w:rsidRPr="00660321" w14:paraId="067BFFE1" w14:textId="77777777" w:rsidTr="002679A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/>
        </w:trPr>
        <w:tc>
          <w:tcPr>
            <w:tcW w:w="5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D3B81C" w14:textId="77777777" w:rsidR="00742BD9" w:rsidRPr="00660321" w:rsidRDefault="00742BD9" w:rsidP="00742BD9">
            <w:pPr>
              <w:numPr>
                <w:ilvl w:val="0"/>
                <w:numId w:val="2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4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4ADFE4" w14:textId="77777777" w:rsidR="00742BD9" w:rsidRPr="00660321" w:rsidRDefault="00742BD9" w:rsidP="008342BA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 xml:space="preserve">Elektromagnetinis suderinamumas / </w:t>
            </w:r>
            <w:r w:rsidRPr="00660321">
              <w:rPr>
                <w:rFonts w:ascii="Trebuchet MS" w:hAnsi="Trebuchet MS" w:cs="Tahoma"/>
                <w:b/>
                <w:sz w:val="20"/>
                <w:szCs w:val="20"/>
              </w:rPr>
              <w:t>Electromagnetic compatibility (EMC)</w:t>
            </w:r>
          </w:p>
        </w:tc>
      </w:tr>
      <w:tr w:rsidR="00742BD9" w:rsidRPr="00660321" w14:paraId="7EC657C5" w14:textId="77777777" w:rsidTr="0024697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2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140A3E" w14:textId="77777777" w:rsidR="00742BD9" w:rsidRPr="00660321" w:rsidRDefault="00742BD9" w:rsidP="00DE78CD">
            <w:pPr>
              <w:numPr>
                <w:ilvl w:val="0"/>
                <w:numId w:val="32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D9CC82" w14:textId="16FF0BD3" w:rsidR="00742BD9" w:rsidRPr="00660321" w:rsidRDefault="00742BD9" w:rsidP="00742BD9">
            <w:pPr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Elektromagnetinio atsparumo parametrai ne žemesni nei standarte IEC 61850-3 rekomenduojamuose standartuose / </w:t>
            </w:r>
            <w:r w:rsidR="005D4DF2" w:rsidRPr="00660321">
              <w:rPr>
                <w:rFonts w:ascii="Trebuchet MS" w:hAnsi="Trebuchet MS" w:cs="Arial"/>
                <w:sz w:val="20"/>
                <w:szCs w:val="20"/>
              </w:rPr>
              <w:t>Electromagnetic immunity parameters not lower than in the standards referenced by IEC 61850-3 standard</w:t>
            </w:r>
          </w:p>
        </w:tc>
        <w:tc>
          <w:tcPr>
            <w:tcW w:w="1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64DA" w14:textId="77777777" w:rsidR="00742BD9" w:rsidRPr="00660321" w:rsidRDefault="00742BD9" w:rsidP="004D260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>Komunikaciniams ir maitinimo  grandinių prievadams / for signal and power input ports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34DFED" w14:textId="0C1C020A" w:rsidR="00742BD9" w:rsidRPr="00660321" w:rsidRDefault="00742BD9" w:rsidP="00742BD9">
            <w:pPr>
              <w:pStyle w:val="Default"/>
              <w:autoSpaceDE/>
              <w:autoSpaceDN/>
              <w:adjustRightInd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IEC 61000-4-4 level </w:t>
            </w:r>
            <w:r w:rsidR="008F5C2C"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>3</w:t>
            </w:r>
          </w:p>
          <w:p w14:paraId="2B7F740C" w14:textId="77777777" w:rsidR="00742BD9" w:rsidRPr="00660321" w:rsidRDefault="00742BD9" w:rsidP="00742BD9">
            <w:pPr>
              <w:pStyle w:val="Default"/>
              <w:autoSpaceDE/>
              <w:autoSpaceDN/>
              <w:adjustRightInd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>IEC 61000-4-5 level 3</w:t>
            </w:r>
          </w:p>
          <w:p w14:paraId="5393A808" w14:textId="77777777" w:rsidR="00742BD9" w:rsidRPr="00660321" w:rsidRDefault="00742BD9" w:rsidP="00742BD9">
            <w:pPr>
              <w:pStyle w:val="Default"/>
              <w:autoSpaceDE/>
              <w:autoSpaceDN/>
              <w:adjustRightInd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>IEC 61000-4-6 level 3</w:t>
            </w:r>
          </w:p>
          <w:p w14:paraId="62A2132C" w14:textId="0D2033A0" w:rsidR="00742BD9" w:rsidRPr="00660321" w:rsidRDefault="00742BD9" w:rsidP="00742BD9">
            <w:pPr>
              <w:pStyle w:val="Default"/>
              <w:autoSpaceDE/>
              <w:autoSpaceDN/>
              <w:adjustRightInd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</w:p>
        </w:tc>
      </w:tr>
      <w:tr w:rsidR="00742BD9" w:rsidRPr="00660321" w14:paraId="43D9A2B0" w14:textId="77777777" w:rsidTr="0024697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2"/>
        </w:trPr>
        <w:tc>
          <w:tcPr>
            <w:tcW w:w="588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222A23" w14:textId="77777777" w:rsidR="00742BD9" w:rsidRPr="00660321" w:rsidRDefault="00742BD9" w:rsidP="00742BD9">
            <w:pPr>
              <w:numPr>
                <w:ilvl w:val="0"/>
                <w:numId w:val="6"/>
              </w:numPr>
              <w:ind w:left="36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B74713" w14:textId="77777777" w:rsidR="00742BD9" w:rsidRPr="00660321" w:rsidRDefault="00742BD9" w:rsidP="00742BD9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E6CE2" w14:textId="77777777" w:rsidR="00742BD9" w:rsidRPr="00660321" w:rsidRDefault="00742BD9" w:rsidP="004D260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>Korpusui / for enclosure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13F0CB" w14:textId="77777777" w:rsidR="00742BD9" w:rsidRPr="00660321" w:rsidRDefault="00742BD9" w:rsidP="00742BD9">
            <w:pPr>
              <w:pStyle w:val="Default"/>
              <w:autoSpaceDE/>
              <w:autoSpaceDN/>
              <w:adjustRightInd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>IEC 61000-4-2 level 3</w:t>
            </w:r>
          </w:p>
          <w:p w14:paraId="61097BA7" w14:textId="77777777" w:rsidR="00742BD9" w:rsidRPr="00660321" w:rsidRDefault="00742BD9" w:rsidP="00742BD9">
            <w:pPr>
              <w:pStyle w:val="Default"/>
              <w:autoSpaceDE/>
              <w:autoSpaceDN/>
              <w:adjustRightInd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>IEC 61000-4-3 level 3</w:t>
            </w:r>
          </w:p>
        </w:tc>
      </w:tr>
      <w:tr w:rsidR="00742BD9" w:rsidRPr="00660321" w14:paraId="4BF5D37B" w14:textId="77777777" w:rsidTr="0024697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22"/>
        </w:trPr>
        <w:tc>
          <w:tcPr>
            <w:tcW w:w="588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431ECB" w14:textId="77777777" w:rsidR="00742BD9" w:rsidRPr="00660321" w:rsidRDefault="00742BD9" w:rsidP="00742BD9">
            <w:pPr>
              <w:numPr>
                <w:ilvl w:val="0"/>
                <w:numId w:val="6"/>
              </w:numPr>
              <w:ind w:left="36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6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0117F5" w14:textId="77777777" w:rsidR="00742BD9" w:rsidRPr="00660321" w:rsidRDefault="00742BD9" w:rsidP="00742BD9">
            <w:p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1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CD0C" w14:textId="77777777" w:rsidR="00742BD9" w:rsidRPr="00660321" w:rsidRDefault="00742BD9" w:rsidP="004D260B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>Įžeminimui / for functional earth port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C7244C" w14:textId="049F1BE1" w:rsidR="00742BD9" w:rsidRPr="00660321" w:rsidRDefault="00742BD9" w:rsidP="00742BD9">
            <w:pPr>
              <w:pStyle w:val="Default"/>
              <w:autoSpaceDE/>
              <w:autoSpaceDN/>
              <w:adjustRightInd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IEC 61000-4-4 level </w:t>
            </w:r>
            <w:r w:rsidR="008F5C2C"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>3</w:t>
            </w:r>
          </w:p>
          <w:p w14:paraId="65C83067" w14:textId="77777777" w:rsidR="00742BD9" w:rsidRPr="00660321" w:rsidRDefault="00742BD9" w:rsidP="00742BD9">
            <w:pPr>
              <w:pStyle w:val="Default"/>
              <w:autoSpaceDE/>
              <w:autoSpaceDN/>
              <w:adjustRightInd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>IEC 61000-4-6 level 3</w:t>
            </w:r>
          </w:p>
        </w:tc>
      </w:tr>
      <w:tr w:rsidR="00742BD9" w:rsidRPr="00660321" w14:paraId="0AA08EBC" w14:textId="77777777" w:rsidTr="0024697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24"/>
        </w:trPr>
        <w:tc>
          <w:tcPr>
            <w:tcW w:w="58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BEFD63" w14:textId="77777777" w:rsidR="00742BD9" w:rsidRPr="00660321" w:rsidRDefault="00742BD9" w:rsidP="00DE78CD">
            <w:pPr>
              <w:numPr>
                <w:ilvl w:val="0"/>
                <w:numId w:val="32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28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0B816E" w14:textId="6492E98D" w:rsidR="00742BD9" w:rsidRPr="00660321" w:rsidRDefault="00742BD9" w:rsidP="00742BD9">
            <w:pPr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Elektromagnetinio spinduliavimo parametrai ne žemesni nei standarte IEC 61850-3 rekomenduojamuose standartuose / </w:t>
            </w:r>
            <w:r w:rsidR="005D4DF2" w:rsidRPr="00660321">
              <w:rPr>
                <w:rFonts w:ascii="Trebuchet MS" w:hAnsi="Trebuchet MS" w:cs="Tahoma"/>
                <w:sz w:val="20"/>
                <w:szCs w:val="20"/>
              </w:rPr>
              <w:t>Electromagnetic emission parameters not lower than in the standards referenced by IEC 61850-3 standard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7110DC" w14:textId="35FFB2BD" w:rsidR="00742BD9" w:rsidRPr="00660321" w:rsidRDefault="00742BD9" w:rsidP="00742BD9">
            <w:pPr>
              <w:pStyle w:val="Default"/>
              <w:autoSpaceDE/>
              <w:autoSpaceDN/>
              <w:adjustRightInd/>
              <w:jc w:val="center"/>
              <w:rPr>
                <w:rFonts w:ascii="Trebuchet MS" w:hAnsi="Trebuchet MS" w:cs="Arial"/>
                <w:color w:val="auto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>CISPR 22 level A</w:t>
            </w:r>
            <w:r w:rsidR="005D4DF2" w:rsidRPr="00660321">
              <w:rPr>
                <w:rFonts w:ascii="Trebuchet MS" w:hAnsi="Trebuchet MS" w:cs="Arial"/>
                <w:color w:val="auto"/>
                <w:sz w:val="20"/>
                <w:szCs w:val="20"/>
              </w:rPr>
              <w:t xml:space="preserve"> </w:t>
            </w:r>
            <w:r w:rsidR="005D4DF2" w:rsidRPr="00660321">
              <w:rPr>
                <w:rFonts w:ascii="Trebuchet MS" w:hAnsi="Trebuchet MS"/>
                <w:sz w:val="20"/>
                <w:szCs w:val="20"/>
              </w:rPr>
              <w:t>/ or EN 55022:2010 Class A</w:t>
            </w:r>
          </w:p>
        </w:tc>
      </w:tr>
      <w:tr w:rsidR="00E9099E" w:rsidRPr="00660321" w14:paraId="40FB1044" w14:textId="77777777" w:rsidTr="00FD5759">
        <w:trPr>
          <w:trHeight w:val="397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42" w14:textId="77777777" w:rsidR="00E9099E" w:rsidRPr="00660321" w:rsidRDefault="00E9099E" w:rsidP="00E9099E">
            <w:pPr>
              <w:numPr>
                <w:ilvl w:val="0"/>
                <w:numId w:val="2"/>
              </w:numPr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4412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43" w14:textId="50396E77" w:rsidR="00E9099E" w:rsidRPr="00660321" w:rsidRDefault="0057159E" w:rsidP="00E9099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 xml:space="preserve">Sąsajų </w:t>
            </w:r>
            <w:r w:rsidR="00E9099E" w:rsidRPr="00660321">
              <w:rPr>
                <w:rFonts w:ascii="Trebuchet MS" w:hAnsi="Trebuchet MS" w:cs="Arial"/>
                <w:b/>
                <w:sz w:val="20"/>
                <w:szCs w:val="20"/>
              </w:rPr>
              <w:t>savybės</w:t>
            </w:r>
            <w:r w:rsidR="00A511C4" w:rsidRPr="00660321">
              <w:rPr>
                <w:rFonts w:ascii="Trebuchet MS" w:hAnsi="Trebuchet MS" w:cs="Arial"/>
                <w:b/>
                <w:sz w:val="20"/>
                <w:szCs w:val="20"/>
              </w:rPr>
              <w:t xml:space="preserve"> </w:t>
            </w:r>
            <w:r w:rsidR="00E9099E" w:rsidRPr="00660321">
              <w:rPr>
                <w:rFonts w:ascii="Trebuchet MS" w:hAnsi="Trebuchet MS" w:cs="Arial"/>
                <w:b/>
                <w:sz w:val="20"/>
                <w:szCs w:val="20"/>
              </w:rPr>
              <w:t xml:space="preserve">/ </w:t>
            </w:r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>Interface</w:t>
            </w:r>
            <w:r w:rsidR="00E9099E" w:rsidRPr="00660321">
              <w:rPr>
                <w:rFonts w:ascii="Trebuchet MS" w:hAnsi="Trebuchet MS" w:cs="Arial"/>
                <w:b/>
                <w:sz w:val="20"/>
                <w:szCs w:val="20"/>
              </w:rPr>
              <w:t xml:space="preserve"> features </w:t>
            </w:r>
          </w:p>
        </w:tc>
      </w:tr>
      <w:tr w:rsidR="00E9099E" w:rsidRPr="00660321" w14:paraId="40FB104A" w14:textId="77777777" w:rsidTr="00246971">
        <w:trPr>
          <w:trHeight w:val="762"/>
        </w:trPr>
        <w:tc>
          <w:tcPr>
            <w:tcW w:w="58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FB1045" w14:textId="77777777" w:rsidR="00E9099E" w:rsidRPr="00660321" w:rsidRDefault="00E9099E" w:rsidP="00E9099E">
            <w:pPr>
              <w:numPr>
                <w:ilvl w:val="0"/>
                <w:numId w:val="31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36" w:type="pct"/>
            <w:gridSpan w:val="3"/>
            <w:vMerge w:val="restar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1046" w14:textId="49D18F42" w:rsidR="00E9099E" w:rsidRPr="00660321" w:rsidRDefault="00E9099E" w:rsidP="00E9099E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>Elektrinės sąsaja / Electrical interface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47" w14:textId="77777777" w:rsidR="00E9099E" w:rsidRPr="00660321" w:rsidRDefault="00E9099E" w:rsidP="004D260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660321">
              <w:rPr>
                <w:rFonts w:ascii="Trebuchet MS" w:hAnsi="Trebuchet MS" w:cs="ScubaOffc-Bold"/>
                <w:bCs/>
                <w:sz w:val="20"/>
                <w:szCs w:val="20"/>
              </w:rPr>
              <w:t>Tipas / Type</w:t>
            </w:r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49" w14:textId="311C6248" w:rsidR="00E9099E" w:rsidRPr="00660321" w:rsidRDefault="009C547B" w:rsidP="00D23625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/>
                <w:sz w:val="20"/>
                <w:szCs w:val="20"/>
              </w:rPr>
              <w:t xml:space="preserve">(EIA) </w:t>
            </w:r>
            <w:r w:rsidRPr="00660321">
              <w:rPr>
                <w:rFonts w:ascii="Trebuchet MS" w:hAnsi="Trebuchet MS" w:cs="Arial"/>
                <w:sz w:val="20"/>
                <w:szCs w:val="20"/>
              </w:rPr>
              <w:t>RS-232</w:t>
            </w:r>
            <w:r w:rsidR="00604AF1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D23625" w:rsidRPr="00660321">
              <w:rPr>
                <w:rFonts w:ascii="Trebuchet MS" w:hAnsi="Trebuchet MS" w:cs="Arial"/>
                <w:sz w:val="20"/>
                <w:szCs w:val="20"/>
              </w:rPr>
              <w:t>arba/or</w:t>
            </w:r>
            <w:r w:rsidR="00604AF1" w:rsidRPr="00660321">
              <w:rPr>
                <w:rFonts w:ascii="Trebuchet MS" w:hAnsi="Trebuchet MS" w:cs="Arial"/>
                <w:sz w:val="20"/>
                <w:szCs w:val="20"/>
              </w:rPr>
              <w:t xml:space="preserve"> RS- 485</w:t>
            </w:r>
          </w:p>
        </w:tc>
      </w:tr>
      <w:tr w:rsidR="00E9099E" w:rsidRPr="00660321" w14:paraId="40FB104F" w14:textId="77777777" w:rsidTr="00246971">
        <w:trPr>
          <w:trHeight w:val="708"/>
        </w:trPr>
        <w:tc>
          <w:tcPr>
            <w:tcW w:w="588" w:type="pct"/>
            <w:vMerge/>
            <w:shd w:val="clear" w:color="auto" w:fill="auto"/>
            <w:vAlign w:val="center"/>
          </w:tcPr>
          <w:p w14:paraId="40FB104B" w14:textId="77777777" w:rsidR="00E9099E" w:rsidRPr="00660321" w:rsidRDefault="00E9099E" w:rsidP="00E9099E">
            <w:pPr>
              <w:numPr>
                <w:ilvl w:val="0"/>
                <w:numId w:val="31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36" w:type="pct"/>
            <w:gridSpan w:val="3"/>
            <w:vMerge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104C" w14:textId="77777777" w:rsidR="00E9099E" w:rsidRPr="00660321" w:rsidRDefault="00E9099E" w:rsidP="00E9099E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4D" w14:textId="77777777" w:rsidR="00E9099E" w:rsidRPr="00660321" w:rsidRDefault="00E9099E" w:rsidP="004D260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660321">
              <w:rPr>
                <w:rFonts w:ascii="Trebuchet MS" w:hAnsi="Trebuchet MS" w:cs="ScubaOffc-Bold"/>
                <w:bCs/>
                <w:sz w:val="20"/>
                <w:szCs w:val="20"/>
              </w:rPr>
              <w:t>Jungtys / Connectors</w:t>
            </w:r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4E" w14:textId="1CA1A2FD" w:rsidR="00E9099E" w:rsidRPr="00660321" w:rsidRDefault="009C547B" w:rsidP="00E9099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/>
                <w:sz w:val="20"/>
                <w:szCs w:val="20"/>
              </w:rPr>
              <w:t>DB-9</w:t>
            </w:r>
            <w:r w:rsidR="00A157BD" w:rsidRPr="00660321">
              <w:rPr>
                <w:rFonts w:ascii="Trebuchet MS" w:hAnsi="Trebuchet MS"/>
                <w:sz w:val="20"/>
                <w:szCs w:val="20"/>
              </w:rPr>
              <w:t xml:space="preserve">, </w:t>
            </w:r>
            <w:r w:rsidR="00FD5759" w:rsidRPr="00660321">
              <w:rPr>
                <w:rFonts w:ascii="Trebuchet MS" w:hAnsi="Trebuchet MS"/>
                <w:sz w:val="20"/>
                <w:szCs w:val="20"/>
              </w:rPr>
              <w:t xml:space="preserve">RJ45 arba </w:t>
            </w:r>
            <w:r w:rsidR="00604AF1" w:rsidRPr="00660321">
              <w:rPr>
                <w:rFonts w:ascii="Trebuchet MS" w:hAnsi="Trebuchet MS"/>
                <w:sz w:val="20"/>
                <w:szCs w:val="20"/>
              </w:rPr>
              <w:t>gnybtų blokas</w:t>
            </w:r>
            <w:r w:rsidR="007125B9" w:rsidRPr="00660321">
              <w:rPr>
                <w:rFonts w:ascii="Trebuchet MS" w:hAnsi="Trebuchet MS"/>
                <w:sz w:val="20"/>
                <w:szCs w:val="20"/>
              </w:rPr>
              <w:t xml:space="preserve"> / </w:t>
            </w:r>
            <w:r w:rsidR="00FD5759" w:rsidRPr="00660321">
              <w:rPr>
                <w:rFonts w:ascii="Trebuchet MS" w:hAnsi="Trebuchet MS"/>
                <w:sz w:val="20"/>
                <w:szCs w:val="20"/>
              </w:rPr>
              <w:t>DB-9</w:t>
            </w:r>
            <w:r w:rsidR="00A157BD" w:rsidRPr="00660321">
              <w:rPr>
                <w:rFonts w:ascii="Trebuchet MS" w:hAnsi="Trebuchet MS"/>
                <w:sz w:val="20"/>
                <w:szCs w:val="20"/>
              </w:rPr>
              <w:t xml:space="preserve">, </w:t>
            </w:r>
            <w:r w:rsidRPr="00660321">
              <w:rPr>
                <w:rFonts w:ascii="Trebuchet MS" w:hAnsi="Trebuchet MS"/>
                <w:sz w:val="20"/>
                <w:szCs w:val="20"/>
              </w:rPr>
              <w:t>RJ45</w:t>
            </w:r>
            <w:r w:rsidR="004B4EE3" w:rsidRPr="00660321">
              <w:rPr>
                <w:rFonts w:ascii="Trebuchet MS" w:hAnsi="Trebuchet MS"/>
                <w:sz w:val="20"/>
                <w:szCs w:val="20"/>
              </w:rPr>
              <w:t>,</w:t>
            </w:r>
            <w:r w:rsidR="00FD5759" w:rsidRPr="00660321">
              <w:rPr>
                <w:rFonts w:ascii="Trebuchet MS" w:hAnsi="Trebuchet MS"/>
                <w:sz w:val="20"/>
                <w:szCs w:val="20"/>
              </w:rPr>
              <w:t xml:space="preserve"> or terminal block</w:t>
            </w:r>
          </w:p>
        </w:tc>
      </w:tr>
      <w:tr w:rsidR="00E9099E" w:rsidRPr="00660321" w14:paraId="40FB1054" w14:textId="77777777" w:rsidTr="00246971">
        <w:trPr>
          <w:trHeight w:val="748"/>
        </w:trPr>
        <w:tc>
          <w:tcPr>
            <w:tcW w:w="588" w:type="pct"/>
            <w:vMerge/>
            <w:shd w:val="clear" w:color="auto" w:fill="auto"/>
            <w:vAlign w:val="center"/>
          </w:tcPr>
          <w:p w14:paraId="40FB1050" w14:textId="77777777" w:rsidR="00E9099E" w:rsidRPr="00660321" w:rsidRDefault="00E9099E" w:rsidP="00E9099E">
            <w:pPr>
              <w:numPr>
                <w:ilvl w:val="0"/>
                <w:numId w:val="31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36" w:type="pct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B1051" w14:textId="77777777" w:rsidR="00E9099E" w:rsidRPr="00660321" w:rsidRDefault="00E9099E" w:rsidP="00E9099E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FB1052" w14:textId="77777777" w:rsidR="00E9099E" w:rsidRPr="00660321" w:rsidRDefault="00E9099E" w:rsidP="004D260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660321">
              <w:rPr>
                <w:rFonts w:ascii="Trebuchet MS" w:hAnsi="Trebuchet MS" w:cs="ScubaOffc-Bold"/>
                <w:bCs/>
                <w:sz w:val="20"/>
                <w:szCs w:val="20"/>
              </w:rPr>
              <w:t>Kiekis / Quantity</w:t>
            </w:r>
          </w:p>
        </w:tc>
        <w:tc>
          <w:tcPr>
            <w:tcW w:w="161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FB1053" w14:textId="391E1530" w:rsidR="00E9099E" w:rsidRPr="00660321" w:rsidRDefault="00E9099E" w:rsidP="00E9099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>≥</w:t>
            </w:r>
            <w:r w:rsidR="00335FDE" w:rsidRPr="00660321">
              <w:rPr>
                <w:rFonts w:ascii="Trebuchet MS" w:hAnsi="Trebuchet MS" w:cs="Arial"/>
                <w:sz w:val="20"/>
                <w:szCs w:val="20"/>
              </w:rPr>
              <w:t>1</w:t>
            </w:r>
          </w:p>
        </w:tc>
      </w:tr>
      <w:tr w:rsidR="00E9099E" w:rsidRPr="00660321" w14:paraId="40FB105A" w14:textId="77777777" w:rsidTr="00246971">
        <w:trPr>
          <w:trHeight w:val="505"/>
        </w:trPr>
        <w:tc>
          <w:tcPr>
            <w:tcW w:w="588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FB1055" w14:textId="77777777" w:rsidR="00E9099E" w:rsidRPr="00660321" w:rsidRDefault="00E9099E" w:rsidP="00E9099E">
            <w:pPr>
              <w:numPr>
                <w:ilvl w:val="0"/>
                <w:numId w:val="31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36" w:type="pct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1056" w14:textId="450A7DF7" w:rsidR="00E9099E" w:rsidRPr="00660321" w:rsidRDefault="00E9099E" w:rsidP="00E9099E">
            <w:pPr>
              <w:autoSpaceDE w:val="0"/>
              <w:autoSpaceDN w:val="0"/>
              <w:adjustRightInd w:val="0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Šviesolaidinė sąsaja / Optical </w:t>
            </w:r>
            <w:r w:rsidR="00A157BD" w:rsidRPr="00660321">
              <w:rPr>
                <w:rFonts w:ascii="Trebuchet MS" w:hAnsi="Trebuchet MS" w:cs="Arial"/>
                <w:sz w:val="20"/>
                <w:szCs w:val="20"/>
              </w:rPr>
              <w:t>interface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57" w14:textId="76CFEFA5" w:rsidR="00A157BD" w:rsidRPr="00660321" w:rsidRDefault="00E9099E" w:rsidP="004D260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660321">
              <w:rPr>
                <w:rFonts w:ascii="Trebuchet MS" w:hAnsi="Trebuchet MS" w:cs="ScubaOffc-Bold"/>
                <w:bCs/>
                <w:sz w:val="20"/>
                <w:szCs w:val="20"/>
              </w:rPr>
              <w:t>Tipas / Type</w:t>
            </w:r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59" w14:textId="133BB499" w:rsidR="00E9099E" w:rsidRPr="00660321" w:rsidRDefault="00FA5D41" w:rsidP="00E9099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>Multi</w:t>
            </w:r>
            <w:r w:rsidR="00B117E7" w:rsidRPr="00660321">
              <w:rPr>
                <w:rFonts w:ascii="Trebuchet MS" w:hAnsi="Trebuchet MS" w:cs="Arial"/>
                <w:sz w:val="20"/>
                <w:szCs w:val="20"/>
              </w:rPr>
              <w:t>-</w:t>
            </w:r>
            <w:r w:rsidRPr="00660321">
              <w:rPr>
                <w:rFonts w:ascii="Trebuchet MS" w:hAnsi="Trebuchet MS" w:cs="Arial"/>
                <w:sz w:val="20"/>
                <w:szCs w:val="20"/>
              </w:rPr>
              <w:t>mode</w:t>
            </w:r>
            <w:r w:rsidR="00E9099E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</w:p>
        </w:tc>
      </w:tr>
      <w:tr w:rsidR="00E9099E" w:rsidRPr="00660321" w14:paraId="40FB105F" w14:textId="77777777" w:rsidTr="00246971">
        <w:trPr>
          <w:trHeight w:val="579"/>
        </w:trPr>
        <w:tc>
          <w:tcPr>
            <w:tcW w:w="588" w:type="pct"/>
            <w:vMerge/>
            <w:shd w:val="clear" w:color="auto" w:fill="auto"/>
            <w:vAlign w:val="center"/>
          </w:tcPr>
          <w:p w14:paraId="40FB105B" w14:textId="77777777" w:rsidR="00E9099E" w:rsidRPr="00660321" w:rsidRDefault="00E9099E" w:rsidP="00E9099E">
            <w:pPr>
              <w:numPr>
                <w:ilvl w:val="0"/>
                <w:numId w:val="31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36" w:type="pct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B105C" w14:textId="77777777" w:rsidR="00E9099E" w:rsidRPr="00660321" w:rsidRDefault="00E9099E" w:rsidP="00E9099E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5D" w14:textId="77777777" w:rsidR="00E9099E" w:rsidRPr="00660321" w:rsidRDefault="00E9099E" w:rsidP="004D260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660321">
              <w:rPr>
                <w:rFonts w:ascii="Trebuchet MS" w:hAnsi="Trebuchet MS" w:cs="ScubaOffc-Bold"/>
                <w:bCs/>
                <w:sz w:val="20"/>
                <w:szCs w:val="20"/>
              </w:rPr>
              <w:t>Jungtys / Connectors</w:t>
            </w:r>
          </w:p>
        </w:tc>
        <w:tc>
          <w:tcPr>
            <w:tcW w:w="16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FB105E" w14:textId="396379E8" w:rsidR="00E9099E" w:rsidRPr="00660321" w:rsidRDefault="00E9099E" w:rsidP="00E9099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>S</w:t>
            </w:r>
            <w:r w:rsidR="00E636DA" w:rsidRPr="00660321">
              <w:rPr>
                <w:rFonts w:ascii="Trebuchet MS" w:hAnsi="Trebuchet MS" w:cs="Arial"/>
                <w:sz w:val="20"/>
                <w:szCs w:val="20"/>
              </w:rPr>
              <w:t>T</w:t>
            </w: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A0384F" w:rsidRPr="00660321">
              <w:rPr>
                <w:rFonts w:ascii="Trebuchet MS" w:hAnsi="Trebuchet MS" w:cs="Arial"/>
                <w:sz w:val="20"/>
                <w:szCs w:val="20"/>
              </w:rPr>
              <w:t>arba</w:t>
            </w:r>
            <w:r w:rsidR="00CF6807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D23625" w:rsidRPr="00660321">
              <w:rPr>
                <w:rFonts w:ascii="Trebuchet MS" w:hAnsi="Trebuchet MS" w:cs="Arial"/>
                <w:sz w:val="20"/>
                <w:szCs w:val="20"/>
              </w:rPr>
              <w:t>/</w:t>
            </w:r>
            <w:r w:rsidR="00CF6807" w:rsidRPr="00660321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="00D23625" w:rsidRPr="00660321">
              <w:rPr>
                <w:rFonts w:ascii="Trebuchet MS" w:hAnsi="Trebuchet MS" w:cs="Arial"/>
                <w:sz w:val="20"/>
                <w:szCs w:val="20"/>
              </w:rPr>
              <w:t>or</w:t>
            </w:r>
            <w:r w:rsidR="00A0384F" w:rsidRPr="00660321">
              <w:rPr>
                <w:rFonts w:ascii="Trebuchet MS" w:hAnsi="Trebuchet MS" w:cs="Arial"/>
                <w:sz w:val="20"/>
                <w:szCs w:val="20"/>
              </w:rPr>
              <w:t xml:space="preserve"> SC</w:t>
            </w:r>
          </w:p>
        </w:tc>
      </w:tr>
      <w:tr w:rsidR="00E9099E" w:rsidRPr="00660321" w14:paraId="40FB1065" w14:textId="77777777" w:rsidTr="00246971">
        <w:trPr>
          <w:trHeight w:val="413"/>
        </w:trPr>
        <w:tc>
          <w:tcPr>
            <w:tcW w:w="588" w:type="pct"/>
            <w:vMerge/>
            <w:shd w:val="clear" w:color="auto" w:fill="auto"/>
            <w:vAlign w:val="center"/>
          </w:tcPr>
          <w:p w14:paraId="40FB1060" w14:textId="77777777" w:rsidR="00E9099E" w:rsidRPr="00660321" w:rsidRDefault="00E9099E" w:rsidP="00E9099E">
            <w:pPr>
              <w:numPr>
                <w:ilvl w:val="0"/>
                <w:numId w:val="31"/>
              </w:numPr>
              <w:jc w:val="center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736" w:type="pct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B1061" w14:textId="77777777" w:rsidR="00E9099E" w:rsidRPr="00660321" w:rsidRDefault="00E9099E" w:rsidP="00E9099E">
            <w:pPr>
              <w:autoSpaceDE w:val="0"/>
              <w:autoSpaceDN w:val="0"/>
              <w:adjustRightInd w:val="0"/>
              <w:rPr>
                <w:rFonts w:ascii="Trebuchet MS" w:hAnsi="Trebuchet MS" w:cs="Arial"/>
                <w:sz w:val="20"/>
                <w:szCs w:val="20"/>
              </w:rPr>
            </w:pP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FB1062" w14:textId="77777777" w:rsidR="00E9099E" w:rsidRPr="00660321" w:rsidRDefault="00E9099E" w:rsidP="004D260B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ScubaOffc-Bold"/>
                <w:bCs/>
                <w:sz w:val="20"/>
                <w:szCs w:val="20"/>
              </w:rPr>
            </w:pPr>
            <w:r w:rsidRPr="00660321">
              <w:rPr>
                <w:rFonts w:ascii="Trebuchet MS" w:hAnsi="Trebuchet MS" w:cs="ScubaOffc-Bold"/>
                <w:bCs/>
                <w:sz w:val="20"/>
                <w:szCs w:val="20"/>
              </w:rPr>
              <w:t>Kiekis / Quantity</w:t>
            </w:r>
          </w:p>
        </w:tc>
        <w:tc>
          <w:tcPr>
            <w:tcW w:w="161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FB1064" w14:textId="6722DF90" w:rsidR="00E9099E" w:rsidRPr="00660321" w:rsidRDefault="00E9099E" w:rsidP="00E9099E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>≥1</w:t>
            </w:r>
          </w:p>
        </w:tc>
      </w:tr>
      <w:tr w:rsidR="00C97D0A" w:rsidRPr="00660321" w14:paraId="40FB10F4" w14:textId="77777777" w:rsidTr="001C1C30">
        <w:trPr>
          <w:trHeight w:val="302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FAE6D4" w14:textId="77777777" w:rsidR="00C97D0A" w:rsidRPr="00660321" w:rsidRDefault="00C97D0A" w:rsidP="00C97D0A">
            <w:pPr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>Pastabos/ Notes:</w:t>
            </w:r>
          </w:p>
          <w:p w14:paraId="2F76181A" w14:textId="466FE94F" w:rsidR="00C97D0A" w:rsidRPr="00660321" w:rsidRDefault="00C97D0A" w:rsidP="00C97D0A">
            <w:pPr>
              <w:ind w:left="142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1)Techniniame projekte gali būti koreguojamos parametrų </w:t>
            </w:r>
            <w:r w:rsidR="00341997" w:rsidRPr="00660321">
              <w:rPr>
                <w:rFonts w:ascii="Trebuchet MS" w:hAnsi="Trebuchet MS" w:cs="Arial"/>
                <w:sz w:val="20"/>
                <w:szCs w:val="20"/>
              </w:rPr>
              <w:t>vertės</w:t>
            </w:r>
            <w:r w:rsidRPr="00660321">
              <w:rPr>
                <w:rFonts w:ascii="Trebuchet MS" w:hAnsi="Trebuchet MS" w:cs="Arial"/>
                <w:sz w:val="20"/>
                <w:szCs w:val="20"/>
              </w:rPr>
              <w:t>, tačiau tik griežtinant reikalavimus / Parameter values can be adjusted in the technical project, but only by tightening the requirements.</w:t>
            </w:r>
          </w:p>
          <w:p w14:paraId="6087630D" w14:textId="77777777" w:rsidR="00C97D0A" w:rsidRPr="00660321" w:rsidRDefault="00C97D0A" w:rsidP="00C97D0A">
            <w:pPr>
              <w:ind w:left="142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18"/>
                <w:szCs w:val="20"/>
              </w:rPr>
              <w:t xml:space="preserve">2) </w:t>
            </w:r>
            <w:r w:rsidRPr="00660321">
              <w:rPr>
                <w:rFonts w:ascii="Trebuchet MS" w:hAnsi="Trebuchet MS" w:cs="Arial"/>
                <w:sz w:val="20"/>
                <w:szCs w:val="20"/>
              </w:rPr>
              <w:t>Nurodyto standarto punkto arba lentelės  parametrai detalizuojami techniniame projekte / The parameters referred to the standard paragraph or table are detailed in the technical project.</w:t>
            </w:r>
          </w:p>
          <w:p w14:paraId="44EFE01C" w14:textId="77777777" w:rsidR="00C97D0A" w:rsidRPr="00660321" w:rsidRDefault="00C97D0A" w:rsidP="00C97D0A">
            <w:pPr>
              <w:ind w:left="142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18"/>
                <w:szCs w:val="20"/>
              </w:rPr>
              <w:t xml:space="preserve">3) </w:t>
            </w:r>
            <w:r w:rsidRPr="00660321">
              <w:rPr>
                <w:rFonts w:ascii="Trebuchet MS" w:hAnsi="Trebuchet MS" w:cs="Arial"/>
                <w:b/>
                <w:sz w:val="20"/>
                <w:szCs w:val="20"/>
              </w:rPr>
              <w:t>Rangovo teikiama dokumentacija reikalaujamo parametro atitikimo pagrindimui: / Documentation provided by the contractor to justify required parameter of the equipment:</w:t>
            </w:r>
          </w:p>
          <w:p w14:paraId="41756BB6" w14:textId="6E9BBA16" w:rsidR="00C97D0A" w:rsidRPr="00660321" w:rsidRDefault="00C97D0A" w:rsidP="00C97D0A">
            <w:pPr>
              <w:numPr>
                <w:ilvl w:val="0"/>
                <w:numId w:val="1"/>
              </w:numPr>
              <w:ind w:left="862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Atitikties sertifikato išduoto licencijuotos nepriklausomos įstaigos kopija / </w:t>
            </w:r>
            <w:r w:rsidR="00370382" w:rsidRPr="00660321">
              <w:rPr>
                <w:rFonts w:ascii="Trebuchet MS" w:hAnsi="Trebuchet MS" w:cs="Arial"/>
                <w:sz w:val="20"/>
                <w:szCs w:val="20"/>
              </w:rPr>
              <w:t>A copy of the certificate of conformity issued by a licensed independent institution.</w:t>
            </w:r>
          </w:p>
          <w:p w14:paraId="50B20147" w14:textId="5577E63D" w:rsidR="00C97D0A" w:rsidRPr="00660321" w:rsidRDefault="00C97D0A" w:rsidP="00C97D0A">
            <w:pPr>
              <w:numPr>
                <w:ilvl w:val="0"/>
                <w:numId w:val="1"/>
              </w:numPr>
              <w:ind w:left="862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sz w:val="20"/>
                <w:szCs w:val="20"/>
              </w:rPr>
              <w:t>Atitikties deklaracija / Declaration of conformity</w:t>
            </w:r>
            <w:r w:rsidR="00370382" w:rsidRPr="00660321">
              <w:rPr>
                <w:rFonts w:ascii="Trebuchet MS" w:hAnsi="Trebuchet MS" w:cs="Arial"/>
                <w:sz w:val="20"/>
                <w:szCs w:val="20"/>
              </w:rPr>
              <w:t>.</w:t>
            </w:r>
          </w:p>
          <w:p w14:paraId="40FB10F3" w14:textId="0DCFFF36" w:rsidR="00C97D0A" w:rsidRPr="00660321" w:rsidRDefault="00370382" w:rsidP="00041B0A">
            <w:pPr>
              <w:numPr>
                <w:ilvl w:val="0"/>
                <w:numId w:val="1"/>
              </w:numPr>
              <w:ind w:left="862"/>
              <w:rPr>
                <w:rFonts w:ascii="Trebuchet MS" w:hAnsi="Trebuchet MS" w:cs="Arial"/>
                <w:sz w:val="20"/>
                <w:szCs w:val="20"/>
              </w:rPr>
            </w:pPr>
            <w:r w:rsidRPr="00660321">
              <w:rPr>
                <w:rFonts w:ascii="Trebuchet MS" w:hAnsi="Trebuchet MS" w:cs="Arial"/>
                <w:i/>
                <w:sz w:val="20"/>
                <w:szCs w:val="20"/>
              </w:rPr>
              <w:t xml:space="preserve">Visiems parametrams nepažymėtiems </w:t>
            </w:r>
            <w:r w:rsidRPr="00660321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a) b)</w:t>
            </w:r>
            <w:r w:rsidRPr="00660321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- įrenginio aprašymai, gamintojo katalogo ir / ar techninių   parametrų suvestinės, ir / ar brėžinio kopija ir / ar </w:t>
            </w:r>
            <w:r w:rsidR="00660321" w:rsidRPr="00660321">
              <w:rPr>
                <w:rFonts w:ascii="Trebuchet MS" w:hAnsi="Trebuchet MS" w:cs="Arial"/>
                <w:sz w:val="20"/>
                <w:szCs w:val="20"/>
              </w:rPr>
              <w:t>oficialus gamintojo</w:t>
            </w: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 patvirtinimas / </w:t>
            </w:r>
            <w:r w:rsidRPr="00660321">
              <w:rPr>
                <w:rFonts w:ascii="Trebuchet MS" w:hAnsi="Trebuchet MS" w:cs="Arial"/>
                <w:i/>
                <w:sz w:val="20"/>
                <w:szCs w:val="20"/>
              </w:rPr>
              <w:t xml:space="preserve">For all parameters not marked </w:t>
            </w:r>
            <w:r w:rsidRPr="00660321">
              <w:rPr>
                <w:rFonts w:ascii="Trebuchet MS" w:hAnsi="Trebuchet MS" w:cs="Arial"/>
                <w:i/>
                <w:sz w:val="20"/>
                <w:szCs w:val="20"/>
                <w:vertAlign w:val="superscript"/>
              </w:rPr>
              <w:t>a) b)</w:t>
            </w:r>
            <w:r w:rsidRPr="00660321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 </w:t>
            </w:r>
            <w:r w:rsidRPr="00660321">
              <w:rPr>
                <w:rFonts w:ascii="Trebuchet MS" w:hAnsi="Trebuchet MS" w:cs="Arial"/>
                <w:sz w:val="20"/>
                <w:szCs w:val="20"/>
              </w:rPr>
              <w:t xml:space="preserve">- copy of the equipment’s manuals, manufacturer catalogue and / or summary of technical parameters, and / or drawing of the equipment and / </w:t>
            </w:r>
            <w:r w:rsidR="008F3BD2" w:rsidRPr="00660321">
              <w:rPr>
                <w:rFonts w:ascii="Trebuchet MS" w:hAnsi="Trebuchet MS" w:cs="Arial"/>
                <w:sz w:val="20"/>
                <w:szCs w:val="20"/>
              </w:rPr>
              <w:t>or the official confirmation by manufacturer</w:t>
            </w:r>
            <w:r w:rsidRPr="00660321">
              <w:rPr>
                <w:rFonts w:ascii="Trebuchet MS" w:hAnsi="Trebuchet MS" w:cs="Arial"/>
                <w:sz w:val="20"/>
                <w:szCs w:val="20"/>
              </w:rPr>
              <w:t>.</w:t>
            </w:r>
          </w:p>
        </w:tc>
      </w:tr>
    </w:tbl>
    <w:p w14:paraId="40FB10F5" w14:textId="77777777" w:rsidR="00A85D7C" w:rsidRPr="00660321" w:rsidRDefault="00A85D7C" w:rsidP="00C929F7">
      <w:pPr>
        <w:rPr>
          <w:rFonts w:ascii="Arial" w:hAnsi="Arial" w:cs="Arial"/>
          <w:b/>
          <w:noProof/>
          <w:color w:val="000000"/>
          <w:sz w:val="22"/>
          <w:szCs w:val="16"/>
        </w:rPr>
      </w:pPr>
    </w:p>
    <w:sectPr w:rsidR="00A85D7C" w:rsidRPr="00660321" w:rsidSect="00CF3162">
      <w:footerReference w:type="default" r:id="rId10"/>
      <w:pgSz w:w="11906" w:h="16838"/>
      <w:pgMar w:top="709" w:right="849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00FB6" w14:textId="77777777" w:rsidR="00B95D6B" w:rsidRDefault="00B95D6B">
      <w:r>
        <w:separator/>
      </w:r>
    </w:p>
  </w:endnote>
  <w:endnote w:type="continuationSeparator" w:id="0">
    <w:p w14:paraId="3970DA1F" w14:textId="77777777" w:rsidR="00B95D6B" w:rsidRDefault="00B9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 Inspir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cubaOffc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B10FC" w14:textId="77777777" w:rsidR="002003FB" w:rsidRPr="00A157BD" w:rsidRDefault="002003FB">
    <w:pPr>
      <w:pStyle w:val="Footer"/>
      <w:jc w:val="center"/>
      <w:rPr>
        <w:rFonts w:ascii="Trebuchet MS" w:hAnsi="Trebuchet MS"/>
        <w:caps/>
        <w:noProof/>
        <w:color w:val="5B9BD5"/>
        <w:sz w:val="22"/>
        <w:szCs w:val="22"/>
      </w:rPr>
    </w:pPr>
    <w:r w:rsidRPr="00A157BD">
      <w:rPr>
        <w:rFonts w:ascii="Trebuchet MS" w:hAnsi="Trebuchet MS"/>
        <w:caps/>
        <w:color w:val="5B9BD5"/>
        <w:sz w:val="22"/>
        <w:szCs w:val="22"/>
      </w:rPr>
      <w:fldChar w:fldCharType="begin"/>
    </w:r>
    <w:r w:rsidRPr="00A157BD">
      <w:rPr>
        <w:rFonts w:ascii="Trebuchet MS" w:hAnsi="Trebuchet MS"/>
        <w:caps/>
        <w:color w:val="5B9BD5"/>
        <w:sz w:val="22"/>
        <w:szCs w:val="22"/>
      </w:rPr>
      <w:instrText xml:space="preserve"> PAGE   \* MERGEFORMAT </w:instrText>
    </w:r>
    <w:r w:rsidRPr="00A157BD">
      <w:rPr>
        <w:rFonts w:ascii="Trebuchet MS" w:hAnsi="Trebuchet MS"/>
        <w:caps/>
        <w:color w:val="5B9BD5"/>
        <w:sz w:val="22"/>
        <w:szCs w:val="22"/>
      </w:rPr>
      <w:fldChar w:fldCharType="separate"/>
    </w:r>
    <w:r w:rsidR="001F65AF" w:rsidRPr="00A157BD">
      <w:rPr>
        <w:rFonts w:ascii="Trebuchet MS" w:hAnsi="Trebuchet MS"/>
        <w:caps/>
        <w:noProof/>
        <w:color w:val="5B9BD5"/>
        <w:sz w:val="22"/>
        <w:szCs w:val="22"/>
      </w:rPr>
      <w:t>4</w:t>
    </w:r>
    <w:r w:rsidRPr="00A157BD">
      <w:rPr>
        <w:rFonts w:ascii="Trebuchet MS" w:hAnsi="Trebuchet MS"/>
        <w:caps/>
        <w:noProof/>
        <w:color w:val="5B9BD5"/>
        <w:sz w:val="22"/>
        <w:szCs w:val="22"/>
      </w:rPr>
      <w:fldChar w:fldCharType="end"/>
    </w:r>
  </w:p>
  <w:p w14:paraId="40FB10FD" w14:textId="77777777" w:rsidR="002003FB" w:rsidRPr="00A157BD" w:rsidRDefault="002003FB">
    <w:pPr>
      <w:pStyle w:val="Footer"/>
      <w:rPr>
        <w:rFonts w:ascii="Trebuchet MS" w:hAnsi="Trebuchet MS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E1D8C" w14:textId="77777777" w:rsidR="00B95D6B" w:rsidRDefault="00B95D6B">
      <w:r>
        <w:separator/>
      </w:r>
    </w:p>
  </w:footnote>
  <w:footnote w:type="continuationSeparator" w:id="0">
    <w:p w14:paraId="79F53BDE" w14:textId="77777777" w:rsidR="00B95D6B" w:rsidRDefault="00B95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B116B"/>
    <w:multiLevelType w:val="hybridMultilevel"/>
    <w:tmpl w:val="D0DC0004"/>
    <w:lvl w:ilvl="0" w:tplc="8F148F90">
      <w:start w:val="1"/>
      <w:numFmt w:val="decimal"/>
      <w:lvlText w:val="6.%1."/>
      <w:lvlJc w:val="left"/>
      <w:pPr>
        <w:ind w:left="64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004" w:hanging="360"/>
      </w:pPr>
    </w:lvl>
    <w:lvl w:ilvl="2" w:tplc="0427001B" w:tentative="1">
      <w:start w:val="1"/>
      <w:numFmt w:val="lowerRoman"/>
      <w:lvlText w:val="%3."/>
      <w:lvlJc w:val="right"/>
      <w:pPr>
        <w:ind w:left="1724" w:hanging="180"/>
      </w:pPr>
    </w:lvl>
    <w:lvl w:ilvl="3" w:tplc="0427000F" w:tentative="1">
      <w:start w:val="1"/>
      <w:numFmt w:val="decimal"/>
      <w:lvlText w:val="%4."/>
      <w:lvlJc w:val="left"/>
      <w:pPr>
        <w:ind w:left="2444" w:hanging="360"/>
      </w:pPr>
    </w:lvl>
    <w:lvl w:ilvl="4" w:tplc="04270019" w:tentative="1">
      <w:start w:val="1"/>
      <w:numFmt w:val="lowerLetter"/>
      <w:lvlText w:val="%5."/>
      <w:lvlJc w:val="left"/>
      <w:pPr>
        <w:ind w:left="3164" w:hanging="360"/>
      </w:pPr>
    </w:lvl>
    <w:lvl w:ilvl="5" w:tplc="0427001B" w:tentative="1">
      <w:start w:val="1"/>
      <w:numFmt w:val="lowerRoman"/>
      <w:lvlText w:val="%6."/>
      <w:lvlJc w:val="right"/>
      <w:pPr>
        <w:ind w:left="3884" w:hanging="180"/>
      </w:pPr>
    </w:lvl>
    <w:lvl w:ilvl="6" w:tplc="0427000F" w:tentative="1">
      <w:start w:val="1"/>
      <w:numFmt w:val="decimal"/>
      <w:lvlText w:val="%7."/>
      <w:lvlJc w:val="left"/>
      <w:pPr>
        <w:ind w:left="4604" w:hanging="360"/>
      </w:pPr>
    </w:lvl>
    <w:lvl w:ilvl="7" w:tplc="04270019" w:tentative="1">
      <w:start w:val="1"/>
      <w:numFmt w:val="lowerLetter"/>
      <w:lvlText w:val="%8."/>
      <w:lvlJc w:val="left"/>
      <w:pPr>
        <w:ind w:left="5324" w:hanging="360"/>
      </w:pPr>
    </w:lvl>
    <w:lvl w:ilvl="8" w:tplc="0427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0C5960C5"/>
    <w:multiLevelType w:val="hybridMultilevel"/>
    <w:tmpl w:val="4A6A41F2"/>
    <w:lvl w:ilvl="0" w:tplc="58262E9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C655E"/>
    <w:multiLevelType w:val="hybridMultilevel"/>
    <w:tmpl w:val="17F80DF2"/>
    <w:lvl w:ilvl="0" w:tplc="AF1AEC74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13D15"/>
    <w:multiLevelType w:val="hybridMultilevel"/>
    <w:tmpl w:val="FA0C23CC"/>
    <w:lvl w:ilvl="0" w:tplc="30E63906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04" w:hanging="360"/>
      </w:pPr>
    </w:lvl>
    <w:lvl w:ilvl="2" w:tplc="0427001B" w:tentative="1">
      <w:start w:val="1"/>
      <w:numFmt w:val="lowerRoman"/>
      <w:lvlText w:val="%3."/>
      <w:lvlJc w:val="right"/>
      <w:pPr>
        <w:ind w:left="1724" w:hanging="180"/>
      </w:pPr>
    </w:lvl>
    <w:lvl w:ilvl="3" w:tplc="0427000F" w:tentative="1">
      <w:start w:val="1"/>
      <w:numFmt w:val="decimal"/>
      <w:lvlText w:val="%4."/>
      <w:lvlJc w:val="left"/>
      <w:pPr>
        <w:ind w:left="2444" w:hanging="360"/>
      </w:pPr>
    </w:lvl>
    <w:lvl w:ilvl="4" w:tplc="04270019" w:tentative="1">
      <w:start w:val="1"/>
      <w:numFmt w:val="lowerLetter"/>
      <w:lvlText w:val="%5."/>
      <w:lvlJc w:val="left"/>
      <w:pPr>
        <w:ind w:left="3164" w:hanging="360"/>
      </w:pPr>
    </w:lvl>
    <w:lvl w:ilvl="5" w:tplc="0427001B" w:tentative="1">
      <w:start w:val="1"/>
      <w:numFmt w:val="lowerRoman"/>
      <w:lvlText w:val="%6."/>
      <w:lvlJc w:val="right"/>
      <w:pPr>
        <w:ind w:left="3884" w:hanging="180"/>
      </w:pPr>
    </w:lvl>
    <w:lvl w:ilvl="6" w:tplc="0427000F" w:tentative="1">
      <w:start w:val="1"/>
      <w:numFmt w:val="decimal"/>
      <w:lvlText w:val="%7."/>
      <w:lvlJc w:val="left"/>
      <w:pPr>
        <w:ind w:left="4604" w:hanging="360"/>
      </w:pPr>
    </w:lvl>
    <w:lvl w:ilvl="7" w:tplc="04270019" w:tentative="1">
      <w:start w:val="1"/>
      <w:numFmt w:val="lowerLetter"/>
      <w:lvlText w:val="%8."/>
      <w:lvlJc w:val="left"/>
      <w:pPr>
        <w:ind w:left="5324" w:hanging="360"/>
      </w:pPr>
    </w:lvl>
    <w:lvl w:ilvl="8" w:tplc="0427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4" w15:restartNumberingAfterBreak="0">
    <w:nsid w:val="1DFF0340"/>
    <w:multiLevelType w:val="hybridMultilevel"/>
    <w:tmpl w:val="C46C0652"/>
    <w:lvl w:ilvl="0" w:tplc="6F0EE5C2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C476D"/>
    <w:multiLevelType w:val="hybridMultilevel"/>
    <w:tmpl w:val="2E98D080"/>
    <w:lvl w:ilvl="0" w:tplc="B536602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A523F"/>
    <w:multiLevelType w:val="hybridMultilevel"/>
    <w:tmpl w:val="FD1E2298"/>
    <w:lvl w:ilvl="0" w:tplc="B79A31A4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F0626"/>
    <w:multiLevelType w:val="hybridMultilevel"/>
    <w:tmpl w:val="A2484162"/>
    <w:lvl w:ilvl="0" w:tplc="770EB6B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722B2"/>
    <w:multiLevelType w:val="hybridMultilevel"/>
    <w:tmpl w:val="7318F524"/>
    <w:lvl w:ilvl="0" w:tplc="0FE412B2">
      <w:start w:val="1"/>
      <w:numFmt w:val="decimal"/>
      <w:lvlText w:val="7.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AB7EE5"/>
    <w:multiLevelType w:val="hybridMultilevel"/>
    <w:tmpl w:val="4760BA12"/>
    <w:lvl w:ilvl="0" w:tplc="58262E9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0F17"/>
    <w:multiLevelType w:val="hybridMultilevel"/>
    <w:tmpl w:val="0A04B4E2"/>
    <w:lvl w:ilvl="0" w:tplc="D25E0084">
      <w:start w:val="1"/>
      <w:numFmt w:val="decimal"/>
      <w:lvlText w:val="6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6456E"/>
    <w:multiLevelType w:val="hybridMultilevel"/>
    <w:tmpl w:val="6D442534"/>
    <w:lvl w:ilvl="0" w:tplc="305A51E0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D61"/>
    <w:multiLevelType w:val="hybridMultilevel"/>
    <w:tmpl w:val="093CAA0A"/>
    <w:lvl w:ilvl="0" w:tplc="B79A31A4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7165F"/>
    <w:multiLevelType w:val="hybridMultilevel"/>
    <w:tmpl w:val="7A6846CA"/>
    <w:lvl w:ilvl="0" w:tplc="EF80BB8E">
      <w:start w:val="1"/>
      <w:numFmt w:val="decimal"/>
      <w:lvlText w:val="2.2.%1."/>
      <w:lvlJc w:val="left"/>
      <w:pPr>
        <w:ind w:left="-4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15" w:hanging="360"/>
      </w:pPr>
    </w:lvl>
    <w:lvl w:ilvl="2" w:tplc="0427001B" w:tentative="1">
      <w:start w:val="1"/>
      <w:numFmt w:val="lowerRoman"/>
      <w:lvlText w:val="%3."/>
      <w:lvlJc w:val="right"/>
      <w:pPr>
        <w:ind w:left="1035" w:hanging="180"/>
      </w:pPr>
    </w:lvl>
    <w:lvl w:ilvl="3" w:tplc="0427000F" w:tentative="1">
      <w:start w:val="1"/>
      <w:numFmt w:val="decimal"/>
      <w:lvlText w:val="%4."/>
      <w:lvlJc w:val="left"/>
      <w:pPr>
        <w:ind w:left="1755" w:hanging="360"/>
      </w:pPr>
    </w:lvl>
    <w:lvl w:ilvl="4" w:tplc="04270019" w:tentative="1">
      <w:start w:val="1"/>
      <w:numFmt w:val="lowerLetter"/>
      <w:lvlText w:val="%5."/>
      <w:lvlJc w:val="left"/>
      <w:pPr>
        <w:ind w:left="2475" w:hanging="360"/>
      </w:pPr>
    </w:lvl>
    <w:lvl w:ilvl="5" w:tplc="0427001B" w:tentative="1">
      <w:start w:val="1"/>
      <w:numFmt w:val="lowerRoman"/>
      <w:lvlText w:val="%6."/>
      <w:lvlJc w:val="right"/>
      <w:pPr>
        <w:ind w:left="3195" w:hanging="180"/>
      </w:pPr>
    </w:lvl>
    <w:lvl w:ilvl="6" w:tplc="0427000F" w:tentative="1">
      <w:start w:val="1"/>
      <w:numFmt w:val="decimal"/>
      <w:lvlText w:val="%7."/>
      <w:lvlJc w:val="left"/>
      <w:pPr>
        <w:ind w:left="3915" w:hanging="360"/>
      </w:pPr>
    </w:lvl>
    <w:lvl w:ilvl="7" w:tplc="04270019" w:tentative="1">
      <w:start w:val="1"/>
      <w:numFmt w:val="lowerLetter"/>
      <w:lvlText w:val="%8."/>
      <w:lvlJc w:val="left"/>
      <w:pPr>
        <w:ind w:left="4635" w:hanging="360"/>
      </w:pPr>
    </w:lvl>
    <w:lvl w:ilvl="8" w:tplc="0427001B" w:tentative="1">
      <w:start w:val="1"/>
      <w:numFmt w:val="lowerRoman"/>
      <w:lvlText w:val="%9."/>
      <w:lvlJc w:val="right"/>
      <w:pPr>
        <w:ind w:left="5355" w:hanging="180"/>
      </w:pPr>
    </w:lvl>
  </w:abstractNum>
  <w:abstractNum w:abstractNumId="14" w15:restartNumberingAfterBreak="0">
    <w:nsid w:val="34960956"/>
    <w:multiLevelType w:val="hybridMultilevel"/>
    <w:tmpl w:val="F13C1A26"/>
    <w:lvl w:ilvl="0" w:tplc="93B889AE">
      <w:start w:val="3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22104"/>
    <w:multiLevelType w:val="hybridMultilevel"/>
    <w:tmpl w:val="68A4E768"/>
    <w:lvl w:ilvl="0" w:tplc="95508492">
      <w:start w:val="1"/>
      <w:numFmt w:val="decimal"/>
      <w:lvlText w:val="6.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652429"/>
    <w:multiLevelType w:val="hybridMultilevel"/>
    <w:tmpl w:val="FBA81B34"/>
    <w:lvl w:ilvl="0" w:tplc="C51E999C">
      <w:start w:val="3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441B"/>
    <w:multiLevelType w:val="hybridMultilevel"/>
    <w:tmpl w:val="074AFA58"/>
    <w:lvl w:ilvl="0" w:tplc="22C067FA">
      <w:start w:val="1"/>
      <w:numFmt w:val="decimal"/>
      <w:lvlText w:val="7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E7019"/>
    <w:multiLevelType w:val="hybridMultilevel"/>
    <w:tmpl w:val="EAE4F08E"/>
    <w:lvl w:ilvl="0" w:tplc="599C085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A47AA"/>
    <w:multiLevelType w:val="hybridMultilevel"/>
    <w:tmpl w:val="5CF8FD6A"/>
    <w:lvl w:ilvl="0" w:tplc="BF187CDA">
      <w:start w:val="1"/>
      <w:numFmt w:val="decimal"/>
      <w:lvlText w:val="6.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C41CD"/>
    <w:multiLevelType w:val="hybridMultilevel"/>
    <w:tmpl w:val="3222A930"/>
    <w:lvl w:ilvl="0" w:tplc="0BA29D4C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B26D05"/>
    <w:multiLevelType w:val="hybridMultilevel"/>
    <w:tmpl w:val="4BCEB262"/>
    <w:lvl w:ilvl="0" w:tplc="19CAC5C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A5A22"/>
    <w:multiLevelType w:val="hybridMultilevel"/>
    <w:tmpl w:val="3EC8CFFA"/>
    <w:lvl w:ilvl="0" w:tplc="87D4705A">
      <w:start w:val="1"/>
      <w:numFmt w:val="decimal"/>
      <w:lvlText w:val="%1."/>
      <w:lvlJc w:val="left"/>
      <w:pPr>
        <w:ind w:left="108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0F475D"/>
    <w:multiLevelType w:val="hybridMultilevel"/>
    <w:tmpl w:val="9FA2A0E8"/>
    <w:lvl w:ilvl="0" w:tplc="ACA006AE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C43F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E4439B0"/>
    <w:multiLevelType w:val="hybridMultilevel"/>
    <w:tmpl w:val="17F80DF2"/>
    <w:lvl w:ilvl="0" w:tplc="AF1AEC74">
      <w:start w:val="1"/>
      <w:numFmt w:val="decimal"/>
      <w:lvlText w:val="6.2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25DAA"/>
    <w:multiLevelType w:val="hybridMultilevel"/>
    <w:tmpl w:val="DBF00FB0"/>
    <w:lvl w:ilvl="0" w:tplc="4BE88E72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18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D45AA"/>
    <w:multiLevelType w:val="hybridMultilevel"/>
    <w:tmpl w:val="ABA0894A"/>
    <w:lvl w:ilvl="0" w:tplc="C8F858B6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0B1691"/>
    <w:multiLevelType w:val="hybridMultilevel"/>
    <w:tmpl w:val="F5AA3A7C"/>
    <w:lvl w:ilvl="0" w:tplc="0D502612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3792C"/>
    <w:multiLevelType w:val="hybridMultilevel"/>
    <w:tmpl w:val="B42EEEA2"/>
    <w:lvl w:ilvl="0" w:tplc="66A4133A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F4D62"/>
    <w:multiLevelType w:val="hybridMultilevel"/>
    <w:tmpl w:val="B91E2E3C"/>
    <w:lvl w:ilvl="0" w:tplc="F954AC56">
      <w:start w:val="1"/>
      <w:numFmt w:val="decimal"/>
      <w:lvlText w:val="6.4.1%1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F36BBC"/>
    <w:multiLevelType w:val="hybridMultilevel"/>
    <w:tmpl w:val="222C7D90"/>
    <w:lvl w:ilvl="0" w:tplc="1F9C255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BD62EC"/>
    <w:multiLevelType w:val="hybridMultilevel"/>
    <w:tmpl w:val="63C884D0"/>
    <w:lvl w:ilvl="0" w:tplc="ACA006AE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632253">
    <w:abstractNumId w:val="20"/>
  </w:num>
  <w:num w:numId="2" w16cid:durableId="1723214852">
    <w:abstractNumId w:val="26"/>
  </w:num>
  <w:num w:numId="3" w16cid:durableId="2030793843">
    <w:abstractNumId w:val="5"/>
  </w:num>
  <w:num w:numId="4" w16cid:durableId="1795177180">
    <w:abstractNumId w:val="21"/>
  </w:num>
  <w:num w:numId="5" w16cid:durableId="419060716">
    <w:abstractNumId w:val="18"/>
  </w:num>
  <w:num w:numId="6" w16cid:durableId="1538424252">
    <w:abstractNumId w:val="9"/>
  </w:num>
  <w:num w:numId="7" w16cid:durableId="641151720">
    <w:abstractNumId w:val="31"/>
  </w:num>
  <w:num w:numId="8" w16cid:durableId="2095080784">
    <w:abstractNumId w:val="10"/>
  </w:num>
  <w:num w:numId="9" w16cid:durableId="153645394">
    <w:abstractNumId w:val="2"/>
  </w:num>
  <w:num w:numId="10" w16cid:durableId="237831890">
    <w:abstractNumId w:val="15"/>
  </w:num>
  <w:num w:numId="11" w16cid:durableId="744231860">
    <w:abstractNumId w:val="19"/>
  </w:num>
  <w:num w:numId="12" w16cid:durableId="358629301">
    <w:abstractNumId w:val="7"/>
  </w:num>
  <w:num w:numId="13" w16cid:durableId="1528910762">
    <w:abstractNumId w:val="4"/>
  </w:num>
  <w:num w:numId="14" w16cid:durableId="808597113">
    <w:abstractNumId w:val="17"/>
  </w:num>
  <w:num w:numId="15" w16cid:durableId="758522893">
    <w:abstractNumId w:val="32"/>
  </w:num>
  <w:num w:numId="16" w16cid:durableId="529152235">
    <w:abstractNumId w:val="29"/>
  </w:num>
  <w:num w:numId="17" w16cid:durableId="116876022">
    <w:abstractNumId w:val="12"/>
  </w:num>
  <w:num w:numId="18" w16cid:durableId="394741193">
    <w:abstractNumId w:val="13"/>
  </w:num>
  <w:num w:numId="19" w16cid:durableId="1007362679">
    <w:abstractNumId w:val="24"/>
  </w:num>
  <w:num w:numId="20" w16cid:durableId="159009883">
    <w:abstractNumId w:val="8"/>
  </w:num>
  <w:num w:numId="21" w16cid:durableId="1977639307">
    <w:abstractNumId w:val="27"/>
  </w:num>
  <w:num w:numId="22" w16cid:durableId="1327511261">
    <w:abstractNumId w:val="25"/>
  </w:num>
  <w:num w:numId="23" w16cid:durableId="286592711">
    <w:abstractNumId w:val="23"/>
  </w:num>
  <w:num w:numId="24" w16cid:durableId="286619982">
    <w:abstractNumId w:val="22"/>
  </w:num>
  <w:num w:numId="25" w16cid:durableId="41289082">
    <w:abstractNumId w:val="11"/>
  </w:num>
  <w:num w:numId="26" w16cid:durableId="1451511347">
    <w:abstractNumId w:val="14"/>
  </w:num>
  <w:num w:numId="27" w16cid:durableId="46733155">
    <w:abstractNumId w:val="3"/>
  </w:num>
  <w:num w:numId="28" w16cid:durableId="627782874">
    <w:abstractNumId w:val="30"/>
  </w:num>
  <w:num w:numId="29" w16cid:durableId="1225994734">
    <w:abstractNumId w:val="28"/>
  </w:num>
  <w:num w:numId="30" w16cid:durableId="1614633526">
    <w:abstractNumId w:val="16"/>
  </w:num>
  <w:num w:numId="31" w16cid:durableId="592516591">
    <w:abstractNumId w:val="0"/>
  </w:num>
  <w:num w:numId="32" w16cid:durableId="1403677755">
    <w:abstractNumId w:val="1"/>
  </w:num>
  <w:num w:numId="33" w16cid:durableId="590898377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D47"/>
    <w:rsid w:val="00002397"/>
    <w:rsid w:val="000026F7"/>
    <w:rsid w:val="0000313B"/>
    <w:rsid w:val="00005E51"/>
    <w:rsid w:val="000062FA"/>
    <w:rsid w:val="00007833"/>
    <w:rsid w:val="0001062F"/>
    <w:rsid w:val="00011BEB"/>
    <w:rsid w:val="00012D85"/>
    <w:rsid w:val="00013316"/>
    <w:rsid w:val="00014C75"/>
    <w:rsid w:val="00017A9A"/>
    <w:rsid w:val="0002060F"/>
    <w:rsid w:val="0002291B"/>
    <w:rsid w:val="00022BBF"/>
    <w:rsid w:val="00022D52"/>
    <w:rsid w:val="00023D2B"/>
    <w:rsid w:val="00024544"/>
    <w:rsid w:val="000251AF"/>
    <w:rsid w:val="000262C1"/>
    <w:rsid w:val="00026CDC"/>
    <w:rsid w:val="00030745"/>
    <w:rsid w:val="00031474"/>
    <w:rsid w:val="000338D6"/>
    <w:rsid w:val="00035A28"/>
    <w:rsid w:val="00036A1E"/>
    <w:rsid w:val="0003739E"/>
    <w:rsid w:val="000374A2"/>
    <w:rsid w:val="000405F7"/>
    <w:rsid w:val="00040962"/>
    <w:rsid w:val="00041B0A"/>
    <w:rsid w:val="00041DFE"/>
    <w:rsid w:val="0004208A"/>
    <w:rsid w:val="00042927"/>
    <w:rsid w:val="00042D88"/>
    <w:rsid w:val="000458F6"/>
    <w:rsid w:val="000506FC"/>
    <w:rsid w:val="000509BF"/>
    <w:rsid w:val="00050BF7"/>
    <w:rsid w:val="000520A1"/>
    <w:rsid w:val="00052868"/>
    <w:rsid w:val="000528A0"/>
    <w:rsid w:val="00052DE4"/>
    <w:rsid w:val="000539CA"/>
    <w:rsid w:val="00053C0D"/>
    <w:rsid w:val="00055010"/>
    <w:rsid w:val="00055778"/>
    <w:rsid w:val="000574E5"/>
    <w:rsid w:val="00057526"/>
    <w:rsid w:val="00057CEE"/>
    <w:rsid w:val="00060DB0"/>
    <w:rsid w:val="00060DEC"/>
    <w:rsid w:val="00062534"/>
    <w:rsid w:val="00063639"/>
    <w:rsid w:val="000640BD"/>
    <w:rsid w:val="000641F7"/>
    <w:rsid w:val="00065D21"/>
    <w:rsid w:val="00066CDC"/>
    <w:rsid w:val="00066D73"/>
    <w:rsid w:val="00066FDA"/>
    <w:rsid w:val="00071641"/>
    <w:rsid w:val="00072BAE"/>
    <w:rsid w:val="000771B0"/>
    <w:rsid w:val="000771E9"/>
    <w:rsid w:val="000774A0"/>
    <w:rsid w:val="0008082C"/>
    <w:rsid w:val="00081219"/>
    <w:rsid w:val="0008288C"/>
    <w:rsid w:val="00085D03"/>
    <w:rsid w:val="00086C77"/>
    <w:rsid w:val="00087FFB"/>
    <w:rsid w:val="000901D0"/>
    <w:rsid w:val="00090C44"/>
    <w:rsid w:val="0009325B"/>
    <w:rsid w:val="00096871"/>
    <w:rsid w:val="000976BD"/>
    <w:rsid w:val="000A107C"/>
    <w:rsid w:val="000A152D"/>
    <w:rsid w:val="000A24E8"/>
    <w:rsid w:val="000A39BD"/>
    <w:rsid w:val="000A45CF"/>
    <w:rsid w:val="000A48FA"/>
    <w:rsid w:val="000A63D0"/>
    <w:rsid w:val="000A6853"/>
    <w:rsid w:val="000A6AFB"/>
    <w:rsid w:val="000A6EB4"/>
    <w:rsid w:val="000A73B8"/>
    <w:rsid w:val="000B2ADD"/>
    <w:rsid w:val="000B2E30"/>
    <w:rsid w:val="000B370E"/>
    <w:rsid w:val="000B38BC"/>
    <w:rsid w:val="000B4D7F"/>
    <w:rsid w:val="000B5191"/>
    <w:rsid w:val="000B5364"/>
    <w:rsid w:val="000B542E"/>
    <w:rsid w:val="000B5C63"/>
    <w:rsid w:val="000B5CF6"/>
    <w:rsid w:val="000B6B24"/>
    <w:rsid w:val="000B740D"/>
    <w:rsid w:val="000C01CB"/>
    <w:rsid w:val="000C0888"/>
    <w:rsid w:val="000C10CE"/>
    <w:rsid w:val="000C11D4"/>
    <w:rsid w:val="000C1439"/>
    <w:rsid w:val="000C240F"/>
    <w:rsid w:val="000C34FF"/>
    <w:rsid w:val="000C3FE9"/>
    <w:rsid w:val="000C434E"/>
    <w:rsid w:val="000C45BE"/>
    <w:rsid w:val="000C5990"/>
    <w:rsid w:val="000C7809"/>
    <w:rsid w:val="000C7C98"/>
    <w:rsid w:val="000D1A27"/>
    <w:rsid w:val="000D30CC"/>
    <w:rsid w:val="000D382E"/>
    <w:rsid w:val="000D4ACD"/>
    <w:rsid w:val="000D5D7B"/>
    <w:rsid w:val="000D7008"/>
    <w:rsid w:val="000D782F"/>
    <w:rsid w:val="000D7903"/>
    <w:rsid w:val="000E042B"/>
    <w:rsid w:val="000E0C24"/>
    <w:rsid w:val="000E1006"/>
    <w:rsid w:val="000E19C8"/>
    <w:rsid w:val="000E1DCF"/>
    <w:rsid w:val="000E1FF4"/>
    <w:rsid w:val="000E2483"/>
    <w:rsid w:val="000E3003"/>
    <w:rsid w:val="000E3E07"/>
    <w:rsid w:val="000E3EAE"/>
    <w:rsid w:val="000E45DE"/>
    <w:rsid w:val="000E6517"/>
    <w:rsid w:val="000E69D6"/>
    <w:rsid w:val="000F2050"/>
    <w:rsid w:val="000F3516"/>
    <w:rsid w:val="000F4582"/>
    <w:rsid w:val="000F59E3"/>
    <w:rsid w:val="000F6761"/>
    <w:rsid w:val="000F7301"/>
    <w:rsid w:val="000F7BF6"/>
    <w:rsid w:val="0010045C"/>
    <w:rsid w:val="00100772"/>
    <w:rsid w:val="00101EFE"/>
    <w:rsid w:val="00101F01"/>
    <w:rsid w:val="00102971"/>
    <w:rsid w:val="00103894"/>
    <w:rsid w:val="00104138"/>
    <w:rsid w:val="00104777"/>
    <w:rsid w:val="00104797"/>
    <w:rsid w:val="00106CB9"/>
    <w:rsid w:val="00107CAC"/>
    <w:rsid w:val="00110118"/>
    <w:rsid w:val="001130BF"/>
    <w:rsid w:val="001134B0"/>
    <w:rsid w:val="001134CA"/>
    <w:rsid w:val="0011525A"/>
    <w:rsid w:val="00116A96"/>
    <w:rsid w:val="00117944"/>
    <w:rsid w:val="00121B77"/>
    <w:rsid w:val="001220EA"/>
    <w:rsid w:val="00123428"/>
    <w:rsid w:val="001242CC"/>
    <w:rsid w:val="001243FB"/>
    <w:rsid w:val="00125820"/>
    <w:rsid w:val="00126CAF"/>
    <w:rsid w:val="00130A0A"/>
    <w:rsid w:val="00130DD0"/>
    <w:rsid w:val="0013101C"/>
    <w:rsid w:val="00131827"/>
    <w:rsid w:val="001343B7"/>
    <w:rsid w:val="00134CB5"/>
    <w:rsid w:val="00136439"/>
    <w:rsid w:val="001426DE"/>
    <w:rsid w:val="0014282A"/>
    <w:rsid w:val="00142B6E"/>
    <w:rsid w:val="001431DD"/>
    <w:rsid w:val="00143703"/>
    <w:rsid w:val="00143939"/>
    <w:rsid w:val="00144492"/>
    <w:rsid w:val="00144950"/>
    <w:rsid w:val="00146013"/>
    <w:rsid w:val="00151D03"/>
    <w:rsid w:val="00152362"/>
    <w:rsid w:val="0015431E"/>
    <w:rsid w:val="00160EC3"/>
    <w:rsid w:val="0016168F"/>
    <w:rsid w:val="001618FB"/>
    <w:rsid w:val="0016329D"/>
    <w:rsid w:val="00163DAE"/>
    <w:rsid w:val="001675AA"/>
    <w:rsid w:val="00167CD9"/>
    <w:rsid w:val="0017061D"/>
    <w:rsid w:val="001726FE"/>
    <w:rsid w:val="00172970"/>
    <w:rsid w:val="001733D4"/>
    <w:rsid w:val="0017360D"/>
    <w:rsid w:val="0017400A"/>
    <w:rsid w:val="001746E2"/>
    <w:rsid w:val="00176B6E"/>
    <w:rsid w:val="00180109"/>
    <w:rsid w:val="00181610"/>
    <w:rsid w:val="001820EA"/>
    <w:rsid w:val="001827DB"/>
    <w:rsid w:val="001832A2"/>
    <w:rsid w:val="0018499A"/>
    <w:rsid w:val="00185817"/>
    <w:rsid w:val="00185A59"/>
    <w:rsid w:val="00185CBE"/>
    <w:rsid w:val="00186529"/>
    <w:rsid w:val="00186C2A"/>
    <w:rsid w:val="00187236"/>
    <w:rsid w:val="001875B8"/>
    <w:rsid w:val="001877AD"/>
    <w:rsid w:val="00191880"/>
    <w:rsid w:val="00193689"/>
    <w:rsid w:val="00196E3B"/>
    <w:rsid w:val="0019781C"/>
    <w:rsid w:val="0019784C"/>
    <w:rsid w:val="00197A5A"/>
    <w:rsid w:val="001A1C29"/>
    <w:rsid w:val="001A24B0"/>
    <w:rsid w:val="001A6D72"/>
    <w:rsid w:val="001B0402"/>
    <w:rsid w:val="001B0C64"/>
    <w:rsid w:val="001B23E9"/>
    <w:rsid w:val="001B31E7"/>
    <w:rsid w:val="001B412D"/>
    <w:rsid w:val="001B4528"/>
    <w:rsid w:val="001B4907"/>
    <w:rsid w:val="001B7B03"/>
    <w:rsid w:val="001C14F2"/>
    <w:rsid w:val="001C1C30"/>
    <w:rsid w:val="001C236D"/>
    <w:rsid w:val="001C51B8"/>
    <w:rsid w:val="001C6AEE"/>
    <w:rsid w:val="001C7049"/>
    <w:rsid w:val="001D0540"/>
    <w:rsid w:val="001D0A0E"/>
    <w:rsid w:val="001D170B"/>
    <w:rsid w:val="001D1BD3"/>
    <w:rsid w:val="001D1FF6"/>
    <w:rsid w:val="001D434D"/>
    <w:rsid w:val="001D4358"/>
    <w:rsid w:val="001D5287"/>
    <w:rsid w:val="001D6820"/>
    <w:rsid w:val="001D6B5D"/>
    <w:rsid w:val="001D6C74"/>
    <w:rsid w:val="001D6F51"/>
    <w:rsid w:val="001D6F88"/>
    <w:rsid w:val="001D7840"/>
    <w:rsid w:val="001E103C"/>
    <w:rsid w:val="001E29A1"/>
    <w:rsid w:val="001E41B8"/>
    <w:rsid w:val="001E4692"/>
    <w:rsid w:val="001E4E0D"/>
    <w:rsid w:val="001E4E1D"/>
    <w:rsid w:val="001E5FE3"/>
    <w:rsid w:val="001E697A"/>
    <w:rsid w:val="001E6CF6"/>
    <w:rsid w:val="001F30EA"/>
    <w:rsid w:val="001F3519"/>
    <w:rsid w:val="001F3BD6"/>
    <w:rsid w:val="001F46E1"/>
    <w:rsid w:val="001F4D62"/>
    <w:rsid w:val="001F5286"/>
    <w:rsid w:val="001F65AF"/>
    <w:rsid w:val="001F74FA"/>
    <w:rsid w:val="001F79F5"/>
    <w:rsid w:val="002003FB"/>
    <w:rsid w:val="00200EF8"/>
    <w:rsid w:val="0020182D"/>
    <w:rsid w:val="002021F7"/>
    <w:rsid w:val="00202D99"/>
    <w:rsid w:val="00204941"/>
    <w:rsid w:val="0020619F"/>
    <w:rsid w:val="002071F0"/>
    <w:rsid w:val="00210C99"/>
    <w:rsid w:val="002116DC"/>
    <w:rsid w:val="002125B3"/>
    <w:rsid w:val="002132A3"/>
    <w:rsid w:val="00213F71"/>
    <w:rsid w:val="00215026"/>
    <w:rsid w:val="00215647"/>
    <w:rsid w:val="00215EE0"/>
    <w:rsid w:val="0021655F"/>
    <w:rsid w:val="0022193E"/>
    <w:rsid w:val="002222F5"/>
    <w:rsid w:val="00222620"/>
    <w:rsid w:val="00222E24"/>
    <w:rsid w:val="00224EA8"/>
    <w:rsid w:val="0022614F"/>
    <w:rsid w:val="002277BD"/>
    <w:rsid w:val="002278AA"/>
    <w:rsid w:val="00227C23"/>
    <w:rsid w:val="002309BA"/>
    <w:rsid w:val="00230A9E"/>
    <w:rsid w:val="00231D67"/>
    <w:rsid w:val="00232C1D"/>
    <w:rsid w:val="0023501E"/>
    <w:rsid w:val="002366D6"/>
    <w:rsid w:val="00237FAC"/>
    <w:rsid w:val="00240877"/>
    <w:rsid w:val="0024141D"/>
    <w:rsid w:val="002435A0"/>
    <w:rsid w:val="00243621"/>
    <w:rsid w:val="00245FF1"/>
    <w:rsid w:val="00246971"/>
    <w:rsid w:val="002474AC"/>
    <w:rsid w:val="002500C2"/>
    <w:rsid w:val="00250D2C"/>
    <w:rsid w:val="00251D7E"/>
    <w:rsid w:val="00251FAF"/>
    <w:rsid w:val="002532D2"/>
    <w:rsid w:val="002541B6"/>
    <w:rsid w:val="002602FE"/>
    <w:rsid w:val="00260935"/>
    <w:rsid w:val="00261A31"/>
    <w:rsid w:val="002620A3"/>
    <w:rsid w:val="002624F3"/>
    <w:rsid w:val="002626A5"/>
    <w:rsid w:val="00262BE0"/>
    <w:rsid w:val="00263A21"/>
    <w:rsid w:val="0026436B"/>
    <w:rsid w:val="002666EA"/>
    <w:rsid w:val="002679AA"/>
    <w:rsid w:val="002679AD"/>
    <w:rsid w:val="00267BB7"/>
    <w:rsid w:val="00272588"/>
    <w:rsid w:val="00272EA4"/>
    <w:rsid w:val="00273B18"/>
    <w:rsid w:val="00273EF9"/>
    <w:rsid w:val="002740CB"/>
    <w:rsid w:val="00274D9F"/>
    <w:rsid w:val="00276125"/>
    <w:rsid w:val="002768DC"/>
    <w:rsid w:val="00276CB1"/>
    <w:rsid w:val="0028072E"/>
    <w:rsid w:val="0028091E"/>
    <w:rsid w:val="00281116"/>
    <w:rsid w:val="00281EBE"/>
    <w:rsid w:val="002845F5"/>
    <w:rsid w:val="00285CEB"/>
    <w:rsid w:val="002860AA"/>
    <w:rsid w:val="00287FA6"/>
    <w:rsid w:val="0029112C"/>
    <w:rsid w:val="0029194A"/>
    <w:rsid w:val="00297552"/>
    <w:rsid w:val="002A0F69"/>
    <w:rsid w:val="002A1081"/>
    <w:rsid w:val="002A14D7"/>
    <w:rsid w:val="002A402B"/>
    <w:rsid w:val="002A686E"/>
    <w:rsid w:val="002A7DC5"/>
    <w:rsid w:val="002A7E24"/>
    <w:rsid w:val="002B001C"/>
    <w:rsid w:val="002B00CA"/>
    <w:rsid w:val="002B00F8"/>
    <w:rsid w:val="002B0554"/>
    <w:rsid w:val="002B103B"/>
    <w:rsid w:val="002B1A7F"/>
    <w:rsid w:val="002B2163"/>
    <w:rsid w:val="002B4109"/>
    <w:rsid w:val="002B433B"/>
    <w:rsid w:val="002B44F5"/>
    <w:rsid w:val="002B682E"/>
    <w:rsid w:val="002B6A68"/>
    <w:rsid w:val="002B784E"/>
    <w:rsid w:val="002C297A"/>
    <w:rsid w:val="002C2D83"/>
    <w:rsid w:val="002C3611"/>
    <w:rsid w:val="002C38EF"/>
    <w:rsid w:val="002C4452"/>
    <w:rsid w:val="002C51AD"/>
    <w:rsid w:val="002C51F4"/>
    <w:rsid w:val="002C594C"/>
    <w:rsid w:val="002D0E81"/>
    <w:rsid w:val="002D1A95"/>
    <w:rsid w:val="002D441E"/>
    <w:rsid w:val="002D78FC"/>
    <w:rsid w:val="002E102E"/>
    <w:rsid w:val="002E1F1E"/>
    <w:rsid w:val="002E2CE9"/>
    <w:rsid w:val="002E3764"/>
    <w:rsid w:val="002E52A6"/>
    <w:rsid w:val="002E6FFA"/>
    <w:rsid w:val="002E702E"/>
    <w:rsid w:val="002F051B"/>
    <w:rsid w:val="002F1A77"/>
    <w:rsid w:val="002F288F"/>
    <w:rsid w:val="002F346F"/>
    <w:rsid w:val="002F3F33"/>
    <w:rsid w:val="002F4F6E"/>
    <w:rsid w:val="002F5124"/>
    <w:rsid w:val="002F6C77"/>
    <w:rsid w:val="002F7761"/>
    <w:rsid w:val="002F7ACE"/>
    <w:rsid w:val="00300E7E"/>
    <w:rsid w:val="0030114C"/>
    <w:rsid w:val="003017C4"/>
    <w:rsid w:val="0030683C"/>
    <w:rsid w:val="00307C4E"/>
    <w:rsid w:val="00314E21"/>
    <w:rsid w:val="003161AD"/>
    <w:rsid w:val="00316CD3"/>
    <w:rsid w:val="00321A8C"/>
    <w:rsid w:val="0032271F"/>
    <w:rsid w:val="00323C82"/>
    <w:rsid w:val="003247F0"/>
    <w:rsid w:val="00324B42"/>
    <w:rsid w:val="00325CE7"/>
    <w:rsid w:val="00326110"/>
    <w:rsid w:val="003274B6"/>
    <w:rsid w:val="00330EC4"/>
    <w:rsid w:val="003310E0"/>
    <w:rsid w:val="00331B2A"/>
    <w:rsid w:val="003327C5"/>
    <w:rsid w:val="00332926"/>
    <w:rsid w:val="00333931"/>
    <w:rsid w:val="00335FDE"/>
    <w:rsid w:val="00341997"/>
    <w:rsid w:val="0034474B"/>
    <w:rsid w:val="00345D8E"/>
    <w:rsid w:val="00345DFA"/>
    <w:rsid w:val="003462B3"/>
    <w:rsid w:val="003479A0"/>
    <w:rsid w:val="00347A5A"/>
    <w:rsid w:val="003504EE"/>
    <w:rsid w:val="0035064B"/>
    <w:rsid w:val="00350911"/>
    <w:rsid w:val="003518F3"/>
    <w:rsid w:val="00352651"/>
    <w:rsid w:val="0035392D"/>
    <w:rsid w:val="00355D1B"/>
    <w:rsid w:val="003567CB"/>
    <w:rsid w:val="003600FC"/>
    <w:rsid w:val="003625D0"/>
    <w:rsid w:val="003629CA"/>
    <w:rsid w:val="00362CDF"/>
    <w:rsid w:val="00364221"/>
    <w:rsid w:val="00364332"/>
    <w:rsid w:val="003651B4"/>
    <w:rsid w:val="003666F9"/>
    <w:rsid w:val="00367318"/>
    <w:rsid w:val="00370382"/>
    <w:rsid w:val="00371712"/>
    <w:rsid w:val="00375DC3"/>
    <w:rsid w:val="00376408"/>
    <w:rsid w:val="003764B4"/>
    <w:rsid w:val="00376764"/>
    <w:rsid w:val="0037692C"/>
    <w:rsid w:val="00380B42"/>
    <w:rsid w:val="00381C38"/>
    <w:rsid w:val="0038417F"/>
    <w:rsid w:val="00386476"/>
    <w:rsid w:val="00387B19"/>
    <w:rsid w:val="00387C2E"/>
    <w:rsid w:val="00390F2B"/>
    <w:rsid w:val="00391424"/>
    <w:rsid w:val="00391ABB"/>
    <w:rsid w:val="003928E8"/>
    <w:rsid w:val="00396F41"/>
    <w:rsid w:val="003972AA"/>
    <w:rsid w:val="00397734"/>
    <w:rsid w:val="003A1C25"/>
    <w:rsid w:val="003A329E"/>
    <w:rsid w:val="003A4B8D"/>
    <w:rsid w:val="003A4C93"/>
    <w:rsid w:val="003A51B1"/>
    <w:rsid w:val="003A691C"/>
    <w:rsid w:val="003A6CD8"/>
    <w:rsid w:val="003B0167"/>
    <w:rsid w:val="003B028F"/>
    <w:rsid w:val="003B6644"/>
    <w:rsid w:val="003B7A2C"/>
    <w:rsid w:val="003B7B86"/>
    <w:rsid w:val="003C24FB"/>
    <w:rsid w:val="003C360F"/>
    <w:rsid w:val="003C372D"/>
    <w:rsid w:val="003C39C8"/>
    <w:rsid w:val="003C3DE9"/>
    <w:rsid w:val="003C4134"/>
    <w:rsid w:val="003C474F"/>
    <w:rsid w:val="003C4E7B"/>
    <w:rsid w:val="003C5878"/>
    <w:rsid w:val="003C5FCE"/>
    <w:rsid w:val="003C60C6"/>
    <w:rsid w:val="003D4AA9"/>
    <w:rsid w:val="003D5BCE"/>
    <w:rsid w:val="003D5C9F"/>
    <w:rsid w:val="003E028D"/>
    <w:rsid w:val="003E08E6"/>
    <w:rsid w:val="003E1E03"/>
    <w:rsid w:val="003E1F89"/>
    <w:rsid w:val="003E2E45"/>
    <w:rsid w:val="003E3668"/>
    <w:rsid w:val="003E3EC9"/>
    <w:rsid w:val="003E5683"/>
    <w:rsid w:val="003E5E96"/>
    <w:rsid w:val="003E6A5A"/>
    <w:rsid w:val="003E6FB3"/>
    <w:rsid w:val="003E7557"/>
    <w:rsid w:val="003E7E67"/>
    <w:rsid w:val="003F05AF"/>
    <w:rsid w:val="003F0BB9"/>
    <w:rsid w:val="003F0C6F"/>
    <w:rsid w:val="003F2053"/>
    <w:rsid w:val="003F2461"/>
    <w:rsid w:val="003F2699"/>
    <w:rsid w:val="003F2F6C"/>
    <w:rsid w:val="003F449A"/>
    <w:rsid w:val="003F496D"/>
    <w:rsid w:val="003F544A"/>
    <w:rsid w:val="003F58CF"/>
    <w:rsid w:val="003F5D04"/>
    <w:rsid w:val="003F62C3"/>
    <w:rsid w:val="003F6BE8"/>
    <w:rsid w:val="003F7060"/>
    <w:rsid w:val="003F70B1"/>
    <w:rsid w:val="00402287"/>
    <w:rsid w:val="00403E30"/>
    <w:rsid w:val="00403F23"/>
    <w:rsid w:val="00404D49"/>
    <w:rsid w:val="0040694E"/>
    <w:rsid w:val="00406BFE"/>
    <w:rsid w:val="0040709E"/>
    <w:rsid w:val="0041053F"/>
    <w:rsid w:val="0041114A"/>
    <w:rsid w:val="0041339B"/>
    <w:rsid w:val="00413596"/>
    <w:rsid w:val="00414DC8"/>
    <w:rsid w:val="004151C6"/>
    <w:rsid w:val="00415C26"/>
    <w:rsid w:val="004162AB"/>
    <w:rsid w:val="0042068D"/>
    <w:rsid w:val="004206BD"/>
    <w:rsid w:val="00420A5D"/>
    <w:rsid w:val="00421124"/>
    <w:rsid w:val="00422296"/>
    <w:rsid w:val="00422EAB"/>
    <w:rsid w:val="0042463E"/>
    <w:rsid w:val="00425F11"/>
    <w:rsid w:val="004273F2"/>
    <w:rsid w:val="004314BB"/>
    <w:rsid w:val="0043165B"/>
    <w:rsid w:val="00431E66"/>
    <w:rsid w:val="00432CFB"/>
    <w:rsid w:val="00432EF0"/>
    <w:rsid w:val="004370A7"/>
    <w:rsid w:val="00437B00"/>
    <w:rsid w:val="00437FDE"/>
    <w:rsid w:val="00440737"/>
    <w:rsid w:val="00441D01"/>
    <w:rsid w:val="004422A0"/>
    <w:rsid w:val="00442534"/>
    <w:rsid w:val="00443FC8"/>
    <w:rsid w:val="00444A2A"/>
    <w:rsid w:val="00445715"/>
    <w:rsid w:val="00445DF3"/>
    <w:rsid w:val="004462B5"/>
    <w:rsid w:val="00452FBD"/>
    <w:rsid w:val="00453226"/>
    <w:rsid w:val="00455552"/>
    <w:rsid w:val="00456600"/>
    <w:rsid w:val="00456F79"/>
    <w:rsid w:val="00457A9A"/>
    <w:rsid w:val="00460178"/>
    <w:rsid w:val="004662E9"/>
    <w:rsid w:val="00466ECA"/>
    <w:rsid w:val="00470FD2"/>
    <w:rsid w:val="00471243"/>
    <w:rsid w:val="00473B91"/>
    <w:rsid w:val="00474322"/>
    <w:rsid w:val="00476197"/>
    <w:rsid w:val="00476BA5"/>
    <w:rsid w:val="00480228"/>
    <w:rsid w:val="00480B38"/>
    <w:rsid w:val="004810EC"/>
    <w:rsid w:val="00481891"/>
    <w:rsid w:val="0048251C"/>
    <w:rsid w:val="0048353E"/>
    <w:rsid w:val="00484286"/>
    <w:rsid w:val="00486312"/>
    <w:rsid w:val="00486593"/>
    <w:rsid w:val="004914B5"/>
    <w:rsid w:val="004921B4"/>
    <w:rsid w:val="004930E6"/>
    <w:rsid w:val="00494CF7"/>
    <w:rsid w:val="004967A0"/>
    <w:rsid w:val="004A0FC1"/>
    <w:rsid w:val="004A1083"/>
    <w:rsid w:val="004A1DEB"/>
    <w:rsid w:val="004A426B"/>
    <w:rsid w:val="004A4725"/>
    <w:rsid w:val="004A7520"/>
    <w:rsid w:val="004A7F63"/>
    <w:rsid w:val="004B38EF"/>
    <w:rsid w:val="004B4EE3"/>
    <w:rsid w:val="004B5C1A"/>
    <w:rsid w:val="004B5E0B"/>
    <w:rsid w:val="004C025E"/>
    <w:rsid w:val="004C02FC"/>
    <w:rsid w:val="004C2444"/>
    <w:rsid w:val="004C2709"/>
    <w:rsid w:val="004D03C1"/>
    <w:rsid w:val="004D1414"/>
    <w:rsid w:val="004D260B"/>
    <w:rsid w:val="004D2E76"/>
    <w:rsid w:val="004D4F89"/>
    <w:rsid w:val="004D63E6"/>
    <w:rsid w:val="004D724B"/>
    <w:rsid w:val="004E0840"/>
    <w:rsid w:val="004E16BA"/>
    <w:rsid w:val="004E2AE0"/>
    <w:rsid w:val="004E33BF"/>
    <w:rsid w:val="004E3D6C"/>
    <w:rsid w:val="004E704B"/>
    <w:rsid w:val="004E7210"/>
    <w:rsid w:val="004F1499"/>
    <w:rsid w:val="004F14BE"/>
    <w:rsid w:val="004F2027"/>
    <w:rsid w:val="004F4557"/>
    <w:rsid w:val="004F4AE9"/>
    <w:rsid w:val="004F4B5C"/>
    <w:rsid w:val="004F5174"/>
    <w:rsid w:val="004F65F0"/>
    <w:rsid w:val="004F6A56"/>
    <w:rsid w:val="004F6E16"/>
    <w:rsid w:val="004F778D"/>
    <w:rsid w:val="004F7F5D"/>
    <w:rsid w:val="00502274"/>
    <w:rsid w:val="0050245C"/>
    <w:rsid w:val="005044B1"/>
    <w:rsid w:val="00506318"/>
    <w:rsid w:val="005074D6"/>
    <w:rsid w:val="00507C26"/>
    <w:rsid w:val="00507E39"/>
    <w:rsid w:val="00507E6C"/>
    <w:rsid w:val="00510906"/>
    <w:rsid w:val="00510AF2"/>
    <w:rsid w:val="00510B68"/>
    <w:rsid w:val="00512AE5"/>
    <w:rsid w:val="00512DAA"/>
    <w:rsid w:val="005205A6"/>
    <w:rsid w:val="00521C8A"/>
    <w:rsid w:val="00522204"/>
    <w:rsid w:val="00522CF8"/>
    <w:rsid w:val="00522EF2"/>
    <w:rsid w:val="00522FC9"/>
    <w:rsid w:val="00523357"/>
    <w:rsid w:val="0052361A"/>
    <w:rsid w:val="00523D59"/>
    <w:rsid w:val="00524E8A"/>
    <w:rsid w:val="005254E2"/>
    <w:rsid w:val="00525650"/>
    <w:rsid w:val="00526CA0"/>
    <w:rsid w:val="00526D9F"/>
    <w:rsid w:val="00526DB7"/>
    <w:rsid w:val="00526E0D"/>
    <w:rsid w:val="005276B3"/>
    <w:rsid w:val="00527BEB"/>
    <w:rsid w:val="00527C45"/>
    <w:rsid w:val="00527CF4"/>
    <w:rsid w:val="005310D5"/>
    <w:rsid w:val="00532EAC"/>
    <w:rsid w:val="00534997"/>
    <w:rsid w:val="00534999"/>
    <w:rsid w:val="00534E1B"/>
    <w:rsid w:val="00536456"/>
    <w:rsid w:val="00537263"/>
    <w:rsid w:val="00540395"/>
    <w:rsid w:val="00540439"/>
    <w:rsid w:val="00542C91"/>
    <w:rsid w:val="00542D52"/>
    <w:rsid w:val="0054321F"/>
    <w:rsid w:val="00543263"/>
    <w:rsid w:val="00544AC6"/>
    <w:rsid w:val="005452A1"/>
    <w:rsid w:val="0054558D"/>
    <w:rsid w:val="00545FA3"/>
    <w:rsid w:val="0054704F"/>
    <w:rsid w:val="00547768"/>
    <w:rsid w:val="0055029E"/>
    <w:rsid w:val="00550A45"/>
    <w:rsid w:val="00550A5D"/>
    <w:rsid w:val="00550F18"/>
    <w:rsid w:val="005518B4"/>
    <w:rsid w:val="00551BB5"/>
    <w:rsid w:val="0055642B"/>
    <w:rsid w:val="00556A8A"/>
    <w:rsid w:val="00560CA2"/>
    <w:rsid w:val="005622E5"/>
    <w:rsid w:val="00562701"/>
    <w:rsid w:val="0056340F"/>
    <w:rsid w:val="00563795"/>
    <w:rsid w:val="00563EF5"/>
    <w:rsid w:val="005653DF"/>
    <w:rsid w:val="005705B8"/>
    <w:rsid w:val="0057159E"/>
    <w:rsid w:val="00572436"/>
    <w:rsid w:val="00572F98"/>
    <w:rsid w:val="00575AEB"/>
    <w:rsid w:val="00580D38"/>
    <w:rsid w:val="00582739"/>
    <w:rsid w:val="00586ABE"/>
    <w:rsid w:val="00586BDE"/>
    <w:rsid w:val="005902F0"/>
    <w:rsid w:val="00590DAE"/>
    <w:rsid w:val="00590E4E"/>
    <w:rsid w:val="00591803"/>
    <w:rsid w:val="005935F4"/>
    <w:rsid w:val="00593F8A"/>
    <w:rsid w:val="00594323"/>
    <w:rsid w:val="00594427"/>
    <w:rsid w:val="00594A44"/>
    <w:rsid w:val="0059522F"/>
    <w:rsid w:val="00595CA0"/>
    <w:rsid w:val="005A0282"/>
    <w:rsid w:val="005A055E"/>
    <w:rsid w:val="005A1AA0"/>
    <w:rsid w:val="005A37F9"/>
    <w:rsid w:val="005A3C15"/>
    <w:rsid w:val="005A46D9"/>
    <w:rsid w:val="005A4EE5"/>
    <w:rsid w:val="005A6A1B"/>
    <w:rsid w:val="005A6DEE"/>
    <w:rsid w:val="005A7CB1"/>
    <w:rsid w:val="005A7ED6"/>
    <w:rsid w:val="005B0C6F"/>
    <w:rsid w:val="005B0F18"/>
    <w:rsid w:val="005B1627"/>
    <w:rsid w:val="005B1CD4"/>
    <w:rsid w:val="005B25EE"/>
    <w:rsid w:val="005B3224"/>
    <w:rsid w:val="005B3498"/>
    <w:rsid w:val="005B3620"/>
    <w:rsid w:val="005B4015"/>
    <w:rsid w:val="005B4534"/>
    <w:rsid w:val="005B6A46"/>
    <w:rsid w:val="005B723E"/>
    <w:rsid w:val="005C0460"/>
    <w:rsid w:val="005C1191"/>
    <w:rsid w:val="005C367C"/>
    <w:rsid w:val="005C3681"/>
    <w:rsid w:val="005C53AE"/>
    <w:rsid w:val="005C53B6"/>
    <w:rsid w:val="005C6371"/>
    <w:rsid w:val="005C7170"/>
    <w:rsid w:val="005C7F13"/>
    <w:rsid w:val="005D0302"/>
    <w:rsid w:val="005D1BFD"/>
    <w:rsid w:val="005D1CC2"/>
    <w:rsid w:val="005D4139"/>
    <w:rsid w:val="005D4DF2"/>
    <w:rsid w:val="005D7707"/>
    <w:rsid w:val="005E04D3"/>
    <w:rsid w:val="005E1B43"/>
    <w:rsid w:val="005E2FC8"/>
    <w:rsid w:val="005E4A94"/>
    <w:rsid w:val="005E57F4"/>
    <w:rsid w:val="005E7ED5"/>
    <w:rsid w:val="005F02F0"/>
    <w:rsid w:val="005F18E5"/>
    <w:rsid w:val="005F276E"/>
    <w:rsid w:val="005F2870"/>
    <w:rsid w:val="005F2D11"/>
    <w:rsid w:val="005F346F"/>
    <w:rsid w:val="005F3BD1"/>
    <w:rsid w:val="005F41DA"/>
    <w:rsid w:val="005F49B0"/>
    <w:rsid w:val="005F59AB"/>
    <w:rsid w:val="00601F8F"/>
    <w:rsid w:val="006034AE"/>
    <w:rsid w:val="00604AF1"/>
    <w:rsid w:val="006071AF"/>
    <w:rsid w:val="00607BC8"/>
    <w:rsid w:val="0061296A"/>
    <w:rsid w:val="0061343D"/>
    <w:rsid w:val="00614F01"/>
    <w:rsid w:val="006150B8"/>
    <w:rsid w:val="00621B88"/>
    <w:rsid w:val="00621DCF"/>
    <w:rsid w:val="00621EDD"/>
    <w:rsid w:val="00622CCD"/>
    <w:rsid w:val="0062379D"/>
    <w:rsid w:val="006247B0"/>
    <w:rsid w:val="00625808"/>
    <w:rsid w:val="0062698F"/>
    <w:rsid w:val="00626F9B"/>
    <w:rsid w:val="00627713"/>
    <w:rsid w:val="00627E05"/>
    <w:rsid w:val="00630097"/>
    <w:rsid w:val="0063049F"/>
    <w:rsid w:val="00630765"/>
    <w:rsid w:val="00630AB5"/>
    <w:rsid w:val="00630D79"/>
    <w:rsid w:val="0063163B"/>
    <w:rsid w:val="00632492"/>
    <w:rsid w:val="00632D1E"/>
    <w:rsid w:val="00634437"/>
    <w:rsid w:val="00635B31"/>
    <w:rsid w:val="006361CC"/>
    <w:rsid w:val="00637DE4"/>
    <w:rsid w:val="00640618"/>
    <w:rsid w:val="00640854"/>
    <w:rsid w:val="00642D5B"/>
    <w:rsid w:val="00643014"/>
    <w:rsid w:val="006448C6"/>
    <w:rsid w:val="00645CF8"/>
    <w:rsid w:val="00647144"/>
    <w:rsid w:val="00647AC0"/>
    <w:rsid w:val="0065461D"/>
    <w:rsid w:val="006570F7"/>
    <w:rsid w:val="00660321"/>
    <w:rsid w:val="00661416"/>
    <w:rsid w:val="006619BA"/>
    <w:rsid w:val="00662771"/>
    <w:rsid w:val="00664134"/>
    <w:rsid w:val="006663F9"/>
    <w:rsid w:val="006718AC"/>
    <w:rsid w:val="00672471"/>
    <w:rsid w:val="00674925"/>
    <w:rsid w:val="006758B9"/>
    <w:rsid w:val="00675950"/>
    <w:rsid w:val="00676985"/>
    <w:rsid w:val="006777B6"/>
    <w:rsid w:val="006806F9"/>
    <w:rsid w:val="0068070F"/>
    <w:rsid w:val="00680F8C"/>
    <w:rsid w:val="006813BF"/>
    <w:rsid w:val="00681F65"/>
    <w:rsid w:val="00682121"/>
    <w:rsid w:val="00683F45"/>
    <w:rsid w:val="00684BEE"/>
    <w:rsid w:val="00685C7E"/>
    <w:rsid w:val="0068675D"/>
    <w:rsid w:val="00687C75"/>
    <w:rsid w:val="00687FB5"/>
    <w:rsid w:val="00690CCC"/>
    <w:rsid w:val="00691188"/>
    <w:rsid w:val="006913DF"/>
    <w:rsid w:val="00691E57"/>
    <w:rsid w:val="00692E54"/>
    <w:rsid w:val="0069317F"/>
    <w:rsid w:val="00694039"/>
    <w:rsid w:val="00694329"/>
    <w:rsid w:val="00694804"/>
    <w:rsid w:val="00694DF4"/>
    <w:rsid w:val="006950D3"/>
    <w:rsid w:val="00695411"/>
    <w:rsid w:val="006955EF"/>
    <w:rsid w:val="00696586"/>
    <w:rsid w:val="00696ADE"/>
    <w:rsid w:val="00696B15"/>
    <w:rsid w:val="006A04C9"/>
    <w:rsid w:val="006A1981"/>
    <w:rsid w:val="006A25F0"/>
    <w:rsid w:val="006A3679"/>
    <w:rsid w:val="006A47F6"/>
    <w:rsid w:val="006A4C58"/>
    <w:rsid w:val="006B0A52"/>
    <w:rsid w:val="006B0F41"/>
    <w:rsid w:val="006B1A22"/>
    <w:rsid w:val="006B312B"/>
    <w:rsid w:val="006B4AC2"/>
    <w:rsid w:val="006B5410"/>
    <w:rsid w:val="006B7EA0"/>
    <w:rsid w:val="006C4C1E"/>
    <w:rsid w:val="006C6377"/>
    <w:rsid w:val="006C6D3F"/>
    <w:rsid w:val="006D0441"/>
    <w:rsid w:val="006D0598"/>
    <w:rsid w:val="006D2291"/>
    <w:rsid w:val="006D48CB"/>
    <w:rsid w:val="006D4C41"/>
    <w:rsid w:val="006D5420"/>
    <w:rsid w:val="006D547F"/>
    <w:rsid w:val="006D5CCE"/>
    <w:rsid w:val="006D6A79"/>
    <w:rsid w:val="006D7916"/>
    <w:rsid w:val="006E204F"/>
    <w:rsid w:val="006E20B9"/>
    <w:rsid w:val="006E2D43"/>
    <w:rsid w:val="006E2F60"/>
    <w:rsid w:val="006E3999"/>
    <w:rsid w:val="006E4A2A"/>
    <w:rsid w:val="006E63B4"/>
    <w:rsid w:val="006E7D24"/>
    <w:rsid w:val="006F1F3F"/>
    <w:rsid w:val="006F2391"/>
    <w:rsid w:val="006F28AD"/>
    <w:rsid w:val="006F58ED"/>
    <w:rsid w:val="006F58F8"/>
    <w:rsid w:val="006F65C1"/>
    <w:rsid w:val="00700CDE"/>
    <w:rsid w:val="007014FF"/>
    <w:rsid w:val="0070198D"/>
    <w:rsid w:val="00704CEA"/>
    <w:rsid w:val="007066EC"/>
    <w:rsid w:val="00712169"/>
    <w:rsid w:val="007125B9"/>
    <w:rsid w:val="00714A05"/>
    <w:rsid w:val="00714B5B"/>
    <w:rsid w:val="0071691F"/>
    <w:rsid w:val="00717CEA"/>
    <w:rsid w:val="00717E02"/>
    <w:rsid w:val="00720116"/>
    <w:rsid w:val="00720469"/>
    <w:rsid w:val="00720978"/>
    <w:rsid w:val="00722CAE"/>
    <w:rsid w:val="00723F2D"/>
    <w:rsid w:val="00724A41"/>
    <w:rsid w:val="00727355"/>
    <w:rsid w:val="00727445"/>
    <w:rsid w:val="00730A1C"/>
    <w:rsid w:val="007310D5"/>
    <w:rsid w:val="00732BDF"/>
    <w:rsid w:val="00733890"/>
    <w:rsid w:val="00733AE3"/>
    <w:rsid w:val="007346F0"/>
    <w:rsid w:val="00734A8E"/>
    <w:rsid w:val="00734C52"/>
    <w:rsid w:val="00736E87"/>
    <w:rsid w:val="007415B2"/>
    <w:rsid w:val="00742BD9"/>
    <w:rsid w:val="007436BF"/>
    <w:rsid w:val="00743F3B"/>
    <w:rsid w:val="00744A7C"/>
    <w:rsid w:val="00750CEC"/>
    <w:rsid w:val="0075100C"/>
    <w:rsid w:val="00751378"/>
    <w:rsid w:val="0075137B"/>
    <w:rsid w:val="00753046"/>
    <w:rsid w:val="00753776"/>
    <w:rsid w:val="00753799"/>
    <w:rsid w:val="00753889"/>
    <w:rsid w:val="007544D7"/>
    <w:rsid w:val="00754A94"/>
    <w:rsid w:val="00754AE6"/>
    <w:rsid w:val="00754FA1"/>
    <w:rsid w:val="007559DC"/>
    <w:rsid w:val="00755A70"/>
    <w:rsid w:val="00756E34"/>
    <w:rsid w:val="00756EF6"/>
    <w:rsid w:val="00757D03"/>
    <w:rsid w:val="007601F9"/>
    <w:rsid w:val="00764256"/>
    <w:rsid w:val="00764D79"/>
    <w:rsid w:val="00764F17"/>
    <w:rsid w:val="007652D6"/>
    <w:rsid w:val="00766EAF"/>
    <w:rsid w:val="007671CB"/>
    <w:rsid w:val="00767637"/>
    <w:rsid w:val="00767A04"/>
    <w:rsid w:val="00770A32"/>
    <w:rsid w:val="00774325"/>
    <w:rsid w:val="00774BA4"/>
    <w:rsid w:val="007755E0"/>
    <w:rsid w:val="00775BD7"/>
    <w:rsid w:val="00775C15"/>
    <w:rsid w:val="00776AF2"/>
    <w:rsid w:val="00776C70"/>
    <w:rsid w:val="007807E0"/>
    <w:rsid w:val="00781148"/>
    <w:rsid w:val="00783976"/>
    <w:rsid w:val="00784DB5"/>
    <w:rsid w:val="0078591C"/>
    <w:rsid w:val="00785A83"/>
    <w:rsid w:val="00785CBA"/>
    <w:rsid w:val="0078703A"/>
    <w:rsid w:val="00787A18"/>
    <w:rsid w:val="0079051F"/>
    <w:rsid w:val="007911BA"/>
    <w:rsid w:val="007929BB"/>
    <w:rsid w:val="00793A4B"/>
    <w:rsid w:val="007951F0"/>
    <w:rsid w:val="00795E4C"/>
    <w:rsid w:val="00796098"/>
    <w:rsid w:val="00796B81"/>
    <w:rsid w:val="007A09D1"/>
    <w:rsid w:val="007A3D01"/>
    <w:rsid w:val="007A4740"/>
    <w:rsid w:val="007A60BC"/>
    <w:rsid w:val="007A7F19"/>
    <w:rsid w:val="007B0324"/>
    <w:rsid w:val="007B081D"/>
    <w:rsid w:val="007B1C1E"/>
    <w:rsid w:val="007B1CBE"/>
    <w:rsid w:val="007B35A9"/>
    <w:rsid w:val="007B5ACD"/>
    <w:rsid w:val="007B5F5C"/>
    <w:rsid w:val="007B7947"/>
    <w:rsid w:val="007C0136"/>
    <w:rsid w:val="007C0477"/>
    <w:rsid w:val="007C1FA1"/>
    <w:rsid w:val="007C3B20"/>
    <w:rsid w:val="007C3B59"/>
    <w:rsid w:val="007C6325"/>
    <w:rsid w:val="007C73D3"/>
    <w:rsid w:val="007D02D3"/>
    <w:rsid w:val="007D057E"/>
    <w:rsid w:val="007D0EE9"/>
    <w:rsid w:val="007D4157"/>
    <w:rsid w:val="007D5B96"/>
    <w:rsid w:val="007D5E29"/>
    <w:rsid w:val="007D6B63"/>
    <w:rsid w:val="007E05E6"/>
    <w:rsid w:val="007E17A6"/>
    <w:rsid w:val="007E1D14"/>
    <w:rsid w:val="007E2904"/>
    <w:rsid w:val="007E4486"/>
    <w:rsid w:val="007E4925"/>
    <w:rsid w:val="007E5B4B"/>
    <w:rsid w:val="007E5CE2"/>
    <w:rsid w:val="007E6A10"/>
    <w:rsid w:val="007E747D"/>
    <w:rsid w:val="007E767F"/>
    <w:rsid w:val="007E7A31"/>
    <w:rsid w:val="007E7AF5"/>
    <w:rsid w:val="007F2144"/>
    <w:rsid w:val="007F2344"/>
    <w:rsid w:val="007F355D"/>
    <w:rsid w:val="007F446F"/>
    <w:rsid w:val="007F540F"/>
    <w:rsid w:val="007F5A34"/>
    <w:rsid w:val="007F5BBD"/>
    <w:rsid w:val="007F5DD8"/>
    <w:rsid w:val="007F5F12"/>
    <w:rsid w:val="00800DFD"/>
    <w:rsid w:val="00800E86"/>
    <w:rsid w:val="00802F73"/>
    <w:rsid w:val="00803382"/>
    <w:rsid w:val="008056EB"/>
    <w:rsid w:val="00805D1D"/>
    <w:rsid w:val="00806CB9"/>
    <w:rsid w:val="00810306"/>
    <w:rsid w:val="00810662"/>
    <w:rsid w:val="008134BF"/>
    <w:rsid w:val="0081394A"/>
    <w:rsid w:val="008139FC"/>
    <w:rsid w:val="00813D95"/>
    <w:rsid w:val="00815EB0"/>
    <w:rsid w:val="00817EF6"/>
    <w:rsid w:val="0082002E"/>
    <w:rsid w:val="008200B9"/>
    <w:rsid w:val="00820B80"/>
    <w:rsid w:val="00821AD4"/>
    <w:rsid w:val="0082247F"/>
    <w:rsid w:val="00822B10"/>
    <w:rsid w:val="00822E3C"/>
    <w:rsid w:val="008235F0"/>
    <w:rsid w:val="0082438D"/>
    <w:rsid w:val="0082443B"/>
    <w:rsid w:val="008246AD"/>
    <w:rsid w:val="00825973"/>
    <w:rsid w:val="00826307"/>
    <w:rsid w:val="008269C6"/>
    <w:rsid w:val="00826D7E"/>
    <w:rsid w:val="00827DE8"/>
    <w:rsid w:val="00832C37"/>
    <w:rsid w:val="0083398F"/>
    <w:rsid w:val="00834ECA"/>
    <w:rsid w:val="0083638E"/>
    <w:rsid w:val="008406B4"/>
    <w:rsid w:val="00842007"/>
    <w:rsid w:val="00842374"/>
    <w:rsid w:val="008431A8"/>
    <w:rsid w:val="00843924"/>
    <w:rsid w:val="00844445"/>
    <w:rsid w:val="0084457E"/>
    <w:rsid w:val="008448F8"/>
    <w:rsid w:val="00847942"/>
    <w:rsid w:val="00850DCB"/>
    <w:rsid w:val="00851766"/>
    <w:rsid w:val="0085431C"/>
    <w:rsid w:val="00855007"/>
    <w:rsid w:val="008556C7"/>
    <w:rsid w:val="00855C4C"/>
    <w:rsid w:val="00856C44"/>
    <w:rsid w:val="00857FD9"/>
    <w:rsid w:val="0086106D"/>
    <w:rsid w:val="00862E9B"/>
    <w:rsid w:val="00864C81"/>
    <w:rsid w:val="008659ED"/>
    <w:rsid w:val="00865CAB"/>
    <w:rsid w:val="008661F9"/>
    <w:rsid w:val="0086663C"/>
    <w:rsid w:val="00866DDF"/>
    <w:rsid w:val="008677EC"/>
    <w:rsid w:val="00867C16"/>
    <w:rsid w:val="00870CC7"/>
    <w:rsid w:val="0087156B"/>
    <w:rsid w:val="008724A0"/>
    <w:rsid w:val="00872CC2"/>
    <w:rsid w:val="00872D5C"/>
    <w:rsid w:val="0087342A"/>
    <w:rsid w:val="008740E2"/>
    <w:rsid w:val="00874471"/>
    <w:rsid w:val="00875998"/>
    <w:rsid w:val="00875B85"/>
    <w:rsid w:val="00876C77"/>
    <w:rsid w:val="008814DB"/>
    <w:rsid w:val="00884338"/>
    <w:rsid w:val="00885A54"/>
    <w:rsid w:val="00886476"/>
    <w:rsid w:val="00886771"/>
    <w:rsid w:val="0088699E"/>
    <w:rsid w:val="00887A0A"/>
    <w:rsid w:val="008902C9"/>
    <w:rsid w:val="008935FA"/>
    <w:rsid w:val="008939AB"/>
    <w:rsid w:val="00893F50"/>
    <w:rsid w:val="008951FC"/>
    <w:rsid w:val="00895547"/>
    <w:rsid w:val="00895D74"/>
    <w:rsid w:val="0089744E"/>
    <w:rsid w:val="008A0143"/>
    <w:rsid w:val="008A21AB"/>
    <w:rsid w:val="008A2350"/>
    <w:rsid w:val="008A3602"/>
    <w:rsid w:val="008A5819"/>
    <w:rsid w:val="008A7924"/>
    <w:rsid w:val="008B2DAE"/>
    <w:rsid w:val="008B446C"/>
    <w:rsid w:val="008B7412"/>
    <w:rsid w:val="008C160F"/>
    <w:rsid w:val="008C20A3"/>
    <w:rsid w:val="008C3571"/>
    <w:rsid w:val="008C402A"/>
    <w:rsid w:val="008C4511"/>
    <w:rsid w:val="008C548C"/>
    <w:rsid w:val="008D1CD5"/>
    <w:rsid w:val="008D1E35"/>
    <w:rsid w:val="008D1EF0"/>
    <w:rsid w:val="008D2440"/>
    <w:rsid w:val="008D249D"/>
    <w:rsid w:val="008D2CEB"/>
    <w:rsid w:val="008D37FB"/>
    <w:rsid w:val="008D3E80"/>
    <w:rsid w:val="008D4891"/>
    <w:rsid w:val="008D4948"/>
    <w:rsid w:val="008D631C"/>
    <w:rsid w:val="008D69B8"/>
    <w:rsid w:val="008D7207"/>
    <w:rsid w:val="008D7430"/>
    <w:rsid w:val="008E0F81"/>
    <w:rsid w:val="008E1018"/>
    <w:rsid w:val="008E134A"/>
    <w:rsid w:val="008E1400"/>
    <w:rsid w:val="008E1EA9"/>
    <w:rsid w:val="008E3B69"/>
    <w:rsid w:val="008E4A60"/>
    <w:rsid w:val="008E7848"/>
    <w:rsid w:val="008E7EEF"/>
    <w:rsid w:val="008F2038"/>
    <w:rsid w:val="008F3BD2"/>
    <w:rsid w:val="008F5B15"/>
    <w:rsid w:val="008F5C2C"/>
    <w:rsid w:val="008F69D1"/>
    <w:rsid w:val="008F746B"/>
    <w:rsid w:val="008F7665"/>
    <w:rsid w:val="0090092F"/>
    <w:rsid w:val="0090095F"/>
    <w:rsid w:val="00900A3B"/>
    <w:rsid w:val="0090143D"/>
    <w:rsid w:val="0090172B"/>
    <w:rsid w:val="00901A15"/>
    <w:rsid w:val="00901C15"/>
    <w:rsid w:val="009022EA"/>
    <w:rsid w:val="00903561"/>
    <w:rsid w:val="00905C4B"/>
    <w:rsid w:val="0090724E"/>
    <w:rsid w:val="0090768F"/>
    <w:rsid w:val="0091046D"/>
    <w:rsid w:val="00910A8D"/>
    <w:rsid w:val="00911358"/>
    <w:rsid w:val="00911ECF"/>
    <w:rsid w:val="00912D22"/>
    <w:rsid w:val="00913985"/>
    <w:rsid w:val="00913FAF"/>
    <w:rsid w:val="00914246"/>
    <w:rsid w:val="00915E0D"/>
    <w:rsid w:val="0091726C"/>
    <w:rsid w:val="009204CD"/>
    <w:rsid w:val="009211C9"/>
    <w:rsid w:val="00921467"/>
    <w:rsid w:val="00922A70"/>
    <w:rsid w:val="00923BC3"/>
    <w:rsid w:val="00924ADB"/>
    <w:rsid w:val="0093067D"/>
    <w:rsid w:val="00934623"/>
    <w:rsid w:val="00934DC7"/>
    <w:rsid w:val="00934E78"/>
    <w:rsid w:val="0093686F"/>
    <w:rsid w:val="009368A6"/>
    <w:rsid w:val="00937806"/>
    <w:rsid w:val="00940B83"/>
    <w:rsid w:val="00940CB0"/>
    <w:rsid w:val="00940F71"/>
    <w:rsid w:val="009433D2"/>
    <w:rsid w:val="00943BFA"/>
    <w:rsid w:val="00944546"/>
    <w:rsid w:val="0094462B"/>
    <w:rsid w:val="00944885"/>
    <w:rsid w:val="00944E2C"/>
    <w:rsid w:val="00945756"/>
    <w:rsid w:val="009458BB"/>
    <w:rsid w:val="009459C1"/>
    <w:rsid w:val="009464F4"/>
    <w:rsid w:val="00946B14"/>
    <w:rsid w:val="00947B50"/>
    <w:rsid w:val="0095072B"/>
    <w:rsid w:val="00950A63"/>
    <w:rsid w:val="00952314"/>
    <w:rsid w:val="009523BE"/>
    <w:rsid w:val="00953428"/>
    <w:rsid w:val="00954759"/>
    <w:rsid w:val="0095707E"/>
    <w:rsid w:val="00957998"/>
    <w:rsid w:val="00960D90"/>
    <w:rsid w:val="00961A4F"/>
    <w:rsid w:val="00962128"/>
    <w:rsid w:val="00963D51"/>
    <w:rsid w:val="00963F62"/>
    <w:rsid w:val="00965DB6"/>
    <w:rsid w:val="00965F4A"/>
    <w:rsid w:val="00966D7C"/>
    <w:rsid w:val="009700B9"/>
    <w:rsid w:val="00970313"/>
    <w:rsid w:val="00970727"/>
    <w:rsid w:val="0097185C"/>
    <w:rsid w:val="009723E0"/>
    <w:rsid w:val="00973B34"/>
    <w:rsid w:val="00975E09"/>
    <w:rsid w:val="00975F83"/>
    <w:rsid w:val="00977989"/>
    <w:rsid w:val="00977B3A"/>
    <w:rsid w:val="00977D26"/>
    <w:rsid w:val="00977EB6"/>
    <w:rsid w:val="0098383B"/>
    <w:rsid w:val="00984502"/>
    <w:rsid w:val="00984976"/>
    <w:rsid w:val="00984E2E"/>
    <w:rsid w:val="00984EC5"/>
    <w:rsid w:val="00985C5B"/>
    <w:rsid w:val="00986231"/>
    <w:rsid w:val="00986884"/>
    <w:rsid w:val="00987012"/>
    <w:rsid w:val="00987717"/>
    <w:rsid w:val="009913ED"/>
    <w:rsid w:val="00991832"/>
    <w:rsid w:val="0099269A"/>
    <w:rsid w:val="00993214"/>
    <w:rsid w:val="00993626"/>
    <w:rsid w:val="00993E7A"/>
    <w:rsid w:val="0099414D"/>
    <w:rsid w:val="00994775"/>
    <w:rsid w:val="00997DF6"/>
    <w:rsid w:val="009A0072"/>
    <w:rsid w:val="009A046C"/>
    <w:rsid w:val="009A0D39"/>
    <w:rsid w:val="009A1D49"/>
    <w:rsid w:val="009A3BFB"/>
    <w:rsid w:val="009A4073"/>
    <w:rsid w:val="009A4348"/>
    <w:rsid w:val="009A4A00"/>
    <w:rsid w:val="009A5577"/>
    <w:rsid w:val="009A5FDC"/>
    <w:rsid w:val="009A6562"/>
    <w:rsid w:val="009A7ECD"/>
    <w:rsid w:val="009B0992"/>
    <w:rsid w:val="009B13BB"/>
    <w:rsid w:val="009B3B1D"/>
    <w:rsid w:val="009B40F9"/>
    <w:rsid w:val="009B4764"/>
    <w:rsid w:val="009B4C0C"/>
    <w:rsid w:val="009B4CDA"/>
    <w:rsid w:val="009B71EA"/>
    <w:rsid w:val="009B721F"/>
    <w:rsid w:val="009C0004"/>
    <w:rsid w:val="009C0240"/>
    <w:rsid w:val="009C36F1"/>
    <w:rsid w:val="009C3E06"/>
    <w:rsid w:val="009C47DC"/>
    <w:rsid w:val="009C49C6"/>
    <w:rsid w:val="009C4AE8"/>
    <w:rsid w:val="009C51B4"/>
    <w:rsid w:val="009C547B"/>
    <w:rsid w:val="009C58E7"/>
    <w:rsid w:val="009C5EF8"/>
    <w:rsid w:val="009C6D8A"/>
    <w:rsid w:val="009C7D4F"/>
    <w:rsid w:val="009D09B6"/>
    <w:rsid w:val="009D1634"/>
    <w:rsid w:val="009D1DA4"/>
    <w:rsid w:val="009D2785"/>
    <w:rsid w:val="009D2F59"/>
    <w:rsid w:val="009D3139"/>
    <w:rsid w:val="009D330F"/>
    <w:rsid w:val="009D3532"/>
    <w:rsid w:val="009D4EE4"/>
    <w:rsid w:val="009D5EA9"/>
    <w:rsid w:val="009D7157"/>
    <w:rsid w:val="009D757F"/>
    <w:rsid w:val="009D7AEF"/>
    <w:rsid w:val="009E1FB6"/>
    <w:rsid w:val="009E292C"/>
    <w:rsid w:val="009E30C5"/>
    <w:rsid w:val="009E471D"/>
    <w:rsid w:val="009E5B11"/>
    <w:rsid w:val="009E66E5"/>
    <w:rsid w:val="009E6D59"/>
    <w:rsid w:val="009E7892"/>
    <w:rsid w:val="009F0A2E"/>
    <w:rsid w:val="009F0BD2"/>
    <w:rsid w:val="009F1192"/>
    <w:rsid w:val="009F2ADC"/>
    <w:rsid w:val="009F480A"/>
    <w:rsid w:val="009F5341"/>
    <w:rsid w:val="009F6383"/>
    <w:rsid w:val="00A016B4"/>
    <w:rsid w:val="00A01D35"/>
    <w:rsid w:val="00A01F62"/>
    <w:rsid w:val="00A025C9"/>
    <w:rsid w:val="00A0384F"/>
    <w:rsid w:val="00A03C2D"/>
    <w:rsid w:val="00A041C8"/>
    <w:rsid w:val="00A05575"/>
    <w:rsid w:val="00A06A9E"/>
    <w:rsid w:val="00A07A82"/>
    <w:rsid w:val="00A07F82"/>
    <w:rsid w:val="00A107EA"/>
    <w:rsid w:val="00A12E09"/>
    <w:rsid w:val="00A13CD8"/>
    <w:rsid w:val="00A14689"/>
    <w:rsid w:val="00A14DF4"/>
    <w:rsid w:val="00A15200"/>
    <w:rsid w:val="00A1537F"/>
    <w:rsid w:val="00A157BD"/>
    <w:rsid w:val="00A25524"/>
    <w:rsid w:val="00A27651"/>
    <w:rsid w:val="00A30E35"/>
    <w:rsid w:val="00A31FBF"/>
    <w:rsid w:val="00A320D0"/>
    <w:rsid w:val="00A32576"/>
    <w:rsid w:val="00A3276E"/>
    <w:rsid w:val="00A32A68"/>
    <w:rsid w:val="00A32A7B"/>
    <w:rsid w:val="00A32B1B"/>
    <w:rsid w:val="00A34624"/>
    <w:rsid w:val="00A35850"/>
    <w:rsid w:val="00A35ADF"/>
    <w:rsid w:val="00A35EB4"/>
    <w:rsid w:val="00A36A10"/>
    <w:rsid w:val="00A3738D"/>
    <w:rsid w:val="00A375FF"/>
    <w:rsid w:val="00A40EC7"/>
    <w:rsid w:val="00A42C0A"/>
    <w:rsid w:val="00A430AE"/>
    <w:rsid w:val="00A441E6"/>
    <w:rsid w:val="00A4535E"/>
    <w:rsid w:val="00A465E6"/>
    <w:rsid w:val="00A468E6"/>
    <w:rsid w:val="00A47357"/>
    <w:rsid w:val="00A47520"/>
    <w:rsid w:val="00A4754E"/>
    <w:rsid w:val="00A476CD"/>
    <w:rsid w:val="00A47CD2"/>
    <w:rsid w:val="00A502F9"/>
    <w:rsid w:val="00A5047E"/>
    <w:rsid w:val="00A50B5C"/>
    <w:rsid w:val="00A511C4"/>
    <w:rsid w:val="00A5185D"/>
    <w:rsid w:val="00A547F3"/>
    <w:rsid w:val="00A54E50"/>
    <w:rsid w:val="00A55584"/>
    <w:rsid w:val="00A55E16"/>
    <w:rsid w:val="00A55E6E"/>
    <w:rsid w:val="00A56EAD"/>
    <w:rsid w:val="00A57249"/>
    <w:rsid w:val="00A607AB"/>
    <w:rsid w:val="00A6147D"/>
    <w:rsid w:val="00A618E4"/>
    <w:rsid w:val="00A62BEA"/>
    <w:rsid w:val="00A630E6"/>
    <w:rsid w:val="00A63A3C"/>
    <w:rsid w:val="00A63A6D"/>
    <w:rsid w:val="00A64725"/>
    <w:rsid w:val="00A675C9"/>
    <w:rsid w:val="00A72AF1"/>
    <w:rsid w:val="00A73199"/>
    <w:rsid w:val="00A735DD"/>
    <w:rsid w:val="00A73E6A"/>
    <w:rsid w:val="00A73FB5"/>
    <w:rsid w:val="00A748AF"/>
    <w:rsid w:val="00A75AA5"/>
    <w:rsid w:val="00A76A55"/>
    <w:rsid w:val="00A76CEA"/>
    <w:rsid w:val="00A810CF"/>
    <w:rsid w:val="00A815F9"/>
    <w:rsid w:val="00A82220"/>
    <w:rsid w:val="00A82B86"/>
    <w:rsid w:val="00A83FC7"/>
    <w:rsid w:val="00A84C05"/>
    <w:rsid w:val="00A85D7C"/>
    <w:rsid w:val="00A866EE"/>
    <w:rsid w:val="00A90AB7"/>
    <w:rsid w:val="00A9242A"/>
    <w:rsid w:val="00A92CB4"/>
    <w:rsid w:val="00A93317"/>
    <w:rsid w:val="00A95ED8"/>
    <w:rsid w:val="00A9798C"/>
    <w:rsid w:val="00A97D7C"/>
    <w:rsid w:val="00AA0022"/>
    <w:rsid w:val="00AA176B"/>
    <w:rsid w:val="00AA3745"/>
    <w:rsid w:val="00AA3A9B"/>
    <w:rsid w:val="00AA529D"/>
    <w:rsid w:val="00AA5761"/>
    <w:rsid w:val="00AA60A0"/>
    <w:rsid w:val="00AA6A3B"/>
    <w:rsid w:val="00AB00A4"/>
    <w:rsid w:val="00AB05BD"/>
    <w:rsid w:val="00AB1F9F"/>
    <w:rsid w:val="00AB2959"/>
    <w:rsid w:val="00AB3083"/>
    <w:rsid w:val="00AB3276"/>
    <w:rsid w:val="00AB4484"/>
    <w:rsid w:val="00AB5C62"/>
    <w:rsid w:val="00AB6570"/>
    <w:rsid w:val="00AB6697"/>
    <w:rsid w:val="00AB66B5"/>
    <w:rsid w:val="00AB7005"/>
    <w:rsid w:val="00AB7150"/>
    <w:rsid w:val="00AC041D"/>
    <w:rsid w:val="00AC07C3"/>
    <w:rsid w:val="00AC1797"/>
    <w:rsid w:val="00AC1B8A"/>
    <w:rsid w:val="00AC371D"/>
    <w:rsid w:val="00AC51ED"/>
    <w:rsid w:val="00AC6267"/>
    <w:rsid w:val="00AC67EB"/>
    <w:rsid w:val="00AD030A"/>
    <w:rsid w:val="00AD08E4"/>
    <w:rsid w:val="00AD1D6C"/>
    <w:rsid w:val="00AD2907"/>
    <w:rsid w:val="00AD3440"/>
    <w:rsid w:val="00AD48A0"/>
    <w:rsid w:val="00AD7265"/>
    <w:rsid w:val="00AE17B6"/>
    <w:rsid w:val="00AE17E2"/>
    <w:rsid w:val="00AE255D"/>
    <w:rsid w:val="00AE27CA"/>
    <w:rsid w:val="00AE2B25"/>
    <w:rsid w:val="00AE5B62"/>
    <w:rsid w:val="00AE7052"/>
    <w:rsid w:val="00AE7077"/>
    <w:rsid w:val="00AE7F5B"/>
    <w:rsid w:val="00AF15BD"/>
    <w:rsid w:val="00AF16E1"/>
    <w:rsid w:val="00AF1D7A"/>
    <w:rsid w:val="00AF1EF6"/>
    <w:rsid w:val="00AF2665"/>
    <w:rsid w:val="00AF2BD2"/>
    <w:rsid w:val="00AF490A"/>
    <w:rsid w:val="00AF4E40"/>
    <w:rsid w:val="00AF4EAC"/>
    <w:rsid w:val="00AF6658"/>
    <w:rsid w:val="00AF7370"/>
    <w:rsid w:val="00AF7F8B"/>
    <w:rsid w:val="00B00089"/>
    <w:rsid w:val="00B025C0"/>
    <w:rsid w:val="00B0282D"/>
    <w:rsid w:val="00B05BA9"/>
    <w:rsid w:val="00B060D1"/>
    <w:rsid w:val="00B0662A"/>
    <w:rsid w:val="00B10116"/>
    <w:rsid w:val="00B117E7"/>
    <w:rsid w:val="00B1284A"/>
    <w:rsid w:val="00B132DA"/>
    <w:rsid w:val="00B13503"/>
    <w:rsid w:val="00B1435B"/>
    <w:rsid w:val="00B14D44"/>
    <w:rsid w:val="00B15791"/>
    <w:rsid w:val="00B15A3D"/>
    <w:rsid w:val="00B1638D"/>
    <w:rsid w:val="00B16AD0"/>
    <w:rsid w:val="00B170DD"/>
    <w:rsid w:val="00B1783F"/>
    <w:rsid w:val="00B21271"/>
    <w:rsid w:val="00B2171F"/>
    <w:rsid w:val="00B24DED"/>
    <w:rsid w:val="00B257A3"/>
    <w:rsid w:val="00B3015A"/>
    <w:rsid w:val="00B32106"/>
    <w:rsid w:val="00B3223E"/>
    <w:rsid w:val="00B3370C"/>
    <w:rsid w:val="00B346DA"/>
    <w:rsid w:val="00B40E31"/>
    <w:rsid w:val="00B40FA3"/>
    <w:rsid w:val="00B445F2"/>
    <w:rsid w:val="00B44A58"/>
    <w:rsid w:val="00B45883"/>
    <w:rsid w:val="00B45C57"/>
    <w:rsid w:val="00B45F98"/>
    <w:rsid w:val="00B47C2E"/>
    <w:rsid w:val="00B50622"/>
    <w:rsid w:val="00B5086D"/>
    <w:rsid w:val="00B51F97"/>
    <w:rsid w:val="00B52004"/>
    <w:rsid w:val="00B5212A"/>
    <w:rsid w:val="00B525B8"/>
    <w:rsid w:val="00B52FBC"/>
    <w:rsid w:val="00B53FEB"/>
    <w:rsid w:val="00B5443C"/>
    <w:rsid w:val="00B551E6"/>
    <w:rsid w:val="00B5628A"/>
    <w:rsid w:val="00B5774B"/>
    <w:rsid w:val="00B61393"/>
    <w:rsid w:val="00B6322E"/>
    <w:rsid w:val="00B643B1"/>
    <w:rsid w:val="00B64EBC"/>
    <w:rsid w:val="00B65708"/>
    <w:rsid w:val="00B662DF"/>
    <w:rsid w:val="00B669B4"/>
    <w:rsid w:val="00B6701B"/>
    <w:rsid w:val="00B674C8"/>
    <w:rsid w:val="00B67FD6"/>
    <w:rsid w:val="00B71357"/>
    <w:rsid w:val="00B72EB7"/>
    <w:rsid w:val="00B72FE1"/>
    <w:rsid w:val="00B731D7"/>
    <w:rsid w:val="00B75C2D"/>
    <w:rsid w:val="00B76720"/>
    <w:rsid w:val="00B76A25"/>
    <w:rsid w:val="00B77223"/>
    <w:rsid w:val="00B77DD0"/>
    <w:rsid w:val="00B80C3D"/>
    <w:rsid w:val="00B80F3C"/>
    <w:rsid w:val="00B81454"/>
    <w:rsid w:val="00B81496"/>
    <w:rsid w:val="00B82AB3"/>
    <w:rsid w:val="00B85060"/>
    <w:rsid w:val="00B866E7"/>
    <w:rsid w:val="00B87AA8"/>
    <w:rsid w:val="00B93B7F"/>
    <w:rsid w:val="00B93EB3"/>
    <w:rsid w:val="00B940DF"/>
    <w:rsid w:val="00B94446"/>
    <w:rsid w:val="00B959E0"/>
    <w:rsid w:val="00B95D6B"/>
    <w:rsid w:val="00B968B6"/>
    <w:rsid w:val="00BA1BB3"/>
    <w:rsid w:val="00BA1C3E"/>
    <w:rsid w:val="00BA201D"/>
    <w:rsid w:val="00BA2024"/>
    <w:rsid w:val="00BA3DD1"/>
    <w:rsid w:val="00BA3E02"/>
    <w:rsid w:val="00BA3F33"/>
    <w:rsid w:val="00BA4159"/>
    <w:rsid w:val="00BA570F"/>
    <w:rsid w:val="00BA6084"/>
    <w:rsid w:val="00BA6990"/>
    <w:rsid w:val="00BA6A3F"/>
    <w:rsid w:val="00BA6C16"/>
    <w:rsid w:val="00BB0ADB"/>
    <w:rsid w:val="00BB0FB2"/>
    <w:rsid w:val="00BB570C"/>
    <w:rsid w:val="00BB6D28"/>
    <w:rsid w:val="00BC06B0"/>
    <w:rsid w:val="00BC0F5D"/>
    <w:rsid w:val="00BC1514"/>
    <w:rsid w:val="00BC1DB2"/>
    <w:rsid w:val="00BC3B93"/>
    <w:rsid w:val="00BC6360"/>
    <w:rsid w:val="00BC72C1"/>
    <w:rsid w:val="00BC7468"/>
    <w:rsid w:val="00BC7E91"/>
    <w:rsid w:val="00BD09C9"/>
    <w:rsid w:val="00BD1A6F"/>
    <w:rsid w:val="00BD2480"/>
    <w:rsid w:val="00BD2CBB"/>
    <w:rsid w:val="00BD3069"/>
    <w:rsid w:val="00BD42F2"/>
    <w:rsid w:val="00BD4589"/>
    <w:rsid w:val="00BD4733"/>
    <w:rsid w:val="00BD5749"/>
    <w:rsid w:val="00BD5ADA"/>
    <w:rsid w:val="00BD5E65"/>
    <w:rsid w:val="00BD63B8"/>
    <w:rsid w:val="00BD6B50"/>
    <w:rsid w:val="00BD7FE2"/>
    <w:rsid w:val="00BE02CF"/>
    <w:rsid w:val="00BE038C"/>
    <w:rsid w:val="00BE32D6"/>
    <w:rsid w:val="00BE54CC"/>
    <w:rsid w:val="00BE54D9"/>
    <w:rsid w:val="00BE68CF"/>
    <w:rsid w:val="00BE6CD4"/>
    <w:rsid w:val="00BE7534"/>
    <w:rsid w:val="00BE79CD"/>
    <w:rsid w:val="00BE7AC1"/>
    <w:rsid w:val="00BE7F9C"/>
    <w:rsid w:val="00BF0222"/>
    <w:rsid w:val="00BF08C6"/>
    <w:rsid w:val="00BF1176"/>
    <w:rsid w:val="00BF15AB"/>
    <w:rsid w:val="00BF16AD"/>
    <w:rsid w:val="00BF26C5"/>
    <w:rsid w:val="00BF5CBB"/>
    <w:rsid w:val="00C01E4C"/>
    <w:rsid w:val="00C02B43"/>
    <w:rsid w:val="00C03BC3"/>
    <w:rsid w:val="00C04F8F"/>
    <w:rsid w:val="00C0565B"/>
    <w:rsid w:val="00C109B2"/>
    <w:rsid w:val="00C112E6"/>
    <w:rsid w:val="00C122E9"/>
    <w:rsid w:val="00C12A96"/>
    <w:rsid w:val="00C12EAB"/>
    <w:rsid w:val="00C13CAA"/>
    <w:rsid w:val="00C14284"/>
    <w:rsid w:val="00C155F7"/>
    <w:rsid w:val="00C15A01"/>
    <w:rsid w:val="00C16D26"/>
    <w:rsid w:val="00C16EFB"/>
    <w:rsid w:val="00C22440"/>
    <w:rsid w:val="00C22ECA"/>
    <w:rsid w:val="00C2412B"/>
    <w:rsid w:val="00C247CF"/>
    <w:rsid w:val="00C24D29"/>
    <w:rsid w:val="00C2575C"/>
    <w:rsid w:val="00C264AF"/>
    <w:rsid w:val="00C27FCC"/>
    <w:rsid w:val="00C3040A"/>
    <w:rsid w:val="00C309D8"/>
    <w:rsid w:val="00C3159A"/>
    <w:rsid w:val="00C32AFA"/>
    <w:rsid w:val="00C341CA"/>
    <w:rsid w:val="00C34F5B"/>
    <w:rsid w:val="00C360E2"/>
    <w:rsid w:val="00C3678F"/>
    <w:rsid w:val="00C36C2B"/>
    <w:rsid w:val="00C41CF7"/>
    <w:rsid w:val="00C42D5C"/>
    <w:rsid w:val="00C43D1A"/>
    <w:rsid w:val="00C4516E"/>
    <w:rsid w:val="00C46091"/>
    <w:rsid w:val="00C47EA4"/>
    <w:rsid w:val="00C5000E"/>
    <w:rsid w:val="00C503DB"/>
    <w:rsid w:val="00C50A04"/>
    <w:rsid w:val="00C50B8B"/>
    <w:rsid w:val="00C50FBD"/>
    <w:rsid w:val="00C5309D"/>
    <w:rsid w:val="00C532C6"/>
    <w:rsid w:val="00C538F6"/>
    <w:rsid w:val="00C54290"/>
    <w:rsid w:val="00C55694"/>
    <w:rsid w:val="00C55B31"/>
    <w:rsid w:val="00C57930"/>
    <w:rsid w:val="00C61E00"/>
    <w:rsid w:val="00C623E7"/>
    <w:rsid w:val="00C62DEC"/>
    <w:rsid w:val="00C6323B"/>
    <w:rsid w:val="00C63A8D"/>
    <w:rsid w:val="00C65635"/>
    <w:rsid w:val="00C67AD2"/>
    <w:rsid w:val="00C70856"/>
    <w:rsid w:val="00C747F9"/>
    <w:rsid w:val="00C74906"/>
    <w:rsid w:val="00C75AB4"/>
    <w:rsid w:val="00C77B2B"/>
    <w:rsid w:val="00C8018D"/>
    <w:rsid w:val="00C81C73"/>
    <w:rsid w:val="00C83400"/>
    <w:rsid w:val="00C87D53"/>
    <w:rsid w:val="00C90F7D"/>
    <w:rsid w:val="00C914CF"/>
    <w:rsid w:val="00C916BC"/>
    <w:rsid w:val="00C929F1"/>
    <w:rsid w:val="00C929F7"/>
    <w:rsid w:val="00C934F0"/>
    <w:rsid w:val="00C94529"/>
    <w:rsid w:val="00C94BD6"/>
    <w:rsid w:val="00C955DB"/>
    <w:rsid w:val="00C9768E"/>
    <w:rsid w:val="00C97D0A"/>
    <w:rsid w:val="00CA04A0"/>
    <w:rsid w:val="00CA08DF"/>
    <w:rsid w:val="00CA1A50"/>
    <w:rsid w:val="00CA1E46"/>
    <w:rsid w:val="00CA2BBE"/>
    <w:rsid w:val="00CA3D9D"/>
    <w:rsid w:val="00CA405C"/>
    <w:rsid w:val="00CA44B8"/>
    <w:rsid w:val="00CA4885"/>
    <w:rsid w:val="00CA5991"/>
    <w:rsid w:val="00CA5FC1"/>
    <w:rsid w:val="00CA6723"/>
    <w:rsid w:val="00CB011E"/>
    <w:rsid w:val="00CB2D35"/>
    <w:rsid w:val="00CB2F93"/>
    <w:rsid w:val="00CB3678"/>
    <w:rsid w:val="00CB3B1A"/>
    <w:rsid w:val="00CB40FC"/>
    <w:rsid w:val="00CB4162"/>
    <w:rsid w:val="00CB463D"/>
    <w:rsid w:val="00CB487E"/>
    <w:rsid w:val="00CB5E7C"/>
    <w:rsid w:val="00CC0F02"/>
    <w:rsid w:val="00CC17AB"/>
    <w:rsid w:val="00CC2F74"/>
    <w:rsid w:val="00CC355E"/>
    <w:rsid w:val="00CC3F2D"/>
    <w:rsid w:val="00CC537C"/>
    <w:rsid w:val="00CC5882"/>
    <w:rsid w:val="00CC6C96"/>
    <w:rsid w:val="00CC78CC"/>
    <w:rsid w:val="00CD0633"/>
    <w:rsid w:val="00CD140C"/>
    <w:rsid w:val="00CD2211"/>
    <w:rsid w:val="00CD2BF2"/>
    <w:rsid w:val="00CD5C3B"/>
    <w:rsid w:val="00CD69D4"/>
    <w:rsid w:val="00CE0329"/>
    <w:rsid w:val="00CE1247"/>
    <w:rsid w:val="00CE1582"/>
    <w:rsid w:val="00CE4051"/>
    <w:rsid w:val="00CE46C9"/>
    <w:rsid w:val="00CE5A84"/>
    <w:rsid w:val="00CE5F4E"/>
    <w:rsid w:val="00CE640E"/>
    <w:rsid w:val="00CE7CCE"/>
    <w:rsid w:val="00CE7ECF"/>
    <w:rsid w:val="00CF17BF"/>
    <w:rsid w:val="00CF1940"/>
    <w:rsid w:val="00CF2699"/>
    <w:rsid w:val="00CF2826"/>
    <w:rsid w:val="00CF29D4"/>
    <w:rsid w:val="00CF3162"/>
    <w:rsid w:val="00CF3354"/>
    <w:rsid w:val="00CF3AE7"/>
    <w:rsid w:val="00CF3CAA"/>
    <w:rsid w:val="00CF5555"/>
    <w:rsid w:val="00CF6807"/>
    <w:rsid w:val="00CF6998"/>
    <w:rsid w:val="00CF7661"/>
    <w:rsid w:val="00CF7DD0"/>
    <w:rsid w:val="00D02A13"/>
    <w:rsid w:val="00D0363F"/>
    <w:rsid w:val="00D0465B"/>
    <w:rsid w:val="00D04850"/>
    <w:rsid w:val="00D054F7"/>
    <w:rsid w:val="00D0554D"/>
    <w:rsid w:val="00D0631C"/>
    <w:rsid w:val="00D079D8"/>
    <w:rsid w:val="00D10C09"/>
    <w:rsid w:val="00D10C58"/>
    <w:rsid w:val="00D11A39"/>
    <w:rsid w:val="00D11D29"/>
    <w:rsid w:val="00D134AF"/>
    <w:rsid w:val="00D134C9"/>
    <w:rsid w:val="00D13706"/>
    <w:rsid w:val="00D14548"/>
    <w:rsid w:val="00D14C71"/>
    <w:rsid w:val="00D14ECA"/>
    <w:rsid w:val="00D16D5F"/>
    <w:rsid w:val="00D1729E"/>
    <w:rsid w:val="00D202EE"/>
    <w:rsid w:val="00D21055"/>
    <w:rsid w:val="00D21513"/>
    <w:rsid w:val="00D21D9C"/>
    <w:rsid w:val="00D221C8"/>
    <w:rsid w:val="00D23625"/>
    <w:rsid w:val="00D238F1"/>
    <w:rsid w:val="00D23C8A"/>
    <w:rsid w:val="00D23D6B"/>
    <w:rsid w:val="00D243F1"/>
    <w:rsid w:val="00D25D7D"/>
    <w:rsid w:val="00D26175"/>
    <w:rsid w:val="00D26469"/>
    <w:rsid w:val="00D270C7"/>
    <w:rsid w:val="00D274FF"/>
    <w:rsid w:val="00D27726"/>
    <w:rsid w:val="00D306C6"/>
    <w:rsid w:val="00D315BA"/>
    <w:rsid w:val="00D318FB"/>
    <w:rsid w:val="00D31A59"/>
    <w:rsid w:val="00D3260A"/>
    <w:rsid w:val="00D33172"/>
    <w:rsid w:val="00D36176"/>
    <w:rsid w:val="00D37402"/>
    <w:rsid w:val="00D378B8"/>
    <w:rsid w:val="00D41250"/>
    <w:rsid w:val="00D41315"/>
    <w:rsid w:val="00D41FBD"/>
    <w:rsid w:val="00D46298"/>
    <w:rsid w:val="00D47018"/>
    <w:rsid w:val="00D47125"/>
    <w:rsid w:val="00D47C20"/>
    <w:rsid w:val="00D50002"/>
    <w:rsid w:val="00D50BD6"/>
    <w:rsid w:val="00D50EA8"/>
    <w:rsid w:val="00D515FD"/>
    <w:rsid w:val="00D52558"/>
    <w:rsid w:val="00D5399A"/>
    <w:rsid w:val="00D54BE3"/>
    <w:rsid w:val="00D61315"/>
    <w:rsid w:val="00D616D5"/>
    <w:rsid w:val="00D61733"/>
    <w:rsid w:val="00D628E1"/>
    <w:rsid w:val="00D65108"/>
    <w:rsid w:val="00D6564C"/>
    <w:rsid w:val="00D65E48"/>
    <w:rsid w:val="00D702E5"/>
    <w:rsid w:val="00D70D6B"/>
    <w:rsid w:val="00D7102D"/>
    <w:rsid w:val="00D7157E"/>
    <w:rsid w:val="00D7285E"/>
    <w:rsid w:val="00D73007"/>
    <w:rsid w:val="00D73160"/>
    <w:rsid w:val="00D73350"/>
    <w:rsid w:val="00D74F01"/>
    <w:rsid w:val="00D75C5F"/>
    <w:rsid w:val="00D76E71"/>
    <w:rsid w:val="00D80AFE"/>
    <w:rsid w:val="00D81973"/>
    <w:rsid w:val="00D8234C"/>
    <w:rsid w:val="00D82BE3"/>
    <w:rsid w:val="00D82EFF"/>
    <w:rsid w:val="00D83216"/>
    <w:rsid w:val="00D846C4"/>
    <w:rsid w:val="00D911B7"/>
    <w:rsid w:val="00D9457D"/>
    <w:rsid w:val="00D95D3E"/>
    <w:rsid w:val="00D97734"/>
    <w:rsid w:val="00DA2F90"/>
    <w:rsid w:val="00DA30A8"/>
    <w:rsid w:val="00DA3580"/>
    <w:rsid w:val="00DA3CC0"/>
    <w:rsid w:val="00DA3D96"/>
    <w:rsid w:val="00DA54E3"/>
    <w:rsid w:val="00DA61FE"/>
    <w:rsid w:val="00DA6A00"/>
    <w:rsid w:val="00DA6F6C"/>
    <w:rsid w:val="00DB06FF"/>
    <w:rsid w:val="00DB35E4"/>
    <w:rsid w:val="00DB39BB"/>
    <w:rsid w:val="00DB48CA"/>
    <w:rsid w:val="00DC07CE"/>
    <w:rsid w:val="00DC16EC"/>
    <w:rsid w:val="00DC2DC3"/>
    <w:rsid w:val="00DC307D"/>
    <w:rsid w:val="00DC3327"/>
    <w:rsid w:val="00DC3EB8"/>
    <w:rsid w:val="00DC484A"/>
    <w:rsid w:val="00DC7015"/>
    <w:rsid w:val="00DC77C6"/>
    <w:rsid w:val="00DC7832"/>
    <w:rsid w:val="00DD02A9"/>
    <w:rsid w:val="00DD1CF1"/>
    <w:rsid w:val="00DD31BF"/>
    <w:rsid w:val="00DD4027"/>
    <w:rsid w:val="00DD44FC"/>
    <w:rsid w:val="00DD6200"/>
    <w:rsid w:val="00DD7AB8"/>
    <w:rsid w:val="00DD7FA6"/>
    <w:rsid w:val="00DE16FB"/>
    <w:rsid w:val="00DE326E"/>
    <w:rsid w:val="00DE411F"/>
    <w:rsid w:val="00DE6638"/>
    <w:rsid w:val="00DE69A9"/>
    <w:rsid w:val="00DE78CD"/>
    <w:rsid w:val="00DF0520"/>
    <w:rsid w:val="00DF2EA2"/>
    <w:rsid w:val="00DF4867"/>
    <w:rsid w:val="00DF4974"/>
    <w:rsid w:val="00DF5F80"/>
    <w:rsid w:val="00DF630D"/>
    <w:rsid w:val="00DF63C6"/>
    <w:rsid w:val="00DF6DF4"/>
    <w:rsid w:val="00DF73AE"/>
    <w:rsid w:val="00DF7518"/>
    <w:rsid w:val="00DF799C"/>
    <w:rsid w:val="00E00345"/>
    <w:rsid w:val="00E0088C"/>
    <w:rsid w:val="00E00C90"/>
    <w:rsid w:val="00E010EC"/>
    <w:rsid w:val="00E01919"/>
    <w:rsid w:val="00E03F1A"/>
    <w:rsid w:val="00E03F97"/>
    <w:rsid w:val="00E03FE3"/>
    <w:rsid w:val="00E05AA9"/>
    <w:rsid w:val="00E13670"/>
    <w:rsid w:val="00E1507D"/>
    <w:rsid w:val="00E15144"/>
    <w:rsid w:val="00E16B55"/>
    <w:rsid w:val="00E20DAB"/>
    <w:rsid w:val="00E237A9"/>
    <w:rsid w:val="00E242ED"/>
    <w:rsid w:val="00E24726"/>
    <w:rsid w:val="00E25279"/>
    <w:rsid w:val="00E25778"/>
    <w:rsid w:val="00E25B1D"/>
    <w:rsid w:val="00E25E54"/>
    <w:rsid w:val="00E27C37"/>
    <w:rsid w:val="00E3039E"/>
    <w:rsid w:val="00E32BC5"/>
    <w:rsid w:val="00E32F7D"/>
    <w:rsid w:val="00E3376C"/>
    <w:rsid w:val="00E33E5B"/>
    <w:rsid w:val="00E35E96"/>
    <w:rsid w:val="00E37348"/>
    <w:rsid w:val="00E37F81"/>
    <w:rsid w:val="00E41129"/>
    <w:rsid w:val="00E418CF"/>
    <w:rsid w:val="00E42035"/>
    <w:rsid w:val="00E43CD9"/>
    <w:rsid w:val="00E45438"/>
    <w:rsid w:val="00E45BDD"/>
    <w:rsid w:val="00E47339"/>
    <w:rsid w:val="00E47AF4"/>
    <w:rsid w:val="00E50931"/>
    <w:rsid w:val="00E50F88"/>
    <w:rsid w:val="00E50FA4"/>
    <w:rsid w:val="00E5135F"/>
    <w:rsid w:val="00E51DAB"/>
    <w:rsid w:val="00E534BD"/>
    <w:rsid w:val="00E53641"/>
    <w:rsid w:val="00E53FEC"/>
    <w:rsid w:val="00E54307"/>
    <w:rsid w:val="00E543A9"/>
    <w:rsid w:val="00E543C4"/>
    <w:rsid w:val="00E56813"/>
    <w:rsid w:val="00E56B07"/>
    <w:rsid w:val="00E574DD"/>
    <w:rsid w:val="00E601A5"/>
    <w:rsid w:val="00E60996"/>
    <w:rsid w:val="00E61913"/>
    <w:rsid w:val="00E61FB6"/>
    <w:rsid w:val="00E636DA"/>
    <w:rsid w:val="00E65B22"/>
    <w:rsid w:val="00E66311"/>
    <w:rsid w:val="00E668BC"/>
    <w:rsid w:val="00E66E80"/>
    <w:rsid w:val="00E66F25"/>
    <w:rsid w:val="00E67901"/>
    <w:rsid w:val="00E7039E"/>
    <w:rsid w:val="00E705D1"/>
    <w:rsid w:val="00E71D0C"/>
    <w:rsid w:val="00E72FA5"/>
    <w:rsid w:val="00E73052"/>
    <w:rsid w:val="00E7306A"/>
    <w:rsid w:val="00E74CCF"/>
    <w:rsid w:val="00E74CF2"/>
    <w:rsid w:val="00E74FF8"/>
    <w:rsid w:val="00E75F4E"/>
    <w:rsid w:val="00E775BC"/>
    <w:rsid w:val="00E801E0"/>
    <w:rsid w:val="00E80836"/>
    <w:rsid w:val="00E839D6"/>
    <w:rsid w:val="00E84356"/>
    <w:rsid w:val="00E84DAA"/>
    <w:rsid w:val="00E9099E"/>
    <w:rsid w:val="00E90B40"/>
    <w:rsid w:val="00E93265"/>
    <w:rsid w:val="00E938B0"/>
    <w:rsid w:val="00E94304"/>
    <w:rsid w:val="00E95D44"/>
    <w:rsid w:val="00E96224"/>
    <w:rsid w:val="00E963E1"/>
    <w:rsid w:val="00E973A7"/>
    <w:rsid w:val="00EA0D62"/>
    <w:rsid w:val="00EA1669"/>
    <w:rsid w:val="00EA2916"/>
    <w:rsid w:val="00EA2F69"/>
    <w:rsid w:val="00EA2FD2"/>
    <w:rsid w:val="00EA40B6"/>
    <w:rsid w:val="00EB0E32"/>
    <w:rsid w:val="00EB1137"/>
    <w:rsid w:val="00EB13CE"/>
    <w:rsid w:val="00EB189D"/>
    <w:rsid w:val="00EB29B1"/>
    <w:rsid w:val="00EB4AD8"/>
    <w:rsid w:val="00EB6AAD"/>
    <w:rsid w:val="00EC0BB1"/>
    <w:rsid w:val="00EC2F5C"/>
    <w:rsid w:val="00EC4BE7"/>
    <w:rsid w:val="00EC4FA8"/>
    <w:rsid w:val="00EC53E7"/>
    <w:rsid w:val="00EC6553"/>
    <w:rsid w:val="00EC6E22"/>
    <w:rsid w:val="00ED391B"/>
    <w:rsid w:val="00ED499E"/>
    <w:rsid w:val="00ED5912"/>
    <w:rsid w:val="00ED7463"/>
    <w:rsid w:val="00EE0563"/>
    <w:rsid w:val="00EE0B82"/>
    <w:rsid w:val="00EE1026"/>
    <w:rsid w:val="00EE2B22"/>
    <w:rsid w:val="00EE3054"/>
    <w:rsid w:val="00EE3B58"/>
    <w:rsid w:val="00EE4550"/>
    <w:rsid w:val="00EE5B3F"/>
    <w:rsid w:val="00EE7323"/>
    <w:rsid w:val="00EE7395"/>
    <w:rsid w:val="00EF09E7"/>
    <w:rsid w:val="00EF266B"/>
    <w:rsid w:val="00EF4BFE"/>
    <w:rsid w:val="00EF4C0E"/>
    <w:rsid w:val="00F00C54"/>
    <w:rsid w:val="00F02095"/>
    <w:rsid w:val="00F035F8"/>
    <w:rsid w:val="00F04FB0"/>
    <w:rsid w:val="00F05B64"/>
    <w:rsid w:val="00F11273"/>
    <w:rsid w:val="00F1138D"/>
    <w:rsid w:val="00F115D7"/>
    <w:rsid w:val="00F1209E"/>
    <w:rsid w:val="00F12200"/>
    <w:rsid w:val="00F137BC"/>
    <w:rsid w:val="00F1534C"/>
    <w:rsid w:val="00F157B3"/>
    <w:rsid w:val="00F165D3"/>
    <w:rsid w:val="00F16998"/>
    <w:rsid w:val="00F16A55"/>
    <w:rsid w:val="00F177C1"/>
    <w:rsid w:val="00F17C54"/>
    <w:rsid w:val="00F20EC7"/>
    <w:rsid w:val="00F215E1"/>
    <w:rsid w:val="00F21994"/>
    <w:rsid w:val="00F21C17"/>
    <w:rsid w:val="00F221D9"/>
    <w:rsid w:val="00F22C48"/>
    <w:rsid w:val="00F23844"/>
    <w:rsid w:val="00F23907"/>
    <w:rsid w:val="00F2406B"/>
    <w:rsid w:val="00F24AD4"/>
    <w:rsid w:val="00F256F0"/>
    <w:rsid w:val="00F2588B"/>
    <w:rsid w:val="00F328EA"/>
    <w:rsid w:val="00F3445C"/>
    <w:rsid w:val="00F36028"/>
    <w:rsid w:val="00F362EE"/>
    <w:rsid w:val="00F406B6"/>
    <w:rsid w:val="00F42455"/>
    <w:rsid w:val="00F43D95"/>
    <w:rsid w:val="00F43E2E"/>
    <w:rsid w:val="00F440D9"/>
    <w:rsid w:val="00F443D9"/>
    <w:rsid w:val="00F45DBF"/>
    <w:rsid w:val="00F46D65"/>
    <w:rsid w:val="00F472BE"/>
    <w:rsid w:val="00F47E94"/>
    <w:rsid w:val="00F50777"/>
    <w:rsid w:val="00F50B12"/>
    <w:rsid w:val="00F51386"/>
    <w:rsid w:val="00F52431"/>
    <w:rsid w:val="00F5542A"/>
    <w:rsid w:val="00F572D6"/>
    <w:rsid w:val="00F60F9D"/>
    <w:rsid w:val="00F6167E"/>
    <w:rsid w:val="00F61986"/>
    <w:rsid w:val="00F63E79"/>
    <w:rsid w:val="00F63F75"/>
    <w:rsid w:val="00F641BF"/>
    <w:rsid w:val="00F64A75"/>
    <w:rsid w:val="00F65B27"/>
    <w:rsid w:val="00F66525"/>
    <w:rsid w:val="00F70000"/>
    <w:rsid w:val="00F7054C"/>
    <w:rsid w:val="00F71DEF"/>
    <w:rsid w:val="00F72161"/>
    <w:rsid w:val="00F72E58"/>
    <w:rsid w:val="00F7353C"/>
    <w:rsid w:val="00F7472C"/>
    <w:rsid w:val="00F7492E"/>
    <w:rsid w:val="00F75A79"/>
    <w:rsid w:val="00F761EA"/>
    <w:rsid w:val="00F76FBE"/>
    <w:rsid w:val="00F80704"/>
    <w:rsid w:val="00F816D5"/>
    <w:rsid w:val="00F817D7"/>
    <w:rsid w:val="00F827AF"/>
    <w:rsid w:val="00F8472C"/>
    <w:rsid w:val="00F84FE4"/>
    <w:rsid w:val="00F85FE9"/>
    <w:rsid w:val="00F86CEC"/>
    <w:rsid w:val="00F900FB"/>
    <w:rsid w:val="00F90F08"/>
    <w:rsid w:val="00F90FC9"/>
    <w:rsid w:val="00F91E90"/>
    <w:rsid w:val="00F933E4"/>
    <w:rsid w:val="00F95495"/>
    <w:rsid w:val="00F96028"/>
    <w:rsid w:val="00F974FA"/>
    <w:rsid w:val="00F978D0"/>
    <w:rsid w:val="00F97F97"/>
    <w:rsid w:val="00FA2128"/>
    <w:rsid w:val="00FA406F"/>
    <w:rsid w:val="00FA4A9A"/>
    <w:rsid w:val="00FA4CFD"/>
    <w:rsid w:val="00FA5752"/>
    <w:rsid w:val="00FA5834"/>
    <w:rsid w:val="00FA5D41"/>
    <w:rsid w:val="00FA603F"/>
    <w:rsid w:val="00FA632D"/>
    <w:rsid w:val="00FA660D"/>
    <w:rsid w:val="00FB1BDE"/>
    <w:rsid w:val="00FB227C"/>
    <w:rsid w:val="00FB60D6"/>
    <w:rsid w:val="00FB7B35"/>
    <w:rsid w:val="00FC19D2"/>
    <w:rsid w:val="00FC2552"/>
    <w:rsid w:val="00FC3BDB"/>
    <w:rsid w:val="00FC4036"/>
    <w:rsid w:val="00FC4323"/>
    <w:rsid w:val="00FC4D68"/>
    <w:rsid w:val="00FC5196"/>
    <w:rsid w:val="00FC6F85"/>
    <w:rsid w:val="00FD19F1"/>
    <w:rsid w:val="00FD403D"/>
    <w:rsid w:val="00FD46C6"/>
    <w:rsid w:val="00FD4964"/>
    <w:rsid w:val="00FD55CA"/>
    <w:rsid w:val="00FD5759"/>
    <w:rsid w:val="00FD5D19"/>
    <w:rsid w:val="00FD6FBE"/>
    <w:rsid w:val="00FD711C"/>
    <w:rsid w:val="00FD72A5"/>
    <w:rsid w:val="00FE1659"/>
    <w:rsid w:val="00FE1760"/>
    <w:rsid w:val="00FE1998"/>
    <w:rsid w:val="00FE3B62"/>
    <w:rsid w:val="00FE7096"/>
    <w:rsid w:val="00FF181F"/>
    <w:rsid w:val="00FF2B28"/>
    <w:rsid w:val="00FF36E2"/>
    <w:rsid w:val="00FF385E"/>
    <w:rsid w:val="00FF4D4F"/>
    <w:rsid w:val="00FF660B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FB0FC6"/>
  <w15:chartTrackingRefBased/>
  <w15:docId w15:val="{777BC4D0-4952-4EDD-9DF2-5B605238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2314"/>
    <w:rPr>
      <w:sz w:val="24"/>
      <w:szCs w:val="24"/>
      <w:lang w:val="lt-LT" w:eastAsia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601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626F9B"/>
    <w:pPr>
      <w:tabs>
        <w:tab w:val="num" w:pos="720"/>
      </w:tabs>
      <w:outlineLvl w:val="3"/>
    </w:pPr>
    <w:rPr>
      <w:bCs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lt-LT" w:eastAsia="lt-LT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shorttext">
    <w:name w:val="short_text"/>
    <w:rsid w:val="00672471"/>
  </w:style>
  <w:style w:type="character" w:customStyle="1" w:styleId="hps">
    <w:name w:val="hps"/>
    <w:rsid w:val="00672471"/>
  </w:style>
  <w:style w:type="paragraph" w:customStyle="1" w:styleId="Standard">
    <w:name w:val="Standard"/>
    <w:rsid w:val="002860AA"/>
    <w:pPr>
      <w:widowControl w:val="0"/>
    </w:pPr>
    <w:rPr>
      <w:lang w:val="de-DE" w:eastAsia="lt-LT"/>
    </w:rPr>
  </w:style>
  <w:style w:type="character" w:customStyle="1" w:styleId="Heading4Char">
    <w:name w:val="Heading 4 Char"/>
    <w:link w:val="Heading4"/>
    <w:rsid w:val="00626F9B"/>
    <w:rPr>
      <w:bCs/>
      <w:sz w:val="24"/>
      <w:szCs w:val="2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F65F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FC4D68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550A45"/>
    <w:rPr>
      <w:sz w:val="24"/>
      <w:szCs w:val="24"/>
    </w:rPr>
  </w:style>
  <w:style w:type="character" w:customStyle="1" w:styleId="Heading3Char">
    <w:name w:val="Heading 3 Char"/>
    <w:link w:val="Heading3"/>
    <w:semiHidden/>
    <w:rsid w:val="0014601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9">
    <w:name w:val="A9"/>
    <w:uiPriority w:val="99"/>
    <w:rsid w:val="006C4C1E"/>
    <w:rPr>
      <w:rFonts w:cs="GE Inspira"/>
      <w:color w:val="000000"/>
      <w:sz w:val="10"/>
      <w:szCs w:val="10"/>
    </w:rPr>
  </w:style>
  <w:style w:type="character" w:customStyle="1" w:styleId="apple-converted-space">
    <w:name w:val="apple-converted-space"/>
    <w:basedOn w:val="DefaultParagraphFont"/>
    <w:rsid w:val="00753889"/>
  </w:style>
  <w:style w:type="character" w:styleId="UnresolvedMention">
    <w:name w:val="Unresolved Mention"/>
    <w:basedOn w:val="DefaultParagraphFont"/>
    <w:uiPriority w:val="99"/>
    <w:semiHidden/>
    <w:unhideWhenUsed/>
    <w:rsid w:val="00397734"/>
    <w:rPr>
      <w:color w:val="605E5C"/>
      <w:shd w:val="clear" w:color="auto" w:fill="E1DFDD"/>
    </w:rPr>
  </w:style>
  <w:style w:type="character" w:customStyle="1" w:styleId="jlqj4b">
    <w:name w:val="jlqj4b"/>
    <w:basedOn w:val="DefaultParagraphFont"/>
    <w:rsid w:val="00E33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3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499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1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8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16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387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14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lt/search?q=EN+50022&amp;tbm=isch&amp;tbo=u&amp;source=univ&amp;sa=X&amp;ved=0CCkQsARqFQoTCLfUzObelckCFcOMLAodXlcGnA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B4807D8603A3D4094B83FC1C33DDE4F" ma:contentTypeVersion="1" ma:contentTypeDescription="" ma:contentTypeScope="" ma:versionID="634393f0ae03b54614573eff0d1668b4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9ac8c53f84d99dd84df0bfc54cd9e705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https://projektai.intranet.litgrid.eu/PWA/Rumšiškių TP/_layouts/15/DocIdRedir.aspx?ID=PVIS-182865233-153</Url>
      <Description>PVIS-182865233-153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PVIS-182865233-153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D2AF33B6-B02E-440A-82E2-3ACFDD342E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AB4069-B58A-4E30-9C7B-48DA5A724531}"/>
</file>

<file path=customXml/itemProps3.xml><?xml version="1.0" encoding="utf-8"?>
<ds:datastoreItem xmlns:ds="http://schemas.openxmlformats.org/officeDocument/2006/customXml" ds:itemID="{27405EA1-0BA7-4F3E-BEEB-4D945EBADCF9}"/>
</file>

<file path=customXml/itemProps4.xml><?xml version="1.0" encoding="utf-8"?>
<ds:datastoreItem xmlns:ds="http://schemas.openxmlformats.org/officeDocument/2006/customXml" ds:itemID="{0EC5C466-1076-4DFB-AC11-E8C8AC18818E}"/>
</file>

<file path=customXml/itemProps5.xml><?xml version="1.0" encoding="utf-8"?>
<ds:datastoreItem xmlns:ds="http://schemas.openxmlformats.org/officeDocument/2006/customXml" ds:itemID="{AFD06FBA-6288-4192-AB18-4CEC7B8F61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787</Words>
  <Characters>4876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MIKR</vt:lpstr>
      <vt:lpstr>MIKR</vt:lpstr>
    </vt:vector>
  </TitlesOfParts>
  <Company/>
  <LinksUpToDate>false</LinksUpToDate>
  <CharactersWithSpaces>5652</CharactersWithSpaces>
  <SharedDoc>false</SharedDoc>
  <HLinks>
    <vt:vector size="6" baseType="variant">
      <vt:variant>
        <vt:i4>3997813</vt:i4>
      </vt:variant>
      <vt:variant>
        <vt:i4>0</vt:i4>
      </vt:variant>
      <vt:variant>
        <vt:i4>0</vt:i4>
      </vt:variant>
      <vt:variant>
        <vt:i4>5</vt:i4>
      </vt:variant>
      <vt:variant>
        <vt:lpwstr>https://www.google.lt/search?q=EN+50022&amp;tbm=isch&amp;tbo=u&amp;source=univ&amp;sa=X&amp;ved=0CCkQsARqFQoTCLfUzObelckCFcOMLAodXlcGnA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MIKR</dc:title>
  <dc:subject/>
  <dc:creator>xxxxxx</dc:creator>
  <cp:keywords/>
  <cp:lastModifiedBy>Kęstutis Rokas</cp:lastModifiedBy>
  <cp:revision>33</cp:revision>
  <cp:lastPrinted>2021-01-08T12:10:00Z</cp:lastPrinted>
  <dcterms:created xsi:type="dcterms:W3CDTF">2021-10-12T09:51:00Z</dcterms:created>
  <dcterms:modified xsi:type="dcterms:W3CDTF">2023-09-27T10:48:00Z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7058e6ed-1f62-4b3b-a413-1541f2aa482f_Enabled">
    <vt:lpwstr>true</vt:lpwstr>
  </property>
  <property fmtid="{D5CDD505-2E9C-101B-9397-08002B2CF9AE}" pid="4" name="MSIP_Label_7058e6ed-1f62-4b3b-a413-1541f2aa482f_SetDate">
    <vt:lpwstr>2022-05-19T12:01:36Z</vt:lpwstr>
  </property>
  <property fmtid="{D5CDD505-2E9C-101B-9397-08002B2CF9AE}" pid="5" name="MSIP_Label_7058e6ed-1f62-4b3b-a413-1541f2aa482f_Method">
    <vt:lpwstr>Privileged</vt:lpwstr>
  </property>
  <property fmtid="{D5CDD505-2E9C-101B-9397-08002B2CF9AE}" pid="6" name="MSIP_Label_7058e6ed-1f62-4b3b-a413-1541f2aa482f_Name">
    <vt:lpwstr>VIEŠA</vt:lpwstr>
  </property>
  <property fmtid="{D5CDD505-2E9C-101B-9397-08002B2CF9AE}" pid="7" name="MSIP_Label_7058e6ed-1f62-4b3b-a413-1541f2aa482f_SiteId">
    <vt:lpwstr>86bcf768-7bcf-4cd6-b041-b219988b7a9c</vt:lpwstr>
  </property>
  <property fmtid="{D5CDD505-2E9C-101B-9397-08002B2CF9AE}" pid="8" name="MSIP_Label_7058e6ed-1f62-4b3b-a413-1541f2aa482f_ActionId">
    <vt:lpwstr>de9586d3-e8b2-4e7d-9346-6f9a42921936</vt:lpwstr>
  </property>
  <property fmtid="{D5CDD505-2E9C-101B-9397-08002B2CF9AE}" pid="9" name="MSIP_Label_7058e6ed-1f62-4b3b-a413-1541f2aa482f_ContentBits">
    <vt:lpwstr>0</vt:lpwstr>
  </property>
  <property fmtid="{D5CDD505-2E9C-101B-9397-08002B2CF9AE}" pid="10" name="ContentTypeId">
    <vt:lpwstr>0x01010066872F3CC8F7D84995438B893169A08002000B4807D8603A3D4094B83FC1C33DDE4F</vt:lpwstr>
  </property>
  <property fmtid="{D5CDD505-2E9C-101B-9397-08002B2CF9AE}" pid="11" name="_dlc_DocIdItemGuid">
    <vt:lpwstr>b0f4a3eb-304d-441d-92b4-57f015713360</vt:lpwstr>
  </property>
</Properties>
</file>