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D9B7E3" w14:textId="77777777" w:rsidR="001C4950" w:rsidRPr="008A3967" w:rsidRDefault="001C4950" w:rsidP="001C4950">
      <w:pPr>
        <w:spacing w:after="0" w:line="240" w:lineRule="auto"/>
        <w:ind w:firstLine="555"/>
        <w:jc w:val="right"/>
        <w:textAlignment w:val="baseline"/>
        <w:rPr>
          <w:rFonts w:eastAsia="Times New Roman" w:cstheme="minorHAnsi"/>
          <w:lang w:eastAsia="lt-LT"/>
        </w:rPr>
      </w:pPr>
    </w:p>
    <w:p w14:paraId="110147CB" w14:textId="2F503A29" w:rsidR="008B2D55" w:rsidRPr="008A3967" w:rsidRDefault="008B2D55" w:rsidP="00C63220">
      <w:pPr>
        <w:spacing w:after="0" w:line="240" w:lineRule="auto"/>
        <w:ind w:firstLine="555"/>
        <w:jc w:val="center"/>
        <w:textAlignment w:val="baseline"/>
        <w:rPr>
          <w:rFonts w:eastAsia="Times New Roman" w:cstheme="minorHAnsi"/>
          <w:lang w:eastAsia="lt-LT"/>
        </w:rPr>
      </w:pPr>
      <w:r w:rsidRPr="008A3967">
        <w:rPr>
          <w:rFonts w:eastAsia="Times New Roman" w:cstheme="minorHAnsi"/>
          <w:b/>
          <w:bCs/>
          <w:lang w:eastAsia="lt-LT"/>
        </w:rPr>
        <w:t>PASLAUGŲ PIRKIMO TECHNINĖ SPECIFIKACIJA</w:t>
      </w:r>
    </w:p>
    <w:p w14:paraId="34B24BF0" w14:textId="77777777" w:rsidR="00E7661C" w:rsidRPr="008A3967" w:rsidRDefault="00E7661C" w:rsidP="00684491">
      <w:pPr>
        <w:spacing w:after="0" w:line="240" w:lineRule="auto"/>
        <w:ind w:firstLine="555"/>
        <w:jc w:val="both"/>
        <w:textAlignment w:val="baseline"/>
        <w:rPr>
          <w:rFonts w:eastAsia="Times New Roman" w:cstheme="minorHAnsi"/>
          <w:lang w:eastAsia="lt-LT"/>
        </w:rPr>
      </w:pPr>
    </w:p>
    <w:p w14:paraId="792C014C" w14:textId="77777777" w:rsidR="008B2D55" w:rsidRPr="008A3967" w:rsidRDefault="008B2D55" w:rsidP="00684491">
      <w:pPr>
        <w:spacing w:after="0" w:line="240" w:lineRule="auto"/>
        <w:ind w:right="45" w:firstLine="567"/>
        <w:jc w:val="both"/>
        <w:textAlignment w:val="baseline"/>
        <w:rPr>
          <w:rFonts w:eastAsia="Times New Roman" w:cstheme="minorHAnsi"/>
          <w:lang w:eastAsia="lt-LT"/>
        </w:rPr>
      </w:pPr>
      <w:r w:rsidRPr="008A3967">
        <w:rPr>
          <w:rFonts w:eastAsia="Times New Roman" w:cstheme="minorHAnsi"/>
          <w:b/>
          <w:bCs/>
          <w:shd w:val="clear" w:color="auto" w:fill="FFFFFF"/>
          <w:lang w:eastAsia="lt-LT"/>
        </w:rPr>
        <w:t>1. PIRKIMO OBJEKTAS</w:t>
      </w:r>
      <w:r w:rsidRPr="008A3967">
        <w:rPr>
          <w:rFonts w:eastAsia="Times New Roman" w:cstheme="minorHAnsi"/>
          <w:lang w:eastAsia="lt-LT"/>
        </w:rPr>
        <w:t> </w:t>
      </w:r>
    </w:p>
    <w:p w14:paraId="4A1B67D1" w14:textId="714BD248" w:rsidR="008B2D55" w:rsidRPr="008A3967" w:rsidRDefault="008B2D55" w:rsidP="00684491">
      <w:pPr>
        <w:pStyle w:val="ListParagraph"/>
        <w:numPr>
          <w:ilvl w:val="1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textAlignment w:val="baseline"/>
        <w:rPr>
          <w:rFonts w:eastAsia="Times New Roman" w:cstheme="minorHAnsi"/>
          <w:lang w:eastAsia="lt-LT"/>
        </w:rPr>
      </w:pPr>
      <w:r w:rsidRPr="008A3967">
        <w:rPr>
          <w:rFonts w:eastAsia="Times New Roman" w:cstheme="minorHAnsi"/>
          <w:i/>
          <w:iCs/>
          <w:lang w:eastAsia="lt-LT"/>
        </w:rPr>
        <w:t>Paslaugų pavadinimas </w:t>
      </w:r>
      <w:r w:rsidR="00CE70E8" w:rsidRPr="008A3967">
        <w:rPr>
          <w:rFonts w:eastAsia="Times New Roman" w:cstheme="minorHAnsi"/>
          <w:i/>
          <w:iCs/>
          <w:lang w:eastAsia="lt-LT"/>
        </w:rPr>
        <w:t>–</w:t>
      </w:r>
      <w:r w:rsidRPr="008A3967">
        <w:rPr>
          <w:rFonts w:eastAsia="Times New Roman" w:cstheme="minorHAnsi"/>
          <w:lang w:eastAsia="lt-LT"/>
        </w:rPr>
        <w:t xml:space="preserve"> </w:t>
      </w:r>
      <w:r w:rsidR="00CE70E8" w:rsidRPr="008A3967">
        <w:rPr>
          <w:rFonts w:eastAsia="Times New Roman" w:cstheme="minorHAnsi"/>
          <w:lang w:eastAsia="lt-LT"/>
        </w:rPr>
        <w:t>evakuacinių oro kv</w:t>
      </w:r>
      <w:r w:rsidR="00F63F1A" w:rsidRPr="008A3967">
        <w:rPr>
          <w:rFonts w:eastAsia="Times New Roman" w:cstheme="minorHAnsi"/>
          <w:lang w:eastAsia="lt-LT"/>
        </w:rPr>
        <w:t>ė</w:t>
      </w:r>
      <w:r w:rsidR="00CE70E8" w:rsidRPr="008A3967">
        <w:rPr>
          <w:rFonts w:eastAsia="Times New Roman" w:cstheme="minorHAnsi"/>
          <w:lang w:eastAsia="lt-LT"/>
        </w:rPr>
        <w:t xml:space="preserve">pavimo aparatų </w:t>
      </w:r>
      <w:r w:rsidR="00804C4F" w:rsidRPr="008A3967">
        <w:rPr>
          <w:rFonts w:eastAsia="Times New Roman" w:cstheme="minorHAnsi"/>
          <w:lang w:eastAsia="lt-LT"/>
        </w:rPr>
        <w:t>priežiūr</w:t>
      </w:r>
      <w:r w:rsidR="00B64B22" w:rsidRPr="008A3967">
        <w:rPr>
          <w:rFonts w:eastAsia="Times New Roman" w:cstheme="minorHAnsi"/>
          <w:lang w:eastAsia="lt-LT"/>
        </w:rPr>
        <w:t>a</w:t>
      </w:r>
      <w:r w:rsidR="00804C4F" w:rsidRPr="008A3967">
        <w:rPr>
          <w:rFonts w:eastAsia="Times New Roman" w:cstheme="minorHAnsi"/>
          <w:lang w:eastAsia="lt-LT"/>
        </w:rPr>
        <w:t xml:space="preserve"> </w:t>
      </w:r>
      <w:r w:rsidRPr="008A3967">
        <w:rPr>
          <w:rFonts w:eastAsia="Times New Roman" w:cstheme="minorHAnsi"/>
          <w:lang w:eastAsia="lt-LT"/>
        </w:rPr>
        <w:t>(toliau – Paslaugos)</w:t>
      </w:r>
      <w:r w:rsidR="008F2D72" w:rsidRPr="008A3967">
        <w:rPr>
          <w:rFonts w:eastAsia="Times New Roman" w:cstheme="minorHAnsi"/>
          <w:lang w:eastAsia="lt-LT"/>
        </w:rPr>
        <w:t>;</w:t>
      </w:r>
    </w:p>
    <w:p w14:paraId="046BA7E0" w14:textId="62653899" w:rsidR="001D32B7" w:rsidRPr="008A3967" w:rsidRDefault="008B2D55" w:rsidP="00684491">
      <w:pPr>
        <w:spacing w:after="0" w:line="240" w:lineRule="auto"/>
        <w:ind w:firstLine="567"/>
        <w:jc w:val="both"/>
        <w:textAlignment w:val="baseline"/>
        <w:rPr>
          <w:rFonts w:cstheme="minorHAnsi"/>
        </w:rPr>
      </w:pPr>
      <w:r w:rsidRPr="008A3967">
        <w:rPr>
          <w:rFonts w:eastAsia="Times New Roman" w:cstheme="minorHAnsi"/>
          <w:lang w:eastAsia="lt-LT"/>
        </w:rPr>
        <w:t>1.2. </w:t>
      </w:r>
      <w:r w:rsidRPr="008A3967">
        <w:rPr>
          <w:rFonts w:eastAsia="Times New Roman" w:cstheme="minorHAnsi"/>
          <w:i/>
          <w:iCs/>
          <w:lang w:eastAsia="lt-LT"/>
        </w:rPr>
        <w:t>Paslaugų apimtys ir kiekiai</w:t>
      </w:r>
      <w:r w:rsidR="00F157AB" w:rsidRPr="008A3967">
        <w:rPr>
          <w:rFonts w:eastAsia="Times New Roman" w:cstheme="minorHAnsi"/>
          <w:lang w:eastAsia="lt-LT"/>
        </w:rPr>
        <w:t xml:space="preserve"> - </w:t>
      </w:r>
      <w:r w:rsidRPr="008A3967">
        <w:rPr>
          <w:rFonts w:eastAsia="Times New Roman" w:cstheme="minorHAnsi"/>
          <w:lang w:eastAsia="lt-LT"/>
        </w:rPr>
        <w:t>AB Vilniaus šilumos tinklai (toliau – Užsakovas) </w:t>
      </w:r>
      <w:r w:rsidR="002A7A81" w:rsidRPr="008A3967">
        <w:rPr>
          <w:rFonts w:eastAsia="Times New Roman" w:cstheme="minorHAnsi"/>
          <w:lang w:eastAsia="lt-LT"/>
        </w:rPr>
        <w:t xml:space="preserve">savo </w:t>
      </w:r>
      <w:r w:rsidRPr="008A3967">
        <w:rPr>
          <w:rFonts w:eastAsia="Times New Roman" w:cstheme="minorHAnsi"/>
          <w:lang w:eastAsia="lt-LT"/>
        </w:rPr>
        <w:t xml:space="preserve">veikloje </w:t>
      </w:r>
      <w:r w:rsidR="00502D39" w:rsidRPr="008A3967">
        <w:rPr>
          <w:rFonts w:eastAsia="Times New Roman" w:cstheme="minorHAnsi"/>
          <w:lang w:eastAsia="lt-LT"/>
        </w:rPr>
        <w:t xml:space="preserve">naudoja 40 </w:t>
      </w:r>
      <w:r w:rsidR="00003042" w:rsidRPr="008A3967">
        <w:rPr>
          <w:rFonts w:cstheme="minorHAnsi"/>
        </w:rPr>
        <w:t>evakuacinių oro kvėpavimo aparatų</w:t>
      </w:r>
      <w:r w:rsidR="00003042" w:rsidRPr="008A3967">
        <w:rPr>
          <w:rFonts w:cstheme="minorHAnsi"/>
          <w:i/>
          <w:iCs/>
        </w:rPr>
        <w:t xml:space="preserve"> </w:t>
      </w:r>
      <w:proofErr w:type="spellStart"/>
      <w:r w:rsidR="00003042" w:rsidRPr="008A3967">
        <w:rPr>
          <w:rFonts w:cstheme="minorHAnsi"/>
        </w:rPr>
        <w:t>Drager</w:t>
      </w:r>
      <w:proofErr w:type="spellEnd"/>
      <w:r w:rsidR="00003042" w:rsidRPr="008A3967">
        <w:rPr>
          <w:rFonts w:cstheme="minorHAnsi"/>
        </w:rPr>
        <w:t xml:space="preserve"> SF 15</w:t>
      </w:r>
      <w:r w:rsidR="00357732" w:rsidRPr="008A3967">
        <w:rPr>
          <w:rFonts w:cstheme="minorHAnsi"/>
        </w:rPr>
        <w:t>.</w:t>
      </w:r>
      <w:r w:rsidR="00003042" w:rsidRPr="008A3967">
        <w:rPr>
          <w:rFonts w:cstheme="minorHAnsi"/>
        </w:rPr>
        <w:t xml:space="preserve"> </w:t>
      </w:r>
      <w:r w:rsidR="00EB4407" w:rsidRPr="008A3967">
        <w:rPr>
          <w:rFonts w:cstheme="minorHAnsi"/>
        </w:rPr>
        <w:t>P</w:t>
      </w:r>
      <w:r w:rsidR="005F23F4" w:rsidRPr="008A3967">
        <w:rPr>
          <w:rFonts w:cstheme="minorHAnsi"/>
        </w:rPr>
        <w:t>relimina</w:t>
      </w:r>
      <w:r w:rsidR="000D1D4B" w:rsidRPr="008A3967">
        <w:rPr>
          <w:rFonts w:cstheme="minorHAnsi"/>
        </w:rPr>
        <w:t>r</w:t>
      </w:r>
      <w:r w:rsidR="008A3967" w:rsidRPr="008A3967">
        <w:rPr>
          <w:rFonts w:cstheme="minorHAnsi"/>
        </w:rPr>
        <w:t>ios</w:t>
      </w:r>
      <w:r w:rsidR="004C6231" w:rsidRPr="008A3967">
        <w:rPr>
          <w:rFonts w:cstheme="minorHAnsi"/>
        </w:rPr>
        <w:t xml:space="preserve"> p</w:t>
      </w:r>
      <w:r w:rsidR="007C4256" w:rsidRPr="008A3967">
        <w:rPr>
          <w:rFonts w:cstheme="minorHAnsi"/>
        </w:rPr>
        <w:t xml:space="preserve">aslaugų </w:t>
      </w:r>
      <w:r w:rsidR="008968E5" w:rsidRPr="008A3967">
        <w:rPr>
          <w:rFonts w:cstheme="minorHAnsi"/>
        </w:rPr>
        <w:t>apimtys</w:t>
      </w:r>
      <w:r w:rsidR="000E20D4" w:rsidRPr="008A3967">
        <w:rPr>
          <w:rFonts w:cstheme="minorHAnsi"/>
        </w:rPr>
        <w:t xml:space="preserve"> 36</w:t>
      </w:r>
      <w:r w:rsidR="008A3967" w:rsidRPr="008A3967">
        <w:rPr>
          <w:rFonts w:cstheme="minorHAnsi"/>
        </w:rPr>
        <w:t xml:space="preserve"> (trisdešimt šešių)</w:t>
      </w:r>
      <w:r w:rsidR="000E20D4" w:rsidRPr="008A3967">
        <w:rPr>
          <w:rFonts w:cstheme="minorHAnsi"/>
        </w:rPr>
        <w:t xml:space="preserve"> m</w:t>
      </w:r>
      <w:r w:rsidR="00165B4F" w:rsidRPr="008A3967">
        <w:rPr>
          <w:rFonts w:cstheme="minorHAnsi"/>
        </w:rPr>
        <w:t>ėn</w:t>
      </w:r>
      <w:r w:rsidR="00EB4407" w:rsidRPr="008A3967">
        <w:rPr>
          <w:rFonts w:cstheme="minorHAnsi"/>
        </w:rPr>
        <w:t>esi</w:t>
      </w:r>
      <w:r w:rsidR="008A3967" w:rsidRPr="008A3967">
        <w:rPr>
          <w:rFonts w:cstheme="minorHAnsi"/>
        </w:rPr>
        <w:t>ų laikotarpiui</w:t>
      </w:r>
      <w:r w:rsidR="00EB4407" w:rsidRPr="008A3967">
        <w:rPr>
          <w:rFonts w:cstheme="minorHAnsi"/>
        </w:rPr>
        <w:t xml:space="preserve"> nurodyti priede Nr. </w:t>
      </w:r>
      <w:r w:rsidR="008A3967" w:rsidRPr="008A3967">
        <w:rPr>
          <w:rFonts w:cstheme="minorHAnsi"/>
        </w:rPr>
        <w:t>1</w:t>
      </w:r>
      <w:r w:rsidR="00DC3269" w:rsidRPr="008A3967">
        <w:rPr>
          <w:rFonts w:cstheme="minorHAnsi"/>
        </w:rPr>
        <w:t xml:space="preserve"> </w:t>
      </w:r>
      <w:r w:rsidR="00EB4407" w:rsidRPr="008A3967">
        <w:rPr>
          <w:rFonts w:cstheme="minorHAnsi"/>
        </w:rPr>
        <w:t>,,Preliminar</w:t>
      </w:r>
      <w:r w:rsidR="008A3967">
        <w:rPr>
          <w:rFonts w:cstheme="minorHAnsi"/>
        </w:rPr>
        <w:t>ios</w:t>
      </w:r>
      <w:r w:rsidR="00EB4407" w:rsidRPr="008A3967">
        <w:rPr>
          <w:rFonts w:cstheme="minorHAnsi"/>
        </w:rPr>
        <w:t xml:space="preserve"> paslaugų </w:t>
      </w:r>
      <w:r w:rsidR="008A3967">
        <w:rPr>
          <w:rFonts w:cstheme="minorHAnsi"/>
        </w:rPr>
        <w:t>apimtys“</w:t>
      </w:r>
      <w:r w:rsidR="00EB4407" w:rsidRPr="008A3967">
        <w:rPr>
          <w:rFonts w:cstheme="minorHAnsi"/>
        </w:rPr>
        <w:t>.</w:t>
      </w:r>
    </w:p>
    <w:p w14:paraId="7B932D9D" w14:textId="77777777" w:rsidR="008B2D55" w:rsidRPr="008A3967" w:rsidRDefault="008B2D55" w:rsidP="00684491">
      <w:pPr>
        <w:shd w:val="clear" w:color="auto" w:fill="FFFFFF"/>
        <w:spacing w:after="0" w:line="240" w:lineRule="auto"/>
        <w:ind w:right="45" w:firstLine="567"/>
        <w:jc w:val="both"/>
        <w:textAlignment w:val="baseline"/>
        <w:rPr>
          <w:rFonts w:eastAsia="Times New Roman" w:cstheme="minorHAnsi"/>
          <w:i/>
          <w:iCs/>
          <w:lang w:eastAsia="lt-LT"/>
        </w:rPr>
      </w:pPr>
      <w:r w:rsidRPr="008A3967">
        <w:rPr>
          <w:rFonts w:eastAsia="Times New Roman" w:cstheme="minorHAnsi"/>
          <w:b/>
          <w:bCs/>
          <w:shd w:val="clear" w:color="auto" w:fill="FFFFFF"/>
          <w:lang w:eastAsia="lt-LT"/>
        </w:rPr>
        <w:t>2. PIRKIMO OBJEKTO PRITAIKYMO SRITIS </w:t>
      </w:r>
      <w:r w:rsidRPr="008A3967">
        <w:rPr>
          <w:rFonts w:eastAsia="Times New Roman" w:cstheme="minorHAnsi"/>
          <w:i/>
          <w:iCs/>
          <w:lang w:eastAsia="lt-LT"/>
        </w:rPr>
        <w:t> </w:t>
      </w:r>
    </w:p>
    <w:p w14:paraId="241FF26E" w14:textId="295FB8AE" w:rsidR="00536C0C" w:rsidRPr="008A3967" w:rsidRDefault="00585DFB" w:rsidP="00684491">
      <w:pPr>
        <w:pStyle w:val="Bodytext20"/>
        <w:shd w:val="clear" w:color="auto" w:fill="auto"/>
        <w:tabs>
          <w:tab w:val="left" w:pos="0"/>
          <w:tab w:val="left" w:pos="3828"/>
          <w:tab w:val="left" w:pos="9072"/>
        </w:tabs>
        <w:spacing w:line="240" w:lineRule="auto"/>
        <w:ind w:right="55" w:firstLine="567"/>
        <w:jc w:val="both"/>
        <w:rPr>
          <w:rFonts w:asciiTheme="minorHAnsi" w:hAnsiTheme="minorHAnsi" w:cstheme="minorHAnsi"/>
          <w:i w:val="0"/>
          <w:iCs w:val="0"/>
          <w:sz w:val="22"/>
          <w:szCs w:val="22"/>
        </w:rPr>
      </w:pPr>
      <w:r w:rsidRPr="008A3967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2.1. </w:t>
      </w:r>
      <w:r w:rsidR="00536C0C" w:rsidRPr="008A3967">
        <w:rPr>
          <w:rFonts w:asciiTheme="minorHAnsi" w:hAnsiTheme="minorHAnsi" w:cstheme="minorHAnsi"/>
          <w:i w:val="0"/>
          <w:iCs w:val="0"/>
          <w:sz w:val="22"/>
          <w:szCs w:val="22"/>
        </w:rPr>
        <w:t>Evakuacinis oro kvėpavimo aparatas</w:t>
      </w:r>
      <w:r w:rsidR="00E5213E" w:rsidRPr="008A3967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 </w:t>
      </w:r>
      <w:proofErr w:type="spellStart"/>
      <w:r w:rsidR="00E5213E" w:rsidRPr="008A3967">
        <w:rPr>
          <w:rFonts w:asciiTheme="minorHAnsi" w:hAnsiTheme="minorHAnsi" w:cstheme="minorHAnsi"/>
          <w:sz w:val="22"/>
          <w:szCs w:val="22"/>
        </w:rPr>
        <w:t>Drager</w:t>
      </w:r>
      <w:proofErr w:type="spellEnd"/>
      <w:r w:rsidR="00E5213E" w:rsidRPr="008A3967">
        <w:rPr>
          <w:rFonts w:asciiTheme="minorHAnsi" w:hAnsiTheme="minorHAnsi" w:cstheme="minorHAnsi"/>
          <w:sz w:val="22"/>
          <w:szCs w:val="22"/>
        </w:rPr>
        <w:t xml:space="preserve"> SF 15 </w:t>
      </w:r>
      <w:r w:rsidR="00536C0C" w:rsidRPr="008A3967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 – saugo </w:t>
      </w:r>
      <w:r w:rsidR="00536C0C" w:rsidRPr="008A3967">
        <w:rPr>
          <w:rFonts w:asciiTheme="minorHAnsi" w:eastAsia="Times New Roman" w:hAnsiTheme="minorHAnsi" w:cstheme="minorHAnsi"/>
          <w:i w:val="0"/>
          <w:iCs w:val="0"/>
          <w:sz w:val="22"/>
          <w:szCs w:val="22"/>
        </w:rPr>
        <w:t>kvėpavimo takus, kai reikia evakuotis iš aplinkos, kuri yra užteršta arba kurioje trūksta deguonies</w:t>
      </w:r>
      <w:r w:rsidR="009C330F" w:rsidRPr="008A3967">
        <w:rPr>
          <w:rFonts w:asciiTheme="minorHAnsi" w:eastAsia="Times New Roman" w:hAnsiTheme="minorHAnsi" w:cstheme="minorHAnsi"/>
          <w:i w:val="0"/>
          <w:iCs w:val="0"/>
          <w:sz w:val="22"/>
          <w:szCs w:val="22"/>
        </w:rPr>
        <w:t>,</w:t>
      </w:r>
      <w:r w:rsidR="00536C0C" w:rsidRPr="008A3967">
        <w:rPr>
          <w:rFonts w:asciiTheme="minorHAnsi" w:eastAsia="Times New Roman" w:hAnsiTheme="minorHAnsi" w:cstheme="minorHAnsi"/>
          <w:i w:val="0"/>
          <w:iCs w:val="0"/>
          <w:sz w:val="22"/>
          <w:szCs w:val="22"/>
        </w:rPr>
        <w:t xml:space="preserve"> į saugią kvėpuoti aplinką. Naudojamas evakuacijai dirbant uždaruose ertmėse </w:t>
      </w:r>
      <w:r w:rsidR="00536C0C" w:rsidRPr="008A3967">
        <w:rPr>
          <w:rFonts w:asciiTheme="minorHAnsi" w:hAnsiTheme="minorHAnsi" w:cstheme="minorHAnsi"/>
          <w:i w:val="0"/>
          <w:iCs w:val="0"/>
          <w:sz w:val="22"/>
          <w:szCs w:val="22"/>
        </w:rPr>
        <w:t>(katilo kūryklos, dūmtakiai, ortakiai, šuliniai, kameros, kanalai, rezervuarai, iškasos, vamzdynai).</w:t>
      </w:r>
    </w:p>
    <w:p w14:paraId="607FB8E1" w14:textId="5BEB2B5F" w:rsidR="008B2D55" w:rsidRPr="008A3967" w:rsidRDefault="008B2D55" w:rsidP="00684491">
      <w:pPr>
        <w:spacing w:after="0" w:line="240" w:lineRule="auto"/>
        <w:ind w:right="45" w:firstLine="567"/>
        <w:jc w:val="both"/>
        <w:textAlignment w:val="baseline"/>
        <w:rPr>
          <w:rFonts w:eastAsia="Times New Roman" w:cstheme="minorHAnsi"/>
          <w:lang w:eastAsia="lt-LT"/>
        </w:rPr>
      </w:pPr>
      <w:r w:rsidRPr="008A3967">
        <w:rPr>
          <w:rFonts w:eastAsia="Times New Roman" w:cstheme="minorHAnsi"/>
          <w:lang w:eastAsia="lt-LT"/>
        </w:rPr>
        <w:t> </w:t>
      </w:r>
      <w:r w:rsidRPr="008A3967">
        <w:rPr>
          <w:rFonts w:eastAsia="Times New Roman" w:cstheme="minorHAnsi"/>
          <w:b/>
          <w:bCs/>
          <w:shd w:val="clear" w:color="auto" w:fill="FFFFFF"/>
          <w:lang w:eastAsia="lt-LT"/>
        </w:rPr>
        <w:t>3. TECHNINIAI REIKALAVIMAI TEIKIAMOMS PASLAUGOMS </w:t>
      </w:r>
      <w:r w:rsidRPr="008A3967">
        <w:rPr>
          <w:rFonts w:eastAsia="Times New Roman" w:cstheme="minorHAnsi"/>
          <w:lang w:eastAsia="lt-LT"/>
        </w:rPr>
        <w:t> </w:t>
      </w:r>
    </w:p>
    <w:p w14:paraId="1EE48AFF" w14:textId="0FFAF34D" w:rsidR="008B2D55" w:rsidRPr="008A3967" w:rsidRDefault="008B2D55" w:rsidP="00684491">
      <w:pPr>
        <w:pStyle w:val="ListParagraph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textAlignment w:val="baseline"/>
        <w:rPr>
          <w:rFonts w:eastAsia="Times New Roman" w:cstheme="minorHAnsi"/>
          <w:lang w:eastAsia="lt-LT"/>
        </w:rPr>
      </w:pPr>
      <w:r w:rsidRPr="008A3967">
        <w:rPr>
          <w:rFonts w:eastAsia="Times New Roman" w:cstheme="minorHAnsi"/>
          <w:shd w:val="clear" w:color="auto" w:fill="FFFFFF"/>
          <w:lang w:eastAsia="lt-LT"/>
        </w:rPr>
        <w:t>NURODOMAS STANDARTAS, TECHNINIS LIUDIJIMAS AR BENDROSIOS TECHNINĖS SPECIFIKACIJOS</w:t>
      </w:r>
      <w:r w:rsidR="008832C3">
        <w:rPr>
          <w:rFonts w:eastAsia="Times New Roman" w:cstheme="minorHAnsi"/>
          <w:shd w:val="clear" w:color="auto" w:fill="FFFFFF"/>
          <w:lang w:eastAsia="lt-LT"/>
        </w:rPr>
        <w:t>:</w:t>
      </w:r>
      <w:r w:rsidRPr="008A3967">
        <w:rPr>
          <w:rFonts w:eastAsia="Times New Roman" w:cstheme="minorHAnsi"/>
          <w:lang w:eastAsia="lt-LT"/>
        </w:rPr>
        <w:t> </w:t>
      </w:r>
    </w:p>
    <w:p w14:paraId="5ADA5FA3" w14:textId="6A69BAE7" w:rsidR="00264389" w:rsidRPr="008A3967" w:rsidRDefault="00D664E3" w:rsidP="00684491">
      <w:pPr>
        <w:pStyle w:val="ListParagraph"/>
        <w:numPr>
          <w:ilvl w:val="2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cstheme="minorHAnsi"/>
        </w:rPr>
      </w:pPr>
      <w:r w:rsidRPr="008A3967">
        <w:rPr>
          <w:rFonts w:cstheme="minorHAnsi"/>
        </w:rPr>
        <w:t>Remontui naudo</w:t>
      </w:r>
      <w:r w:rsidR="00F44EAC" w:rsidRPr="008A3967">
        <w:rPr>
          <w:rFonts w:cstheme="minorHAnsi"/>
        </w:rPr>
        <w:t>ti</w:t>
      </w:r>
      <w:r w:rsidRPr="008A3967">
        <w:rPr>
          <w:rFonts w:cstheme="minorHAnsi"/>
        </w:rPr>
        <w:t xml:space="preserve"> tik originali</w:t>
      </w:r>
      <w:r w:rsidR="00ED692B" w:rsidRPr="008A3967">
        <w:rPr>
          <w:rFonts w:cstheme="minorHAnsi"/>
        </w:rPr>
        <w:t>a</w:t>
      </w:r>
      <w:r w:rsidRPr="008A3967">
        <w:rPr>
          <w:rFonts w:cstheme="minorHAnsi"/>
        </w:rPr>
        <w:t>s „</w:t>
      </w:r>
      <w:proofErr w:type="spellStart"/>
      <w:r w:rsidRPr="008A3967">
        <w:rPr>
          <w:rFonts w:cstheme="minorHAnsi"/>
        </w:rPr>
        <w:t>Dräger</w:t>
      </w:r>
      <w:proofErr w:type="spellEnd"/>
      <w:r w:rsidRPr="008A3967">
        <w:rPr>
          <w:rFonts w:cstheme="minorHAnsi"/>
        </w:rPr>
        <w:t xml:space="preserve">“ </w:t>
      </w:r>
      <w:r w:rsidR="00613616" w:rsidRPr="008A3967">
        <w:rPr>
          <w:rFonts w:cstheme="minorHAnsi"/>
        </w:rPr>
        <w:t xml:space="preserve">arba lygiavertes </w:t>
      </w:r>
      <w:r w:rsidRPr="008A3967">
        <w:rPr>
          <w:rFonts w:cstheme="minorHAnsi"/>
        </w:rPr>
        <w:t>atsargines dalis.</w:t>
      </w:r>
    </w:p>
    <w:p w14:paraId="01363151" w14:textId="29549D40" w:rsidR="008B2D55" w:rsidRPr="008A3967" w:rsidRDefault="008B2D55" w:rsidP="00684491">
      <w:pPr>
        <w:pStyle w:val="ListParagraph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textAlignment w:val="baseline"/>
        <w:rPr>
          <w:rFonts w:eastAsia="Times New Roman" w:cstheme="minorHAnsi"/>
          <w:lang w:eastAsia="lt-LT"/>
        </w:rPr>
      </w:pPr>
      <w:r w:rsidRPr="008A3967">
        <w:rPr>
          <w:rFonts w:eastAsia="Times New Roman" w:cstheme="minorHAnsi"/>
          <w:shd w:val="clear" w:color="auto" w:fill="FFFFFF"/>
          <w:lang w:eastAsia="lt-LT"/>
        </w:rPr>
        <w:t>PIRKIMO OBJEKTO SAVYBĖS, FUNKCINIAI REIKALAVIMAI AR / IR NORIMAS REZULTATAS</w:t>
      </w:r>
      <w:r w:rsidR="008832C3">
        <w:rPr>
          <w:rFonts w:eastAsia="Times New Roman" w:cstheme="minorHAnsi"/>
          <w:shd w:val="clear" w:color="auto" w:fill="FFFFFF"/>
          <w:lang w:eastAsia="lt-LT"/>
        </w:rPr>
        <w:t>:</w:t>
      </w:r>
      <w:r w:rsidRPr="008A3967">
        <w:rPr>
          <w:rFonts w:eastAsia="Times New Roman" w:cstheme="minorHAnsi"/>
          <w:lang w:eastAsia="lt-LT"/>
        </w:rPr>
        <w:t> </w:t>
      </w:r>
    </w:p>
    <w:p w14:paraId="581C1899" w14:textId="089FA9AF" w:rsidR="00FB1A47" w:rsidRPr="008A3967" w:rsidRDefault="008B2D55" w:rsidP="00684491">
      <w:pPr>
        <w:spacing w:after="0"/>
        <w:ind w:firstLine="567"/>
        <w:jc w:val="both"/>
        <w:rPr>
          <w:rFonts w:cstheme="minorHAnsi"/>
          <w:b/>
          <w:bCs/>
        </w:rPr>
      </w:pPr>
      <w:bookmarkStart w:id="0" w:name="_Hlk81908527"/>
      <w:r w:rsidRPr="008A3967">
        <w:rPr>
          <w:rFonts w:eastAsia="Times New Roman" w:cstheme="minorHAnsi"/>
          <w:lang w:eastAsia="lt-LT"/>
        </w:rPr>
        <w:t>3.2.</w:t>
      </w:r>
      <w:r w:rsidR="000F5DA5" w:rsidRPr="008A3967">
        <w:rPr>
          <w:rFonts w:eastAsia="Times New Roman" w:cstheme="minorHAnsi"/>
          <w:lang w:eastAsia="lt-LT"/>
        </w:rPr>
        <w:t xml:space="preserve">2. </w:t>
      </w:r>
      <w:bookmarkEnd w:id="0"/>
      <w:r w:rsidR="00C67872" w:rsidRPr="008A3967">
        <w:rPr>
          <w:rFonts w:cstheme="minorHAnsi"/>
          <w:i/>
          <w:iCs/>
        </w:rPr>
        <w:t>Evakuacinio oro kvėpavimo aparato, kasmetinio funkcinio patikrinimo metu</w:t>
      </w:r>
      <w:r w:rsidR="0031257D" w:rsidRPr="008A3967">
        <w:rPr>
          <w:rFonts w:cstheme="minorHAnsi"/>
          <w:i/>
          <w:iCs/>
        </w:rPr>
        <w:t>:</w:t>
      </w:r>
    </w:p>
    <w:p w14:paraId="7F0D36F9" w14:textId="412B93E6" w:rsidR="00647619" w:rsidRPr="008A3967" w:rsidRDefault="00FB1A47" w:rsidP="00647619">
      <w:pPr>
        <w:spacing w:after="0" w:line="240" w:lineRule="auto"/>
        <w:ind w:firstLine="567"/>
        <w:jc w:val="both"/>
        <w:textAlignment w:val="baseline"/>
        <w:rPr>
          <w:rFonts w:cstheme="minorHAnsi"/>
        </w:rPr>
      </w:pPr>
      <w:r w:rsidRPr="008A3967">
        <w:rPr>
          <w:rFonts w:eastAsia="Times New Roman" w:cstheme="minorHAnsi"/>
          <w:lang w:eastAsia="lt-LT"/>
        </w:rPr>
        <w:t>3.2.2.1.</w:t>
      </w:r>
      <w:r w:rsidR="00647619" w:rsidRPr="008A3967">
        <w:rPr>
          <w:rFonts w:cstheme="minorHAnsi"/>
        </w:rPr>
        <w:t xml:space="preserve"> Atlikti aparato</w:t>
      </w:r>
      <w:r w:rsidR="00647619" w:rsidRPr="008A3967">
        <w:rPr>
          <w:rFonts w:cstheme="minorHAnsi"/>
          <w:b/>
          <w:bCs/>
        </w:rPr>
        <w:t xml:space="preserve"> </w:t>
      </w:r>
      <w:r w:rsidR="00647619" w:rsidRPr="008A3967">
        <w:rPr>
          <w:rFonts w:cstheme="minorHAnsi"/>
        </w:rPr>
        <w:t xml:space="preserve">apžiūrą ir patikrinti visą kvėpavimo aparatą, įskaitant visus komponentus ir priedus. Patikrinti, kad įranga būtų švari ir nepažeista, atkreipiant ypatingą dėmesį į pneumatinius komponentus, žarneles ir jungtis. Įprasti pažeidimo požymiai, kurie gali turėti įtakos kvėpavimo aparato veikimui, yra smūgių įdubos, subraižymai, supjaustymai ir spalvų pakitimas. </w:t>
      </w:r>
    </w:p>
    <w:p w14:paraId="78ACCCEB" w14:textId="2EEE524C" w:rsidR="00FB1A47" w:rsidRPr="008A3967" w:rsidRDefault="00FB1A47" w:rsidP="00684491">
      <w:pPr>
        <w:spacing w:after="0"/>
        <w:ind w:firstLine="567"/>
        <w:jc w:val="both"/>
        <w:rPr>
          <w:rFonts w:eastAsia="Calibri" w:cstheme="minorHAnsi"/>
        </w:rPr>
      </w:pPr>
      <w:r w:rsidRPr="008A3967">
        <w:rPr>
          <w:rFonts w:eastAsia="Times New Roman" w:cstheme="minorHAnsi"/>
          <w:lang w:eastAsia="lt-LT"/>
        </w:rPr>
        <w:t xml:space="preserve"> </w:t>
      </w:r>
      <w:r w:rsidR="001F3D28" w:rsidRPr="008A3967">
        <w:rPr>
          <w:rFonts w:eastAsia="Times New Roman" w:cstheme="minorHAnsi"/>
          <w:lang w:eastAsia="lt-LT"/>
        </w:rPr>
        <w:t>3.2.2.2.</w:t>
      </w:r>
      <w:r w:rsidR="001F3D28" w:rsidRPr="008A3967">
        <w:rPr>
          <w:rFonts w:cstheme="minorHAnsi"/>
        </w:rPr>
        <w:t xml:space="preserve"> </w:t>
      </w:r>
      <w:r w:rsidR="0031257D" w:rsidRPr="008A3967">
        <w:rPr>
          <w:rFonts w:eastAsia="Times New Roman" w:cstheme="minorHAnsi"/>
          <w:lang w:eastAsia="lt-LT"/>
        </w:rPr>
        <w:t>Patikrinti m</w:t>
      </w:r>
      <w:r w:rsidR="004C6A0F" w:rsidRPr="008A3967">
        <w:rPr>
          <w:rFonts w:eastAsia="Calibri" w:cstheme="minorHAnsi"/>
        </w:rPr>
        <w:t>anometr</w:t>
      </w:r>
      <w:r w:rsidR="006808C2" w:rsidRPr="008A3967">
        <w:rPr>
          <w:rFonts w:eastAsia="Calibri" w:cstheme="minorHAnsi"/>
        </w:rPr>
        <w:t>o</w:t>
      </w:r>
      <w:r w:rsidR="002C5609" w:rsidRPr="008A3967">
        <w:rPr>
          <w:rFonts w:eastAsia="Calibri" w:cstheme="minorHAnsi"/>
        </w:rPr>
        <w:t xml:space="preserve"> techninį stovį ir</w:t>
      </w:r>
      <w:r w:rsidR="006808C2" w:rsidRPr="008A3967">
        <w:rPr>
          <w:rFonts w:eastAsia="Calibri" w:cstheme="minorHAnsi"/>
        </w:rPr>
        <w:t xml:space="preserve"> funkci</w:t>
      </w:r>
      <w:r w:rsidR="00873F47" w:rsidRPr="008A3967">
        <w:rPr>
          <w:rFonts w:eastAsia="Calibri" w:cstheme="minorHAnsi"/>
        </w:rPr>
        <w:t>onalum</w:t>
      </w:r>
      <w:r w:rsidR="002C5609" w:rsidRPr="008A3967">
        <w:rPr>
          <w:rFonts w:eastAsia="Calibri" w:cstheme="minorHAnsi"/>
        </w:rPr>
        <w:t>ą</w:t>
      </w:r>
      <w:r w:rsidRPr="008A3967">
        <w:rPr>
          <w:rFonts w:eastAsia="Calibri" w:cstheme="minorHAnsi"/>
        </w:rPr>
        <w:t>;</w:t>
      </w:r>
    </w:p>
    <w:p w14:paraId="0B5B0A88" w14:textId="70B5C7AD" w:rsidR="004C6A0F" w:rsidRPr="008A3967" w:rsidRDefault="00FB1A47" w:rsidP="00684491">
      <w:pPr>
        <w:spacing w:after="0"/>
        <w:ind w:firstLine="567"/>
        <w:jc w:val="both"/>
        <w:rPr>
          <w:rFonts w:eastAsia="Times New Roman" w:cstheme="minorHAnsi"/>
          <w:lang w:eastAsia="lt-LT"/>
        </w:rPr>
      </w:pPr>
      <w:r w:rsidRPr="008A3967">
        <w:rPr>
          <w:rFonts w:eastAsia="Times New Roman" w:cstheme="minorHAnsi"/>
          <w:lang w:eastAsia="lt-LT"/>
        </w:rPr>
        <w:t>3.2.2.</w:t>
      </w:r>
      <w:r w:rsidR="001F3D28" w:rsidRPr="008A3967">
        <w:rPr>
          <w:rFonts w:eastAsia="Times New Roman" w:cstheme="minorHAnsi"/>
          <w:lang w:eastAsia="lt-LT"/>
        </w:rPr>
        <w:t>3</w:t>
      </w:r>
      <w:r w:rsidRPr="008A3967">
        <w:rPr>
          <w:rFonts w:eastAsia="Times New Roman" w:cstheme="minorHAnsi"/>
          <w:lang w:eastAsia="lt-LT"/>
        </w:rPr>
        <w:t>.</w:t>
      </w:r>
      <w:r w:rsidR="00874818" w:rsidRPr="008A3967">
        <w:rPr>
          <w:rFonts w:eastAsia="Times New Roman" w:cstheme="minorHAnsi"/>
          <w:lang w:eastAsia="lt-LT"/>
        </w:rPr>
        <w:t xml:space="preserve"> Esant poreikiui </w:t>
      </w:r>
      <w:r w:rsidR="00BC5D1F" w:rsidRPr="008A3967">
        <w:rPr>
          <w:rFonts w:eastAsia="Times New Roman" w:cstheme="minorHAnsi"/>
          <w:lang w:eastAsia="lt-LT"/>
        </w:rPr>
        <w:t>užpildyti</w:t>
      </w:r>
      <w:r w:rsidR="00874818" w:rsidRPr="008A3967">
        <w:rPr>
          <w:rFonts w:eastAsia="Times New Roman" w:cstheme="minorHAnsi"/>
          <w:lang w:eastAsia="lt-LT"/>
        </w:rPr>
        <w:t xml:space="preserve"> </w:t>
      </w:r>
      <w:r w:rsidR="00C910DA" w:rsidRPr="008A3967">
        <w:rPr>
          <w:rFonts w:eastAsia="Times New Roman" w:cstheme="minorHAnsi"/>
          <w:lang w:eastAsia="lt-LT"/>
        </w:rPr>
        <w:t>suspausto oro balioną iki nominalaus eksploatacinio slėgio</w:t>
      </w:r>
      <w:r w:rsidR="00953CCD" w:rsidRPr="008A3967">
        <w:rPr>
          <w:rFonts w:eastAsia="Times New Roman" w:cstheme="minorHAnsi"/>
          <w:lang w:eastAsia="lt-LT"/>
        </w:rPr>
        <w:t>;</w:t>
      </w:r>
    </w:p>
    <w:p w14:paraId="15C277A7" w14:textId="2A0516D2" w:rsidR="00A40296" w:rsidRPr="008A3967" w:rsidRDefault="0033105B" w:rsidP="00684491">
      <w:pPr>
        <w:spacing w:after="0" w:line="240" w:lineRule="auto"/>
        <w:ind w:firstLine="567"/>
        <w:jc w:val="both"/>
        <w:rPr>
          <w:rFonts w:cstheme="minorHAnsi"/>
        </w:rPr>
      </w:pPr>
      <w:r w:rsidRPr="008A3967">
        <w:rPr>
          <w:rFonts w:eastAsia="Times New Roman" w:cstheme="minorHAnsi"/>
          <w:lang w:eastAsia="lt-LT"/>
        </w:rPr>
        <w:t>3.2.2.</w:t>
      </w:r>
      <w:r w:rsidR="001F3D28" w:rsidRPr="008A3967">
        <w:rPr>
          <w:rFonts w:eastAsia="Times New Roman" w:cstheme="minorHAnsi"/>
          <w:lang w:eastAsia="lt-LT"/>
        </w:rPr>
        <w:t>4</w:t>
      </w:r>
      <w:r w:rsidRPr="008A3967">
        <w:rPr>
          <w:rFonts w:eastAsia="Times New Roman" w:cstheme="minorHAnsi"/>
          <w:lang w:eastAsia="lt-LT"/>
        </w:rPr>
        <w:t xml:space="preserve">. </w:t>
      </w:r>
      <w:r w:rsidR="00502A22" w:rsidRPr="008A3967">
        <w:rPr>
          <w:rFonts w:eastAsia="Times New Roman" w:cstheme="minorHAnsi"/>
          <w:lang w:eastAsia="lt-LT"/>
        </w:rPr>
        <w:t xml:space="preserve">Patikrinti </w:t>
      </w:r>
      <w:r w:rsidR="00CF43C4" w:rsidRPr="008A3967">
        <w:rPr>
          <w:rFonts w:cstheme="minorHAnsi"/>
        </w:rPr>
        <w:t>vožtuv</w:t>
      </w:r>
      <w:r w:rsidR="00502A22" w:rsidRPr="008A3967">
        <w:rPr>
          <w:rFonts w:cstheme="minorHAnsi"/>
        </w:rPr>
        <w:t>o</w:t>
      </w:r>
      <w:r w:rsidR="00CF43C4" w:rsidRPr="008A3967">
        <w:rPr>
          <w:rFonts w:cstheme="minorHAnsi"/>
        </w:rPr>
        <w:t>/reduktori</w:t>
      </w:r>
      <w:r w:rsidR="00502A22" w:rsidRPr="008A3967">
        <w:rPr>
          <w:rFonts w:cstheme="minorHAnsi"/>
        </w:rPr>
        <w:t>aus</w:t>
      </w:r>
      <w:r w:rsidR="00AD11C0" w:rsidRPr="008A3967">
        <w:rPr>
          <w:rFonts w:cstheme="minorHAnsi"/>
        </w:rPr>
        <w:t xml:space="preserve"> </w:t>
      </w:r>
      <w:r w:rsidR="00AD11C0" w:rsidRPr="008A3967">
        <w:rPr>
          <w:rFonts w:eastAsia="Calibri" w:cstheme="minorHAnsi"/>
        </w:rPr>
        <w:t xml:space="preserve">techninį stovį </w:t>
      </w:r>
      <w:r w:rsidR="00A40296" w:rsidRPr="008A3967">
        <w:rPr>
          <w:rFonts w:eastAsia="Calibri" w:cstheme="minorHAnsi"/>
        </w:rPr>
        <w:t>ir funkcionalumą;</w:t>
      </w:r>
      <w:r w:rsidR="00CF43C4" w:rsidRPr="008A3967">
        <w:rPr>
          <w:rFonts w:cstheme="minorHAnsi"/>
        </w:rPr>
        <w:t xml:space="preserve"> </w:t>
      </w:r>
    </w:p>
    <w:p w14:paraId="791E4A35" w14:textId="35047126" w:rsidR="004C6A0F" w:rsidRPr="008A3967" w:rsidRDefault="00D10776" w:rsidP="002A6B50">
      <w:pPr>
        <w:tabs>
          <w:tab w:val="left" w:pos="1418"/>
        </w:tabs>
        <w:spacing w:after="0" w:line="240" w:lineRule="auto"/>
        <w:ind w:firstLine="567"/>
        <w:jc w:val="both"/>
        <w:rPr>
          <w:rFonts w:eastAsia="Calibri" w:cstheme="minorHAnsi"/>
        </w:rPr>
      </w:pPr>
      <w:r w:rsidRPr="008A3967">
        <w:rPr>
          <w:rFonts w:eastAsia="Times New Roman" w:cstheme="minorHAnsi"/>
          <w:lang w:eastAsia="lt-LT"/>
        </w:rPr>
        <w:t>3.2.2.</w:t>
      </w:r>
      <w:r w:rsidR="001F3D28" w:rsidRPr="008A3967">
        <w:rPr>
          <w:rFonts w:eastAsia="Times New Roman" w:cstheme="minorHAnsi"/>
          <w:lang w:eastAsia="lt-LT"/>
        </w:rPr>
        <w:t>5</w:t>
      </w:r>
      <w:r w:rsidRPr="008A3967">
        <w:rPr>
          <w:rFonts w:eastAsia="Times New Roman" w:cstheme="minorHAnsi"/>
          <w:lang w:eastAsia="lt-LT"/>
        </w:rPr>
        <w:t xml:space="preserve">. Patikrinti </w:t>
      </w:r>
      <w:r w:rsidR="00AD4E06" w:rsidRPr="008A3967">
        <w:rPr>
          <w:rFonts w:cstheme="minorHAnsi"/>
        </w:rPr>
        <w:t xml:space="preserve">vožtuvo/reduktoriaus </w:t>
      </w:r>
      <w:r w:rsidR="00CF43C4" w:rsidRPr="008A3967">
        <w:rPr>
          <w:rFonts w:cstheme="minorHAnsi"/>
        </w:rPr>
        <w:t>automatin</w:t>
      </w:r>
      <w:r w:rsidR="00AD11C0" w:rsidRPr="008A3967">
        <w:rPr>
          <w:rFonts w:cstheme="minorHAnsi"/>
        </w:rPr>
        <w:t>io</w:t>
      </w:r>
      <w:r w:rsidR="00CF43C4" w:rsidRPr="008A3967">
        <w:rPr>
          <w:rFonts w:cstheme="minorHAnsi"/>
        </w:rPr>
        <w:t xml:space="preserve"> suaktyvinimo prietais</w:t>
      </w:r>
      <w:r w:rsidR="00AD4E06" w:rsidRPr="008A3967">
        <w:rPr>
          <w:rFonts w:cstheme="minorHAnsi"/>
        </w:rPr>
        <w:t xml:space="preserve">o </w:t>
      </w:r>
      <w:r w:rsidR="00AD4E06" w:rsidRPr="008A3967">
        <w:rPr>
          <w:rFonts w:eastAsia="Calibri" w:cstheme="minorHAnsi"/>
        </w:rPr>
        <w:t>techninį stovį ir funkcionalumą;</w:t>
      </w:r>
    </w:p>
    <w:p w14:paraId="0A5E826D" w14:textId="65712603" w:rsidR="00AD4E06" w:rsidRPr="008A3967" w:rsidRDefault="00AD4E06" w:rsidP="00684491">
      <w:pPr>
        <w:spacing w:after="0" w:line="240" w:lineRule="auto"/>
        <w:ind w:firstLine="567"/>
        <w:jc w:val="both"/>
        <w:rPr>
          <w:rFonts w:eastAsia="Calibri" w:cstheme="minorHAnsi"/>
        </w:rPr>
      </w:pPr>
      <w:r w:rsidRPr="008A3967">
        <w:rPr>
          <w:rFonts w:eastAsia="Times New Roman" w:cstheme="minorHAnsi"/>
          <w:lang w:eastAsia="lt-LT"/>
        </w:rPr>
        <w:t>3.2.2.</w:t>
      </w:r>
      <w:r w:rsidR="001F3D28" w:rsidRPr="008A3967">
        <w:rPr>
          <w:rFonts w:eastAsia="Times New Roman" w:cstheme="minorHAnsi"/>
          <w:lang w:eastAsia="lt-LT"/>
        </w:rPr>
        <w:t>6</w:t>
      </w:r>
      <w:r w:rsidRPr="008A3967">
        <w:rPr>
          <w:rFonts w:eastAsia="Times New Roman" w:cstheme="minorHAnsi"/>
          <w:lang w:eastAsia="lt-LT"/>
        </w:rPr>
        <w:t xml:space="preserve">. Patikrinti </w:t>
      </w:r>
      <w:r w:rsidRPr="008A3967">
        <w:rPr>
          <w:rFonts w:cstheme="minorHAnsi"/>
        </w:rPr>
        <w:t>vožtuvo/reduktoriaus švilpuko</w:t>
      </w:r>
      <w:r w:rsidRPr="008A3967">
        <w:rPr>
          <w:rFonts w:eastAsia="Calibri" w:cstheme="minorHAnsi"/>
        </w:rPr>
        <w:t xml:space="preserve"> techninį stovį ir funkcionalumą;</w:t>
      </w:r>
    </w:p>
    <w:p w14:paraId="779E0C9C" w14:textId="746DC8E2" w:rsidR="00AD4E06" w:rsidRPr="008A3967" w:rsidRDefault="00F74FC0" w:rsidP="00684491">
      <w:pPr>
        <w:spacing w:after="0" w:line="240" w:lineRule="auto"/>
        <w:ind w:firstLine="567"/>
        <w:jc w:val="both"/>
        <w:rPr>
          <w:rFonts w:eastAsia="Calibri" w:cstheme="minorHAnsi"/>
        </w:rPr>
      </w:pPr>
      <w:r w:rsidRPr="008A3967">
        <w:rPr>
          <w:rFonts w:eastAsia="Times New Roman" w:cstheme="minorHAnsi"/>
          <w:lang w:eastAsia="lt-LT"/>
        </w:rPr>
        <w:t>3.2.2.</w:t>
      </w:r>
      <w:r w:rsidR="001F3D28" w:rsidRPr="008A3967">
        <w:rPr>
          <w:rFonts w:eastAsia="Times New Roman" w:cstheme="minorHAnsi"/>
          <w:lang w:eastAsia="lt-LT"/>
        </w:rPr>
        <w:t>7</w:t>
      </w:r>
      <w:r w:rsidRPr="008A3967">
        <w:rPr>
          <w:rFonts w:eastAsia="Times New Roman" w:cstheme="minorHAnsi"/>
          <w:lang w:eastAsia="lt-LT"/>
        </w:rPr>
        <w:t>.</w:t>
      </w:r>
      <w:r w:rsidR="003963D9" w:rsidRPr="008A3967">
        <w:rPr>
          <w:rFonts w:eastAsia="Times New Roman" w:cstheme="minorHAnsi"/>
          <w:lang w:eastAsia="lt-LT"/>
        </w:rPr>
        <w:t xml:space="preserve"> Patikrinti kauk</w:t>
      </w:r>
      <w:r w:rsidR="001A05D0" w:rsidRPr="008A3967">
        <w:rPr>
          <w:rFonts w:eastAsia="Times New Roman" w:cstheme="minorHAnsi"/>
          <w:lang w:eastAsia="lt-LT"/>
        </w:rPr>
        <w:t>ę</w:t>
      </w:r>
      <w:r w:rsidR="00160C7F" w:rsidRPr="008A3967">
        <w:rPr>
          <w:rFonts w:eastAsia="Times New Roman" w:cstheme="minorHAnsi"/>
          <w:lang w:eastAsia="lt-LT"/>
        </w:rPr>
        <w:t xml:space="preserve">, žarną, </w:t>
      </w:r>
      <w:r w:rsidR="00BB7ECA" w:rsidRPr="008A3967">
        <w:rPr>
          <w:rFonts w:eastAsia="Times New Roman" w:cstheme="minorHAnsi"/>
          <w:lang w:eastAsia="lt-LT"/>
        </w:rPr>
        <w:t>krepš</w:t>
      </w:r>
      <w:r w:rsidR="000F1B94" w:rsidRPr="008A3967">
        <w:rPr>
          <w:rFonts w:eastAsia="Times New Roman" w:cstheme="minorHAnsi"/>
          <w:lang w:eastAsia="lt-LT"/>
        </w:rPr>
        <w:t xml:space="preserve">į, krepšio </w:t>
      </w:r>
      <w:r w:rsidR="00315C52" w:rsidRPr="008A3967">
        <w:rPr>
          <w:rFonts w:eastAsia="Times New Roman" w:cstheme="minorHAnsi"/>
          <w:lang w:eastAsia="lt-LT"/>
        </w:rPr>
        <w:t xml:space="preserve">gaubtą </w:t>
      </w:r>
      <w:r w:rsidR="001E4B9E" w:rsidRPr="008A3967">
        <w:rPr>
          <w:rFonts w:eastAsia="Times New Roman" w:cstheme="minorHAnsi"/>
          <w:lang w:eastAsia="lt-LT"/>
        </w:rPr>
        <w:t xml:space="preserve">ir </w:t>
      </w:r>
      <w:r w:rsidR="00160C7F" w:rsidRPr="008A3967">
        <w:rPr>
          <w:rFonts w:eastAsia="Times New Roman" w:cstheme="minorHAnsi"/>
          <w:lang w:eastAsia="lt-LT"/>
        </w:rPr>
        <w:t>diržą</w:t>
      </w:r>
      <w:r w:rsidR="001E4B9E" w:rsidRPr="008A3967">
        <w:rPr>
          <w:rFonts w:eastAsia="Times New Roman" w:cstheme="minorHAnsi"/>
          <w:lang w:eastAsia="lt-LT"/>
        </w:rPr>
        <w:t xml:space="preserve"> ar </w:t>
      </w:r>
      <w:r w:rsidR="003F73BA" w:rsidRPr="008A3967">
        <w:rPr>
          <w:rFonts w:eastAsia="Calibri" w:cstheme="minorHAnsi"/>
        </w:rPr>
        <w:t>tinkami tolimesniam naudojimui.</w:t>
      </w:r>
    </w:p>
    <w:p w14:paraId="7441C428" w14:textId="3F813725" w:rsidR="00135900" w:rsidRPr="008A3967" w:rsidRDefault="001F3D28" w:rsidP="00684491">
      <w:pPr>
        <w:spacing w:after="0" w:line="240" w:lineRule="auto"/>
        <w:ind w:firstLine="567"/>
        <w:jc w:val="both"/>
        <w:rPr>
          <w:rFonts w:eastAsia="Calibri" w:cstheme="minorHAnsi"/>
        </w:rPr>
      </w:pPr>
      <w:r w:rsidRPr="008A3967">
        <w:rPr>
          <w:rFonts w:eastAsia="Times New Roman" w:cstheme="minorHAnsi"/>
          <w:lang w:eastAsia="lt-LT"/>
        </w:rPr>
        <w:t>3.2.2.8.</w:t>
      </w:r>
      <w:r w:rsidRPr="008A3967">
        <w:rPr>
          <w:rFonts w:cstheme="minorHAnsi"/>
        </w:rPr>
        <w:t xml:space="preserve"> </w:t>
      </w:r>
      <w:r w:rsidR="00135900" w:rsidRPr="008A3967">
        <w:rPr>
          <w:rFonts w:cstheme="minorHAnsi"/>
        </w:rPr>
        <w:t>Purviną įrangą išvalyti, pažeistą pakeisti.</w:t>
      </w:r>
    </w:p>
    <w:p w14:paraId="585AB3BA" w14:textId="584563E0" w:rsidR="00F808B0" w:rsidRPr="008A3967" w:rsidRDefault="00F808B0" w:rsidP="00684491">
      <w:pPr>
        <w:spacing w:after="0" w:line="240" w:lineRule="auto"/>
        <w:ind w:firstLine="567"/>
        <w:jc w:val="both"/>
        <w:rPr>
          <w:rFonts w:cstheme="minorHAnsi"/>
          <w:i/>
          <w:iCs/>
        </w:rPr>
      </w:pPr>
      <w:r w:rsidRPr="008A3967">
        <w:rPr>
          <w:rFonts w:eastAsia="Calibri" w:cstheme="minorHAnsi"/>
          <w:i/>
          <w:iCs/>
        </w:rPr>
        <w:t xml:space="preserve">3.2.3. </w:t>
      </w:r>
      <w:r w:rsidR="00017C31" w:rsidRPr="008A3967">
        <w:rPr>
          <w:rFonts w:cstheme="minorHAnsi"/>
          <w:i/>
          <w:iCs/>
        </w:rPr>
        <w:t>Evakuacinių oro kvėpavimo aparato remonto</w:t>
      </w:r>
      <w:r w:rsidR="00060F0C" w:rsidRPr="008A3967">
        <w:rPr>
          <w:rFonts w:cstheme="minorHAnsi"/>
          <w:i/>
          <w:iCs/>
        </w:rPr>
        <w:t xml:space="preserve"> (su dalim)</w:t>
      </w:r>
      <w:r w:rsidR="009B7A72" w:rsidRPr="008A3967">
        <w:rPr>
          <w:rFonts w:cstheme="minorHAnsi"/>
          <w:i/>
          <w:iCs/>
        </w:rPr>
        <w:t xml:space="preserve"> </w:t>
      </w:r>
      <w:r w:rsidR="00883E70" w:rsidRPr="008A3967">
        <w:rPr>
          <w:rFonts w:cstheme="minorHAnsi"/>
          <w:i/>
          <w:iCs/>
        </w:rPr>
        <w:t>apimtys sudaro</w:t>
      </w:r>
      <w:r w:rsidR="00017C31" w:rsidRPr="008A3967">
        <w:rPr>
          <w:rFonts w:cstheme="minorHAnsi"/>
          <w:i/>
          <w:iCs/>
        </w:rPr>
        <w:t>:</w:t>
      </w:r>
    </w:p>
    <w:p w14:paraId="281EC82B" w14:textId="2FDF8F11" w:rsidR="00017C31" w:rsidRPr="008A3967" w:rsidRDefault="00017C31" w:rsidP="00684491">
      <w:pPr>
        <w:spacing w:after="0" w:line="240" w:lineRule="auto"/>
        <w:ind w:firstLine="567"/>
        <w:jc w:val="both"/>
        <w:rPr>
          <w:rFonts w:cstheme="minorHAnsi"/>
        </w:rPr>
      </w:pPr>
      <w:r w:rsidRPr="008A3967">
        <w:rPr>
          <w:rFonts w:cstheme="minorHAnsi"/>
        </w:rPr>
        <w:t xml:space="preserve">3.2.3.1. </w:t>
      </w:r>
      <w:r w:rsidR="00676B61" w:rsidRPr="008A3967">
        <w:rPr>
          <w:rFonts w:cstheme="minorHAnsi"/>
        </w:rPr>
        <w:t xml:space="preserve">Krepšio </w:t>
      </w:r>
      <w:r w:rsidR="00CF6A1E" w:rsidRPr="008A3967">
        <w:rPr>
          <w:rFonts w:cstheme="minorHAnsi"/>
        </w:rPr>
        <w:t xml:space="preserve">dirželio </w:t>
      </w:r>
      <w:r w:rsidR="003F7174" w:rsidRPr="008A3967">
        <w:rPr>
          <w:rFonts w:cstheme="minorHAnsi"/>
        </w:rPr>
        <w:t>pa</w:t>
      </w:r>
      <w:r w:rsidR="00CF6A1E" w:rsidRPr="008A3967">
        <w:rPr>
          <w:rFonts w:cstheme="minorHAnsi"/>
        </w:rPr>
        <w:t>keitimas;</w:t>
      </w:r>
    </w:p>
    <w:p w14:paraId="32149E09" w14:textId="692EE14D" w:rsidR="00017C31" w:rsidRPr="008A3967" w:rsidRDefault="00017C31" w:rsidP="00017C31">
      <w:pPr>
        <w:spacing w:after="0" w:line="240" w:lineRule="auto"/>
        <w:ind w:firstLine="567"/>
        <w:jc w:val="both"/>
        <w:rPr>
          <w:rFonts w:cstheme="minorHAnsi"/>
        </w:rPr>
      </w:pPr>
      <w:r w:rsidRPr="008A3967">
        <w:rPr>
          <w:rFonts w:cstheme="minorHAnsi"/>
        </w:rPr>
        <w:t xml:space="preserve">3.2.3.2. </w:t>
      </w:r>
      <w:r w:rsidR="00CF6A1E" w:rsidRPr="008A3967">
        <w:rPr>
          <w:rFonts w:cstheme="minorHAnsi"/>
        </w:rPr>
        <w:t xml:space="preserve">Veido kaukės </w:t>
      </w:r>
      <w:r w:rsidR="003F7174" w:rsidRPr="008A3967">
        <w:rPr>
          <w:rFonts w:cstheme="minorHAnsi"/>
        </w:rPr>
        <w:t>pa</w:t>
      </w:r>
      <w:r w:rsidR="00CF6A1E" w:rsidRPr="008A3967">
        <w:rPr>
          <w:rFonts w:cstheme="minorHAnsi"/>
        </w:rPr>
        <w:t>keitimas;</w:t>
      </w:r>
    </w:p>
    <w:p w14:paraId="76A1C45A" w14:textId="42F78A9A" w:rsidR="00017C31" w:rsidRPr="008A3967" w:rsidRDefault="00017C31" w:rsidP="00017C31">
      <w:pPr>
        <w:spacing w:after="0" w:line="240" w:lineRule="auto"/>
        <w:ind w:firstLine="567"/>
        <w:jc w:val="both"/>
        <w:rPr>
          <w:rFonts w:cstheme="minorHAnsi"/>
        </w:rPr>
      </w:pPr>
      <w:r w:rsidRPr="008A3967">
        <w:rPr>
          <w:rFonts w:cstheme="minorHAnsi"/>
        </w:rPr>
        <w:t>3.2.3.</w:t>
      </w:r>
      <w:r w:rsidR="006F4DA7" w:rsidRPr="008A3967">
        <w:rPr>
          <w:rFonts w:cstheme="minorHAnsi"/>
        </w:rPr>
        <w:t>3</w:t>
      </w:r>
      <w:r w:rsidRPr="008A3967">
        <w:rPr>
          <w:rFonts w:cstheme="minorHAnsi"/>
        </w:rPr>
        <w:t xml:space="preserve">. </w:t>
      </w:r>
      <w:r w:rsidR="00B25CFE" w:rsidRPr="008A3967">
        <w:rPr>
          <w:rFonts w:cstheme="minorHAnsi"/>
        </w:rPr>
        <w:t xml:space="preserve">Žarnelės nuo reduktoriaus </w:t>
      </w:r>
      <w:r w:rsidR="003F7174" w:rsidRPr="008A3967">
        <w:rPr>
          <w:rFonts w:cstheme="minorHAnsi"/>
        </w:rPr>
        <w:t>pa</w:t>
      </w:r>
      <w:r w:rsidR="00B25CFE" w:rsidRPr="008A3967">
        <w:rPr>
          <w:rFonts w:cstheme="minorHAnsi"/>
        </w:rPr>
        <w:t>keitimas;</w:t>
      </w:r>
    </w:p>
    <w:p w14:paraId="162FB2B8" w14:textId="185E3B4A" w:rsidR="00017C31" w:rsidRPr="008A3967" w:rsidRDefault="00017C31" w:rsidP="00017C31">
      <w:pPr>
        <w:spacing w:after="0" w:line="240" w:lineRule="auto"/>
        <w:ind w:firstLine="567"/>
        <w:jc w:val="both"/>
        <w:rPr>
          <w:rFonts w:cstheme="minorHAnsi"/>
        </w:rPr>
      </w:pPr>
      <w:r w:rsidRPr="008A3967">
        <w:rPr>
          <w:rFonts w:cstheme="minorHAnsi"/>
        </w:rPr>
        <w:t>3.2.3.</w:t>
      </w:r>
      <w:r w:rsidR="006F4DA7" w:rsidRPr="008A3967">
        <w:rPr>
          <w:rFonts w:cstheme="minorHAnsi"/>
        </w:rPr>
        <w:t>4</w:t>
      </w:r>
      <w:r w:rsidRPr="008A3967">
        <w:rPr>
          <w:rFonts w:cstheme="minorHAnsi"/>
        </w:rPr>
        <w:t xml:space="preserve">. </w:t>
      </w:r>
      <w:r w:rsidR="008B5DEB" w:rsidRPr="008A3967">
        <w:rPr>
          <w:rFonts w:cstheme="minorHAnsi"/>
        </w:rPr>
        <w:t>Manometro pakeitimas;</w:t>
      </w:r>
    </w:p>
    <w:p w14:paraId="2406C086" w14:textId="334EEFB5" w:rsidR="00017C31" w:rsidRPr="008A3967" w:rsidRDefault="008B5DEB" w:rsidP="00684491">
      <w:pPr>
        <w:spacing w:after="0" w:line="240" w:lineRule="auto"/>
        <w:ind w:firstLine="567"/>
        <w:jc w:val="both"/>
        <w:rPr>
          <w:rFonts w:cstheme="minorHAnsi"/>
        </w:rPr>
      </w:pPr>
      <w:r w:rsidRPr="008A3967">
        <w:rPr>
          <w:rFonts w:cstheme="minorHAnsi"/>
        </w:rPr>
        <w:t>3.2.3.</w:t>
      </w:r>
      <w:r w:rsidR="006F4DA7" w:rsidRPr="008A3967">
        <w:rPr>
          <w:rFonts w:cstheme="minorHAnsi"/>
        </w:rPr>
        <w:t>5</w:t>
      </w:r>
      <w:r w:rsidRPr="008A3967">
        <w:rPr>
          <w:rFonts w:cstheme="minorHAnsi"/>
        </w:rPr>
        <w:t>.</w:t>
      </w:r>
      <w:r w:rsidR="00A0697A" w:rsidRPr="008A3967">
        <w:rPr>
          <w:rFonts w:cstheme="minorHAnsi"/>
        </w:rPr>
        <w:t xml:space="preserve"> Krepšio </w:t>
      </w:r>
      <w:proofErr w:type="spellStart"/>
      <w:r w:rsidR="00A0697A" w:rsidRPr="008A3967">
        <w:rPr>
          <w:rFonts w:cstheme="minorHAnsi"/>
        </w:rPr>
        <w:t>gaupto</w:t>
      </w:r>
      <w:proofErr w:type="spellEnd"/>
      <w:r w:rsidR="00A0697A" w:rsidRPr="008A3967">
        <w:rPr>
          <w:rFonts w:cstheme="minorHAnsi"/>
        </w:rPr>
        <w:t xml:space="preserve"> pakeitimas;</w:t>
      </w:r>
    </w:p>
    <w:p w14:paraId="6603B049" w14:textId="46230AE0" w:rsidR="008B5DEB" w:rsidRPr="008A3967" w:rsidRDefault="008B5DEB" w:rsidP="00684491">
      <w:pPr>
        <w:spacing w:after="0" w:line="240" w:lineRule="auto"/>
        <w:ind w:firstLine="567"/>
        <w:jc w:val="both"/>
        <w:rPr>
          <w:rFonts w:cstheme="minorHAnsi"/>
        </w:rPr>
      </w:pPr>
      <w:r w:rsidRPr="008A3967">
        <w:rPr>
          <w:rFonts w:cstheme="minorHAnsi"/>
        </w:rPr>
        <w:t>3.2.3.</w:t>
      </w:r>
      <w:r w:rsidR="006F4DA7" w:rsidRPr="008A3967">
        <w:rPr>
          <w:rFonts w:cstheme="minorHAnsi"/>
        </w:rPr>
        <w:t>6</w:t>
      </w:r>
      <w:r w:rsidRPr="008A3967">
        <w:rPr>
          <w:rFonts w:cstheme="minorHAnsi"/>
        </w:rPr>
        <w:t>.</w:t>
      </w:r>
      <w:r w:rsidR="004D3242" w:rsidRPr="008A3967">
        <w:rPr>
          <w:rFonts w:cstheme="minorHAnsi"/>
        </w:rPr>
        <w:t xml:space="preserve"> Krepšio </w:t>
      </w:r>
      <w:r w:rsidR="002A6B50" w:rsidRPr="008A3967">
        <w:rPr>
          <w:rFonts w:cstheme="minorHAnsi"/>
        </w:rPr>
        <w:t>pa</w:t>
      </w:r>
      <w:r w:rsidR="004D3242" w:rsidRPr="008A3967">
        <w:rPr>
          <w:rFonts w:cstheme="minorHAnsi"/>
        </w:rPr>
        <w:t>keitimas</w:t>
      </w:r>
      <w:r w:rsidR="006F4DA7" w:rsidRPr="008A3967">
        <w:rPr>
          <w:rFonts w:cstheme="minorHAnsi"/>
        </w:rPr>
        <w:t>.</w:t>
      </w:r>
    </w:p>
    <w:p w14:paraId="1DAC2FF7" w14:textId="13FBA3AC" w:rsidR="009F3B37" w:rsidRPr="008A3967" w:rsidRDefault="003F73BA" w:rsidP="00684491">
      <w:pPr>
        <w:spacing w:after="0" w:line="240" w:lineRule="auto"/>
        <w:ind w:firstLine="567"/>
        <w:jc w:val="both"/>
        <w:rPr>
          <w:rFonts w:cstheme="minorHAnsi"/>
        </w:rPr>
      </w:pPr>
      <w:r w:rsidRPr="008A3967">
        <w:rPr>
          <w:rFonts w:eastAsia="Times New Roman" w:cstheme="minorHAnsi"/>
          <w:lang w:eastAsia="lt-LT"/>
        </w:rPr>
        <w:t>3.2.</w:t>
      </w:r>
      <w:r w:rsidR="00017C31" w:rsidRPr="008A3967">
        <w:rPr>
          <w:rFonts w:eastAsia="Times New Roman" w:cstheme="minorHAnsi"/>
          <w:lang w:eastAsia="lt-LT"/>
        </w:rPr>
        <w:t>4</w:t>
      </w:r>
      <w:r w:rsidRPr="008A3967">
        <w:rPr>
          <w:rFonts w:eastAsia="Times New Roman" w:cstheme="minorHAnsi"/>
          <w:lang w:eastAsia="lt-LT"/>
        </w:rPr>
        <w:t xml:space="preserve">. </w:t>
      </w:r>
      <w:r w:rsidR="00666408" w:rsidRPr="008A3967">
        <w:rPr>
          <w:rFonts w:cstheme="minorHAnsi"/>
        </w:rPr>
        <w:t>Paslaugas at</w:t>
      </w:r>
      <w:r w:rsidR="00EA38AC" w:rsidRPr="008A3967">
        <w:rPr>
          <w:rFonts w:cstheme="minorHAnsi"/>
        </w:rPr>
        <w:t xml:space="preserve">likti </w:t>
      </w:r>
      <w:r w:rsidR="002E7C4C" w:rsidRPr="008A3967">
        <w:rPr>
          <w:rFonts w:cstheme="minorHAnsi"/>
        </w:rPr>
        <w:t>va</w:t>
      </w:r>
      <w:r w:rsidR="009653DA" w:rsidRPr="008A3967">
        <w:rPr>
          <w:rFonts w:cstheme="minorHAnsi"/>
        </w:rPr>
        <w:t>dovau</w:t>
      </w:r>
      <w:r w:rsidR="00EA38AC" w:rsidRPr="008A3967">
        <w:rPr>
          <w:rFonts w:cstheme="minorHAnsi"/>
        </w:rPr>
        <w:t xml:space="preserve">jantis </w:t>
      </w:r>
      <w:r w:rsidR="009653DA" w:rsidRPr="008A3967">
        <w:rPr>
          <w:rFonts w:cstheme="minorHAnsi"/>
        </w:rPr>
        <w:t>„</w:t>
      </w:r>
      <w:proofErr w:type="spellStart"/>
      <w:r w:rsidR="009653DA" w:rsidRPr="008A3967">
        <w:rPr>
          <w:rFonts w:cstheme="minorHAnsi"/>
        </w:rPr>
        <w:t>Dräger</w:t>
      </w:r>
      <w:proofErr w:type="spellEnd"/>
      <w:r w:rsidR="009653DA" w:rsidRPr="008A3967">
        <w:rPr>
          <w:rFonts w:cstheme="minorHAnsi"/>
        </w:rPr>
        <w:t>“ techniniu vadovu</w:t>
      </w:r>
      <w:r w:rsidR="00EA38AC" w:rsidRPr="008A3967">
        <w:rPr>
          <w:rFonts w:cstheme="minorHAnsi"/>
        </w:rPr>
        <w:t xml:space="preserve"> ir naudojimo instrukcij</w:t>
      </w:r>
      <w:r w:rsidR="00C32C9E" w:rsidRPr="008A3967">
        <w:rPr>
          <w:rFonts w:cstheme="minorHAnsi"/>
        </w:rPr>
        <w:t>a</w:t>
      </w:r>
      <w:r w:rsidR="00FF218F" w:rsidRPr="008A3967">
        <w:rPr>
          <w:rFonts w:cstheme="minorHAnsi"/>
        </w:rPr>
        <w:t xml:space="preserve"> kur yra nurodyti </w:t>
      </w:r>
      <w:r w:rsidR="00A40DF9" w:rsidRPr="008A3967">
        <w:rPr>
          <w:rFonts w:cstheme="minorHAnsi"/>
        </w:rPr>
        <w:t>patikrinimo duomenys ir metodika</w:t>
      </w:r>
      <w:r w:rsidR="00FF218F" w:rsidRPr="008A3967">
        <w:rPr>
          <w:rFonts w:cstheme="minorHAnsi"/>
        </w:rPr>
        <w:t>.</w:t>
      </w:r>
      <w:r w:rsidR="00EA6A37" w:rsidRPr="008A3967">
        <w:rPr>
          <w:rFonts w:cstheme="minorHAnsi"/>
        </w:rPr>
        <w:t xml:space="preserve"> </w:t>
      </w:r>
      <w:r w:rsidR="004D41DF" w:rsidRPr="008A3967">
        <w:rPr>
          <w:rFonts w:cstheme="minorHAnsi"/>
        </w:rPr>
        <w:t xml:space="preserve">Paslaugas gali atlikti tik asmenys turintis kvalifikaciją nurodyta </w:t>
      </w:r>
      <w:r w:rsidR="004D41DF" w:rsidRPr="008A3967">
        <w:rPr>
          <w:rFonts w:eastAsia="Times New Roman" w:cstheme="minorHAnsi"/>
          <w:lang w:eastAsia="lt-LT"/>
        </w:rPr>
        <w:t>priede Nr.3.</w:t>
      </w:r>
    </w:p>
    <w:p w14:paraId="4F6FC422" w14:textId="77777777" w:rsidR="008B2D55" w:rsidRPr="008A3967" w:rsidRDefault="008B2D55" w:rsidP="00684491">
      <w:pPr>
        <w:spacing w:after="0" w:line="240" w:lineRule="auto"/>
        <w:ind w:right="45" w:firstLine="567"/>
        <w:jc w:val="both"/>
        <w:textAlignment w:val="baseline"/>
        <w:rPr>
          <w:rFonts w:eastAsia="Times New Roman" w:cstheme="minorHAnsi"/>
          <w:lang w:eastAsia="lt-LT"/>
        </w:rPr>
      </w:pPr>
      <w:r w:rsidRPr="008A3967">
        <w:rPr>
          <w:rFonts w:eastAsia="Times New Roman" w:cstheme="minorHAnsi"/>
          <w:shd w:val="clear" w:color="auto" w:fill="FFFFFF"/>
          <w:lang w:eastAsia="lt-LT"/>
        </w:rPr>
        <w:t>3.3. KITOS PIRKIMO OBJEKTO SAVYBĖS</w:t>
      </w:r>
      <w:r w:rsidRPr="008A3967">
        <w:rPr>
          <w:rFonts w:eastAsia="Times New Roman" w:cstheme="minorHAnsi"/>
          <w:lang w:eastAsia="lt-LT"/>
        </w:rPr>
        <w:t> </w:t>
      </w:r>
    </w:p>
    <w:p w14:paraId="0DC432EF" w14:textId="701EE88C" w:rsidR="008B2D55" w:rsidRPr="008A3967" w:rsidRDefault="008B2D55" w:rsidP="00684491">
      <w:pPr>
        <w:spacing w:after="0" w:line="240" w:lineRule="auto"/>
        <w:ind w:firstLine="567"/>
        <w:jc w:val="both"/>
        <w:textAlignment w:val="baseline"/>
        <w:rPr>
          <w:rFonts w:eastAsia="Times New Roman" w:cstheme="minorHAnsi"/>
          <w:lang w:eastAsia="lt-LT"/>
        </w:rPr>
      </w:pPr>
      <w:r w:rsidRPr="008A3967">
        <w:rPr>
          <w:rFonts w:eastAsia="Times New Roman" w:cstheme="minorHAnsi"/>
          <w:lang w:eastAsia="lt-LT"/>
        </w:rPr>
        <w:t xml:space="preserve">3.3.1. </w:t>
      </w:r>
      <w:r w:rsidR="00806919" w:rsidRPr="008A3967">
        <w:rPr>
          <w:rFonts w:eastAsia="Times New Roman" w:cstheme="minorHAnsi"/>
          <w:lang w:eastAsia="lt-LT"/>
        </w:rPr>
        <w:t xml:space="preserve">Užsakovui pateikus el. prašymą (el. paštu ar kitomis ryšio priemonėmis) dėl Paslaugos </w:t>
      </w:r>
      <w:r w:rsidR="00315C52" w:rsidRPr="008A3967">
        <w:rPr>
          <w:rFonts w:eastAsia="Times New Roman" w:cstheme="minorHAnsi"/>
          <w:lang w:eastAsia="lt-LT"/>
        </w:rPr>
        <w:t>teikimo</w:t>
      </w:r>
      <w:r w:rsidR="00806919" w:rsidRPr="008A3967">
        <w:rPr>
          <w:rFonts w:eastAsia="Times New Roman" w:cstheme="minorHAnsi"/>
          <w:lang w:eastAsia="lt-LT"/>
        </w:rPr>
        <w:t xml:space="preserve">, Paslaugos teikėjas privalo atvykti, pasikrauti ir išvežti aparatus ne vėliau kaip per </w:t>
      </w:r>
      <w:r w:rsidR="008118C9" w:rsidRPr="008A3967">
        <w:rPr>
          <w:rFonts w:eastAsia="Times New Roman" w:cstheme="minorHAnsi"/>
          <w:lang w:eastAsia="lt-LT"/>
        </w:rPr>
        <w:t>2</w:t>
      </w:r>
      <w:r w:rsidR="00806919" w:rsidRPr="008A3967">
        <w:rPr>
          <w:rFonts w:eastAsia="Times New Roman" w:cstheme="minorHAnsi"/>
          <w:lang w:eastAsia="lt-LT"/>
        </w:rPr>
        <w:t> (</w:t>
      </w:r>
      <w:r w:rsidR="008118C9" w:rsidRPr="008A3967">
        <w:rPr>
          <w:rFonts w:eastAsia="Times New Roman" w:cstheme="minorHAnsi"/>
          <w:lang w:eastAsia="lt-LT"/>
        </w:rPr>
        <w:t>dvi</w:t>
      </w:r>
      <w:r w:rsidR="00806919" w:rsidRPr="008A3967">
        <w:rPr>
          <w:rFonts w:eastAsia="Times New Roman" w:cstheme="minorHAnsi"/>
          <w:lang w:eastAsia="lt-LT"/>
        </w:rPr>
        <w:t xml:space="preserve">) darbo dienas </w:t>
      </w:r>
      <w:r w:rsidR="009E5847" w:rsidRPr="008A3967">
        <w:rPr>
          <w:rFonts w:eastAsia="Times New Roman" w:cstheme="minorHAnsi"/>
          <w:lang w:eastAsia="lt-LT"/>
        </w:rPr>
        <w:t xml:space="preserve">nuo </w:t>
      </w:r>
      <w:r w:rsidR="00806919" w:rsidRPr="008A3967">
        <w:rPr>
          <w:rFonts w:eastAsia="Times New Roman" w:cstheme="minorHAnsi"/>
          <w:lang w:eastAsia="lt-LT"/>
        </w:rPr>
        <w:t>užsakymo gavimo dienos.  </w:t>
      </w:r>
    </w:p>
    <w:p w14:paraId="7E5889AE" w14:textId="2AAD3D46" w:rsidR="00EC5E04" w:rsidRPr="008A3967" w:rsidRDefault="00EC5E04" w:rsidP="00684491">
      <w:pPr>
        <w:spacing w:after="0" w:line="240" w:lineRule="auto"/>
        <w:ind w:firstLine="567"/>
        <w:jc w:val="both"/>
        <w:textAlignment w:val="baseline"/>
        <w:rPr>
          <w:rFonts w:eastAsia="Times New Roman" w:cstheme="minorHAnsi"/>
          <w:lang w:eastAsia="lt-LT"/>
        </w:rPr>
      </w:pPr>
      <w:r w:rsidRPr="008A3967">
        <w:rPr>
          <w:rFonts w:eastAsia="Times New Roman" w:cstheme="minorHAnsi"/>
          <w:lang w:eastAsia="lt-LT"/>
        </w:rPr>
        <w:t>3.3.2.</w:t>
      </w:r>
      <w:r w:rsidR="00687C7C" w:rsidRPr="008A3967">
        <w:rPr>
          <w:rFonts w:eastAsia="Times New Roman" w:cstheme="minorHAnsi"/>
          <w:lang w:eastAsia="lt-LT"/>
        </w:rPr>
        <w:t xml:space="preserve"> Paslaugą suteikti:</w:t>
      </w:r>
    </w:p>
    <w:p w14:paraId="78F98683" w14:textId="2CDC73D5" w:rsidR="00687C7C" w:rsidRPr="008A3967" w:rsidRDefault="00687C7C" w:rsidP="00684491">
      <w:pPr>
        <w:spacing w:after="0" w:line="240" w:lineRule="auto"/>
        <w:ind w:firstLine="567"/>
        <w:jc w:val="both"/>
        <w:textAlignment w:val="baseline"/>
        <w:rPr>
          <w:rFonts w:eastAsia="Times New Roman" w:cstheme="minorHAnsi"/>
          <w:lang w:eastAsia="lt-LT"/>
        </w:rPr>
      </w:pPr>
      <w:r w:rsidRPr="008A3967">
        <w:rPr>
          <w:rFonts w:eastAsia="Times New Roman" w:cstheme="minorHAnsi"/>
          <w:lang w:eastAsia="lt-LT"/>
        </w:rPr>
        <w:t xml:space="preserve">3.3.2.1. </w:t>
      </w:r>
      <w:r w:rsidRPr="008A3967">
        <w:rPr>
          <w:rFonts w:cstheme="minorHAnsi"/>
        </w:rPr>
        <w:t xml:space="preserve">Atlikti </w:t>
      </w:r>
      <w:r w:rsidR="00BB281E" w:rsidRPr="008A3967">
        <w:rPr>
          <w:rFonts w:cstheme="minorHAnsi"/>
        </w:rPr>
        <w:t>evakuacini</w:t>
      </w:r>
      <w:r w:rsidR="001378C1" w:rsidRPr="008A3967">
        <w:rPr>
          <w:rFonts w:cstheme="minorHAnsi"/>
        </w:rPr>
        <w:t>o</w:t>
      </w:r>
      <w:r w:rsidR="00A4144B" w:rsidRPr="008A3967">
        <w:rPr>
          <w:rFonts w:cstheme="minorHAnsi"/>
        </w:rPr>
        <w:t xml:space="preserve"> oro</w:t>
      </w:r>
      <w:r w:rsidRPr="008A3967">
        <w:rPr>
          <w:rFonts w:cstheme="minorHAnsi"/>
        </w:rPr>
        <w:t xml:space="preserve"> kvėpavimo aparat</w:t>
      </w:r>
      <w:r w:rsidR="001378C1" w:rsidRPr="008A3967">
        <w:rPr>
          <w:rFonts w:cstheme="minorHAnsi"/>
        </w:rPr>
        <w:t>o</w:t>
      </w:r>
      <w:r w:rsidRPr="008A3967">
        <w:rPr>
          <w:rFonts w:cstheme="minorHAnsi"/>
        </w:rPr>
        <w:t>, kasmetinį funkcinį patikrinimą</w:t>
      </w:r>
      <w:r w:rsidR="00045038" w:rsidRPr="008A3967">
        <w:rPr>
          <w:rFonts w:cstheme="minorHAnsi"/>
        </w:rPr>
        <w:t xml:space="preserve"> </w:t>
      </w:r>
      <w:r w:rsidR="005163AC" w:rsidRPr="008A3967">
        <w:rPr>
          <w:rFonts w:cstheme="minorHAnsi"/>
        </w:rPr>
        <w:t>per</w:t>
      </w:r>
      <w:r w:rsidR="005163AC" w:rsidRPr="008A3967">
        <w:rPr>
          <w:rFonts w:eastAsia="Times New Roman" w:cstheme="minorHAnsi"/>
          <w:lang w:eastAsia="lt-LT"/>
        </w:rPr>
        <w:t xml:space="preserve"> </w:t>
      </w:r>
      <w:r w:rsidR="00BB281E" w:rsidRPr="008A3967">
        <w:rPr>
          <w:rFonts w:eastAsia="Times New Roman" w:cstheme="minorHAnsi"/>
          <w:lang w:eastAsia="lt-LT"/>
        </w:rPr>
        <w:t>7</w:t>
      </w:r>
      <w:r w:rsidR="005163AC" w:rsidRPr="008A3967">
        <w:rPr>
          <w:rFonts w:eastAsia="Times New Roman" w:cstheme="minorHAnsi"/>
          <w:lang w:eastAsia="lt-LT"/>
        </w:rPr>
        <w:t> (</w:t>
      </w:r>
      <w:r w:rsidR="00BB281E" w:rsidRPr="008A3967">
        <w:rPr>
          <w:rFonts w:eastAsia="Times New Roman" w:cstheme="minorHAnsi"/>
          <w:lang w:eastAsia="lt-LT"/>
        </w:rPr>
        <w:t>septynias</w:t>
      </w:r>
      <w:r w:rsidR="005163AC" w:rsidRPr="008A3967">
        <w:rPr>
          <w:rFonts w:eastAsia="Times New Roman" w:cstheme="minorHAnsi"/>
          <w:lang w:eastAsia="lt-LT"/>
        </w:rPr>
        <w:t xml:space="preserve">) darbo dienas </w:t>
      </w:r>
      <w:r w:rsidR="009E5847" w:rsidRPr="008A3967">
        <w:rPr>
          <w:rFonts w:eastAsia="Times New Roman" w:cstheme="minorHAnsi"/>
          <w:lang w:eastAsia="lt-LT"/>
        </w:rPr>
        <w:t xml:space="preserve">nuo </w:t>
      </w:r>
      <w:r w:rsidR="005163AC" w:rsidRPr="008A3967">
        <w:rPr>
          <w:rFonts w:eastAsia="Times New Roman" w:cstheme="minorHAnsi"/>
          <w:lang w:eastAsia="lt-LT"/>
        </w:rPr>
        <w:t>paėmimo dienos</w:t>
      </w:r>
      <w:r w:rsidR="007D7AC1" w:rsidRPr="008A3967">
        <w:rPr>
          <w:rFonts w:eastAsia="Times New Roman" w:cstheme="minorHAnsi"/>
          <w:lang w:eastAsia="lt-LT"/>
        </w:rPr>
        <w:t>;</w:t>
      </w:r>
    </w:p>
    <w:p w14:paraId="7077E032" w14:textId="25B210AE" w:rsidR="007D7AC1" w:rsidRPr="008A3967" w:rsidRDefault="007D7AC1" w:rsidP="00684491">
      <w:pPr>
        <w:spacing w:after="0" w:line="240" w:lineRule="auto"/>
        <w:ind w:firstLine="567"/>
        <w:jc w:val="both"/>
        <w:textAlignment w:val="baseline"/>
        <w:rPr>
          <w:rFonts w:eastAsia="Times New Roman" w:cstheme="minorHAnsi"/>
          <w:lang w:eastAsia="lt-LT"/>
        </w:rPr>
      </w:pPr>
      <w:r w:rsidRPr="008A3967">
        <w:rPr>
          <w:rFonts w:eastAsia="Times New Roman" w:cstheme="minorHAnsi"/>
          <w:lang w:eastAsia="lt-LT"/>
        </w:rPr>
        <w:t>3.3.2.2.</w:t>
      </w:r>
      <w:r w:rsidRPr="008A3967">
        <w:rPr>
          <w:rFonts w:cstheme="minorHAnsi"/>
        </w:rPr>
        <w:t xml:space="preserve"> Suspausto oro plienin</w:t>
      </w:r>
      <w:r w:rsidR="00E1775D" w:rsidRPr="008A3967">
        <w:rPr>
          <w:rFonts w:cstheme="minorHAnsi"/>
        </w:rPr>
        <w:t>į</w:t>
      </w:r>
      <w:r w:rsidRPr="008A3967">
        <w:rPr>
          <w:rFonts w:cstheme="minorHAnsi"/>
        </w:rPr>
        <w:t xml:space="preserve"> balion</w:t>
      </w:r>
      <w:r w:rsidR="00E1775D" w:rsidRPr="008A3967">
        <w:rPr>
          <w:rFonts w:cstheme="minorHAnsi"/>
        </w:rPr>
        <w:t>ą</w:t>
      </w:r>
      <w:r w:rsidRPr="008A3967">
        <w:rPr>
          <w:rFonts w:cstheme="minorHAnsi"/>
        </w:rPr>
        <w:t xml:space="preserve"> 3 litrų talp</w:t>
      </w:r>
      <w:r w:rsidR="00134E16" w:rsidRPr="008A3967">
        <w:rPr>
          <w:rFonts w:cstheme="minorHAnsi"/>
        </w:rPr>
        <w:t>os</w:t>
      </w:r>
      <w:r w:rsidRPr="008A3967">
        <w:rPr>
          <w:rFonts w:cstheme="minorHAnsi"/>
        </w:rPr>
        <w:t xml:space="preserve"> užpildy</w:t>
      </w:r>
      <w:r w:rsidR="00302578" w:rsidRPr="008A3967">
        <w:rPr>
          <w:rFonts w:cstheme="minorHAnsi"/>
        </w:rPr>
        <w:t>ti per</w:t>
      </w:r>
      <w:r w:rsidR="00302578" w:rsidRPr="008A3967">
        <w:rPr>
          <w:rFonts w:eastAsia="Times New Roman" w:cstheme="minorHAnsi"/>
          <w:lang w:eastAsia="lt-LT"/>
        </w:rPr>
        <w:t xml:space="preserve"> </w:t>
      </w:r>
      <w:r w:rsidR="00BB281E" w:rsidRPr="008A3967">
        <w:rPr>
          <w:rFonts w:eastAsia="Times New Roman" w:cstheme="minorHAnsi"/>
          <w:lang w:eastAsia="lt-LT"/>
        </w:rPr>
        <w:t>7</w:t>
      </w:r>
      <w:r w:rsidR="00302578" w:rsidRPr="008A3967">
        <w:rPr>
          <w:rFonts w:eastAsia="Times New Roman" w:cstheme="minorHAnsi"/>
          <w:lang w:eastAsia="lt-LT"/>
        </w:rPr>
        <w:t> (</w:t>
      </w:r>
      <w:r w:rsidR="001378C1" w:rsidRPr="008A3967">
        <w:rPr>
          <w:rFonts w:eastAsia="Times New Roman" w:cstheme="minorHAnsi"/>
          <w:lang w:eastAsia="lt-LT"/>
        </w:rPr>
        <w:t>septynias</w:t>
      </w:r>
      <w:r w:rsidR="00302578" w:rsidRPr="008A3967">
        <w:rPr>
          <w:rFonts w:eastAsia="Times New Roman" w:cstheme="minorHAnsi"/>
          <w:lang w:eastAsia="lt-LT"/>
        </w:rPr>
        <w:t xml:space="preserve">) darbo dienas </w:t>
      </w:r>
      <w:r w:rsidR="001378C1" w:rsidRPr="008A3967">
        <w:rPr>
          <w:rFonts w:eastAsia="Times New Roman" w:cstheme="minorHAnsi"/>
          <w:lang w:eastAsia="lt-LT"/>
        </w:rPr>
        <w:t>nuo</w:t>
      </w:r>
      <w:r w:rsidR="00302578" w:rsidRPr="008A3967">
        <w:rPr>
          <w:rFonts w:eastAsia="Times New Roman" w:cstheme="minorHAnsi"/>
          <w:lang w:eastAsia="lt-LT"/>
        </w:rPr>
        <w:t xml:space="preserve"> paėmimo dienos;</w:t>
      </w:r>
    </w:p>
    <w:p w14:paraId="710E1432" w14:textId="4760D3A6" w:rsidR="00955B88" w:rsidRPr="008A3967" w:rsidRDefault="00302578" w:rsidP="00684491">
      <w:pPr>
        <w:spacing w:after="0" w:line="240" w:lineRule="auto"/>
        <w:ind w:firstLine="567"/>
        <w:jc w:val="both"/>
        <w:textAlignment w:val="baseline"/>
        <w:rPr>
          <w:rFonts w:eastAsia="Times New Roman" w:cstheme="minorHAnsi"/>
          <w:lang w:eastAsia="lt-LT"/>
        </w:rPr>
      </w:pPr>
      <w:r w:rsidRPr="008A3967">
        <w:rPr>
          <w:rFonts w:eastAsia="Times New Roman" w:cstheme="minorHAnsi"/>
          <w:lang w:eastAsia="lt-LT"/>
        </w:rPr>
        <w:lastRenderedPageBreak/>
        <w:t>3.3.2.3.</w:t>
      </w:r>
      <w:r w:rsidR="00955B88" w:rsidRPr="008A3967">
        <w:rPr>
          <w:rFonts w:eastAsia="Times New Roman" w:cstheme="minorHAnsi"/>
          <w:lang w:eastAsia="lt-LT"/>
        </w:rPr>
        <w:t xml:space="preserve"> </w:t>
      </w:r>
      <w:r w:rsidR="00955B88" w:rsidRPr="008A3967">
        <w:rPr>
          <w:rFonts w:cstheme="minorHAnsi"/>
        </w:rPr>
        <w:t xml:space="preserve">Atlikti </w:t>
      </w:r>
      <w:r w:rsidR="00320471" w:rsidRPr="008A3967">
        <w:rPr>
          <w:rFonts w:cstheme="minorHAnsi"/>
        </w:rPr>
        <w:t xml:space="preserve">evakuacinio oro </w:t>
      </w:r>
      <w:r w:rsidR="00955B88" w:rsidRPr="008A3967">
        <w:rPr>
          <w:rFonts w:cstheme="minorHAnsi"/>
        </w:rPr>
        <w:t>kvėpavimo aparato</w:t>
      </w:r>
      <w:r w:rsidR="00955B88" w:rsidRPr="008A3967">
        <w:rPr>
          <w:rFonts w:cstheme="minorHAnsi"/>
          <w:i/>
          <w:iCs/>
        </w:rPr>
        <w:t xml:space="preserve"> </w:t>
      </w:r>
      <w:r w:rsidR="00955B88" w:rsidRPr="008A3967">
        <w:rPr>
          <w:rFonts w:cstheme="minorHAnsi"/>
        </w:rPr>
        <w:t>remontą per</w:t>
      </w:r>
      <w:r w:rsidR="00955B88" w:rsidRPr="008A3967">
        <w:rPr>
          <w:rFonts w:eastAsia="Times New Roman" w:cstheme="minorHAnsi"/>
          <w:lang w:eastAsia="lt-LT"/>
        </w:rPr>
        <w:t xml:space="preserve"> </w:t>
      </w:r>
      <w:r w:rsidR="00320471" w:rsidRPr="008A3967">
        <w:rPr>
          <w:rFonts w:eastAsia="Times New Roman" w:cstheme="minorHAnsi"/>
          <w:lang w:eastAsia="lt-LT"/>
        </w:rPr>
        <w:t>30</w:t>
      </w:r>
      <w:r w:rsidR="00955B88" w:rsidRPr="008A3967">
        <w:rPr>
          <w:rFonts w:eastAsia="Times New Roman" w:cstheme="minorHAnsi"/>
          <w:lang w:eastAsia="lt-LT"/>
        </w:rPr>
        <w:t> (</w:t>
      </w:r>
      <w:r w:rsidR="00320471" w:rsidRPr="008A3967">
        <w:rPr>
          <w:rFonts w:eastAsia="Times New Roman" w:cstheme="minorHAnsi"/>
          <w:lang w:eastAsia="lt-LT"/>
        </w:rPr>
        <w:t>trisdešimt</w:t>
      </w:r>
      <w:r w:rsidR="00955B88" w:rsidRPr="008A3967">
        <w:rPr>
          <w:rFonts w:eastAsia="Times New Roman" w:cstheme="minorHAnsi"/>
          <w:lang w:eastAsia="lt-LT"/>
        </w:rPr>
        <w:t xml:space="preserve">) darbo dienų </w:t>
      </w:r>
      <w:r w:rsidR="00320471" w:rsidRPr="008A3967">
        <w:rPr>
          <w:rFonts w:eastAsia="Times New Roman" w:cstheme="minorHAnsi"/>
          <w:lang w:eastAsia="lt-LT"/>
        </w:rPr>
        <w:t>nuo</w:t>
      </w:r>
      <w:r w:rsidR="00955B88" w:rsidRPr="008A3967">
        <w:rPr>
          <w:rFonts w:eastAsia="Times New Roman" w:cstheme="minorHAnsi"/>
          <w:lang w:eastAsia="lt-LT"/>
        </w:rPr>
        <w:t xml:space="preserve"> paėmimo dienos</w:t>
      </w:r>
      <w:r w:rsidR="003431BC" w:rsidRPr="008A3967">
        <w:rPr>
          <w:rFonts w:eastAsia="Times New Roman" w:cstheme="minorHAnsi"/>
          <w:lang w:eastAsia="lt-LT"/>
        </w:rPr>
        <w:t>.</w:t>
      </w:r>
    </w:p>
    <w:p w14:paraId="1F3D115B" w14:textId="7271B888" w:rsidR="003431BC" w:rsidRPr="008A3967" w:rsidRDefault="003431BC" w:rsidP="00684491">
      <w:pPr>
        <w:spacing w:after="0" w:line="240" w:lineRule="auto"/>
        <w:ind w:firstLine="567"/>
        <w:jc w:val="both"/>
        <w:textAlignment w:val="baseline"/>
        <w:rPr>
          <w:rFonts w:eastAsia="Times New Roman" w:cstheme="minorHAnsi"/>
          <w:lang w:eastAsia="lt-LT"/>
        </w:rPr>
      </w:pPr>
      <w:r w:rsidRPr="008A3967">
        <w:rPr>
          <w:rFonts w:eastAsia="Times New Roman" w:cstheme="minorHAnsi"/>
          <w:lang w:eastAsia="lt-LT"/>
        </w:rPr>
        <w:t xml:space="preserve">3.3.3. </w:t>
      </w:r>
      <w:r w:rsidR="00A74B53" w:rsidRPr="008A3967">
        <w:rPr>
          <w:rFonts w:eastAsia="Times New Roman" w:cstheme="minorHAnsi"/>
          <w:lang w:eastAsia="lt-LT"/>
        </w:rPr>
        <w:t xml:space="preserve">Po paslaugų  suteikimo aparatus pristatyti </w:t>
      </w:r>
      <w:r w:rsidR="009E133A" w:rsidRPr="008A3967">
        <w:rPr>
          <w:rFonts w:eastAsia="Times New Roman" w:cstheme="minorHAnsi"/>
          <w:lang w:eastAsia="lt-LT"/>
        </w:rPr>
        <w:t>į paėmimo vietą.</w:t>
      </w:r>
    </w:p>
    <w:p w14:paraId="018CD5B4" w14:textId="6DB7788A" w:rsidR="00C40FCD" w:rsidRDefault="00C40FCD" w:rsidP="00684491">
      <w:pPr>
        <w:spacing w:after="0" w:line="240" w:lineRule="auto"/>
        <w:ind w:firstLine="567"/>
        <w:jc w:val="both"/>
        <w:textAlignment w:val="baseline"/>
        <w:rPr>
          <w:rFonts w:eastAsia="Times New Roman" w:cstheme="minorHAnsi"/>
          <w:lang w:eastAsia="lt-LT"/>
        </w:rPr>
      </w:pPr>
      <w:r w:rsidRPr="008A3967">
        <w:rPr>
          <w:rFonts w:eastAsia="Times New Roman" w:cstheme="minorHAnsi"/>
          <w:lang w:eastAsia="lt-LT"/>
        </w:rPr>
        <w:t> </w:t>
      </w:r>
      <w:r w:rsidR="00F633C6" w:rsidRPr="008A3967">
        <w:rPr>
          <w:rFonts w:eastAsia="Times New Roman" w:cstheme="minorHAnsi"/>
          <w:lang w:eastAsia="lt-LT"/>
        </w:rPr>
        <w:t xml:space="preserve">3.3.4. </w:t>
      </w:r>
      <w:r w:rsidRPr="008A3967">
        <w:rPr>
          <w:rFonts w:eastAsia="Times New Roman" w:cstheme="minorHAnsi"/>
          <w:lang w:eastAsia="lt-LT"/>
        </w:rPr>
        <w:t>Paslaugos Užsakovui laikomos suteiktomis, kuomet pilnai, kokybiškai ir laiku įvykdomi visi šioje techninėje specifikacijoje numatyti reikalavimai ir Užsakovas neturi pretenzijų Paslaugų teikėjui. </w:t>
      </w:r>
    </w:p>
    <w:p w14:paraId="603B63C8" w14:textId="1436DE65" w:rsidR="004902E5" w:rsidRPr="00EB1E9B" w:rsidRDefault="001E3266" w:rsidP="00684491">
      <w:pPr>
        <w:spacing w:after="0" w:line="240" w:lineRule="auto"/>
        <w:ind w:firstLine="567"/>
        <w:jc w:val="both"/>
        <w:textAlignment w:val="baseline"/>
        <w:rPr>
          <w:rFonts w:cstheme="minorHAnsi"/>
          <w:b/>
          <w:bCs/>
        </w:rPr>
      </w:pPr>
      <w:r w:rsidRPr="00EB1E9B">
        <w:rPr>
          <w:rFonts w:eastAsia="Times New Roman" w:cstheme="minorHAnsi"/>
          <w:b/>
          <w:bCs/>
          <w:lang w:eastAsia="lt-LT"/>
        </w:rPr>
        <w:t xml:space="preserve">3.3.5. </w:t>
      </w:r>
      <w:r w:rsidR="00B11731" w:rsidRPr="00EB1E9B">
        <w:rPr>
          <w:rFonts w:cstheme="minorHAnsi"/>
          <w:b/>
          <w:bCs/>
        </w:rPr>
        <w:t>Patikrą gali atlikti tik Paslaugos teikėjas, turintis oficialų raštišką „</w:t>
      </w:r>
      <w:proofErr w:type="spellStart"/>
      <w:r w:rsidR="00B11731" w:rsidRPr="00EB1E9B">
        <w:rPr>
          <w:rFonts w:cstheme="minorHAnsi"/>
          <w:b/>
          <w:bCs/>
        </w:rPr>
        <w:t>Dräger</w:t>
      </w:r>
      <w:proofErr w:type="spellEnd"/>
      <w:r w:rsidR="00B11731" w:rsidRPr="00EB1E9B">
        <w:rPr>
          <w:rFonts w:cstheme="minorHAnsi"/>
          <w:b/>
          <w:bCs/>
        </w:rPr>
        <w:t>“ gamintojo įgaliojimą atlikti kvėpavimo apartų aptarnavimą ir turintis atitinkamai apmokytus darbuotojus.</w:t>
      </w:r>
    </w:p>
    <w:p w14:paraId="1810F941" w14:textId="3E584EE7" w:rsidR="00B11731" w:rsidRPr="00EB1E9B" w:rsidRDefault="00B11731" w:rsidP="00684491">
      <w:pPr>
        <w:spacing w:after="0" w:line="240" w:lineRule="auto"/>
        <w:ind w:firstLine="567"/>
        <w:jc w:val="both"/>
        <w:textAlignment w:val="baseline"/>
        <w:rPr>
          <w:rFonts w:eastAsia="Times New Roman" w:cstheme="minorHAnsi"/>
          <w:b/>
          <w:bCs/>
          <w:lang w:eastAsia="lt-LT"/>
        </w:rPr>
      </w:pPr>
      <w:r w:rsidRPr="00EB1E9B">
        <w:rPr>
          <w:rFonts w:cstheme="minorHAnsi"/>
          <w:b/>
          <w:bCs/>
        </w:rPr>
        <w:t xml:space="preserve">3.3.6. </w:t>
      </w:r>
      <w:r w:rsidR="008C2FD3" w:rsidRPr="00EB1E9B">
        <w:rPr>
          <w:rFonts w:cstheme="minorHAnsi"/>
          <w:b/>
          <w:bCs/>
          <w:iCs/>
        </w:rPr>
        <w:t>Paslaugos teikėjo darbuotojai privalo turėti „</w:t>
      </w:r>
      <w:proofErr w:type="spellStart"/>
      <w:r w:rsidR="008C2FD3" w:rsidRPr="00EB1E9B">
        <w:rPr>
          <w:rFonts w:cstheme="minorHAnsi"/>
          <w:b/>
          <w:bCs/>
          <w:iCs/>
        </w:rPr>
        <w:t>Dräger</w:t>
      </w:r>
      <w:proofErr w:type="spellEnd"/>
      <w:r w:rsidR="008C2FD3" w:rsidRPr="00EB1E9B">
        <w:rPr>
          <w:rFonts w:cstheme="minorHAnsi"/>
          <w:b/>
          <w:bCs/>
          <w:iCs/>
        </w:rPr>
        <w:t>“ gamintojo išduotą sertifikatą, patvirtinantį, kad jie gali tikrinti, aptarnauti ir remontuoti tokio tipo įrangą.</w:t>
      </w:r>
    </w:p>
    <w:p w14:paraId="235A07C3" w14:textId="77777777" w:rsidR="008B2D55" w:rsidRPr="008A3967" w:rsidRDefault="008B2D55" w:rsidP="00684491">
      <w:pPr>
        <w:spacing w:after="0" w:line="240" w:lineRule="auto"/>
        <w:ind w:right="45" w:firstLine="567"/>
        <w:jc w:val="both"/>
        <w:textAlignment w:val="baseline"/>
        <w:rPr>
          <w:rFonts w:eastAsia="Times New Roman" w:cstheme="minorHAnsi"/>
          <w:lang w:eastAsia="lt-LT"/>
        </w:rPr>
      </w:pPr>
      <w:r w:rsidRPr="008A3967">
        <w:rPr>
          <w:rFonts w:eastAsia="Times New Roman" w:cstheme="minorHAnsi"/>
          <w:b/>
          <w:bCs/>
          <w:shd w:val="clear" w:color="auto" w:fill="FFFFFF"/>
          <w:lang w:eastAsia="lt-LT"/>
        </w:rPr>
        <w:t>4. DOKUMENTAI, REIKALINGI PIRKIMO OBJEKTO TECHNINĖMS SAVYBĖMS IR KOKYBEI PATVIRTINTI</w:t>
      </w:r>
      <w:r w:rsidRPr="008A3967">
        <w:rPr>
          <w:rFonts w:eastAsia="Times New Roman" w:cstheme="minorHAnsi"/>
          <w:lang w:eastAsia="lt-LT"/>
        </w:rPr>
        <w:t> </w:t>
      </w:r>
    </w:p>
    <w:p w14:paraId="4FE88507" w14:textId="77777777" w:rsidR="008B2D55" w:rsidRPr="008A3967" w:rsidRDefault="008B2D55" w:rsidP="00684491">
      <w:pPr>
        <w:shd w:val="clear" w:color="auto" w:fill="FFFFFF"/>
        <w:spacing w:after="0" w:line="240" w:lineRule="auto"/>
        <w:ind w:right="45" w:firstLine="567"/>
        <w:jc w:val="both"/>
        <w:textAlignment w:val="baseline"/>
        <w:rPr>
          <w:rFonts w:eastAsia="Times New Roman" w:cstheme="minorHAnsi"/>
          <w:i/>
          <w:iCs/>
          <w:lang w:eastAsia="lt-LT"/>
        </w:rPr>
      </w:pPr>
      <w:r w:rsidRPr="008A3967">
        <w:rPr>
          <w:rFonts w:eastAsia="Times New Roman" w:cstheme="minorHAnsi"/>
          <w:shd w:val="clear" w:color="auto" w:fill="FFFFFF"/>
          <w:lang w:eastAsia="lt-LT"/>
        </w:rPr>
        <w:t>4.1. DOKUMENTAI, KURIUOS REIKIA PATEIKTI PERDUODANT SUTEIKTAS PASLAUGAS </w:t>
      </w:r>
      <w:r w:rsidRPr="008A3967">
        <w:rPr>
          <w:rFonts w:eastAsia="Times New Roman" w:cstheme="minorHAnsi"/>
          <w:i/>
          <w:iCs/>
          <w:lang w:eastAsia="lt-LT"/>
        </w:rPr>
        <w:t> </w:t>
      </w:r>
    </w:p>
    <w:p w14:paraId="35C14A5A" w14:textId="4D84637F" w:rsidR="0042228D" w:rsidRPr="008A3967" w:rsidRDefault="008B2D55" w:rsidP="00684491">
      <w:pPr>
        <w:pStyle w:val="Bodytext1"/>
        <w:shd w:val="clear" w:color="auto" w:fill="auto"/>
        <w:tabs>
          <w:tab w:val="left" w:pos="0"/>
          <w:tab w:val="left" w:pos="3828"/>
        </w:tabs>
        <w:spacing w:before="0" w:after="0" w:line="240" w:lineRule="auto"/>
        <w:ind w:right="55" w:firstLine="567"/>
        <w:jc w:val="both"/>
        <w:rPr>
          <w:rFonts w:asciiTheme="minorHAnsi" w:hAnsiTheme="minorHAnsi" w:cstheme="minorHAnsi"/>
          <w:sz w:val="22"/>
          <w:szCs w:val="22"/>
        </w:rPr>
      </w:pPr>
      <w:r w:rsidRPr="008A3967">
        <w:rPr>
          <w:rFonts w:asciiTheme="minorHAnsi" w:eastAsia="Times New Roman" w:hAnsiTheme="minorHAnsi" w:cstheme="minorHAnsi"/>
          <w:sz w:val="22"/>
          <w:szCs w:val="22"/>
          <w:lang w:eastAsia="lt-LT"/>
        </w:rPr>
        <w:t>4.</w:t>
      </w:r>
      <w:r w:rsidR="00537522" w:rsidRPr="008A3967">
        <w:rPr>
          <w:rFonts w:asciiTheme="minorHAnsi" w:eastAsia="Times New Roman" w:hAnsiTheme="minorHAnsi" w:cstheme="minorHAnsi"/>
          <w:sz w:val="22"/>
          <w:szCs w:val="22"/>
          <w:lang w:eastAsia="lt-LT"/>
        </w:rPr>
        <w:t>1</w:t>
      </w:r>
      <w:r w:rsidRPr="008A3967">
        <w:rPr>
          <w:rFonts w:asciiTheme="minorHAnsi" w:eastAsia="Times New Roman" w:hAnsiTheme="minorHAnsi" w:cstheme="minorHAnsi"/>
          <w:sz w:val="22"/>
          <w:szCs w:val="22"/>
          <w:lang w:eastAsia="lt-LT"/>
        </w:rPr>
        <w:t>.</w:t>
      </w:r>
      <w:r w:rsidR="00537522" w:rsidRPr="008A3967">
        <w:rPr>
          <w:rFonts w:asciiTheme="minorHAnsi" w:eastAsia="Times New Roman" w:hAnsiTheme="minorHAnsi" w:cstheme="minorHAnsi"/>
          <w:sz w:val="22"/>
          <w:szCs w:val="22"/>
          <w:lang w:eastAsia="lt-LT"/>
        </w:rPr>
        <w:t>1</w:t>
      </w:r>
      <w:r w:rsidRPr="008A3967">
        <w:rPr>
          <w:rFonts w:asciiTheme="minorHAnsi" w:eastAsia="Times New Roman" w:hAnsiTheme="minorHAnsi" w:cstheme="minorHAnsi"/>
          <w:sz w:val="22"/>
          <w:szCs w:val="22"/>
          <w:lang w:eastAsia="lt-LT"/>
        </w:rPr>
        <w:t xml:space="preserve">. Paslaugos teikėjas </w:t>
      </w:r>
      <w:r w:rsidR="002426A7" w:rsidRPr="008A3967">
        <w:rPr>
          <w:rFonts w:asciiTheme="minorHAnsi" w:hAnsiTheme="minorHAnsi" w:cstheme="minorHAnsi"/>
          <w:sz w:val="22"/>
          <w:szCs w:val="22"/>
        </w:rPr>
        <w:t>k</w:t>
      </w:r>
      <w:r w:rsidR="0042228D" w:rsidRPr="008A3967">
        <w:rPr>
          <w:rFonts w:asciiTheme="minorHAnsi" w:hAnsiTheme="minorHAnsi" w:cstheme="minorHAnsi"/>
          <w:sz w:val="22"/>
          <w:szCs w:val="22"/>
        </w:rPr>
        <w:t xml:space="preserve">artu su evakuaciniais oro kvėpavimo aparatais turi pateikti patikrą patvirtinančius dokumentus su atitinkamomis žymomis ant </w:t>
      </w:r>
      <w:r w:rsidR="0088603D" w:rsidRPr="008A3967">
        <w:rPr>
          <w:rFonts w:asciiTheme="minorHAnsi" w:hAnsiTheme="minorHAnsi" w:cstheme="minorHAnsi"/>
          <w:sz w:val="22"/>
          <w:szCs w:val="22"/>
        </w:rPr>
        <w:t>aparat</w:t>
      </w:r>
      <w:r w:rsidR="000123D5" w:rsidRPr="008A3967">
        <w:rPr>
          <w:rFonts w:asciiTheme="minorHAnsi" w:hAnsiTheme="minorHAnsi" w:cstheme="minorHAnsi"/>
          <w:sz w:val="22"/>
          <w:szCs w:val="22"/>
        </w:rPr>
        <w:t>ų krepšių</w:t>
      </w:r>
      <w:r w:rsidR="0042228D" w:rsidRPr="008A3967">
        <w:rPr>
          <w:rFonts w:asciiTheme="minorHAnsi" w:hAnsiTheme="minorHAnsi" w:cstheme="minorHAnsi"/>
          <w:sz w:val="22"/>
          <w:szCs w:val="22"/>
        </w:rPr>
        <w:t>. Evakuacini</w:t>
      </w:r>
      <w:r w:rsidR="000123D5" w:rsidRPr="008A3967">
        <w:rPr>
          <w:rFonts w:asciiTheme="minorHAnsi" w:hAnsiTheme="minorHAnsi" w:cstheme="minorHAnsi"/>
          <w:sz w:val="22"/>
          <w:szCs w:val="22"/>
        </w:rPr>
        <w:t>ų</w:t>
      </w:r>
      <w:r w:rsidR="0042228D" w:rsidRPr="008A3967">
        <w:rPr>
          <w:rFonts w:asciiTheme="minorHAnsi" w:hAnsiTheme="minorHAnsi" w:cstheme="minorHAnsi"/>
          <w:sz w:val="22"/>
          <w:szCs w:val="22"/>
        </w:rPr>
        <w:t xml:space="preserve"> oro kvėpavimo aparatų </w:t>
      </w:r>
      <w:r w:rsidR="009445DD" w:rsidRPr="008A3967">
        <w:rPr>
          <w:rFonts w:asciiTheme="minorHAnsi" w:hAnsiTheme="minorHAnsi" w:cstheme="minorHAnsi"/>
          <w:sz w:val="22"/>
          <w:szCs w:val="22"/>
        </w:rPr>
        <w:t>patikr</w:t>
      </w:r>
      <w:r w:rsidR="001C4CF4">
        <w:rPr>
          <w:rFonts w:asciiTheme="minorHAnsi" w:hAnsiTheme="minorHAnsi" w:cstheme="minorHAnsi"/>
          <w:sz w:val="22"/>
          <w:szCs w:val="22"/>
        </w:rPr>
        <w:t>a</w:t>
      </w:r>
      <w:r w:rsidR="009445DD" w:rsidRPr="008A3967">
        <w:rPr>
          <w:rFonts w:asciiTheme="minorHAnsi" w:hAnsiTheme="minorHAnsi" w:cstheme="minorHAnsi"/>
          <w:sz w:val="22"/>
          <w:szCs w:val="22"/>
        </w:rPr>
        <w:t xml:space="preserve"> </w:t>
      </w:r>
      <w:r w:rsidR="00A505E9" w:rsidRPr="008A3967">
        <w:rPr>
          <w:rFonts w:asciiTheme="minorHAnsi" w:hAnsiTheme="minorHAnsi" w:cstheme="minorHAnsi"/>
          <w:sz w:val="22"/>
          <w:szCs w:val="22"/>
        </w:rPr>
        <w:t xml:space="preserve">ir </w:t>
      </w:r>
      <w:r w:rsidR="00A505E9" w:rsidRPr="008A3967">
        <w:rPr>
          <w:rFonts w:asciiTheme="minorHAnsi" w:eastAsia="Times New Roman" w:hAnsiTheme="minorHAnsi" w:cstheme="minorHAnsi"/>
          <w:sz w:val="22"/>
          <w:szCs w:val="22"/>
          <w:lang w:eastAsia="lt-LT"/>
        </w:rPr>
        <w:t xml:space="preserve">manometrų metrologinė </w:t>
      </w:r>
      <w:r w:rsidR="004C262E" w:rsidRPr="008A3967">
        <w:rPr>
          <w:rFonts w:asciiTheme="minorHAnsi" w:hAnsiTheme="minorHAnsi" w:cstheme="minorHAnsi"/>
          <w:sz w:val="22"/>
          <w:szCs w:val="22"/>
        </w:rPr>
        <w:t xml:space="preserve">patikra </w:t>
      </w:r>
      <w:r w:rsidR="0042228D" w:rsidRPr="008A3967">
        <w:rPr>
          <w:rFonts w:asciiTheme="minorHAnsi" w:hAnsiTheme="minorHAnsi" w:cstheme="minorHAnsi"/>
          <w:sz w:val="22"/>
          <w:szCs w:val="22"/>
        </w:rPr>
        <w:t>turi galioti ne mažiau kaip 1</w:t>
      </w:r>
      <w:r w:rsidR="00DC230D" w:rsidRPr="008A3967">
        <w:rPr>
          <w:rFonts w:asciiTheme="minorHAnsi" w:hAnsiTheme="minorHAnsi" w:cstheme="minorHAnsi"/>
          <w:sz w:val="22"/>
          <w:szCs w:val="22"/>
        </w:rPr>
        <w:t>2</w:t>
      </w:r>
      <w:r w:rsidR="0042228D" w:rsidRPr="008A3967">
        <w:rPr>
          <w:rFonts w:asciiTheme="minorHAnsi" w:hAnsiTheme="minorHAnsi" w:cstheme="minorHAnsi"/>
          <w:sz w:val="22"/>
          <w:szCs w:val="22"/>
        </w:rPr>
        <w:t xml:space="preserve"> mėnesių nuo pristatymo </w:t>
      </w:r>
      <w:r w:rsidR="00361D23" w:rsidRPr="008A3967">
        <w:rPr>
          <w:rFonts w:asciiTheme="minorHAnsi" w:hAnsiTheme="minorHAnsi" w:cstheme="minorHAnsi"/>
          <w:sz w:val="22"/>
          <w:szCs w:val="22"/>
        </w:rPr>
        <w:t>U</w:t>
      </w:r>
      <w:r w:rsidR="0042228D" w:rsidRPr="008A3967">
        <w:rPr>
          <w:rFonts w:asciiTheme="minorHAnsi" w:hAnsiTheme="minorHAnsi" w:cstheme="minorHAnsi"/>
          <w:sz w:val="22"/>
          <w:szCs w:val="22"/>
        </w:rPr>
        <w:t>žsakovui dienos.</w:t>
      </w:r>
    </w:p>
    <w:p w14:paraId="5B8DF2A8" w14:textId="77777777" w:rsidR="00BF129A" w:rsidRPr="008A3967" w:rsidRDefault="00BF129A" w:rsidP="001A3BCE">
      <w:pPr>
        <w:pStyle w:val="Bodytext1"/>
        <w:shd w:val="clear" w:color="auto" w:fill="auto"/>
        <w:tabs>
          <w:tab w:val="left" w:pos="0"/>
          <w:tab w:val="left" w:pos="3828"/>
        </w:tabs>
        <w:spacing w:before="0" w:after="0" w:line="240" w:lineRule="auto"/>
        <w:ind w:right="55" w:firstLine="567"/>
        <w:jc w:val="both"/>
        <w:rPr>
          <w:rFonts w:asciiTheme="minorHAnsi" w:hAnsiTheme="minorHAnsi" w:cstheme="minorHAnsi"/>
          <w:sz w:val="22"/>
          <w:szCs w:val="22"/>
        </w:rPr>
      </w:pPr>
    </w:p>
    <w:p w14:paraId="265E3159" w14:textId="77777777" w:rsidR="00D06FF5" w:rsidRPr="008A3967" w:rsidRDefault="00D06FF5" w:rsidP="001A3BCE">
      <w:pPr>
        <w:pStyle w:val="Bodytext1"/>
        <w:shd w:val="clear" w:color="auto" w:fill="auto"/>
        <w:tabs>
          <w:tab w:val="left" w:pos="0"/>
          <w:tab w:val="left" w:pos="3828"/>
        </w:tabs>
        <w:spacing w:before="0" w:after="0" w:line="240" w:lineRule="auto"/>
        <w:ind w:right="55" w:firstLine="567"/>
        <w:jc w:val="both"/>
        <w:rPr>
          <w:rFonts w:asciiTheme="minorHAnsi" w:hAnsiTheme="minorHAnsi" w:cstheme="minorHAnsi"/>
          <w:sz w:val="22"/>
          <w:szCs w:val="22"/>
        </w:rPr>
      </w:pPr>
    </w:p>
    <w:p w14:paraId="7A59BADF" w14:textId="59B11C99" w:rsidR="008B2D55" w:rsidRPr="008A3967" w:rsidRDefault="008B2D55" w:rsidP="00952E47">
      <w:pPr>
        <w:tabs>
          <w:tab w:val="left" w:pos="630"/>
          <w:tab w:val="left" w:pos="2340"/>
        </w:tabs>
        <w:spacing w:after="0" w:line="240" w:lineRule="auto"/>
        <w:ind w:right="45" w:firstLine="630"/>
        <w:jc w:val="both"/>
        <w:textAlignment w:val="baseline"/>
        <w:rPr>
          <w:rFonts w:eastAsia="Times New Roman" w:cstheme="minorHAnsi"/>
          <w:b/>
          <w:bCs/>
          <w:lang w:eastAsia="lt-LT"/>
        </w:rPr>
      </w:pPr>
      <w:r w:rsidRPr="008A3967">
        <w:rPr>
          <w:rFonts w:eastAsia="Times New Roman" w:cstheme="minorHAnsi"/>
          <w:lang w:eastAsia="lt-LT"/>
        </w:rPr>
        <w:t> </w:t>
      </w:r>
      <w:r w:rsidR="004830B9" w:rsidRPr="008A3967">
        <w:rPr>
          <w:rFonts w:eastAsia="Times New Roman" w:cstheme="minorHAnsi"/>
          <w:b/>
          <w:bCs/>
          <w:lang w:eastAsia="lt-LT"/>
        </w:rPr>
        <w:t>Pridedama:</w:t>
      </w:r>
    </w:p>
    <w:p w14:paraId="395C349C" w14:textId="0B47BC8C" w:rsidR="004830B9" w:rsidRPr="008A3967" w:rsidRDefault="008A3967" w:rsidP="00952E47">
      <w:pPr>
        <w:pStyle w:val="ListParagraph"/>
        <w:numPr>
          <w:ilvl w:val="0"/>
          <w:numId w:val="6"/>
        </w:numPr>
        <w:tabs>
          <w:tab w:val="left" w:pos="630"/>
          <w:tab w:val="left" w:pos="851"/>
          <w:tab w:val="left" w:pos="2340"/>
        </w:tabs>
        <w:spacing w:after="0" w:line="240" w:lineRule="auto"/>
        <w:ind w:left="0" w:right="45" w:firstLine="630"/>
        <w:jc w:val="both"/>
        <w:textAlignment w:val="baseline"/>
        <w:rPr>
          <w:rFonts w:eastAsia="Times New Roman" w:cstheme="minorHAnsi"/>
          <w:lang w:eastAsia="lt-LT"/>
        </w:rPr>
      </w:pPr>
      <w:r w:rsidRPr="008A3967">
        <w:rPr>
          <w:rFonts w:cstheme="minorHAnsi"/>
        </w:rPr>
        <w:t>Preliminar</w:t>
      </w:r>
      <w:r>
        <w:rPr>
          <w:rFonts w:cstheme="minorHAnsi"/>
        </w:rPr>
        <w:t>ios</w:t>
      </w:r>
      <w:r w:rsidRPr="008A3967">
        <w:rPr>
          <w:rFonts w:cstheme="minorHAnsi"/>
        </w:rPr>
        <w:t xml:space="preserve"> paslaugų </w:t>
      </w:r>
      <w:r>
        <w:rPr>
          <w:rFonts w:cstheme="minorHAnsi"/>
        </w:rPr>
        <w:t>apimtys</w:t>
      </w:r>
      <w:r w:rsidR="004830B9" w:rsidRPr="008A3967">
        <w:rPr>
          <w:rFonts w:eastAsia="Times New Roman" w:cstheme="minorHAnsi"/>
          <w:lang w:eastAsia="lt-LT"/>
        </w:rPr>
        <w:t>.</w:t>
      </w:r>
    </w:p>
    <w:p w14:paraId="69188667" w14:textId="77777777" w:rsidR="00C57A76" w:rsidRPr="008A3967" w:rsidRDefault="00C57A76" w:rsidP="00C57A76">
      <w:pPr>
        <w:pStyle w:val="ListParagraph"/>
        <w:tabs>
          <w:tab w:val="left" w:pos="0"/>
          <w:tab w:val="left" w:pos="851"/>
        </w:tabs>
        <w:spacing w:after="0" w:line="240" w:lineRule="auto"/>
        <w:ind w:left="567" w:right="45"/>
        <w:jc w:val="both"/>
        <w:textAlignment w:val="baseline"/>
        <w:rPr>
          <w:rFonts w:eastAsia="Times New Roman" w:cstheme="minorHAnsi"/>
          <w:lang w:eastAsia="lt-LT"/>
        </w:rPr>
      </w:pPr>
    </w:p>
    <w:p w14:paraId="46EF47AC" w14:textId="16070D33" w:rsidR="008B2D55" w:rsidRPr="008A3967" w:rsidRDefault="008B2D55" w:rsidP="001A3BCE">
      <w:pPr>
        <w:tabs>
          <w:tab w:val="left" w:pos="0"/>
        </w:tabs>
        <w:spacing w:after="0" w:line="240" w:lineRule="auto"/>
        <w:ind w:firstLine="567"/>
        <w:jc w:val="both"/>
        <w:textAlignment w:val="baseline"/>
        <w:rPr>
          <w:rFonts w:eastAsia="Times New Roman" w:cstheme="minorHAnsi"/>
          <w:lang w:eastAsia="lt-LT"/>
        </w:rPr>
      </w:pPr>
      <w:r w:rsidRPr="008A3967">
        <w:rPr>
          <w:rFonts w:eastAsia="Times New Roman" w:cstheme="minorHAnsi"/>
          <w:lang w:eastAsia="lt-LT"/>
        </w:rPr>
        <w:t> </w:t>
      </w:r>
    </w:p>
    <w:p w14:paraId="27920C0F" w14:textId="28E56D93" w:rsidR="001A3BCE" w:rsidRPr="008A3967" w:rsidRDefault="001A3BCE" w:rsidP="001A3BCE">
      <w:pPr>
        <w:tabs>
          <w:tab w:val="left" w:pos="0"/>
        </w:tabs>
        <w:spacing w:after="0" w:line="240" w:lineRule="auto"/>
        <w:ind w:firstLine="567"/>
        <w:jc w:val="both"/>
        <w:textAlignment w:val="baseline"/>
        <w:rPr>
          <w:rFonts w:eastAsia="Times New Roman" w:cstheme="minorHAnsi"/>
          <w:lang w:eastAsia="lt-LT"/>
        </w:rPr>
      </w:pPr>
    </w:p>
    <w:p w14:paraId="04A956E1" w14:textId="6F76AB3C" w:rsidR="001A3BCE" w:rsidRPr="008A3967" w:rsidRDefault="001A3BCE" w:rsidP="001A3BCE">
      <w:pPr>
        <w:tabs>
          <w:tab w:val="left" w:pos="0"/>
        </w:tabs>
        <w:spacing w:after="0" w:line="240" w:lineRule="auto"/>
        <w:ind w:firstLine="567"/>
        <w:jc w:val="both"/>
        <w:textAlignment w:val="baseline"/>
        <w:rPr>
          <w:rFonts w:eastAsia="Times New Roman" w:cstheme="minorHAnsi"/>
          <w:lang w:eastAsia="lt-LT"/>
        </w:rPr>
      </w:pPr>
    </w:p>
    <w:p w14:paraId="36941129" w14:textId="77777777" w:rsidR="001A3BCE" w:rsidRPr="008A3967" w:rsidRDefault="001A3BCE" w:rsidP="001A3BCE">
      <w:pPr>
        <w:tabs>
          <w:tab w:val="left" w:pos="0"/>
        </w:tabs>
        <w:spacing w:after="0" w:line="240" w:lineRule="auto"/>
        <w:ind w:firstLine="567"/>
        <w:jc w:val="both"/>
        <w:textAlignment w:val="baseline"/>
        <w:rPr>
          <w:rFonts w:eastAsia="Times New Roman" w:cstheme="minorHAnsi"/>
          <w:lang w:eastAsia="lt-LT"/>
        </w:rPr>
      </w:pPr>
    </w:p>
    <w:p w14:paraId="073F146A" w14:textId="77777777" w:rsidR="008B2D55" w:rsidRPr="008A3967" w:rsidRDefault="008B2D55" w:rsidP="008B2D55">
      <w:pPr>
        <w:spacing w:after="0" w:line="240" w:lineRule="auto"/>
        <w:jc w:val="right"/>
        <w:textAlignment w:val="baseline"/>
        <w:rPr>
          <w:rFonts w:eastAsia="Times New Roman" w:cstheme="minorHAnsi"/>
          <w:lang w:eastAsia="lt-LT"/>
        </w:rPr>
      </w:pPr>
      <w:r w:rsidRPr="008A3967">
        <w:rPr>
          <w:rFonts w:eastAsia="Times New Roman" w:cstheme="minorHAnsi"/>
          <w:lang w:eastAsia="lt-LT"/>
        </w:rPr>
        <w:t> </w:t>
      </w:r>
    </w:p>
    <w:p w14:paraId="19FECD8C" w14:textId="77777777" w:rsidR="008B2D55" w:rsidRPr="008A3967" w:rsidRDefault="008B2D55" w:rsidP="008B2D55">
      <w:pPr>
        <w:spacing w:after="0" w:line="240" w:lineRule="auto"/>
        <w:jc w:val="right"/>
        <w:textAlignment w:val="baseline"/>
        <w:rPr>
          <w:rFonts w:eastAsia="Times New Roman" w:cstheme="minorHAnsi"/>
          <w:lang w:eastAsia="lt-LT"/>
        </w:rPr>
      </w:pPr>
      <w:r w:rsidRPr="008A3967">
        <w:rPr>
          <w:rFonts w:eastAsia="Times New Roman" w:cstheme="minorHAnsi"/>
          <w:lang w:eastAsia="lt-LT"/>
        </w:rPr>
        <w:t> </w:t>
      </w:r>
    </w:p>
    <w:p w14:paraId="45BCFADC" w14:textId="77777777" w:rsidR="0014140F" w:rsidRPr="008A3967" w:rsidRDefault="0014140F" w:rsidP="008B2D55">
      <w:pPr>
        <w:spacing w:after="0" w:line="240" w:lineRule="auto"/>
        <w:jc w:val="center"/>
        <w:textAlignment w:val="baseline"/>
        <w:rPr>
          <w:rFonts w:eastAsia="Times New Roman" w:cstheme="minorHAnsi"/>
          <w:lang w:eastAsia="lt-LT"/>
        </w:rPr>
      </w:pPr>
    </w:p>
    <w:p w14:paraId="22003EDF" w14:textId="439E3BE1" w:rsidR="008B2D55" w:rsidRPr="008A3967" w:rsidRDefault="008B2D55"/>
    <w:sectPr w:rsidR="008B2D55" w:rsidRPr="008A396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D6AB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2974383"/>
    <w:multiLevelType w:val="multilevel"/>
    <w:tmpl w:val="70A26D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943639"/>
    <w:multiLevelType w:val="hybridMultilevel"/>
    <w:tmpl w:val="2C4609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8D3730"/>
    <w:multiLevelType w:val="multilevel"/>
    <w:tmpl w:val="A1108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0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EE5A21"/>
    <w:multiLevelType w:val="multilevel"/>
    <w:tmpl w:val="E9FCEA7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7AFF4CF0"/>
    <w:multiLevelType w:val="multilevel"/>
    <w:tmpl w:val="B0145CC0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1" w:hanging="3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 w16cid:durableId="1214461107">
    <w:abstractNumId w:val="3"/>
  </w:num>
  <w:num w:numId="2" w16cid:durableId="953051821">
    <w:abstractNumId w:val="1"/>
  </w:num>
  <w:num w:numId="3" w16cid:durableId="968709991">
    <w:abstractNumId w:val="4"/>
  </w:num>
  <w:num w:numId="4" w16cid:durableId="740252347">
    <w:abstractNumId w:val="0"/>
  </w:num>
  <w:num w:numId="5" w16cid:durableId="277831899">
    <w:abstractNumId w:val="5"/>
  </w:num>
  <w:num w:numId="6" w16cid:durableId="13278562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18C"/>
    <w:rsid w:val="0000296E"/>
    <w:rsid w:val="00003042"/>
    <w:rsid w:val="000123D5"/>
    <w:rsid w:val="00017C31"/>
    <w:rsid w:val="00045038"/>
    <w:rsid w:val="00060F0C"/>
    <w:rsid w:val="0006548E"/>
    <w:rsid w:val="000664D7"/>
    <w:rsid w:val="00090BCF"/>
    <w:rsid w:val="0009552E"/>
    <w:rsid w:val="00097219"/>
    <w:rsid w:val="000A7E65"/>
    <w:rsid w:val="000C3B5F"/>
    <w:rsid w:val="000D1AD7"/>
    <w:rsid w:val="000D1D4B"/>
    <w:rsid w:val="000E20D4"/>
    <w:rsid w:val="000E399E"/>
    <w:rsid w:val="000E5365"/>
    <w:rsid w:val="000E759F"/>
    <w:rsid w:val="000F1B94"/>
    <w:rsid w:val="000F5DA5"/>
    <w:rsid w:val="0010509A"/>
    <w:rsid w:val="0011049B"/>
    <w:rsid w:val="00134E16"/>
    <w:rsid w:val="00135900"/>
    <w:rsid w:val="001378C1"/>
    <w:rsid w:val="0014140F"/>
    <w:rsid w:val="00160C7F"/>
    <w:rsid w:val="00165B4F"/>
    <w:rsid w:val="00180E5C"/>
    <w:rsid w:val="001A05D0"/>
    <w:rsid w:val="001A3BCE"/>
    <w:rsid w:val="001A6D47"/>
    <w:rsid w:val="001C089F"/>
    <w:rsid w:val="001C4178"/>
    <w:rsid w:val="001C4950"/>
    <w:rsid w:val="001C4CF4"/>
    <w:rsid w:val="001D32B7"/>
    <w:rsid w:val="001E2F19"/>
    <w:rsid w:val="001E3266"/>
    <w:rsid w:val="001E4B9E"/>
    <w:rsid w:val="001F3D28"/>
    <w:rsid w:val="001F4325"/>
    <w:rsid w:val="00213294"/>
    <w:rsid w:val="00213586"/>
    <w:rsid w:val="0021366C"/>
    <w:rsid w:val="00215D34"/>
    <w:rsid w:val="0022034D"/>
    <w:rsid w:val="002416A5"/>
    <w:rsid w:val="002426A7"/>
    <w:rsid w:val="00255B6C"/>
    <w:rsid w:val="00264389"/>
    <w:rsid w:val="00274A7E"/>
    <w:rsid w:val="00285421"/>
    <w:rsid w:val="002879A7"/>
    <w:rsid w:val="00290E26"/>
    <w:rsid w:val="002A6B50"/>
    <w:rsid w:val="002A7A81"/>
    <w:rsid w:val="002C5609"/>
    <w:rsid w:val="002D32B4"/>
    <w:rsid w:val="002E7C4C"/>
    <w:rsid w:val="002F2E6A"/>
    <w:rsid w:val="002F42F3"/>
    <w:rsid w:val="00301610"/>
    <w:rsid w:val="00302578"/>
    <w:rsid w:val="00302764"/>
    <w:rsid w:val="0031257D"/>
    <w:rsid w:val="00315C52"/>
    <w:rsid w:val="00320471"/>
    <w:rsid w:val="00320628"/>
    <w:rsid w:val="0033105B"/>
    <w:rsid w:val="003431BC"/>
    <w:rsid w:val="00347223"/>
    <w:rsid w:val="00357732"/>
    <w:rsid w:val="00357B4C"/>
    <w:rsid w:val="00361D23"/>
    <w:rsid w:val="00364E44"/>
    <w:rsid w:val="003770AC"/>
    <w:rsid w:val="00377993"/>
    <w:rsid w:val="003963D9"/>
    <w:rsid w:val="003B60E9"/>
    <w:rsid w:val="003F5639"/>
    <w:rsid w:val="003F7174"/>
    <w:rsid w:val="003F73BA"/>
    <w:rsid w:val="00403914"/>
    <w:rsid w:val="004044C6"/>
    <w:rsid w:val="0041189F"/>
    <w:rsid w:val="0042228D"/>
    <w:rsid w:val="00422C81"/>
    <w:rsid w:val="00430C6D"/>
    <w:rsid w:val="00440250"/>
    <w:rsid w:val="00440B70"/>
    <w:rsid w:val="004645F3"/>
    <w:rsid w:val="00465E06"/>
    <w:rsid w:val="004720D9"/>
    <w:rsid w:val="004830B9"/>
    <w:rsid w:val="004902E5"/>
    <w:rsid w:val="004907DE"/>
    <w:rsid w:val="004C262E"/>
    <w:rsid w:val="004C61C8"/>
    <w:rsid w:val="004C6231"/>
    <w:rsid w:val="004C647C"/>
    <w:rsid w:val="004C6A0F"/>
    <w:rsid w:val="004D1B75"/>
    <w:rsid w:val="004D3242"/>
    <w:rsid w:val="004D41DF"/>
    <w:rsid w:val="004E3FA4"/>
    <w:rsid w:val="004E5E3E"/>
    <w:rsid w:val="004F4287"/>
    <w:rsid w:val="0050090F"/>
    <w:rsid w:val="00502A22"/>
    <w:rsid w:val="00502D39"/>
    <w:rsid w:val="00510CA6"/>
    <w:rsid w:val="00515076"/>
    <w:rsid w:val="005163AC"/>
    <w:rsid w:val="00536C0C"/>
    <w:rsid w:val="00537522"/>
    <w:rsid w:val="005469C4"/>
    <w:rsid w:val="0055050D"/>
    <w:rsid w:val="005552A1"/>
    <w:rsid w:val="00556554"/>
    <w:rsid w:val="0057224F"/>
    <w:rsid w:val="00585DFB"/>
    <w:rsid w:val="00591FB7"/>
    <w:rsid w:val="00593E3D"/>
    <w:rsid w:val="005A754F"/>
    <w:rsid w:val="005B0621"/>
    <w:rsid w:val="005D65BC"/>
    <w:rsid w:val="005E313D"/>
    <w:rsid w:val="005E41C0"/>
    <w:rsid w:val="005F23F4"/>
    <w:rsid w:val="006049F0"/>
    <w:rsid w:val="006107C2"/>
    <w:rsid w:val="00613616"/>
    <w:rsid w:val="00633735"/>
    <w:rsid w:val="00647619"/>
    <w:rsid w:val="00666408"/>
    <w:rsid w:val="00676B61"/>
    <w:rsid w:val="006808C2"/>
    <w:rsid w:val="00684491"/>
    <w:rsid w:val="00687C7C"/>
    <w:rsid w:val="00693AD2"/>
    <w:rsid w:val="006A410C"/>
    <w:rsid w:val="006B4F0B"/>
    <w:rsid w:val="006B549A"/>
    <w:rsid w:val="006D5012"/>
    <w:rsid w:val="006F134E"/>
    <w:rsid w:val="006F4DA7"/>
    <w:rsid w:val="006F55E5"/>
    <w:rsid w:val="006F65D0"/>
    <w:rsid w:val="00720817"/>
    <w:rsid w:val="007318AB"/>
    <w:rsid w:val="00746B81"/>
    <w:rsid w:val="007523EB"/>
    <w:rsid w:val="007663E0"/>
    <w:rsid w:val="00796A25"/>
    <w:rsid w:val="007C4256"/>
    <w:rsid w:val="007D7AC1"/>
    <w:rsid w:val="007E1C7B"/>
    <w:rsid w:val="007F4C35"/>
    <w:rsid w:val="00804C4F"/>
    <w:rsid w:val="00806919"/>
    <w:rsid w:val="00807E65"/>
    <w:rsid w:val="008118C9"/>
    <w:rsid w:val="00815026"/>
    <w:rsid w:val="00833DB3"/>
    <w:rsid w:val="008411EE"/>
    <w:rsid w:val="00844646"/>
    <w:rsid w:val="008537D0"/>
    <w:rsid w:val="00854CA1"/>
    <w:rsid w:val="00857B3E"/>
    <w:rsid w:val="00873F47"/>
    <w:rsid w:val="00874818"/>
    <w:rsid w:val="008832C3"/>
    <w:rsid w:val="00883E70"/>
    <w:rsid w:val="0088446B"/>
    <w:rsid w:val="0088603D"/>
    <w:rsid w:val="0088634D"/>
    <w:rsid w:val="00893235"/>
    <w:rsid w:val="008968E5"/>
    <w:rsid w:val="008A3967"/>
    <w:rsid w:val="008B2D55"/>
    <w:rsid w:val="008B5DEB"/>
    <w:rsid w:val="008B7562"/>
    <w:rsid w:val="008C068C"/>
    <w:rsid w:val="008C2FD3"/>
    <w:rsid w:val="008C454B"/>
    <w:rsid w:val="008C6D5B"/>
    <w:rsid w:val="008D1EE9"/>
    <w:rsid w:val="008F2D72"/>
    <w:rsid w:val="00900DA7"/>
    <w:rsid w:val="009274AE"/>
    <w:rsid w:val="00927528"/>
    <w:rsid w:val="009445DD"/>
    <w:rsid w:val="00952E47"/>
    <w:rsid w:val="00953CCD"/>
    <w:rsid w:val="00955B88"/>
    <w:rsid w:val="009653DA"/>
    <w:rsid w:val="009846CD"/>
    <w:rsid w:val="009A44F5"/>
    <w:rsid w:val="009B09F8"/>
    <w:rsid w:val="009B3B28"/>
    <w:rsid w:val="009B7A72"/>
    <w:rsid w:val="009C330F"/>
    <w:rsid w:val="009C47AE"/>
    <w:rsid w:val="009E133A"/>
    <w:rsid w:val="009E3110"/>
    <w:rsid w:val="009E5847"/>
    <w:rsid w:val="009E5858"/>
    <w:rsid w:val="009E76A4"/>
    <w:rsid w:val="009F0440"/>
    <w:rsid w:val="009F2CC2"/>
    <w:rsid w:val="009F3B37"/>
    <w:rsid w:val="00A0697A"/>
    <w:rsid w:val="00A2045E"/>
    <w:rsid w:val="00A40296"/>
    <w:rsid w:val="00A40DF9"/>
    <w:rsid w:val="00A4144B"/>
    <w:rsid w:val="00A505E9"/>
    <w:rsid w:val="00A74B53"/>
    <w:rsid w:val="00A80240"/>
    <w:rsid w:val="00A91B33"/>
    <w:rsid w:val="00AB35F6"/>
    <w:rsid w:val="00AD11C0"/>
    <w:rsid w:val="00AD3394"/>
    <w:rsid w:val="00AD4E06"/>
    <w:rsid w:val="00AD6E12"/>
    <w:rsid w:val="00AF1E81"/>
    <w:rsid w:val="00B02C8A"/>
    <w:rsid w:val="00B11731"/>
    <w:rsid w:val="00B121A2"/>
    <w:rsid w:val="00B230B0"/>
    <w:rsid w:val="00B23EC8"/>
    <w:rsid w:val="00B25CFE"/>
    <w:rsid w:val="00B30FB4"/>
    <w:rsid w:val="00B333C6"/>
    <w:rsid w:val="00B36362"/>
    <w:rsid w:val="00B37290"/>
    <w:rsid w:val="00B537A2"/>
    <w:rsid w:val="00B6470F"/>
    <w:rsid w:val="00B64B22"/>
    <w:rsid w:val="00B654D8"/>
    <w:rsid w:val="00B66CC7"/>
    <w:rsid w:val="00B7148F"/>
    <w:rsid w:val="00BB281E"/>
    <w:rsid w:val="00BB7ECA"/>
    <w:rsid w:val="00BC5D1F"/>
    <w:rsid w:val="00BD2FC7"/>
    <w:rsid w:val="00BE57CC"/>
    <w:rsid w:val="00BF083C"/>
    <w:rsid w:val="00BF129A"/>
    <w:rsid w:val="00BF1F45"/>
    <w:rsid w:val="00BF4231"/>
    <w:rsid w:val="00C20F4A"/>
    <w:rsid w:val="00C225D5"/>
    <w:rsid w:val="00C26178"/>
    <w:rsid w:val="00C32C9E"/>
    <w:rsid w:val="00C334E2"/>
    <w:rsid w:val="00C40FCD"/>
    <w:rsid w:val="00C47D32"/>
    <w:rsid w:val="00C57A76"/>
    <w:rsid w:val="00C6080A"/>
    <w:rsid w:val="00C60EC0"/>
    <w:rsid w:val="00C63220"/>
    <w:rsid w:val="00C644DE"/>
    <w:rsid w:val="00C6494A"/>
    <w:rsid w:val="00C65F48"/>
    <w:rsid w:val="00C67872"/>
    <w:rsid w:val="00C74E21"/>
    <w:rsid w:val="00C75557"/>
    <w:rsid w:val="00C76056"/>
    <w:rsid w:val="00C910DA"/>
    <w:rsid w:val="00C936B1"/>
    <w:rsid w:val="00CB3937"/>
    <w:rsid w:val="00CC1B56"/>
    <w:rsid w:val="00CE70E8"/>
    <w:rsid w:val="00CF0ABF"/>
    <w:rsid w:val="00CF364A"/>
    <w:rsid w:val="00CF43C4"/>
    <w:rsid w:val="00CF6A1E"/>
    <w:rsid w:val="00D002AF"/>
    <w:rsid w:val="00D012F9"/>
    <w:rsid w:val="00D04AE9"/>
    <w:rsid w:val="00D06FF5"/>
    <w:rsid w:val="00D10776"/>
    <w:rsid w:val="00D15DC6"/>
    <w:rsid w:val="00D311EB"/>
    <w:rsid w:val="00D4724C"/>
    <w:rsid w:val="00D50FEB"/>
    <w:rsid w:val="00D664E3"/>
    <w:rsid w:val="00D745A2"/>
    <w:rsid w:val="00D748E2"/>
    <w:rsid w:val="00D77E26"/>
    <w:rsid w:val="00D80634"/>
    <w:rsid w:val="00D82654"/>
    <w:rsid w:val="00D879EE"/>
    <w:rsid w:val="00D97C66"/>
    <w:rsid w:val="00DA79AE"/>
    <w:rsid w:val="00DC230D"/>
    <w:rsid w:val="00DC3269"/>
    <w:rsid w:val="00DE1476"/>
    <w:rsid w:val="00DF22B3"/>
    <w:rsid w:val="00DF7EC8"/>
    <w:rsid w:val="00E1050B"/>
    <w:rsid w:val="00E1775D"/>
    <w:rsid w:val="00E31265"/>
    <w:rsid w:val="00E40846"/>
    <w:rsid w:val="00E5213E"/>
    <w:rsid w:val="00E5581E"/>
    <w:rsid w:val="00E70781"/>
    <w:rsid w:val="00E75C50"/>
    <w:rsid w:val="00E7661C"/>
    <w:rsid w:val="00EA38AC"/>
    <w:rsid w:val="00EA6A37"/>
    <w:rsid w:val="00EB1E9B"/>
    <w:rsid w:val="00EB4407"/>
    <w:rsid w:val="00EB499C"/>
    <w:rsid w:val="00EB5EA5"/>
    <w:rsid w:val="00EB7358"/>
    <w:rsid w:val="00EC1CDA"/>
    <w:rsid w:val="00EC5E04"/>
    <w:rsid w:val="00ED692B"/>
    <w:rsid w:val="00ED796A"/>
    <w:rsid w:val="00EE29D4"/>
    <w:rsid w:val="00EE6010"/>
    <w:rsid w:val="00EE64A3"/>
    <w:rsid w:val="00F157AB"/>
    <w:rsid w:val="00F2599D"/>
    <w:rsid w:val="00F2656A"/>
    <w:rsid w:val="00F34D68"/>
    <w:rsid w:val="00F44EAC"/>
    <w:rsid w:val="00F47949"/>
    <w:rsid w:val="00F539A5"/>
    <w:rsid w:val="00F633C6"/>
    <w:rsid w:val="00F63F1A"/>
    <w:rsid w:val="00F65B3C"/>
    <w:rsid w:val="00F74FC0"/>
    <w:rsid w:val="00F77371"/>
    <w:rsid w:val="00F77387"/>
    <w:rsid w:val="00F808B0"/>
    <w:rsid w:val="00F90C9B"/>
    <w:rsid w:val="00F91427"/>
    <w:rsid w:val="00FA0801"/>
    <w:rsid w:val="00FA218C"/>
    <w:rsid w:val="00FA27D9"/>
    <w:rsid w:val="00FA3226"/>
    <w:rsid w:val="00FA717F"/>
    <w:rsid w:val="00FB1A47"/>
    <w:rsid w:val="00FB27F2"/>
    <w:rsid w:val="00FC10FB"/>
    <w:rsid w:val="00FD76DC"/>
    <w:rsid w:val="00FF218F"/>
    <w:rsid w:val="00FF5276"/>
    <w:rsid w:val="00FF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DBFE8"/>
  <w15:chartTrackingRefBased/>
  <w15:docId w15:val="{743D419D-9327-48C5-9E05-0860F8E24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link w:val="Bodytext1"/>
    <w:rsid w:val="00EE29D4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"/>
    <w:rsid w:val="00EE29D4"/>
    <w:pPr>
      <w:shd w:val="clear" w:color="auto" w:fill="FFFFFF"/>
      <w:spacing w:before="240" w:after="240" w:line="274" w:lineRule="exact"/>
      <w:ind w:hanging="1060"/>
    </w:pPr>
    <w:rPr>
      <w:rFonts w:ascii="Times New Roman" w:hAnsi="Times New Roman" w:cs="Times New Roman"/>
      <w:sz w:val="23"/>
      <w:szCs w:val="23"/>
    </w:rPr>
  </w:style>
  <w:style w:type="character" w:customStyle="1" w:styleId="Bodytext2">
    <w:name w:val="Body text (2)_"/>
    <w:link w:val="Bodytext20"/>
    <w:rsid w:val="00536C0C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536C0C"/>
    <w:pPr>
      <w:shd w:val="clear" w:color="auto" w:fill="FFFFFF"/>
      <w:spacing w:after="0" w:line="269" w:lineRule="exact"/>
      <w:ind w:hanging="400"/>
    </w:pPr>
    <w:rPr>
      <w:rFonts w:ascii="Times New Roman" w:hAnsi="Times New Roman" w:cs="Times New Roman"/>
      <w:i/>
      <w:iCs/>
      <w:sz w:val="23"/>
      <w:szCs w:val="23"/>
    </w:rPr>
  </w:style>
  <w:style w:type="table" w:styleId="TableGrid">
    <w:name w:val="Table Grid"/>
    <w:basedOn w:val="TableNormal"/>
    <w:uiPriority w:val="39"/>
    <w:rsid w:val="00D31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8634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C41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41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41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41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41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41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1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75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8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8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00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09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53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23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43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0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77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13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1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1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4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0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2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5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4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0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1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1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6860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29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29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38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77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46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1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83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06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54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57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3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00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23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7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14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27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44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63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37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97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46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58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46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79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1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35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12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42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26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37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40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24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8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72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72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20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0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61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29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19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97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08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9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19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50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5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97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77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93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53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47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9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93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6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52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96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82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63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25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54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16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05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04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89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92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02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3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64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61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48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83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95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75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89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0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61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8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4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6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85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80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83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8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22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8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20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21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24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4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09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1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34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76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61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16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26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55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00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18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7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4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76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19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59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27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2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97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97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3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10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9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27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38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25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67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90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45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88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4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93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9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16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83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55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15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1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5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17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19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0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96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76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94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66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60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56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31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0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64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5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56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24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44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08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90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62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73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99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8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51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89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80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7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61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54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56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26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24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2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29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0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19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82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46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39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85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84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02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09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60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38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42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89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02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8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39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8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77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8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6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AE3055B076EFC47B47E0E8117B4E324" ma:contentTypeVersion="14" ma:contentTypeDescription="Kurkite naują dokumentą." ma:contentTypeScope="" ma:versionID="9311cb519e53b91fce479f5c939a9bc7">
  <xsd:schema xmlns:xsd="http://www.w3.org/2001/XMLSchema" xmlns:xs="http://www.w3.org/2001/XMLSchema" xmlns:p="http://schemas.microsoft.com/office/2006/metadata/properties" xmlns:ns3="4e23cc1b-9a80-4874-8477-57d61452a5a2" xmlns:ns4="4951e8bc-0688-4905-ac18-3a3ade69c2fc" targetNamespace="http://schemas.microsoft.com/office/2006/metadata/properties" ma:root="true" ma:fieldsID="13792c904f2fa85fe3511b3dcadf1cfa" ns3:_="" ns4:_="">
    <xsd:import namespace="4e23cc1b-9a80-4874-8477-57d61452a5a2"/>
    <xsd:import namespace="4951e8bc-0688-4905-ac18-3a3ade69c2f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3cc1b-9a80-4874-8477-57d61452a5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51e8bc-0688-4905-ac18-3a3ade69c2f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ED6C5D-47FC-48CB-89CB-A3DB68AEA6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94BD63-BA66-4572-A1C7-0BA6B688D3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3cc1b-9a80-4874-8477-57d61452a5a2"/>
    <ds:schemaRef ds:uri="4951e8bc-0688-4905-ac18-3a3ade69c2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49E65D-503B-4FD1-BE8F-8109B095CD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671</Words>
  <Characters>3831</Characters>
  <Application>Microsoft Office Word</Application>
  <DocSecurity>0</DocSecurity>
  <Lines>31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Vygandas Kurkulis</dc:creator>
  <cp:keywords/>
  <dc:description/>
  <cp:lastModifiedBy>Vilius Pažereckas</cp:lastModifiedBy>
  <cp:revision>55</cp:revision>
  <dcterms:created xsi:type="dcterms:W3CDTF">2021-10-07T06:14:00Z</dcterms:created>
  <dcterms:modified xsi:type="dcterms:W3CDTF">2024-11-14T10:25:00Z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0x0101007AE3055B076EFC47B47E0E8117B4E324</vt:lpwstr>
  </property>
</Properties>
</file>