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D4BC" w14:textId="50435E6A" w:rsidR="00894B07" w:rsidRPr="00776FB7" w:rsidRDefault="00985038" w:rsidP="009F79BD">
      <w:pPr>
        <w:spacing w:line="276" w:lineRule="auto"/>
        <w:jc w:val="center"/>
        <w:rPr>
          <w:b/>
          <w:lang w:val="en-US"/>
        </w:rPr>
      </w:pPr>
      <w:r>
        <w:rPr>
          <w:b/>
        </w:rPr>
        <w:t xml:space="preserve">PAPILDOMAS SUSITARIMAS Nr. </w:t>
      </w:r>
      <w:r w:rsidR="00E029F1">
        <w:rPr>
          <w:b/>
        </w:rPr>
        <w:t>1</w:t>
      </w:r>
      <w:r w:rsidR="00927669">
        <w:rPr>
          <w:b/>
        </w:rPr>
        <w:t>2</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740B6E45" w:rsidR="00DE555D" w:rsidRPr="00AD4999" w:rsidRDefault="00D1657D" w:rsidP="009F79BD">
      <w:pPr>
        <w:spacing w:line="276" w:lineRule="auto"/>
        <w:jc w:val="center"/>
        <w:rPr>
          <w:bCs/>
          <w:szCs w:val="24"/>
        </w:rPr>
      </w:pPr>
      <w:r w:rsidRPr="00AD4999">
        <w:rPr>
          <w:bCs/>
          <w:szCs w:val="24"/>
        </w:rPr>
        <w:t>20</w:t>
      </w:r>
      <w:r w:rsidR="000004C3">
        <w:rPr>
          <w:bCs/>
          <w:szCs w:val="24"/>
        </w:rPr>
        <w:t>2</w:t>
      </w:r>
      <w:r w:rsidR="00927669">
        <w:rPr>
          <w:bCs/>
          <w:szCs w:val="24"/>
        </w:rPr>
        <w:t>5</w:t>
      </w:r>
      <w:r w:rsidRPr="00AD4999">
        <w:rPr>
          <w:bCs/>
          <w:szCs w:val="24"/>
        </w:rPr>
        <w:t xml:space="preserve"> m. </w:t>
      </w:r>
      <w:r w:rsidR="00927669">
        <w:rPr>
          <w:bCs/>
          <w:szCs w:val="24"/>
        </w:rPr>
        <w:t>kovo</w:t>
      </w:r>
      <w:r w:rsidR="00AC6340">
        <w:rPr>
          <w:bCs/>
          <w:szCs w:val="24"/>
        </w:rPr>
        <w:t xml:space="preserve"> </w:t>
      </w:r>
      <w:r w:rsidR="00894B07">
        <w:rPr>
          <w:bCs/>
          <w:szCs w:val="24"/>
        </w:rPr>
        <w:t>___</w:t>
      </w:r>
      <w:r w:rsidRPr="00AD4999">
        <w:rPr>
          <w:bCs/>
          <w:szCs w:val="24"/>
        </w:rPr>
        <w:t xml:space="preserve"> d.</w:t>
      </w:r>
    </w:p>
    <w:p w14:paraId="401D8357" w14:textId="77777777" w:rsidR="00DE555D" w:rsidRPr="008B4672" w:rsidRDefault="00DE555D" w:rsidP="0046068F">
      <w:pPr>
        <w:jc w:val="center"/>
        <w:rPr>
          <w:sz w:val="12"/>
          <w:szCs w:val="12"/>
        </w:rPr>
      </w:pPr>
    </w:p>
    <w:p w14:paraId="66EFB4F8" w14:textId="7EC45C1D" w:rsidR="007B4CB7" w:rsidRPr="007E21E7" w:rsidRDefault="00225CF4" w:rsidP="004D6AB1">
      <w:pPr>
        <w:spacing w:line="360" w:lineRule="auto"/>
        <w:jc w:val="both"/>
      </w:pPr>
      <w:r w:rsidRPr="007E21E7">
        <w:rPr>
          <w:b/>
        </w:rPr>
        <w:t>Panevėžio miesto savivaldybės administracija</w:t>
      </w:r>
      <w:r w:rsidRPr="007E21E7">
        <w:rPr>
          <w:i/>
        </w:rPr>
        <w:t>,</w:t>
      </w:r>
      <w:r w:rsidRPr="007E21E7">
        <w:t xml:space="preserve"> </w:t>
      </w:r>
      <w:r>
        <w:t>juridinio asmens kodas 288724610, kurio</w:t>
      </w:r>
      <w:r w:rsidR="000316B4">
        <w:t>s</w:t>
      </w:r>
      <w:r>
        <w:t xml:space="preserve"> registruota buveinė yra Laisvės a. 20, Panevėžys</w:t>
      </w:r>
      <w:r>
        <w:rPr>
          <w:bCs/>
        </w:rPr>
        <w:t xml:space="preserve">, </w:t>
      </w:r>
      <w:r>
        <w:t xml:space="preserve">atstovaujama </w:t>
      </w:r>
      <w:r w:rsidR="00F149F9" w:rsidRPr="00867DF3">
        <w:rPr>
          <w:szCs w:val="24"/>
        </w:rPr>
        <w:t>administracijos direktor</w:t>
      </w:r>
      <w:r w:rsidR="00E029F1">
        <w:rPr>
          <w:szCs w:val="24"/>
        </w:rPr>
        <w:t>ės Gintautės Atkočienės</w:t>
      </w:r>
      <w:r>
        <w:t xml:space="preserve">, </w:t>
      </w:r>
      <w:r w:rsidR="00324E9C" w:rsidRPr="00D63541">
        <w:rPr>
          <w:lang w:eastAsia="ar-SA"/>
        </w:rPr>
        <w:t>veikiančio</w:t>
      </w:r>
      <w:r w:rsidR="00F149F9">
        <w:rPr>
          <w:lang w:eastAsia="ar-SA"/>
        </w:rPr>
        <w:t>s</w:t>
      </w:r>
      <w:r w:rsidR="00324E9C" w:rsidRPr="00D63541">
        <w:rPr>
          <w:lang w:eastAsia="ar-SA"/>
        </w:rPr>
        <w:t xml:space="preserve"> </w:t>
      </w:r>
      <w:r w:rsidR="00324E9C" w:rsidRPr="00867DF3">
        <w:rPr>
          <w:szCs w:val="24"/>
        </w:rPr>
        <w:t xml:space="preserve">pagal </w:t>
      </w:r>
      <w:r w:rsidR="002E0D41" w:rsidRPr="002E0D41">
        <w:rPr>
          <w:szCs w:val="24"/>
        </w:rPr>
        <w:t>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18468332" w:rsidR="003144A1" w:rsidRDefault="0015060D" w:rsidP="004D6AB1">
      <w:pPr>
        <w:spacing w:line="360" w:lineRule="auto"/>
        <w:jc w:val="both"/>
      </w:pPr>
      <w:r w:rsidRPr="0015060D">
        <w:rPr>
          <w:b/>
          <w:bCs/>
        </w:rPr>
        <w:t>PST Group AB</w:t>
      </w:r>
      <w:r>
        <w:rPr>
          <w:b/>
          <w:bCs/>
        </w:rPr>
        <w:t xml:space="preserve"> </w:t>
      </w:r>
      <w:r w:rsidRPr="0015060D">
        <w:rPr>
          <w:bCs/>
        </w:rPr>
        <w:t xml:space="preserve">(buvęs pavadinimas - </w:t>
      </w:r>
      <w:r w:rsidR="007B4CB7" w:rsidRPr="0015060D">
        <w:rPr>
          <w:bCs/>
        </w:rPr>
        <w:t>AB „Panevėžio statybos trestas“</w:t>
      </w:r>
      <w:r w:rsidRPr="0015060D">
        <w:rPr>
          <w:bCs/>
        </w:rPr>
        <w:t>)</w:t>
      </w:r>
      <w:r w:rsidR="007B4CB7" w:rsidRPr="0015060D">
        <w:rPr>
          <w:bCs/>
        </w:rPr>
        <w:t>,</w:t>
      </w:r>
      <w:r w:rsidR="007B4CB7" w:rsidRPr="0015060D">
        <w:t xml:space="preserve"> pagal</w:t>
      </w:r>
      <w:r w:rsidR="007B4CB7">
        <w:t xml:space="preserve"> Lietuvos Respublikos įstatymus įsteigta ir veikianti įmonė, juridinio asmens kodas 147732969, kurios registruota buveinė yra P. Puzino g. 1, Panevėžyje, duomenys apie bendrovę kaupiami ir saugomi  VĮ Registrų centras Panevėžio filiale,</w:t>
      </w:r>
      <w:r w:rsidR="007B4CB7">
        <w:rPr>
          <w:b/>
          <w:bCs/>
        </w:rPr>
        <w:t xml:space="preserve"> </w:t>
      </w:r>
      <w:r w:rsidR="007B4CB7">
        <w:t xml:space="preserve">atstovaujama generalinio direktoriaus </w:t>
      </w:r>
      <w:r w:rsidR="00EA40CA">
        <w:t>Tomo Stuko</w:t>
      </w:r>
      <w:r w:rsidR="007B4CB7">
        <w:t xml:space="preserve">, veikiančio pagal bendrovės įstatus (toliau </w:t>
      </w:r>
      <w:r w:rsidR="007B4CB7">
        <w:rPr>
          <w:rFonts w:ascii="Symbol" w:hAnsi="Symbol"/>
        </w:rPr>
        <w:t></w:t>
      </w:r>
      <w:r w:rsidR="007B4CB7">
        <w:t xml:space="preserve"> Rangovas)</w:t>
      </w:r>
      <w:r w:rsidR="003144A1" w:rsidRPr="00231878">
        <w:t>,</w:t>
      </w:r>
    </w:p>
    <w:p w14:paraId="4C9FAF55" w14:textId="1DA8CBE4" w:rsidR="003144A1" w:rsidRDefault="003144A1" w:rsidP="004D6AB1">
      <w:pPr>
        <w:autoSpaceDE w:val="0"/>
        <w:autoSpaceDN w:val="0"/>
        <w:adjustRightInd w:val="0"/>
        <w:spacing w:line="360" w:lineRule="auto"/>
        <w:jc w:val="both"/>
        <w:rPr>
          <w:bCs/>
        </w:rPr>
      </w:pPr>
      <w:r w:rsidRPr="007E21E7">
        <w:rPr>
          <w:bCs/>
        </w:rPr>
        <w:t xml:space="preserve">toliau kartu vadinami Šalimis, o kiekvienas atskirai – Šalimi, </w:t>
      </w:r>
      <w:r>
        <w:t xml:space="preserve">sudarė ir pasirašė šį papildomą susitarimą Nr. </w:t>
      </w:r>
      <w:r w:rsidR="00927669">
        <w:t>12</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60C96CCE" w14:textId="77777777" w:rsidR="0044727C" w:rsidRDefault="0044727C" w:rsidP="004D6AB1">
      <w:pPr>
        <w:spacing w:line="360" w:lineRule="auto"/>
        <w:jc w:val="both"/>
        <w:outlineLvl w:val="0"/>
        <w:rPr>
          <w:b/>
        </w:rPr>
      </w:pPr>
      <w:r>
        <w:rPr>
          <w:b/>
        </w:rPr>
        <w:t>Preambulė</w:t>
      </w:r>
    </w:p>
    <w:p w14:paraId="74E5417F" w14:textId="79CA9CED" w:rsidR="0008624D" w:rsidRPr="008618FC" w:rsidRDefault="00830285" w:rsidP="004D6AB1">
      <w:pPr>
        <w:spacing w:line="360"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kovo 13 d. pasirašė Papildomą susitarimą Nr. 1 / 22-769 dėl naujų Subrangovų pasitelkimo;</w:t>
      </w:r>
    </w:p>
    <w:p w14:paraId="7E5CFB2C"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01CBEA5"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0601885A" w14:textId="68EC2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46E2DC78" w14:textId="5BC9D745" w:rsidR="00784D31" w:rsidRPr="008618FC" w:rsidRDefault="00784D31" w:rsidP="004D6AB1">
      <w:pPr>
        <w:tabs>
          <w:tab w:val="left" w:pos="0"/>
        </w:tabs>
        <w:spacing w:line="360"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5A44449E" w14:textId="5DEB06B9" w:rsidR="00200A8A" w:rsidRPr="008618FC" w:rsidRDefault="00200A8A" w:rsidP="004D6AB1">
      <w:pPr>
        <w:tabs>
          <w:tab w:val="left" w:pos="0"/>
        </w:tabs>
        <w:spacing w:line="360" w:lineRule="auto"/>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76CE58DC" w:rsidR="0031503C" w:rsidRPr="008618FC" w:rsidRDefault="0031503C" w:rsidP="004D6AB1">
      <w:pPr>
        <w:tabs>
          <w:tab w:val="left" w:pos="0"/>
        </w:tabs>
        <w:spacing w:line="360" w:lineRule="auto"/>
        <w:jc w:val="both"/>
      </w:pPr>
      <w:r w:rsidRPr="008618FC">
        <w:rPr>
          <w:b/>
        </w:rPr>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717408B3" w:rsidR="0046068F" w:rsidRDefault="0046068F" w:rsidP="004D6AB1">
      <w:pPr>
        <w:tabs>
          <w:tab w:val="left" w:pos="0"/>
        </w:tabs>
        <w:spacing w:line="360" w:lineRule="auto"/>
        <w:jc w:val="both"/>
      </w:pPr>
      <w:r w:rsidRPr="008618FC">
        <w:rPr>
          <w:b/>
        </w:rPr>
        <w:lastRenderedPageBreak/>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592AFEEB" w:rsidR="00E029F1" w:rsidRDefault="00E029F1" w:rsidP="00E029F1">
      <w:pPr>
        <w:tabs>
          <w:tab w:val="left" w:pos="0"/>
        </w:tabs>
        <w:spacing w:line="360" w:lineRule="auto"/>
        <w:jc w:val="both"/>
      </w:pPr>
      <w:r w:rsidRPr="008618FC">
        <w:rPr>
          <w:b/>
        </w:rPr>
        <w:t xml:space="preserve">Atsižvelgiant į tai,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1F193961" w14:textId="77777777" w:rsidR="00927669" w:rsidRDefault="00927669" w:rsidP="00927669">
      <w:pPr>
        <w:tabs>
          <w:tab w:val="left" w:pos="0"/>
        </w:tabs>
        <w:spacing w:line="360"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rugsėjo 30 d. pasirašė Papildomą susitarimą Nr. 10 / 22-1732 dėl </w:t>
      </w:r>
      <w:r w:rsidRPr="00314BF5">
        <w:t>kainos koregavimo, naujo  Subrangovo pasitelkimo, sąskaitų faktūrų pateikimo tvarkos</w:t>
      </w:r>
      <w:r w:rsidRPr="003C5301">
        <w:t>;</w:t>
      </w:r>
    </w:p>
    <w:p w14:paraId="0E58E45E" w14:textId="5D52CC4B" w:rsidR="00791C7A" w:rsidRDefault="00791C7A" w:rsidP="00791C7A">
      <w:pPr>
        <w:tabs>
          <w:tab w:val="left" w:pos="0"/>
        </w:tabs>
        <w:spacing w:line="360"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w:t>
      </w:r>
      <w:r>
        <w:t>spalio 24</w:t>
      </w:r>
      <w:r w:rsidRPr="00CB0531">
        <w:t xml:space="preserve"> d. pasi</w:t>
      </w:r>
      <w:r>
        <w:t>rašė Papildomą susitarimą Nr. 11 / 22-1883</w:t>
      </w:r>
      <w:r w:rsidRPr="00CB0531">
        <w:t xml:space="preserve"> dėl </w:t>
      </w:r>
      <w:r w:rsidR="0064646B" w:rsidRPr="003C5301">
        <w:t>Sutarties kainos perskaičiavimo</w:t>
      </w:r>
      <w:r w:rsidRPr="003C5301">
        <w:t>;</w:t>
      </w:r>
    </w:p>
    <w:p w14:paraId="1A61D97A" w14:textId="54B554DE" w:rsidR="008D1A5D" w:rsidRPr="0056101F" w:rsidRDefault="0068049E" w:rsidP="004D6AB1">
      <w:pPr>
        <w:spacing w:line="360" w:lineRule="auto"/>
        <w:jc w:val="both"/>
      </w:pPr>
      <w:r w:rsidRPr="008D1A5D">
        <w:rPr>
          <w:b/>
        </w:rPr>
        <w:t>Atsižvelgiant į tai</w:t>
      </w:r>
      <w:r w:rsidRPr="008D1A5D">
        <w:t xml:space="preserve">, </w:t>
      </w:r>
      <w:r w:rsidRPr="001F3B5A">
        <w:t>kad 202</w:t>
      </w:r>
      <w:r w:rsidR="00927669" w:rsidRPr="001F3B5A">
        <w:t>5</w:t>
      </w:r>
      <w:r w:rsidRPr="001F3B5A">
        <w:t xml:space="preserve"> m. </w:t>
      </w:r>
      <w:r w:rsidR="00927669" w:rsidRPr="001F3B5A">
        <w:t>kovo</w:t>
      </w:r>
      <w:r w:rsidR="001B238E" w:rsidRPr="001F3B5A">
        <w:t xml:space="preserve"> </w:t>
      </w:r>
      <w:r w:rsidR="001F3B5A" w:rsidRPr="001F3B5A">
        <w:t>24</w:t>
      </w:r>
      <w:r w:rsidRPr="001F3B5A">
        <w:t xml:space="preserve"> d. statybos</w:t>
      </w:r>
      <w:r w:rsidRPr="008D1A5D">
        <w:t xml:space="preserve"> dalyvių atstovų pasirašytas </w:t>
      </w:r>
      <w:r w:rsidR="00F62809" w:rsidRPr="008D1A5D">
        <w:t>Papildomų / nenumatytų ir nevykdomų darbų</w:t>
      </w:r>
      <w:r w:rsidR="00BD4FD5" w:rsidRPr="008D1A5D">
        <w:t xml:space="preserve"> aptarimo aktas</w:t>
      </w:r>
      <w:r w:rsidRPr="008D1A5D">
        <w:t xml:space="preserve"> (TP bylos žymuo: </w:t>
      </w:r>
      <w:r w:rsidR="008D1A5D" w:rsidRPr="008D1A5D">
        <w:t>HEIMA_A233_TP_SK; HEIMA_A233_TP_SA</w:t>
      </w:r>
      <w:r w:rsidRPr="008D1A5D">
        <w:t>), kuriame detalizuoti darbai, pateikiant jų kainos apskaičiavimą. Minėtame akte nurodyta, kad „</w:t>
      </w:r>
      <w:r w:rsidR="00BF6C3E" w:rsidRPr="002344FD">
        <w:t xml:space="preserve">nevykdomų ir papildomai vykdomų darbų bendra vertė yra  </w:t>
      </w:r>
      <w:r w:rsidR="00BF6C3E" w:rsidRPr="002344FD">
        <w:rPr>
          <w:bCs/>
        </w:rPr>
        <w:t>127 384,67 Eur be PVM</w:t>
      </w:r>
      <w:r w:rsidR="00BF6C3E" w:rsidRPr="002344FD">
        <w:t xml:space="preserve"> ir šia suma, įvertinus IPb / IPr pokytį, nustatytą 2023 m. balandžio 20 d. Papildomame susitarime Nr. 2 / 22-1148, nustatytą 2023 m. spalio 23 d. Papildomame susitarime Nr. 5 / 22-2340, 2024 m. balandžio 26 d. Papildomame susitarime Nr. 7 / 22-808 ir 2024 m. spalio 24 d. Papildomame susitarime Nr. 11 / 22-1883, turi būti koreguojama Sutarties kaina t.y.: Sutarties priedo Nr. 2 Įkainotos veiklos sąrašo 1.1 punkto „Darbai numatyti techninio projekto dalyse (TP bylos žymuo): HEIMA_A233_TP_BD; HEIMA_A233_TP_SP; HEIMA_A233_TP_SA; HEIMA_A233_TP_T; HEIMA_A233_TP_SK; HEIMA_A233_TP_SDO“ suma didinama – </w:t>
      </w:r>
      <w:r w:rsidR="00BF6C3E" w:rsidRPr="002344FD">
        <w:rPr>
          <w:bCs/>
        </w:rPr>
        <w:t>131 230,35</w:t>
      </w:r>
      <w:r w:rsidR="00BF6C3E" w:rsidRPr="002344FD">
        <w:t xml:space="preserve"> Eur be PVM</w:t>
      </w:r>
      <w:r w:rsidR="008D1A5D" w:rsidRPr="0056101F">
        <w:t>“;</w:t>
      </w:r>
    </w:p>
    <w:p w14:paraId="5065A90A" w14:textId="5FF11001" w:rsidR="00DC2A92" w:rsidRDefault="0068049E" w:rsidP="004D6AB1">
      <w:pPr>
        <w:spacing w:line="360" w:lineRule="auto"/>
        <w:jc w:val="both"/>
      </w:pPr>
      <w:r w:rsidRPr="0056101F">
        <w:rPr>
          <w:b/>
        </w:rPr>
        <w:t>Atsižvelgiant į tai</w:t>
      </w:r>
      <w:r w:rsidRPr="0056101F">
        <w:t xml:space="preserve">, </w:t>
      </w:r>
      <w:r w:rsidRPr="001F3B5A">
        <w:t xml:space="preserve">kad </w:t>
      </w:r>
      <w:r w:rsidR="001F3B5A" w:rsidRPr="001F3B5A">
        <w:t>2025 m. kovo 24</w:t>
      </w:r>
      <w:r w:rsidR="00927669" w:rsidRPr="001F3B5A">
        <w:t xml:space="preserve"> d.</w:t>
      </w:r>
      <w:r w:rsidR="00DC2A92" w:rsidRPr="001F3B5A">
        <w:t>. statybos</w:t>
      </w:r>
      <w:r w:rsidR="00DC2A92" w:rsidRPr="00BF14A8">
        <w:t xml:space="preserve"> dalyvių atstovų pasirašytame Papildomų / nenumatytų ir nevykdomų darbų aptarimo akte nurodyta nevykdomų /keičiamų ir papildomų darbų vertė yra  </w:t>
      </w:r>
      <w:r w:rsidR="00C47CCF" w:rsidRPr="00C47CCF">
        <w:t xml:space="preserve">217 573,67 </w:t>
      </w:r>
      <w:r w:rsidR="00DC2A92" w:rsidRPr="00BF14A8">
        <w:t>(</w:t>
      </w:r>
      <w:r w:rsidR="00C47CCF">
        <w:t>du</w:t>
      </w:r>
      <w:r w:rsidR="001F19AD" w:rsidRPr="00BF14A8">
        <w:t xml:space="preserve"> šimtai </w:t>
      </w:r>
      <w:r w:rsidR="00C47CCF">
        <w:t>septyniolika</w:t>
      </w:r>
      <w:r w:rsidR="00BF14A8" w:rsidRPr="00BF14A8">
        <w:t xml:space="preserve"> </w:t>
      </w:r>
      <w:r w:rsidR="00DC2A92" w:rsidRPr="00BF14A8">
        <w:t>tūkstan</w:t>
      </w:r>
      <w:r w:rsidR="00BF14A8" w:rsidRPr="00BF14A8">
        <w:t xml:space="preserve">čių </w:t>
      </w:r>
      <w:r w:rsidR="00C47CCF">
        <w:t>penki</w:t>
      </w:r>
      <w:r w:rsidR="00BF14A8" w:rsidRPr="00BF14A8">
        <w:t xml:space="preserve"> šimtai </w:t>
      </w:r>
      <w:r w:rsidR="00C47CCF">
        <w:t>septyniasdešimt</w:t>
      </w:r>
      <w:r w:rsidR="00BF14A8" w:rsidRPr="00BF14A8">
        <w:t xml:space="preserve"> </w:t>
      </w:r>
      <w:r w:rsidR="00C47CCF">
        <w:t>trys</w:t>
      </w:r>
      <w:r w:rsidR="00BF14A8" w:rsidRPr="00BF14A8">
        <w:t xml:space="preserve"> </w:t>
      </w:r>
      <w:r w:rsidR="00DC2A92" w:rsidRPr="00BF14A8">
        <w:t xml:space="preserve">Eur </w:t>
      </w:r>
      <w:r w:rsidR="00C47CCF">
        <w:t>67</w:t>
      </w:r>
      <w:r w:rsidR="00DC2A92" w:rsidRPr="00BF14A8">
        <w:t xml:space="preserve"> euro ct) be pridėtinės vertės mokesčio bei be IPb / IPr pokyčio  (pakeitimo vertė – </w:t>
      </w:r>
      <w:r w:rsidR="00C47CCF" w:rsidRPr="00C47CCF">
        <w:t xml:space="preserve">217 573,67 </w:t>
      </w:r>
      <w:r w:rsidR="00DC2A92" w:rsidRPr="00BF14A8">
        <w:t xml:space="preserve"> Eur be PVM t. y. </w:t>
      </w:r>
      <w:r w:rsidR="00C47CCF">
        <w:rPr>
          <w:lang w:val="ru-RU"/>
        </w:rPr>
        <w:t>0</w:t>
      </w:r>
      <w:r w:rsidR="00C47CCF">
        <w:t>,95</w:t>
      </w:r>
      <w:r w:rsidR="00DC2A92" w:rsidRPr="00BF14A8">
        <w:t xml:space="preserve"> % nuo Rangos sutartyje numatytos pradinės kainos)</w:t>
      </w:r>
      <w:r w:rsidR="00BF14A8">
        <w:t>;</w:t>
      </w:r>
    </w:p>
    <w:p w14:paraId="32B79D1A" w14:textId="1C30720E" w:rsidR="0068049E" w:rsidRPr="001F3B5A" w:rsidRDefault="0068049E" w:rsidP="004D6AB1">
      <w:pPr>
        <w:spacing w:line="360" w:lineRule="auto"/>
        <w:jc w:val="both"/>
      </w:pPr>
      <w:r>
        <w:rPr>
          <w:b/>
        </w:rPr>
        <w:t xml:space="preserve">Atsižvelgiant į </w:t>
      </w:r>
      <w:r w:rsidRPr="0056101F">
        <w:rPr>
          <w:b/>
        </w:rPr>
        <w:t>tai</w:t>
      </w:r>
      <w:r w:rsidRPr="0056101F">
        <w:t>, k</w:t>
      </w:r>
      <w:r w:rsidRPr="001F3B5A">
        <w:t xml:space="preserve">ad </w:t>
      </w:r>
      <w:r w:rsidR="001F3B5A" w:rsidRPr="001F3B5A">
        <w:t>2025 m. kovo 24</w:t>
      </w:r>
      <w:r w:rsidR="00927669" w:rsidRPr="001F3B5A">
        <w:t xml:space="preserve"> d. </w:t>
      </w:r>
      <w:r w:rsidR="00F46426" w:rsidRPr="001F3B5A">
        <w:t xml:space="preserve"> statybos</w:t>
      </w:r>
      <w:r w:rsidR="00F46426" w:rsidRPr="00F46426">
        <w:t xml:space="preserve"> dalyvių atstovų pasirašytame Papildomų / nenumatytų ir nevykdomų darbų aptarimo akte</w:t>
      </w:r>
      <w:r>
        <w:t xml:space="preserve"> nurodyti Pakeitimai tenkina Sutarties 17.7.2 papunk</w:t>
      </w:r>
      <w:r w:rsidR="005859BA">
        <w:t>tyje</w:t>
      </w:r>
      <w:r>
        <w:t xml:space="preserve"> nurodytas aplinkybes bei Lietuvos Respublikos viešųjų pirkimų įstatymo 89 str. 1 d. 3 p. </w:t>
      </w:r>
      <w:r w:rsidRPr="001F3B5A">
        <w:t>nurodytas aplinkybes.</w:t>
      </w:r>
    </w:p>
    <w:p w14:paraId="4912CF07" w14:textId="77777777" w:rsidR="0068049E" w:rsidRPr="001F3B5A" w:rsidRDefault="0068049E" w:rsidP="004D6AB1">
      <w:pPr>
        <w:spacing w:line="360" w:lineRule="auto"/>
        <w:jc w:val="both"/>
      </w:pPr>
      <w:r w:rsidRPr="001F3B5A">
        <w:rPr>
          <w:b/>
        </w:rPr>
        <w:t>Atsižvelgiant į tai</w:t>
      </w:r>
      <w:r w:rsidRPr="001F3B5A">
        <w:t>, kad Sutarties 3.4.1. punkte numatyta – „pagal 17.5. papunktį įforminus Pakeitimą Sutarties kaina gali būti koreguojama papildomų/ keičiamų/ nevykdomų Darbų sumomis sudarant susitarimą dėl Sutarties kainos koregavimo“.</w:t>
      </w:r>
    </w:p>
    <w:p w14:paraId="1E4CEAA3" w14:textId="77777777" w:rsidR="00022425" w:rsidRPr="001F3B5A" w:rsidRDefault="00022425" w:rsidP="004D6AB1">
      <w:pPr>
        <w:spacing w:line="360" w:lineRule="auto"/>
        <w:jc w:val="both"/>
        <w:rPr>
          <w:sz w:val="12"/>
          <w:szCs w:val="12"/>
        </w:rPr>
      </w:pPr>
    </w:p>
    <w:p w14:paraId="719D1E8D" w14:textId="42863A68" w:rsidR="0068049E" w:rsidRPr="001F3B5A" w:rsidRDefault="0068049E" w:rsidP="004D6AB1">
      <w:pPr>
        <w:spacing w:line="360" w:lineRule="auto"/>
        <w:jc w:val="both"/>
      </w:pPr>
      <w:r w:rsidRPr="001F3B5A">
        <w:rPr>
          <w:b/>
        </w:rPr>
        <w:t>Todėl</w:t>
      </w:r>
      <w:r w:rsidRPr="001F3B5A">
        <w:t>, Šalys sudarė šį Susitarimą dėl kainos koregavimo ir susitarė:</w:t>
      </w:r>
    </w:p>
    <w:p w14:paraId="33A9ED5A" w14:textId="16E027D1" w:rsidR="0068049E" w:rsidRPr="001F3B5A" w:rsidRDefault="0068049E" w:rsidP="00755888">
      <w:pPr>
        <w:pStyle w:val="Sraopastraipa"/>
        <w:numPr>
          <w:ilvl w:val="0"/>
          <w:numId w:val="14"/>
        </w:numPr>
        <w:tabs>
          <w:tab w:val="left" w:pos="567"/>
        </w:tabs>
        <w:spacing w:line="360" w:lineRule="auto"/>
        <w:ind w:left="850" w:hanging="357"/>
        <w:jc w:val="both"/>
      </w:pPr>
      <w:r w:rsidRPr="001F3B5A">
        <w:t xml:space="preserve">Pakeisti, įvertinus </w:t>
      </w:r>
      <w:r w:rsidR="001F3B5A" w:rsidRPr="001F3B5A">
        <w:t>2025 m. kovo 24</w:t>
      </w:r>
      <w:r w:rsidR="006459DF" w:rsidRPr="001F3B5A">
        <w:t xml:space="preserve"> d</w:t>
      </w:r>
      <w:r w:rsidRPr="001F3B5A">
        <w:t xml:space="preserve">. statybos dalyvių atstovų pasirašytame </w:t>
      </w:r>
      <w:r w:rsidR="00F62809" w:rsidRPr="001F3B5A">
        <w:t xml:space="preserve">Papildomų / nenumatytų ir nevykdomų darbų </w:t>
      </w:r>
      <w:r w:rsidRPr="001F3B5A">
        <w:t xml:space="preserve">akte nurodytą kainos koregavimo sumą, Sutarties 3.1 punkte nurodytą atliekamų Darbų kainą, - be PVM </w:t>
      </w:r>
      <w:r w:rsidR="001E0557" w:rsidRPr="001F3B5A">
        <w:rPr>
          <w:bCs/>
        </w:rPr>
        <w:t xml:space="preserve">23 </w:t>
      </w:r>
      <w:r w:rsidR="00755888" w:rsidRPr="001F3B5A">
        <w:rPr>
          <w:bCs/>
        </w:rPr>
        <w:t>706</w:t>
      </w:r>
      <w:r w:rsidR="001E0557" w:rsidRPr="001F3B5A">
        <w:rPr>
          <w:bCs/>
        </w:rPr>
        <w:t xml:space="preserve"> </w:t>
      </w:r>
      <w:r w:rsidR="00755888" w:rsidRPr="001F3B5A">
        <w:rPr>
          <w:bCs/>
        </w:rPr>
        <w:t>015</w:t>
      </w:r>
      <w:r w:rsidR="001E0557" w:rsidRPr="001F3B5A">
        <w:rPr>
          <w:bCs/>
        </w:rPr>
        <w:t>,</w:t>
      </w:r>
      <w:r w:rsidR="00755888" w:rsidRPr="001F3B5A">
        <w:rPr>
          <w:bCs/>
        </w:rPr>
        <w:t>43</w:t>
      </w:r>
      <w:r w:rsidRPr="001F3B5A">
        <w:t xml:space="preserve"> Eur</w:t>
      </w:r>
      <w:r w:rsidR="001E0557" w:rsidRPr="001F3B5A">
        <w:t xml:space="preserve"> (dvidešimt trys</w:t>
      </w:r>
      <w:r w:rsidRPr="001F3B5A">
        <w:t xml:space="preserve"> milijonai </w:t>
      </w:r>
      <w:r w:rsidR="00755888" w:rsidRPr="001F3B5A">
        <w:t>septyni</w:t>
      </w:r>
      <w:r w:rsidRPr="001F3B5A">
        <w:t xml:space="preserve"> šimtai </w:t>
      </w:r>
      <w:r w:rsidR="00755888" w:rsidRPr="001F3B5A">
        <w:t>šeši</w:t>
      </w:r>
      <w:r w:rsidRPr="001F3B5A">
        <w:t xml:space="preserve"> tūkstan</w:t>
      </w:r>
      <w:r w:rsidR="001E0557" w:rsidRPr="001F3B5A">
        <w:t xml:space="preserve">čiai </w:t>
      </w:r>
      <w:r w:rsidR="00755888" w:rsidRPr="001F3B5A">
        <w:t>penkiolika</w:t>
      </w:r>
      <w:r w:rsidR="004D6AB1" w:rsidRPr="001F3B5A">
        <w:t xml:space="preserve"> </w:t>
      </w:r>
      <w:r w:rsidRPr="001F3B5A">
        <w:t xml:space="preserve">Eur </w:t>
      </w:r>
      <w:r w:rsidR="00755888" w:rsidRPr="001F3B5A">
        <w:t>43</w:t>
      </w:r>
      <w:r w:rsidRPr="001F3B5A">
        <w:t xml:space="preserve"> euro ct) ir PVM </w:t>
      </w:r>
      <w:r w:rsidR="001E0557" w:rsidRPr="001F3B5A">
        <w:t>4</w:t>
      </w:r>
      <w:r w:rsidR="00755888" w:rsidRPr="001F3B5A">
        <w:t> 978 263</w:t>
      </w:r>
      <w:r w:rsidR="001E0557" w:rsidRPr="001F3B5A">
        <w:t>,</w:t>
      </w:r>
      <w:r w:rsidR="00755888" w:rsidRPr="001F3B5A">
        <w:t>24</w:t>
      </w:r>
      <w:r w:rsidRPr="001F3B5A">
        <w:t xml:space="preserve"> Eur </w:t>
      </w:r>
      <w:r w:rsidRPr="001F3B5A">
        <w:lastRenderedPageBreak/>
        <w:t xml:space="preserve">(keturi milijonai </w:t>
      </w:r>
      <w:r w:rsidR="00755888" w:rsidRPr="001F3B5A">
        <w:t>devyni š</w:t>
      </w:r>
      <w:r w:rsidRPr="001F3B5A">
        <w:t xml:space="preserve">imtai </w:t>
      </w:r>
      <w:r w:rsidR="00755888" w:rsidRPr="001F3B5A">
        <w:t>septy</w:t>
      </w:r>
      <w:r w:rsidR="001E0557" w:rsidRPr="001F3B5A">
        <w:t xml:space="preserve">niasdešimt </w:t>
      </w:r>
      <w:r w:rsidR="00755888" w:rsidRPr="001F3B5A">
        <w:t>aštuoni</w:t>
      </w:r>
      <w:r w:rsidRPr="001F3B5A">
        <w:t xml:space="preserve"> tūkstančiai</w:t>
      </w:r>
      <w:r w:rsidR="00755888" w:rsidRPr="001F3B5A">
        <w:t xml:space="preserve"> du šimtai</w:t>
      </w:r>
      <w:r w:rsidRPr="001F3B5A">
        <w:t xml:space="preserve"> </w:t>
      </w:r>
      <w:r w:rsidR="00755888" w:rsidRPr="001F3B5A">
        <w:t>šešiasdešimt trys</w:t>
      </w:r>
      <w:r w:rsidR="001E0557" w:rsidRPr="001F3B5A">
        <w:t xml:space="preserve"> </w:t>
      </w:r>
      <w:r w:rsidRPr="001F3B5A">
        <w:t xml:space="preserve">Eur </w:t>
      </w:r>
      <w:r w:rsidR="00755888" w:rsidRPr="001F3B5A">
        <w:t>24</w:t>
      </w:r>
      <w:r w:rsidRPr="001F3B5A">
        <w:t xml:space="preserve"> euro ct), Darbų kaina su PVM yra </w:t>
      </w:r>
      <w:r w:rsidR="001E0557" w:rsidRPr="001F3B5A">
        <w:rPr>
          <w:bCs/>
        </w:rPr>
        <w:t xml:space="preserve">28 </w:t>
      </w:r>
      <w:r w:rsidR="00755888" w:rsidRPr="001F3B5A">
        <w:rPr>
          <w:bCs/>
        </w:rPr>
        <w:t>684</w:t>
      </w:r>
      <w:r w:rsidR="001E0557" w:rsidRPr="001F3B5A">
        <w:rPr>
          <w:bCs/>
        </w:rPr>
        <w:t xml:space="preserve"> </w:t>
      </w:r>
      <w:r w:rsidR="00755888" w:rsidRPr="001F3B5A">
        <w:rPr>
          <w:bCs/>
        </w:rPr>
        <w:t>278</w:t>
      </w:r>
      <w:r w:rsidR="001E0557" w:rsidRPr="001F3B5A">
        <w:rPr>
          <w:bCs/>
        </w:rPr>
        <w:t>,</w:t>
      </w:r>
      <w:r w:rsidR="00755888" w:rsidRPr="001F3B5A">
        <w:rPr>
          <w:bCs/>
        </w:rPr>
        <w:t>67</w:t>
      </w:r>
      <w:r w:rsidRPr="001F3B5A">
        <w:rPr>
          <w:b/>
          <w:bCs/>
        </w:rPr>
        <w:t xml:space="preserve"> </w:t>
      </w:r>
      <w:r w:rsidRPr="001F3B5A">
        <w:t xml:space="preserve">Eur (dvidešimt </w:t>
      </w:r>
      <w:r w:rsidR="001E0557" w:rsidRPr="001F3B5A">
        <w:t>aštuoni</w:t>
      </w:r>
      <w:r w:rsidRPr="001F3B5A">
        <w:t xml:space="preserve"> milijonai </w:t>
      </w:r>
      <w:r w:rsidR="00755888" w:rsidRPr="001F3B5A">
        <w:t xml:space="preserve">šeši </w:t>
      </w:r>
      <w:r w:rsidRPr="001F3B5A">
        <w:t>šimta</w:t>
      </w:r>
      <w:r w:rsidR="00755888" w:rsidRPr="001F3B5A">
        <w:t>i</w:t>
      </w:r>
      <w:r w:rsidRPr="001F3B5A">
        <w:t xml:space="preserve"> </w:t>
      </w:r>
      <w:r w:rsidR="001E0557" w:rsidRPr="001F3B5A">
        <w:t>aštuon</w:t>
      </w:r>
      <w:r w:rsidR="004D6AB1" w:rsidRPr="001F3B5A">
        <w:t xml:space="preserve">iasdešimt </w:t>
      </w:r>
      <w:r w:rsidR="00755888" w:rsidRPr="001F3B5A">
        <w:t>keturi</w:t>
      </w:r>
      <w:r w:rsidR="004D6AB1" w:rsidRPr="001F3B5A">
        <w:t xml:space="preserve"> </w:t>
      </w:r>
      <w:r w:rsidRPr="001F3B5A">
        <w:t>tūkstanči</w:t>
      </w:r>
      <w:r w:rsidR="0024418D" w:rsidRPr="001F3B5A">
        <w:t>ai</w:t>
      </w:r>
      <w:r w:rsidRPr="001F3B5A">
        <w:t xml:space="preserve"> </w:t>
      </w:r>
      <w:r w:rsidR="00755888" w:rsidRPr="001F3B5A">
        <w:t>du</w:t>
      </w:r>
      <w:r w:rsidRPr="001F3B5A">
        <w:t xml:space="preserve"> šimtai </w:t>
      </w:r>
      <w:r w:rsidR="00755888" w:rsidRPr="001F3B5A">
        <w:t>septynias</w:t>
      </w:r>
      <w:r w:rsidR="004D6AB1" w:rsidRPr="001F3B5A">
        <w:t xml:space="preserve">dešimt </w:t>
      </w:r>
      <w:r w:rsidR="00755888" w:rsidRPr="001F3B5A">
        <w:t>aštuoni</w:t>
      </w:r>
      <w:r w:rsidRPr="001F3B5A">
        <w:t xml:space="preserve"> Eur </w:t>
      </w:r>
      <w:r w:rsidR="00755888" w:rsidRPr="001F3B5A">
        <w:t>67</w:t>
      </w:r>
      <w:r w:rsidRPr="001F3B5A">
        <w:t xml:space="preserve"> euro ct).</w:t>
      </w:r>
    </w:p>
    <w:p w14:paraId="19035F5A" w14:textId="0F036CB2" w:rsidR="0068049E" w:rsidRPr="00EC771B" w:rsidRDefault="00BF14A8" w:rsidP="004D6AB1">
      <w:pPr>
        <w:pStyle w:val="Sraopastraipa"/>
        <w:numPr>
          <w:ilvl w:val="0"/>
          <w:numId w:val="14"/>
        </w:numPr>
        <w:tabs>
          <w:tab w:val="left" w:pos="567"/>
        </w:tabs>
        <w:spacing w:line="360" w:lineRule="auto"/>
        <w:ind w:left="850" w:hanging="357"/>
        <w:jc w:val="both"/>
      </w:pPr>
      <w:r>
        <w:t>Padidinti į</w:t>
      </w:r>
      <w:r w:rsidR="0068049E" w:rsidRPr="00EC771B">
        <w:t xml:space="preserve">kainotos veiklos sąrašo (Sutarties priedas Nr. 2) 1.1 punkto „Darbai numatyti techninio projekto dalyse (TP bylos žymuo): HEIMA_A233_TP_BD; HEIMA_A233_TP_SP; HEIMA_A233_TP_SA; HEIMA_A233_TP_T; HEIMA_A233_TP_SK; HEIMA_A233_TP_SDO“ kainą, </w:t>
      </w:r>
      <w:r w:rsidRPr="001F3B5A">
        <w:t>padidinat</w:t>
      </w:r>
      <w:r w:rsidR="0068049E" w:rsidRPr="001F3B5A">
        <w:t xml:space="preserve"> </w:t>
      </w:r>
      <w:r w:rsidR="001F3B5A" w:rsidRPr="001F3B5A">
        <w:t>2025 m. kovo 24</w:t>
      </w:r>
      <w:r w:rsidR="00BF6C3E" w:rsidRPr="001F3B5A">
        <w:t xml:space="preserve"> d. </w:t>
      </w:r>
      <w:r w:rsidR="0068049E" w:rsidRPr="001F3B5A">
        <w:t xml:space="preserve"> statybos dalyvių atstovų pasirašytame </w:t>
      </w:r>
      <w:r w:rsidR="00C3174B" w:rsidRPr="001F3B5A">
        <w:t>Papildomų / nenumatytų ir nevykdomų</w:t>
      </w:r>
      <w:r w:rsidR="00C3174B" w:rsidRPr="00BF6C3E">
        <w:t xml:space="preserve"> darbų aptarimo akt</w:t>
      </w:r>
      <w:r w:rsidR="00314812" w:rsidRPr="00BF6C3E">
        <w:t>e</w:t>
      </w:r>
      <w:r w:rsidR="0068049E" w:rsidRPr="00BF6C3E">
        <w:t xml:space="preserve"> nurodyta suma t.y. </w:t>
      </w:r>
      <w:r w:rsidR="00BF6C3E" w:rsidRPr="00BF6C3E">
        <w:rPr>
          <w:bCs/>
        </w:rPr>
        <w:t>131 230,35</w:t>
      </w:r>
      <w:r w:rsidR="00BF6C3E" w:rsidRPr="00BF6C3E">
        <w:t xml:space="preserve"> Eur </w:t>
      </w:r>
      <w:r w:rsidR="00F62809" w:rsidRPr="00BF6C3E">
        <w:t>(</w:t>
      </w:r>
      <w:r w:rsidR="00BF6C3E" w:rsidRPr="00BF6C3E">
        <w:t>šimtas</w:t>
      </w:r>
      <w:r w:rsidR="001E0557" w:rsidRPr="00BF6C3E">
        <w:t xml:space="preserve"> tr</w:t>
      </w:r>
      <w:r w:rsidR="00BF6C3E" w:rsidRPr="00BF6C3E">
        <w:t xml:space="preserve">isdešimt vienas </w:t>
      </w:r>
      <w:r w:rsidR="001E0557" w:rsidRPr="00BF6C3E">
        <w:t>tūkstan</w:t>
      </w:r>
      <w:r w:rsidR="00BF6C3E" w:rsidRPr="00BF6C3E">
        <w:t>tis du</w:t>
      </w:r>
      <w:r w:rsidR="001E0557" w:rsidRPr="00BF6C3E">
        <w:t xml:space="preserve"> šimtai </w:t>
      </w:r>
      <w:r w:rsidR="00BF6C3E" w:rsidRPr="00BF6C3E">
        <w:t>tris</w:t>
      </w:r>
      <w:r w:rsidR="001E0557" w:rsidRPr="00BF6C3E">
        <w:t xml:space="preserve">dešimt </w:t>
      </w:r>
      <w:r w:rsidR="00F62809" w:rsidRPr="00BF6C3E">
        <w:t xml:space="preserve">Eur </w:t>
      </w:r>
      <w:r w:rsidR="00BF6C3E" w:rsidRPr="00BF6C3E">
        <w:t>35</w:t>
      </w:r>
      <w:r w:rsidR="00F62809" w:rsidRPr="00BF6C3E">
        <w:t xml:space="preserve"> euro ct)</w:t>
      </w:r>
      <w:r w:rsidR="0068049E" w:rsidRPr="00BF6C3E">
        <w:t xml:space="preserve"> be PVM.</w:t>
      </w:r>
    </w:p>
    <w:p w14:paraId="42CFC2C3" w14:textId="7DB0365B" w:rsidR="00BF6C3E" w:rsidRDefault="00BF6C3E" w:rsidP="004D6AB1">
      <w:pPr>
        <w:pStyle w:val="Sraopastraipa"/>
        <w:numPr>
          <w:ilvl w:val="0"/>
          <w:numId w:val="14"/>
        </w:numPr>
        <w:tabs>
          <w:tab w:val="left" w:pos="567"/>
        </w:tabs>
        <w:spacing w:line="360" w:lineRule="auto"/>
        <w:ind w:left="850" w:hanging="357"/>
        <w:jc w:val="both"/>
      </w:pPr>
      <w:r w:rsidRPr="00B420AA">
        <w:t xml:space="preserve">Susitarimas įsigalioja, kai Rangovas pateikia Sutarties 7 skyriuje nurodyto Sutarties įvykdymo užtikrinimo dokumento pakeitimą / papildymą, įvertinus šiuo Susitarimu pakeistą </w:t>
      </w:r>
      <w:r w:rsidRPr="00B420AA">
        <w:rPr>
          <w:bCs/>
        </w:rPr>
        <w:t>Sutarties kainą.</w:t>
      </w:r>
    </w:p>
    <w:p w14:paraId="316DC861" w14:textId="36FA4C82" w:rsidR="0068049E" w:rsidRDefault="000316B4" w:rsidP="004D6AB1">
      <w:pPr>
        <w:pStyle w:val="Sraopastraipa"/>
        <w:numPr>
          <w:ilvl w:val="0"/>
          <w:numId w:val="14"/>
        </w:numPr>
        <w:tabs>
          <w:tab w:val="left" w:pos="567"/>
        </w:tabs>
        <w:spacing w:line="360" w:lineRule="auto"/>
        <w:ind w:left="850" w:hanging="357"/>
        <w:jc w:val="both"/>
      </w:pPr>
      <w:r>
        <w:t xml:space="preserve">Šis </w:t>
      </w:r>
      <w:r w:rsidRPr="001F3B5A">
        <w:t>S</w:t>
      </w:r>
      <w:r w:rsidR="0068049E" w:rsidRPr="001F3B5A">
        <w:t xml:space="preserve">usitarimas kartu su </w:t>
      </w:r>
      <w:r w:rsidR="001F3B5A" w:rsidRPr="001F3B5A">
        <w:t>2025 m. kovo 24</w:t>
      </w:r>
      <w:r w:rsidR="006459DF" w:rsidRPr="001F3B5A">
        <w:t xml:space="preserve"> d</w:t>
      </w:r>
      <w:r w:rsidR="0068049E" w:rsidRPr="001F3B5A">
        <w:t xml:space="preserve">. </w:t>
      </w:r>
      <w:r w:rsidR="00C3174B" w:rsidRPr="001F3B5A">
        <w:t>Papildomų</w:t>
      </w:r>
      <w:r w:rsidR="00C3174B">
        <w:t xml:space="preserve"> / nenumatytų ir nevykdomų darbų aptarimo </w:t>
      </w:r>
      <w:r w:rsidR="0068049E">
        <w:t>aktu yra neatskiriama Sutarties dalis ir galioja kartu su Sutartimi, kurios nuostatos taikomos ir šio Susitarimo atžvilgiu tiek, kiek jos nėra pasikeitusios šiuo Susitarimu.</w:t>
      </w:r>
    </w:p>
    <w:p w14:paraId="5BACEC0E" w14:textId="77777777" w:rsidR="0068049E" w:rsidRDefault="0068049E" w:rsidP="004D6AB1">
      <w:pPr>
        <w:pStyle w:val="Sraopastraipa"/>
        <w:numPr>
          <w:ilvl w:val="0"/>
          <w:numId w:val="14"/>
        </w:numPr>
        <w:tabs>
          <w:tab w:val="left" w:pos="567"/>
        </w:tabs>
        <w:spacing w:line="360" w:lineRule="auto"/>
        <w:ind w:left="850" w:hanging="357"/>
        <w:jc w:val="both"/>
      </w:pPr>
      <w:r>
        <w:t>Kitos Sutarties sąlygos lieka nepakeistos.</w:t>
      </w:r>
    </w:p>
    <w:p w14:paraId="13E8C57B" w14:textId="77777777" w:rsidR="0068049E" w:rsidRDefault="0068049E" w:rsidP="004D6AB1">
      <w:pPr>
        <w:pStyle w:val="Sraopastraipa"/>
        <w:numPr>
          <w:ilvl w:val="0"/>
          <w:numId w:val="14"/>
        </w:numPr>
        <w:tabs>
          <w:tab w:val="left" w:pos="567"/>
        </w:tabs>
        <w:spacing w:line="360" w:lineRule="auto"/>
        <w:ind w:left="850" w:hanging="357"/>
        <w:jc w:val="both"/>
      </w:pPr>
      <w:r>
        <w:rPr>
          <w:szCs w:val="24"/>
        </w:rPr>
        <w:t>Susitarimas sudaromas lietuvių kalba ir Šalių pasirašomas kvalifikuotu elektroniniu parašu.</w:t>
      </w:r>
    </w:p>
    <w:p w14:paraId="63ECC4D7" w14:textId="77777777" w:rsidR="0068049E" w:rsidRPr="0059404B" w:rsidRDefault="0068049E" w:rsidP="004D6AB1">
      <w:pPr>
        <w:pStyle w:val="Sraopastraipa"/>
        <w:numPr>
          <w:ilvl w:val="0"/>
          <w:numId w:val="14"/>
        </w:numPr>
        <w:tabs>
          <w:tab w:val="left" w:pos="567"/>
        </w:tabs>
        <w:spacing w:line="360" w:lineRule="auto"/>
        <w:ind w:left="850" w:hanging="357"/>
        <w:jc w:val="both"/>
      </w:pPr>
      <w:r>
        <w:rPr>
          <w:szCs w:val="24"/>
        </w:rPr>
        <w:t>Susitarimas sudaromas 1 (vienu) egzemplioriumi.</w:t>
      </w:r>
    </w:p>
    <w:p w14:paraId="2C731B43" w14:textId="14016F6E" w:rsidR="0068049E" w:rsidRPr="001F3B5A" w:rsidRDefault="008B69C5" w:rsidP="004D6AB1">
      <w:pPr>
        <w:tabs>
          <w:tab w:val="left" w:pos="567"/>
        </w:tabs>
        <w:spacing w:line="360" w:lineRule="auto"/>
        <w:jc w:val="both"/>
      </w:pPr>
      <w:r w:rsidRPr="001F3B5A">
        <w:t>Pridedama:</w:t>
      </w:r>
      <w:r w:rsidR="0068049E" w:rsidRPr="001F3B5A">
        <w:t xml:space="preserve"> </w:t>
      </w:r>
    </w:p>
    <w:p w14:paraId="56E9B341" w14:textId="683F4B2D" w:rsidR="0068049E" w:rsidRDefault="0068049E" w:rsidP="004D6AB1">
      <w:pPr>
        <w:tabs>
          <w:tab w:val="left" w:pos="567"/>
        </w:tabs>
        <w:spacing w:line="360" w:lineRule="auto"/>
        <w:jc w:val="both"/>
      </w:pPr>
      <w:r w:rsidRPr="001F3B5A">
        <w:t>202</w:t>
      </w:r>
      <w:r w:rsidR="0059404B" w:rsidRPr="001F3B5A">
        <w:t>5</w:t>
      </w:r>
      <w:r w:rsidRPr="001F3B5A">
        <w:t xml:space="preserve"> m. </w:t>
      </w:r>
      <w:r w:rsidR="0059404B" w:rsidRPr="001F3B5A">
        <w:t>kovo</w:t>
      </w:r>
      <w:r w:rsidR="00AC6340" w:rsidRPr="001F3B5A">
        <w:t xml:space="preserve"> </w:t>
      </w:r>
      <w:r w:rsidR="001F3B5A" w:rsidRPr="001F3B5A">
        <w:t>24</w:t>
      </w:r>
      <w:r w:rsidRPr="001F3B5A">
        <w:t xml:space="preserve"> d. </w:t>
      </w:r>
      <w:r w:rsidR="00C3174B" w:rsidRPr="001F3B5A">
        <w:t>Papildomų</w:t>
      </w:r>
      <w:r w:rsidR="00C3174B" w:rsidRPr="0056101F">
        <w:t xml:space="preserve"> / nenumatytų ir nevykdomų darbų aptarimo aktas</w:t>
      </w:r>
      <w:r w:rsidRPr="0056101F">
        <w:t xml:space="preserve"> (TP </w:t>
      </w:r>
      <w:r w:rsidR="0016597D" w:rsidRPr="0056101F">
        <w:t>bylos žymuo: HEIMA_A233_TP_SK</w:t>
      </w:r>
      <w:r w:rsidR="00C3174B" w:rsidRPr="0056101F">
        <w:t>; HEIMA_A233_TP_</w:t>
      </w:r>
      <w:r w:rsidR="00C3174B" w:rsidRPr="00836648">
        <w:t>SA</w:t>
      </w:r>
      <w:r w:rsidR="0016597D" w:rsidRPr="00836648">
        <w:t xml:space="preserve">), </w:t>
      </w:r>
      <w:r w:rsidR="00836648" w:rsidRPr="00836648">
        <w:t>7</w:t>
      </w:r>
      <w:r w:rsidR="00C3174B" w:rsidRPr="00836648">
        <w:t xml:space="preserve"> lapai.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8"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36AC980E" w14:textId="77777777" w:rsidR="007B4CB7" w:rsidRDefault="007B4CB7" w:rsidP="00865A8B">
            <w:pPr>
              <w:jc w:val="both"/>
            </w:pPr>
            <w:r w:rsidRPr="00F7589A">
              <w:t>Banko kodas 73000</w:t>
            </w:r>
          </w:p>
          <w:p w14:paraId="09F4FAC1" w14:textId="7EF2762D" w:rsidR="00865A8B" w:rsidRPr="00865A8B" w:rsidRDefault="00865A8B" w:rsidP="00865A8B">
            <w:pPr>
              <w:jc w:val="both"/>
              <w:rPr>
                <w:sz w:val="12"/>
                <w:szCs w:val="12"/>
              </w:rPr>
            </w:pPr>
          </w:p>
        </w:tc>
        <w:tc>
          <w:tcPr>
            <w:tcW w:w="472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027BBD1E" w:rsidR="007B4CB7" w:rsidRPr="00F7589A" w:rsidRDefault="0015060D" w:rsidP="00017E36">
            <w:pPr>
              <w:ind w:left="354" w:right="252"/>
              <w:jc w:val="both"/>
              <w:rPr>
                <w:b/>
                <w:bCs/>
              </w:rPr>
            </w:pPr>
            <w:r w:rsidRPr="0015060D">
              <w:t>PST Group AB</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9"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74FD965E" w14:textId="272C19F8" w:rsidR="0046068F" w:rsidRDefault="00D24E8D" w:rsidP="00017E36">
            <w:pPr>
              <w:tabs>
                <w:tab w:val="num" w:pos="907"/>
              </w:tabs>
              <w:spacing w:line="276" w:lineRule="auto"/>
              <w:jc w:val="both"/>
            </w:pPr>
            <w:r>
              <w:t>A</w:t>
            </w:r>
            <w:r w:rsidR="0046068F" w:rsidRPr="005A5557">
              <w:t>dministracij</w:t>
            </w:r>
            <w:r w:rsidR="0046068F">
              <w:t>os direktor</w:t>
            </w:r>
            <w:r>
              <w:t>ė</w:t>
            </w:r>
            <w:r w:rsidR="0046068F">
              <w:t xml:space="preserve"> </w:t>
            </w:r>
          </w:p>
          <w:p w14:paraId="47FC3361" w14:textId="3F666F1E" w:rsidR="007B4CB7" w:rsidRPr="007E21E7" w:rsidRDefault="00D24E8D" w:rsidP="00836648">
            <w:pPr>
              <w:tabs>
                <w:tab w:val="num" w:pos="907"/>
              </w:tabs>
              <w:spacing w:line="276" w:lineRule="auto"/>
              <w:jc w:val="both"/>
            </w:pPr>
            <w:r>
              <w:t>Gintautė Atkočienė</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44EDCBB7" w14:textId="57C1AFEF" w:rsidR="007B4CB7" w:rsidRPr="007E21E7" w:rsidRDefault="00212714" w:rsidP="00836648">
            <w:pPr>
              <w:ind w:left="149"/>
              <w:jc w:val="both"/>
            </w:pPr>
            <w:r w:rsidRPr="00EA40CA">
              <w:t>Tomas Stukas</w:t>
            </w:r>
          </w:p>
        </w:tc>
      </w:tr>
    </w:tbl>
    <w:p w14:paraId="403DA740" w14:textId="59A9EC5D" w:rsidR="00387DF9" w:rsidRPr="00383731" w:rsidRDefault="00387DF9">
      <w:pPr>
        <w:rPr>
          <w:b/>
          <w:bCs/>
          <w:sz w:val="2"/>
          <w:szCs w:val="2"/>
        </w:rPr>
      </w:pPr>
    </w:p>
    <w:sectPr w:rsidR="00387DF9" w:rsidRPr="00383731"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7E85" w14:textId="77777777" w:rsidR="008116F6" w:rsidRDefault="008116F6" w:rsidP="00FE7A20">
      <w:r>
        <w:separator/>
      </w:r>
    </w:p>
  </w:endnote>
  <w:endnote w:type="continuationSeparator" w:id="0">
    <w:p w14:paraId="508AA244" w14:textId="77777777" w:rsidR="008116F6" w:rsidRDefault="008116F6"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225B" w14:textId="77777777" w:rsidR="008116F6" w:rsidRDefault="008116F6" w:rsidP="00FE7A20">
      <w:r>
        <w:separator/>
      </w:r>
    </w:p>
  </w:footnote>
  <w:footnote w:type="continuationSeparator" w:id="0">
    <w:p w14:paraId="71E12E7B" w14:textId="77777777" w:rsidR="008116F6" w:rsidRDefault="008116F6"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6"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63CD039C"/>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4"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81533730">
    <w:abstractNumId w:val="2"/>
  </w:num>
  <w:num w:numId="2" w16cid:durableId="1510563918">
    <w:abstractNumId w:val="7"/>
  </w:num>
  <w:num w:numId="3" w16cid:durableId="224070740">
    <w:abstractNumId w:val="9"/>
  </w:num>
  <w:num w:numId="4" w16cid:durableId="1801343283">
    <w:abstractNumId w:val="12"/>
  </w:num>
  <w:num w:numId="5" w16cid:durableId="434635845">
    <w:abstractNumId w:val="6"/>
  </w:num>
  <w:num w:numId="6" w16cid:durableId="1948853722">
    <w:abstractNumId w:val="14"/>
  </w:num>
  <w:num w:numId="7" w16cid:durableId="209616796">
    <w:abstractNumId w:val="5"/>
  </w:num>
  <w:num w:numId="8" w16cid:durableId="1046562487">
    <w:abstractNumId w:val="8"/>
  </w:num>
  <w:num w:numId="9" w16cid:durableId="1197542698">
    <w:abstractNumId w:val="10"/>
  </w:num>
  <w:num w:numId="10" w16cid:durableId="125583032">
    <w:abstractNumId w:val="3"/>
  </w:num>
  <w:num w:numId="11" w16cid:durableId="539704214">
    <w:abstractNumId w:val="0"/>
  </w:num>
  <w:num w:numId="12" w16cid:durableId="470681504">
    <w:abstractNumId w:val="4"/>
  </w:num>
  <w:num w:numId="13" w16cid:durableId="1096483762">
    <w:abstractNumId w:val="13"/>
  </w:num>
  <w:num w:numId="14" w16cid:durableId="401414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0326290">
    <w:abstractNumId w:val="1"/>
  </w:num>
  <w:num w:numId="16" w16cid:durableId="153029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175F8"/>
    <w:rsid w:val="00022425"/>
    <w:rsid w:val="00022949"/>
    <w:rsid w:val="00031509"/>
    <w:rsid w:val="000316B4"/>
    <w:rsid w:val="0003264D"/>
    <w:rsid w:val="00046092"/>
    <w:rsid w:val="0004617B"/>
    <w:rsid w:val="000474DD"/>
    <w:rsid w:val="00050142"/>
    <w:rsid w:val="00054333"/>
    <w:rsid w:val="00074383"/>
    <w:rsid w:val="00085935"/>
    <w:rsid w:val="00085A47"/>
    <w:rsid w:val="0008624D"/>
    <w:rsid w:val="00095A40"/>
    <w:rsid w:val="000A4917"/>
    <w:rsid w:val="000B2DAB"/>
    <w:rsid w:val="000B7DAD"/>
    <w:rsid w:val="000F59CD"/>
    <w:rsid w:val="0012743A"/>
    <w:rsid w:val="00127B50"/>
    <w:rsid w:val="0013119E"/>
    <w:rsid w:val="00134D23"/>
    <w:rsid w:val="00136C92"/>
    <w:rsid w:val="00141755"/>
    <w:rsid w:val="001440A0"/>
    <w:rsid w:val="0015060D"/>
    <w:rsid w:val="00160B7B"/>
    <w:rsid w:val="00161376"/>
    <w:rsid w:val="0016597D"/>
    <w:rsid w:val="00171A72"/>
    <w:rsid w:val="00171FF1"/>
    <w:rsid w:val="00176C44"/>
    <w:rsid w:val="001976B5"/>
    <w:rsid w:val="001978BE"/>
    <w:rsid w:val="001A0F62"/>
    <w:rsid w:val="001A39C4"/>
    <w:rsid w:val="001A6E10"/>
    <w:rsid w:val="001A7DAC"/>
    <w:rsid w:val="001B082E"/>
    <w:rsid w:val="001B238E"/>
    <w:rsid w:val="001C2EDC"/>
    <w:rsid w:val="001C32E2"/>
    <w:rsid w:val="001C7AFD"/>
    <w:rsid w:val="001D066C"/>
    <w:rsid w:val="001D1B05"/>
    <w:rsid w:val="001D552D"/>
    <w:rsid w:val="001E0557"/>
    <w:rsid w:val="001E6013"/>
    <w:rsid w:val="001F19AD"/>
    <w:rsid w:val="001F3B5A"/>
    <w:rsid w:val="001F61BA"/>
    <w:rsid w:val="00200A8A"/>
    <w:rsid w:val="00212714"/>
    <w:rsid w:val="00223290"/>
    <w:rsid w:val="00225CF4"/>
    <w:rsid w:val="002339EA"/>
    <w:rsid w:val="0024418D"/>
    <w:rsid w:val="00255A0A"/>
    <w:rsid w:val="0025729A"/>
    <w:rsid w:val="00281645"/>
    <w:rsid w:val="00295D9E"/>
    <w:rsid w:val="002C68A9"/>
    <w:rsid w:val="002D63F0"/>
    <w:rsid w:val="002E0D41"/>
    <w:rsid w:val="003144A1"/>
    <w:rsid w:val="00314812"/>
    <w:rsid w:val="00314C26"/>
    <w:rsid w:val="0031503C"/>
    <w:rsid w:val="003240B7"/>
    <w:rsid w:val="00324E9C"/>
    <w:rsid w:val="0033545F"/>
    <w:rsid w:val="00336D37"/>
    <w:rsid w:val="00345BD3"/>
    <w:rsid w:val="00380976"/>
    <w:rsid w:val="00382E31"/>
    <w:rsid w:val="00383731"/>
    <w:rsid w:val="00387DF9"/>
    <w:rsid w:val="00390F6D"/>
    <w:rsid w:val="003910EE"/>
    <w:rsid w:val="00394CB9"/>
    <w:rsid w:val="003952B3"/>
    <w:rsid w:val="003A6E7E"/>
    <w:rsid w:val="003B53DF"/>
    <w:rsid w:val="003C0110"/>
    <w:rsid w:val="003C0E46"/>
    <w:rsid w:val="003C5301"/>
    <w:rsid w:val="003F3B0F"/>
    <w:rsid w:val="0041124F"/>
    <w:rsid w:val="00432F9E"/>
    <w:rsid w:val="00441AB5"/>
    <w:rsid w:val="00443C4C"/>
    <w:rsid w:val="004458AE"/>
    <w:rsid w:val="00446804"/>
    <w:rsid w:val="0044727C"/>
    <w:rsid w:val="0046068F"/>
    <w:rsid w:val="00470E71"/>
    <w:rsid w:val="00473620"/>
    <w:rsid w:val="004766EE"/>
    <w:rsid w:val="00476983"/>
    <w:rsid w:val="00476F69"/>
    <w:rsid w:val="00487429"/>
    <w:rsid w:val="0048757E"/>
    <w:rsid w:val="00491F79"/>
    <w:rsid w:val="004924E2"/>
    <w:rsid w:val="004A261B"/>
    <w:rsid w:val="004A4AFF"/>
    <w:rsid w:val="004B29F8"/>
    <w:rsid w:val="004B60EA"/>
    <w:rsid w:val="004B7ACF"/>
    <w:rsid w:val="004C0069"/>
    <w:rsid w:val="004D45A9"/>
    <w:rsid w:val="004D6AB1"/>
    <w:rsid w:val="004E162E"/>
    <w:rsid w:val="004E7D2F"/>
    <w:rsid w:val="004F540A"/>
    <w:rsid w:val="00500423"/>
    <w:rsid w:val="00503865"/>
    <w:rsid w:val="00511224"/>
    <w:rsid w:val="0052132E"/>
    <w:rsid w:val="00523790"/>
    <w:rsid w:val="00523A12"/>
    <w:rsid w:val="00535701"/>
    <w:rsid w:val="005370BD"/>
    <w:rsid w:val="00543BF0"/>
    <w:rsid w:val="005515FB"/>
    <w:rsid w:val="005557F9"/>
    <w:rsid w:val="0056101F"/>
    <w:rsid w:val="005642C8"/>
    <w:rsid w:val="00566628"/>
    <w:rsid w:val="005677A0"/>
    <w:rsid w:val="005859BA"/>
    <w:rsid w:val="00586BC2"/>
    <w:rsid w:val="0059404B"/>
    <w:rsid w:val="005A1333"/>
    <w:rsid w:val="005A6C3D"/>
    <w:rsid w:val="005A7291"/>
    <w:rsid w:val="005C1187"/>
    <w:rsid w:val="005C3C72"/>
    <w:rsid w:val="005E16A2"/>
    <w:rsid w:val="005E52DB"/>
    <w:rsid w:val="005F46CF"/>
    <w:rsid w:val="005F774A"/>
    <w:rsid w:val="00603C77"/>
    <w:rsid w:val="006054C5"/>
    <w:rsid w:val="00611DB0"/>
    <w:rsid w:val="00611DC5"/>
    <w:rsid w:val="0061217D"/>
    <w:rsid w:val="00620DC5"/>
    <w:rsid w:val="0063435D"/>
    <w:rsid w:val="0063591A"/>
    <w:rsid w:val="006459DF"/>
    <w:rsid w:val="0064646B"/>
    <w:rsid w:val="00663424"/>
    <w:rsid w:val="00671A6F"/>
    <w:rsid w:val="00673BBC"/>
    <w:rsid w:val="00676287"/>
    <w:rsid w:val="0067681A"/>
    <w:rsid w:val="0068049E"/>
    <w:rsid w:val="006842B2"/>
    <w:rsid w:val="00686181"/>
    <w:rsid w:val="00693789"/>
    <w:rsid w:val="00695288"/>
    <w:rsid w:val="0069769E"/>
    <w:rsid w:val="006A349B"/>
    <w:rsid w:val="006C1D7E"/>
    <w:rsid w:val="006C3079"/>
    <w:rsid w:val="006C578C"/>
    <w:rsid w:val="006E2DEA"/>
    <w:rsid w:val="006E3C1C"/>
    <w:rsid w:val="006F5271"/>
    <w:rsid w:val="00703EF6"/>
    <w:rsid w:val="00704DF2"/>
    <w:rsid w:val="00713EA7"/>
    <w:rsid w:val="007317D6"/>
    <w:rsid w:val="00732305"/>
    <w:rsid w:val="00755888"/>
    <w:rsid w:val="00755D0C"/>
    <w:rsid w:val="00763913"/>
    <w:rsid w:val="00764956"/>
    <w:rsid w:val="00776FB7"/>
    <w:rsid w:val="00777411"/>
    <w:rsid w:val="00784D31"/>
    <w:rsid w:val="00791C7A"/>
    <w:rsid w:val="00795101"/>
    <w:rsid w:val="007A627C"/>
    <w:rsid w:val="007B4CB7"/>
    <w:rsid w:val="007B5100"/>
    <w:rsid w:val="007C3EAD"/>
    <w:rsid w:val="007C527F"/>
    <w:rsid w:val="007D7BE7"/>
    <w:rsid w:val="007F04F8"/>
    <w:rsid w:val="008005E4"/>
    <w:rsid w:val="008047B4"/>
    <w:rsid w:val="008116F6"/>
    <w:rsid w:val="00815296"/>
    <w:rsid w:val="00823E89"/>
    <w:rsid w:val="00830285"/>
    <w:rsid w:val="0083184D"/>
    <w:rsid w:val="00834E07"/>
    <w:rsid w:val="00836648"/>
    <w:rsid w:val="00846EAB"/>
    <w:rsid w:val="00855AC5"/>
    <w:rsid w:val="00856F87"/>
    <w:rsid w:val="00860E2D"/>
    <w:rsid w:val="008618FC"/>
    <w:rsid w:val="00865A8B"/>
    <w:rsid w:val="0087196A"/>
    <w:rsid w:val="00880376"/>
    <w:rsid w:val="00885D8E"/>
    <w:rsid w:val="008932D5"/>
    <w:rsid w:val="00893450"/>
    <w:rsid w:val="00894B07"/>
    <w:rsid w:val="00895FFF"/>
    <w:rsid w:val="008A41F8"/>
    <w:rsid w:val="008B071D"/>
    <w:rsid w:val="008B4672"/>
    <w:rsid w:val="008B521E"/>
    <w:rsid w:val="008B69C5"/>
    <w:rsid w:val="008C65DA"/>
    <w:rsid w:val="008D1A5D"/>
    <w:rsid w:val="008D4E1F"/>
    <w:rsid w:val="00911E75"/>
    <w:rsid w:val="00927669"/>
    <w:rsid w:val="00934512"/>
    <w:rsid w:val="00940E33"/>
    <w:rsid w:val="00944EE9"/>
    <w:rsid w:val="0096481D"/>
    <w:rsid w:val="00964F4C"/>
    <w:rsid w:val="00972749"/>
    <w:rsid w:val="00982DC1"/>
    <w:rsid w:val="00985038"/>
    <w:rsid w:val="009862E5"/>
    <w:rsid w:val="00991E9F"/>
    <w:rsid w:val="00996CE5"/>
    <w:rsid w:val="009A07B0"/>
    <w:rsid w:val="009A2101"/>
    <w:rsid w:val="009B6E8A"/>
    <w:rsid w:val="009C6782"/>
    <w:rsid w:val="009D5FE6"/>
    <w:rsid w:val="009D7458"/>
    <w:rsid w:val="009E1D37"/>
    <w:rsid w:val="009F2B84"/>
    <w:rsid w:val="009F79BD"/>
    <w:rsid w:val="00A0445F"/>
    <w:rsid w:val="00A053B5"/>
    <w:rsid w:val="00A05B86"/>
    <w:rsid w:val="00A061A2"/>
    <w:rsid w:val="00A065B6"/>
    <w:rsid w:val="00A238AD"/>
    <w:rsid w:val="00A67C89"/>
    <w:rsid w:val="00A70B96"/>
    <w:rsid w:val="00A74FD1"/>
    <w:rsid w:val="00A753D2"/>
    <w:rsid w:val="00A76E2E"/>
    <w:rsid w:val="00A876D1"/>
    <w:rsid w:val="00AA0162"/>
    <w:rsid w:val="00AA61D4"/>
    <w:rsid w:val="00AB659F"/>
    <w:rsid w:val="00AC2E1E"/>
    <w:rsid w:val="00AC38BB"/>
    <w:rsid w:val="00AC6340"/>
    <w:rsid w:val="00AD4999"/>
    <w:rsid w:val="00AE00D5"/>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46D3"/>
    <w:rsid w:val="00B45EAE"/>
    <w:rsid w:val="00B62271"/>
    <w:rsid w:val="00B7289A"/>
    <w:rsid w:val="00B75396"/>
    <w:rsid w:val="00B76B6C"/>
    <w:rsid w:val="00B85E5F"/>
    <w:rsid w:val="00BA170E"/>
    <w:rsid w:val="00BA4C9B"/>
    <w:rsid w:val="00BB2D16"/>
    <w:rsid w:val="00BB6343"/>
    <w:rsid w:val="00BD3524"/>
    <w:rsid w:val="00BD4FD5"/>
    <w:rsid w:val="00BF14A8"/>
    <w:rsid w:val="00BF6C3E"/>
    <w:rsid w:val="00C00E98"/>
    <w:rsid w:val="00C24335"/>
    <w:rsid w:val="00C3174B"/>
    <w:rsid w:val="00C3421A"/>
    <w:rsid w:val="00C3421B"/>
    <w:rsid w:val="00C35F09"/>
    <w:rsid w:val="00C42526"/>
    <w:rsid w:val="00C426A3"/>
    <w:rsid w:val="00C4496B"/>
    <w:rsid w:val="00C47CCF"/>
    <w:rsid w:val="00C50ECB"/>
    <w:rsid w:val="00C542E3"/>
    <w:rsid w:val="00C72C95"/>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24E8D"/>
    <w:rsid w:val="00D311AC"/>
    <w:rsid w:val="00D33473"/>
    <w:rsid w:val="00D37122"/>
    <w:rsid w:val="00D41A05"/>
    <w:rsid w:val="00D570D1"/>
    <w:rsid w:val="00D67D3E"/>
    <w:rsid w:val="00D76828"/>
    <w:rsid w:val="00D80DEC"/>
    <w:rsid w:val="00D82108"/>
    <w:rsid w:val="00D95BB8"/>
    <w:rsid w:val="00DB44E8"/>
    <w:rsid w:val="00DB5324"/>
    <w:rsid w:val="00DC2A92"/>
    <w:rsid w:val="00DD0A87"/>
    <w:rsid w:val="00DD5A99"/>
    <w:rsid w:val="00DE42D5"/>
    <w:rsid w:val="00DE555D"/>
    <w:rsid w:val="00E01883"/>
    <w:rsid w:val="00E029F1"/>
    <w:rsid w:val="00E21B8F"/>
    <w:rsid w:val="00E24552"/>
    <w:rsid w:val="00E363AE"/>
    <w:rsid w:val="00E453D2"/>
    <w:rsid w:val="00E775EF"/>
    <w:rsid w:val="00E83A0E"/>
    <w:rsid w:val="00E90A28"/>
    <w:rsid w:val="00E930D8"/>
    <w:rsid w:val="00E93612"/>
    <w:rsid w:val="00E950D1"/>
    <w:rsid w:val="00EA32D8"/>
    <w:rsid w:val="00EA40CA"/>
    <w:rsid w:val="00EB1673"/>
    <w:rsid w:val="00EB2C48"/>
    <w:rsid w:val="00EC3993"/>
    <w:rsid w:val="00EC543B"/>
    <w:rsid w:val="00EC771B"/>
    <w:rsid w:val="00ED0BC2"/>
    <w:rsid w:val="00F003DF"/>
    <w:rsid w:val="00F07D47"/>
    <w:rsid w:val="00F149F9"/>
    <w:rsid w:val="00F2393E"/>
    <w:rsid w:val="00F249B5"/>
    <w:rsid w:val="00F400EE"/>
    <w:rsid w:val="00F46426"/>
    <w:rsid w:val="00F5282D"/>
    <w:rsid w:val="00F531A9"/>
    <w:rsid w:val="00F60599"/>
    <w:rsid w:val="00F62809"/>
    <w:rsid w:val="00F64435"/>
    <w:rsid w:val="00F65C1D"/>
    <w:rsid w:val="00F7589A"/>
    <w:rsid w:val="00F76187"/>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178936811">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8C68F-0E04-46CC-BF87-DAF4D720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7067</Characters>
  <Application>Microsoft Office Word</Application>
  <DocSecurity>4</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8185</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2022-06-21T11:00:00Z</cp:lastPrinted>
  <dcterms:created xsi:type="dcterms:W3CDTF">2025-04-04T07:54:00Z</dcterms:created>
  <dcterms:modified xsi:type="dcterms:W3CDTF">2025-04-04T07:54:00Z</dcterms:modified>
</cp:coreProperties>
</file>