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0DA" w:rsidRPr="007750CB" w:rsidRDefault="003170DA" w:rsidP="00692FC6">
      <w:pPr>
        <w:pStyle w:val="Body2"/>
        <w:spacing w:after="0"/>
        <w:rPr>
          <w:rFonts w:asciiTheme="majorHAnsi" w:hAnsiTheme="majorHAnsi" w:cs="Times New Roman"/>
          <w:i/>
          <w:sz w:val="20"/>
          <w:szCs w:val="20"/>
        </w:rPr>
      </w:pPr>
      <w:bookmarkStart w:id="0" w:name="_GoBack"/>
      <w:bookmarkEnd w:id="0"/>
    </w:p>
    <w:tbl>
      <w:tblPr>
        <w:tblW w:w="3195" w:type="dxa"/>
        <w:tblInd w:w="6521" w:type="dxa"/>
        <w:tblLook w:val="01E0" w:firstRow="1" w:lastRow="1" w:firstColumn="1" w:lastColumn="1" w:noHBand="0" w:noVBand="0"/>
      </w:tblPr>
      <w:tblGrid>
        <w:gridCol w:w="3195"/>
      </w:tblGrid>
      <w:tr w:rsidR="003170DA" w:rsidRPr="007750CB" w:rsidTr="007750CB">
        <w:trPr>
          <w:trHeight w:val="424"/>
        </w:trPr>
        <w:tc>
          <w:tcPr>
            <w:tcW w:w="3195" w:type="dxa"/>
          </w:tcPr>
          <w:p w:rsidR="003170DA" w:rsidRPr="007750CB" w:rsidRDefault="003170DA" w:rsidP="00B36E1F">
            <w:pPr>
              <w:ind w:left="-75"/>
              <w:jc w:val="both"/>
              <w:rPr>
                <w:rFonts w:asciiTheme="majorHAnsi" w:hAnsiTheme="majorHAnsi"/>
              </w:rPr>
            </w:pPr>
            <w:proofErr w:type="spellStart"/>
            <w:r w:rsidRPr="007750CB">
              <w:rPr>
                <w:rFonts w:asciiTheme="majorHAnsi" w:hAnsiTheme="majorHAnsi"/>
                <w:sz w:val="21"/>
                <w:szCs w:val="21"/>
              </w:rPr>
              <w:t>A</w:t>
            </w:r>
            <w:r w:rsidR="00B36E1F" w:rsidRPr="007750CB">
              <w:rPr>
                <w:rFonts w:asciiTheme="majorHAnsi" w:hAnsiTheme="majorHAnsi"/>
                <w:sz w:val="21"/>
                <w:szCs w:val="21"/>
              </w:rPr>
              <w:t>tviro</w:t>
            </w:r>
            <w:proofErr w:type="spellEnd"/>
            <w:r w:rsidR="00B36E1F" w:rsidRPr="007750CB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proofErr w:type="spellStart"/>
            <w:r w:rsidR="00B36E1F" w:rsidRPr="007750CB">
              <w:rPr>
                <w:rFonts w:asciiTheme="majorHAnsi" w:hAnsiTheme="majorHAnsi"/>
                <w:sz w:val="21"/>
                <w:szCs w:val="21"/>
              </w:rPr>
              <w:t>konkurso</w:t>
            </w:r>
            <w:proofErr w:type="spellEnd"/>
            <w:r w:rsidR="00B36E1F" w:rsidRPr="007750CB">
              <w:rPr>
                <w:rFonts w:asciiTheme="majorHAnsi" w:hAnsiTheme="majorHAnsi"/>
                <w:sz w:val="21"/>
                <w:szCs w:val="21"/>
              </w:rPr>
              <w:t xml:space="preserve"> (</w:t>
            </w:r>
            <w:proofErr w:type="spellStart"/>
            <w:r w:rsidR="00B36E1F" w:rsidRPr="007750CB">
              <w:rPr>
                <w:rFonts w:asciiTheme="majorHAnsi" w:hAnsiTheme="majorHAnsi"/>
                <w:sz w:val="21"/>
                <w:szCs w:val="21"/>
              </w:rPr>
              <w:t>supaprastinto</w:t>
            </w:r>
            <w:proofErr w:type="spellEnd"/>
            <w:r w:rsidR="00B36E1F" w:rsidRPr="007750CB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proofErr w:type="spellStart"/>
            <w:r w:rsidR="00B36E1F" w:rsidRPr="007750CB">
              <w:rPr>
                <w:rFonts w:asciiTheme="majorHAnsi" w:hAnsiTheme="majorHAnsi"/>
                <w:sz w:val="21"/>
                <w:szCs w:val="21"/>
              </w:rPr>
              <w:t>p</w:t>
            </w:r>
            <w:r w:rsidRPr="007750CB">
              <w:rPr>
                <w:rFonts w:asciiTheme="majorHAnsi" w:hAnsiTheme="majorHAnsi"/>
                <w:sz w:val="21"/>
                <w:szCs w:val="21"/>
              </w:rPr>
              <w:t>rkimo</w:t>
            </w:r>
            <w:proofErr w:type="spellEnd"/>
            <w:r w:rsidRPr="007750CB">
              <w:rPr>
                <w:rFonts w:asciiTheme="majorHAnsi" w:hAnsiTheme="majorHAnsi"/>
                <w:sz w:val="21"/>
                <w:szCs w:val="21"/>
              </w:rPr>
              <w:t xml:space="preserve">) </w:t>
            </w:r>
            <w:proofErr w:type="spellStart"/>
            <w:r w:rsidRPr="007750CB">
              <w:rPr>
                <w:rFonts w:asciiTheme="majorHAnsi" w:hAnsiTheme="majorHAnsi"/>
                <w:sz w:val="21"/>
                <w:szCs w:val="21"/>
              </w:rPr>
              <w:t>sąlygų</w:t>
            </w:r>
            <w:proofErr w:type="spellEnd"/>
          </w:p>
        </w:tc>
      </w:tr>
      <w:tr w:rsidR="003170DA" w:rsidRPr="007750CB" w:rsidTr="007750CB">
        <w:trPr>
          <w:trHeight w:val="150"/>
        </w:trPr>
        <w:tc>
          <w:tcPr>
            <w:tcW w:w="3195" w:type="dxa"/>
          </w:tcPr>
          <w:p w:rsidR="003170DA" w:rsidRPr="007750CB" w:rsidRDefault="003170DA" w:rsidP="003170DA">
            <w:pPr>
              <w:rPr>
                <w:rFonts w:asciiTheme="majorHAnsi" w:hAnsiTheme="majorHAnsi"/>
              </w:rPr>
            </w:pPr>
            <w:r w:rsidRPr="007750CB">
              <w:rPr>
                <w:rFonts w:asciiTheme="majorHAnsi" w:hAnsiTheme="majorHAnsi"/>
                <w:sz w:val="22"/>
                <w:szCs w:val="22"/>
              </w:rPr>
              <w:t xml:space="preserve">1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priedas</w:t>
            </w:r>
            <w:proofErr w:type="spellEnd"/>
          </w:p>
        </w:tc>
      </w:tr>
    </w:tbl>
    <w:p w:rsidR="003170DA" w:rsidRPr="007750CB" w:rsidRDefault="003170DA" w:rsidP="003170DA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Theme="majorHAnsi" w:hAnsiTheme="majorHAnsi"/>
          <w:sz w:val="22"/>
          <w:szCs w:val="22"/>
          <w:lang w:eastAsia="en-US"/>
        </w:rPr>
      </w:pPr>
    </w:p>
    <w:p w:rsidR="008F4EE4" w:rsidRPr="00A629FB" w:rsidRDefault="008F4EE4" w:rsidP="008F4EE4">
      <w:pPr>
        <w:tabs>
          <w:tab w:val="left" w:pos="1800"/>
        </w:tabs>
        <w:ind w:right="-178"/>
        <w:jc w:val="center"/>
        <w:rPr>
          <w:b/>
        </w:rPr>
      </w:pPr>
      <w:r w:rsidRPr="00A629FB">
        <w:rPr>
          <w:b/>
        </w:rPr>
        <w:t>UAB “</w:t>
      </w:r>
      <w:proofErr w:type="spellStart"/>
      <w:r w:rsidRPr="00A629FB">
        <w:rPr>
          <w:b/>
        </w:rPr>
        <w:t>Raidynas</w:t>
      </w:r>
      <w:proofErr w:type="spellEnd"/>
      <w:r w:rsidRPr="00A629FB">
        <w:rPr>
          <w:b/>
        </w:rPr>
        <w:t>”</w:t>
      </w:r>
    </w:p>
    <w:p w:rsidR="008F4EE4" w:rsidRPr="00A629FB" w:rsidRDefault="008F4EE4" w:rsidP="008F4EE4">
      <w:pPr>
        <w:tabs>
          <w:tab w:val="left" w:pos="1800"/>
        </w:tabs>
        <w:ind w:right="-178"/>
        <w:jc w:val="center"/>
      </w:pPr>
    </w:p>
    <w:p w:rsidR="008F4EE4" w:rsidRDefault="008F4EE4" w:rsidP="008F4EE4">
      <w:pPr>
        <w:tabs>
          <w:tab w:val="left" w:pos="1800"/>
        </w:tabs>
        <w:ind w:right="-178"/>
        <w:jc w:val="center"/>
        <w:rPr>
          <w:b/>
        </w:rPr>
      </w:pPr>
      <w:r w:rsidRPr="00A629FB">
        <w:rPr>
          <w:b/>
        </w:rPr>
        <w:t xml:space="preserve">J. </w:t>
      </w:r>
      <w:proofErr w:type="spellStart"/>
      <w:r w:rsidRPr="00A629FB">
        <w:rPr>
          <w:b/>
        </w:rPr>
        <w:t>Savickio</w:t>
      </w:r>
      <w:proofErr w:type="spellEnd"/>
      <w:r w:rsidRPr="00A629FB">
        <w:rPr>
          <w:b/>
        </w:rPr>
        <w:t xml:space="preserve"> g. 4, LT-01108 Vilnius, </w:t>
      </w:r>
      <w:proofErr w:type="spellStart"/>
      <w:r w:rsidRPr="00A629FB">
        <w:rPr>
          <w:b/>
        </w:rPr>
        <w:t>el.p</w:t>
      </w:r>
      <w:proofErr w:type="spellEnd"/>
      <w:r w:rsidRPr="00A629FB">
        <w:rPr>
          <w:b/>
        </w:rPr>
        <w:t xml:space="preserve">. </w:t>
      </w:r>
      <w:proofErr w:type="spellStart"/>
      <w:r w:rsidRPr="00A629FB">
        <w:rPr>
          <w:b/>
        </w:rPr>
        <w:t>info@raidynas.lt</w:t>
      </w:r>
      <w:proofErr w:type="spellEnd"/>
      <w:r w:rsidRPr="00A629FB">
        <w:rPr>
          <w:b/>
        </w:rPr>
        <w:t xml:space="preserve">, mob. 8 601 82509, </w:t>
      </w:r>
      <w:proofErr w:type="spellStart"/>
      <w:r w:rsidRPr="00A629FB">
        <w:rPr>
          <w:b/>
        </w:rPr>
        <w:t>duomenys</w:t>
      </w:r>
      <w:proofErr w:type="spellEnd"/>
      <w:r w:rsidRPr="00A629FB">
        <w:rPr>
          <w:b/>
        </w:rPr>
        <w:t xml:space="preserve"> </w:t>
      </w:r>
      <w:proofErr w:type="spellStart"/>
      <w:r w:rsidRPr="00A629FB">
        <w:rPr>
          <w:b/>
        </w:rPr>
        <w:t>saugomi</w:t>
      </w:r>
      <w:proofErr w:type="spellEnd"/>
      <w:r w:rsidRPr="00A629FB">
        <w:rPr>
          <w:b/>
        </w:rPr>
        <w:t xml:space="preserve"> </w:t>
      </w:r>
      <w:proofErr w:type="spellStart"/>
      <w:r w:rsidRPr="00A629FB">
        <w:rPr>
          <w:b/>
        </w:rPr>
        <w:t>Juridinių</w:t>
      </w:r>
      <w:proofErr w:type="spellEnd"/>
      <w:r w:rsidRPr="00A629FB">
        <w:rPr>
          <w:b/>
        </w:rPr>
        <w:t xml:space="preserve"> </w:t>
      </w:r>
      <w:proofErr w:type="spellStart"/>
      <w:r w:rsidRPr="00A629FB">
        <w:rPr>
          <w:b/>
        </w:rPr>
        <w:t>asmenų</w:t>
      </w:r>
      <w:proofErr w:type="spellEnd"/>
      <w:r w:rsidRPr="00A629FB">
        <w:rPr>
          <w:b/>
        </w:rPr>
        <w:t xml:space="preserve"> </w:t>
      </w:r>
      <w:proofErr w:type="spellStart"/>
      <w:r w:rsidRPr="00A629FB">
        <w:rPr>
          <w:b/>
        </w:rPr>
        <w:t>registre</w:t>
      </w:r>
      <w:proofErr w:type="spellEnd"/>
      <w:r w:rsidRPr="00A629FB">
        <w:rPr>
          <w:b/>
        </w:rPr>
        <w:t xml:space="preserve">, </w:t>
      </w:r>
      <w:proofErr w:type="spellStart"/>
      <w:r w:rsidRPr="00A629FB">
        <w:rPr>
          <w:b/>
        </w:rPr>
        <w:t>įm.k</w:t>
      </w:r>
      <w:proofErr w:type="spellEnd"/>
      <w:r w:rsidRPr="00A629FB">
        <w:rPr>
          <w:b/>
        </w:rPr>
        <w:t xml:space="preserve">. </w:t>
      </w:r>
      <w:proofErr w:type="gramStart"/>
      <w:r w:rsidRPr="00A629FB">
        <w:rPr>
          <w:b/>
        </w:rPr>
        <w:t>304147253</w:t>
      </w:r>
      <w:proofErr w:type="gramEnd"/>
      <w:r w:rsidRPr="00A629FB">
        <w:rPr>
          <w:b/>
        </w:rPr>
        <w:t xml:space="preserve">, PVM </w:t>
      </w:r>
      <w:proofErr w:type="spellStart"/>
      <w:r w:rsidRPr="00A629FB">
        <w:rPr>
          <w:b/>
        </w:rPr>
        <w:t>mok</w:t>
      </w:r>
      <w:proofErr w:type="spellEnd"/>
      <w:r w:rsidRPr="00A629FB">
        <w:rPr>
          <w:b/>
        </w:rPr>
        <w:t>.</w:t>
      </w:r>
      <w:r>
        <w:rPr>
          <w:b/>
        </w:rPr>
        <w:t xml:space="preserve"> </w:t>
      </w:r>
      <w:r w:rsidRPr="00A629FB">
        <w:rPr>
          <w:b/>
        </w:rPr>
        <w:t>k. LT100009958617</w:t>
      </w:r>
    </w:p>
    <w:p w:rsidR="003170DA" w:rsidRDefault="003170DA" w:rsidP="003170DA">
      <w:pPr>
        <w:ind w:right="-178"/>
        <w:jc w:val="center"/>
        <w:rPr>
          <w:rFonts w:asciiTheme="majorHAnsi" w:hAnsiTheme="majorHAnsi"/>
          <w:sz w:val="22"/>
          <w:szCs w:val="22"/>
        </w:rPr>
      </w:pPr>
    </w:p>
    <w:p w:rsidR="008F4EE4" w:rsidRPr="007750CB" w:rsidRDefault="008F4EE4" w:rsidP="003170DA">
      <w:pPr>
        <w:ind w:right="-178"/>
        <w:jc w:val="center"/>
        <w:rPr>
          <w:rFonts w:asciiTheme="majorHAnsi" w:hAnsiTheme="majorHAnsi"/>
          <w:sz w:val="22"/>
          <w:szCs w:val="22"/>
        </w:rPr>
      </w:pPr>
    </w:p>
    <w:p w:rsidR="00D429D2" w:rsidRPr="00E2142A" w:rsidRDefault="00D429D2" w:rsidP="00D429D2">
      <w:pPr>
        <w:rPr>
          <w:b/>
          <w:lang w:eastAsia="lt-LT"/>
        </w:rPr>
      </w:pPr>
      <w:proofErr w:type="spellStart"/>
      <w:r w:rsidRPr="00E2142A">
        <w:rPr>
          <w:b/>
          <w:lang w:eastAsia="lt-LT"/>
        </w:rPr>
        <w:t>Lietuvos</w:t>
      </w:r>
      <w:proofErr w:type="spellEnd"/>
      <w:r w:rsidRPr="00E2142A">
        <w:rPr>
          <w:b/>
          <w:lang w:eastAsia="lt-LT"/>
        </w:rPr>
        <w:t xml:space="preserve"> </w:t>
      </w:r>
      <w:proofErr w:type="spellStart"/>
      <w:r w:rsidRPr="00E2142A">
        <w:rPr>
          <w:b/>
          <w:lang w:eastAsia="lt-LT"/>
        </w:rPr>
        <w:t>sveikatos</w:t>
      </w:r>
      <w:proofErr w:type="spellEnd"/>
      <w:r w:rsidRPr="00E2142A">
        <w:rPr>
          <w:b/>
          <w:lang w:eastAsia="lt-LT"/>
        </w:rPr>
        <w:t xml:space="preserve"> </w:t>
      </w:r>
      <w:proofErr w:type="spellStart"/>
      <w:r w:rsidRPr="00E2142A">
        <w:rPr>
          <w:b/>
          <w:lang w:eastAsia="lt-LT"/>
        </w:rPr>
        <w:t>mokslų</w:t>
      </w:r>
      <w:proofErr w:type="spellEnd"/>
      <w:r w:rsidRPr="00E2142A">
        <w:rPr>
          <w:b/>
          <w:lang w:eastAsia="lt-LT"/>
        </w:rPr>
        <w:t xml:space="preserve"> </w:t>
      </w:r>
      <w:proofErr w:type="spellStart"/>
      <w:r w:rsidRPr="00E2142A">
        <w:rPr>
          <w:b/>
          <w:lang w:eastAsia="lt-LT"/>
        </w:rPr>
        <w:t>universiteto</w:t>
      </w:r>
      <w:proofErr w:type="spellEnd"/>
      <w:r>
        <w:rPr>
          <w:b/>
          <w:lang w:eastAsia="lt-LT"/>
        </w:rPr>
        <w:t xml:space="preserve"> </w:t>
      </w:r>
      <w:proofErr w:type="spellStart"/>
      <w:r w:rsidRPr="00E2142A">
        <w:rPr>
          <w:b/>
          <w:lang w:eastAsia="lt-LT"/>
        </w:rPr>
        <w:t>ligoninė</w:t>
      </w:r>
      <w:proofErr w:type="spellEnd"/>
      <w:r w:rsidRPr="00E2142A">
        <w:rPr>
          <w:b/>
          <w:lang w:eastAsia="lt-LT"/>
        </w:rPr>
        <w:t xml:space="preserve"> </w:t>
      </w:r>
      <w:proofErr w:type="spellStart"/>
      <w:r w:rsidRPr="00E2142A">
        <w:rPr>
          <w:b/>
          <w:lang w:eastAsia="lt-LT"/>
        </w:rPr>
        <w:t>Kauno</w:t>
      </w:r>
      <w:proofErr w:type="spellEnd"/>
      <w:r w:rsidRPr="00E2142A">
        <w:rPr>
          <w:b/>
          <w:lang w:eastAsia="lt-LT"/>
        </w:rPr>
        <w:t xml:space="preserve"> </w:t>
      </w:r>
      <w:proofErr w:type="spellStart"/>
      <w:r w:rsidRPr="00E2142A">
        <w:rPr>
          <w:b/>
          <w:lang w:eastAsia="lt-LT"/>
        </w:rPr>
        <w:t>klinikos</w:t>
      </w:r>
      <w:proofErr w:type="spellEnd"/>
    </w:p>
    <w:p w:rsidR="008F4EE4" w:rsidRDefault="008F4EE4" w:rsidP="003170DA">
      <w:pPr>
        <w:tabs>
          <w:tab w:val="center" w:pos="2520"/>
        </w:tabs>
        <w:jc w:val="both"/>
        <w:rPr>
          <w:rFonts w:asciiTheme="majorHAnsi" w:hAnsiTheme="majorHAnsi"/>
          <w:sz w:val="22"/>
          <w:szCs w:val="22"/>
        </w:rPr>
      </w:pPr>
    </w:p>
    <w:p w:rsidR="003170DA" w:rsidRPr="007750CB" w:rsidRDefault="003170DA" w:rsidP="003170DA">
      <w:pPr>
        <w:jc w:val="center"/>
        <w:rPr>
          <w:rFonts w:asciiTheme="majorHAnsi" w:hAnsiTheme="majorHAnsi"/>
          <w:b/>
          <w:sz w:val="22"/>
          <w:szCs w:val="22"/>
        </w:rPr>
      </w:pPr>
    </w:p>
    <w:p w:rsidR="003170DA" w:rsidRPr="007750CB" w:rsidRDefault="003170DA" w:rsidP="003170DA">
      <w:pPr>
        <w:jc w:val="center"/>
        <w:rPr>
          <w:rFonts w:asciiTheme="majorHAnsi" w:hAnsiTheme="majorHAnsi"/>
          <w:b/>
          <w:sz w:val="22"/>
          <w:szCs w:val="22"/>
        </w:rPr>
      </w:pPr>
      <w:r w:rsidRPr="007750CB">
        <w:rPr>
          <w:rFonts w:asciiTheme="majorHAnsi" w:hAnsiTheme="majorHAnsi"/>
          <w:b/>
          <w:sz w:val="22"/>
          <w:szCs w:val="22"/>
        </w:rPr>
        <w:t>PASIŪLYMAS</w:t>
      </w:r>
    </w:p>
    <w:p w:rsidR="003170DA" w:rsidRPr="007750CB" w:rsidRDefault="003170DA" w:rsidP="003170DA">
      <w:pPr>
        <w:jc w:val="center"/>
        <w:rPr>
          <w:rFonts w:asciiTheme="majorHAnsi" w:hAnsiTheme="majorHAnsi"/>
          <w:b/>
          <w:sz w:val="22"/>
          <w:szCs w:val="22"/>
        </w:rPr>
      </w:pPr>
    </w:p>
    <w:p w:rsidR="003170DA" w:rsidRPr="007750CB" w:rsidRDefault="001A3009" w:rsidP="003170DA">
      <w:pPr>
        <w:jc w:val="center"/>
        <w:rPr>
          <w:rFonts w:asciiTheme="majorHAnsi" w:hAnsiTheme="majorHAnsi"/>
          <w:sz w:val="22"/>
          <w:szCs w:val="22"/>
        </w:rPr>
      </w:pPr>
      <w:r w:rsidRPr="007750CB">
        <w:rPr>
          <w:rFonts w:asciiTheme="majorHAnsi" w:hAnsiTheme="majorHAnsi"/>
          <w:b/>
          <w:bCs/>
          <w:sz w:val="22"/>
          <w:szCs w:val="22"/>
        </w:rPr>
        <w:t xml:space="preserve">DĖL </w:t>
      </w:r>
      <w:r w:rsidR="001049C3">
        <w:rPr>
          <w:rFonts w:asciiTheme="majorHAnsi" w:hAnsiTheme="majorHAnsi"/>
          <w:b/>
          <w:bCs/>
          <w:sz w:val="22"/>
          <w:szCs w:val="22"/>
        </w:rPr>
        <w:t>KRAUJO KOMPONENTŲ APŠVITINIMO INDIKATORIŲ</w:t>
      </w:r>
      <w:r w:rsidRPr="007750CB">
        <w:rPr>
          <w:rFonts w:asciiTheme="majorHAnsi" w:hAnsiTheme="majorHAnsi"/>
          <w:b/>
          <w:bCs/>
          <w:sz w:val="22"/>
          <w:szCs w:val="22"/>
        </w:rPr>
        <w:t xml:space="preserve"> PIRKIMO</w:t>
      </w:r>
    </w:p>
    <w:p w:rsidR="003170DA" w:rsidRPr="007750CB" w:rsidRDefault="003170DA" w:rsidP="003170DA">
      <w:pPr>
        <w:shd w:val="clear" w:color="auto" w:fill="FFFFFF"/>
        <w:jc w:val="center"/>
        <w:rPr>
          <w:rFonts w:asciiTheme="majorHAnsi" w:hAnsiTheme="majorHAnsi"/>
          <w:sz w:val="22"/>
          <w:szCs w:val="22"/>
        </w:rPr>
      </w:pPr>
    </w:p>
    <w:p w:rsidR="003170DA" w:rsidRPr="007750CB" w:rsidRDefault="008F4EE4" w:rsidP="003170DA">
      <w:pPr>
        <w:shd w:val="clear" w:color="auto" w:fill="FFFFFF"/>
        <w:jc w:val="center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20</w:t>
      </w:r>
      <w:r w:rsidR="00D429D2">
        <w:rPr>
          <w:rFonts w:asciiTheme="majorHAnsi" w:hAnsiTheme="majorHAnsi"/>
          <w:sz w:val="22"/>
          <w:szCs w:val="22"/>
        </w:rPr>
        <w:t>24</w:t>
      </w:r>
      <w:r w:rsidR="0099757F">
        <w:rPr>
          <w:rFonts w:asciiTheme="majorHAnsi" w:hAnsiTheme="majorHAnsi"/>
          <w:sz w:val="22"/>
          <w:szCs w:val="22"/>
        </w:rPr>
        <w:t>-08-06</w:t>
      </w:r>
      <w:r w:rsidR="00D429D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3170DA" w:rsidRPr="007750CB">
        <w:rPr>
          <w:rFonts w:asciiTheme="majorHAnsi" w:hAnsiTheme="majorHAnsi"/>
          <w:sz w:val="22"/>
          <w:szCs w:val="22"/>
        </w:rPr>
        <w:t>Nr</w:t>
      </w:r>
      <w:proofErr w:type="spellEnd"/>
      <w:r w:rsidR="003170DA" w:rsidRPr="007750CB">
        <w:rPr>
          <w:rFonts w:asciiTheme="majorHAnsi" w:hAnsiTheme="majorHAnsi"/>
          <w:sz w:val="22"/>
          <w:szCs w:val="22"/>
        </w:rPr>
        <w:t>.</w:t>
      </w:r>
      <w:r w:rsidR="00D429D2">
        <w:rPr>
          <w:rFonts w:asciiTheme="majorHAnsi" w:hAnsiTheme="majorHAnsi"/>
          <w:sz w:val="22"/>
          <w:szCs w:val="22"/>
        </w:rPr>
        <w:t xml:space="preserve"> 20240806KAU1</w:t>
      </w:r>
    </w:p>
    <w:p w:rsidR="00D429D2" w:rsidRDefault="00D429D2" w:rsidP="003170DA">
      <w:pPr>
        <w:shd w:val="clear" w:color="auto" w:fill="FFFFFF"/>
        <w:jc w:val="center"/>
        <w:rPr>
          <w:rFonts w:asciiTheme="majorHAnsi" w:hAnsiTheme="majorHAnsi"/>
          <w:bCs/>
          <w:sz w:val="22"/>
          <w:szCs w:val="22"/>
        </w:rPr>
      </w:pPr>
    </w:p>
    <w:p w:rsidR="003170DA" w:rsidRPr="007750CB" w:rsidRDefault="00D429D2" w:rsidP="003170DA">
      <w:pPr>
        <w:shd w:val="clear" w:color="auto" w:fill="FFFFFF"/>
        <w:jc w:val="center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Vilnius</w:t>
      </w:r>
    </w:p>
    <w:p w:rsidR="003170DA" w:rsidRPr="007750CB" w:rsidRDefault="003170DA" w:rsidP="003170DA">
      <w:pPr>
        <w:shd w:val="clear" w:color="auto" w:fill="FFFFFF"/>
        <w:jc w:val="center"/>
        <w:rPr>
          <w:rFonts w:asciiTheme="majorHAnsi" w:hAnsiTheme="majorHAnsi"/>
          <w:bCs/>
          <w:sz w:val="22"/>
          <w:szCs w:val="22"/>
        </w:rPr>
      </w:pPr>
    </w:p>
    <w:p w:rsidR="003170DA" w:rsidRPr="007750CB" w:rsidRDefault="003170DA" w:rsidP="003170DA">
      <w:pPr>
        <w:jc w:val="right"/>
        <w:rPr>
          <w:rFonts w:asciiTheme="majorHAnsi" w:hAnsiTheme="majorHAnsi"/>
          <w:sz w:val="22"/>
          <w:szCs w:val="22"/>
        </w:rPr>
      </w:pPr>
      <w:r w:rsidRPr="007750CB">
        <w:rPr>
          <w:rFonts w:asciiTheme="majorHAnsi" w:hAnsiTheme="majorHAnsi"/>
          <w:sz w:val="22"/>
          <w:szCs w:val="22"/>
        </w:rPr>
        <w:tab/>
      </w:r>
      <w:r w:rsidRPr="007750CB">
        <w:rPr>
          <w:rFonts w:asciiTheme="majorHAnsi" w:hAnsiTheme="majorHAnsi"/>
          <w:sz w:val="22"/>
          <w:szCs w:val="22"/>
        </w:rPr>
        <w:tab/>
      </w:r>
      <w:r w:rsidRPr="007750CB">
        <w:rPr>
          <w:rFonts w:asciiTheme="majorHAnsi" w:hAnsiTheme="majorHAnsi"/>
          <w:sz w:val="22"/>
          <w:szCs w:val="22"/>
        </w:rPr>
        <w:tab/>
      </w:r>
      <w:r w:rsidRPr="007750CB">
        <w:rPr>
          <w:rFonts w:asciiTheme="majorHAnsi" w:hAnsiTheme="majorHAnsi"/>
          <w:sz w:val="22"/>
          <w:szCs w:val="22"/>
        </w:rPr>
        <w:tab/>
      </w:r>
      <w:r w:rsidRPr="007750CB">
        <w:rPr>
          <w:rFonts w:asciiTheme="majorHAnsi" w:hAnsiTheme="majorHAnsi"/>
          <w:sz w:val="22"/>
          <w:szCs w:val="22"/>
        </w:rPr>
        <w:tab/>
      </w:r>
      <w:r w:rsidRPr="007750CB">
        <w:rPr>
          <w:rFonts w:asciiTheme="majorHAnsi" w:hAnsiTheme="majorHAnsi"/>
          <w:sz w:val="22"/>
          <w:szCs w:val="22"/>
        </w:rPr>
        <w:tab/>
      </w:r>
      <w:r w:rsidRPr="007750CB">
        <w:rPr>
          <w:rFonts w:asciiTheme="majorHAnsi" w:hAnsiTheme="majorHAnsi"/>
          <w:sz w:val="22"/>
          <w:szCs w:val="22"/>
        </w:rPr>
        <w:tab/>
      </w:r>
      <w:r w:rsidRPr="007750CB">
        <w:rPr>
          <w:rFonts w:asciiTheme="majorHAnsi" w:hAnsiTheme="majorHAnsi"/>
          <w:sz w:val="22"/>
          <w:szCs w:val="22"/>
        </w:rPr>
        <w:tab/>
      </w:r>
      <w:r w:rsidRPr="007750CB">
        <w:rPr>
          <w:rFonts w:asciiTheme="majorHAnsi" w:hAnsiTheme="majorHAnsi"/>
          <w:sz w:val="22"/>
          <w:szCs w:val="22"/>
        </w:rPr>
        <w:tab/>
      </w:r>
      <w:r w:rsidRPr="007750CB">
        <w:rPr>
          <w:rFonts w:asciiTheme="majorHAnsi" w:hAnsiTheme="majorHAnsi"/>
          <w:sz w:val="22"/>
          <w:szCs w:val="22"/>
        </w:rPr>
        <w:tab/>
      </w:r>
      <w:r w:rsidRPr="007750CB">
        <w:rPr>
          <w:rFonts w:asciiTheme="majorHAnsi" w:hAnsiTheme="majorHAnsi"/>
          <w:sz w:val="22"/>
          <w:szCs w:val="22"/>
        </w:rPr>
        <w:tab/>
      </w:r>
      <w:proofErr w:type="gramStart"/>
      <w:r w:rsidRPr="007750CB">
        <w:rPr>
          <w:rFonts w:asciiTheme="majorHAnsi" w:hAnsiTheme="majorHAnsi"/>
          <w:sz w:val="22"/>
          <w:szCs w:val="22"/>
        </w:rPr>
        <w:t>1</w:t>
      </w:r>
      <w:proofErr w:type="gram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lentelė</w:t>
      </w:r>
      <w:proofErr w:type="spellEnd"/>
    </w:p>
    <w:p w:rsidR="003170DA" w:rsidRPr="007750CB" w:rsidRDefault="003170DA" w:rsidP="003170DA">
      <w:pPr>
        <w:jc w:val="center"/>
        <w:rPr>
          <w:rFonts w:asciiTheme="majorHAnsi" w:hAnsiTheme="majorHAnsi"/>
          <w:b/>
          <w:sz w:val="22"/>
          <w:szCs w:val="22"/>
        </w:rPr>
      </w:pPr>
      <w:r w:rsidRPr="007750CB">
        <w:rPr>
          <w:rFonts w:asciiTheme="majorHAnsi" w:hAnsiTheme="majorHAnsi"/>
          <w:b/>
          <w:sz w:val="22"/>
          <w:szCs w:val="22"/>
        </w:rPr>
        <w:t>TIEKĖJO REKVIZITAI</w:t>
      </w:r>
    </w:p>
    <w:p w:rsidR="003170DA" w:rsidRPr="007750CB" w:rsidRDefault="003170DA" w:rsidP="003170DA">
      <w:pPr>
        <w:jc w:val="center"/>
        <w:rPr>
          <w:rFonts w:asciiTheme="majorHAnsi" w:hAnsiTheme="majorHAnsi"/>
          <w:sz w:val="22"/>
          <w:szCs w:val="22"/>
        </w:rPr>
      </w:pPr>
    </w:p>
    <w:tbl>
      <w:tblPr>
        <w:tblW w:w="985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D429D2" w:rsidRPr="007750CB" w:rsidTr="00D6207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D2" w:rsidRPr="007750CB" w:rsidRDefault="00D429D2" w:rsidP="00D429D2">
            <w:pPr>
              <w:jc w:val="both"/>
              <w:rPr>
                <w:rFonts w:asciiTheme="majorHAnsi" w:hAnsiTheme="majorHAnsi"/>
                <w:i/>
              </w:rPr>
            </w:pP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Tiekėjo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pavadinimas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/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Jeigu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dalyvauja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ūkio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subjektų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grupė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surašomi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visi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dalyvių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pavadinimai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D2" w:rsidRPr="00B82C02" w:rsidRDefault="00D429D2" w:rsidP="00D429D2">
            <w:pPr>
              <w:jc w:val="center"/>
            </w:pPr>
            <w:r w:rsidRPr="00B86276">
              <w:t>UAB “</w:t>
            </w:r>
            <w:proofErr w:type="spellStart"/>
            <w:r w:rsidRPr="00B86276">
              <w:t>Raidynas</w:t>
            </w:r>
            <w:proofErr w:type="spellEnd"/>
          </w:p>
        </w:tc>
      </w:tr>
      <w:tr w:rsidR="00D429D2" w:rsidRPr="007750CB" w:rsidTr="00D6207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D2" w:rsidRPr="007750CB" w:rsidRDefault="00D429D2" w:rsidP="00D429D2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Tiekėjo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adresas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 /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Jeigu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dalyvauja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ūkio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subjektų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grupė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surašomi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visi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dalyvių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adresai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D2" w:rsidRPr="00B82C02" w:rsidRDefault="00D429D2" w:rsidP="00D429D2">
            <w:pPr>
              <w:jc w:val="center"/>
            </w:pPr>
            <w:r w:rsidRPr="00B86276">
              <w:t xml:space="preserve">J. </w:t>
            </w:r>
            <w:proofErr w:type="spellStart"/>
            <w:r w:rsidRPr="00B86276">
              <w:t>Savickio</w:t>
            </w:r>
            <w:proofErr w:type="spellEnd"/>
            <w:r w:rsidRPr="00B86276">
              <w:t xml:space="preserve"> g. 4, LT-01108 Vilnius</w:t>
            </w:r>
          </w:p>
        </w:tc>
      </w:tr>
      <w:tr w:rsidR="00D429D2" w:rsidRPr="007750CB" w:rsidTr="00D6207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D2" w:rsidRPr="007750CB" w:rsidRDefault="00D429D2" w:rsidP="00D429D2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Įmonės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kodas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, PVM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mokėtojo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D2" w:rsidRPr="00B82C02" w:rsidRDefault="00D429D2" w:rsidP="00D429D2">
            <w:pPr>
              <w:jc w:val="center"/>
            </w:pPr>
            <w:r w:rsidRPr="00B86276">
              <w:rPr>
                <w:color w:val="000000" w:themeColor="text1"/>
              </w:rPr>
              <w:t>304147253</w:t>
            </w:r>
          </w:p>
        </w:tc>
      </w:tr>
      <w:tr w:rsidR="00D429D2" w:rsidRPr="007750CB" w:rsidTr="00D6207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D2" w:rsidRPr="007750CB" w:rsidRDefault="00D429D2" w:rsidP="00D429D2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Atsiskaitomosios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sąskaitos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numeris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bankas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banko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D2" w:rsidRPr="00B82C02" w:rsidRDefault="00D429D2" w:rsidP="00D429D2">
            <w:pPr>
              <w:jc w:val="center"/>
            </w:pPr>
            <w:r w:rsidRPr="00C3490A">
              <w:t>LT387300010145793185</w:t>
            </w:r>
            <w:r>
              <w:t xml:space="preserve">, </w:t>
            </w:r>
            <w:r w:rsidRPr="001E270E">
              <w:t>AB „</w:t>
            </w:r>
            <w:proofErr w:type="spellStart"/>
            <w:r w:rsidRPr="001E270E">
              <w:t>Swedbank</w:t>
            </w:r>
            <w:proofErr w:type="spellEnd"/>
            <w:r w:rsidRPr="001E270E">
              <w:t>“</w:t>
            </w:r>
            <w:r>
              <w:t xml:space="preserve">, </w:t>
            </w:r>
            <w:proofErr w:type="spellStart"/>
            <w:r>
              <w:t>banko</w:t>
            </w:r>
            <w:proofErr w:type="spellEnd"/>
            <w:r>
              <w:t xml:space="preserve"> </w:t>
            </w:r>
            <w:proofErr w:type="spellStart"/>
            <w:r>
              <w:t>kodas</w:t>
            </w:r>
            <w:proofErr w:type="spellEnd"/>
            <w:r w:rsidRPr="001E270E">
              <w:t xml:space="preserve"> 73000</w:t>
            </w:r>
          </w:p>
        </w:tc>
      </w:tr>
      <w:tr w:rsidR="00D429D2" w:rsidRPr="007750CB" w:rsidTr="00D6207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D2" w:rsidRPr="007750CB" w:rsidRDefault="00D429D2" w:rsidP="00D429D2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Įmonės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vadovo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pareigos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vardas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D2" w:rsidRPr="00B82C02" w:rsidRDefault="00D6207A" w:rsidP="00D429D2">
            <w:pPr>
              <w:jc w:val="center"/>
            </w:pPr>
            <w:proofErr w:type="spellStart"/>
            <w:r>
              <w:t>D</w:t>
            </w:r>
            <w:r w:rsidRPr="00B86276">
              <w:t>irektorė</w:t>
            </w:r>
            <w:proofErr w:type="spellEnd"/>
            <w:r>
              <w:t xml:space="preserve">, </w:t>
            </w:r>
            <w:proofErr w:type="spellStart"/>
            <w:r w:rsidR="00D429D2" w:rsidRPr="00B86276">
              <w:t>Audronė</w:t>
            </w:r>
            <w:proofErr w:type="spellEnd"/>
            <w:r w:rsidR="00D429D2" w:rsidRPr="00B86276">
              <w:t xml:space="preserve"> </w:t>
            </w:r>
            <w:proofErr w:type="spellStart"/>
            <w:r w:rsidR="00D429D2" w:rsidRPr="00B86276">
              <w:t>Mikėnė</w:t>
            </w:r>
            <w:proofErr w:type="spellEnd"/>
          </w:p>
        </w:tc>
      </w:tr>
      <w:tr w:rsidR="003170DA" w:rsidRPr="007750CB" w:rsidTr="00D6207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750CB" w:rsidRDefault="003170DA" w:rsidP="003170DA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Už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pasiūlymą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atsakingo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asmens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vardas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750CB" w:rsidRDefault="00D429D2" w:rsidP="00D429D2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B86276">
              <w:t>Audronė</w:t>
            </w:r>
            <w:proofErr w:type="spellEnd"/>
            <w:r w:rsidRPr="00B86276">
              <w:t xml:space="preserve"> </w:t>
            </w:r>
            <w:proofErr w:type="spellStart"/>
            <w:r w:rsidRPr="00B86276">
              <w:t>Mikėnė</w:t>
            </w:r>
            <w:proofErr w:type="spellEnd"/>
          </w:p>
        </w:tc>
      </w:tr>
      <w:tr w:rsidR="003170DA" w:rsidRPr="007750CB" w:rsidTr="00D6207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750CB" w:rsidRDefault="003170DA" w:rsidP="003170DA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Už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sutarties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vykdymą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atsakingo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asmens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pareigos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vardas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750CB" w:rsidRDefault="00D429D2" w:rsidP="00D429D2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t>Pardavimų</w:t>
            </w:r>
            <w:proofErr w:type="spellEnd"/>
            <w:r>
              <w:t xml:space="preserve"> </w:t>
            </w:r>
            <w:proofErr w:type="spellStart"/>
            <w:r>
              <w:t>vadovas</w:t>
            </w:r>
            <w:proofErr w:type="spellEnd"/>
            <w:r w:rsidRPr="00B86276">
              <w:t xml:space="preserve">, </w:t>
            </w:r>
            <w:proofErr w:type="spellStart"/>
            <w:r>
              <w:t>Paulius</w:t>
            </w:r>
            <w:proofErr w:type="spellEnd"/>
            <w:r>
              <w:t xml:space="preserve"> </w:t>
            </w:r>
            <w:proofErr w:type="spellStart"/>
            <w:r>
              <w:t>Stasevičius</w:t>
            </w:r>
            <w:proofErr w:type="spellEnd"/>
          </w:p>
        </w:tc>
      </w:tr>
      <w:tr w:rsidR="003170DA" w:rsidRPr="007750CB" w:rsidTr="00D6207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750CB" w:rsidRDefault="003170DA" w:rsidP="003170DA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Telefono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750CB" w:rsidRDefault="00D429D2" w:rsidP="00D429D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8 601 82509</w:t>
            </w:r>
          </w:p>
        </w:tc>
      </w:tr>
      <w:tr w:rsidR="003170DA" w:rsidRPr="007750CB" w:rsidTr="00D6207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750CB" w:rsidRDefault="003170DA" w:rsidP="003170DA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Fakso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750CB" w:rsidRDefault="003170DA" w:rsidP="00D429D2">
            <w:pPr>
              <w:jc w:val="center"/>
              <w:rPr>
                <w:rFonts w:asciiTheme="majorHAnsi" w:hAnsiTheme="majorHAnsi"/>
              </w:rPr>
            </w:pPr>
          </w:p>
        </w:tc>
      </w:tr>
      <w:tr w:rsidR="003170DA" w:rsidRPr="007750CB" w:rsidTr="00D6207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750CB" w:rsidRDefault="003170DA" w:rsidP="003170DA">
            <w:pPr>
              <w:jc w:val="both"/>
              <w:rPr>
                <w:rFonts w:asciiTheme="majorHAnsi" w:hAnsiTheme="majorHAnsi"/>
              </w:rPr>
            </w:pPr>
            <w:r w:rsidRPr="007750CB">
              <w:rPr>
                <w:rFonts w:asciiTheme="majorHAnsi" w:hAnsiTheme="majorHAnsi"/>
                <w:sz w:val="22"/>
                <w:szCs w:val="22"/>
              </w:rPr>
              <w:t xml:space="preserve">El.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pašto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750CB" w:rsidRDefault="00D429D2" w:rsidP="00D429D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info@raidynas.lt</w:t>
            </w:r>
          </w:p>
        </w:tc>
      </w:tr>
    </w:tbl>
    <w:p w:rsidR="003170DA" w:rsidRPr="007750CB" w:rsidRDefault="003170DA" w:rsidP="003170DA">
      <w:pPr>
        <w:jc w:val="both"/>
        <w:rPr>
          <w:rFonts w:asciiTheme="majorHAnsi" w:hAnsiTheme="majorHAnsi"/>
          <w:sz w:val="22"/>
          <w:szCs w:val="22"/>
        </w:rPr>
      </w:pPr>
    </w:p>
    <w:p w:rsidR="003170DA" w:rsidRPr="007750CB" w:rsidRDefault="003170DA" w:rsidP="003170DA">
      <w:pPr>
        <w:ind w:firstLine="720"/>
        <w:jc w:val="both"/>
        <w:rPr>
          <w:rFonts w:asciiTheme="majorHAnsi" w:hAnsiTheme="majorHAnsi"/>
          <w:sz w:val="22"/>
          <w:szCs w:val="22"/>
        </w:rPr>
      </w:pPr>
      <w:proofErr w:type="spellStart"/>
      <w:r w:rsidRPr="007750CB">
        <w:rPr>
          <w:rFonts w:asciiTheme="majorHAnsi" w:hAnsiTheme="majorHAnsi"/>
          <w:sz w:val="22"/>
          <w:szCs w:val="22"/>
        </w:rPr>
        <w:t>Šiuo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pasiūlymu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pažymime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7750CB">
        <w:rPr>
          <w:rFonts w:asciiTheme="majorHAnsi" w:hAnsiTheme="majorHAnsi"/>
          <w:sz w:val="22"/>
          <w:szCs w:val="22"/>
        </w:rPr>
        <w:t>kad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sutinkame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su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visomis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pirkimo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sąlygomis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7750CB">
        <w:rPr>
          <w:rFonts w:asciiTheme="majorHAnsi" w:hAnsiTheme="majorHAnsi"/>
          <w:sz w:val="22"/>
          <w:szCs w:val="22"/>
        </w:rPr>
        <w:t>nustatytomis</w:t>
      </w:r>
      <w:proofErr w:type="spellEnd"/>
      <w:r w:rsidRPr="007750CB">
        <w:rPr>
          <w:rFonts w:asciiTheme="majorHAnsi" w:hAnsiTheme="majorHAnsi"/>
          <w:sz w:val="22"/>
          <w:szCs w:val="22"/>
        </w:rPr>
        <w:t>:</w:t>
      </w:r>
    </w:p>
    <w:p w:rsidR="003170DA" w:rsidRPr="007750CB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/>
          <w:sz w:val="22"/>
          <w:szCs w:val="22"/>
        </w:rPr>
      </w:pPr>
      <w:proofErr w:type="spellStart"/>
      <w:r w:rsidRPr="007750CB">
        <w:rPr>
          <w:rFonts w:asciiTheme="majorHAnsi" w:hAnsiTheme="majorHAnsi"/>
          <w:sz w:val="22"/>
          <w:szCs w:val="22"/>
        </w:rPr>
        <w:t>Atviro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konkurso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(</w:t>
      </w:r>
      <w:proofErr w:type="spellStart"/>
      <w:r w:rsidRPr="007750CB">
        <w:rPr>
          <w:rFonts w:asciiTheme="majorHAnsi" w:hAnsiTheme="majorHAnsi"/>
          <w:sz w:val="22"/>
          <w:szCs w:val="22"/>
        </w:rPr>
        <w:t>supaprastinto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pirkimo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) </w:t>
      </w:r>
      <w:proofErr w:type="spellStart"/>
      <w:r w:rsidRPr="007750CB">
        <w:rPr>
          <w:rFonts w:asciiTheme="majorHAnsi" w:hAnsiTheme="majorHAnsi"/>
          <w:sz w:val="22"/>
          <w:szCs w:val="22"/>
        </w:rPr>
        <w:t>skelbime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7750CB">
        <w:rPr>
          <w:rFonts w:asciiTheme="majorHAnsi" w:hAnsiTheme="majorHAnsi"/>
          <w:sz w:val="22"/>
          <w:szCs w:val="22"/>
        </w:rPr>
        <w:t>paskelbtame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Viešųjų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pirkimų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įstatymo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nustatyta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tvarka</w:t>
      </w:r>
      <w:proofErr w:type="spellEnd"/>
      <w:r w:rsidRPr="007750CB">
        <w:rPr>
          <w:rFonts w:asciiTheme="majorHAnsi" w:hAnsiTheme="majorHAnsi"/>
          <w:sz w:val="22"/>
          <w:szCs w:val="22"/>
        </w:rPr>
        <w:t>;</w:t>
      </w:r>
    </w:p>
    <w:p w:rsidR="003170DA" w:rsidRPr="007750CB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/>
          <w:sz w:val="22"/>
          <w:szCs w:val="22"/>
        </w:rPr>
      </w:pPr>
      <w:proofErr w:type="spellStart"/>
      <w:proofErr w:type="gramStart"/>
      <w:r w:rsidRPr="007750CB">
        <w:rPr>
          <w:rFonts w:asciiTheme="majorHAnsi" w:hAnsiTheme="majorHAnsi"/>
          <w:sz w:val="22"/>
          <w:szCs w:val="22"/>
        </w:rPr>
        <w:t>kituose</w:t>
      </w:r>
      <w:proofErr w:type="spellEnd"/>
      <w:proofErr w:type="gram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pirkimo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dokumentuose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(</w:t>
      </w:r>
      <w:proofErr w:type="spellStart"/>
      <w:r w:rsidRPr="007750CB">
        <w:rPr>
          <w:rFonts w:asciiTheme="majorHAnsi" w:hAnsiTheme="majorHAnsi"/>
          <w:sz w:val="22"/>
          <w:szCs w:val="22"/>
        </w:rPr>
        <w:t>jų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paaiškinimuose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7750CB">
        <w:rPr>
          <w:rFonts w:asciiTheme="majorHAnsi" w:hAnsiTheme="majorHAnsi"/>
          <w:sz w:val="22"/>
          <w:szCs w:val="22"/>
        </w:rPr>
        <w:t>papildymuose</w:t>
      </w:r>
      <w:proofErr w:type="spellEnd"/>
      <w:r w:rsidRPr="007750CB">
        <w:rPr>
          <w:rFonts w:asciiTheme="majorHAnsi" w:hAnsiTheme="majorHAnsi"/>
          <w:sz w:val="22"/>
          <w:szCs w:val="22"/>
        </w:rPr>
        <w:t>).</w:t>
      </w:r>
    </w:p>
    <w:p w:rsidR="003170DA" w:rsidRPr="007750CB" w:rsidRDefault="003170DA" w:rsidP="003170DA">
      <w:pPr>
        <w:ind w:firstLine="720"/>
        <w:jc w:val="both"/>
        <w:rPr>
          <w:rFonts w:asciiTheme="majorHAnsi" w:hAnsiTheme="majorHAnsi"/>
          <w:sz w:val="22"/>
          <w:szCs w:val="22"/>
        </w:rPr>
      </w:pPr>
      <w:proofErr w:type="spellStart"/>
      <w:r w:rsidRPr="007750CB">
        <w:rPr>
          <w:rFonts w:asciiTheme="majorHAnsi" w:hAnsiTheme="majorHAnsi"/>
          <w:spacing w:val="-4"/>
          <w:sz w:val="22"/>
          <w:szCs w:val="22"/>
        </w:rPr>
        <w:t>Pasirašydamas</w:t>
      </w:r>
      <w:proofErr w:type="spellEnd"/>
      <w:r w:rsidRPr="007750CB">
        <w:rPr>
          <w:rFonts w:asciiTheme="majorHAnsi" w:hAnsiTheme="majorHAnsi"/>
          <w:spacing w:val="-4"/>
          <w:sz w:val="22"/>
          <w:szCs w:val="22"/>
        </w:rPr>
        <w:t xml:space="preserve"> CVP IS </w:t>
      </w:r>
      <w:proofErr w:type="spellStart"/>
      <w:r w:rsidRPr="007750CB">
        <w:rPr>
          <w:rFonts w:asciiTheme="majorHAnsi" w:hAnsiTheme="majorHAnsi"/>
          <w:spacing w:val="-4"/>
          <w:sz w:val="22"/>
          <w:szCs w:val="22"/>
        </w:rPr>
        <w:t>priemonėmis</w:t>
      </w:r>
      <w:proofErr w:type="spellEnd"/>
      <w:r w:rsidRPr="007750CB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pacing w:val="-4"/>
          <w:sz w:val="22"/>
          <w:szCs w:val="22"/>
        </w:rPr>
        <w:t>pateiktą</w:t>
      </w:r>
      <w:proofErr w:type="spellEnd"/>
      <w:r w:rsidRPr="007750CB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pacing w:val="-4"/>
          <w:sz w:val="22"/>
          <w:szCs w:val="22"/>
        </w:rPr>
        <w:t>pasiūlymą</w:t>
      </w:r>
      <w:proofErr w:type="spellEnd"/>
      <w:r w:rsidRPr="007750CB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pacing w:val="-4"/>
          <w:sz w:val="22"/>
          <w:szCs w:val="22"/>
        </w:rPr>
        <w:t>saugiu</w:t>
      </w:r>
      <w:proofErr w:type="spellEnd"/>
      <w:r w:rsidRPr="007750CB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pacing w:val="-4"/>
          <w:sz w:val="22"/>
          <w:szCs w:val="22"/>
        </w:rPr>
        <w:t>elektroniniu</w:t>
      </w:r>
      <w:proofErr w:type="spellEnd"/>
      <w:r w:rsidRPr="007750CB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pacing w:val="-4"/>
          <w:sz w:val="22"/>
          <w:szCs w:val="22"/>
        </w:rPr>
        <w:t>parašu</w:t>
      </w:r>
      <w:proofErr w:type="spellEnd"/>
      <w:r w:rsidRPr="007750CB">
        <w:rPr>
          <w:rFonts w:asciiTheme="majorHAnsi" w:hAnsiTheme="majorHAnsi"/>
          <w:spacing w:val="-4"/>
          <w:sz w:val="22"/>
          <w:szCs w:val="22"/>
        </w:rPr>
        <w:t xml:space="preserve">, </w:t>
      </w:r>
      <w:proofErr w:type="spellStart"/>
      <w:r w:rsidRPr="007750CB">
        <w:rPr>
          <w:rFonts w:asciiTheme="majorHAnsi" w:hAnsiTheme="majorHAnsi"/>
          <w:spacing w:val="-4"/>
          <w:sz w:val="22"/>
          <w:szCs w:val="22"/>
        </w:rPr>
        <w:t>patvirtinu</w:t>
      </w:r>
      <w:proofErr w:type="spellEnd"/>
      <w:r w:rsidRPr="007750CB">
        <w:rPr>
          <w:rFonts w:asciiTheme="majorHAnsi" w:hAnsiTheme="majorHAnsi"/>
          <w:spacing w:val="-4"/>
          <w:sz w:val="22"/>
          <w:szCs w:val="22"/>
        </w:rPr>
        <w:t xml:space="preserve">, </w:t>
      </w:r>
      <w:proofErr w:type="spellStart"/>
      <w:r w:rsidRPr="007750CB">
        <w:rPr>
          <w:rFonts w:asciiTheme="majorHAnsi" w:hAnsiTheme="majorHAnsi"/>
          <w:spacing w:val="-4"/>
          <w:sz w:val="22"/>
          <w:szCs w:val="22"/>
        </w:rPr>
        <w:t>kad</w:t>
      </w:r>
      <w:proofErr w:type="spellEnd"/>
      <w:r w:rsidRPr="007750CB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pacing w:val="-4"/>
          <w:sz w:val="22"/>
          <w:szCs w:val="22"/>
        </w:rPr>
        <w:t>dokumentų</w:t>
      </w:r>
      <w:proofErr w:type="spellEnd"/>
      <w:r w:rsidRPr="007750CB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pacing w:val="-4"/>
          <w:sz w:val="22"/>
          <w:szCs w:val="22"/>
        </w:rPr>
        <w:t>skaitmeninės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kopijos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ir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elektroninėmis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priemonėmis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pateikti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duomenys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yra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tikri</w:t>
      </w:r>
      <w:proofErr w:type="spellEnd"/>
      <w:r w:rsidRPr="007750CB">
        <w:rPr>
          <w:rFonts w:asciiTheme="majorHAnsi" w:hAnsiTheme="majorHAnsi"/>
          <w:sz w:val="22"/>
          <w:szCs w:val="22"/>
        </w:rPr>
        <w:t>.</w:t>
      </w:r>
    </w:p>
    <w:p w:rsidR="003170DA" w:rsidRPr="007750CB" w:rsidRDefault="003170DA" w:rsidP="003170DA">
      <w:pPr>
        <w:jc w:val="both"/>
        <w:rPr>
          <w:rFonts w:asciiTheme="majorHAnsi" w:hAnsiTheme="majorHAnsi"/>
          <w:sz w:val="22"/>
          <w:szCs w:val="22"/>
        </w:rPr>
      </w:pPr>
    </w:p>
    <w:p w:rsidR="003170DA" w:rsidRPr="007750CB" w:rsidRDefault="003170DA" w:rsidP="003170DA">
      <w:pPr>
        <w:ind w:left="8640"/>
        <w:rPr>
          <w:rFonts w:asciiTheme="majorHAnsi" w:hAnsiTheme="majorHAnsi"/>
          <w:b/>
          <w:sz w:val="22"/>
          <w:szCs w:val="22"/>
        </w:rPr>
      </w:pPr>
      <w:r w:rsidRPr="007750CB">
        <w:rPr>
          <w:rFonts w:asciiTheme="majorHAnsi" w:hAnsiTheme="majorHAnsi"/>
          <w:sz w:val="22"/>
          <w:szCs w:val="22"/>
        </w:rPr>
        <w:t xml:space="preserve">   </w:t>
      </w:r>
      <w:proofErr w:type="gramStart"/>
      <w:r w:rsidRPr="007750CB">
        <w:rPr>
          <w:rFonts w:asciiTheme="majorHAnsi" w:hAnsiTheme="majorHAnsi"/>
          <w:sz w:val="22"/>
          <w:szCs w:val="22"/>
        </w:rPr>
        <w:t>2</w:t>
      </w:r>
      <w:proofErr w:type="gram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lentelė</w:t>
      </w:r>
      <w:proofErr w:type="spellEnd"/>
    </w:p>
    <w:p w:rsidR="003170DA" w:rsidRPr="007750CB" w:rsidRDefault="003170DA" w:rsidP="003170DA">
      <w:pPr>
        <w:jc w:val="center"/>
        <w:rPr>
          <w:rFonts w:asciiTheme="majorHAnsi" w:hAnsiTheme="majorHAnsi"/>
          <w:b/>
          <w:sz w:val="22"/>
          <w:szCs w:val="22"/>
        </w:rPr>
      </w:pPr>
      <w:r w:rsidRPr="007750CB">
        <w:rPr>
          <w:rFonts w:asciiTheme="majorHAnsi" w:hAnsiTheme="majorHAnsi"/>
          <w:b/>
          <w:sz w:val="22"/>
          <w:szCs w:val="22"/>
        </w:rPr>
        <w:t>SUBTIEKĖJO REKVIZITAI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3170DA" w:rsidRPr="007750CB" w:rsidTr="00530B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750CB" w:rsidRDefault="003170DA" w:rsidP="00530B49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Eil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.</w:t>
            </w:r>
          </w:p>
          <w:p w:rsidR="003170DA" w:rsidRPr="007750CB" w:rsidRDefault="003170DA" w:rsidP="00530B49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Nr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750CB" w:rsidRDefault="003170DA" w:rsidP="00530B49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Subtiekėjo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pavadinimas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 xml:space="preserve"> (-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ai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 xml:space="preserve">),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adresas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 xml:space="preserve"> (-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ai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</w:tr>
      <w:tr w:rsidR="003170DA" w:rsidRPr="007750CB" w:rsidTr="003170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750CB" w:rsidRDefault="003170DA" w:rsidP="003170DA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750CB" w:rsidRDefault="003170DA" w:rsidP="003170DA">
            <w:pPr>
              <w:jc w:val="both"/>
              <w:rPr>
                <w:rFonts w:asciiTheme="majorHAnsi" w:hAnsiTheme="majorHAnsi"/>
              </w:rPr>
            </w:pPr>
          </w:p>
        </w:tc>
      </w:tr>
      <w:tr w:rsidR="003170DA" w:rsidRPr="007750CB" w:rsidTr="003170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750CB" w:rsidRDefault="003170DA" w:rsidP="003170DA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750CB" w:rsidRDefault="003170DA" w:rsidP="003170DA">
            <w:pPr>
              <w:jc w:val="both"/>
              <w:rPr>
                <w:rFonts w:asciiTheme="majorHAnsi" w:hAnsiTheme="majorHAnsi"/>
              </w:rPr>
            </w:pPr>
          </w:p>
        </w:tc>
      </w:tr>
    </w:tbl>
    <w:p w:rsidR="003170DA" w:rsidRPr="007750CB" w:rsidRDefault="003170DA" w:rsidP="003170DA">
      <w:pPr>
        <w:ind w:firstLine="720"/>
        <w:jc w:val="both"/>
        <w:rPr>
          <w:rFonts w:asciiTheme="majorHAnsi" w:hAnsiTheme="majorHAnsi"/>
          <w:b/>
          <w:i/>
          <w:sz w:val="22"/>
          <w:szCs w:val="22"/>
        </w:rPr>
      </w:pPr>
      <w:r w:rsidRPr="007750CB">
        <w:rPr>
          <w:rFonts w:asciiTheme="majorHAnsi" w:hAnsiTheme="majorHAnsi"/>
          <w:b/>
          <w:i/>
          <w:sz w:val="22"/>
          <w:szCs w:val="22"/>
        </w:rPr>
        <w:lastRenderedPageBreak/>
        <w:t>*</w:t>
      </w:r>
      <w:proofErr w:type="spellStart"/>
      <w:r w:rsidRPr="007750CB">
        <w:rPr>
          <w:rFonts w:asciiTheme="majorHAnsi" w:hAnsiTheme="majorHAnsi"/>
          <w:b/>
          <w:i/>
          <w:sz w:val="22"/>
          <w:szCs w:val="22"/>
        </w:rPr>
        <w:t>Pastaba</w:t>
      </w:r>
      <w:proofErr w:type="spellEnd"/>
      <w:r w:rsidRPr="007750CB">
        <w:rPr>
          <w:rFonts w:asciiTheme="majorHAnsi" w:hAnsiTheme="majorHAnsi"/>
          <w:b/>
          <w:i/>
          <w:sz w:val="22"/>
          <w:szCs w:val="22"/>
        </w:rPr>
        <w:t>:</w:t>
      </w:r>
      <w:r w:rsidRPr="007750CB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i/>
          <w:sz w:val="22"/>
          <w:szCs w:val="22"/>
        </w:rPr>
        <w:t>Lentelė</w:t>
      </w:r>
      <w:proofErr w:type="spellEnd"/>
      <w:r w:rsidRPr="007750CB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i/>
          <w:sz w:val="22"/>
          <w:szCs w:val="22"/>
        </w:rPr>
        <w:t>pildoma</w:t>
      </w:r>
      <w:proofErr w:type="spellEnd"/>
      <w:r w:rsidRPr="007750CB">
        <w:rPr>
          <w:rFonts w:asciiTheme="majorHAnsi" w:hAnsiTheme="majorHAnsi"/>
          <w:i/>
          <w:sz w:val="22"/>
          <w:szCs w:val="22"/>
        </w:rPr>
        <w:t xml:space="preserve">, </w:t>
      </w:r>
      <w:proofErr w:type="spellStart"/>
      <w:r w:rsidRPr="007750CB">
        <w:rPr>
          <w:rFonts w:asciiTheme="majorHAnsi" w:hAnsiTheme="majorHAnsi"/>
          <w:i/>
          <w:sz w:val="22"/>
          <w:szCs w:val="22"/>
        </w:rPr>
        <w:t>jei</w:t>
      </w:r>
      <w:proofErr w:type="spellEnd"/>
      <w:r w:rsidRPr="007750CB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i/>
          <w:sz w:val="22"/>
          <w:szCs w:val="22"/>
        </w:rPr>
        <w:t>tiekėjas</w:t>
      </w:r>
      <w:proofErr w:type="spellEnd"/>
      <w:r w:rsidRPr="007750CB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i/>
          <w:sz w:val="22"/>
          <w:szCs w:val="22"/>
        </w:rPr>
        <w:t>ketina</w:t>
      </w:r>
      <w:proofErr w:type="spellEnd"/>
      <w:r w:rsidRPr="007750CB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i/>
          <w:sz w:val="22"/>
          <w:szCs w:val="22"/>
        </w:rPr>
        <w:t>pasitelkti</w:t>
      </w:r>
      <w:proofErr w:type="spellEnd"/>
      <w:r w:rsidRPr="007750CB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i/>
          <w:sz w:val="22"/>
          <w:szCs w:val="22"/>
        </w:rPr>
        <w:t>subtiekėją</w:t>
      </w:r>
      <w:proofErr w:type="spellEnd"/>
      <w:r w:rsidRPr="007750CB">
        <w:rPr>
          <w:rFonts w:asciiTheme="majorHAnsi" w:hAnsiTheme="majorHAnsi"/>
          <w:i/>
          <w:sz w:val="22"/>
          <w:szCs w:val="22"/>
        </w:rPr>
        <w:t>.</w:t>
      </w:r>
      <w:r w:rsidRPr="007750CB">
        <w:rPr>
          <w:rFonts w:asciiTheme="majorHAnsi" w:hAnsiTheme="majorHAnsi"/>
          <w:i/>
          <w:sz w:val="22"/>
          <w:szCs w:val="22"/>
        </w:rPr>
        <w:tab/>
      </w:r>
      <w:r w:rsidRPr="007750CB">
        <w:rPr>
          <w:rFonts w:asciiTheme="majorHAnsi" w:hAnsiTheme="majorHAnsi"/>
          <w:i/>
          <w:sz w:val="22"/>
          <w:szCs w:val="22"/>
        </w:rPr>
        <w:tab/>
      </w:r>
    </w:p>
    <w:p w:rsidR="00BD1BE8" w:rsidRPr="007750CB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Theme="majorHAnsi" w:hAnsiTheme="majorHAnsi"/>
          <w:sz w:val="22"/>
          <w:szCs w:val="22"/>
        </w:rPr>
      </w:pPr>
      <w:r w:rsidRPr="007750CB">
        <w:rPr>
          <w:rFonts w:asciiTheme="majorHAnsi" w:hAnsiTheme="majorHAnsi"/>
          <w:sz w:val="22"/>
          <w:szCs w:val="22"/>
        </w:rPr>
        <w:t xml:space="preserve">         3 lentelė</w:t>
      </w:r>
      <w:r w:rsidRPr="007750CB">
        <w:rPr>
          <w:rFonts w:asciiTheme="majorHAnsi" w:hAnsiTheme="majorHAnsi"/>
          <w:sz w:val="22"/>
          <w:szCs w:val="22"/>
        </w:rPr>
        <w:tab/>
      </w:r>
    </w:p>
    <w:p w:rsidR="00BD1BE8" w:rsidRPr="007750CB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sz w:val="22"/>
          <w:szCs w:val="22"/>
          <w:lang w:eastAsia="en-US"/>
        </w:rPr>
      </w:pPr>
      <w:r w:rsidRPr="007750CB">
        <w:rPr>
          <w:rFonts w:asciiTheme="majorHAnsi" w:hAnsiTheme="majorHAnsi"/>
          <w:b/>
          <w:sz w:val="22"/>
          <w:szCs w:val="22"/>
          <w:lang w:eastAsia="en-US"/>
        </w:rPr>
        <w:t>PASIŪLYMO KAINA</w:t>
      </w:r>
    </w:p>
    <w:p w:rsidR="00BD1BE8" w:rsidRPr="007750CB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sz w:val="22"/>
          <w:szCs w:val="22"/>
          <w:lang w:eastAsia="en-US"/>
        </w:rPr>
      </w:pPr>
    </w:p>
    <w:p w:rsidR="00BD1BE8" w:rsidRPr="007750CB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sz w:val="22"/>
          <w:szCs w:val="22"/>
          <w:u w:val="single"/>
          <w:lang w:eastAsia="en-US"/>
        </w:rPr>
      </w:pPr>
      <w:r w:rsidRPr="007750CB">
        <w:rPr>
          <w:rFonts w:asciiTheme="majorHAnsi" w:hAnsiTheme="majorHAnsi"/>
          <w:b/>
          <w:sz w:val="22"/>
          <w:szCs w:val="22"/>
          <w:u w:val="single"/>
          <w:lang w:eastAsia="en-US"/>
        </w:rPr>
        <w:t>Kainų pasiūly</w:t>
      </w:r>
      <w:r w:rsidR="00F609F9">
        <w:rPr>
          <w:rFonts w:asciiTheme="majorHAnsi" w:hAnsiTheme="majorHAnsi"/>
          <w:b/>
          <w:sz w:val="22"/>
          <w:szCs w:val="22"/>
          <w:u w:val="single"/>
          <w:lang w:eastAsia="en-US"/>
        </w:rPr>
        <w:t>mą užpildyti pirkimo dokumentų 6</w:t>
      </w:r>
      <w:r w:rsidRPr="007750CB">
        <w:rPr>
          <w:rFonts w:asciiTheme="majorHAnsi" w:hAnsiTheme="majorHAnsi"/>
          <w:b/>
          <w:sz w:val="22"/>
          <w:szCs w:val="22"/>
          <w:u w:val="single"/>
          <w:lang w:eastAsia="en-US"/>
        </w:rPr>
        <w:t xml:space="preserve"> priede „Kainų pasiūlymo lentelė“ </w:t>
      </w:r>
    </w:p>
    <w:p w:rsidR="00BD1BE8" w:rsidRPr="007750CB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</w:pPr>
      <w:r w:rsidRPr="007750CB"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 xml:space="preserve"> (dokumentas turi būti pateikiamas redaguojamu formatu)</w:t>
      </w:r>
    </w:p>
    <w:p w:rsidR="00BD1BE8" w:rsidRPr="007750CB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Theme="majorHAnsi" w:hAnsiTheme="majorHAnsi"/>
          <w:b/>
          <w:sz w:val="22"/>
          <w:szCs w:val="22"/>
          <w:lang w:eastAsia="en-US"/>
        </w:rPr>
      </w:pPr>
    </w:p>
    <w:p w:rsidR="00BD1BE8" w:rsidRPr="007750CB" w:rsidRDefault="00BD1BE8" w:rsidP="00BD1BE8">
      <w:pPr>
        <w:jc w:val="right"/>
        <w:rPr>
          <w:rFonts w:asciiTheme="majorHAnsi" w:hAnsiTheme="majorHAnsi"/>
          <w:sz w:val="22"/>
          <w:szCs w:val="22"/>
        </w:rPr>
      </w:pPr>
      <w:proofErr w:type="gramStart"/>
      <w:r w:rsidRPr="007750CB">
        <w:rPr>
          <w:rFonts w:asciiTheme="majorHAnsi" w:hAnsiTheme="majorHAnsi"/>
          <w:sz w:val="22"/>
          <w:szCs w:val="22"/>
        </w:rPr>
        <w:t>4</w:t>
      </w:r>
      <w:proofErr w:type="gram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lentelė</w:t>
      </w:r>
      <w:proofErr w:type="spellEnd"/>
    </w:p>
    <w:p w:rsidR="00BD1BE8" w:rsidRPr="007750CB" w:rsidRDefault="00BD1BE8" w:rsidP="00BD1BE8">
      <w:pPr>
        <w:jc w:val="both"/>
        <w:rPr>
          <w:rFonts w:asciiTheme="majorHAnsi" w:hAnsiTheme="majorHAnsi"/>
          <w:sz w:val="22"/>
          <w:szCs w:val="22"/>
        </w:rPr>
      </w:pPr>
    </w:p>
    <w:p w:rsidR="00BD1BE8" w:rsidRPr="007750CB" w:rsidRDefault="00BD1BE8" w:rsidP="00BD1BE8">
      <w:pPr>
        <w:jc w:val="center"/>
        <w:rPr>
          <w:rFonts w:asciiTheme="majorHAnsi" w:hAnsiTheme="majorHAnsi"/>
          <w:b/>
          <w:sz w:val="22"/>
          <w:szCs w:val="22"/>
        </w:rPr>
      </w:pPr>
      <w:r w:rsidRPr="007750CB">
        <w:rPr>
          <w:rFonts w:asciiTheme="majorHAnsi" w:hAnsiTheme="majorHAnsi"/>
          <w:b/>
          <w:sz w:val="22"/>
          <w:szCs w:val="22"/>
        </w:rPr>
        <w:t>PATEIKIAMŲ DOKUMENTŲ SĄRAŠAS</w:t>
      </w:r>
    </w:p>
    <w:p w:rsidR="00BD1BE8" w:rsidRPr="007750CB" w:rsidRDefault="00BD1BE8" w:rsidP="00BD1BE8">
      <w:pPr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pPr w:leftFromText="180" w:rightFromText="180" w:vertAnchor="text" w:tblpX="-901" w:tblpY="1"/>
        <w:tblOverlap w:val="never"/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4349"/>
        <w:gridCol w:w="2268"/>
        <w:gridCol w:w="2902"/>
      </w:tblGrid>
      <w:tr w:rsidR="00BD1BE8" w:rsidRPr="007750CB" w:rsidTr="00735E5F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750CB" w:rsidRDefault="00BD1BE8" w:rsidP="00735E5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Eil.Nr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750CB" w:rsidRDefault="00BD1BE8" w:rsidP="00735E5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Pateiktų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dokumentų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750CB" w:rsidRDefault="00BD1BE8" w:rsidP="00735E5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Dokumento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puslapių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750CB" w:rsidRDefault="00BD1BE8" w:rsidP="00735E5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Failo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 xml:space="preserve">,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kuriame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yra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dokumentas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 xml:space="preserve">,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BD1BE8" w:rsidRPr="007750CB" w:rsidTr="00735E5F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750CB" w:rsidRDefault="00D6207A" w:rsidP="00735E5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D6207A" w:rsidRDefault="00D6207A" w:rsidP="00735E5F">
            <w:pPr>
              <w:rPr>
                <w:rFonts w:asciiTheme="majorHAnsi" w:hAnsiTheme="majorHAnsi"/>
                <w:lang w:val="lt-LT"/>
              </w:rPr>
            </w:pPr>
            <w:proofErr w:type="spellStart"/>
            <w:r>
              <w:rPr>
                <w:rFonts w:asciiTheme="majorHAnsi" w:hAnsiTheme="majorHAnsi"/>
              </w:rPr>
              <w:t>Pasiū</w:t>
            </w:r>
            <w:r>
              <w:rPr>
                <w:rFonts w:asciiTheme="majorHAnsi" w:hAnsiTheme="majorHAnsi"/>
                <w:lang w:val="lt-LT"/>
              </w:rPr>
              <w:t>lymas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750CB" w:rsidRDefault="00D6207A" w:rsidP="00735E5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750CB" w:rsidRDefault="0099757F" w:rsidP="00735E5F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Bendrame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aplanke</w:t>
            </w:r>
            <w:proofErr w:type="spellEnd"/>
          </w:p>
        </w:tc>
      </w:tr>
      <w:tr w:rsidR="00BD1BE8" w:rsidRPr="007750CB" w:rsidTr="00735E5F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750CB" w:rsidRDefault="00D6207A" w:rsidP="00735E5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750CB" w:rsidRDefault="00D6207A" w:rsidP="00735E5F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Theme="majorHAnsi" w:hAnsiTheme="majorHAnsi"/>
                <w:szCs w:val="22"/>
              </w:rPr>
            </w:pPr>
            <w:proofErr w:type="spellStart"/>
            <w:r w:rsidRPr="00D6207A">
              <w:rPr>
                <w:rFonts w:asciiTheme="majorHAnsi" w:hAnsiTheme="majorHAnsi"/>
                <w:szCs w:val="22"/>
              </w:rPr>
              <w:t>Kainu</w:t>
            </w:r>
            <w:proofErr w:type="spellEnd"/>
            <w:r w:rsidRPr="00D6207A">
              <w:rPr>
                <w:rFonts w:asciiTheme="majorHAnsi" w:hAnsiTheme="majorHAnsi"/>
                <w:szCs w:val="22"/>
              </w:rPr>
              <w:t xml:space="preserve">̨ </w:t>
            </w:r>
            <w:proofErr w:type="spellStart"/>
            <w:r w:rsidRPr="00D6207A">
              <w:rPr>
                <w:rFonts w:asciiTheme="majorHAnsi" w:hAnsiTheme="majorHAnsi"/>
                <w:szCs w:val="22"/>
              </w:rPr>
              <w:t>pasiūlymo</w:t>
            </w:r>
            <w:proofErr w:type="spellEnd"/>
            <w:r w:rsidRPr="00D6207A">
              <w:rPr>
                <w:rFonts w:asciiTheme="majorHAnsi" w:hAnsiTheme="majorHAnsi"/>
                <w:szCs w:val="22"/>
              </w:rPr>
              <w:t xml:space="preserve"> lentelė (6 priedas)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750CB" w:rsidRDefault="00D6207A" w:rsidP="00735E5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750CB" w:rsidRDefault="0099757F" w:rsidP="00735E5F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Bendrame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aplanke</w:t>
            </w:r>
            <w:proofErr w:type="spellEnd"/>
          </w:p>
        </w:tc>
      </w:tr>
      <w:tr w:rsidR="00D6207A" w:rsidRPr="007750CB" w:rsidTr="00735E5F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7A" w:rsidRPr="007750CB" w:rsidRDefault="00D6207A" w:rsidP="00735E5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7A" w:rsidRPr="007750CB" w:rsidRDefault="00D6207A" w:rsidP="00735E5F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Theme="majorHAnsi" w:hAnsiTheme="majorHAnsi"/>
                <w:szCs w:val="22"/>
              </w:rPr>
            </w:pPr>
            <w:r w:rsidRPr="00D6207A">
              <w:rPr>
                <w:rFonts w:asciiTheme="majorHAnsi" w:hAnsiTheme="majorHAnsi"/>
                <w:szCs w:val="22"/>
              </w:rPr>
              <w:t>Techninė specifikacija (4 priedas)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7A" w:rsidRPr="007750CB" w:rsidRDefault="00D6207A" w:rsidP="00735E5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7A" w:rsidRPr="007750CB" w:rsidRDefault="0099757F" w:rsidP="00735E5F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Bendrame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aplanke</w:t>
            </w:r>
            <w:proofErr w:type="spellEnd"/>
          </w:p>
        </w:tc>
      </w:tr>
      <w:tr w:rsidR="00D6207A" w:rsidRPr="007750CB" w:rsidTr="00735E5F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7A" w:rsidRPr="007750CB" w:rsidRDefault="00D6207A" w:rsidP="00735E5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7A" w:rsidRPr="007750CB" w:rsidRDefault="00D6207A" w:rsidP="00735E5F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Theme="majorHAnsi" w:hAnsiTheme="majorHAnsi"/>
                <w:szCs w:val="22"/>
              </w:rPr>
            </w:pPr>
            <w:r w:rsidRPr="00D6207A">
              <w:rPr>
                <w:rFonts w:asciiTheme="majorHAnsi" w:hAnsiTheme="majorHAnsi"/>
                <w:szCs w:val="22"/>
              </w:rPr>
              <w:t xml:space="preserve">Gamintojo </w:t>
            </w:r>
            <w:proofErr w:type="spellStart"/>
            <w:r w:rsidRPr="00D6207A">
              <w:rPr>
                <w:rFonts w:asciiTheme="majorHAnsi" w:hAnsiTheme="majorHAnsi"/>
                <w:szCs w:val="22"/>
              </w:rPr>
              <w:t>įgaliojimas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7A" w:rsidRPr="007750CB" w:rsidRDefault="00D6207A" w:rsidP="00735E5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7A" w:rsidRPr="007750CB" w:rsidRDefault="0099757F" w:rsidP="00735E5F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Bendrame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aplanke</w:t>
            </w:r>
            <w:proofErr w:type="spellEnd"/>
          </w:p>
        </w:tc>
      </w:tr>
      <w:tr w:rsidR="00D6207A" w:rsidRPr="007750CB" w:rsidTr="00735E5F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7A" w:rsidRPr="007750CB" w:rsidRDefault="00D6207A" w:rsidP="00735E5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7A" w:rsidRPr="007750CB" w:rsidRDefault="00D6207A" w:rsidP="00735E5F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Theme="majorHAnsi" w:hAnsiTheme="majorHAnsi"/>
                <w:szCs w:val="22"/>
              </w:rPr>
            </w:pPr>
            <w:proofErr w:type="spellStart"/>
            <w:r w:rsidRPr="00D6207A">
              <w:rPr>
                <w:rFonts w:asciiTheme="majorHAnsi" w:hAnsiTheme="majorHAnsi"/>
                <w:szCs w:val="22"/>
              </w:rPr>
              <w:t>Prekiu</w:t>
            </w:r>
            <w:proofErr w:type="spellEnd"/>
            <w:r w:rsidRPr="00D6207A">
              <w:rPr>
                <w:rFonts w:asciiTheme="majorHAnsi" w:hAnsiTheme="majorHAnsi"/>
                <w:szCs w:val="22"/>
              </w:rPr>
              <w:t xml:space="preserve">̨ serijos </w:t>
            </w:r>
            <w:proofErr w:type="spellStart"/>
            <w:r w:rsidRPr="00D6207A">
              <w:rPr>
                <w:rFonts w:asciiTheme="majorHAnsi" w:hAnsiTheme="majorHAnsi"/>
                <w:szCs w:val="22"/>
              </w:rPr>
              <w:t>kokybės</w:t>
            </w:r>
            <w:proofErr w:type="spellEnd"/>
            <w:r w:rsidRPr="00D6207A">
              <w:rPr>
                <w:rFonts w:asciiTheme="majorHAnsi" w:hAnsiTheme="majorHAnsi"/>
                <w:szCs w:val="22"/>
              </w:rPr>
              <w:t xml:space="preserve"> sertifikato kopija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7A" w:rsidRPr="007750CB" w:rsidRDefault="00D6207A" w:rsidP="00735E5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7A" w:rsidRPr="007750CB" w:rsidRDefault="0099757F" w:rsidP="00735E5F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Bendrame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aplanke</w:t>
            </w:r>
            <w:proofErr w:type="spellEnd"/>
          </w:p>
        </w:tc>
      </w:tr>
      <w:tr w:rsidR="00D6207A" w:rsidRPr="007750CB" w:rsidTr="00735E5F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7A" w:rsidRPr="007750CB" w:rsidRDefault="00D6207A" w:rsidP="00735E5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7A" w:rsidRPr="007750CB" w:rsidRDefault="00D6207A" w:rsidP="00735E5F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Theme="majorHAnsi" w:hAnsiTheme="majorHAnsi"/>
                <w:szCs w:val="22"/>
              </w:rPr>
            </w:pPr>
            <w:r w:rsidRPr="00D6207A">
              <w:rPr>
                <w:rFonts w:asciiTheme="majorHAnsi" w:hAnsiTheme="majorHAnsi"/>
                <w:szCs w:val="22"/>
              </w:rPr>
              <w:t>Gamintojo patvirtinimas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7A" w:rsidRPr="007750CB" w:rsidRDefault="00D6207A" w:rsidP="00735E5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7A" w:rsidRPr="007750CB" w:rsidRDefault="0099757F" w:rsidP="00735E5F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Bendrame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aplanke</w:t>
            </w:r>
            <w:proofErr w:type="spellEnd"/>
          </w:p>
        </w:tc>
      </w:tr>
      <w:tr w:rsidR="00D6207A" w:rsidRPr="007750CB" w:rsidTr="00735E5F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7A" w:rsidRPr="007750CB" w:rsidRDefault="00D6207A" w:rsidP="00735E5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7A" w:rsidRPr="007750CB" w:rsidRDefault="00D6207A" w:rsidP="00735E5F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Theme="majorHAnsi" w:hAnsiTheme="majorHAnsi"/>
                <w:szCs w:val="22"/>
              </w:rPr>
            </w:pPr>
            <w:proofErr w:type="spellStart"/>
            <w:r w:rsidRPr="00D6207A">
              <w:rPr>
                <w:rFonts w:asciiTheme="majorHAnsi" w:hAnsiTheme="majorHAnsi"/>
                <w:szCs w:val="22"/>
              </w:rPr>
              <w:t>Brošiūra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7A" w:rsidRPr="007750CB" w:rsidRDefault="00D6207A" w:rsidP="00735E5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7A" w:rsidRPr="007750CB" w:rsidRDefault="0099757F" w:rsidP="00735E5F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Bendrame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aplanke</w:t>
            </w:r>
            <w:proofErr w:type="spellEnd"/>
          </w:p>
        </w:tc>
      </w:tr>
      <w:tr w:rsidR="00D6207A" w:rsidRPr="007750CB" w:rsidTr="00735E5F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7A" w:rsidRPr="007750CB" w:rsidRDefault="00D6207A" w:rsidP="00735E5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7A" w:rsidRPr="007750CB" w:rsidRDefault="00D6207A" w:rsidP="00735E5F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Theme="majorHAnsi" w:hAnsiTheme="majorHAnsi"/>
                <w:szCs w:val="22"/>
              </w:rPr>
            </w:pPr>
            <w:r w:rsidRPr="00D6207A">
              <w:rPr>
                <w:rFonts w:asciiTheme="majorHAnsi" w:hAnsiTheme="majorHAnsi"/>
                <w:szCs w:val="22"/>
              </w:rPr>
              <w:t>Naudojimo instrukcija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7A" w:rsidRPr="007750CB" w:rsidRDefault="00D6207A" w:rsidP="00735E5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7A" w:rsidRPr="007750CB" w:rsidRDefault="0099757F" w:rsidP="00735E5F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Bendrame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aplanke</w:t>
            </w:r>
            <w:proofErr w:type="spellEnd"/>
          </w:p>
        </w:tc>
      </w:tr>
      <w:tr w:rsidR="00D6207A" w:rsidRPr="007750CB" w:rsidTr="00735E5F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7A" w:rsidRDefault="00D6207A" w:rsidP="00735E5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7A" w:rsidRPr="007750CB" w:rsidRDefault="00D6207A" w:rsidP="00735E5F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Theme="majorHAnsi" w:hAnsiTheme="majorHAnsi"/>
                <w:szCs w:val="22"/>
              </w:rPr>
            </w:pPr>
            <w:proofErr w:type="spellStart"/>
            <w:r w:rsidRPr="00D6207A">
              <w:rPr>
                <w:rFonts w:asciiTheme="majorHAnsi" w:hAnsiTheme="majorHAnsi"/>
                <w:szCs w:val="22"/>
              </w:rPr>
              <w:t>Įmonės</w:t>
            </w:r>
            <w:proofErr w:type="spellEnd"/>
            <w:r w:rsidRPr="00D6207A">
              <w:rPr>
                <w:rFonts w:asciiTheme="majorHAnsi" w:hAnsiTheme="majorHAnsi"/>
                <w:szCs w:val="22"/>
              </w:rPr>
              <w:t xml:space="preserve"> registravimo </w:t>
            </w:r>
            <w:proofErr w:type="spellStart"/>
            <w:r w:rsidRPr="00D6207A">
              <w:rPr>
                <w:rFonts w:asciiTheme="majorHAnsi" w:hAnsiTheme="majorHAnsi"/>
                <w:szCs w:val="22"/>
              </w:rPr>
              <w:t>pažymėjimas</w:t>
            </w:r>
            <w:proofErr w:type="spellEnd"/>
            <w:r w:rsidRPr="00D6207A">
              <w:rPr>
                <w:rFonts w:asciiTheme="majorHAnsi" w:hAnsiTheme="majorHAnsi"/>
                <w:szCs w:val="22"/>
              </w:rPr>
              <w:t xml:space="preserve"> ir JAR </w:t>
            </w:r>
            <w:proofErr w:type="spellStart"/>
            <w:r w:rsidRPr="00D6207A">
              <w:rPr>
                <w:rFonts w:asciiTheme="majorHAnsi" w:hAnsiTheme="majorHAnsi"/>
                <w:szCs w:val="22"/>
              </w:rPr>
              <w:t>pažyma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7A" w:rsidRPr="007750CB" w:rsidRDefault="00D6207A" w:rsidP="00735E5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7A" w:rsidRPr="007750CB" w:rsidRDefault="0099757F" w:rsidP="00735E5F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Bendrame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aplanke</w:t>
            </w:r>
            <w:proofErr w:type="spellEnd"/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D32966" w:rsidRPr="007750CB" w:rsidTr="00575449">
        <w:trPr>
          <w:trHeight w:val="324"/>
        </w:trPr>
        <w:tc>
          <w:tcPr>
            <w:tcW w:w="9923" w:type="dxa"/>
          </w:tcPr>
          <w:p w:rsidR="001373D2" w:rsidRPr="007750CB" w:rsidRDefault="001373D2" w:rsidP="00D32966">
            <w:pPr>
              <w:ind w:right="-108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D32966" w:rsidRPr="007750CB" w:rsidRDefault="00D32966" w:rsidP="00D32966">
            <w:pPr>
              <w:ind w:right="-108"/>
              <w:jc w:val="both"/>
              <w:rPr>
                <w:rFonts w:asciiTheme="majorHAnsi" w:hAnsiTheme="majorHAnsi"/>
              </w:rPr>
            </w:pP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Pasiūlymas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galioja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iki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termino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nustatyto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pirkimo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dokumentuose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D32966" w:rsidRPr="007750CB" w:rsidRDefault="00D32966" w:rsidP="00D32966">
            <w:pPr>
              <w:ind w:right="-108" w:firstLine="720"/>
              <w:jc w:val="both"/>
              <w:rPr>
                <w:rFonts w:asciiTheme="majorHAnsi" w:hAnsiTheme="majorHAnsi"/>
              </w:rPr>
            </w:pPr>
          </w:p>
          <w:p w:rsidR="00D32966" w:rsidRPr="0099757F" w:rsidRDefault="00D32966" w:rsidP="00D32966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Pasiūlymo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konfidencialią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informaciją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sudaro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:</w:t>
            </w:r>
            <w:r w:rsidRPr="007750CB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tiekėjai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color w:val="FF0000"/>
                <w:sz w:val="22"/>
                <w:szCs w:val="22"/>
                <w:u w:val="single"/>
              </w:rPr>
              <w:t>turi</w:t>
            </w:r>
            <w:proofErr w:type="spellEnd"/>
            <w:r w:rsidRPr="007750CB">
              <w:rPr>
                <w:rFonts w:asciiTheme="majorHAnsi" w:hAnsiTheme="majorHAnsi"/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color w:val="FF0000"/>
                <w:sz w:val="22"/>
                <w:szCs w:val="22"/>
                <w:u w:val="single"/>
              </w:rPr>
              <w:t>nurodyti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kokia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pasiūlyme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pateikta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informacija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yra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99757F">
              <w:rPr>
                <w:rFonts w:asciiTheme="majorHAnsi" w:hAnsiTheme="majorHAnsi"/>
                <w:sz w:val="22"/>
                <w:szCs w:val="22"/>
              </w:rPr>
              <w:t>konfidenciali</w:t>
            </w:r>
            <w:proofErr w:type="spellEnd"/>
            <w:r w:rsidRPr="0099757F">
              <w:rPr>
                <w:rFonts w:asciiTheme="majorHAnsi" w:hAnsiTheme="majorHAnsi"/>
                <w:sz w:val="22"/>
                <w:szCs w:val="22"/>
              </w:rPr>
              <w:t>)</w:t>
            </w:r>
            <w:r w:rsidR="0099757F" w:rsidRPr="0099757F">
              <w:rPr>
                <w:rFonts w:asciiTheme="majorHAnsi" w:hAnsiTheme="majorHAnsi"/>
                <w:sz w:val="22"/>
                <w:szCs w:val="22"/>
              </w:rPr>
              <w:t>:</w:t>
            </w:r>
          </w:p>
          <w:p w:rsidR="0099757F" w:rsidRPr="0099757F" w:rsidRDefault="0099757F" w:rsidP="0099757F">
            <w:pPr>
              <w:pStyle w:val="ListParagraph"/>
              <w:numPr>
                <w:ilvl w:val="0"/>
                <w:numId w:val="25"/>
              </w:numPr>
              <w:pBdr>
                <w:bottom w:val="single" w:sz="4" w:space="1" w:color="auto"/>
              </w:pBdr>
              <w:jc w:val="both"/>
              <w:rPr>
                <w:rFonts w:asciiTheme="majorHAnsi" w:hAnsiTheme="majorHAnsi"/>
              </w:rPr>
            </w:pPr>
            <w:r w:rsidRPr="0099757F">
              <w:rPr>
                <w:rFonts w:asciiTheme="majorHAnsi" w:hAnsiTheme="majorHAnsi"/>
              </w:rPr>
              <w:t xml:space="preserve">Gamintojo </w:t>
            </w:r>
            <w:proofErr w:type="spellStart"/>
            <w:r w:rsidRPr="0099757F">
              <w:rPr>
                <w:rFonts w:asciiTheme="majorHAnsi" w:hAnsiTheme="majorHAnsi"/>
              </w:rPr>
              <w:t>įgaliojimas</w:t>
            </w:r>
            <w:proofErr w:type="spellEnd"/>
          </w:p>
          <w:p w:rsidR="0099757F" w:rsidRPr="0099757F" w:rsidRDefault="0099757F" w:rsidP="0099757F">
            <w:pPr>
              <w:pStyle w:val="ListParagraph"/>
              <w:numPr>
                <w:ilvl w:val="0"/>
                <w:numId w:val="25"/>
              </w:numPr>
              <w:pBdr>
                <w:bottom w:val="single" w:sz="4" w:space="1" w:color="auto"/>
              </w:pBdr>
              <w:jc w:val="both"/>
              <w:rPr>
                <w:rFonts w:asciiTheme="majorHAnsi" w:hAnsiTheme="majorHAnsi"/>
              </w:rPr>
            </w:pPr>
            <w:r w:rsidRPr="0099757F">
              <w:rPr>
                <w:rFonts w:asciiTheme="majorHAnsi" w:hAnsiTheme="majorHAnsi"/>
              </w:rPr>
              <w:t>Įmonės registravimo pažymėjimas ir JAR pažyma</w:t>
            </w:r>
          </w:p>
          <w:p w:rsidR="0099757F" w:rsidRPr="007750CB" w:rsidRDefault="0099757F" w:rsidP="00D32966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D32966" w:rsidRPr="007750CB" w:rsidRDefault="00D32966" w:rsidP="00D32966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  <w:u w:val="single"/>
              </w:rPr>
            </w:pP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Primintina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kad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  <w:lang w:eastAsia="lt-LT"/>
              </w:rPr>
              <w:t>pasiūlyme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  <w:lang w:eastAsia="lt-LT"/>
              </w:rPr>
              <w:t>nurodytos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  <w:lang w:eastAsia="lt-LT"/>
              </w:rPr>
              <w:t>taip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pat</w:t>
            </w:r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  <w:lang w:eastAsia="lt-LT"/>
              </w:rPr>
              <w:t>tiekėjo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  <w:lang w:eastAsia="lt-LT"/>
              </w:rPr>
              <w:t>tiekėjo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  <w:lang w:eastAsia="lt-LT"/>
              </w:rPr>
              <w:t>nurodomos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  <w:lang w:eastAsia="lt-LT"/>
              </w:rPr>
              <w:t>užpildant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  <w:lang w:eastAsia="lt-LT"/>
              </w:rPr>
              <w:t>perkančiosios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  <w:lang w:eastAsia="lt-LT"/>
              </w:rPr>
              <w:t>organizacijos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  <w:lang w:eastAsia="lt-LT"/>
              </w:rPr>
              <w:t>pateiktas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  <w:lang w:eastAsia="lt-LT"/>
              </w:rPr>
              <w:t>lenteles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  <w:lang w:eastAsia="lt-LT"/>
              </w:rPr>
              <w:t>tiekėjo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7750CB">
              <w:rPr>
                <w:rFonts w:asciiTheme="majorHAnsi" w:hAnsiTheme="majorHAnsi"/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7750CB">
              <w:rPr>
                <w:rFonts w:asciiTheme="majorHAnsi" w:hAnsiTheme="majorHAnsi"/>
                <w:sz w:val="22"/>
                <w:szCs w:val="22"/>
              </w:rPr>
              <w:t>(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plačiau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skaityti</w:t>
            </w:r>
            <w:proofErr w:type="spellEnd"/>
            <w:r w:rsidRPr="007750CB">
              <w:rPr>
                <w:rStyle w:val="FootnoteReference"/>
                <w:rFonts w:asciiTheme="majorHAnsi" w:hAnsiTheme="majorHAnsi"/>
                <w:sz w:val="22"/>
                <w:szCs w:val="22"/>
              </w:rPr>
              <w:footnoteReference w:id="1"/>
            </w:r>
            <w:r w:rsidRPr="007750CB">
              <w:rPr>
                <w:rFonts w:asciiTheme="majorHAnsi" w:hAnsiTheme="majorHAnsi"/>
                <w:sz w:val="22"/>
                <w:szCs w:val="22"/>
              </w:rPr>
              <w:t>).</w:t>
            </w:r>
          </w:p>
          <w:p w:rsidR="00D32966" w:rsidRPr="007750CB" w:rsidRDefault="00D32966" w:rsidP="00D32966">
            <w:pPr>
              <w:pBdr>
                <w:bottom w:val="single" w:sz="4" w:space="1" w:color="auto"/>
              </w:pBdr>
              <w:ind w:firstLine="440"/>
              <w:rPr>
                <w:rFonts w:asciiTheme="majorHAnsi" w:hAnsiTheme="majorHAnsi"/>
                <w:u w:val="single"/>
              </w:rPr>
            </w:pPr>
          </w:p>
          <w:p w:rsidR="00D32966" w:rsidRDefault="00D32966" w:rsidP="00D32966">
            <w:pPr>
              <w:ind w:firstLine="851"/>
              <w:jc w:val="both"/>
              <w:rPr>
                <w:rFonts w:asciiTheme="majorHAnsi" w:hAnsiTheme="majorHAnsi"/>
                <w:b/>
                <w:color w:val="FF0000"/>
                <w:sz w:val="22"/>
                <w:szCs w:val="22"/>
                <w:u w:val="single"/>
              </w:rPr>
            </w:pP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Pastaba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.</w:t>
            </w:r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Jei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pasiūlyme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nėra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konfidencialios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informacijos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tiekėjas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color w:val="FF0000"/>
                <w:sz w:val="22"/>
                <w:szCs w:val="22"/>
                <w:u w:val="single"/>
              </w:rPr>
              <w:t>turi</w:t>
            </w:r>
            <w:proofErr w:type="spellEnd"/>
            <w:r w:rsidRPr="007750CB">
              <w:rPr>
                <w:rFonts w:asciiTheme="majorHAnsi" w:hAnsiTheme="majorHAnsi"/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color w:val="FF0000"/>
                <w:sz w:val="22"/>
                <w:szCs w:val="22"/>
                <w:u w:val="single"/>
              </w:rPr>
              <w:t>nurodyti</w:t>
            </w:r>
            <w:proofErr w:type="spellEnd"/>
            <w:r w:rsidRPr="008F66D0">
              <w:rPr>
                <w:rFonts w:asciiTheme="majorHAnsi" w:hAnsiTheme="majorHAnsi"/>
                <w:b/>
                <w:color w:val="FF0000"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8F66D0">
              <w:rPr>
                <w:rFonts w:asciiTheme="majorHAnsi" w:hAnsiTheme="majorHAnsi"/>
                <w:b/>
                <w:color w:val="FF0000"/>
                <w:sz w:val="22"/>
                <w:szCs w:val="22"/>
                <w:u w:val="single"/>
              </w:rPr>
              <w:t>kad</w:t>
            </w:r>
            <w:proofErr w:type="spellEnd"/>
            <w:r w:rsidRPr="008F66D0">
              <w:rPr>
                <w:rFonts w:asciiTheme="majorHAnsi" w:hAnsiTheme="majorHAnsi"/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F66D0">
              <w:rPr>
                <w:rFonts w:asciiTheme="majorHAnsi" w:hAnsiTheme="majorHAnsi"/>
                <w:b/>
                <w:color w:val="FF0000"/>
                <w:sz w:val="22"/>
                <w:szCs w:val="22"/>
                <w:u w:val="single"/>
              </w:rPr>
              <w:t>konfidencialios</w:t>
            </w:r>
            <w:proofErr w:type="spellEnd"/>
            <w:r w:rsidRPr="008F66D0">
              <w:rPr>
                <w:rFonts w:asciiTheme="majorHAnsi" w:hAnsiTheme="majorHAnsi"/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F66D0">
              <w:rPr>
                <w:rFonts w:asciiTheme="majorHAnsi" w:hAnsiTheme="majorHAnsi"/>
                <w:b/>
                <w:color w:val="FF0000"/>
                <w:sz w:val="22"/>
                <w:szCs w:val="22"/>
                <w:u w:val="single"/>
              </w:rPr>
              <w:t>informacijos</w:t>
            </w:r>
            <w:proofErr w:type="spellEnd"/>
            <w:r w:rsidRPr="008F66D0">
              <w:rPr>
                <w:rFonts w:asciiTheme="majorHAnsi" w:hAnsiTheme="majorHAnsi"/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F66D0">
              <w:rPr>
                <w:rFonts w:asciiTheme="majorHAnsi" w:hAnsiTheme="majorHAnsi"/>
                <w:b/>
                <w:color w:val="FF0000"/>
                <w:sz w:val="22"/>
                <w:szCs w:val="22"/>
                <w:u w:val="single"/>
              </w:rPr>
              <w:t>pasiūlyme</w:t>
            </w:r>
            <w:proofErr w:type="spellEnd"/>
            <w:r w:rsidRPr="008F66D0">
              <w:rPr>
                <w:rFonts w:asciiTheme="majorHAnsi" w:hAnsiTheme="majorHAnsi"/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F66D0">
              <w:rPr>
                <w:rFonts w:asciiTheme="majorHAnsi" w:hAnsiTheme="majorHAnsi"/>
                <w:b/>
                <w:color w:val="FF0000"/>
                <w:sz w:val="22"/>
                <w:szCs w:val="22"/>
                <w:u w:val="single"/>
              </w:rPr>
              <w:t>nėra</w:t>
            </w:r>
            <w:proofErr w:type="spellEnd"/>
            <w:r w:rsidRPr="008F66D0">
              <w:rPr>
                <w:rFonts w:asciiTheme="majorHAnsi" w:hAnsiTheme="majorHAnsi"/>
                <w:b/>
                <w:color w:val="FF0000"/>
                <w:sz w:val="22"/>
                <w:szCs w:val="22"/>
                <w:u w:val="single"/>
              </w:rPr>
              <w:t>.</w:t>
            </w:r>
          </w:p>
          <w:p w:rsidR="00D6207A" w:rsidRPr="007750CB" w:rsidRDefault="00D6207A" w:rsidP="00D32966">
            <w:pPr>
              <w:ind w:firstLine="851"/>
              <w:jc w:val="both"/>
              <w:rPr>
                <w:rFonts w:asciiTheme="majorHAnsi" w:hAnsiTheme="majorHAnsi"/>
              </w:rPr>
            </w:pP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D32966" w:rsidRPr="007750CB" w:rsidTr="00575449">
        <w:trPr>
          <w:trHeight w:val="170"/>
        </w:trPr>
        <w:tc>
          <w:tcPr>
            <w:tcW w:w="9720" w:type="dxa"/>
          </w:tcPr>
          <w:p w:rsidR="00D32966" w:rsidRPr="007750CB" w:rsidRDefault="00D32966" w:rsidP="00D32966">
            <w:pPr>
              <w:ind w:right="-108"/>
              <w:jc w:val="both"/>
              <w:rPr>
                <w:rFonts w:asciiTheme="majorHAnsi" w:hAnsiTheme="majorHAnsi"/>
                <w:sz w:val="21"/>
                <w:szCs w:val="21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D32966" w:rsidRPr="004C1F17" w:rsidTr="00575449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32966" w:rsidRPr="004C1F17" w:rsidRDefault="00D6207A" w:rsidP="00D6207A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21"/>
                      <w:szCs w:val="21"/>
                      <w:lang w:val="lt-LT"/>
                    </w:rPr>
                  </w:pPr>
                  <w:proofErr w:type="spellStart"/>
                  <w:r w:rsidRPr="004C1F17">
                    <w:rPr>
                      <w:rFonts w:asciiTheme="majorHAnsi" w:hAnsiTheme="majorHAnsi"/>
                      <w:b/>
                      <w:bCs/>
                      <w:sz w:val="21"/>
                      <w:szCs w:val="21"/>
                    </w:rPr>
                    <w:t>Direktor</w:t>
                  </w:r>
                  <w:proofErr w:type="spellEnd"/>
                  <w:r w:rsidRPr="004C1F17">
                    <w:rPr>
                      <w:rFonts w:asciiTheme="majorHAnsi" w:hAnsiTheme="majorHAnsi"/>
                      <w:b/>
                      <w:bCs/>
                      <w:sz w:val="21"/>
                      <w:szCs w:val="21"/>
                      <w:lang w:val="lt-LT"/>
                    </w:rPr>
                    <w:t>ė</w:t>
                  </w:r>
                </w:p>
              </w:tc>
              <w:tc>
                <w:tcPr>
                  <w:tcW w:w="604" w:type="dxa"/>
                </w:tcPr>
                <w:p w:rsidR="00D32966" w:rsidRPr="004C1F17" w:rsidRDefault="00D32966" w:rsidP="00D32966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32966" w:rsidRPr="004C1F17" w:rsidRDefault="00D32966" w:rsidP="00D32966">
                  <w:pPr>
                    <w:rPr>
                      <w:rFonts w:asciiTheme="majorHAnsi" w:hAnsiTheme="majorHAnsi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701" w:type="dxa"/>
                </w:tcPr>
                <w:p w:rsidR="00D32966" w:rsidRPr="004C1F17" w:rsidRDefault="00D32966" w:rsidP="00D32966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32966" w:rsidRDefault="00D6207A" w:rsidP="00D6207A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21"/>
                      <w:szCs w:val="21"/>
                    </w:rPr>
                  </w:pPr>
                  <w:proofErr w:type="spellStart"/>
                  <w:r w:rsidRPr="004C1F17">
                    <w:rPr>
                      <w:rFonts w:asciiTheme="majorHAnsi" w:hAnsiTheme="majorHAnsi"/>
                      <w:b/>
                      <w:bCs/>
                      <w:sz w:val="21"/>
                      <w:szCs w:val="21"/>
                    </w:rPr>
                    <w:t>Audronė</w:t>
                  </w:r>
                  <w:proofErr w:type="spellEnd"/>
                  <w:r w:rsidRPr="004C1F17">
                    <w:rPr>
                      <w:rFonts w:asciiTheme="majorHAnsi" w:hAnsiTheme="majorHAnsi"/>
                      <w:b/>
                      <w:bCs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4C1F17">
                    <w:rPr>
                      <w:rFonts w:asciiTheme="majorHAnsi" w:hAnsiTheme="majorHAnsi"/>
                      <w:b/>
                      <w:bCs/>
                      <w:sz w:val="21"/>
                      <w:szCs w:val="21"/>
                    </w:rPr>
                    <w:t>Mikėnė</w:t>
                  </w:r>
                  <w:proofErr w:type="spellEnd"/>
                </w:p>
                <w:p w:rsidR="004C1F17" w:rsidRPr="004C1F17" w:rsidRDefault="004C1F17" w:rsidP="00D6207A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:rsidR="00D32966" w:rsidRPr="004C1F17" w:rsidRDefault="00D32966" w:rsidP="00D32966">
                  <w:pPr>
                    <w:jc w:val="right"/>
                    <w:rPr>
                      <w:rFonts w:asciiTheme="majorHAnsi" w:hAnsiTheme="majorHAnsi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D32966" w:rsidRPr="007750CB" w:rsidTr="00575449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32966" w:rsidRPr="007750CB" w:rsidRDefault="00D32966" w:rsidP="00D32966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  <w:r w:rsidRPr="007750CB">
                    <w:rPr>
                      <w:rFonts w:asciiTheme="majorHAnsi" w:hAnsiTheme="majorHAnsi"/>
                      <w:sz w:val="21"/>
                      <w:szCs w:val="21"/>
                    </w:rPr>
                    <w:t>(</w:t>
                  </w:r>
                  <w:proofErr w:type="spellStart"/>
                  <w:r w:rsidRPr="007750CB">
                    <w:rPr>
                      <w:rFonts w:asciiTheme="majorHAnsi" w:hAnsiTheme="majorHAnsi"/>
                      <w:sz w:val="21"/>
                      <w:szCs w:val="21"/>
                    </w:rPr>
                    <w:t>Tiekėjo</w:t>
                  </w:r>
                  <w:proofErr w:type="spellEnd"/>
                  <w:r w:rsidRPr="007750CB">
                    <w:rPr>
                      <w:rFonts w:asciiTheme="majorHAnsi" w:hAnsiTheme="majorHAns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7750CB">
                    <w:rPr>
                      <w:rFonts w:asciiTheme="majorHAnsi" w:hAnsiTheme="majorHAnsi"/>
                      <w:sz w:val="21"/>
                      <w:szCs w:val="21"/>
                    </w:rPr>
                    <w:t>arba</w:t>
                  </w:r>
                  <w:proofErr w:type="spellEnd"/>
                  <w:r w:rsidRPr="007750CB">
                    <w:rPr>
                      <w:rFonts w:asciiTheme="majorHAnsi" w:hAnsiTheme="majorHAnsi"/>
                      <w:sz w:val="21"/>
                      <w:szCs w:val="21"/>
                    </w:rPr>
                    <w:t xml:space="preserve"> jo </w:t>
                  </w:r>
                  <w:proofErr w:type="spellStart"/>
                  <w:r w:rsidRPr="007750CB">
                    <w:rPr>
                      <w:rFonts w:asciiTheme="majorHAnsi" w:hAnsiTheme="majorHAnsi"/>
                      <w:sz w:val="21"/>
                      <w:szCs w:val="21"/>
                    </w:rPr>
                    <w:t>įgalioto</w:t>
                  </w:r>
                  <w:proofErr w:type="spellEnd"/>
                  <w:r w:rsidRPr="007750CB">
                    <w:rPr>
                      <w:rFonts w:asciiTheme="majorHAnsi" w:hAnsiTheme="majorHAns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7750CB">
                    <w:rPr>
                      <w:rFonts w:asciiTheme="majorHAnsi" w:hAnsiTheme="majorHAnsi"/>
                      <w:sz w:val="21"/>
                      <w:szCs w:val="21"/>
                    </w:rPr>
                    <w:t>asmens</w:t>
                  </w:r>
                  <w:proofErr w:type="spellEnd"/>
                  <w:r w:rsidRPr="007750CB">
                    <w:rPr>
                      <w:rFonts w:asciiTheme="majorHAnsi" w:hAnsiTheme="majorHAns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7750CB">
                    <w:rPr>
                      <w:rFonts w:asciiTheme="majorHAnsi" w:hAnsiTheme="majorHAnsi"/>
                      <w:sz w:val="21"/>
                      <w:szCs w:val="21"/>
                    </w:rPr>
                    <w:t>pareigų</w:t>
                  </w:r>
                  <w:proofErr w:type="spellEnd"/>
                  <w:r w:rsidRPr="007750CB">
                    <w:rPr>
                      <w:rFonts w:asciiTheme="majorHAnsi" w:hAnsiTheme="majorHAns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7750CB">
                    <w:rPr>
                      <w:rFonts w:asciiTheme="majorHAnsi" w:hAnsiTheme="majorHAnsi"/>
                      <w:sz w:val="21"/>
                      <w:szCs w:val="21"/>
                    </w:rPr>
                    <w:t>pavadinimas</w:t>
                  </w:r>
                  <w:proofErr w:type="spellEnd"/>
                  <w:r w:rsidRPr="007750CB">
                    <w:rPr>
                      <w:rFonts w:asciiTheme="majorHAnsi" w:hAnsiTheme="majorHAnsi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D32966" w:rsidRPr="007750CB" w:rsidRDefault="00D32966" w:rsidP="00D32966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32966" w:rsidRPr="007750CB" w:rsidRDefault="00D32966" w:rsidP="00D32966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  <w:r w:rsidRPr="007750CB">
                    <w:rPr>
                      <w:rFonts w:asciiTheme="majorHAnsi" w:hAnsiTheme="majorHAnsi"/>
                      <w:sz w:val="21"/>
                      <w:szCs w:val="21"/>
                    </w:rPr>
                    <w:t>(</w:t>
                  </w:r>
                  <w:proofErr w:type="spellStart"/>
                  <w:r w:rsidRPr="007750CB">
                    <w:rPr>
                      <w:rFonts w:asciiTheme="majorHAnsi" w:hAnsiTheme="majorHAnsi"/>
                      <w:sz w:val="21"/>
                      <w:szCs w:val="21"/>
                    </w:rPr>
                    <w:t>Parašas</w:t>
                  </w:r>
                  <w:proofErr w:type="spellEnd"/>
                  <w:r w:rsidRPr="007750CB">
                    <w:rPr>
                      <w:rFonts w:asciiTheme="majorHAnsi" w:hAnsiTheme="majorHAnsi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D32966" w:rsidRPr="007750CB" w:rsidRDefault="00D32966" w:rsidP="00D32966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:rsidR="00D32966" w:rsidRPr="007750CB" w:rsidRDefault="00D32966" w:rsidP="00D32966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  <w:proofErr w:type="spellStart"/>
                  <w:r w:rsidRPr="007750CB">
                    <w:rPr>
                      <w:rFonts w:asciiTheme="majorHAnsi" w:hAnsiTheme="majorHAnsi"/>
                      <w:sz w:val="21"/>
                      <w:szCs w:val="21"/>
                    </w:rPr>
                    <w:t>Vardas</w:t>
                  </w:r>
                  <w:proofErr w:type="spellEnd"/>
                  <w:r w:rsidRPr="007750CB">
                    <w:rPr>
                      <w:rFonts w:asciiTheme="majorHAnsi" w:hAnsiTheme="majorHAnsi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7750CB">
                    <w:rPr>
                      <w:rFonts w:asciiTheme="majorHAnsi" w:hAnsiTheme="majorHAnsi"/>
                      <w:sz w:val="21"/>
                      <w:szCs w:val="21"/>
                    </w:rPr>
                    <w:t>pavardė</w:t>
                  </w:r>
                  <w:proofErr w:type="spellEnd"/>
                </w:p>
              </w:tc>
            </w:tr>
          </w:tbl>
          <w:p w:rsidR="00D32966" w:rsidRPr="007750CB" w:rsidRDefault="00D32966" w:rsidP="00D32966">
            <w:pPr>
              <w:ind w:right="-108" w:firstLine="720"/>
              <w:jc w:val="both"/>
              <w:rPr>
                <w:rFonts w:asciiTheme="majorHAnsi" w:hAnsiTheme="majorHAnsi"/>
                <w:sz w:val="21"/>
                <w:szCs w:val="21"/>
              </w:rPr>
            </w:pPr>
          </w:p>
        </w:tc>
      </w:tr>
    </w:tbl>
    <w:p w:rsidR="00906718" w:rsidRPr="007750CB" w:rsidRDefault="00906718" w:rsidP="00BD1BE8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Theme="majorHAnsi" w:hAnsiTheme="majorHAnsi"/>
          <w:sz w:val="22"/>
          <w:szCs w:val="22"/>
        </w:rPr>
      </w:pPr>
    </w:p>
    <w:p w:rsidR="00B36E1F" w:rsidRPr="007750CB" w:rsidRDefault="00B36E1F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Theme="majorHAnsi" w:hAnsiTheme="majorHAnsi"/>
          <w:sz w:val="22"/>
          <w:szCs w:val="22"/>
        </w:rPr>
      </w:pPr>
    </w:p>
    <w:sectPr w:rsidR="00B36E1F" w:rsidRPr="007750CB" w:rsidSect="004A76D9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696" w:rsidRDefault="00A25696" w:rsidP="006670D4">
      <w:r>
        <w:separator/>
      </w:r>
    </w:p>
  </w:endnote>
  <w:endnote w:type="continuationSeparator" w:id="0">
    <w:p w:rsidR="00A25696" w:rsidRDefault="00A25696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Medium">
    <w:altName w:val="HELVETICA NEUE MEDIUM"/>
    <w:charset w:val="4D"/>
    <w:family w:val="swiss"/>
    <w:pitch w:val="variable"/>
    <w:sig w:usb0="A00002FF" w:usb1="5000205B" w:usb2="00000002" w:usb3="00000000" w:csb0="0000009B" w:csb1="00000000"/>
  </w:font>
  <w:font w:name="Helvetica Neue UltraLight">
    <w:altName w:val="HELVETICA NEUE ULTRALIGHT"/>
    <w:charset w:val="00"/>
    <w:family w:val="auto"/>
    <w:pitch w:val="variable"/>
    <w:sig w:usb0="A00002FF" w:usb1="5000205B" w:usb2="00000002" w:usb3="00000000" w:csb0="00000001" w:csb1="00000000"/>
  </w:font>
  <w:font w:name="Helvetica Neue Light">
    <w:altName w:val="HELVETICA NEUE LIGHT"/>
    <w:charset w:val="00"/>
    <w:family w:val="auto"/>
    <w:pitch w:val="variable"/>
    <w:sig w:usb0="A00002FF" w:usb1="5000205B" w:usb2="00000002" w:usb3="00000000" w:csb0="00000007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696" w:rsidRDefault="00A25696" w:rsidP="006670D4">
      <w:r>
        <w:separator/>
      </w:r>
    </w:p>
  </w:footnote>
  <w:footnote w:type="continuationSeparator" w:id="0">
    <w:p w:rsidR="00A25696" w:rsidRDefault="00A25696" w:rsidP="006670D4">
      <w:r>
        <w:continuationSeparator/>
      </w:r>
    </w:p>
  </w:footnote>
  <w:footnote w:id="1">
    <w:p w:rsidR="0003717B" w:rsidRPr="00551FCA" w:rsidRDefault="0003717B" w:rsidP="00D3296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85260A"/>
    <w:multiLevelType w:val="hybridMultilevel"/>
    <w:tmpl w:val="88FCA7FC"/>
    <w:lvl w:ilvl="0" w:tplc="F41A5198">
      <w:start w:val="1"/>
      <w:numFmt w:val="decimal"/>
      <w:lvlText w:val="%1."/>
      <w:lvlJc w:val="left"/>
      <w:pPr>
        <w:ind w:left="116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8" w15:restartNumberingAfterBreak="0">
    <w:nsid w:val="191916E2"/>
    <w:multiLevelType w:val="hybridMultilevel"/>
    <w:tmpl w:val="1DE8A038"/>
    <w:lvl w:ilvl="0" w:tplc="764A835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0" w:hanging="360"/>
      </w:pPr>
    </w:lvl>
    <w:lvl w:ilvl="2" w:tplc="0809001B" w:tentative="1">
      <w:start w:val="1"/>
      <w:numFmt w:val="lowerRoman"/>
      <w:lvlText w:val="%3."/>
      <w:lvlJc w:val="right"/>
      <w:pPr>
        <w:ind w:left="2240" w:hanging="180"/>
      </w:pPr>
    </w:lvl>
    <w:lvl w:ilvl="3" w:tplc="0809000F" w:tentative="1">
      <w:start w:val="1"/>
      <w:numFmt w:val="decimal"/>
      <w:lvlText w:val="%4."/>
      <w:lvlJc w:val="left"/>
      <w:pPr>
        <w:ind w:left="2960" w:hanging="360"/>
      </w:pPr>
    </w:lvl>
    <w:lvl w:ilvl="4" w:tplc="08090019" w:tentative="1">
      <w:start w:val="1"/>
      <w:numFmt w:val="lowerLetter"/>
      <w:lvlText w:val="%5."/>
      <w:lvlJc w:val="left"/>
      <w:pPr>
        <w:ind w:left="3680" w:hanging="360"/>
      </w:pPr>
    </w:lvl>
    <w:lvl w:ilvl="5" w:tplc="0809001B" w:tentative="1">
      <w:start w:val="1"/>
      <w:numFmt w:val="lowerRoman"/>
      <w:lvlText w:val="%6."/>
      <w:lvlJc w:val="right"/>
      <w:pPr>
        <w:ind w:left="4400" w:hanging="180"/>
      </w:pPr>
    </w:lvl>
    <w:lvl w:ilvl="6" w:tplc="0809000F" w:tentative="1">
      <w:start w:val="1"/>
      <w:numFmt w:val="decimal"/>
      <w:lvlText w:val="%7."/>
      <w:lvlJc w:val="left"/>
      <w:pPr>
        <w:ind w:left="5120" w:hanging="360"/>
      </w:pPr>
    </w:lvl>
    <w:lvl w:ilvl="7" w:tplc="08090019" w:tentative="1">
      <w:start w:val="1"/>
      <w:numFmt w:val="lowerLetter"/>
      <w:lvlText w:val="%8."/>
      <w:lvlJc w:val="left"/>
      <w:pPr>
        <w:ind w:left="5840" w:hanging="360"/>
      </w:pPr>
    </w:lvl>
    <w:lvl w:ilvl="8" w:tplc="08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1" w15:restartNumberingAfterBreak="0">
    <w:nsid w:val="452C6FCA"/>
    <w:multiLevelType w:val="hybridMultilevel"/>
    <w:tmpl w:val="63C4D72A"/>
    <w:lvl w:ilvl="0" w:tplc="AA88D25A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2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3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4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913F9"/>
    <w:multiLevelType w:val="hybridMultilevel"/>
    <w:tmpl w:val="733C5658"/>
    <w:lvl w:ilvl="0" w:tplc="01B6E0D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6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1083118"/>
    <w:multiLevelType w:val="hybridMultilevel"/>
    <w:tmpl w:val="55DA1214"/>
    <w:lvl w:ilvl="0" w:tplc="B0543AC8">
      <w:start w:val="1"/>
      <w:numFmt w:val="lowerLetter"/>
      <w:lvlText w:val="%1)"/>
      <w:lvlJc w:val="left"/>
      <w:pPr>
        <w:ind w:left="491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1931" w:hanging="180"/>
      </w:pPr>
    </w:lvl>
    <w:lvl w:ilvl="3" w:tplc="0427000F" w:tentative="1">
      <w:start w:val="1"/>
      <w:numFmt w:val="decimal"/>
      <w:lvlText w:val="%4."/>
      <w:lvlJc w:val="left"/>
      <w:pPr>
        <w:ind w:left="2651" w:hanging="360"/>
      </w:pPr>
    </w:lvl>
    <w:lvl w:ilvl="4" w:tplc="04270019" w:tentative="1">
      <w:start w:val="1"/>
      <w:numFmt w:val="lowerLetter"/>
      <w:lvlText w:val="%5."/>
      <w:lvlJc w:val="left"/>
      <w:pPr>
        <w:ind w:left="3371" w:hanging="360"/>
      </w:pPr>
    </w:lvl>
    <w:lvl w:ilvl="5" w:tplc="0427001B" w:tentative="1">
      <w:start w:val="1"/>
      <w:numFmt w:val="lowerRoman"/>
      <w:lvlText w:val="%6."/>
      <w:lvlJc w:val="right"/>
      <w:pPr>
        <w:ind w:left="4091" w:hanging="180"/>
      </w:pPr>
    </w:lvl>
    <w:lvl w:ilvl="6" w:tplc="0427000F" w:tentative="1">
      <w:start w:val="1"/>
      <w:numFmt w:val="decimal"/>
      <w:lvlText w:val="%7."/>
      <w:lvlJc w:val="left"/>
      <w:pPr>
        <w:ind w:left="4811" w:hanging="360"/>
      </w:pPr>
    </w:lvl>
    <w:lvl w:ilvl="7" w:tplc="04270019" w:tentative="1">
      <w:start w:val="1"/>
      <w:numFmt w:val="lowerLetter"/>
      <w:lvlText w:val="%8."/>
      <w:lvlJc w:val="left"/>
      <w:pPr>
        <w:ind w:left="5531" w:hanging="360"/>
      </w:pPr>
    </w:lvl>
    <w:lvl w:ilvl="8" w:tplc="0427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4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2417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0"/>
  </w:num>
  <w:num w:numId="4">
    <w:abstractNumId w:val="2"/>
  </w:num>
  <w:num w:numId="5">
    <w:abstractNumId w:val="4"/>
  </w:num>
  <w:num w:numId="6">
    <w:abstractNumId w:val="21"/>
  </w:num>
  <w:num w:numId="7">
    <w:abstractNumId w:val="23"/>
  </w:num>
  <w:num w:numId="8">
    <w:abstractNumId w:val="6"/>
  </w:num>
  <w:num w:numId="9">
    <w:abstractNumId w:val="12"/>
  </w:num>
  <w:num w:numId="10">
    <w:abstractNumId w:val="14"/>
  </w:num>
  <w:num w:numId="11">
    <w:abstractNumId w:val="22"/>
  </w:num>
  <w:num w:numId="12">
    <w:abstractNumId w:val="19"/>
  </w:num>
  <w:num w:numId="13">
    <w:abstractNumId w:val="10"/>
  </w:num>
  <w:num w:numId="14">
    <w:abstractNumId w:val="16"/>
  </w:num>
  <w:num w:numId="15">
    <w:abstractNumId w:val="3"/>
  </w:num>
  <w:num w:numId="16">
    <w:abstractNumId w:val="18"/>
  </w:num>
  <w:num w:numId="17">
    <w:abstractNumId w:val="20"/>
  </w:num>
  <w:num w:numId="18">
    <w:abstractNumId w:val="1"/>
  </w:num>
  <w:num w:numId="19">
    <w:abstractNumId w:val="5"/>
  </w:num>
  <w:num w:numId="20">
    <w:abstractNumId w:val="13"/>
  </w:num>
  <w:num w:numId="21">
    <w:abstractNumId w:val="11"/>
  </w:num>
  <w:num w:numId="22">
    <w:abstractNumId w:val="15"/>
  </w:num>
  <w:num w:numId="23">
    <w:abstractNumId w:val="17"/>
  </w:num>
  <w:num w:numId="24">
    <w:abstractNumId w:val="8"/>
  </w:num>
  <w:num w:numId="2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02"/>
    <w:rsid w:val="0000405C"/>
    <w:rsid w:val="000060C2"/>
    <w:rsid w:val="0000747B"/>
    <w:rsid w:val="000076E6"/>
    <w:rsid w:val="0001070A"/>
    <w:rsid w:val="000115E0"/>
    <w:rsid w:val="00011CD8"/>
    <w:rsid w:val="0001302C"/>
    <w:rsid w:val="000200BF"/>
    <w:rsid w:val="0002171D"/>
    <w:rsid w:val="000218CF"/>
    <w:rsid w:val="000222BB"/>
    <w:rsid w:val="0002369A"/>
    <w:rsid w:val="00027B57"/>
    <w:rsid w:val="00030AEF"/>
    <w:rsid w:val="00034141"/>
    <w:rsid w:val="00036568"/>
    <w:rsid w:val="0003717B"/>
    <w:rsid w:val="00042379"/>
    <w:rsid w:val="00044261"/>
    <w:rsid w:val="0004652A"/>
    <w:rsid w:val="00047111"/>
    <w:rsid w:val="00047744"/>
    <w:rsid w:val="0005434D"/>
    <w:rsid w:val="000569FB"/>
    <w:rsid w:val="00063821"/>
    <w:rsid w:val="00065D8B"/>
    <w:rsid w:val="00066183"/>
    <w:rsid w:val="00066A75"/>
    <w:rsid w:val="00070083"/>
    <w:rsid w:val="000703BC"/>
    <w:rsid w:val="00073650"/>
    <w:rsid w:val="0008193F"/>
    <w:rsid w:val="00081D54"/>
    <w:rsid w:val="00082CFF"/>
    <w:rsid w:val="00090BA0"/>
    <w:rsid w:val="0009270B"/>
    <w:rsid w:val="00093E98"/>
    <w:rsid w:val="00094132"/>
    <w:rsid w:val="00095D8A"/>
    <w:rsid w:val="000A0509"/>
    <w:rsid w:val="000A384B"/>
    <w:rsid w:val="000A6306"/>
    <w:rsid w:val="000B271E"/>
    <w:rsid w:val="000B3007"/>
    <w:rsid w:val="000B4CC1"/>
    <w:rsid w:val="000B637D"/>
    <w:rsid w:val="000B6796"/>
    <w:rsid w:val="000C0473"/>
    <w:rsid w:val="000C0AC3"/>
    <w:rsid w:val="000C11AC"/>
    <w:rsid w:val="000C30C0"/>
    <w:rsid w:val="000C4159"/>
    <w:rsid w:val="000D3012"/>
    <w:rsid w:val="000D357A"/>
    <w:rsid w:val="000D3E17"/>
    <w:rsid w:val="000D42C7"/>
    <w:rsid w:val="000D47F6"/>
    <w:rsid w:val="000D5257"/>
    <w:rsid w:val="000D5A27"/>
    <w:rsid w:val="000D76B0"/>
    <w:rsid w:val="000D7D9F"/>
    <w:rsid w:val="000E05E5"/>
    <w:rsid w:val="000E0CA7"/>
    <w:rsid w:val="000E377E"/>
    <w:rsid w:val="000E41D4"/>
    <w:rsid w:val="000E5B38"/>
    <w:rsid w:val="000E7201"/>
    <w:rsid w:val="000F1D1A"/>
    <w:rsid w:val="000F2C80"/>
    <w:rsid w:val="000F51B0"/>
    <w:rsid w:val="000F63B1"/>
    <w:rsid w:val="000F6991"/>
    <w:rsid w:val="0010022E"/>
    <w:rsid w:val="00100A67"/>
    <w:rsid w:val="001026FD"/>
    <w:rsid w:val="00103F25"/>
    <w:rsid w:val="001049C3"/>
    <w:rsid w:val="00105B11"/>
    <w:rsid w:val="00105F3C"/>
    <w:rsid w:val="001065AC"/>
    <w:rsid w:val="0010699D"/>
    <w:rsid w:val="00107B71"/>
    <w:rsid w:val="00110796"/>
    <w:rsid w:val="00112E1A"/>
    <w:rsid w:val="001142CB"/>
    <w:rsid w:val="00117891"/>
    <w:rsid w:val="00117D37"/>
    <w:rsid w:val="00120EA4"/>
    <w:rsid w:val="0012117D"/>
    <w:rsid w:val="00121A9C"/>
    <w:rsid w:val="00124966"/>
    <w:rsid w:val="00124CAC"/>
    <w:rsid w:val="00132F99"/>
    <w:rsid w:val="00136CC9"/>
    <w:rsid w:val="001372C6"/>
    <w:rsid w:val="001373D2"/>
    <w:rsid w:val="00137734"/>
    <w:rsid w:val="00137F00"/>
    <w:rsid w:val="00141C0F"/>
    <w:rsid w:val="00143088"/>
    <w:rsid w:val="00143A1A"/>
    <w:rsid w:val="00144665"/>
    <w:rsid w:val="00145262"/>
    <w:rsid w:val="00147581"/>
    <w:rsid w:val="00150E34"/>
    <w:rsid w:val="0015307C"/>
    <w:rsid w:val="0015441F"/>
    <w:rsid w:val="0015721B"/>
    <w:rsid w:val="00166664"/>
    <w:rsid w:val="00166E48"/>
    <w:rsid w:val="00167A78"/>
    <w:rsid w:val="00170AFF"/>
    <w:rsid w:val="00171971"/>
    <w:rsid w:val="00175232"/>
    <w:rsid w:val="00175344"/>
    <w:rsid w:val="00176FD6"/>
    <w:rsid w:val="00177022"/>
    <w:rsid w:val="00177FEF"/>
    <w:rsid w:val="00185A0F"/>
    <w:rsid w:val="001909AD"/>
    <w:rsid w:val="00193FA1"/>
    <w:rsid w:val="00194CAF"/>
    <w:rsid w:val="00195180"/>
    <w:rsid w:val="001A000F"/>
    <w:rsid w:val="001A07ED"/>
    <w:rsid w:val="001A3009"/>
    <w:rsid w:val="001A3FE3"/>
    <w:rsid w:val="001A57D1"/>
    <w:rsid w:val="001A5B3F"/>
    <w:rsid w:val="001B20F5"/>
    <w:rsid w:val="001B29E3"/>
    <w:rsid w:val="001B70F2"/>
    <w:rsid w:val="001C0DBF"/>
    <w:rsid w:val="001C1CB6"/>
    <w:rsid w:val="001C7E9C"/>
    <w:rsid w:val="001D44DA"/>
    <w:rsid w:val="001D5742"/>
    <w:rsid w:val="001D6866"/>
    <w:rsid w:val="001D6B90"/>
    <w:rsid w:val="001E051B"/>
    <w:rsid w:val="001E088D"/>
    <w:rsid w:val="001E13F3"/>
    <w:rsid w:val="001E1610"/>
    <w:rsid w:val="001E42D1"/>
    <w:rsid w:val="001E59D5"/>
    <w:rsid w:val="001F3813"/>
    <w:rsid w:val="0020710E"/>
    <w:rsid w:val="0020735C"/>
    <w:rsid w:val="00211B9C"/>
    <w:rsid w:val="00211F9F"/>
    <w:rsid w:val="0021600C"/>
    <w:rsid w:val="002170CB"/>
    <w:rsid w:val="00221DD7"/>
    <w:rsid w:val="002226EE"/>
    <w:rsid w:val="00235644"/>
    <w:rsid w:val="00235C04"/>
    <w:rsid w:val="002374C3"/>
    <w:rsid w:val="00237CFC"/>
    <w:rsid w:val="00237E54"/>
    <w:rsid w:val="00237E7D"/>
    <w:rsid w:val="0024242E"/>
    <w:rsid w:val="002505FD"/>
    <w:rsid w:val="00250A48"/>
    <w:rsid w:val="002549CB"/>
    <w:rsid w:val="00255AA4"/>
    <w:rsid w:val="00255F2C"/>
    <w:rsid w:val="00260070"/>
    <w:rsid w:val="0026307E"/>
    <w:rsid w:val="0026550D"/>
    <w:rsid w:val="00270146"/>
    <w:rsid w:val="0027359A"/>
    <w:rsid w:val="002834DC"/>
    <w:rsid w:val="00284C66"/>
    <w:rsid w:val="00285742"/>
    <w:rsid w:val="00286F0B"/>
    <w:rsid w:val="00287139"/>
    <w:rsid w:val="00290ACF"/>
    <w:rsid w:val="00292C14"/>
    <w:rsid w:val="00294115"/>
    <w:rsid w:val="002A04B5"/>
    <w:rsid w:val="002A1085"/>
    <w:rsid w:val="002A3FA0"/>
    <w:rsid w:val="002A487B"/>
    <w:rsid w:val="002A59BD"/>
    <w:rsid w:val="002A7670"/>
    <w:rsid w:val="002A7B8F"/>
    <w:rsid w:val="002A7E74"/>
    <w:rsid w:val="002A7EF0"/>
    <w:rsid w:val="002B1564"/>
    <w:rsid w:val="002B1B6D"/>
    <w:rsid w:val="002B253C"/>
    <w:rsid w:val="002B52EC"/>
    <w:rsid w:val="002C2869"/>
    <w:rsid w:val="002C3119"/>
    <w:rsid w:val="002C4BF2"/>
    <w:rsid w:val="002C52A8"/>
    <w:rsid w:val="002D0DD9"/>
    <w:rsid w:val="002D3CAE"/>
    <w:rsid w:val="002D5733"/>
    <w:rsid w:val="002D7398"/>
    <w:rsid w:val="002E1D53"/>
    <w:rsid w:val="002E2D7A"/>
    <w:rsid w:val="002E6D23"/>
    <w:rsid w:val="002E6E2A"/>
    <w:rsid w:val="002F07EC"/>
    <w:rsid w:val="002F10F6"/>
    <w:rsid w:val="002F202E"/>
    <w:rsid w:val="002F2D81"/>
    <w:rsid w:val="002F68FB"/>
    <w:rsid w:val="002F6B9A"/>
    <w:rsid w:val="002F76C9"/>
    <w:rsid w:val="00305B83"/>
    <w:rsid w:val="0031233A"/>
    <w:rsid w:val="003170DA"/>
    <w:rsid w:val="00324184"/>
    <w:rsid w:val="00326154"/>
    <w:rsid w:val="003271F8"/>
    <w:rsid w:val="00335418"/>
    <w:rsid w:val="00342049"/>
    <w:rsid w:val="00347245"/>
    <w:rsid w:val="003507C3"/>
    <w:rsid w:val="00354193"/>
    <w:rsid w:val="00355A16"/>
    <w:rsid w:val="00357FBA"/>
    <w:rsid w:val="00360C54"/>
    <w:rsid w:val="00363A42"/>
    <w:rsid w:val="003643B5"/>
    <w:rsid w:val="0036564F"/>
    <w:rsid w:val="0037023E"/>
    <w:rsid w:val="00373D38"/>
    <w:rsid w:val="0037757D"/>
    <w:rsid w:val="00381FF7"/>
    <w:rsid w:val="0038214A"/>
    <w:rsid w:val="00384B36"/>
    <w:rsid w:val="00385EB2"/>
    <w:rsid w:val="0039071F"/>
    <w:rsid w:val="003923C4"/>
    <w:rsid w:val="003932B8"/>
    <w:rsid w:val="0039415A"/>
    <w:rsid w:val="003941E2"/>
    <w:rsid w:val="00394669"/>
    <w:rsid w:val="00395474"/>
    <w:rsid w:val="00397DEF"/>
    <w:rsid w:val="003A1758"/>
    <w:rsid w:val="003A3431"/>
    <w:rsid w:val="003A70EC"/>
    <w:rsid w:val="003B0979"/>
    <w:rsid w:val="003B16A8"/>
    <w:rsid w:val="003B209E"/>
    <w:rsid w:val="003B5548"/>
    <w:rsid w:val="003B5B33"/>
    <w:rsid w:val="003B73A4"/>
    <w:rsid w:val="003B7B54"/>
    <w:rsid w:val="003B7FA7"/>
    <w:rsid w:val="003C1E5C"/>
    <w:rsid w:val="003C2E27"/>
    <w:rsid w:val="003C55D7"/>
    <w:rsid w:val="003C624F"/>
    <w:rsid w:val="003C6379"/>
    <w:rsid w:val="003D1151"/>
    <w:rsid w:val="003D1EED"/>
    <w:rsid w:val="003D4712"/>
    <w:rsid w:val="003D50A5"/>
    <w:rsid w:val="003D5A9A"/>
    <w:rsid w:val="003E201F"/>
    <w:rsid w:val="003E23A0"/>
    <w:rsid w:val="003E2946"/>
    <w:rsid w:val="003E4519"/>
    <w:rsid w:val="003E60D4"/>
    <w:rsid w:val="003E620E"/>
    <w:rsid w:val="003F1127"/>
    <w:rsid w:val="003F3491"/>
    <w:rsid w:val="003F38B2"/>
    <w:rsid w:val="003F5159"/>
    <w:rsid w:val="004010B4"/>
    <w:rsid w:val="004034E9"/>
    <w:rsid w:val="004044C1"/>
    <w:rsid w:val="0040463B"/>
    <w:rsid w:val="00404DC5"/>
    <w:rsid w:val="00407DE6"/>
    <w:rsid w:val="00407FF6"/>
    <w:rsid w:val="004109C0"/>
    <w:rsid w:val="00410AD9"/>
    <w:rsid w:val="00412257"/>
    <w:rsid w:val="0041680E"/>
    <w:rsid w:val="00420500"/>
    <w:rsid w:val="00421711"/>
    <w:rsid w:val="00422262"/>
    <w:rsid w:val="00423222"/>
    <w:rsid w:val="00423BAD"/>
    <w:rsid w:val="004259C6"/>
    <w:rsid w:val="0042733A"/>
    <w:rsid w:val="00427BA7"/>
    <w:rsid w:val="00434D65"/>
    <w:rsid w:val="00436C3F"/>
    <w:rsid w:val="00437FB5"/>
    <w:rsid w:val="00441A54"/>
    <w:rsid w:val="0044200A"/>
    <w:rsid w:val="00442FC3"/>
    <w:rsid w:val="004437F3"/>
    <w:rsid w:val="00443800"/>
    <w:rsid w:val="0044518B"/>
    <w:rsid w:val="004464F0"/>
    <w:rsid w:val="0044706F"/>
    <w:rsid w:val="004538D5"/>
    <w:rsid w:val="00456F8F"/>
    <w:rsid w:val="004612D9"/>
    <w:rsid w:val="00463BB3"/>
    <w:rsid w:val="00472547"/>
    <w:rsid w:val="004730B2"/>
    <w:rsid w:val="0047408C"/>
    <w:rsid w:val="004770DE"/>
    <w:rsid w:val="00481804"/>
    <w:rsid w:val="0048615B"/>
    <w:rsid w:val="004910BB"/>
    <w:rsid w:val="004920AB"/>
    <w:rsid w:val="004958C6"/>
    <w:rsid w:val="004A3BF7"/>
    <w:rsid w:val="004A5E1C"/>
    <w:rsid w:val="004A6C4C"/>
    <w:rsid w:val="004A76B0"/>
    <w:rsid w:val="004A76D9"/>
    <w:rsid w:val="004B10DE"/>
    <w:rsid w:val="004B6BA2"/>
    <w:rsid w:val="004B7AC3"/>
    <w:rsid w:val="004C1B47"/>
    <w:rsid w:val="004C1F17"/>
    <w:rsid w:val="004C2AC3"/>
    <w:rsid w:val="004C76D8"/>
    <w:rsid w:val="004D0607"/>
    <w:rsid w:val="004D23CA"/>
    <w:rsid w:val="004D2F47"/>
    <w:rsid w:val="004D52EB"/>
    <w:rsid w:val="004D62AC"/>
    <w:rsid w:val="004E390B"/>
    <w:rsid w:val="004E6BBB"/>
    <w:rsid w:val="004E75AD"/>
    <w:rsid w:val="004E7E8E"/>
    <w:rsid w:val="004F322A"/>
    <w:rsid w:val="004F44BE"/>
    <w:rsid w:val="0050464E"/>
    <w:rsid w:val="0050636C"/>
    <w:rsid w:val="005121A0"/>
    <w:rsid w:val="00513A8C"/>
    <w:rsid w:val="00513FDD"/>
    <w:rsid w:val="00514C3D"/>
    <w:rsid w:val="00516900"/>
    <w:rsid w:val="0052777C"/>
    <w:rsid w:val="00530B49"/>
    <w:rsid w:val="0053158D"/>
    <w:rsid w:val="00532264"/>
    <w:rsid w:val="0053275E"/>
    <w:rsid w:val="0053599B"/>
    <w:rsid w:val="00535F09"/>
    <w:rsid w:val="005416AD"/>
    <w:rsid w:val="00544F68"/>
    <w:rsid w:val="00545998"/>
    <w:rsid w:val="00550873"/>
    <w:rsid w:val="005573B7"/>
    <w:rsid w:val="00557FEC"/>
    <w:rsid w:val="00562893"/>
    <w:rsid w:val="005660D8"/>
    <w:rsid w:val="0056669F"/>
    <w:rsid w:val="00571A97"/>
    <w:rsid w:val="00571EB7"/>
    <w:rsid w:val="00572E05"/>
    <w:rsid w:val="0057321F"/>
    <w:rsid w:val="00575449"/>
    <w:rsid w:val="005755DD"/>
    <w:rsid w:val="00576E4B"/>
    <w:rsid w:val="00591CDA"/>
    <w:rsid w:val="00592F37"/>
    <w:rsid w:val="00594311"/>
    <w:rsid w:val="005945D4"/>
    <w:rsid w:val="00595D61"/>
    <w:rsid w:val="0059705D"/>
    <w:rsid w:val="005A00D1"/>
    <w:rsid w:val="005A18FC"/>
    <w:rsid w:val="005A46EB"/>
    <w:rsid w:val="005A5643"/>
    <w:rsid w:val="005A6990"/>
    <w:rsid w:val="005B04ED"/>
    <w:rsid w:val="005B330A"/>
    <w:rsid w:val="005B422C"/>
    <w:rsid w:val="005B7F04"/>
    <w:rsid w:val="005C078D"/>
    <w:rsid w:val="005C0ACF"/>
    <w:rsid w:val="005C42EE"/>
    <w:rsid w:val="005C53E1"/>
    <w:rsid w:val="005D08B4"/>
    <w:rsid w:val="005D0D78"/>
    <w:rsid w:val="005D7365"/>
    <w:rsid w:val="005D79CD"/>
    <w:rsid w:val="005E0FBE"/>
    <w:rsid w:val="005E466F"/>
    <w:rsid w:val="005E47FB"/>
    <w:rsid w:val="005E5AFE"/>
    <w:rsid w:val="005F0E62"/>
    <w:rsid w:val="006006D8"/>
    <w:rsid w:val="00601A57"/>
    <w:rsid w:val="00602473"/>
    <w:rsid w:val="006032FE"/>
    <w:rsid w:val="00604A01"/>
    <w:rsid w:val="00604B1C"/>
    <w:rsid w:val="00605CF4"/>
    <w:rsid w:val="00613947"/>
    <w:rsid w:val="00615923"/>
    <w:rsid w:val="00617E3C"/>
    <w:rsid w:val="00617F02"/>
    <w:rsid w:val="006216CB"/>
    <w:rsid w:val="00621D75"/>
    <w:rsid w:val="0062532C"/>
    <w:rsid w:val="00625B1B"/>
    <w:rsid w:val="00627A16"/>
    <w:rsid w:val="00631F7B"/>
    <w:rsid w:val="00633370"/>
    <w:rsid w:val="00640A35"/>
    <w:rsid w:val="00640FBF"/>
    <w:rsid w:val="00654054"/>
    <w:rsid w:val="00654EF4"/>
    <w:rsid w:val="00655637"/>
    <w:rsid w:val="00656D71"/>
    <w:rsid w:val="0066323E"/>
    <w:rsid w:val="006670D4"/>
    <w:rsid w:val="00670DDD"/>
    <w:rsid w:val="00673893"/>
    <w:rsid w:val="00675AB1"/>
    <w:rsid w:val="006813FC"/>
    <w:rsid w:val="0068190F"/>
    <w:rsid w:val="00682049"/>
    <w:rsid w:val="006854D1"/>
    <w:rsid w:val="00685FD3"/>
    <w:rsid w:val="00687F76"/>
    <w:rsid w:val="00692FC6"/>
    <w:rsid w:val="0069642F"/>
    <w:rsid w:val="00696E47"/>
    <w:rsid w:val="006A060F"/>
    <w:rsid w:val="006A198D"/>
    <w:rsid w:val="006A3E02"/>
    <w:rsid w:val="006A4F39"/>
    <w:rsid w:val="006A5391"/>
    <w:rsid w:val="006B2E59"/>
    <w:rsid w:val="006B42E4"/>
    <w:rsid w:val="006B5CA6"/>
    <w:rsid w:val="006C20F9"/>
    <w:rsid w:val="006C416C"/>
    <w:rsid w:val="006C637D"/>
    <w:rsid w:val="006D45A9"/>
    <w:rsid w:val="006E0214"/>
    <w:rsid w:val="006E1E35"/>
    <w:rsid w:val="006E4BD5"/>
    <w:rsid w:val="006E6387"/>
    <w:rsid w:val="006E6593"/>
    <w:rsid w:val="006E7A74"/>
    <w:rsid w:val="006E7BB2"/>
    <w:rsid w:val="006E7D35"/>
    <w:rsid w:val="006F1FB5"/>
    <w:rsid w:val="006F20CD"/>
    <w:rsid w:val="006F3C0B"/>
    <w:rsid w:val="006F40AB"/>
    <w:rsid w:val="006F428C"/>
    <w:rsid w:val="006F499C"/>
    <w:rsid w:val="006F6D00"/>
    <w:rsid w:val="006F73B8"/>
    <w:rsid w:val="0070045B"/>
    <w:rsid w:val="00700DC1"/>
    <w:rsid w:val="00702FE2"/>
    <w:rsid w:val="0071112A"/>
    <w:rsid w:val="007125F0"/>
    <w:rsid w:val="00713EFB"/>
    <w:rsid w:val="007155AB"/>
    <w:rsid w:val="0071582E"/>
    <w:rsid w:val="00716E6A"/>
    <w:rsid w:val="00721E20"/>
    <w:rsid w:val="0072375F"/>
    <w:rsid w:val="00724868"/>
    <w:rsid w:val="00730334"/>
    <w:rsid w:val="00732B94"/>
    <w:rsid w:val="00735E5F"/>
    <w:rsid w:val="00741D99"/>
    <w:rsid w:val="00742B5F"/>
    <w:rsid w:val="0074525B"/>
    <w:rsid w:val="007471F6"/>
    <w:rsid w:val="00747B89"/>
    <w:rsid w:val="007537D5"/>
    <w:rsid w:val="007549D3"/>
    <w:rsid w:val="007555EC"/>
    <w:rsid w:val="00756780"/>
    <w:rsid w:val="00765C76"/>
    <w:rsid w:val="00767B31"/>
    <w:rsid w:val="007730B3"/>
    <w:rsid w:val="0077352F"/>
    <w:rsid w:val="00774419"/>
    <w:rsid w:val="00774926"/>
    <w:rsid w:val="007750CB"/>
    <w:rsid w:val="00775E70"/>
    <w:rsid w:val="00776F47"/>
    <w:rsid w:val="0078169B"/>
    <w:rsid w:val="0078264A"/>
    <w:rsid w:val="00784B64"/>
    <w:rsid w:val="00786511"/>
    <w:rsid w:val="00787103"/>
    <w:rsid w:val="00787C3C"/>
    <w:rsid w:val="007915D2"/>
    <w:rsid w:val="00791AD3"/>
    <w:rsid w:val="00793254"/>
    <w:rsid w:val="0079357B"/>
    <w:rsid w:val="007A130A"/>
    <w:rsid w:val="007A339A"/>
    <w:rsid w:val="007A41DD"/>
    <w:rsid w:val="007B3D03"/>
    <w:rsid w:val="007B4C9A"/>
    <w:rsid w:val="007B587D"/>
    <w:rsid w:val="007B65E3"/>
    <w:rsid w:val="007B7E12"/>
    <w:rsid w:val="007B7F9E"/>
    <w:rsid w:val="007C1BF4"/>
    <w:rsid w:val="007D169A"/>
    <w:rsid w:val="007D283B"/>
    <w:rsid w:val="007D3B7B"/>
    <w:rsid w:val="007D627A"/>
    <w:rsid w:val="007D6CA3"/>
    <w:rsid w:val="007E04E7"/>
    <w:rsid w:val="007E1A9C"/>
    <w:rsid w:val="007E3460"/>
    <w:rsid w:val="007E3ADB"/>
    <w:rsid w:val="007F00D7"/>
    <w:rsid w:val="007F4C5C"/>
    <w:rsid w:val="00803524"/>
    <w:rsid w:val="008040D4"/>
    <w:rsid w:val="00804E3F"/>
    <w:rsid w:val="00805788"/>
    <w:rsid w:val="008120F1"/>
    <w:rsid w:val="00813EC1"/>
    <w:rsid w:val="008167D6"/>
    <w:rsid w:val="00821AE3"/>
    <w:rsid w:val="008220D1"/>
    <w:rsid w:val="0082243A"/>
    <w:rsid w:val="008241D8"/>
    <w:rsid w:val="00824A94"/>
    <w:rsid w:val="00827F50"/>
    <w:rsid w:val="008307EC"/>
    <w:rsid w:val="00831178"/>
    <w:rsid w:val="008330C3"/>
    <w:rsid w:val="008448FC"/>
    <w:rsid w:val="00847A2C"/>
    <w:rsid w:val="008507A3"/>
    <w:rsid w:val="00852FA9"/>
    <w:rsid w:val="00861C0B"/>
    <w:rsid w:val="00862710"/>
    <w:rsid w:val="00863425"/>
    <w:rsid w:val="008659A7"/>
    <w:rsid w:val="008740BD"/>
    <w:rsid w:val="00876AA2"/>
    <w:rsid w:val="00880171"/>
    <w:rsid w:val="00880865"/>
    <w:rsid w:val="00881C4F"/>
    <w:rsid w:val="0088627D"/>
    <w:rsid w:val="00891B82"/>
    <w:rsid w:val="00892652"/>
    <w:rsid w:val="00892C72"/>
    <w:rsid w:val="00893A62"/>
    <w:rsid w:val="008A22DB"/>
    <w:rsid w:val="008B0CC4"/>
    <w:rsid w:val="008B746A"/>
    <w:rsid w:val="008B7C3A"/>
    <w:rsid w:val="008C1203"/>
    <w:rsid w:val="008C39D7"/>
    <w:rsid w:val="008C4097"/>
    <w:rsid w:val="008C4925"/>
    <w:rsid w:val="008C6ABA"/>
    <w:rsid w:val="008D246E"/>
    <w:rsid w:val="008D3531"/>
    <w:rsid w:val="008D4F1C"/>
    <w:rsid w:val="008E029F"/>
    <w:rsid w:val="008E1462"/>
    <w:rsid w:val="008E4B36"/>
    <w:rsid w:val="008E5F66"/>
    <w:rsid w:val="008E61A4"/>
    <w:rsid w:val="008E7832"/>
    <w:rsid w:val="008F2065"/>
    <w:rsid w:val="008F20B2"/>
    <w:rsid w:val="008F33D9"/>
    <w:rsid w:val="008F4061"/>
    <w:rsid w:val="008F4EE4"/>
    <w:rsid w:val="008F5BA9"/>
    <w:rsid w:val="008F66D0"/>
    <w:rsid w:val="008F7222"/>
    <w:rsid w:val="0090163D"/>
    <w:rsid w:val="009022A5"/>
    <w:rsid w:val="009045F7"/>
    <w:rsid w:val="00904BD0"/>
    <w:rsid w:val="00904CA6"/>
    <w:rsid w:val="009056D8"/>
    <w:rsid w:val="00905E6C"/>
    <w:rsid w:val="00905EB6"/>
    <w:rsid w:val="00906718"/>
    <w:rsid w:val="00911E79"/>
    <w:rsid w:val="009123F8"/>
    <w:rsid w:val="009124F4"/>
    <w:rsid w:val="00913894"/>
    <w:rsid w:val="00914356"/>
    <w:rsid w:val="009147EC"/>
    <w:rsid w:val="00916CBE"/>
    <w:rsid w:val="00916FF2"/>
    <w:rsid w:val="00917053"/>
    <w:rsid w:val="0091737E"/>
    <w:rsid w:val="00921D66"/>
    <w:rsid w:val="009221C0"/>
    <w:rsid w:val="00924D91"/>
    <w:rsid w:val="009277CB"/>
    <w:rsid w:val="00932636"/>
    <w:rsid w:val="009372DF"/>
    <w:rsid w:val="00937437"/>
    <w:rsid w:val="0094206B"/>
    <w:rsid w:val="009433DB"/>
    <w:rsid w:val="00946770"/>
    <w:rsid w:val="009468E3"/>
    <w:rsid w:val="009503ED"/>
    <w:rsid w:val="009527A6"/>
    <w:rsid w:val="0095529D"/>
    <w:rsid w:val="00955CC9"/>
    <w:rsid w:val="00956707"/>
    <w:rsid w:val="00960FCF"/>
    <w:rsid w:val="00961670"/>
    <w:rsid w:val="00965EF8"/>
    <w:rsid w:val="009710CC"/>
    <w:rsid w:val="00971A6C"/>
    <w:rsid w:val="00971CA6"/>
    <w:rsid w:val="00972EBD"/>
    <w:rsid w:val="009752C7"/>
    <w:rsid w:val="00975B2D"/>
    <w:rsid w:val="00976CC1"/>
    <w:rsid w:val="00976FEA"/>
    <w:rsid w:val="00980556"/>
    <w:rsid w:val="00982454"/>
    <w:rsid w:val="0098291A"/>
    <w:rsid w:val="0098433F"/>
    <w:rsid w:val="00984776"/>
    <w:rsid w:val="00986145"/>
    <w:rsid w:val="00990867"/>
    <w:rsid w:val="00990A8A"/>
    <w:rsid w:val="00992838"/>
    <w:rsid w:val="0099370A"/>
    <w:rsid w:val="00994C1E"/>
    <w:rsid w:val="009965EE"/>
    <w:rsid w:val="0099757F"/>
    <w:rsid w:val="009A0B8D"/>
    <w:rsid w:val="009A4DE1"/>
    <w:rsid w:val="009A78AE"/>
    <w:rsid w:val="009B0478"/>
    <w:rsid w:val="009B1B2F"/>
    <w:rsid w:val="009B5DCE"/>
    <w:rsid w:val="009B5ED8"/>
    <w:rsid w:val="009C38CA"/>
    <w:rsid w:val="009C6144"/>
    <w:rsid w:val="009C7C2C"/>
    <w:rsid w:val="009D22A6"/>
    <w:rsid w:val="009D3C1B"/>
    <w:rsid w:val="009D44B6"/>
    <w:rsid w:val="009D49BC"/>
    <w:rsid w:val="009D50D3"/>
    <w:rsid w:val="009D578B"/>
    <w:rsid w:val="009D6AF5"/>
    <w:rsid w:val="009D722C"/>
    <w:rsid w:val="009E499E"/>
    <w:rsid w:val="009E60C5"/>
    <w:rsid w:val="009E6251"/>
    <w:rsid w:val="009E7614"/>
    <w:rsid w:val="009E7DB9"/>
    <w:rsid w:val="009F345F"/>
    <w:rsid w:val="00A01FE0"/>
    <w:rsid w:val="00A070B8"/>
    <w:rsid w:val="00A071CA"/>
    <w:rsid w:val="00A1267B"/>
    <w:rsid w:val="00A12B89"/>
    <w:rsid w:val="00A1386B"/>
    <w:rsid w:val="00A14E7F"/>
    <w:rsid w:val="00A15640"/>
    <w:rsid w:val="00A1568A"/>
    <w:rsid w:val="00A202EA"/>
    <w:rsid w:val="00A25696"/>
    <w:rsid w:val="00A2780B"/>
    <w:rsid w:val="00A31223"/>
    <w:rsid w:val="00A329EB"/>
    <w:rsid w:val="00A35AF3"/>
    <w:rsid w:val="00A50E55"/>
    <w:rsid w:val="00A51498"/>
    <w:rsid w:val="00A51C62"/>
    <w:rsid w:val="00A5427A"/>
    <w:rsid w:val="00A60D47"/>
    <w:rsid w:val="00A61452"/>
    <w:rsid w:val="00A63153"/>
    <w:rsid w:val="00A64BAF"/>
    <w:rsid w:val="00A66B1E"/>
    <w:rsid w:val="00A71C53"/>
    <w:rsid w:val="00A75F53"/>
    <w:rsid w:val="00A80790"/>
    <w:rsid w:val="00A80ED8"/>
    <w:rsid w:val="00A832FA"/>
    <w:rsid w:val="00A91EAB"/>
    <w:rsid w:val="00A92FB4"/>
    <w:rsid w:val="00A94FE1"/>
    <w:rsid w:val="00A96ECF"/>
    <w:rsid w:val="00AA0FC5"/>
    <w:rsid w:val="00AA214B"/>
    <w:rsid w:val="00AA4AED"/>
    <w:rsid w:val="00AA4E19"/>
    <w:rsid w:val="00AA7CC3"/>
    <w:rsid w:val="00AB0263"/>
    <w:rsid w:val="00AB60B9"/>
    <w:rsid w:val="00AB623B"/>
    <w:rsid w:val="00AC0056"/>
    <w:rsid w:val="00AC0E2B"/>
    <w:rsid w:val="00AC28D2"/>
    <w:rsid w:val="00AD0E8F"/>
    <w:rsid w:val="00AD29F5"/>
    <w:rsid w:val="00AD6237"/>
    <w:rsid w:val="00AD6BE6"/>
    <w:rsid w:val="00AD6DBD"/>
    <w:rsid w:val="00AE135D"/>
    <w:rsid w:val="00AE2424"/>
    <w:rsid w:val="00AE426F"/>
    <w:rsid w:val="00AE4CC0"/>
    <w:rsid w:val="00AE5598"/>
    <w:rsid w:val="00AE6445"/>
    <w:rsid w:val="00AE6C2B"/>
    <w:rsid w:val="00AE7C18"/>
    <w:rsid w:val="00AF0D83"/>
    <w:rsid w:val="00AF2D7F"/>
    <w:rsid w:val="00AF794E"/>
    <w:rsid w:val="00AF79E6"/>
    <w:rsid w:val="00B00BF7"/>
    <w:rsid w:val="00B04C0B"/>
    <w:rsid w:val="00B057BA"/>
    <w:rsid w:val="00B0752B"/>
    <w:rsid w:val="00B07557"/>
    <w:rsid w:val="00B1226B"/>
    <w:rsid w:val="00B1484D"/>
    <w:rsid w:val="00B15F68"/>
    <w:rsid w:val="00B173EB"/>
    <w:rsid w:val="00B20405"/>
    <w:rsid w:val="00B2089C"/>
    <w:rsid w:val="00B2104E"/>
    <w:rsid w:val="00B261C0"/>
    <w:rsid w:val="00B266F3"/>
    <w:rsid w:val="00B2745B"/>
    <w:rsid w:val="00B3542E"/>
    <w:rsid w:val="00B35CD9"/>
    <w:rsid w:val="00B36668"/>
    <w:rsid w:val="00B36E1F"/>
    <w:rsid w:val="00B370EF"/>
    <w:rsid w:val="00B44C23"/>
    <w:rsid w:val="00B451B0"/>
    <w:rsid w:val="00B468DD"/>
    <w:rsid w:val="00B46AFC"/>
    <w:rsid w:val="00B5073B"/>
    <w:rsid w:val="00B51391"/>
    <w:rsid w:val="00B518B6"/>
    <w:rsid w:val="00B51C90"/>
    <w:rsid w:val="00B51EFF"/>
    <w:rsid w:val="00B51F02"/>
    <w:rsid w:val="00B52671"/>
    <w:rsid w:val="00B5368F"/>
    <w:rsid w:val="00B53F7C"/>
    <w:rsid w:val="00B555CD"/>
    <w:rsid w:val="00B573A7"/>
    <w:rsid w:val="00B61752"/>
    <w:rsid w:val="00B63398"/>
    <w:rsid w:val="00B63874"/>
    <w:rsid w:val="00B63D9A"/>
    <w:rsid w:val="00B664EA"/>
    <w:rsid w:val="00B67F08"/>
    <w:rsid w:val="00B70DDC"/>
    <w:rsid w:val="00B71841"/>
    <w:rsid w:val="00B71DAC"/>
    <w:rsid w:val="00B7310D"/>
    <w:rsid w:val="00B746B4"/>
    <w:rsid w:val="00B7513E"/>
    <w:rsid w:val="00B75958"/>
    <w:rsid w:val="00B77A38"/>
    <w:rsid w:val="00B77D49"/>
    <w:rsid w:val="00B8311E"/>
    <w:rsid w:val="00B8344A"/>
    <w:rsid w:val="00B83667"/>
    <w:rsid w:val="00B84D48"/>
    <w:rsid w:val="00B8644B"/>
    <w:rsid w:val="00B907C9"/>
    <w:rsid w:val="00B9253A"/>
    <w:rsid w:val="00B92E62"/>
    <w:rsid w:val="00B93850"/>
    <w:rsid w:val="00B94AF7"/>
    <w:rsid w:val="00B971AD"/>
    <w:rsid w:val="00BA44B9"/>
    <w:rsid w:val="00BA5656"/>
    <w:rsid w:val="00BA696C"/>
    <w:rsid w:val="00BA7276"/>
    <w:rsid w:val="00BB02A7"/>
    <w:rsid w:val="00BB2294"/>
    <w:rsid w:val="00BB550B"/>
    <w:rsid w:val="00BC225C"/>
    <w:rsid w:val="00BC4188"/>
    <w:rsid w:val="00BC5CC7"/>
    <w:rsid w:val="00BC6B68"/>
    <w:rsid w:val="00BD1BE8"/>
    <w:rsid w:val="00BD20A7"/>
    <w:rsid w:val="00BD3C2B"/>
    <w:rsid w:val="00BD55EE"/>
    <w:rsid w:val="00BD76CB"/>
    <w:rsid w:val="00BE07EC"/>
    <w:rsid w:val="00BE1BC4"/>
    <w:rsid w:val="00BE1C41"/>
    <w:rsid w:val="00BE24CC"/>
    <w:rsid w:val="00BE25CA"/>
    <w:rsid w:val="00BE5680"/>
    <w:rsid w:val="00BE5CC5"/>
    <w:rsid w:val="00BE677F"/>
    <w:rsid w:val="00BE6DF0"/>
    <w:rsid w:val="00BF3A4B"/>
    <w:rsid w:val="00BF4F5B"/>
    <w:rsid w:val="00BF5B0E"/>
    <w:rsid w:val="00C0073E"/>
    <w:rsid w:val="00C02014"/>
    <w:rsid w:val="00C03518"/>
    <w:rsid w:val="00C10AD0"/>
    <w:rsid w:val="00C11899"/>
    <w:rsid w:val="00C14A77"/>
    <w:rsid w:val="00C167E8"/>
    <w:rsid w:val="00C21BDB"/>
    <w:rsid w:val="00C21D16"/>
    <w:rsid w:val="00C22BA9"/>
    <w:rsid w:val="00C25DB2"/>
    <w:rsid w:val="00C27B86"/>
    <w:rsid w:val="00C32965"/>
    <w:rsid w:val="00C34574"/>
    <w:rsid w:val="00C355F7"/>
    <w:rsid w:val="00C36264"/>
    <w:rsid w:val="00C41758"/>
    <w:rsid w:val="00C432D4"/>
    <w:rsid w:val="00C451AC"/>
    <w:rsid w:val="00C4738E"/>
    <w:rsid w:val="00C50EA5"/>
    <w:rsid w:val="00C540FC"/>
    <w:rsid w:val="00C549A7"/>
    <w:rsid w:val="00C55CDF"/>
    <w:rsid w:val="00C57D0D"/>
    <w:rsid w:val="00C60140"/>
    <w:rsid w:val="00C63F1A"/>
    <w:rsid w:val="00C65699"/>
    <w:rsid w:val="00C72009"/>
    <w:rsid w:val="00C77AB2"/>
    <w:rsid w:val="00C77BDE"/>
    <w:rsid w:val="00C81A36"/>
    <w:rsid w:val="00C84FAC"/>
    <w:rsid w:val="00C86DB6"/>
    <w:rsid w:val="00C87DFD"/>
    <w:rsid w:val="00C920D5"/>
    <w:rsid w:val="00C94794"/>
    <w:rsid w:val="00C95A35"/>
    <w:rsid w:val="00C9715F"/>
    <w:rsid w:val="00C97B20"/>
    <w:rsid w:val="00CA6367"/>
    <w:rsid w:val="00CA6BC4"/>
    <w:rsid w:val="00CA7C86"/>
    <w:rsid w:val="00CA7D2B"/>
    <w:rsid w:val="00CB0046"/>
    <w:rsid w:val="00CB408E"/>
    <w:rsid w:val="00CB761B"/>
    <w:rsid w:val="00CC089F"/>
    <w:rsid w:val="00CC0B25"/>
    <w:rsid w:val="00CC1433"/>
    <w:rsid w:val="00CC1F93"/>
    <w:rsid w:val="00CC24D1"/>
    <w:rsid w:val="00CC26C2"/>
    <w:rsid w:val="00CC3B23"/>
    <w:rsid w:val="00CC52C0"/>
    <w:rsid w:val="00CC5DFC"/>
    <w:rsid w:val="00CC7091"/>
    <w:rsid w:val="00CD298C"/>
    <w:rsid w:val="00CD2D67"/>
    <w:rsid w:val="00CE0323"/>
    <w:rsid w:val="00CE1E2D"/>
    <w:rsid w:val="00CE222C"/>
    <w:rsid w:val="00CE2639"/>
    <w:rsid w:val="00CE4203"/>
    <w:rsid w:val="00CE755B"/>
    <w:rsid w:val="00CF0F98"/>
    <w:rsid w:val="00CF3C23"/>
    <w:rsid w:val="00CF7373"/>
    <w:rsid w:val="00D032B4"/>
    <w:rsid w:val="00D034E4"/>
    <w:rsid w:val="00D07B2E"/>
    <w:rsid w:val="00D122F2"/>
    <w:rsid w:val="00D12353"/>
    <w:rsid w:val="00D1251B"/>
    <w:rsid w:val="00D238E5"/>
    <w:rsid w:val="00D25363"/>
    <w:rsid w:val="00D261D4"/>
    <w:rsid w:val="00D262B8"/>
    <w:rsid w:val="00D264D5"/>
    <w:rsid w:val="00D2697C"/>
    <w:rsid w:val="00D27F9E"/>
    <w:rsid w:val="00D30E6D"/>
    <w:rsid w:val="00D32596"/>
    <w:rsid w:val="00D3279E"/>
    <w:rsid w:val="00D32966"/>
    <w:rsid w:val="00D36602"/>
    <w:rsid w:val="00D408C4"/>
    <w:rsid w:val="00D429D2"/>
    <w:rsid w:val="00D444EC"/>
    <w:rsid w:val="00D445B2"/>
    <w:rsid w:val="00D45E03"/>
    <w:rsid w:val="00D46228"/>
    <w:rsid w:val="00D521A6"/>
    <w:rsid w:val="00D53668"/>
    <w:rsid w:val="00D53676"/>
    <w:rsid w:val="00D53AEB"/>
    <w:rsid w:val="00D541AD"/>
    <w:rsid w:val="00D5641E"/>
    <w:rsid w:val="00D56BDA"/>
    <w:rsid w:val="00D60263"/>
    <w:rsid w:val="00D6207A"/>
    <w:rsid w:val="00D64CC8"/>
    <w:rsid w:val="00D67A74"/>
    <w:rsid w:val="00D7210B"/>
    <w:rsid w:val="00D738C9"/>
    <w:rsid w:val="00D7541D"/>
    <w:rsid w:val="00D77690"/>
    <w:rsid w:val="00D81855"/>
    <w:rsid w:val="00D86102"/>
    <w:rsid w:val="00D87B7B"/>
    <w:rsid w:val="00D91821"/>
    <w:rsid w:val="00D92FD6"/>
    <w:rsid w:val="00D93AF7"/>
    <w:rsid w:val="00D9666A"/>
    <w:rsid w:val="00D96760"/>
    <w:rsid w:val="00D97A39"/>
    <w:rsid w:val="00DB0B7E"/>
    <w:rsid w:val="00DB2875"/>
    <w:rsid w:val="00DB4C91"/>
    <w:rsid w:val="00DB6CF8"/>
    <w:rsid w:val="00DC31D8"/>
    <w:rsid w:val="00DC3DE7"/>
    <w:rsid w:val="00DC5F95"/>
    <w:rsid w:val="00DD1726"/>
    <w:rsid w:val="00DD26EB"/>
    <w:rsid w:val="00DD451D"/>
    <w:rsid w:val="00DE1E99"/>
    <w:rsid w:val="00DE2F78"/>
    <w:rsid w:val="00DE3E03"/>
    <w:rsid w:val="00DF2481"/>
    <w:rsid w:val="00DF58C0"/>
    <w:rsid w:val="00E00CB4"/>
    <w:rsid w:val="00E021E1"/>
    <w:rsid w:val="00E03AF4"/>
    <w:rsid w:val="00E03BCB"/>
    <w:rsid w:val="00E06D23"/>
    <w:rsid w:val="00E10830"/>
    <w:rsid w:val="00E10D53"/>
    <w:rsid w:val="00E10ECA"/>
    <w:rsid w:val="00E12EF9"/>
    <w:rsid w:val="00E146F4"/>
    <w:rsid w:val="00E15E63"/>
    <w:rsid w:val="00E1617C"/>
    <w:rsid w:val="00E16968"/>
    <w:rsid w:val="00E1758D"/>
    <w:rsid w:val="00E20B28"/>
    <w:rsid w:val="00E24AD6"/>
    <w:rsid w:val="00E26FF3"/>
    <w:rsid w:val="00E27289"/>
    <w:rsid w:val="00E30F66"/>
    <w:rsid w:val="00E344C1"/>
    <w:rsid w:val="00E34A9F"/>
    <w:rsid w:val="00E354DD"/>
    <w:rsid w:val="00E4135B"/>
    <w:rsid w:val="00E42548"/>
    <w:rsid w:val="00E44C92"/>
    <w:rsid w:val="00E45630"/>
    <w:rsid w:val="00E471B9"/>
    <w:rsid w:val="00E47820"/>
    <w:rsid w:val="00E502B0"/>
    <w:rsid w:val="00E5064B"/>
    <w:rsid w:val="00E54DAC"/>
    <w:rsid w:val="00E5547C"/>
    <w:rsid w:val="00E55A79"/>
    <w:rsid w:val="00E55E85"/>
    <w:rsid w:val="00E60E04"/>
    <w:rsid w:val="00E6123C"/>
    <w:rsid w:val="00E61486"/>
    <w:rsid w:val="00E626D7"/>
    <w:rsid w:val="00E63061"/>
    <w:rsid w:val="00E6319B"/>
    <w:rsid w:val="00E66968"/>
    <w:rsid w:val="00E66D10"/>
    <w:rsid w:val="00E67674"/>
    <w:rsid w:val="00E70195"/>
    <w:rsid w:val="00E718EC"/>
    <w:rsid w:val="00E71CAB"/>
    <w:rsid w:val="00E72C5B"/>
    <w:rsid w:val="00E72CC8"/>
    <w:rsid w:val="00E7351A"/>
    <w:rsid w:val="00E74DF8"/>
    <w:rsid w:val="00E758FA"/>
    <w:rsid w:val="00E75AA1"/>
    <w:rsid w:val="00E75DE5"/>
    <w:rsid w:val="00E76503"/>
    <w:rsid w:val="00E7791D"/>
    <w:rsid w:val="00E8022D"/>
    <w:rsid w:val="00E82971"/>
    <w:rsid w:val="00E86044"/>
    <w:rsid w:val="00E860C1"/>
    <w:rsid w:val="00E870AD"/>
    <w:rsid w:val="00E914E1"/>
    <w:rsid w:val="00E91BC8"/>
    <w:rsid w:val="00E91CE4"/>
    <w:rsid w:val="00E9307C"/>
    <w:rsid w:val="00E93A8F"/>
    <w:rsid w:val="00E96993"/>
    <w:rsid w:val="00E96E22"/>
    <w:rsid w:val="00E97345"/>
    <w:rsid w:val="00EA422B"/>
    <w:rsid w:val="00EB08C3"/>
    <w:rsid w:val="00EB0C81"/>
    <w:rsid w:val="00EB112D"/>
    <w:rsid w:val="00EB2333"/>
    <w:rsid w:val="00EB2B0B"/>
    <w:rsid w:val="00EB30B9"/>
    <w:rsid w:val="00EB44BF"/>
    <w:rsid w:val="00EB4E94"/>
    <w:rsid w:val="00EB53AA"/>
    <w:rsid w:val="00EC147E"/>
    <w:rsid w:val="00EC3A47"/>
    <w:rsid w:val="00EC3C3F"/>
    <w:rsid w:val="00EC3F78"/>
    <w:rsid w:val="00EC5128"/>
    <w:rsid w:val="00EC5620"/>
    <w:rsid w:val="00ED31BD"/>
    <w:rsid w:val="00ED334E"/>
    <w:rsid w:val="00ED4CEC"/>
    <w:rsid w:val="00ED5F26"/>
    <w:rsid w:val="00ED7EF8"/>
    <w:rsid w:val="00EE1F08"/>
    <w:rsid w:val="00EE34FC"/>
    <w:rsid w:val="00EE4A8F"/>
    <w:rsid w:val="00EE7D44"/>
    <w:rsid w:val="00EE7F7B"/>
    <w:rsid w:val="00EF0422"/>
    <w:rsid w:val="00EF2AD9"/>
    <w:rsid w:val="00EF52E1"/>
    <w:rsid w:val="00EF5B21"/>
    <w:rsid w:val="00EF7D75"/>
    <w:rsid w:val="00F03682"/>
    <w:rsid w:val="00F05473"/>
    <w:rsid w:val="00F0616E"/>
    <w:rsid w:val="00F1031D"/>
    <w:rsid w:val="00F11524"/>
    <w:rsid w:val="00F13B73"/>
    <w:rsid w:val="00F20561"/>
    <w:rsid w:val="00F21CDB"/>
    <w:rsid w:val="00F222C0"/>
    <w:rsid w:val="00F31370"/>
    <w:rsid w:val="00F31933"/>
    <w:rsid w:val="00F32F7F"/>
    <w:rsid w:val="00F33760"/>
    <w:rsid w:val="00F345FA"/>
    <w:rsid w:val="00F35394"/>
    <w:rsid w:val="00F35D84"/>
    <w:rsid w:val="00F360D1"/>
    <w:rsid w:val="00F365BF"/>
    <w:rsid w:val="00F3795E"/>
    <w:rsid w:val="00F4565D"/>
    <w:rsid w:val="00F5124B"/>
    <w:rsid w:val="00F530FB"/>
    <w:rsid w:val="00F53DE8"/>
    <w:rsid w:val="00F54E35"/>
    <w:rsid w:val="00F55236"/>
    <w:rsid w:val="00F560CB"/>
    <w:rsid w:val="00F56CD9"/>
    <w:rsid w:val="00F5791E"/>
    <w:rsid w:val="00F609F9"/>
    <w:rsid w:val="00F60D6A"/>
    <w:rsid w:val="00F61C86"/>
    <w:rsid w:val="00F7129D"/>
    <w:rsid w:val="00F71DE1"/>
    <w:rsid w:val="00F731CA"/>
    <w:rsid w:val="00F75F3B"/>
    <w:rsid w:val="00F76CF3"/>
    <w:rsid w:val="00F815BB"/>
    <w:rsid w:val="00F81D2B"/>
    <w:rsid w:val="00F8212D"/>
    <w:rsid w:val="00F83B5C"/>
    <w:rsid w:val="00F854BD"/>
    <w:rsid w:val="00F909DE"/>
    <w:rsid w:val="00F94491"/>
    <w:rsid w:val="00F96F48"/>
    <w:rsid w:val="00FA4E81"/>
    <w:rsid w:val="00FA5219"/>
    <w:rsid w:val="00FA60D4"/>
    <w:rsid w:val="00FA610D"/>
    <w:rsid w:val="00FA7FDF"/>
    <w:rsid w:val="00FB103E"/>
    <w:rsid w:val="00FB2317"/>
    <w:rsid w:val="00FB23A3"/>
    <w:rsid w:val="00FB6D87"/>
    <w:rsid w:val="00FB751A"/>
    <w:rsid w:val="00FB7FA0"/>
    <w:rsid w:val="00FC016D"/>
    <w:rsid w:val="00FC267C"/>
    <w:rsid w:val="00FC36F1"/>
    <w:rsid w:val="00FC7349"/>
    <w:rsid w:val="00FC7F97"/>
    <w:rsid w:val="00FD0241"/>
    <w:rsid w:val="00FD0BF4"/>
    <w:rsid w:val="00FD1623"/>
    <w:rsid w:val="00FD3774"/>
    <w:rsid w:val="00FD6F33"/>
    <w:rsid w:val="00FE17DF"/>
    <w:rsid w:val="00FE19CB"/>
    <w:rsid w:val="00FE47AA"/>
    <w:rsid w:val="00FE69E2"/>
    <w:rsid w:val="00FF09EE"/>
    <w:rsid w:val="00FF1897"/>
    <w:rsid w:val="00FF3FDE"/>
    <w:rsid w:val="00FF6900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228C7-7616-47DB-8A2D-238B3FDB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1152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locked/>
    <w:rsid w:val="00D3660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table" w:customStyle="1" w:styleId="TableGrid1">
    <w:name w:val="Table Grid1"/>
    <w:basedOn w:val="TableNormal"/>
    <w:next w:val="TableGrid"/>
    <w:uiPriority w:val="9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0C5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4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115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115"/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2E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5EBE4-ECE3-400D-BE6F-C12DB1CE9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2262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Lina Glebė</cp:lastModifiedBy>
  <cp:revision>2</cp:revision>
  <cp:lastPrinted>2024-07-25T08:06:00Z</cp:lastPrinted>
  <dcterms:created xsi:type="dcterms:W3CDTF">2024-09-14T16:32:00Z</dcterms:created>
  <dcterms:modified xsi:type="dcterms:W3CDTF">2024-09-14T16:32:00Z</dcterms:modified>
</cp:coreProperties>
</file>