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lastRenderedPageBreak/>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6328B38" w14:textId="77777777" w:rsidR="00963B83" w:rsidRDefault="00963B83" w:rsidP="00963B83">
            <w:pPr>
              <w:suppressAutoHyphens/>
              <w:spacing w:line="276" w:lineRule="auto"/>
              <w:ind w:firstLine="562"/>
              <w:jc w:val="both"/>
              <w:rPr>
                <w:rFonts w:eastAsia="Arial Unicode MS"/>
                <w:sz w:val="24"/>
                <w:szCs w:val="24"/>
                <w:bdr w:val="none" w:sz="0" w:space="0" w:color="auto" w:frame="1"/>
              </w:rPr>
            </w:pPr>
            <w:r>
              <w:rPr>
                <w:rFonts w:eastAsia="Arial Unicode MS"/>
                <w:sz w:val="24"/>
                <w:szCs w:val="24"/>
                <w:bdr w:val="none" w:sz="0" w:space="0" w:color="auto" w:frame="1"/>
              </w:rPr>
              <w:t>Direktorius</w:t>
            </w:r>
          </w:p>
          <w:p w14:paraId="6C13D7C8" w14:textId="77777777" w:rsidR="00963B83" w:rsidRDefault="00963B83" w:rsidP="00963B83">
            <w:pPr>
              <w:suppressAutoHyphens/>
              <w:spacing w:line="276" w:lineRule="auto"/>
              <w:ind w:firstLine="562"/>
              <w:jc w:val="both"/>
              <w:rPr>
                <w:rFonts w:eastAsia="Arial Unicode MS"/>
                <w:sz w:val="24"/>
                <w:szCs w:val="24"/>
                <w:bdr w:val="none" w:sz="0" w:space="0" w:color="auto" w:frame="1"/>
              </w:rPr>
            </w:pPr>
            <w:r>
              <w:rPr>
                <w:rFonts w:eastAsia="Arial Unicode MS"/>
                <w:sz w:val="24"/>
                <w:szCs w:val="24"/>
                <w:bdr w:val="none" w:sz="0" w:space="0" w:color="auto" w:frame="1"/>
              </w:rPr>
              <w:t>Mindaugas Vaitkus</w:t>
            </w:r>
          </w:p>
          <w:p w14:paraId="5049F7D6" w14:textId="77777777" w:rsidR="00963B83" w:rsidRDefault="00963B83" w:rsidP="00963B83">
            <w:pPr>
              <w:suppressAutoHyphens/>
              <w:spacing w:line="276" w:lineRule="auto"/>
              <w:ind w:firstLine="561"/>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37B1FEEA" w14:textId="40B5A109" w:rsidR="00263969" w:rsidRPr="00EC42C5" w:rsidRDefault="00963B83" w:rsidP="00963B83">
            <w:pPr>
              <w:suppressAutoHyphens/>
              <w:ind w:firstLine="562"/>
              <w:jc w:val="both"/>
              <w:rPr>
                <w:rFonts w:eastAsia="Arial Unicode MS"/>
                <w:b/>
                <w:bCs/>
                <w:sz w:val="24"/>
                <w:szCs w:val="24"/>
                <w:bdr w:val="nil"/>
              </w:rPr>
            </w:pPr>
            <w:r>
              <w:rPr>
                <w:rFonts w:eastAsia="Arial Unicode MS"/>
                <w:sz w:val="24"/>
                <w:szCs w:val="24"/>
                <w:bdr w:val="none" w:sz="0" w:space="0" w:color="auto" w:frame="1"/>
                <w:vertAlign w:val="superscript"/>
              </w:rPr>
              <w:t>(parašas)</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2C36D652" w14:textId="77777777" w:rsidR="00963B83" w:rsidRDefault="00963B83" w:rsidP="00963B83">
            <w:pPr>
              <w:suppressAutoHyphens/>
              <w:spacing w:line="276" w:lineRule="auto"/>
              <w:ind w:firstLine="562"/>
              <w:jc w:val="both"/>
              <w:rPr>
                <w:rFonts w:eastAsia="Arial Unicode MS"/>
                <w:sz w:val="24"/>
                <w:szCs w:val="24"/>
                <w:bdr w:val="none" w:sz="0" w:space="0" w:color="auto" w:frame="1"/>
              </w:rPr>
            </w:pPr>
            <w:r>
              <w:rPr>
                <w:rFonts w:eastAsia="Arial Unicode MS"/>
                <w:sz w:val="24"/>
                <w:szCs w:val="24"/>
                <w:bdr w:val="none" w:sz="0" w:space="0" w:color="auto" w:frame="1"/>
              </w:rPr>
              <w:t>Direktorius</w:t>
            </w:r>
          </w:p>
          <w:p w14:paraId="4EC8D317" w14:textId="77777777" w:rsidR="00963B83" w:rsidRDefault="00963B83" w:rsidP="00963B83">
            <w:pPr>
              <w:suppressAutoHyphens/>
              <w:spacing w:line="276" w:lineRule="auto"/>
              <w:ind w:firstLine="562"/>
              <w:jc w:val="both"/>
              <w:rPr>
                <w:rFonts w:eastAsia="Arial Unicode MS"/>
                <w:sz w:val="24"/>
                <w:szCs w:val="24"/>
                <w:bdr w:val="none" w:sz="0" w:space="0" w:color="auto" w:frame="1"/>
              </w:rPr>
            </w:pPr>
            <w:r>
              <w:rPr>
                <w:rFonts w:eastAsia="Arial Unicode MS"/>
                <w:sz w:val="24"/>
                <w:szCs w:val="24"/>
                <w:bdr w:val="none" w:sz="0" w:space="0" w:color="auto" w:frame="1"/>
              </w:rPr>
              <w:t>Skirmantas Akelis</w:t>
            </w:r>
          </w:p>
          <w:p w14:paraId="09570841" w14:textId="77777777" w:rsidR="00963B83" w:rsidRDefault="00963B83" w:rsidP="00963B83">
            <w:pPr>
              <w:suppressAutoHyphens/>
              <w:spacing w:line="276" w:lineRule="auto"/>
              <w:ind w:firstLine="561"/>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3E07E176" w14:textId="6AE4527E" w:rsidR="00263969" w:rsidRPr="00EC42C5" w:rsidRDefault="00963B83" w:rsidP="00963B83">
            <w:pPr>
              <w:suppressAutoHyphens/>
              <w:ind w:firstLine="562"/>
              <w:jc w:val="both"/>
              <w:rPr>
                <w:rFonts w:eastAsia="Arial Unicode MS"/>
                <w:b/>
                <w:bCs/>
                <w:sz w:val="24"/>
                <w:szCs w:val="24"/>
                <w:bdr w:val="nil"/>
              </w:rPr>
            </w:pPr>
            <w:r>
              <w:rPr>
                <w:rFonts w:eastAsia="Arial Unicode MS"/>
                <w:sz w:val="24"/>
                <w:szCs w:val="24"/>
                <w:bdr w:val="none" w:sz="0" w:space="0" w:color="auto" w:frame="1"/>
                <w:vertAlign w:val="superscript"/>
              </w:rPr>
              <w:t>(parašas)</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2F18" w14:textId="77777777" w:rsidR="00C67E9B" w:rsidRDefault="00C67E9B" w:rsidP="00AE6C01">
      <w:pPr>
        <w:spacing w:after="0" w:line="240" w:lineRule="auto"/>
      </w:pPr>
      <w:r>
        <w:separator/>
      </w:r>
    </w:p>
  </w:endnote>
  <w:endnote w:type="continuationSeparator" w:id="0">
    <w:p w14:paraId="74B4EFEA" w14:textId="77777777" w:rsidR="00C67E9B" w:rsidRDefault="00C67E9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EEDE" w14:textId="77777777" w:rsidR="00C67E9B" w:rsidRDefault="00C67E9B" w:rsidP="00AE6C01">
      <w:pPr>
        <w:spacing w:after="0" w:line="240" w:lineRule="auto"/>
      </w:pPr>
      <w:r>
        <w:separator/>
      </w:r>
    </w:p>
  </w:footnote>
  <w:footnote w:type="continuationSeparator" w:id="0">
    <w:p w14:paraId="5A033949" w14:textId="77777777" w:rsidR="00C67E9B" w:rsidRDefault="00C67E9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0027"/>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07B4F"/>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3B83"/>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7E9B"/>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3B6A"/>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table" w:customStyle="1" w:styleId="TableGrid1">
    <w:name w:val="Table Grid1"/>
    <w:basedOn w:val="prastojilentel"/>
    <w:next w:val="Lentelstinklelis"/>
    <w:uiPriority w:val="39"/>
    <w:rsid w:val="00963B83"/>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51782564">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47526</Words>
  <Characters>27091</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daiva.pazusiene</cp:lastModifiedBy>
  <cp:revision>2</cp:revision>
  <cp:lastPrinted>2021-07-13T11:20:00Z</cp:lastPrinted>
  <dcterms:created xsi:type="dcterms:W3CDTF">2025-01-31T09:39:00Z</dcterms:created>
  <dcterms:modified xsi:type="dcterms:W3CDTF">2025-01-31T09:39:00Z</dcterms:modified>
</cp:coreProperties>
</file>