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2"/>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8"/>
      </w:tblGrid>
      <w:tr w:rsidR="00CE4A8E" w:rsidRPr="00232BE8" w14:paraId="5A912BC5" w14:textId="77777777" w:rsidTr="005B1F7F">
        <w:trPr>
          <w:trHeight w:val="20"/>
        </w:trPr>
        <w:tc>
          <w:tcPr>
            <w:tcW w:w="5000" w:type="pct"/>
            <w:shd w:val="clear" w:color="auto" w:fill="FFFFCC"/>
            <w:vAlign w:val="center"/>
          </w:tcPr>
          <w:p w14:paraId="658280B9" w14:textId="5A63F26D" w:rsidR="00CE4A8E" w:rsidRPr="00232BE8" w:rsidRDefault="00612C09" w:rsidP="005B1F7F">
            <w:pPr>
              <w:jc w:val="center"/>
              <w:rPr>
                <w:rFonts w:ascii="Calibri Light" w:hAnsi="Calibri Light" w:cs="Calibri Light"/>
                <w:b/>
                <w:lang w:val="lt-LT"/>
              </w:rPr>
            </w:pPr>
            <w:bookmarkStart w:id="0" w:name="tekstoAntraste"/>
            <w:r w:rsidRPr="00232BE8">
              <w:rPr>
                <w:rFonts w:ascii="Calibri Light" w:hAnsi="Calibri Light" w:cs="Calibri Light"/>
                <w:b/>
                <w:bCs/>
                <w:lang w:val="lt-LT"/>
              </w:rPr>
              <w:t>PASIŪLYMAS DĖL INTEGRUOTOS BAUDŽIAMOJO PROCESO INFORMACINĖS SISTEMOS (IBPS) EKSPERTINIŲ TYRIMŲ MODULIO PLĖTROS PASLAUGŲ PIRKIMO (PPR-734)</w:t>
            </w:r>
            <w:bookmarkEnd w:id="0"/>
            <w:r w:rsidRPr="00232BE8">
              <w:rPr>
                <w:rFonts w:ascii="Calibri Light" w:hAnsi="Calibri Light" w:cs="Calibri Light"/>
                <w:b/>
                <w:bCs/>
                <w:lang w:val="lt-LT"/>
              </w:rPr>
              <w:t>ų pirkimas (PPR-734)</w:t>
            </w:r>
          </w:p>
        </w:tc>
      </w:tr>
    </w:tbl>
    <w:p w14:paraId="05E171B2" w14:textId="77777777" w:rsidR="00896394" w:rsidRPr="00232BE8" w:rsidRDefault="00896394" w:rsidP="00896394">
      <w:pPr>
        <w:spacing w:after="0" w:line="120" w:lineRule="auto"/>
        <w:rPr>
          <w:rFonts w:ascii="Calibri Light" w:hAnsi="Calibri Light" w:cs="Calibri Light"/>
          <w:lang w:val="lt-LT"/>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603"/>
      </w:tblGrid>
      <w:tr w:rsidR="00E35EAA" w:rsidRPr="00232BE8" w14:paraId="092E4D3B" w14:textId="77777777" w:rsidTr="00896394">
        <w:tc>
          <w:tcPr>
            <w:tcW w:w="2612" w:type="pct"/>
          </w:tcPr>
          <w:p w14:paraId="46409F86" w14:textId="51329913" w:rsidR="003137C8" w:rsidRPr="00232BE8" w:rsidRDefault="005E7595" w:rsidP="00A00C6B">
            <w:pPr>
              <w:rPr>
                <w:rFonts w:ascii="Calibri Light" w:hAnsi="Calibri Light" w:cs="Calibri Light"/>
                <w:bCs/>
                <w:lang w:val="lt-LT"/>
              </w:rPr>
            </w:pPr>
            <w:r w:rsidRPr="00232BE8">
              <w:rPr>
                <w:rFonts w:ascii="Calibri Light" w:hAnsi="Calibri Light" w:cs="Calibri Light"/>
                <w:bCs/>
                <w:lang w:val="lt-LT"/>
              </w:rPr>
              <w:t>Išteklių agentūrai</w:t>
            </w:r>
            <w:r w:rsidR="003137C8" w:rsidRPr="00232BE8">
              <w:rPr>
                <w:rFonts w:ascii="Calibri Light" w:hAnsi="Calibri Light" w:cs="Calibri Light"/>
                <w:bCs/>
                <w:lang w:val="lt-LT"/>
              </w:rPr>
              <w:t xml:space="preserve"> </w:t>
            </w:r>
            <w:r w:rsidR="00E35EAA" w:rsidRPr="00232BE8">
              <w:rPr>
                <w:rFonts w:ascii="Calibri Light" w:hAnsi="Calibri Light" w:cs="Calibri Light"/>
                <w:bCs/>
                <w:lang w:val="lt-LT"/>
              </w:rPr>
              <w:t>prie Lietuvos Respublikos</w:t>
            </w:r>
          </w:p>
          <w:p w14:paraId="75E401E2" w14:textId="6EFF52D2" w:rsidR="00E35EAA" w:rsidRPr="00232BE8" w:rsidRDefault="00E35EAA" w:rsidP="00A00C6B">
            <w:pPr>
              <w:rPr>
                <w:rFonts w:ascii="Calibri Light" w:hAnsi="Calibri Light" w:cs="Calibri Light"/>
                <w:bCs/>
                <w:lang w:val="lt-LT"/>
              </w:rPr>
            </w:pPr>
            <w:r w:rsidRPr="00232BE8">
              <w:rPr>
                <w:rFonts w:ascii="Calibri Light" w:hAnsi="Calibri Light" w:cs="Calibri Light"/>
                <w:bCs/>
                <w:lang w:val="lt-LT"/>
              </w:rPr>
              <w:t>vidaus reikalų ministerijos</w:t>
            </w:r>
          </w:p>
          <w:p w14:paraId="47292952" w14:textId="77777777" w:rsidR="00E35EAA" w:rsidRPr="00232BE8" w:rsidRDefault="00E35EAA" w:rsidP="00A00C6B">
            <w:pPr>
              <w:rPr>
                <w:rFonts w:ascii="Calibri Light" w:hAnsi="Calibri Light" w:cs="Calibri Light"/>
                <w:bCs/>
                <w:i/>
                <w:sz w:val="16"/>
                <w:szCs w:val="16"/>
                <w:lang w:val="lt-LT"/>
              </w:rPr>
            </w:pPr>
            <w:r w:rsidRPr="00232BE8">
              <w:rPr>
                <w:rFonts w:ascii="Calibri Light" w:hAnsi="Calibri Light" w:cs="Calibri Light"/>
                <w:bCs/>
                <w:i/>
                <w:sz w:val="16"/>
                <w:szCs w:val="16"/>
                <w:lang w:val="lt-LT"/>
              </w:rPr>
              <w:t>Teikiama CVP IS priemonėmis</w:t>
            </w:r>
          </w:p>
        </w:tc>
        <w:tc>
          <w:tcPr>
            <w:tcW w:w="2388" w:type="pct"/>
          </w:tcPr>
          <w:p w14:paraId="11231020" w14:textId="77777777" w:rsidR="00E35EAA" w:rsidRPr="00232BE8" w:rsidRDefault="00E35EAA" w:rsidP="00A00C6B">
            <w:pPr>
              <w:ind w:left="-567"/>
              <w:rPr>
                <w:rFonts w:ascii="Calibri Light" w:hAnsi="Calibri Light" w:cs="Calibri Light"/>
                <w:bCs/>
                <w:lang w:val="lt-LT"/>
              </w:rPr>
            </w:pPr>
          </w:p>
        </w:tc>
      </w:tr>
    </w:tbl>
    <w:p w14:paraId="056D1A2A" w14:textId="77777777" w:rsidR="00E35EAA" w:rsidRPr="00232BE8" w:rsidRDefault="00E35EAA" w:rsidP="00A00C6B">
      <w:pPr>
        <w:spacing w:after="0" w:line="120" w:lineRule="auto"/>
        <w:rPr>
          <w:rFonts w:ascii="Calibri Light" w:hAnsi="Calibri Light" w:cs="Calibri Light"/>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232BE8" w:rsidRPr="00232BE8" w14:paraId="0FCED85A" w14:textId="77777777" w:rsidTr="00142A37">
        <w:tc>
          <w:tcPr>
            <w:tcW w:w="1418" w:type="dxa"/>
            <w:tcBorders>
              <w:bottom w:val="single" w:sz="4" w:space="0" w:color="auto"/>
            </w:tcBorders>
            <w:vAlign w:val="bottom"/>
          </w:tcPr>
          <w:p w14:paraId="29BB418F" w14:textId="1617CC26" w:rsidR="00D62727" w:rsidRPr="00232BE8" w:rsidRDefault="00DE60FC" w:rsidP="00A00C6B">
            <w:pPr>
              <w:pStyle w:val="CentrBoldm"/>
              <w:ind w:left="35" w:firstLine="0"/>
              <w:rPr>
                <w:rFonts w:ascii="Calibri Light" w:hAnsi="Calibri Light" w:cs="Calibri Light"/>
                <w:b w:val="0"/>
                <w:bCs w:val="0"/>
                <w:sz w:val="22"/>
                <w:szCs w:val="22"/>
                <w:lang w:val="lt-LT"/>
              </w:rPr>
            </w:pPr>
            <w:r w:rsidRPr="00232BE8">
              <w:rPr>
                <w:rFonts w:ascii="Calibri Light" w:hAnsi="Calibri Light" w:cs="Calibri Light"/>
                <w:b w:val="0"/>
                <w:bCs w:val="0"/>
                <w:sz w:val="22"/>
                <w:szCs w:val="22"/>
                <w:lang w:val="lt-LT"/>
              </w:rPr>
              <w:t>2025-10-10</w:t>
            </w:r>
          </w:p>
        </w:tc>
      </w:tr>
      <w:tr w:rsidR="00232BE8" w:rsidRPr="00232BE8" w14:paraId="213CA7A1" w14:textId="77777777" w:rsidTr="00142A37">
        <w:tc>
          <w:tcPr>
            <w:tcW w:w="1418" w:type="dxa"/>
            <w:tcBorders>
              <w:top w:val="single" w:sz="4" w:space="0" w:color="auto"/>
            </w:tcBorders>
          </w:tcPr>
          <w:p w14:paraId="0D4EC087" w14:textId="77777777" w:rsidR="00D62727" w:rsidRPr="00232BE8" w:rsidRDefault="00D62727" w:rsidP="00A00C6B">
            <w:pPr>
              <w:pStyle w:val="CentrBoldm"/>
              <w:ind w:left="35" w:firstLine="0"/>
              <w:rPr>
                <w:rFonts w:ascii="Calibri Light" w:hAnsi="Calibri Light" w:cs="Calibri Light"/>
                <w:b w:val="0"/>
                <w:bCs w:val="0"/>
                <w:sz w:val="22"/>
                <w:szCs w:val="22"/>
                <w:lang w:val="lt-LT"/>
              </w:rPr>
            </w:pPr>
            <w:r w:rsidRPr="00232BE8">
              <w:rPr>
                <w:rFonts w:ascii="Calibri Light" w:hAnsi="Calibri Light" w:cs="Calibri Light"/>
                <w:b w:val="0"/>
                <w:bCs w:val="0"/>
                <w:sz w:val="22"/>
                <w:szCs w:val="22"/>
                <w:lang w:val="lt-LT"/>
              </w:rPr>
              <w:t>(Data, Nr.)</w:t>
            </w:r>
          </w:p>
        </w:tc>
      </w:tr>
      <w:tr w:rsidR="00232BE8" w:rsidRPr="00232BE8" w14:paraId="683EB65B" w14:textId="77777777" w:rsidTr="00142A37">
        <w:tc>
          <w:tcPr>
            <w:tcW w:w="1418" w:type="dxa"/>
          </w:tcPr>
          <w:p w14:paraId="2EF781E3" w14:textId="77777777" w:rsidR="00D62727" w:rsidRPr="00232BE8" w:rsidRDefault="00D62727" w:rsidP="00A00C6B">
            <w:pPr>
              <w:pStyle w:val="CentrBoldm"/>
              <w:autoSpaceDE/>
              <w:spacing w:line="120" w:lineRule="auto"/>
              <w:ind w:left="0" w:firstLine="0"/>
              <w:jc w:val="both"/>
              <w:rPr>
                <w:rFonts w:ascii="Calibri Light" w:hAnsi="Calibri Light" w:cs="Calibri Light"/>
                <w:b w:val="0"/>
                <w:bCs w:val="0"/>
                <w:sz w:val="22"/>
                <w:szCs w:val="22"/>
                <w:lang w:val="lt-LT"/>
              </w:rPr>
            </w:pPr>
          </w:p>
        </w:tc>
      </w:tr>
      <w:tr w:rsidR="00232BE8" w:rsidRPr="00232BE8" w14:paraId="5668E655" w14:textId="77777777" w:rsidTr="00142A37">
        <w:tc>
          <w:tcPr>
            <w:tcW w:w="1418" w:type="dxa"/>
            <w:tcBorders>
              <w:bottom w:val="single" w:sz="4" w:space="0" w:color="auto"/>
            </w:tcBorders>
            <w:vAlign w:val="bottom"/>
          </w:tcPr>
          <w:p w14:paraId="48E6B98B" w14:textId="506556F7" w:rsidR="00D62727" w:rsidRPr="00232BE8" w:rsidRDefault="00DE60FC" w:rsidP="00A00C6B">
            <w:pPr>
              <w:pStyle w:val="CentrBoldm"/>
              <w:ind w:left="35" w:firstLine="0"/>
              <w:rPr>
                <w:rFonts w:ascii="Calibri Light" w:hAnsi="Calibri Light" w:cs="Calibri Light"/>
                <w:b w:val="0"/>
                <w:bCs w:val="0"/>
                <w:sz w:val="22"/>
                <w:szCs w:val="22"/>
                <w:lang w:val="lt-LT"/>
              </w:rPr>
            </w:pPr>
            <w:r w:rsidRPr="00232BE8">
              <w:rPr>
                <w:rFonts w:ascii="Calibri Light" w:hAnsi="Calibri Light" w:cs="Calibri Light"/>
                <w:b w:val="0"/>
                <w:bCs w:val="0"/>
                <w:sz w:val="22"/>
                <w:szCs w:val="22"/>
                <w:lang w:val="lt-LT"/>
              </w:rPr>
              <w:t>Vilnius</w:t>
            </w:r>
          </w:p>
        </w:tc>
      </w:tr>
      <w:tr w:rsidR="00232BE8" w:rsidRPr="00232BE8" w14:paraId="24301507" w14:textId="77777777" w:rsidTr="00142A37">
        <w:tc>
          <w:tcPr>
            <w:tcW w:w="1418" w:type="dxa"/>
            <w:tcBorders>
              <w:top w:val="single" w:sz="4" w:space="0" w:color="auto"/>
            </w:tcBorders>
          </w:tcPr>
          <w:p w14:paraId="115926BF" w14:textId="77777777" w:rsidR="00D62727" w:rsidRPr="00232BE8" w:rsidRDefault="00D62727" w:rsidP="00A00C6B">
            <w:pPr>
              <w:pStyle w:val="CentrBoldm"/>
              <w:ind w:left="35" w:firstLine="0"/>
              <w:rPr>
                <w:rFonts w:ascii="Calibri Light" w:hAnsi="Calibri Light" w:cs="Calibri Light"/>
                <w:b w:val="0"/>
                <w:bCs w:val="0"/>
                <w:sz w:val="22"/>
                <w:szCs w:val="22"/>
                <w:lang w:val="lt-LT"/>
              </w:rPr>
            </w:pPr>
            <w:r w:rsidRPr="00232BE8">
              <w:rPr>
                <w:rFonts w:ascii="Calibri Light" w:hAnsi="Calibri Light" w:cs="Calibri Light"/>
                <w:b w:val="0"/>
                <w:bCs w:val="0"/>
                <w:position w:val="6"/>
                <w:sz w:val="22"/>
                <w:szCs w:val="22"/>
                <w:lang w:val="lt-LT"/>
              </w:rPr>
              <w:t>(Vieta)</w:t>
            </w:r>
          </w:p>
        </w:tc>
      </w:tr>
    </w:tbl>
    <w:p w14:paraId="18D475E3" w14:textId="7D156E03" w:rsidR="00D62727" w:rsidRPr="00232BE8" w:rsidRDefault="00A00C6B" w:rsidP="00A00C6B">
      <w:pPr>
        <w:spacing w:after="0" w:line="120" w:lineRule="auto"/>
        <w:rPr>
          <w:rFonts w:ascii="Calibri Light" w:hAnsi="Calibri Light" w:cs="Calibri Light"/>
          <w:lang w:val="lt-LT"/>
        </w:rPr>
      </w:pPr>
      <w:r w:rsidRPr="00232BE8">
        <w:rPr>
          <w:rFonts w:ascii="Calibri Light" w:hAnsi="Calibri Light" w:cs="Calibri Light"/>
          <w:lang w:val="lt-LT"/>
        </w:rPr>
        <w:br w:type="textWrapping" w:clear="all"/>
      </w:r>
    </w:p>
    <w:p w14:paraId="2E454252" w14:textId="3E34B08A" w:rsidR="00D62727" w:rsidRPr="00232BE8" w:rsidRDefault="00775968" w:rsidP="009F1D08">
      <w:pPr>
        <w:pStyle w:val="Sraopastraipa"/>
        <w:numPr>
          <w:ilvl w:val="0"/>
          <w:numId w:val="11"/>
        </w:numPr>
        <w:tabs>
          <w:tab w:val="left" w:pos="0"/>
        </w:tabs>
        <w:spacing w:after="0" w:line="240" w:lineRule="auto"/>
        <w:ind w:left="0" w:firstLine="0"/>
        <w:rPr>
          <w:rFonts w:ascii="Calibri Light" w:hAnsi="Calibri Light" w:cs="Calibri Light"/>
          <w:b/>
          <w:sz w:val="20"/>
          <w:szCs w:val="20"/>
          <w:lang w:val="lt-LT"/>
        </w:rPr>
      </w:pPr>
      <w:r w:rsidRPr="00232BE8">
        <w:rPr>
          <w:rFonts w:ascii="Calibri Light" w:hAnsi="Calibri Light" w:cs="Calibri Light"/>
          <w:b/>
          <w:sz w:val="20"/>
          <w:szCs w:val="20"/>
          <w:lang w:val="lt-LT"/>
        </w:rPr>
        <w:t xml:space="preserve"> </w:t>
      </w:r>
      <w:r w:rsidR="00D62727" w:rsidRPr="00232BE8">
        <w:rPr>
          <w:rFonts w:ascii="Calibri Light" w:hAnsi="Calibri Light" w:cs="Calibri Light"/>
          <w:b/>
          <w:sz w:val="20"/>
          <w:szCs w:val="20"/>
          <w:lang w:val="lt-LT"/>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1"/>
        <w:gridCol w:w="6187"/>
      </w:tblGrid>
      <w:tr w:rsidR="00232BE8" w:rsidRPr="00232BE8"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4356A2" w:rsidRPr="00232BE8" w:rsidRDefault="004356A2" w:rsidP="004356A2">
            <w:pPr>
              <w:spacing w:after="0" w:line="240" w:lineRule="auto"/>
              <w:rPr>
                <w:rFonts w:ascii="Calibri Light" w:hAnsi="Calibri Light" w:cs="Calibri Light"/>
                <w:b/>
                <w:sz w:val="20"/>
                <w:lang w:val="lt-LT"/>
              </w:rPr>
            </w:pPr>
            <w:r w:rsidRPr="00232BE8">
              <w:rPr>
                <w:rFonts w:ascii="Calibri Light" w:hAnsi="Calibri Light" w:cs="Calibri Light"/>
                <w:b/>
                <w:sz w:val="20"/>
                <w:lang w:val="lt-LT"/>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5038013C" w14:textId="2826BB7D" w:rsidR="004356A2" w:rsidRPr="00232BE8" w:rsidRDefault="004356A2" w:rsidP="004356A2">
            <w:pPr>
              <w:spacing w:after="0" w:line="240" w:lineRule="auto"/>
              <w:rPr>
                <w:rFonts w:ascii="Calibri Light" w:hAnsi="Calibri Light" w:cs="Calibri Light"/>
                <w:i/>
                <w:sz w:val="20"/>
                <w:lang w:val="lt-LT"/>
              </w:rPr>
            </w:pPr>
            <w:r w:rsidRPr="00232BE8">
              <w:rPr>
                <w:rFonts w:ascii="Calibri Light" w:hAnsi="Calibri Light" w:cs="Calibri Light"/>
                <w:i/>
                <w:sz w:val="20"/>
                <w:lang w:val="lt-LT"/>
              </w:rPr>
              <w:t>UAB „Asseco Lietuva“, 302631095</w:t>
            </w:r>
          </w:p>
          <w:p w14:paraId="11E2207D" w14:textId="70F377F5" w:rsidR="004356A2" w:rsidRPr="00232BE8" w:rsidRDefault="004356A2" w:rsidP="004356A2">
            <w:pPr>
              <w:spacing w:after="0" w:line="240" w:lineRule="auto"/>
              <w:rPr>
                <w:rFonts w:ascii="Calibri Light" w:hAnsi="Calibri Light" w:cs="Calibri Light"/>
                <w:i/>
                <w:sz w:val="20"/>
                <w:lang w:val="lt-LT"/>
              </w:rPr>
            </w:pPr>
          </w:p>
        </w:tc>
      </w:tr>
      <w:tr w:rsidR="00232BE8" w:rsidRPr="00232BE8"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232BE8" w:rsidRDefault="00D62727" w:rsidP="00A00C6B">
            <w:pPr>
              <w:spacing w:after="0" w:line="240" w:lineRule="auto"/>
              <w:rPr>
                <w:rFonts w:ascii="Calibri Light" w:hAnsi="Calibri Light" w:cs="Calibri Light"/>
                <w:b/>
                <w:sz w:val="20"/>
                <w:lang w:val="lt-LT"/>
              </w:rPr>
            </w:pPr>
            <w:r w:rsidRPr="00232BE8">
              <w:rPr>
                <w:rFonts w:ascii="Calibri Light" w:hAnsi="Calibri Light" w:cs="Calibri Light"/>
                <w:b/>
                <w:sz w:val="20"/>
                <w:lang w:val="lt-LT"/>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2846045E" w14:textId="474DF222" w:rsidR="00C32925" w:rsidRPr="00232BE8" w:rsidRDefault="00C32925" w:rsidP="00C32925">
            <w:pPr>
              <w:spacing w:after="0" w:line="240" w:lineRule="auto"/>
              <w:rPr>
                <w:rFonts w:ascii="Calibri Light" w:hAnsi="Calibri Light" w:cs="Calibri Light"/>
                <w:i/>
                <w:sz w:val="20"/>
                <w:lang w:val="lt-LT"/>
              </w:rPr>
            </w:pPr>
            <w:r w:rsidRPr="00232BE8">
              <w:rPr>
                <w:rFonts w:ascii="Calibri Light" w:hAnsi="Calibri Light" w:cs="Calibri Light"/>
                <w:i/>
                <w:sz w:val="20"/>
                <w:lang w:val="lt-LT"/>
              </w:rPr>
              <w:t>V. Gerulaičio g. 10 08200 Vilnius, Lietuva</w:t>
            </w:r>
          </w:p>
          <w:p w14:paraId="7A38BF15" w14:textId="144ECD35" w:rsidR="00D62727" w:rsidRPr="00232BE8" w:rsidRDefault="00D62727" w:rsidP="00C32925">
            <w:pPr>
              <w:tabs>
                <w:tab w:val="left" w:pos="567"/>
              </w:tabs>
              <w:spacing w:after="0" w:line="240" w:lineRule="auto"/>
              <w:rPr>
                <w:rFonts w:ascii="Calibri Light" w:hAnsi="Calibri Light" w:cs="Calibri Light"/>
                <w:i/>
                <w:sz w:val="20"/>
                <w:lang w:val="lt-LT"/>
              </w:rPr>
            </w:pPr>
          </w:p>
        </w:tc>
      </w:tr>
      <w:tr w:rsidR="00232BE8" w:rsidRPr="00232BE8"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232BE8" w:rsidRDefault="00D62727" w:rsidP="00A00C6B">
            <w:pPr>
              <w:spacing w:after="0" w:line="240" w:lineRule="auto"/>
              <w:rPr>
                <w:rFonts w:ascii="Calibri Light" w:hAnsi="Calibri Light" w:cs="Calibri Light"/>
                <w:b/>
                <w:sz w:val="20"/>
                <w:lang w:val="lt-LT"/>
              </w:rPr>
            </w:pPr>
            <w:r w:rsidRPr="00232BE8">
              <w:rPr>
                <w:rFonts w:ascii="Calibri Light" w:hAnsi="Calibri Light" w:cs="Calibri Light"/>
                <w:b/>
                <w:sz w:val="20"/>
                <w:lang w:val="lt-LT"/>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73A351FC" w14:textId="2E232F57" w:rsidR="00DD267F" w:rsidRPr="00232BE8" w:rsidRDefault="00DD267F" w:rsidP="00A00C6B">
            <w:pPr>
              <w:tabs>
                <w:tab w:val="left" w:pos="567"/>
              </w:tabs>
              <w:spacing w:after="0" w:line="240" w:lineRule="auto"/>
              <w:rPr>
                <w:rFonts w:ascii="Calibri Light" w:hAnsi="Calibri Light" w:cs="Calibri Light"/>
                <w:i/>
                <w:iCs/>
                <w:sz w:val="20"/>
                <w:szCs w:val="20"/>
                <w:lang w:val="lt-LT"/>
              </w:rPr>
            </w:pPr>
            <w:r w:rsidRPr="00232BE8">
              <w:rPr>
                <w:rFonts w:ascii="Calibri Light" w:hAnsi="Calibri Light" w:cs="Calibri Light"/>
                <w:i/>
                <w:sz w:val="20"/>
                <w:lang w:val="lt-LT"/>
              </w:rPr>
              <w:t xml:space="preserve">UAB „Asseco Lietuva“ - </w:t>
            </w:r>
            <w:r w:rsidRPr="00232BE8">
              <w:rPr>
                <w:rFonts w:ascii="Calibri Light" w:hAnsi="Calibri Light" w:cs="Calibri Light"/>
                <w:i/>
                <w:iCs/>
                <w:sz w:val="20"/>
                <w:szCs w:val="20"/>
                <w:lang w:val="lt-LT"/>
              </w:rPr>
              <w:t xml:space="preserve">LT100006181715; </w:t>
            </w:r>
          </w:p>
          <w:p w14:paraId="002FA8BE" w14:textId="16DBE237" w:rsidR="00D62727" w:rsidRPr="00232BE8" w:rsidRDefault="00D62727" w:rsidP="00A00C6B">
            <w:pPr>
              <w:tabs>
                <w:tab w:val="left" w:pos="567"/>
              </w:tabs>
              <w:spacing w:after="0" w:line="240" w:lineRule="auto"/>
              <w:rPr>
                <w:rFonts w:ascii="Calibri Light" w:hAnsi="Calibri Light" w:cs="Calibri Light"/>
                <w:i/>
                <w:sz w:val="20"/>
                <w:lang w:val="lt-LT"/>
              </w:rPr>
            </w:pPr>
          </w:p>
        </w:tc>
      </w:tr>
      <w:tr w:rsidR="00232BE8" w:rsidRPr="00232BE8"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D62727" w:rsidRPr="00232BE8" w:rsidRDefault="00D62727" w:rsidP="00A00C6B">
            <w:pPr>
              <w:spacing w:after="0" w:line="240" w:lineRule="auto"/>
              <w:rPr>
                <w:rFonts w:ascii="Calibri Light" w:hAnsi="Calibri Light" w:cs="Calibri Light"/>
                <w:b/>
                <w:sz w:val="20"/>
                <w:lang w:val="lt-LT"/>
              </w:rPr>
            </w:pPr>
            <w:r w:rsidRPr="00232BE8">
              <w:rPr>
                <w:rFonts w:ascii="Calibri Light" w:hAnsi="Calibri Light" w:cs="Calibri Light"/>
                <w:b/>
                <w:sz w:val="20"/>
                <w:lang w:val="lt-LT"/>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A9E38FE" w14:textId="2174B499" w:rsidR="00D62727" w:rsidRPr="00232BE8" w:rsidRDefault="00114836" w:rsidP="00A00C6B">
            <w:pPr>
              <w:tabs>
                <w:tab w:val="left" w:pos="567"/>
              </w:tabs>
              <w:spacing w:after="0" w:line="240" w:lineRule="auto"/>
              <w:ind w:left="34"/>
              <w:rPr>
                <w:rFonts w:ascii="Calibri Light" w:hAnsi="Calibri Light" w:cs="Calibri Light"/>
                <w:i/>
                <w:sz w:val="20"/>
                <w:lang w:val="lt-LT"/>
              </w:rPr>
            </w:pPr>
            <w:r w:rsidRPr="00232BE8">
              <w:rPr>
                <w:rFonts w:ascii="Calibri Light" w:hAnsi="Calibri Light" w:cs="Calibri Light"/>
                <w:bCs/>
                <w:i/>
                <w:sz w:val="20"/>
                <w:szCs w:val="20"/>
                <w:lang w:val="lt-LT"/>
              </w:rPr>
              <w:t>A. s. LT64 7044 0600 0770 5693, AB SEB bankas, Banko kodas 70440</w:t>
            </w:r>
          </w:p>
        </w:tc>
      </w:tr>
      <w:tr w:rsidR="00232BE8" w:rsidRPr="00232BE8"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D62727" w:rsidRPr="00232BE8" w:rsidRDefault="00D62727" w:rsidP="00A00C6B">
            <w:pPr>
              <w:spacing w:after="0" w:line="240" w:lineRule="auto"/>
              <w:rPr>
                <w:rFonts w:ascii="Calibri Light" w:hAnsi="Calibri Light" w:cs="Calibri Light"/>
                <w:b/>
                <w:sz w:val="20"/>
                <w:lang w:val="lt-LT"/>
              </w:rPr>
            </w:pPr>
            <w:r w:rsidRPr="00232BE8">
              <w:rPr>
                <w:rFonts w:ascii="Calibri Light" w:hAnsi="Calibri Light" w:cs="Calibri Light"/>
                <w:b/>
                <w:sz w:val="20"/>
                <w:lang w:val="lt-LT"/>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20BA4B58" w14:textId="0343C39D" w:rsidR="00F434F4" w:rsidRPr="00232BE8" w:rsidRDefault="00F434F4" w:rsidP="00F434F4">
            <w:pPr>
              <w:tabs>
                <w:tab w:val="left" w:pos="567"/>
              </w:tabs>
              <w:spacing w:after="0" w:line="240" w:lineRule="auto"/>
              <w:ind w:left="34"/>
              <w:rPr>
                <w:rFonts w:ascii="Calibri Light" w:hAnsi="Calibri Light" w:cs="Calibri Light"/>
                <w:bCs/>
                <w:i/>
                <w:sz w:val="20"/>
                <w:lang w:val="lt-LT"/>
              </w:rPr>
            </w:pPr>
            <w:r w:rsidRPr="00232BE8">
              <w:rPr>
                <w:rFonts w:ascii="Calibri Light" w:hAnsi="Calibri Light" w:cs="Calibri Light"/>
                <w:bCs/>
                <w:i/>
                <w:sz w:val="20"/>
                <w:lang w:val="lt-LT"/>
              </w:rPr>
              <w:t xml:space="preserve">Tel. +370 </w:t>
            </w:r>
            <w:r w:rsidR="00745891" w:rsidRPr="00232BE8">
              <w:rPr>
                <w:rFonts w:ascii="Calibri Light" w:hAnsi="Calibri Light" w:cs="Calibri Light"/>
                <w:bCs/>
                <w:i/>
                <w:sz w:val="20"/>
                <w:lang w:val="lt-LT"/>
              </w:rPr>
              <w:t>2</w:t>
            </w:r>
            <w:r w:rsidR="00F45A04" w:rsidRPr="00232BE8">
              <w:rPr>
                <w:rFonts w:ascii="Calibri Light" w:hAnsi="Calibri Light" w:cs="Calibri Light"/>
                <w:bCs/>
                <w:i/>
                <w:sz w:val="20"/>
                <w:lang w:val="lt-LT"/>
              </w:rPr>
              <w:t> 210 2400</w:t>
            </w:r>
            <w:r w:rsidRPr="00232BE8">
              <w:rPr>
                <w:rFonts w:ascii="Calibri Light" w:hAnsi="Calibri Light" w:cs="Calibri Light"/>
                <w:bCs/>
                <w:i/>
                <w:sz w:val="20"/>
                <w:lang w:val="lt-LT"/>
              </w:rPr>
              <w:t xml:space="preserve">, www.asseco.lt, El. paštas: </w:t>
            </w:r>
            <w:hyperlink r:id="rId11" w:history="1">
              <w:r w:rsidRPr="00232BE8">
                <w:rPr>
                  <w:rStyle w:val="Hipersaitas"/>
                  <w:rFonts w:ascii="Calibri Light" w:hAnsi="Calibri Light" w:cs="Calibri Light"/>
                  <w:bCs/>
                  <w:i/>
                  <w:color w:val="auto"/>
                  <w:sz w:val="20"/>
                  <w:lang w:val="lt-LT"/>
                </w:rPr>
                <w:t>info@asseco.lt</w:t>
              </w:r>
            </w:hyperlink>
            <w:r w:rsidRPr="00232BE8">
              <w:rPr>
                <w:rFonts w:ascii="Calibri Light" w:hAnsi="Calibri Light" w:cs="Calibri Light"/>
                <w:bCs/>
                <w:i/>
                <w:sz w:val="20"/>
                <w:lang w:val="lt-LT"/>
              </w:rPr>
              <w:t xml:space="preserve">. </w:t>
            </w:r>
          </w:p>
          <w:p w14:paraId="775A6AA6" w14:textId="16DC6924" w:rsidR="00D62727" w:rsidRPr="00232BE8" w:rsidRDefault="00D62727" w:rsidP="00A00C6B">
            <w:pPr>
              <w:tabs>
                <w:tab w:val="left" w:pos="567"/>
              </w:tabs>
              <w:spacing w:after="0" w:line="240" w:lineRule="auto"/>
              <w:ind w:left="34"/>
              <w:rPr>
                <w:rFonts w:ascii="Calibri Light" w:hAnsi="Calibri Light" w:cs="Calibri Light"/>
                <w:i/>
                <w:sz w:val="20"/>
                <w:lang w:val="lt-LT"/>
              </w:rPr>
            </w:pPr>
          </w:p>
        </w:tc>
      </w:tr>
      <w:tr w:rsidR="00D62727" w:rsidRPr="00232BE8"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D62727" w:rsidRPr="00232BE8" w:rsidRDefault="00D62727" w:rsidP="00A00C6B">
            <w:pPr>
              <w:spacing w:after="0" w:line="240" w:lineRule="auto"/>
              <w:rPr>
                <w:rFonts w:ascii="Calibri Light" w:hAnsi="Calibri Light" w:cs="Calibri Light"/>
                <w:b/>
                <w:sz w:val="20"/>
                <w:szCs w:val="20"/>
                <w:lang w:val="lt-LT"/>
              </w:rPr>
            </w:pPr>
            <w:r w:rsidRPr="00232BE8">
              <w:rPr>
                <w:rFonts w:ascii="Calibri Light" w:eastAsia="Calibri" w:hAnsi="Calibri Light" w:cs="Calibri Light"/>
                <w:b/>
                <w:sz w:val="20"/>
                <w:szCs w:val="20"/>
                <w:lang w:val="lt-LT"/>
              </w:rPr>
              <w:t>Asmens, pateikusio pasiūlymą CVP IS priemonėmis, vardas, pavardė, pareigos</w:t>
            </w:r>
            <w:r w:rsidRPr="00232BE8">
              <w:rPr>
                <w:rFonts w:ascii="Calibri Light" w:eastAsia="Calibri" w:hAnsi="Calibri Light" w:cs="Calibri Light"/>
                <w:b/>
                <w:sz w:val="20"/>
                <w:szCs w:val="20"/>
                <w:vertAlign w:val="superscript"/>
                <w:lang w:val="lt-L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2FF36474" w:rsidR="00D62727" w:rsidRPr="00232BE8" w:rsidRDefault="00745891" w:rsidP="00A00C6B">
            <w:pPr>
              <w:tabs>
                <w:tab w:val="left" w:pos="567"/>
              </w:tabs>
              <w:spacing w:after="0" w:line="240" w:lineRule="auto"/>
              <w:ind w:left="34"/>
              <w:rPr>
                <w:rFonts w:ascii="Calibri Light" w:hAnsi="Calibri Light" w:cs="Calibri Light"/>
                <w:i/>
                <w:sz w:val="20"/>
                <w:lang w:val="lt-LT"/>
              </w:rPr>
            </w:pPr>
            <w:r w:rsidRPr="00232BE8">
              <w:rPr>
                <w:rFonts w:ascii="Calibri Light" w:hAnsi="Calibri Light" w:cs="Calibri Light"/>
                <w:i/>
                <w:sz w:val="20"/>
                <w:lang w:val="lt-LT"/>
              </w:rPr>
              <w:t>Albertas Šermokas, generalinis direktorius</w:t>
            </w:r>
          </w:p>
        </w:tc>
      </w:tr>
    </w:tbl>
    <w:p w14:paraId="7137865F" w14:textId="77777777" w:rsidR="00D62727" w:rsidRPr="00232BE8" w:rsidRDefault="00D62727" w:rsidP="00A00C6B">
      <w:pPr>
        <w:spacing w:after="0" w:line="120" w:lineRule="auto"/>
        <w:rPr>
          <w:rFonts w:ascii="Calibri Light" w:hAnsi="Calibri Light" w:cs="Calibri Light"/>
          <w:b/>
          <w:lang w:val="lt-LT"/>
        </w:rPr>
      </w:pPr>
    </w:p>
    <w:p w14:paraId="7A2AEE88" w14:textId="77777777" w:rsidR="00D62727" w:rsidRPr="00232BE8" w:rsidRDefault="00D62727" w:rsidP="009F1D08">
      <w:pPr>
        <w:pStyle w:val="Sraopastraipa"/>
        <w:numPr>
          <w:ilvl w:val="0"/>
          <w:numId w:val="11"/>
        </w:numPr>
        <w:tabs>
          <w:tab w:val="left" w:pos="0"/>
        </w:tabs>
        <w:spacing w:after="0" w:line="240" w:lineRule="auto"/>
        <w:ind w:left="0" w:firstLine="0"/>
        <w:rPr>
          <w:rFonts w:ascii="Calibri Light" w:hAnsi="Calibri Light" w:cs="Calibri Light"/>
          <w:b/>
          <w:sz w:val="20"/>
          <w:szCs w:val="20"/>
          <w:lang w:val="lt-LT"/>
        </w:rPr>
      </w:pPr>
      <w:r w:rsidRPr="00232BE8">
        <w:rPr>
          <w:rFonts w:ascii="Calibri Light" w:hAnsi="Calibri Light" w:cs="Calibri Light"/>
          <w:b/>
          <w:sz w:val="20"/>
          <w:szCs w:val="20"/>
          <w:lang w:val="lt-LT"/>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
        <w:gridCol w:w="5415"/>
        <w:gridCol w:w="1336"/>
        <w:gridCol w:w="1583"/>
        <w:gridCol w:w="832"/>
      </w:tblGrid>
      <w:tr w:rsidR="00232BE8" w:rsidRPr="00232BE8" w14:paraId="75883D2F" w14:textId="77777777" w:rsidTr="00330A5E">
        <w:tc>
          <w:tcPr>
            <w:tcW w:w="24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DFE72CA" w14:textId="77777777" w:rsidR="00072A18" w:rsidRPr="00232BE8" w:rsidRDefault="00072A18" w:rsidP="00FD157C">
            <w:pPr>
              <w:spacing w:after="0" w:line="240" w:lineRule="auto"/>
              <w:jc w:val="center"/>
              <w:rPr>
                <w:rFonts w:ascii="Calibri Light" w:hAnsi="Calibri Light" w:cs="Calibri Light"/>
                <w:b/>
                <w:sz w:val="20"/>
                <w:szCs w:val="20"/>
                <w:lang w:val="lt-LT"/>
              </w:rPr>
            </w:pPr>
            <w:r w:rsidRPr="00232BE8">
              <w:rPr>
                <w:rFonts w:ascii="Calibri Light" w:hAnsi="Calibri Light" w:cs="Calibri Light"/>
                <w:b/>
                <w:sz w:val="20"/>
                <w:szCs w:val="20"/>
                <w:lang w:val="lt-LT"/>
              </w:rPr>
              <w:t>Eil. Nr.</w:t>
            </w:r>
          </w:p>
        </w:tc>
        <w:tc>
          <w:tcPr>
            <w:tcW w:w="281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5869A01" w14:textId="77777777" w:rsidR="00072A18" w:rsidRPr="00232BE8" w:rsidRDefault="00072A18" w:rsidP="00FD157C">
            <w:pPr>
              <w:spacing w:after="0" w:line="240" w:lineRule="auto"/>
              <w:jc w:val="center"/>
              <w:rPr>
                <w:rFonts w:ascii="Calibri Light" w:hAnsi="Calibri Light" w:cs="Calibri Light"/>
                <w:b/>
                <w:sz w:val="20"/>
                <w:szCs w:val="20"/>
                <w:lang w:val="lt-LT"/>
              </w:rPr>
            </w:pPr>
            <w:r w:rsidRPr="00232BE8">
              <w:rPr>
                <w:rFonts w:ascii="Calibri Light" w:hAnsi="Calibri Light" w:cs="Calibri Light"/>
                <w:b/>
                <w:sz w:val="20"/>
                <w:szCs w:val="20"/>
                <w:lang w:val="lt-LT"/>
              </w:rPr>
              <w:t>Pateikto dokumento pavadinimas</w:t>
            </w:r>
          </w:p>
        </w:tc>
        <w:tc>
          <w:tcPr>
            <w:tcW w:w="694"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7CF047D" w14:textId="77777777" w:rsidR="00072A18" w:rsidRPr="00232BE8" w:rsidRDefault="00072A18" w:rsidP="00FD157C">
            <w:pPr>
              <w:spacing w:after="0" w:line="240" w:lineRule="auto"/>
              <w:jc w:val="center"/>
              <w:rPr>
                <w:rFonts w:ascii="Calibri Light" w:hAnsi="Calibri Light" w:cs="Calibri Light"/>
                <w:b/>
                <w:sz w:val="20"/>
                <w:szCs w:val="20"/>
                <w:lang w:val="lt-LT"/>
              </w:rPr>
            </w:pPr>
            <w:r w:rsidRPr="00232BE8">
              <w:rPr>
                <w:rFonts w:ascii="Calibri Light" w:hAnsi="Calibri Light" w:cs="Calibri Light"/>
                <w:b/>
                <w:sz w:val="20"/>
                <w:szCs w:val="20"/>
                <w:lang w:val="lt-LT"/>
              </w:rPr>
              <w:t>Ar dokumente yra konfidenciali* informacija</w:t>
            </w:r>
          </w:p>
        </w:tc>
        <w:tc>
          <w:tcPr>
            <w:tcW w:w="822" w:type="pct"/>
            <w:tcBorders>
              <w:top w:val="single" w:sz="4" w:space="0" w:color="auto"/>
              <w:left w:val="single" w:sz="4" w:space="0" w:color="auto"/>
              <w:bottom w:val="single" w:sz="4" w:space="0" w:color="auto"/>
              <w:right w:val="single" w:sz="4" w:space="0" w:color="auto"/>
            </w:tcBorders>
            <w:shd w:val="clear" w:color="auto" w:fill="F2F2F2"/>
          </w:tcPr>
          <w:p w14:paraId="4BEBE702" w14:textId="77777777" w:rsidR="00072A18" w:rsidRPr="00232BE8" w:rsidRDefault="00072A18" w:rsidP="00FD157C">
            <w:pPr>
              <w:spacing w:after="0" w:line="240" w:lineRule="auto"/>
              <w:jc w:val="center"/>
              <w:rPr>
                <w:rFonts w:ascii="Calibri Light" w:hAnsi="Calibri Light" w:cs="Calibri Light"/>
                <w:b/>
                <w:sz w:val="20"/>
                <w:szCs w:val="20"/>
                <w:lang w:val="lt-LT"/>
              </w:rPr>
            </w:pPr>
            <w:r w:rsidRPr="00232BE8">
              <w:rPr>
                <w:rFonts w:ascii="Calibri Light" w:hAnsi="Calibri Light" w:cs="Calibri Light"/>
                <w:b/>
                <w:sz w:val="20"/>
                <w:szCs w:val="20"/>
                <w:lang w:val="lt-LT"/>
              </w:rPr>
              <w:t>Jeigu taip, kokiu pagrindu atitinkamas dokumentas yra konfidencialus?</w:t>
            </w:r>
          </w:p>
        </w:tc>
        <w:tc>
          <w:tcPr>
            <w:tcW w:w="432" w:type="pct"/>
            <w:tcBorders>
              <w:top w:val="single" w:sz="4" w:space="0" w:color="auto"/>
              <w:left w:val="single" w:sz="4" w:space="0" w:color="auto"/>
              <w:bottom w:val="single" w:sz="4" w:space="0" w:color="auto"/>
              <w:right w:val="single" w:sz="4" w:space="0" w:color="auto"/>
            </w:tcBorders>
            <w:shd w:val="clear" w:color="auto" w:fill="F2F2F2"/>
            <w:vAlign w:val="center"/>
          </w:tcPr>
          <w:p w14:paraId="340A0906" w14:textId="77777777" w:rsidR="00072A18" w:rsidRPr="00232BE8" w:rsidRDefault="00072A18" w:rsidP="00FD157C">
            <w:pPr>
              <w:spacing w:after="0" w:line="240" w:lineRule="auto"/>
              <w:jc w:val="center"/>
              <w:rPr>
                <w:rFonts w:ascii="Calibri Light" w:hAnsi="Calibri Light" w:cs="Calibri Light"/>
                <w:b/>
                <w:sz w:val="20"/>
                <w:szCs w:val="20"/>
                <w:lang w:val="lt-LT"/>
              </w:rPr>
            </w:pPr>
            <w:r w:rsidRPr="00232BE8">
              <w:rPr>
                <w:rFonts w:ascii="Calibri Light" w:hAnsi="Calibri Light" w:cs="Calibri Light"/>
                <w:b/>
                <w:sz w:val="20"/>
                <w:szCs w:val="20"/>
                <w:lang w:val="lt-LT"/>
              </w:rPr>
              <w:t>Lapų</w:t>
            </w:r>
          </w:p>
          <w:p w14:paraId="00090818" w14:textId="77777777" w:rsidR="00072A18" w:rsidRPr="00232BE8" w:rsidRDefault="00072A18" w:rsidP="00FD157C">
            <w:pPr>
              <w:spacing w:after="0" w:line="240" w:lineRule="auto"/>
              <w:jc w:val="center"/>
              <w:rPr>
                <w:rFonts w:ascii="Calibri Light" w:hAnsi="Calibri Light" w:cs="Calibri Light"/>
                <w:b/>
                <w:sz w:val="20"/>
                <w:szCs w:val="20"/>
                <w:lang w:val="lt-LT"/>
              </w:rPr>
            </w:pPr>
            <w:r w:rsidRPr="00232BE8">
              <w:rPr>
                <w:rFonts w:ascii="Calibri Light" w:hAnsi="Calibri Light" w:cs="Calibri Light"/>
                <w:b/>
                <w:sz w:val="20"/>
                <w:szCs w:val="20"/>
                <w:lang w:val="lt-LT"/>
              </w:rPr>
              <w:t>skaičius</w:t>
            </w:r>
          </w:p>
        </w:tc>
      </w:tr>
      <w:tr w:rsidR="00232BE8" w:rsidRPr="00232BE8" w14:paraId="3BDA7F6E" w14:textId="77777777" w:rsidTr="00330A5E">
        <w:tc>
          <w:tcPr>
            <w:tcW w:w="240" w:type="pct"/>
            <w:tcBorders>
              <w:top w:val="single" w:sz="4" w:space="0" w:color="auto"/>
              <w:left w:val="single" w:sz="4" w:space="0" w:color="auto"/>
              <w:bottom w:val="single" w:sz="4" w:space="0" w:color="auto"/>
              <w:right w:val="single" w:sz="4" w:space="0" w:color="auto"/>
            </w:tcBorders>
            <w:vAlign w:val="center"/>
            <w:hideMark/>
          </w:tcPr>
          <w:p w14:paraId="06A02452" w14:textId="77777777" w:rsidR="00072A18" w:rsidRPr="00232BE8" w:rsidRDefault="00072A18" w:rsidP="00072A1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2812" w:type="pct"/>
            <w:tcBorders>
              <w:top w:val="single" w:sz="4" w:space="0" w:color="auto"/>
              <w:left w:val="single" w:sz="4" w:space="0" w:color="auto"/>
              <w:bottom w:val="single" w:sz="4" w:space="0" w:color="auto"/>
              <w:right w:val="single" w:sz="4" w:space="0" w:color="auto"/>
            </w:tcBorders>
          </w:tcPr>
          <w:p w14:paraId="489E22CC" w14:textId="77777777" w:rsidR="00072A18" w:rsidRPr="00232BE8" w:rsidRDefault="00072A18" w:rsidP="00FD157C">
            <w:pPr>
              <w:spacing w:after="0" w:line="240" w:lineRule="auto"/>
              <w:rPr>
                <w:rFonts w:ascii="Calibri Light" w:hAnsi="Calibri Light" w:cs="Calibri Light"/>
                <w:sz w:val="20"/>
                <w:szCs w:val="20"/>
                <w:lang w:val="lt-LT"/>
              </w:rPr>
            </w:pPr>
            <w:r w:rsidRPr="00232BE8">
              <w:rPr>
                <w:rFonts w:ascii="Calibri Light" w:hAnsi="Calibri Light" w:cs="Calibri Light"/>
                <w:sz w:val="20"/>
                <w:szCs w:val="20"/>
                <w:lang w:val="lt-LT"/>
              </w:rPr>
              <w:t>Ši pasiūlymo forma</w:t>
            </w:r>
          </w:p>
        </w:tc>
        <w:tc>
          <w:tcPr>
            <w:tcW w:w="694" w:type="pct"/>
            <w:tcBorders>
              <w:top w:val="single" w:sz="4" w:space="0" w:color="auto"/>
              <w:left w:val="single" w:sz="4" w:space="0" w:color="auto"/>
              <w:bottom w:val="single" w:sz="4" w:space="0" w:color="auto"/>
              <w:right w:val="single" w:sz="4" w:space="0" w:color="auto"/>
            </w:tcBorders>
            <w:hideMark/>
          </w:tcPr>
          <w:p w14:paraId="75A9D11C" w14:textId="77777777" w:rsidR="00072A18" w:rsidRPr="00232BE8" w:rsidRDefault="00072A18" w:rsidP="00FD157C">
            <w:pPr>
              <w:spacing w:after="0" w:line="240" w:lineRule="auto"/>
              <w:jc w:val="center"/>
              <w:rPr>
                <w:rFonts w:ascii="Calibri Light" w:hAnsi="Calibri Light" w:cs="Calibri Light"/>
                <w:sz w:val="20"/>
                <w:szCs w:val="20"/>
                <w:lang w:val="lt-LT"/>
              </w:rPr>
            </w:pPr>
            <w:r w:rsidRPr="00232BE8">
              <w:rPr>
                <w:rFonts w:ascii="Calibri Light" w:hAnsi="Calibri Light" w:cs="Calibri Light"/>
                <w:sz w:val="20"/>
                <w:szCs w:val="20"/>
                <w:lang w:val="lt-LT"/>
              </w:rPr>
              <w:t>Ne</w:t>
            </w:r>
          </w:p>
        </w:tc>
        <w:tc>
          <w:tcPr>
            <w:tcW w:w="822" w:type="pct"/>
            <w:tcBorders>
              <w:top w:val="single" w:sz="4" w:space="0" w:color="auto"/>
              <w:left w:val="single" w:sz="4" w:space="0" w:color="auto"/>
              <w:bottom w:val="single" w:sz="4" w:space="0" w:color="auto"/>
              <w:right w:val="single" w:sz="4" w:space="0" w:color="auto"/>
            </w:tcBorders>
          </w:tcPr>
          <w:p w14:paraId="0EC819AF" w14:textId="77777777" w:rsidR="00072A18" w:rsidRPr="00232BE8" w:rsidRDefault="00072A18" w:rsidP="00FD157C">
            <w:pPr>
              <w:spacing w:after="0" w:line="240" w:lineRule="auto"/>
              <w:jc w:val="center"/>
              <w:rPr>
                <w:rFonts w:ascii="Calibri Light" w:hAnsi="Calibri Light" w:cs="Calibri Light"/>
                <w:sz w:val="20"/>
                <w:szCs w:val="20"/>
                <w:lang w:val="lt-LT"/>
              </w:rPr>
            </w:pPr>
            <w:r w:rsidRPr="00232BE8">
              <w:rPr>
                <w:rFonts w:ascii="Calibri Light" w:hAnsi="Calibri Light" w:cs="Calibri Light"/>
                <w:sz w:val="20"/>
                <w:szCs w:val="20"/>
                <w:lang w:val="lt-LT"/>
              </w:rPr>
              <w:t>-</w:t>
            </w:r>
          </w:p>
        </w:tc>
        <w:tc>
          <w:tcPr>
            <w:tcW w:w="432" w:type="pct"/>
            <w:tcBorders>
              <w:top w:val="single" w:sz="4" w:space="0" w:color="auto"/>
              <w:left w:val="single" w:sz="4" w:space="0" w:color="auto"/>
              <w:bottom w:val="single" w:sz="4" w:space="0" w:color="auto"/>
              <w:right w:val="single" w:sz="4" w:space="0" w:color="auto"/>
            </w:tcBorders>
          </w:tcPr>
          <w:p w14:paraId="2D8E0174" w14:textId="77777777" w:rsidR="00072A18" w:rsidRPr="00232BE8" w:rsidRDefault="00072A18" w:rsidP="00FD157C">
            <w:pPr>
              <w:spacing w:after="0" w:line="240" w:lineRule="auto"/>
              <w:jc w:val="center"/>
              <w:rPr>
                <w:rFonts w:ascii="Calibri Light" w:hAnsi="Calibri Light" w:cs="Calibri Light"/>
                <w:sz w:val="20"/>
                <w:szCs w:val="20"/>
                <w:lang w:val="lt-LT"/>
              </w:rPr>
            </w:pPr>
            <w:r w:rsidRPr="00232BE8">
              <w:rPr>
                <w:rFonts w:ascii="Calibri Light" w:hAnsi="Calibri Light" w:cs="Calibri Light"/>
                <w:sz w:val="20"/>
                <w:szCs w:val="20"/>
                <w:lang w:val="lt-LT"/>
              </w:rPr>
              <w:t>6</w:t>
            </w:r>
          </w:p>
        </w:tc>
      </w:tr>
      <w:tr w:rsidR="00232BE8" w:rsidRPr="00232BE8" w14:paraId="3C3E85FE" w14:textId="77777777" w:rsidTr="00330A5E">
        <w:tc>
          <w:tcPr>
            <w:tcW w:w="240" w:type="pct"/>
            <w:tcBorders>
              <w:top w:val="single" w:sz="4" w:space="0" w:color="auto"/>
              <w:left w:val="single" w:sz="4" w:space="0" w:color="auto"/>
              <w:bottom w:val="single" w:sz="4" w:space="0" w:color="auto"/>
              <w:right w:val="single" w:sz="4" w:space="0" w:color="auto"/>
            </w:tcBorders>
            <w:vAlign w:val="center"/>
          </w:tcPr>
          <w:p w14:paraId="196293A3" w14:textId="77777777" w:rsidR="008C664E" w:rsidRPr="00232BE8" w:rsidRDefault="008C664E" w:rsidP="008C664E">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2812" w:type="pct"/>
            <w:tcBorders>
              <w:top w:val="single" w:sz="4" w:space="0" w:color="auto"/>
              <w:left w:val="single" w:sz="4" w:space="0" w:color="auto"/>
              <w:bottom w:val="single" w:sz="4" w:space="0" w:color="auto"/>
              <w:right w:val="single" w:sz="4" w:space="0" w:color="auto"/>
            </w:tcBorders>
          </w:tcPr>
          <w:p w14:paraId="75C6812B" w14:textId="267E42F7" w:rsidR="008C664E" w:rsidRPr="00232BE8" w:rsidRDefault="008C664E" w:rsidP="008C664E">
            <w:pPr>
              <w:spacing w:after="0" w:line="240" w:lineRule="auto"/>
              <w:rPr>
                <w:rFonts w:ascii="Calibri Light" w:hAnsi="Calibri Light" w:cs="Calibri Light"/>
                <w:sz w:val="20"/>
                <w:szCs w:val="20"/>
              </w:rPr>
            </w:pPr>
            <w:r w:rsidRPr="00232BE8">
              <w:rPr>
                <w:rFonts w:ascii="Calibri Light" w:hAnsi="Calibri Light" w:cs="Calibri Light"/>
                <w:sz w:val="20"/>
                <w:szCs w:val="20"/>
              </w:rPr>
              <w:t>Preliminari subrangos sutartis tarp UAB “Asseco Lietuva” ir UAB “Insoft”</w:t>
            </w:r>
            <w:r w:rsidR="001231D6">
              <w:rPr>
                <w:rFonts w:ascii="Calibri Light" w:hAnsi="Calibri Light" w:cs="Calibri Light"/>
                <w:sz w:val="20"/>
                <w:szCs w:val="20"/>
              </w:rPr>
              <w:t xml:space="preserve"> (</w:t>
            </w:r>
            <w:r w:rsidR="00F021DE">
              <w:rPr>
                <w:rFonts w:ascii="Calibri Light" w:hAnsi="Calibri Light" w:cs="Calibri Light"/>
                <w:sz w:val="20"/>
                <w:szCs w:val="20"/>
              </w:rPr>
              <w:t>02_Preliminari_sub</w:t>
            </w:r>
            <w:r w:rsidR="004159F5">
              <w:rPr>
                <w:rFonts w:ascii="Calibri Light" w:hAnsi="Calibri Light" w:cs="Calibri Light"/>
                <w:sz w:val="20"/>
                <w:szCs w:val="20"/>
              </w:rPr>
              <w:t>_Asseco_Insoft_IBPS_konfidencialu.pdf</w:t>
            </w:r>
            <w:r w:rsidR="001231D6">
              <w:rPr>
                <w:rFonts w:ascii="Calibri Light" w:hAnsi="Calibri Light" w:cs="Calibri Light"/>
                <w:sz w:val="20"/>
                <w:szCs w:val="20"/>
              </w:rPr>
              <w:t>)</w:t>
            </w:r>
          </w:p>
        </w:tc>
        <w:tc>
          <w:tcPr>
            <w:tcW w:w="694" w:type="pct"/>
            <w:tcBorders>
              <w:top w:val="single" w:sz="4" w:space="0" w:color="auto"/>
              <w:left w:val="single" w:sz="4" w:space="0" w:color="auto"/>
              <w:bottom w:val="single" w:sz="4" w:space="0" w:color="auto"/>
              <w:right w:val="single" w:sz="4" w:space="0" w:color="auto"/>
            </w:tcBorders>
          </w:tcPr>
          <w:p w14:paraId="5B564E39" w14:textId="54CE8EFF" w:rsidR="008C664E" w:rsidRPr="00232BE8" w:rsidRDefault="008C664E" w:rsidP="008C664E">
            <w:pPr>
              <w:spacing w:after="0" w:line="240" w:lineRule="auto"/>
              <w:jc w:val="center"/>
              <w:rPr>
                <w:rFonts w:ascii="Calibri Light" w:hAnsi="Calibri Light" w:cs="Calibri Light"/>
                <w:sz w:val="20"/>
                <w:szCs w:val="20"/>
                <w:lang w:val="lt-LT"/>
              </w:rPr>
            </w:pPr>
            <w:r w:rsidRPr="00232BE8">
              <w:rPr>
                <w:rFonts w:ascii="Calibri Light" w:hAnsi="Calibri Light" w:cs="Calibri Light"/>
                <w:sz w:val="20"/>
                <w:szCs w:val="20"/>
                <w:lang w:val="lt-LT"/>
              </w:rPr>
              <w:t>Taip</w:t>
            </w:r>
          </w:p>
        </w:tc>
        <w:tc>
          <w:tcPr>
            <w:tcW w:w="822" w:type="pct"/>
            <w:tcBorders>
              <w:top w:val="single" w:sz="4" w:space="0" w:color="auto"/>
              <w:left w:val="single" w:sz="4" w:space="0" w:color="auto"/>
              <w:bottom w:val="single" w:sz="4" w:space="0" w:color="auto"/>
              <w:right w:val="single" w:sz="4" w:space="0" w:color="auto"/>
            </w:tcBorders>
          </w:tcPr>
          <w:p w14:paraId="1903C770" w14:textId="1350A2A8" w:rsidR="008C664E" w:rsidRPr="00232BE8" w:rsidRDefault="008C664E" w:rsidP="008C664E">
            <w:pPr>
              <w:spacing w:after="0" w:line="240" w:lineRule="auto"/>
              <w:jc w:val="center"/>
              <w:rPr>
                <w:rFonts w:ascii="Calibri Light" w:hAnsi="Calibri Light" w:cs="Calibri Light"/>
                <w:sz w:val="20"/>
                <w:szCs w:val="20"/>
                <w:lang w:val="lt-LT"/>
              </w:rPr>
            </w:pPr>
            <w:r w:rsidRPr="00232BE8">
              <w:rPr>
                <w:rFonts w:ascii="Calibri Light" w:hAnsi="Calibri Light" w:cs="Calibri Light"/>
                <w:sz w:val="20"/>
                <w:szCs w:val="20"/>
                <w:lang w:val="lt-LT"/>
              </w:rPr>
              <w:t>Komercinė paslaptis. Pagrindimas pateikiamas pridedamame dokumente dėl konfidencialios informacijos pateikimo (Del konfidencialios informacijos.pdf</w:t>
            </w:r>
          </w:p>
        </w:tc>
        <w:tc>
          <w:tcPr>
            <w:tcW w:w="432" w:type="pct"/>
            <w:tcBorders>
              <w:top w:val="single" w:sz="4" w:space="0" w:color="auto"/>
              <w:left w:val="single" w:sz="4" w:space="0" w:color="auto"/>
              <w:bottom w:val="single" w:sz="4" w:space="0" w:color="auto"/>
              <w:right w:val="single" w:sz="4" w:space="0" w:color="auto"/>
            </w:tcBorders>
          </w:tcPr>
          <w:p w14:paraId="4106C84A" w14:textId="177CCE97" w:rsidR="008C664E" w:rsidRPr="00232BE8" w:rsidRDefault="008C664E" w:rsidP="008C664E">
            <w:pPr>
              <w:spacing w:after="0" w:line="240" w:lineRule="auto"/>
              <w:jc w:val="center"/>
              <w:rPr>
                <w:rFonts w:ascii="Calibri Light" w:hAnsi="Calibri Light" w:cs="Calibri Light"/>
                <w:sz w:val="20"/>
                <w:szCs w:val="20"/>
              </w:rPr>
            </w:pPr>
            <w:r w:rsidRPr="00232BE8">
              <w:rPr>
                <w:rFonts w:ascii="Calibri Light" w:hAnsi="Calibri Light" w:cs="Calibri Light"/>
                <w:sz w:val="20"/>
                <w:szCs w:val="20"/>
              </w:rPr>
              <w:t>4</w:t>
            </w:r>
          </w:p>
        </w:tc>
      </w:tr>
      <w:tr w:rsidR="00232BE8" w:rsidRPr="00232BE8" w14:paraId="2C3AF417" w14:textId="77777777" w:rsidTr="00330A5E">
        <w:tc>
          <w:tcPr>
            <w:tcW w:w="240" w:type="pct"/>
            <w:tcBorders>
              <w:top w:val="single" w:sz="4" w:space="0" w:color="auto"/>
              <w:left w:val="single" w:sz="4" w:space="0" w:color="auto"/>
              <w:bottom w:val="single" w:sz="4" w:space="0" w:color="auto"/>
              <w:right w:val="single" w:sz="4" w:space="0" w:color="auto"/>
            </w:tcBorders>
            <w:vAlign w:val="center"/>
          </w:tcPr>
          <w:p w14:paraId="485772F5" w14:textId="77777777" w:rsidR="008C664E" w:rsidRPr="00232BE8" w:rsidRDefault="008C664E" w:rsidP="008C664E">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2812" w:type="pct"/>
            <w:tcBorders>
              <w:top w:val="single" w:sz="4" w:space="0" w:color="auto"/>
              <w:left w:val="single" w:sz="4" w:space="0" w:color="auto"/>
              <w:bottom w:val="single" w:sz="4" w:space="0" w:color="auto"/>
              <w:right w:val="single" w:sz="4" w:space="0" w:color="auto"/>
            </w:tcBorders>
          </w:tcPr>
          <w:p w14:paraId="5DE1EC3B" w14:textId="1D5A84EB" w:rsidR="008C664E" w:rsidRPr="00232BE8" w:rsidRDefault="008C664E" w:rsidP="008C664E">
            <w:pPr>
              <w:spacing w:after="0" w:line="240" w:lineRule="auto"/>
              <w:rPr>
                <w:rFonts w:ascii="Calibri Light" w:hAnsi="Calibri Light" w:cs="Calibri Light"/>
                <w:sz w:val="20"/>
                <w:szCs w:val="20"/>
                <w:lang w:val="lt-LT"/>
              </w:rPr>
            </w:pPr>
            <w:r w:rsidRPr="00232BE8">
              <w:rPr>
                <w:rFonts w:ascii="Calibri Light" w:hAnsi="Calibri Light" w:cs="Calibri Light"/>
                <w:sz w:val="20"/>
                <w:szCs w:val="20"/>
              </w:rPr>
              <w:t>UAB ,,Asseco” Europos bendrojo viešųjų pirkimų dokumento forma (</w:t>
            </w:r>
            <w:r w:rsidR="009C25AF">
              <w:rPr>
                <w:rFonts w:ascii="Calibri Light" w:hAnsi="Calibri Light" w:cs="Calibri Light"/>
                <w:sz w:val="20"/>
                <w:szCs w:val="20"/>
              </w:rPr>
              <w:t>03_</w:t>
            </w:r>
            <w:r w:rsidRPr="00232BE8">
              <w:rPr>
                <w:rFonts w:ascii="Calibri Light" w:hAnsi="Calibri Light" w:cs="Calibri Light"/>
                <w:sz w:val="20"/>
                <w:szCs w:val="20"/>
              </w:rPr>
              <w:t>EBVPD_Asseco Lietuva.</w:t>
            </w:r>
            <w:r w:rsidR="00BD1DFC">
              <w:rPr>
                <w:rFonts w:ascii="Calibri Light" w:hAnsi="Calibri Light" w:cs="Calibri Light"/>
                <w:sz w:val="20"/>
                <w:szCs w:val="20"/>
              </w:rPr>
              <w:t>adoc</w:t>
            </w:r>
            <w:r w:rsidRPr="00232BE8">
              <w:rPr>
                <w:rFonts w:ascii="Calibri Light" w:hAnsi="Calibri Light" w:cs="Calibri Light"/>
                <w:sz w:val="20"/>
                <w:szCs w:val="20"/>
              </w:rPr>
              <w:t>)</w:t>
            </w:r>
          </w:p>
        </w:tc>
        <w:tc>
          <w:tcPr>
            <w:tcW w:w="694" w:type="pct"/>
            <w:tcBorders>
              <w:top w:val="single" w:sz="4" w:space="0" w:color="auto"/>
              <w:left w:val="single" w:sz="4" w:space="0" w:color="auto"/>
              <w:bottom w:val="single" w:sz="4" w:space="0" w:color="auto"/>
              <w:right w:val="single" w:sz="4" w:space="0" w:color="auto"/>
            </w:tcBorders>
          </w:tcPr>
          <w:p w14:paraId="3F307B5C" w14:textId="77777777" w:rsidR="008C664E" w:rsidRPr="00232BE8" w:rsidRDefault="008C664E" w:rsidP="008C664E">
            <w:pPr>
              <w:spacing w:after="0" w:line="240" w:lineRule="auto"/>
              <w:jc w:val="center"/>
              <w:rPr>
                <w:rFonts w:ascii="Calibri Light" w:hAnsi="Calibri Light" w:cs="Calibri Light"/>
                <w:sz w:val="20"/>
                <w:szCs w:val="20"/>
                <w:lang w:val="lt-LT"/>
              </w:rPr>
            </w:pPr>
            <w:r w:rsidRPr="00232BE8">
              <w:rPr>
                <w:rFonts w:ascii="Calibri Light" w:hAnsi="Calibri Light" w:cs="Calibri Light"/>
                <w:sz w:val="20"/>
                <w:szCs w:val="20"/>
                <w:lang w:val="lt-LT"/>
              </w:rPr>
              <w:t>Ne</w:t>
            </w:r>
          </w:p>
        </w:tc>
        <w:tc>
          <w:tcPr>
            <w:tcW w:w="822" w:type="pct"/>
            <w:tcBorders>
              <w:top w:val="single" w:sz="4" w:space="0" w:color="auto"/>
              <w:left w:val="single" w:sz="4" w:space="0" w:color="auto"/>
              <w:bottom w:val="single" w:sz="4" w:space="0" w:color="auto"/>
              <w:right w:val="single" w:sz="4" w:space="0" w:color="auto"/>
            </w:tcBorders>
          </w:tcPr>
          <w:p w14:paraId="41F94FCA" w14:textId="77777777" w:rsidR="008C664E" w:rsidRPr="00232BE8" w:rsidRDefault="008C664E" w:rsidP="008C664E">
            <w:pPr>
              <w:spacing w:after="0" w:line="240" w:lineRule="auto"/>
              <w:jc w:val="center"/>
              <w:rPr>
                <w:rFonts w:ascii="Calibri Light" w:hAnsi="Calibri Light" w:cs="Calibri Light"/>
                <w:sz w:val="20"/>
                <w:szCs w:val="20"/>
                <w:lang w:val="lt-LT"/>
              </w:rPr>
            </w:pPr>
            <w:r w:rsidRPr="00232BE8">
              <w:rPr>
                <w:rFonts w:ascii="Calibri Light" w:hAnsi="Calibri Light" w:cs="Calibri Light"/>
                <w:sz w:val="20"/>
                <w:szCs w:val="20"/>
                <w:lang w:val="lt-LT"/>
              </w:rPr>
              <w:t>-</w:t>
            </w:r>
          </w:p>
        </w:tc>
        <w:tc>
          <w:tcPr>
            <w:tcW w:w="432" w:type="pct"/>
            <w:tcBorders>
              <w:top w:val="single" w:sz="4" w:space="0" w:color="auto"/>
              <w:left w:val="single" w:sz="4" w:space="0" w:color="auto"/>
              <w:bottom w:val="single" w:sz="4" w:space="0" w:color="auto"/>
              <w:right w:val="single" w:sz="4" w:space="0" w:color="auto"/>
            </w:tcBorders>
          </w:tcPr>
          <w:p w14:paraId="1476CA48" w14:textId="77777777" w:rsidR="008C664E" w:rsidRPr="00232BE8" w:rsidRDefault="008C664E" w:rsidP="008C664E">
            <w:pPr>
              <w:spacing w:after="0" w:line="240" w:lineRule="auto"/>
              <w:jc w:val="center"/>
              <w:rPr>
                <w:rFonts w:ascii="Calibri Light" w:hAnsi="Calibri Light" w:cs="Calibri Light"/>
                <w:sz w:val="20"/>
                <w:szCs w:val="20"/>
              </w:rPr>
            </w:pPr>
            <w:r w:rsidRPr="00232BE8">
              <w:rPr>
                <w:rFonts w:ascii="Calibri Light" w:hAnsi="Calibri Light" w:cs="Calibri Light"/>
                <w:sz w:val="20"/>
                <w:szCs w:val="20"/>
              </w:rPr>
              <w:t>15</w:t>
            </w:r>
          </w:p>
        </w:tc>
      </w:tr>
      <w:tr w:rsidR="00232BE8" w:rsidRPr="00232BE8" w14:paraId="5F33CA9C" w14:textId="77777777" w:rsidTr="00330A5E">
        <w:tc>
          <w:tcPr>
            <w:tcW w:w="240" w:type="pct"/>
            <w:tcBorders>
              <w:top w:val="single" w:sz="4" w:space="0" w:color="auto"/>
              <w:left w:val="single" w:sz="4" w:space="0" w:color="auto"/>
              <w:bottom w:val="single" w:sz="4" w:space="0" w:color="auto"/>
              <w:right w:val="single" w:sz="4" w:space="0" w:color="auto"/>
            </w:tcBorders>
            <w:vAlign w:val="center"/>
          </w:tcPr>
          <w:p w14:paraId="197E7087" w14:textId="77777777" w:rsidR="008C664E" w:rsidRPr="00232BE8" w:rsidRDefault="008C664E" w:rsidP="008C664E">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2812" w:type="pct"/>
            <w:tcBorders>
              <w:top w:val="single" w:sz="4" w:space="0" w:color="auto"/>
              <w:left w:val="single" w:sz="4" w:space="0" w:color="auto"/>
              <w:bottom w:val="single" w:sz="4" w:space="0" w:color="auto"/>
              <w:right w:val="single" w:sz="4" w:space="0" w:color="auto"/>
            </w:tcBorders>
          </w:tcPr>
          <w:p w14:paraId="22AFA09E" w14:textId="1096B21D" w:rsidR="008C664E" w:rsidRPr="00232BE8" w:rsidRDefault="008C664E" w:rsidP="008C664E">
            <w:pPr>
              <w:spacing w:after="0" w:line="240" w:lineRule="auto"/>
              <w:rPr>
                <w:rFonts w:ascii="Calibri Light" w:hAnsi="Calibri Light" w:cs="Calibri Light"/>
                <w:sz w:val="20"/>
                <w:szCs w:val="20"/>
              </w:rPr>
            </w:pPr>
            <w:r w:rsidRPr="00232BE8">
              <w:rPr>
                <w:rFonts w:ascii="Calibri Light" w:hAnsi="Calibri Light" w:cs="Calibri Light"/>
                <w:sz w:val="20"/>
                <w:szCs w:val="20"/>
                <w:lang w:val="lt-LT"/>
              </w:rPr>
              <w:t>UAB ,,Asseco Lietuva“ Tiekėjo deklaracija (</w:t>
            </w:r>
            <w:r w:rsidR="009C25AF">
              <w:rPr>
                <w:rFonts w:ascii="Calibri Light" w:hAnsi="Calibri Light" w:cs="Calibri Light"/>
                <w:sz w:val="20"/>
                <w:szCs w:val="20"/>
                <w:lang w:val="lt-LT"/>
              </w:rPr>
              <w:t>04_</w:t>
            </w:r>
            <w:r w:rsidR="000D55CE">
              <w:rPr>
                <w:rFonts w:ascii="Calibri Light" w:hAnsi="Calibri Light" w:cs="Calibri Light"/>
                <w:sz w:val="20"/>
                <w:szCs w:val="20"/>
                <w:lang w:val="lt-LT"/>
              </w:rPr>
              <w:t>Asseco Lietuva_</w:t>
            </w:r>
            <w:r w:rsidRPr="00232BE8">
              <w:rPr>
                <w:rFonts w:ascii="Calibri Light" w:hAnsi="Calibri Light" w:cs="Calibri Light"/>
                <w:sz w:val="20"/>
                <w:szCs w:val="20"/>
                <w:lang w:val="lt-LT"/>
              </w:rPr>
              <w:t>7_IA_PD_Tiekejo_deklaracija.adoc)</w:t>
            </w:r>
          </w:p>
        </w:tc>
        <w:tc>
          <w:tcPr>
            <w:tcW w:w="694" w:type="pct"/>
            <w:tcBorders>
              <w:top w:val="single" w:sz="4" w:space="0" w:color="auto"/>
              <w:left w:val="single" w:sz="4" w:space="0" w:color="auto"/>
              <w:bottom w:val="single" w:sz="4" w:space="0" w:color="auto"/>
              <w:right w:val="single" w:sz="4" w:space="0" w:color="auto"/>
            </w:tcBorders>
          </w:tcPr>
          <w:p w14:paraId="46B1A25E" w14:textId="15655F1A" w:rsidR="008C664E" w:rsidRPr="00232BE8" w:rsidRDefault="00B000EE" w:rsidP="008C664E">
            <w:pPr>
              <w:spacing w:after="0" w:line="240" w:lineRule="auto"/>
              <w:jc w:val="center"/>
              <w:rPr>
                <w:rFonts w:ascii="Calibri Light" w:hAnsi="Calibri Light" w:cs="Calibri Light"/>
                <w:sz w:val="20"/>
                <w:szCs w:val="20"/>
                <w:lang w:val="lt-LT"/>
              </w:rPr>
            </w:pPr>
            <w:r w:rsidRPr="00232BE8">
              <w:rPr>
                <w:rFonts w:ascii="Calibri Light" w:hAnsi="Calibri Light" w:cs="Calibri Light"/>
                <w:sz w:val="20"/>
                <w:szCs w:val="20"/>
                <w:lang w:val="lt-LT"/>
              </w:rPr>
              <w:t>Ne</w:t>
            </w:r>
          </w:p>
        </w:tc>
        <w:tc>
          <w:tcPr>
            <w:tcW w:w="822" w:type="pct"/>
            <w:tcBorders>
              <w:top w:val="single" w:sz="4" w:space="0" w:color="auto"/>
              <w:left w:val="single" w:sz="4" w:space="0" w:color="auto"/>
              <w:bottom w:val="single" w:sz="4" w:space="0" w:color="auto"/>
              <w:right w:val="single" w:sz="4" w:space="0" w:color="auto"/>
            </w:tcBorders>
          </w:tcPr>
          <w:p w14:paraId="27AEC93D" w14:textId="0AF76953" w:rsidR="008C664E" w:rsidRPr="00232BE8" w:rsidRDefault="00B000EE" w:rsidP="008C664E">
            <w:pPr>
              <w:spacing w:after="0" w:line="240" w:lineRule="auto"/>
              <w:jc w:val="center"/>
              <w:rPr>
                <w:rFonts w:ascii="Calibri Light" w:hAnsi="Calibri Light" w:cs="Calibri Light"/>
                <w:sz w:val="20"/>
                <w:szCs w:val="20"/>
                <w:lang w:val="lt-LT"/>
              </w:rPr>
            </w:pPr>
            <w:r w:rsidRPr="00232BE8">
              <w:rPr>
                <w:rFonts w:ascii="Calibri Light" w:hAnsi="Calibri Light" w:cs="Calibri Light"/>
                <w:sz w:val="20"/>
                <w:szCs w:val="20"/>
                <w:lang w:val="lt-LT"/>
              </w:rPr>
              <w:t>-</w:t>
            </w:r>
          </w:p>
        </w:tc>
        <w:tc>
          <w:tcPr>
            <w:tcW w:w="432" w:type="pct"/>
            <w:tcBorders>
              <w:top w:val="single" w:sz="4" w:space="0" w:color="auto"/>
              <w:left w:val="single" w:sz="4" w:space="0" w:color="auto"/>
              <w:bottom w:val="single" w:sz="4" w:space="0" w:color="auto"/>
              <w:right w:val="single" w:sz="4" w:space="0" w:color="auto"/>
            </w:tcBorders>
          </w:tcPr>
          <w:p w14:paraId="776B01DF" w14:textId="7ECA4DBB" w:rsidR="008C664E" w:rsidRPr="00232BE8" w:rsidRDefault="005F1424" w:rsidP="008C664E">
            <w:pPr>
              <w:spacing w:after="0" w:line="240" w:lineRule="auto"/>
              <w:jc w:val="center"/>
              <w:rPr>
                <w:rFonts w:ascii="Calibri Light" w:hAnsi="Calibri Light" w:cs="Calibri Light"/>
                <w:sz w:val="20"/>
                <w:szCs w:val="20"/>
              </w:rPr>
            </w:pPr>
            <w:r w:rsidRPr="00232BE8">
              <w:rPr>
                <w:rFonts w:ascii="Calibri Light" w:hAnsi="Calibri Light" w:cs="Calibri Light"/>
                <w:sz w:val="20"/>
                <w:szCs w:val="20"/>
              </w:rPr>
              <w:t>1</w:t>
            </w:r>
          </w:p>
        </w:tc>
      </w:tr>
      <w:tr w:rsidR="00232BE8" w:rsidRPr="00232BE8" w14:paraId="276E9BB3" w14:textId="77777777" w:rsidTr="00330A5E">
        <w:tc>
          <w:tcPr>
            <w:tcW w:w="240" w:type="pct"/>
            <w:tcBorders>
              <w:top w:val="single" w:sz="4" w:space="0" w:color="auto"/>
              <w:left w:val="single" w:sz="4" w:space="0" w:color="auto"/>
              <w:bottom w:val="single" w:sz="4" w:space="0" w:color="auto"/>
              <w:right w:val="single" w:sz="4" w:space="0" w:color="auto"/>
            </w:tcBorders>
            <w:vAlign w:val="center"/>
          </w:tcPr>
          <w:p w14:paraId="20887156" w14:textId="77777777" w:rsidR="008C664E" w:rsidRPr="00232BE8" w:rsidRDefault="008C664E" w:rsidP="008C664E">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2812" w:type="pct"/>
            <w:tcBorders>
              <w:top w:val="single" w:sz="4" w:space="0" w:color="auto"/>
              <w:left w:val="single" w:sz="4" w:space="0" w:color="auto"/>
              <w:bottom w:val="single" w:sz="4" w:space="0" w:color="auto"/>
              <w:right w:val="single" w:sz="4" w:space="0" w:color="auto"/>
            </w:tcBorders>
          </w:tcPr>
          <w:p w14:paraId="3065B930" w14:textId="77777777" w:rsidR="008C664E" w:rsidRPr="00232BE8" w:rsidRDefault="008C664E" w:rsidP="008C664E">
            <w:pPr>
              <w:spacing w:after="0" w:line="240" w:lineRule="auto"/>
              <w:rPr>
                <w:rFonts w:ascii="Calibri Light" w:hAnsi="Calibri Light" w:cs="Calibri Light"/>
                <w:sz w:val="20"/>
                <w:szCs w:val="20"/>
                <w:lang w:val="lt-LT"/>
              </w:rPr>
            </w:pPr>
            <w:r w:rsidRPr="00232BE8">
              <w:rPr>
                <w:rFonts w:ascii="Calibri Light" w:hAnsi="Calibri Light" w:cs="Calibri Light"/>
                <w:sz w:val="20"/>
                <w:szCs w:val="20"/>
                <w:lang w:val="lt-LT"/>
              </w:rPr>
              <w:t xml:space="preserve">UAB ,,Asseco Lietuva“ Nacionalinio saugumo reikalavimų atitikties deklaracija </w:t>
            </w:r>
          </w:p>
          <w:p w14:paraId="2D70BDDF" w14:textId="71414A78" w:rsidR="008C664E" w:rsidRPr="00232BE8" w:rsidRDefault="008C664E" w:rsidP="008C664E">
            <w:pPr>
              <w:spacing w:after="0" w:line="240" w:lineRule="auto"/>
              <w:rPr>
                <w:rFonts w:ascii="Calibri Light" w:hAnsi="Calibri Light" w:cs="Calibri Light"/>
                <w:sz w:val="20"/>
                <w:szCs w:val="20"/>
              </w:rPr>
            </w:pPr>
            <w:r w:rsidRPr="00232BE8">
              <w:rPr>
                <w:rFonts w:ascii="Calibri Light" w:hAnsi="Calibri Light" w:cs="Calibri Light"/>
                <w:sz w:val="20"/>
                <w:szCs w:val="20"/>
                <w:lang w:val="lt-LT"/>
              </w:rPr>
              <w:t>(</w:t>
            </w:r>
            <w:r w:rsidR="000D55CE">
              <w:rPr>
                <w:rFonts w:ascii="Calibri Light" w:hAnsi="Calibri Light" w:cs="Calibri Light"/>
                <w:sz w:val="20"/>
                <w:szCs w:val="20"/>
                <w:lang w:val="lt-LT"/>
              </w:rPr>
              <w:t>05</w:t>
            </w:r>
            <w:r w:rsidR="00AA7FCB">
              <w:rPr>
                <w:rFonts w:ascii="Calibri Light" w:hAnsi="Calibri Light" w:cs="Calibri Light"/>
                <w:sz w:val="20"/>
                <w:szCs w:val="20"/>
                <w:lang w:val="lt-LT"/>
              </w:rPr>
              <w:t>_</w:t>
            </w:r>
            <w:r w:rsidR="00AA7FCB" w:rsidRPr="00232BE8">
              <w:rPr>
                <w:rFonts w:ascii="Calibri Light" w:hAnsi="Calibri Light" w:cs="Calibri Light"/>
                <w:sz w:val="20"/>
                <w:szCs w:val="20"/>
                <w:lang w:val="lt-LT"/>
              </w:rPr>
              <w:t xml:space="preserve"> Asseco Lietuva</w:t>
            </w:r>
            <w:r w:rsidR="00AA7FCB">
              <w:rPr>
                <w:rFonts w:ascii="Calibri Light" w:hAnsi="Calibri Light" w:cs="Calibri Light"/>
                <w:sz w:val="20"/>
                <w:szCs w:val="20"/>
                <w:lang w:val="lt-LT"/>
              </w:rPr>
              <w:t>_</w:t>
            </w:r>
            <w:r w:rsidRPr="00232BE8">
              <w:rPr>
                <w:rFonts w:ascii="Calibri Light" w:hAnsi="Calibri Light" w:cs="Calibri Light"/>
                <w:sz w:val="20"/>
                <w:szCs w:val="20"/>
                <w:lang w:val="lt-LT"/>
              </w:rPr>
              <w:t>8_IA_PD_</w:t>
            </w:r>
            <w:r w:rsidR="00891D35">
              <w:rPr>
                <w:rFonts w:ascii="Calibri Light" w:hAnsi="Calibri Light" w:cs="Calibri Light"/>
                <w:sz w:val="20"/>
                <w:szCs w:val="20"/>
                <w:lang w:val="lt-LT"/>
              </w:rPr>
              <w:t>ATITIKTIES_DEKLARACIJA</w:t>
            </w:r>
            <w:r w:rsidRPr="00232BE8">
              <w:rPr>
                <w:rFonts w:ascii="Calibri Light" w:hAnsi="Calibri Light" w:cs="Calibri Light"/>
                <w:sz w:val="20"/>
                <w:szCs w:val="20"/>
                <w:lang w:val="lt-LT"/>
              </w:rPr>
              <w:t>.adoc)</w:t>
            </w:r>
          </w:p>
        </w:tc>
        <w:tc>
          <w:tcPr>
            <w:tcW w:w="694" w:type="pct"/>
            <w:tcBorders>
              <w:top w:val="single" w:sz="4" w:space="0" w:color="auto"/>
              <w:left w:val="single" w:sz="4" w:space="0" w:color="auto"/>
              <w:bottom w:val="single" w:sz="4" w:space="0" w:color="auto"/>
              <w:right w:val="single" w:sz="4" w:space="0" w:color="auto"/>
            </w:tcBorders>
          </w:tcPr>
          <w:p w14:paraId="5930CE61" w14:textId="6E30FF7F" w:rsidR="008C664E" w:rsidRPr="00232BE8" w:rsidRDefault="00B000EE" w:rsidP="008C664E">
            <w:pPr>
              <w:spacing w:after="0" w:line="240" w:lineRule="auto"/>
              <w:jc w:val="center"/>
              <w:rPr>
                <w:rFonts w:ascii="Calibri Light" w:hAnsi="Calibri Light" w:cs="Calibri Light"/>
                <w:sz w:val="20"/>
                <w:szCs w:val="20"/>
                <w:lang w:val="lt-LT"/>
              </w:rPr>
            </w:pPr>
            <w:r w:rsidRPr="00232BE8">
              <w:rPr>
                <w:rFonts w:ascii="Calibri Light" w:hAnsi="Calibri Light" w:cs="Calibri Light"/>
                <w:sz w:val="20"/>
                <w:szCs w:val="20"/>
                <w:lang w:val="lt-LT"/>
              </w:rPr>
              <w:t>Ne</w:t>
            </w:r>
          </w:p>
        </w:tc>
        <w:tc>
          <w:tcPr>
            <w:tcW w:w="822" w:type="pct"/>
            <w:tcBorders>
              <w:top w:val="single" w:sz="4" w:space="0" w:color="auto"/>
              <w:left w:val="single" w:sz="4" w:space="0" w:color="auto"/>
              <w:bottom w:val="single" w:sz="4" w:space="0" w:color="auto"/>
              <w:right w:val="single" w:sz="4" w:space="0" w:color="auto"/>
            </w:tcBorders>
          </w:tcPr>
          <w:p w14:paraId="406A4C2F" w14:textId="50904F39" w:rsidR="008C664E" w:rsidRPr="00232BE8" w:rsidRDefault="00B000EE" w:rsidP="008C664E">
            <w:pPr>
              <w:spacing w:after="0" w:line="240" w:lineRule="auto"/>
              <w:jc w:val="center"/>
              <w:rPr>
                <w:rFonts w:ascii="Calibri Light" w:hAnsi="Calibri Light" w:cs="Calibri Light"/>
                <w:sz w:val="20"/>
                <w:szCs w:val="20"/>
                <w:lang w:val="lt-LT"/>
              </w:rPr>
            </w:pPr>
            <w:r w:rsidRPr="00232BE8">
              <w:rPr>
                <w:rFonts w:ascii="Calibri Light" w:hAnsi="Calibri Light" w:cs="Calibri Light"/>
                <w:sz w:val="20"/>
                <w:szCs w:val="20"/>
                <w:lang w:val="lt-LT"/>
              </w:rPr>
              <w:t>-</w:t>
            </w:r>
          </w:p>
        </w:tc>
        <w:tc>
          <w:tcPr>
            <w:tcW w:w="432" w:type="pct"/>
            <w:tcBorders>
              <w:top w:val="single" w:sz="4" w:space="0" w:color="auto"/>
              <w:left w:val="single" w:sz="4" w:space="0" w:color="auto"/>
              <w:bottom w:val="single" w:sz="4" w:space="0" w:color="auto"/>
              <w:right w:val="single" w:sz="4" w:space="0" w:color="auto"/>
            </w:tcBorders>
          </w:tcPr>
          <w:p w14:paraId="48F984F6" w14:textId="02CA11A5" w:rsidR="008C664E" w:rsidRPr="00232BE8" w:rsidRDefault="00D74EE9" w:rsidP="008C664E">
            <w:pPr>
              <w:spacing w:after="0" w:line="240" w:lineRule="auto"/>
              <w:jc w:val="center"/>
              <w:rPr>
                <w:rFonts w:ascii="Calibri Light" w:hAnsi="Calibri Light" w:cs="Calibri Light"/>
                <w:sz w:val="20"/>
                <w:szCs w:val="20"/>
              </w:rPr>
            </w:pPr>
            <w:r w:rsidRPr="00232BE8">
              <w:rPr>
                <w:rFonts w:ascii="Calibri Light" w:hAnsi="Calibri Light" w:cs="Calibri Light"/>
                <w:sz w:val="20"/>
                <w:szCs w:val="20"/>
              </w:rPr>
              <w:t>1</w:t>
            </w:r>
          </w:p>
        </w:tc>
      </w:tr>
      <w:tr w:rsidR="00232BE8" w:rsidRPr="00232BE8" w14:paraId="7357D40C" w14:textId="77777777" w:rsidTr="00330A5E">
        <w:tc>
          <w:tcPr>
            <w:tcW w:w="240" w:type="pct"/>
            <w:tcBorders>
              <w:top w:val="single" w:sz="4" w:space="0" w:color="auto"/>
              <w:left w:val="single" w:sz="4" w:space="0" w:color="auto"/>
              <w:bottom w:val="single" w:sz="4" w:space="0" w:color="auto"/>
              <w:right w:val="single" w:sz="4" w:space="0" w:color="auto"/>
            </w:tcBorders>
            <w:vAlign w:val="center"/>
          </w:tcPr>
          <w:p w14:paraId="1E5C1914" w14:textId="77777777" w:rsidR="008C664E" w:rsidRPr="00232BE8" w:rsidRDefault="008C664E" w:rsidP="008C664E">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2812" w:type="pct"/>
            <w:tcBorders>
              <w:top w:val="single" w:sz="4" w:space="0" w:color="auto"/>
              <w:left w:val="single" w:sz="4" w:space="0" w:color="auto"/>
              <w:bottom w:val="single" w:sz="4" w:space="0" w:color="auto"/>
              <w:right w:val="single" w:sz="4" w:space="0" w:color="auto"/>
            </w:tcBorders>
          </w:tcPr>
          <w:p w14:paraId="4E3ADF58" w14:textId="75E70EF3" w:rsidR="008C664E" w:rsidRPr="00232BE8" w:rsidRDefault="008C664E" w:rsidP="008C664E">
            <w:pPr>
              <w:spacing w:after="0" w:line="240" w:lineRule="auto"/>
              <w:rPr>
                <w:rFonts w:ascii="Calibri Light" w:hAnsi="Calibri Light" w:cs="Calibri Light"/>
                <w:sz w:val="20"/>
                <w:szCs w:val="20"/>
              </w:rPr>
            </w:pPr>
            <w:r w:rsidRPr="00232BE8">
              <w:rPr>
                <w:rFonts w:ascii="Calibri Light" w:hAnsi="Calibri Light" w:cs="Calibri Light"/>
                <w:sz w:val="20"/>
                <w:szCs w:val="20"/>
              </w:rPr>
              <w:t>UAB ,,Asseco Lietuva” Tiekėjo deklaracija Dėl tarybos reglamente (es) 2022/576 nustatytų sąlygų nebuvimo (</w:t>
            </w:r>
            <w:r w:rsidR="00891D35">
              <w:rPr>
                <w:rFonts w:ascii="Calibri Light" w:hAnsi="Calibri Light" w:cs="Calibri Light"/>
                <w:sz w:val="20"/>
                <w:szCs w:val="20"/>
              </w:rPr>
              <w:t>06_</w:t>
            </w:r>
            <w:r w:rsidR="00170ADC">
              <w:rPr>
                <w:rFonts w:ascii="Calibri Light" w:hAnsi="Calibri Light" w:cs="Calibri Light"/>
                <w:sz w:val="20"/>
                <w:szCs w:val="20"/>
              </w:rPr>
              <w:t>Asseco Lietuva_</w:t>
            </w:r>
            <w:r w:rsidRPr="00232BE8">
              <w:rPr>
                <w:rFonts w:ascii="Calibri Light" w:hAnsi="Calibri Light" w:cs="Calibri Light"/>
                <w:sz w:val="20"/>
                <w:szCs w:val="20"/>
              </w:rPr>
              <w:t>9_IA_PD_Deklaracija_del_ES_2022_576.adoc)</w:t>
            </w:r>
          </w:p>
        </w:tc>
        <w:tc>
          <w:tcPr>
            <w:tcW w:w="694" w:type="pct"/>
            <w:tcBorders>
              <w:top w:val="single" w:sz="4" w:space="0" w:color="auto"/>
              <w:left w:val="single" w:sz="4" w:space="0" w:color="auto"/>
              <w:bottom w:val="single" w:sz="4" w:space="0" w:color="auto"/>
              <w:right w:val="single" w:sz="4" w:space="0" w:color="auto"/>
            </w:tcBorders>
          </w:tcPr>
          <w:p w14:paraId="43970CF5" w14:textId="24B9E79E" w:rsidR="008C664E" w:rsidRPr="00232BE8" w:rsidRDefault="00B000EE" w:rsidP="008C664E">
            <w:pPr>
              <w:spacing w:after="0" w:line="240" w:lineRule="auto"/>
              <w:jc w:val="center"/>
              <w:rPr>
                <w:rFonts w:ascii="Calibri Light" w:hAnsi="Calibri Light" w:cs="Calibri Light"/>
                <w:sz w:val="20"/>
                <w:szCs w:val="20"/>
                <w:lang w:val="lt-LT"/>
              </w:rPr>
            </w:pPr>
            <w:r w:rsidRPr="00232BE8">
              <w:rPr>
                <w:rFonts w:ascii="Calibri Light" w:hAnsi="Calibri Light" w:cs="Calibri Light"/>
                <w:sz w:val="20"/>
                <w:szCs w:val="20"/>
                <w:lang w:val="lt-LT"/>
              </w:rPr>
              <w:t>Ne</w:t>
            </w:r>
          </w:p>
        </w:tc>
        <w:tc>
          <w:tcPr>
            <w:tcW w:w="822" w:type="pct"/>
            <w:tcBorders>
              <w:top w:val="single" w:sz="4" w:space="0" w:color="auto"/>
              <w:left w:val="single" w:sz="4" w:space="0" w:color="auto"/>
              <w:bottom w:val="single" w:sz="4" w:space="0" w:color="auto"/>
              <w:right w:val="single" w:sz="4" w:space="0" w:color="auto"/>
            </w:tcBorders>
          </w:tcPr>
          <w:p w14:paraId="5A0FD6A9" w14:textId="77777777" w:rsidR="008C664E" w:rsidRPr="00232BE8" w:rsidRDefault="008C664E" w:rsidP="008C664E">
            <w:pPr>
              <w:spacing w:after="0" w:line="240" w:lineRule="auto"/>
              <w:jc w:val="center"/>
              <w:rPr>
                <w:rFonts w:ascii="Calibri Light" w:hAnsi="Calibri Light" w:cs="Calibri Light"/>
                <w:sz w:val="20"/>
                <w:szCs w:val="20"/>
                <w:lang w:val="lt-LT"/>
              </w:rPr>
            </w:pPr>
          </w:p>
          <w:p w14:paraId="14D8F29E" w14:textId="2CAB0097" w:rsidR="00B000EE" w:rsidRPr="00232BE8" w:rsidRDefault="00B000EE" w:rsidP="00B000EE">
            <w:pPr>
              <w:jc w:val="center"/>
              <w:rPr>
                <w:rFonts w:ascii="Calibri Light" w:hAnsi="Calibri Light" w:cs="Calibri Light"/>
                <w:sz w:val="20"/>
                <w:szCs w:val="20"/>
                <w:lang w:val="lt-LT"/>
              </w:rPr>
            </w:pPr>
            <w:r w:rsidRPr="00232BE8">
              <w:rPr>
                <w:rFonts w:ascii="Calibri Light" w:hAnsi="Calibri Light" w:cs="Calibri Light"/>
                <w:sz w:val="20"/>
                <w:szCs w:val="20"/>
                <w:lang w:val="lt-LT"/>
              </w:rPr>
              <w:t>-</w:t>
            </w:r>
          </w:p>
        </w:tc>
        <w:tc>
          <w:tcPr>
            <w:tcW w:w="432" w:type="pct"/>
            <w:tcBorders>
              <w:top w:val="single" w:sz="4" w:space="0" w:color="auto"/>
              <w:left w:val="single" w:sz="4" w:space="0" w:color="auto"/>
              <w:bottom w:val="single" w:sz="4" w:space="0" w:color="auto"/>
              <w:right w:val="single" w:sz="4" w:space="0" w:color="auto"/>
            </w:tcBorders>
          </w:tcPr>
          <w:p w14:paraId="61E0422E" w14:textId="1D139B9E" w:rsidR="008C664E" w:rsidRPr="00232BE8" w:rsidRDefault="00D74EE9" w:rsidP="008C664E">
            <w:pPr>
              <w:spacing w:after="0" w:line="240" w:lineRule="auto"/>
              <w:jc w:val="center"/>
              <w:rPr>
                <w:rFonts w:ascii="Calibri Light" w:hAnsi="Calibri Light" w:cs="Calibri Light"/>
                <w:sz w:val="20"/>
                <w:szCs w:val="20"/>
              </w:rPr>
            </w:pPr>
            <w:r w:rsidRPr="00232BE8">
              <w:rPr>
                <w:rFonts w:ascii="Calibri Light" w:hAnsi="Calibri Light" w:cs="Calibri Light"/>
                <w:sz w:val="20"/>
                <w:szCs w:val="20"/>
              </w:rPr>
              <w:t>1</w:t>
            </w:r>
          </w:p>
        </w:tc>
      </w:tr>
      <w:tr w:rsidR="00232BE8" w:rsidRPr="00232BE8" w14:paraId="5F203EB2" w14:textId="77777777" w:rsidTr="00330A5E">
        <w:tc>
          <w:tcPr>
            <w:tcW w:w="240" w:type="pct"/>
            <w:tcBorders>
              <w:top w:val="single" w:sz="4" w:space="0" w:color="auto"/>
              <w:left w:val="single" w:sz="4" w:space="0" w:color="auto"/>
              <w:bottom w:val="single" w:sz="4" w:space="0" w:color="auto"/>
              <w:right w:val="single" w:sz="4" w:space="0" w:color="auto"/>
            </w:tcBorders>
            <w:vAlign w:val="center"/>
          </w:tcPr>
          <w:p w14:paraId="0258074D" w14:textId="77777777" w:rsidR="008C664E" w:rsidRPr="00232BE8" w:rsidRDefault="008C664E" w:rsidP="008C664E">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2812" w:type="pct"/>
            <w:tcBorders>
              <w:top w:val="single" w:sz="4" w:space="0" w:color="auto"/>
              <w:left w:val="single" w:sz="4" w:space="0" w:color="auto"/>
              <w:bottom w:val="single" w:sz="4" w:space="0" w:color="auto"/>
              <w:right w:val="single" w:sz="4" w:space="0" w:color="auto"/>
            </w:tcBorders>
          </w:tcPr>
          <w:p w14:paraId="061CC83A" w14:textId="4F2C109E" w:rsidR="008C664E" w:rsidRPr="00232BE8" w:rsidRDefault="008C664E" w:rsidP="008C664E">
            <w:pPr>
              <w:spacing w:after="0" w:line="240" w:lineRule="auto"/>
              <w:rPr>
                <w:rFonts w:ascii="Calibri Light" w:hAnsi="Calibri Light" w:cs="Calibri Light"/>
                <w:sz w:val="20"/>
                <w:szCs w:val="20"/>
              </w:rPr>
            </w:pPr>
            <w:r w:rsidRPr="00232BE8">
              <w:rPr>
                <w:rFonts w:ascii="Calibri Light" w:eastAsia="Times New Roman" w:hAnsi="Calibri Light" w:cs="Calibri Light"/>
                <w:sz w:val="20"/>
                <w:szCs w:val="20"/>
              </w:rPr>
              <w:t>Įgaliojimas pasirašyti dokumentus (</w:t>
            </w:r>
            <w:r w:rsidR="00170ADC">
              <w:rPr>
                <w:rFonts w:ascii="Calibri Light" w:eastAsia="Times New Roman" w:hAnsi="Calibri Light" w:cs="Calibri Light"/>
                <w:sz w:val="20"/>
                <w:szCs w:val="20"/>
              </w:rPr>
              <w:t>07_</w:t>
            </w:r>
            <w:r w:rsidRPr="00232BE8">
              <w:rPr>
                <w:rFonts w:ascii="Calibri Light" w:eastAsia="Times New Roman" w:hAnsi="Calibri Light" w:cs="Calibri Light"/>
                <w:sz w:val="20"/>
                <w:szCs w:val="20"/>
              </w:rPr>
              <w:t xml:space="preserve">Įgaliojimas </w:t>
            </w:r>
            <w:r w:rsidR="009F35E9">
              <w:rPr>
                <w:rFonts w:ascii="Calibri Light" w:eastAsia="Times New Roman" w:hAnsi="Calibri Light" w:cs="Calibri Light"/>
                <w:sz w:val="20"/>
                <w:szCs w:val="20"/>
              </w:rPr>
              <w:t>Nr.INS25-IG001</w:t>
            </w:r>
            <w:r w:rsidR="009A04CC">
              <w:rPr>
                <w:rFonts w:ascii="Calibri Light" w:eastAsia="Times New Roman" w:hAnsi="Calibri Light" w:cs="Calibri Light"/>
                <w:sz w:val="20"/>
                <w:szCs w:val="20"/>
              </w:rPr>
              <w:t xml:space="preserve"> </w:t>
            </w:r>
            <w:r w:rsidRPr="00232BE8">
              <w:rPr>
                <w:rFonts w:ascii="Calibri Light" w:eastAsia="Times New Roman" w:hAnsi="Calibri Light" w:cs="Calibri Light"/>
                <w:sz w:val="20"/>
                <w:szCs w:val="20"/>
              </w:rPr>
              <w:t>pdf)</w:t>
            </w:r>
          </w:p>
        </w:tc>
        <w:tc>
          <w:tcPr>
            <w:tcW w:w="694" w:type="pct"/>
            <w:tcBorders>
              <w:top w:val="single" w:sz="4" w:space="0" w:color="auto"/>
              <w:left w:val="single" w:sz="4" w:space="0" w:color="auto"/>
              <w:bottom w:val="single" w:sz="4" w:space="0" w:color="auto"/>
              <w:right w:val="single" w:sz="4" w:space="0" w:color="auto"/>
            </w:tcBorders>
          </w:tcPr>
          <w:p w14:paraId="193A15D8" w14:textId="1B210FFB" w:rsidR="008C664E" w:rsidRPr="00232BE8" w:rsidRDefault="008C664E" w:rsidP="008C664E">
            <w:pPr>
              <w:spacing w:after="0" w:line="240" w:lineRule="auto"/>
              <w:jc w:val="center"/>
              <w:rPr>
                <w:rFonts w:ascii="Calibri Light" w:hAnsi="Calibri Light" w:cs="Calibri Light"/>
                <w:sz w:val="20"/>
                <w:szCs w:val="20"/>
                <w:lang w:val="lt-LT"/>
              </w:rPr>
            </w:pPr>
            <w:r w:rsidRPr="00232BE8">
              <w:rPr>
                <w:rFonts w:ascii="Calibri Light" w:hAnsi="Calibri Light" w:cs="Calibri Light"/>
                <w:sz w:val="20"/>
                <w:szCs w:val="20"/>
                <w:lang w:val="lt-LT"/>
              </w:rPr>
              <w:t>Taip</w:t>
            </w:r>
          </w:p>
        </w:tc>
        <w:tc>
          <w:tcPr>
            <w:tcW w:w="822" w:type="pct"/>
            <w:tcBorders>
              <w:top w:val="single" w:sz="4" w:space="0" w:color="auto"/>
              <w:left w:val="single" w:sz="4" w:space="0" w:color="auto"/>
              <w:bottom w:val="single" w:sz="4" w:space="0" w:color="auto"/>
              <w:right w:val="single" w:sz="4" w:space="0" w:color="auto"/>
            </w:tcBorders>
          </w:tcPr>
          <w:p w14:paraId="5E6ECA8D" w14:textId="77777777" w:rsidR="008C664E" w:rsidRPr="00232BE8" w:rsidRDefault="008C664E" w:rsidP="008C664E">
            <w:pPr>
              <w:spacing w:after="0" w:line="240" w:lineRule="auto"/>
              <w:jc w:val="center"/>
              <w:rPr>
                <w:rFonts w:ascii="Calibri Light" w:hAnsi="Calibri Light" w:cs="Calibri Light"/>
                <w:sz w:val="20"/>
                <w:szCs w:val="20"/>
                <w:lang w:val="lt-LT"/>
              </w:rPr>
            </w:pPr>
            <w:r w:rsidRPr="00232BE8">
              <w:rPr>
                <w:rFonts w:ascii="Calibri Light" w:hAnsi="Calibri Light" w:cs="Calibri Light"/>
                <w:sz w:val="20"/>
                <w:szCs w:val="20"/>
                <w:lang w:val="lt-LT"/>
              </w:rPr>
              <w:t xml:space="preserve">Asmens duomenys. Pagrindimas </w:t>
            </w:r>
            <w:r w:rsidRPr="00232BE8">
              <w:rPr>
                <w:rFonts w:ascii="Calibri Light" w:hAnsi="Calibri Light" w:cs="Calibri Light"/>
                <w:sz w:val="20"/>
                <w:szCs w:val="20"/>
                <w:lang w:val="lt-LT"/>
              </w:rPr>
              <w:lastRenderedPageBreak/>
              <w:t>pateikiamas pridedamame dokumente dėl konfidencialios informacijos pateikimo (Del konfidencialios informacijos.pdf)</w:t>
            </w:r>
          </w:p>
          <w:p w14:paraId="6464AF7D" w14:textId="77777777" w:rsidR="008C664E" w:rsidRPr="00232BE8" w:rsidRDefault="008C664E" w:rsidP="008C664E">
            <w:pPr>
              <w:spacing w:after="0" w:line="240" w:lineRule="auto"/>
              <w:jc w:val="center"/>
              <w:rPr>
                <w:rFonts w:ascii="Calibri Light" w:hAnsi="Calibri Light" w:cs="Calibri Light"/>
                <w:sz w:val="20"/>
                <w:szCs w:val="20"/>
                <w:lang w:val="lt-LT"/>
              </w:rPr>
            </w:pPr>
          </w:p>
        </w:tc>
        <w:tc>
          <w:tcPr>
            <w:tcW w:w="432" w:type="pct"/>
            <w:tcBorders>
              <w:top w:val="single" w:sz="4" w:space="0" w:color="auto"/>
              <w:left w:val="single" w:sz="4" w:space="0" w:color="auto"/>
              <w:bottom w:val="single" w:sz="4" w:space="0" w:color="auto"/>
              <w:right w:val="single" w:sz="4" w:space="0" w:color="auto"/>
            </w:tcBorders>
          </w:tcPr>
          <w:p w14:paraId="05AD2990" w14:textId="5B5D702B" w:rsidR="008C664E" w:rsidRPr="00232BE8" w:rsidRDefault="008C664E" w:rsidP="008C664E">
            <w:pPr>
              <w:spacing w:after="0" w:line="240" w:lineRule="auto"/>
              <w:jc w:val="center"/>
              <w:rPr>
                <w:rFonts w:ascii="Calibri Light" w:hAnsi="Calibri Light" w:cs="Calibri Light"/>
                <w:sz w:val="20"/>
                <w:szCs w:val="20"/>
              </w:rPr>
            </w:pPr>
            <w:r w:rsidRPr="00232BE8">
              <w:rPr>
                <w:rFonts w:ascii="Calibri Light" w:hAnsi="Calibri Light" w:cs="Calibri Light"/>
                <w:sz w:val="20"/>
                <w:szCs w:val="20"/>
              </w:rPr>
              <w:lastRenderedPageBreak/>
              <w:t>1</w:t>
            </w:r>
          </w:p>
        </w:tc>
      </w:tr>
      <w:tr w:rsidR="00232BE8" w:rsidRPr="00232BE8" w14:paraId="622A09B6" w14:textId="77777777" w:rsidTr="00330A5E">
        <w:tc>
          <w:tcPr>
            <w:tcW w:w="240" w:type="pct"/>
            <w:tcBorders>
              <w:top w:val="single" w:sz="4" w:space="0" w:color="auto"/>
              <w:left w:val="single" w:sz="4" w:space="0" w:color="auto"/>
              <w:bottom w:val="single" w:sz="4" w:space="0" w:color="auto"/>
              <w:right w:val="single" w:sz="4" w:space="0" w:color="auto"/>
            </w:tcBorders>
            <w:vAlign w:val="center"/>
          </w:tcPr>
          <w:p w14:paraId="6CB2D837" w14:textId="77777777" w:rsidR="008C664E" w:rsidRPr="00232BE8" w:rsidRDefault="008C664E" w:rsidP="008C664E">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2812" w:type="pct"/>
            <w:tcBorders>
              <w:top w:val="single" w:sz="4" w:space="0" w:color="auto"/>
              <w:left w:val="single" w:sz="4" w:space="0" w:color="auto"/>
              <w:bottom w:val="single" w:sz="4" w:space="0" w:color="auto"/>
              <w:right w:val="single" w:sz="4" w:space="0" w:color="auto"/>
            </w:tcBorders>
          </w:tcPr>
          <w:p w14:paraId="241DA939" w14:textId="1D2CEA4A" w:rsidR="008C664E" w:rsidRPr="00232BE8" w:rsidRDefault="008C664E" w:rsidP="008C664E">
            <w:pPr>
              <w:spacing w:after="0" w:line="240" w:lineRule="auto"/>
              <w:rPr>
                <w:rFonts w:ascii="Calibri Light" w:hAnsi="Calibri Light" w:cs="Calibri Light"/>
                <w:sz w:val="20"/>
                <w:szCs w:val="20"/>
              </w:rPr>
            </w:pPr>
            <w:r w:rsidRPr="00232BE8">
              <w:rPr>
                <w:rFonts w:ascii="Calibri Light" w:hAnsi="Calibri Light" w:cs="Calibri Light"/>
                <w:sz w:val="20"/>
                <w:szCs w:val="20"/>
              </w:rPr>
              <w:t xml:space="preserve">UAB ,,Insoft” </w:t>
            </w:r>
            <w:r w:rsidR="005F1424" w:rsidRPr="00232BE8">
              <w:rPr>
                <w:rFonts w:ascii="Calibri Light" w:hAnsi="Calibri Light" w:cs="Calibri Light"/>
                <w:sz w:val="20"/>
                <w:szCs w:val="20"/>
              </w:rPr>
              <w:t xml:space="preserve">Europos </w:t>
            </w:r>
            <w:r w:rsidRPr="00232BE8">
              <w:rPr>
                <w:rFonts w:ascii="Calibri Light" w:hAnsi="Calibri Light" w:cs="Calibri Light"/>
                <w:sz w:val="20"/>
                <w:szCs w:val="20"/>
              </w:rPr>
              <w:t>bendrojo viešųjų pirkimo dokumento forma (</w:t>
            </w:r>
            <w:r w:rsidR="009A04CC">
              <w:rPr>
                <w:rFonts w:ascii="Calibri Light" w:hAnsi="Calibri Light" w:cs="Calibri Light"/>
                <w:sz w:val="20"/>
                <w:szCs w:val="20"/>
              </w:rPr>
              <w:t>08_</w:t>
            </w:r>
            <w:r w:rsidRPr="00232BE8">
              <w:rPr>
                <w:rFonts w:ascii="Calibri Light" w:hAnsi="Calibri Light" w:cs="Calibri Light"/>
                <w:sz w:val="20"/>
                <w:szCs w:val="20"/>
              </w:rPr>
              <w:t>EBVPD_Insoft.pdf)</w:t>
            </w:r>
          </w:p>
        </w:tc>
        <w:tc>
          <w:tcPr>
            <w:tcW w:w="694" w:type="pct"/>
            <w:tcBorders>
              <w:top w:val="single" w:sz="4" w:space="0" w:color="auto"/>
              <w:left w:val="single" w:sz="4" w:space="0" w:color="auto"/>
              <w:bottom w:val="single" w:sz="4" w:space="0" w:color="auto"/>
              <w:right w:val="single" w:sz="4" w:space="0" w:color="auto"/>
            </w:tcBorders>
          </w:tcPr>
          <w:p w14:paraId="20F1B146" w14:textId="5E12BC95" w:rsidR="008C664E" w:rsidRPr="00232BE8" w:rsidRDefault="008C664E" w:rsidP="008C664E">
            <w:pPr>
              <w:spacing w:after="0" w:line="240" w:lineRule="auto"/>
              <w:jc w:val="center"/>
              <w:rPr>
                <w:rFonts w:ascii="Calibri Light" w:hAnsi="Calibri Light" w:cs="Calibri Light"/>
                <w:sz w:val="20"/>
                <w:szCs w:val="20"/>
                <w:lang w:val="lt-LT"/>
              </w:rPr>
            </w:pPr>
            <w:r w:rsidRPr="00232BE8">
              <w:rPr>
                <w:rFonts w:ascii="Calibri Light" w:hAnsi="Calibri Light" w:cs="Calibri Light"/>
                <w:sz w:val="20"/>
                <w:szCs w:val="20"/>
                <w:lang w:val="lt-LT"/>
              </w:rPr>
              <w:t>Ne</w:t>
            </w:r>
          </w:p>
        </w:tc>
        <w:tc>
          <w:tcPr>
            <w:tcW w:w="822" w:type="pct"/>
            <w:tcBorders>
              <w:top w:val="single" w:sz="4" w:space="0" w:color="auto"/>
              <w:left w:val="single" w:sz="4" w:space="0" w:color="auto"/>
              <w:bottom w:val="single" w:sz="4" w:space="0" w:color="auto"/>
              <w:right w:val="single" w:sz="4" w:space="0" w:color="auto"/>
            </w:tcBorders>
          </w:tcPr>
          <w:p w14:paraId="732A7B6E" w14:textId="49602657" w:rsidR="008C664E" w:rsidRPr="00232BE8" w:rsidRDefault="008C664E" w:rsidP="008C664E">
            <w:pPr>
              <w:spacing w:after="0" w:line="240" w:lineRule="auto"/>
              <w:jc w:val="center"/>
              <w:rPr>
                <w:rFonts w:ascii="Calibri Light" w:hAnsi="Calibri Light" w:cs="Calibri Light"/>
                <w:sz w:val="20"/>
                <w:szCs w:val="20"/>
                <w:lang w:val="lt-LT"/>
              </w:rPr>
            </w:pPr>
            <w:r w:rsidRPr="00232BE8">
              <w:rPr>
                <w:rFonts w:ascii="Calibri Light" w:hAnsi="Calibri Light" w:cs="Calibri Light"/>
                <w:sz w:val="20"/>
                <w:szCs w:val="20"/>
                <w:lang w:val="lt-LT"/>
              </w:rPr>
              <w:t>-</w:t>
            </w:r>
          </w:p>
        </w:tc>
        <w:tc>
          <w:tcPr>
            <w:tcW w:w="432" w:type="pct"/>
            <w:tcBorders>
              <w:top w:val="single" w:sz="4" w:space="0" w:color="auto"/>
              <w:left w:val="single" w:sz="4" w:space="0" w:color="auto"/>
              <w:bottom w:val="single" w:sz="4" w:space="0" w:color="auto"/>
              <w:right w:val="single" w:sz="4" w:space="0" w:color="auto"/>
            </w:tcBorders>
          </w:tcPr>
          <w:p w14:paraId="3FCE2339" w14:textId="3DB4D4BC" w:rsidR="008C664E" w:rsidRPr="00232BE8" w:rsidRDefault="008C664E" w:rsidP="008C664E">
            <w:pPr>
              <w:spacing w:after="0" w:line="240" w:lineRule="auto"/>
              <w:jc w:val="center"/>
              <w:rPr>
                <w:rFonts w:ascii="Calibri Light" w:hAnsi="Calibri Light" w:cs="Calibri Light"/>
                <w:sz w:val="20"/>
                <w:szCs w:val="20"/>
              </w:rPr>
            </w:pPr>
            <w:r w:rsidRPr="00232BE8">
              <w:rPr>
                <w:rFonts w:ascii="Calibri Light" w:hAnsi="Calibri Light" w:cs="Calibri Light"/>
                <w:sz w:val="20"/>
                <w:szCs w:val="20"/>
              </w:rPr>
              <w:t>15</w:t>
            </w:r>
          </w:p>
        </w:tc>
      </w:tr>
      <w:tr w:rsidR="00232BE8" w:rsidRPr="00232BE8" w14:paraId="3572F473" w14:textId="77777777" w:rsidTr="00330A5E">
        <w:tc>
          <w:tcPr>
            <w:tcW w:w="240" w:type="pct"/>
            <w:tcBorders>
              <w:top w:val="single" w:sz="4" w:space="0" w:color="auto"/>
              <w:left w:val="single" w:sz="4" w:space="0" w:color="auto"/>
              <w:bottom w:val="single" w:sz="4" w:space="0" w:color="auto"/>
              <w:right w:val="single" w:sz="4" w:space="0" w:color="auto"/>
            </w:tcBorders>
            <w:vAlign w:val="center"/>
          </w:tcPr>
          <w:p w14:paraId="6F8FA4F1" w14:textId="77777777" w:rsidR="008C664E" w:rsidRPr="00232BE8" w:rsidRDefault="008C664E" w:rsidP="008C664E">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2812" w:type="pct"/>
            <w:tcBorders>
              <w:top w:val="single" w:sz="4" w:space="0" w:color="auto"/>
              <w:left w:val="single" w:sz="4" w:space="0" w:color="auto"/>
              <w:bottom w:val="single" w:sz="4" w:space="0" w:color="auto"/>
              <w:right w:val="single" w:sz="4" w:space="0" w:color="auto"/>
            </w:tcBorders>
          </w:tcPr>
          <w:p w14:paraId="74B79581" w14:textId="0DA99E59" w:rsidR="008C664E" w:rsidRPr="00232BE8" w:rsidRDefault="008C664E" w:rsidP="008C664E">
            <w:pPr>
              <w:spacing w:after="0" w:line="240" w:lineRule="auto"/>
              <w:rPr>
                <w:rFonts w:ascii="Calibri Light" w:hAnsi="Calibri Light" w:cs="Calibri Light"/>
                <w:sz w:val="20"/>
                <w:szCs w:val="20"/>
                <w:lang w:val="lt-LT"/>
              </w:rPr>
            </w:pPr>
            <w:r w:rsidRPr="00232BE8">
              <w:rPr>
                <w:rFonts w:ascii="Calibri Light" w:hAnsi="Calibri Light" w:cs="Calibri Light"/>
                <w:sz w:val="20"/>
                <w:szCs w:val="20"/>
                <w:lang w:val="lt-LT"/>
              </w:rPr>
              <w:t>UAB ,,Insoft“ Tiekėjo deklaracija (</w:t>
            </w:r>
            <w:r w:rsidR="00B87CF7">
              <w:rPr>
                <w:rFonts w:ascii="Calibri Light" w:hAnsi="Calibri Light" w:cs="Calibri Light"/>
                <w:sz w:val="20"/>
                <w:szCs w:val="20"/>
                <w:lang w:val="lt-LT"/>
              </w:rPr>
              <w:t>09_Insoft_</w:t>
            </w:r>
            <w:r w:rsidRPr="00232BE8">
              <w:rPr>
                <w:rFonts w:ascii="Calibri Light" w:hAnsi="Calibri Light" w:cs="Calibri Light"/>
                <w:sz w:val="20"/>
                <w:szCs w:val="20"/>
                <w:lang w:val="lt-LT"/>
              </w:rPr>
              <w:t>7 IA PD Tiekėjo deklaracija.pdf)</w:t>
            </w:r>
          </w:p>
        </w:tc>
        <w:tc>
          <w:tcPr>
            <w:tcW w:w="694" w:type="pct"/>
            <w:tcBorders>
              <w:top w:val="single" w:sz="4" w:space="0" w:color="auto"/>
              <w:left w:val="single" w:sz="4" w:space="0" w:color="auto"/>
              <w:bottom w:val="single" w:sz="4" w:space="0" w:color="auto"/>
              <w:right w:val="single" w:sz="4" w:space="0" w:color="auto"/>
            </w:tcBorders>
          </w:tcPr>
          <w:p w14:paraId="41EF5BB1" w14:textId="3C90AFD8" w:rsidR="008C664E" w:rsidRPr="00232BE8" w:rsidRDefault="008C664E" w:rsidP="008C664E">
            <w:pPr>
              <w:spacing w:after="0" w:line="240" w:lineRule="auto"/>
              <w:jc w:val="center"/>
              <w:rPr>
                <w:rFonts w:ascii="Calibri Light" w:hAnsi="Calibri Light" w:cs="Calibri Light"/>
                <w:sz w:val="20"/>
                <w:szCs w:val="20"/>
                <w:lang w:val="lt-LT"/>
              </w:rPr>
            </w:pPr>
            <w:r w:rsidRPr="00232BE8">
              <w:rPr>
                <w:rFonts w:ascii="Calibri Light" w:hAnsi="Calibri Light" w:cs="Calibri Light"/>
                <w:sz w:val="20"/>
                <w:szCs w:val="20"/>
                <w:lang w:val="lt-LT"/>
              </w:rPr>
              <w:t>Ne</w:t>
            </w:r>
          </w:p>
        </w:tc>
        <w:tc>
          <w:tcPr>
            <w:tcW w:w="822" w:type="pct"/>
            <w:tcBorders>
              <w:top w:val="single" w:sz="4" w:space="0" w:color="auto"/>
              <w:left w:val="single" w:sz="4" w:space="0" w:color="auto"/>
              <w:bottom w:val="single" w:sz="4" w:space="0" w:color="auto"/>
              <w:right w:val="single" w:sz="4" w:space="0" w:color="auto"/>
            </w:tcBorders>
          </w:tcPr>
          <w:p w14:paraId="169D6973" w14:textId="15B6B309" w:rsidR="008C664E" w:rsidRPr="00232BE8" w:rsidRDefault="008C664E" w:rsidP="008C664E">
            <w:pPr>
              <w:spacing w:after="0" w:line="240" w:lineRule="auto"/>
              <w:jc w:val="center"/>
              <w:rPr>
                <w:rFonts w:ascii="Calibri Light" w:hAnsi="Calibri Light" w:cs="Calibri Light"/>
                <w:sz w:val="20"/>
                <w:szCs w:val="20"/>
                <w:lang w:val="lt-LT"/>
              </w:rPr>
            </w:pPr>
            <w:r w:rsidRPr="00232BE8">
              <w:rPr>
                <w:rFonts w:ascii="Calibri Light" w:hAnsi="Calibri Light" w:cs="Calibri Light"/>
                <w:sz w:val="20"/>
                <w:szCs w:val="20"/>
                <w:lang w:val="lt-LT"/>
              </w:rPr>
              <w:t>-</w:t>
            </w:r>
          </w:p>
        </w:tc>
        <w:tc>
          <w:tcPr>
            <w:tcW w:w="432" w:type="pct"/>
            <w:tcBorders>
              <w:top w:val="single" w:sz="4" w:space="0" w:color="auto"/>
              <w:left w:val="single" w:sz="4" w:space="0" w:color="auto"/>
              <w:bottom w:val="single" w:sz="4" w:space="0" w:color="auto"/>
              <w:right w:val="single" w:sz="4" w:space="0" w:color="auto"/>
            </w:tcBorders>
          </w:tcPr>
          <w:p w14:paraId="2FE31394" w14:textId="1CFF1146" w:rsidR="008C664E" w:rsidRPr="00232BE8" w:rsidRDefault="008C664E" w:rsidP="008C664E">
            <w:pPr>
              <w:spacing w:after="0" w:line="240" w:lineRule="auto"/>
              <w:jc w:val="center"/>
              <w:rPr>
                <w:rFonts w:ascii="Calibri Light" w:hAnsi="Calibri Light" w:cs="Calibri Light"/>
                <w:sz w:val="20"/>
                <w:szCs w:val="20"/>
                <w:lang w:val="lt-LT"/>
              </w:rPr>
            </w:pPr>
            <w:r w:rsidRPr="00232BE8">
              <w:rPr>
                <w:rFonts w:ascii="Calibri Light" w:hAnsi="Calibri Light" w:cs="Calibri Light"/>
                <w:sz w:val="20"/>
                <w:szCs w:val="20"/>
              </w:rPr>
              <w:t>2</w:t>
            </w:r>
          </w:p>
        </w:tc>
      </w:tr>
      <w:tr w:rsidR="00232BE8" w:rsidRPr="00232BE8" w14:paraId="072B6781" w14:textId="77777777" w:rsidTr="00330A5E">
        <w:tc>
          <w:tcPr>
            <w:tcW w:w="240" w:type="pct"/>
            <w:tcBorders>
              <w:top w:val="single" w:sz="4" w:space="0" w:color="auto"/>
              <w:left w:val="single" w:sz="4" w:space="0" w:color="auto"/>
              <w:bottom w:val="single" w:sz="4" w:space="0" w:color="auto"/>
              <w:right w:val="single" w:sz="4" w:space="0" w:color="auto"/>
            </w:tcBorders>
            <w:vAlign w:val="center"/>
          </w:tcPr>
          <w:p w14:paraId="40C3D16E" w14:textId="77777777" w:rsidR="00FD22EF" w:rsidRPr="00232BE8" w:rsidRDefault="00FD22EF" w:rsidP="00FD22EF">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2812" w:type="pct"/>
            <w:tcBorders>
              <w:top w:val="single" w:sz="4" w:space="0" w:color="auto"/>
              <w:left w:val="single" w:sz="4" w:space="0" w:color="auto"/>
              <w:bottom w:val="single" w:sz="4" w:space="0" w:color="auto"/>
              <w:right w:val="single" w:sz="4" w:space="0" w:color="auto"/>
            </w:tcBorders>
          </w:tcPr>
          <w:p w14:paraId="4747C1A0" w14:textId="77777777" w:rsidR="00FD22EF" w:rsidRPr="00232BE8" w:rsidRDefault="00FD22EF" w:rsidP="00FD22EF">
            <w:pPr>
              <w:spacing w:after="0" w:line="240" w:lineRule="auto"/>
              <w:rPr>
                <w:rFonts w:ascii="Calibri Light" w:hAnsi="Calibri Light" w:cs="Calibri Light"/>
                <w:sz w:val="20"/>
                <w:szCs w:val="20"/>
                <w:lang w:val="lt-LT"/>
              </w:rPr>
            </w:pPr>
            <w:r w:rsidRPr="00232BE8">
              <w:rPr>
                <w:rFonts w:ascii="Calibri Light" w:hAnsi="Calibri Light" w:cs="Calibri Light"/>
                <w:sz w:val="20"/>
                <w:szCs w:val="20"/>
                <w:lang w:val="lt-LT"/>
              </w:rPr>
              <w:t xml:space="preserve">UAB ,,Insoft“ Nacionalinio saugumo reikalavimų atitikties deklaracija </w:t>
            </w:r>
          </w:p>
          <w:p w14:paraId="33464520" w14:textId="7846FBC8" w:rsidR="00FD22EF" w:rsidRPr="00232BE8" w:rsidRDefault="00FD22EF" w:rsidP="00FD22EF">
            <w:pPr>
              <w:spacing w:after="0" w:line="240" w:lineRule="auto"/>
              <w:rPr>
                <w:rFonts w:ascii="Calibri Light" w:hAnsi="Calibri Light" w:cs="Calibri Light"/>
                <w:sz w:val="20"/>
                <w:szCs w:val="20"/>
                <w:lang w:val="lt-LT"/>
              </w:rPr>
            </w:pPr>
            <w:r w:rsidRPr="00232BE8">
              <w:rPr>
                <w:rFonts w:ascii="Calibri Light" w:hAnsi="Calibri Light" w:cs="Calibri Light"/>
                <w:sz w:val="20"/>
                <w:szCs w:val="20"/>
                <w:lang w:val="lt-LT"/>
              </w:rPr>
              <w:t>(</w:t>
            </w:r>
            <w:r w:rsidR="00806026">
              <w:rPr>
                <w:rFonts w:ascii="Calibri Light" w:hAnsi="Calibri Light" w:cs="Calibri Light"/>
                <w:sz w:val="20"/>
                <w:szCs w:val="20"/>
                <w:lang w:val="lt-LT"/>
              </w:rPr>
              <w:t>10_Insoft_</w:t>
            </w:r>
            <w:r w:rsidR="00B720A0">
              <w:rPr>
                <w:rFonts w:ascii="Calibri Light" w:hAnsi="Calibri Light" w:cs="Calibri Light"/>
                <w:sz w:val="20"/>
                <w:szCs w:val="20"/>
                <w:lang w:val="lt-LT"/>
              </w:rPr>
              <w:t xml:space="preserve">8 </w:t>
            </w:r>
            <w:r w:rsidRPr="00232BE8">
              <w:rPr>
                <w:rFonts w:ascii="Calibri Light" w:hAnsi="Calibri Light" w:cs="Calibri Light"/>
                <w:sz w:val="20"/>
                <w:szCs w:val="20"/>
                <w:lang w:val="lt-LT"/>
              </w:rPr>
              <w:t>IA PD ATITIKTIES DEKLARACIJA.pdf)</w:t>
            </w:r>
          </w:p>
        </w:tc>
        <w:tc>
          <w:tcPr>
            <w:tcW w:w="694" w:type="pct"/>
            <w:tcBorders>
              <w:top w:val="single" w:sz="4" w:space="0" w:color="auto"/>
              <w:left w:val="single" w:sz="4" w:space="0" w:color="auto"/>
              <w:bottom w:val="single" w:sz="4" w:space="0" w:color="auto"/>
              <w:right w:val="single" w:sz="4" w:space="0" w:color="auto"/>
            </w:tcBorders>
          </w:tcPr>
          <w:p w14:paraId="29D6A023" w14:textId="5F4D7EAD" w:rsidR="00FD22EF" w:rsidRPr="00232BE8" w:rsidRDefault="00FD22EF" w:rsidP="00FD22EF">
            <w:pPr>
              <w:spacing w:after="0" w:line="240" w:lineRule="auto"/>
              <w:jc w:val="center"/>
              <w:rPr>
                <w:rFonts w:ascii="Calibri Light" w:hAnsi="Calibri Light" w:cs="Calibri Light"/>
                <w:sz w:val="20"/>
                <w:szCs w:val="20"/>
                <w:lang w:val="lt-LT"/>
              </w:rPr>
            </w:pPr>
            <w:r w:rsidRPr="00232BE8">
              <w:rPr>
                <w:rFonts w:ascii="Calibri Light" w:hAnsi="Calibri Light" w:cs="Calibri Light"/>
                <w:sz w:val="20"/>
                <w:szCs w:val="20"/>
                <w:lang w:val="lt-LT"/>
              </w:rPr>
              <w:t>Ne</w:t>
            </w:r>
          </w:p>
        </w:tc>
        <w:tc>
          <w:tcPr>
            <w:tcW w:w="822" w:type="pct"/>
            <w:tcBorders>
              <w:top w:val="single" w:sz="4" w:space="0" w:color="auto"/>
              <w:left w:val="single" w:sz="4" w:space="0" w:color="auto"/>
              <w:bottom w:val="single" w:sz="4" w:space="0" w:color="auto"/>
              <w:right w:val="single" w:sz="4" w:space="0" w:color="auto"/>
            </w:tcBorders>
          </w:tcPr>
          <w:p w14:paraId="29CA2B71" w14:textId="3B019C1F" w:rsidR="00FD22EF" w:rsidRPr="00232BE8" w:rsidRDefault="00FD22EF" w:rsidP="00FD22EF">
            <w:pPr>
              <w:spacing w:after="0" w:line="240" w:lineRule="auto"/>
              <w:jc w:val="center"/>
              <w:rPr>
                <w:rFonts w:ascii="Calibri Light" w:hAnsi="Calibri Light" w:cs="Calibri Light"/>
                <w:sz w:val="20"/>
                <w:szCs w:val="20"/>
                <w:lang w:val="lt-LT"/>
              </w:rPr>
            </w:pPr>
            <w:r w:rsidRPr="00232BE8">
              <w:rPr>
                <w:rFonts w:ascii="Calibri Light" w:hAnsi="Calibri Light" w:cs="Calibri Light"/>
                <w:sz w:val="20"/>
                <w:szCs w:val="20"/>
                <w:lang w:val="lt-LT"/>
              </w:rPr>
              <w:t>-</w:t>
            </w:r>
          </w:p>
        </w:tc>
        <w:tc>
          <w:tcPr>
            <w:tcW w:w="432" w:type="pct"/>
            <w:tcBorders>
              <w:top w:val="single" w:sz="4" w:space="0" w:color="auto"/>
              <w:left w:val="single" w:sz="4" w:space="0" w:color="auto"/>
              <w:bottom w:val="single" w:sz="4" w:space="0" w:color="auto"/>
              <w:right w:val="single" w:sz="4" w:space="0" w:color="auto"/>
            </w:tcBorders>
          </w:tcPr>
          <w:p w14:paraId="4BF167E4" w14:textId="47CF32F8" w:rsidR="00FD22EF" w:rsidRPr="00232BE8" w:rsidRDefault="00FD22EF" w:rsidP="00FD22EF">
            <w:pPr>
              <w:spacing w:after="0" w:line="240" w:lineRule="auto"/>
              <w:jc w:val="center"/>
              <w:rPr>
                <w:rFonts w:ascii="Calibri Light" w:hAnsi="Calibri Light" w:cs="Calibri Light"/>
                <w:sz w:val="20"/>
                <w:szCs w:val="20"/>
                <w:lang w:val="lt-LT"/>
              </w:rPr>
            </w:pPr>
            <w:r w:rsidRPr="00232BE8">
              <w:rPr>
                <w:rFonts w:ascii="Calibri Light" w:hAnsi="Calibri Light" w:cs="Calibri Light"/>
                <w:sz w:val="20"/>
                <w:szCs w:val="20"/>
                <w:lang w:val="lt-LT"/>
              </w:rPr>
              <w:t>1</w:t>
            </w:r>
          </w:p>
        </w:tc>
      </w:tr>
      <w:tr w:rsidR="00232BE8" w:rsidRPr="00232BE8" w14:paraId="10065B65" w14:textId="77777777" w:rsidTr="00330A5E">
        <w:tc>
          <w:tcPr>
            <w:tcW w:w="240" w:type="pct"/>
            <w:tcBorders>
              <w:top w:val="single" w:sz="4" w:space="0" w:color="auto"/>
              <w:left w:val="single" w:sz="4" w:space="0" w:color="auto"/>
              <w:bottom w:val="single" w:sz="4" w:space="0" w:color="auto"/>
              <w:right w:val="single" w:sz="4" w:space="0" w:color="auto"/>
            </w:tcBorders>
            <w:vAlign w:val="center"/>
          </w:tcPr>
          <w:p w14:paraId="09CD0F30" w14:textId="77777777" w:rsidR="00B000EE" w:rsidRPr="00232BE8" w:rsidRDefault="00B000EE" w:rsidP="00B000EE">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2812" w:type="pct"/>
            <w:tcBorders>
              <w:top w:val="single" w:sz="4" w:space="0" w:color="auto"/>
              <w:left w:val="single" w:sz="4" w:space="0" w:color="auto"/>
              <w:bottom w:val="single" w:sz="4" w:space="0" w:color="auto"/>
              <w:right w:val="single" w:sz="4" w:space="0" w:color="auto"/>
            </w:tcBorders>
          </w:tcPr>
          <w:p w14:paraId="1ACC5AB0" w14:textId="13248ECF" w:rsidR="00B000EE" w:rsidRPr="00232BE8" w:rsidRDefault="00B000EE" w:rsidP="00B000EE">
            <w:pPr>
              <w:spacing w:after="0" w:line="240" w:lineRule="auto"/>
              <w:rPr>
                <w:rFonts w:ascii="Calibri Light" w:hAnsi="Calibri Light" w:cs="Calibri Light"/>
                <w:sz w:val="20"/>
                <w:szCs w:val="20"/>
                <w:lang w:val="lt-LT"/>
              </w:rPr>
            </w:pPr>
            <w:r w:rsidRPr="00232BE8">
              <w:rPr>
                <w:rFonts w:ascii="Calibri Light" w:hAnsi="Calibri Light" w:cs="Calibri Light"/>
                <w:sz w:val="20"/>
                <w:szCs w:val="20"/>
              </w:rPr>
              <w:t>UAB ,,Insoft” Tiekėjo deklaracija Dėl tarybos reglamente (es) 2022/576 nustatytų sąlygų nebuvimo (</w:t>
            </w:r>
            <w:r w:rsidR="00231972">
              <w:rPr>
                <w:rFonts w:ascii="Calibri Light" w:hAnsi="Calibri Light" w:cs="Calibri Light"/>
                <w:sz w:val="20"/>
                <w:szCs w:val="20"/>
              </w:rPr>
              <w:t>11_Insoft_</w:t>
            </w:r>
            <w:r w:rsidRPr="00232BE8">
              <w:rPr>
                <w:rFonts w:ascii="Calibri Light" w:hAnsi="Calibri Light" w:cs="Calibri Light"/>
                <w:sz w:val="20"/>
                <w:szCs w:val="20"/>
              </w:rPr>
              <w:t>9 IA PD Deklaracija dėl ES 2022_576.pdf)</w:t>
            </w:r>
          </w:p>
        </w:tc>
        <w:tc>
          <w:tcPr>
            <w:tcW w:w="694" w:type="pct"/>
            <w:tcBorders>
              <w:top w:val="single" w:sz="4" w:space="0" w:color="auto"/>
              <w:left w:val="single" w:sz="4" w:space="0" w:color="auto"/>
              <w:bottom w:val="single" w:sz="4" w:space="0" w:color="auto"/>
              <w:right w:val="single" w:sz="4" w:space="0" w:color="auto"/>
            </w:tcBorders>
          </w:tcPr>
          <w:p w14:paraId="2CBFD8E5" w14:textId="522407B1" w:rsidR="00B000EE" w:rsidRPr="00232BE8" w:rsidRDefault="00B000EE" w:rsidP="00B000EE">
            <w:pPr>
              <w:spacing w:after="0" w:line="240" w:lineRule="auto"/>
              <w:jc w:val="center"/>
              <w:rPr>
                <w:rFonts w:ascii="Calibri Light" w:hAnsi="Calibri Light" w:cs="Calibri Light"/>
                <w:sz w:val="20"/>
                <w:szCs w:val="20"/>
                <w:lang w:val="lt-LT"/>
              </w:rPr>
            </w:pPr>
            <w:r w:rsidRPr="00232BE8">
              <w:rPr>
                <w:rFonts w:ascii="Calibri Light" w:hAnsi="Calibri Light" w:cs="Calibri Light"/>
                <w:sz w:val="20"/>
                <w:szCs w:val="20"/>
                <w:lang w:val="lt-LT"/>
              </w:rPr>
              <w:t>Ne</w:t>
            </w:r>
          </w:p>
        </w:tc>
        <w:tc>
          <w:tcPr>
            <w:tcW w:w="822" w:type="pct"/>
            <w:tcBorders>
              <w:top w:val="single" w:sz="4" w:space="0" w:color="auto"/>
              <w:left w:val="single" w:sz="4" w:space="0" w:color="auto"/>
              <w:bottom w:val="single" w:sz="4" w:space="0" w:color="auto"/>
              <w:right w:val="single" w:sz="4" w:space="0" w:color="auto"/>
            </w:tcBorders>
          </w:tcPr>
          <w:p w14:paraId="56F0A38E" w14:textId="4B47E3A6" w:rsidR="00B000EE" w:rsidRPr="00232BE8" w:rsidRDefault="00B000EE" w:rsidP="00B000EE">
            <w:pPr>
              <w:spacing w:after="0" w:line="240" w:lineRule="auto"/>
              <w:jc w:val="center"/>
              <w:rPr>
                <w:rFonts w:ascii="Calibri Light" w:hAnsi="Calibri Light" w:cs="Calibri Light"/>
                <w:sz w:val="20"/>
                <w:szCs w:val="20"/>
                <w:lang w:val="lt-LT"/>
              </w:rPr>
            </w:pPr>
            <w:r w:rsidRPr="00232BE8">
              <w:rPr>
                <w:rFonts w:ascii="Calibri Light" w:hAnsi="Calibri Light" w:cs="Calibri Light"/>
                <w:sz w:val="20"/>
                <w:szCs w:val="20"/>
                <w:lang w:val="lt-LT"/>
              </w:rPr>
              <w:t>-</w:t>
            </w:r>
          </w:p>
        </w:tc>
        <w:tc>
          <w:tcPr>
            <w:tcW w:w="432" w:type="pct"/>
            <w:tcBorders>
              <w:top w:val="single" w:sz="4" w:space="0" w:color="auto"/>
              <w:left w:val="single" w:sz="4" w:space="0" w:color="auto"/>
              <w:bottom w:val="single" w:sz="4" w:space="0" w:color="auto"/>
              <w:right w:val="single" w:sz="4" w:space="0" w:color="auto"/>
            </w:tcBorders>
          </w:tcPr>
          <w:p w14:paraId="68BF5AAC" w14:textId="1FF522AF" w:rsidR="00B000EE" w:rsidRPr="00232BE8" w:rsidRDefault="00B000EE" w:rsidP="00B000EE">
            <w:pPr>
              <w:spacing w:after="0" w:line="240" w:lineRule="auto"/>
              <w:jc w:val="center"/>
              <w:rPr>
                <w:rFonts w:ascii="Calibri Light" w:hAnsi="Calibri Light" w:cs="Calibri Light"/>
                <w:sz w:val="20"/>
                <w:szCs w:val="20"/>
                <w:lang w:val="lt-LT"/>
              </w:rPr>
            </w:pPr>
            <w:r w:rsidRPr="00232BE8">
              <w:rPr>
                <w:rFonts w:ascii="Calibri Light" w:hAnsi="Calibri Light" w:cs="Calibri Light"/>
                <w:sz w:val="20"/>
                <w:szCs w:val="20"/>
              </w:rPr>
              <w:t>1</w:t>
            </w:r>
          </w:p>
        </w:tc>
      </w:tr>
      <w:tr w:rsidR="00232BE8" w:rsidRPr="00232BE8" w14:paraId="2DBD49FC" w14:textId="77777777" w:rsidTr="00330A5E">
        <w:tc>
          <w:tcPr>
            <w:tcW w:w="240" w:type="pct"/>
            <w:tcBorders>
              <w:top w:val="single" w:sz="4" w:space="0" w:color="auto"/>
              <w:left w:val="single" w:sz="4" w:space="0" w:color="auto"/>
              <w:bottom w:val="single" w:sz="4" w:space="0" w:color="auto"/>
              <w:right w:val="single" w:sz="4" w:space="0" w:color="auto"/>
            </w:tcBorders>
            <w:vAlign w:val="center"/>
          </w:tcPr>
          <w:p w14:paraId="21B3CF31" w14:textId="77777777" w:rsidR="00DC0D88" w:rsidRPr="00232BE8" w:rsidRDefault="00DC0D88" w:rsidP="00DC0D8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2812" w:type="pct"/>
            <w:tcBorders>
              <w:top w:val="single" w:sz="4" w:space="0" w:color="auto"/>
              <w:left w:val="single" w:sz="4" w:space="0" w:color="auto"/>
              <w:bottom w:val="single" w:sz="4" w:space="0" w:color="auto"/>
              <w:right w:val="single" w:sz="4" w:space="0" w:color="auto"/>
            </w:tcBorders>
          </w:tcPr>
          <w:p w14:paraId="0A203EF4" w14:textId="7BA815CF" w:rsidR="00DC0D88" w:rsidRPr="00232BE8" w:rsidRDefault="00DC0D88" w:rsidP="00DC0D88">
            <w:pPr>
              <w:spacing w:after="0" w:line="240" w:lineRule="auto"/>
              <w:rPr>
                <w:rFonts w:ascii="Calibri Light" w:hAnsi="Calibri Light" w:cs="Calibri Light"/>
                <w:sz w:val="20"/>
                <w:szCs w:val="20"/>
                <w:lang w:val="lt-LT"/>
              </w:rPr>
            </w:pPr>
            <w:r w:rsidRPr="00232BE8">
              <w:rPr>
                <w:rFonts w:ascii="Calibri Light" w:hAnsi="Calibri Light" w:cs="Calibri Light"/>
                <w:sz w:val="20"/>
                <w:szCs w:val="20"/>
              </w:rPr>
              <w:t>Raštas dėl tiekėjo konfidencialios informacijos pateikimo (</w:t>
            </w:r>
            <w:r w:rsidR="000B3D3D">
              <w:rPr>
                <w:rFonts w:ascii="Calibri Light" w:hAnsi="Calibri Light" w:cs="Calibri Light"/>
                <w:sz w:val="20"/>
                <w:szCs w:val="20"/>
              </w:rPr>
              <w:t>12_Rastas</w:t>
            </w:r>
            <w:r w:rsidR="00B17ED5">
              <w:rPr>
                <w:rFonts w:ascii="Calibri Light" w:hAnsi="Calibri Light" w:cs="Calibri Light"/>
                <w:sz w:val="20"/>
                <w:szCs w:val="20"/>
              </w:rPr>
              <w:t xml:space="preserve"> d</w:t>
            </w:r>
            <w:r w:rsidRPr="00232BE8">
              <w:rPr>
                <w:rFonts w:ascii="Calibri Light" w:hAnsi="Calibri Light" w:cs="Calibri Light"/>
                <w:sz w:val="20"/>
                <w:szCs w:val="20"/>
              </w:rPr>
              <w:t>el</w:t>
            </w:r>
            <w:r w:rsidR="00B17ED5">
              <w:rPr>
                <w:rFonts w:ascii="Calibri Light" w:hAnsi="Calibri Light" w:cs="Calibri Light"/>
                <w:sz w:val="20"/>
                <w:szCs w:val="20"/>
              </w:rPr>
              <w:t xml:space="preserve"> tiekejo</w:t>
            </w:r>
            <w:r w:rsidRPr="00232BE8">
              <w:rPr>
                <w:rFonts w:ascii="Calibri Light" w:hAnsi="Calibri Light" w:cs="Calibri Light"/>
                <w:sz w:val="20"/>
                <w:szCs w:val="20"/>
              </w:rPr>
              <w:t xml:space="preserve"> konfidencialios informacijos</w:t>
            </w:r>
            <w:r w:rsidR="00B17ED5">
              <w:rPr>
                <w:rFonts w:ascii="Calibri Light" w:hAnsi="Calibri Light" w:cs="Calibri Light"/>
                <w:sz w:val="20"/>
                <w:szCs w:val="20"/>
              </w:rPr>
              <w:t xml:space="preserve"> pateikimo</w:t>
            </w:r>
            <w:r w:rsidRPr="00232BE8">
              <w:rPr>
                <w:rFonts w:ascii="Calibri Light" w:hAnsi="Calibri Light" w:cs="Calibri Light"/>
                <w:sz w:val="20"/>
                <w:szCs w:val="20"/>
              </w:rPr>
              <w:t>.pdf)</w:t>
            </w:r>
          </w:p>
        </w:tc>
        <w:tc>
          <w:tcPr>
            <w:tcW w:w="694" w:type="pct"/>
            <w:tcBorders>
              <w:top w:val="single" w:sz="4" w:space="0" w:color="auto"/>
              <w:left w:val="single" w:sz="4" w:space="0" w:color="auto"/>
              <w:bottom w:val="single" w:sz="4" w:space="0" w:color="auto"/>
              <w:right w:val="single" w:sz="4" w:space="0" w:color="auto"/>
            </w:tcBorders>
          </w:tcPr>
          <w:p w14:paraId="121BDA4E" w14:textId="10B58ACA" w:rsidR="00DC0D88" w:rsidRPr="00232BE8" w:rsidRDefault="00DC0D88" w:rsidP="00DC0D88">
            <w:pPr>
              <w:spacing w:after="0" w:line="240" w:lineRule="auto"/>
              <w:jc w:val="center"/>
              <w:rPr>
                <w:rFonts w:ascii="Calibri Light" w:hAnsi="Calibri Light" w:cs="Calibri Light"/>
                <w:sz w:val="20"/>
                <w:szCs w:val="20"/>
                <w:lang w:val="lt-LT"/>
              </w:rPr>
            </w:pPr>
            <w:r w:rsidRPr="00232BE8">
              <w:rPr>
                <w:rFonts w:ascii="Calibri Light" w:hAnsi="Calibri Light" w:cs="Calibri Light"/>
                <w:sz w:val="20"/>
                <w:szCs w:val="20"/>
                <w:lang w:val="lt-LT"/>
              </w:rPr>
              <w:t>Ne</w:t>
            </w:r>
          </w:p>
        </w:tc>
        <w:tc>
          <w:tcPr>
            <w:tcW w:w="822" w:type="pct"/>
            <w:tcBorders>
              <w:top w:val="single" w:sz="4" w:space="0" w:color="auto"/>
              <w:left w:val="single" w:sz="4" w:space="0" w:color="auto"/>
              <w:bottom w:val="single" w:sz="4" w:space="0" w:color="auto"/>
              <w:right w:val="single" w:sz="4" w:space="0" w:color="auto"/>
            </w:tcBorders>
          </w:tcPr>
          <w:p w14:paraId="519296A3" w14:textId="1F9A1AA3" w:rsidR="00DC0D88" w:rsidRPr="00232BE8" w:rsidRDefault="00DC0D88" w:rsidP="00DC0D88">
            <w:pPr>
              <w:spacing w:after="0" w:line="240" w:lineRule="auto"/>
              <w:jc w:val="center"/>
              <w:rPr>
                <w:rFonts w:ascii="Calibri Light" w:hAnsi="Calibri Light" w:cs="Calibri Light"/>
                <w:sz w:val="20"/>
                <w:szCs w:val="20"/>
                <w:lang w:val="lt-LT"/>
              </w:rPr>
            </w:pPr>
            <w:r w:rsidRPr="00232BE8">
              <w:rPr>
                <w:rFonts w:ascii="Calibri Light" w:hAnsi="Calibri Light" w:cs="Calibri Light"/>
                <w:sz w:val="20"/>
                <w:szCs w:val="20"/>
                <w:lang w:val="lt-LT"/>
              </w:rPr>
              <w:t>-</w:t>
            </w:r>
          </w:p>
        </w:tc>
        <w:tc>
          <w:tcPr>
            <w:tcW w:w="432" w:type="pct"/>
            <w:tcBorders>
              <w:top w:val="single" w:sz="4" w:space="0" w:color="auto"/>
              <w:left w:val="single" w:sz="4" w:space="0" w:color="auto"/>
              <w:bottom w:val="single" w:sz="4" w:space="0" w:color="auto"/>
              <w:right w:val="single" w:sz="4" w:space="0" w:color="auto"/>
            </w:tcBorders>
          </w:tcPr>
          <w:p w14:paraId="7FA9BCCF" w14:textId="75FC9BFB" w:rsidR="00DC0D88" w:rsidRPr="00232BE8" w:rsidRDefault="00DC0D88" w:rsidP="00DC0D88">
            <w:pPr>
              <w:spacing w:after="0" w:line="240" w:lineRule="auto"/>
              <w:jc w:val="center"/>
              <w:rPr>
                <w:rFonts w:ascii="Calibri Light" w:hAnsi="Calibri Light" w:cs="Calibri Light"/>
                <w:sz w:val="20"/>
                <w:szCs w:val="20"/>
                <w:lang w:val="lt-LT"/>
              </w:rPr>
            </w:pPr>
            <w:r w:rsidRPr="00232BE8">
              <w:rPr>
                <w:rFonts w:ascii="Calibri Light" w:hAnsi="Calibri Light" w:cs="Calibri Light"/>
                <w:sz w:val="20"/>
                <w:szCs w:val="20"/>
              </w:rPr>
              <w:t>1</w:t>
            </w:r>
          </w:p>
        </w:tc>
      </w:tr>
      <w:tr w:rsidR="00232BE8" w:rsidRPr="00232BE8" w14:paraId="2933D098" w14:textId="77777777" w:rsidTr="00330A5E">
        <w:tc>
          <w:tcPr>
            <w:tcW w:w="240" w:type="pct"/>
            <w:tcBorders>
              <w:top w:val="single" w:sz="4" w:space="0" w:color="auto"/>
              <w:left w:val="single" w:sz="4" w:space="0" w:color="auto"/>
              <w:bottom w:val="single" w:sz="4" w:space="0" w:color="auto"/>
              <w:right w:val="single" w:sz="4" w:space="0" w:color="auto"/>
            </w:tcBorders>
            <w:vAlign w:val="center"/>
          </w:tcPr>
          <w:p w14:paraId="01C37A51" w14:textId="77777777" w:rsidR="00DC0D88" w:rsidRPr="00232BE8" w:rsidRDefault="00DC0D88" w:rsidP="00DC0D8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2812" w:type="pct"/>
            <w:tcBorders>
              <w:top w:val="single" w:sz="4" w:space="0" w:color="auto"/>
              <w:left w:val="single" w:sz="4" w:space="0" w:color="auto"/>
              <w:bottom w:val="single" w:sz="4" w:space="0" w:color="auto"/>
              <w:right w:val="single" w:sz="4" w:space="0" w:color="auto"/>
            </w:tcBorders>
          </w:tcPr>
          <w:p w14:paraId="433817D1" w14:textId="37950875" w:rsidR="00DC0D88" w:rsidRPr="00232BE8" w:rsidRDefault="00DC0D88" w:rsidP="00DC0D88">
            <w:pPr>
              <w:spacing w:after="0" w:line="240" w:lineRule="auto"/>
              <w:rPr>
                <w:rFonts w:ascii="Calibri Light" w:hAnsi="Calibri Light" w:cs="Calibri Light"/>
                <w:sz w:val="20"/>
                <w:szCs w:val="20"/>
                <w:lang w:val="lt-LT"/>
              </w:rPr>
            </w:pPr>
            <w:r w:rsidRPr="00232BE8">
              <w:rPr>
                <w:rFonts w:ascii="Calibri Light" w:hAnsi="Calibri Light" w:cs="Calibri Light"/>
                <w:sz w:val="20"/>
                <w:szCs w:val="20"/>
                <w:lang w:val="lt-LT"/>
              </w:rPr>
              <w:t>Forma kvalifikacijai (</w:t>
            </w:r>
            <w:r w:rsidR="00482D05">
              <w:rPr>
                <w:rFonts w:ascii="Calibri Light" w:hAnsi="Calibri Light" w:cs="Calibri Light"/>
                <w:sz w:val="20"/>
                <w:szCs w:val="20"/>
                <w:lang w:val="lt-LT"/>
              </w:rPr>
              <w:t>13_</w:t>
            </w:r>
            <w:r w:rsidR="00AE1C5A">
              <w:rPr>
                <w:rFonts w:ascii="Calibri Light" w:hAnsi="Calibri Light" w:cs="Calibri Light"/>
                <w:sz w:val="20"/>
                <w:szCs w:val="20"/>
                <w:lang w:val="lt-LT"/>
              </w:rPr>
              <w:t>Forma kvalifikacijai_</w:t>
            </w:r>
            <w:r w:rsidRPr="00232BE8">
              <w:rPr>
                <w:rFonts w:ascii="Calibri Light" w:hAnsi="Calibri Light" w:cs="Calibri Light"/>
                <w:sz w:val="20"/>
                <w:szCs w:val="20"/>
                <w:lang w:val="lt-LT"/>
              </w:rPr>
              <w:t>6 IA PD FK_konfidencialu.</w:t>
            </w:r>
            <w:r w:rsidR="00AE1C5A">
              <w:rPr>
                <w:rFonts w:ascii="Calibri Light" w:hAnsi="Calibri Light" w:cs="Calibri Light"/>
                <w:sz w:val="20"/>
                <w:szCs w:val="20"/>
                <w:lang w:val="lt-LT"/>
              </w:rPr>
              <w:t>docx</w:t>
            </w:r>
            <w:r w:rsidRPr="00232BE8">
              <w:rPr>
                <w:rFonts w:ascii="Calibri Light" w:hAnsi="Calibri Light" w:cs="Calibri Light"/>
                <w:sz w:val="20"/>
                <w:szCs w:val="20"/>
                <w:lang w:val="lt-LT"/>
              </w:rPr>
              <w:t>)</w:t>
            </w:r>
          </w:p>
        </w:tc>
        <w:tc>
          <w:tcPr>
            <w:tcW w:w="694" w:type="pct"/>
            <w:tcBorders>
              <w:top w:val="single" w:sz="4" w:space="0" w:color="auto"/>
              <w:left w:val="single" w:sz="4" w:space="0" w:color="auto"/>
              <w:bottom w:val="single" w:sz="4" w:space="0" w:color="auto"/>
              <w:right w:val="single" w:sz="4" w:space="0" w:color="auto"/>
            </w:tcBorders>
          </w:tcPr>
          <w:p w14:paraId="59F69514" w14:textId="77777777" w:rsidR="00DC0D88" w:rsidRPr="00232BE8" w:rsidRDefault="00DC0D88" w:rsidP="00DC0D88">
            <w:pPr>
              <w:spacing w:after="0" w:line="240" w:lineRule="auto"/>
              <w:jc w:val="center"/>
              <w:rPr>
                <w:rFonts w:ascii="Calibri Light" w:hAnsi="Calibri Light" w:cs="Calibri Light"/>
                <w:sz w:val="20"/>
                <w:szCs w:val="20"/>
                <w:lang w:val="lt-LT"/>
              </w:rPr>
            </w:pPr>
            <w:r w:rsidRPr="00232BE8">
              <w:rPr>
                <w:rFonts w:ascii="Calibri Light" w:hAnsi="Calibri Light" w:cs="Calibri Light"/>
                <w:sz w:val="20"/>
                <w:szCs w:val="20"/>
                <w:lang w:val="lt-LT"/>
              </w:rPr>
              <w:t>Taip</w:t>
            </w:r>
          </w:p>
        </w:tc>
        <w:tc>
          <w:tcPr>
            <w:tcW w:w="822" w:type="pct"/>
            <w:tcBorders>
              <w:top w:val="single" w:sz="4" w:space="0" w:color="auto"/>
              <w:left w:val="single" w:sz="4" w:space="0" w:color="auto"/>
              <w:bottom w:val="single" w:sz="4" w:space="0" w:color="auto"/>
              <w:right w:val="single" w:sz="4" w:space="0" w:color="auto"/>
            </w:tcBorders>
          </w:tcPr>
          <w:p w14:paraId="63C1FD2D" w14:textId="77777777" w:rsidR="00DC0D88" w:rsidRPr="00232BE8" w:rsidRDefault="00DC0D88" w:rsidP="00DC0D88">
            <w:pPr>
              <w:spacing w:after="0" w:line="240" w:lineRule="auto"/>
              <w:jc w:val="center"/>
              <w:rPr>
                <w:rFonts w:ascii="Calibri Light" w:hAnsi="Calibri Light" w:cs="Calibri Light"/>
                <w:sz w:val="20"/>
                <w:szCs w:val="20"/>
                <w:lang w:val="lt-LT"/>
              </w:rPr>
            </w:pPr>
            <w:r w:rsidRPr="00232BE8">
              <w:rPr>
                <w:rFonts w:ascii="Calibri Light" w:hAnsi="Calibri Light" w:cs="Calibri Light"/>
                <w:sz w:val="20"/>
                <w:szCs w:val="20"/>
                <w:lang w:val="lt-LT"/>
              </w:rPr>
              <w:t>Asmens duomenys. Pagrindimas pateikiamas pridedamame dokumente dėl konfidencialios informacijos pateikimo (Del konfidencialios informacijos.pdf)</w:t>
            </w:r>
          </w:p>
        </w:tc>
        <w:tc>
          <w:tcPr>
            <w:tcW w:w="432" w:type="pct"/>
            <w:tcBorders>
              <w:top w:val="single" w:sz="4" w:space="0" w:color="auto"/>
              <w:left w:val="single" w:sz="4" w:space="0" w:color="auto"/>
              <w:bottom w:val="single" w:sz="4" w:space="0" w:color="auto"/>
              <w:right w:val="single" w:sz="4" w:space="0" w:color="auto"/>
            </w:tcBorders>
          </w:tcPr>
          <w:p w14:paraId="241A8A2E" w14:textId="77777777" w:rsidR="00DC0D88" w:rsidRPr="00232BE8" w:rsidRDefault="00DC0D88" w:rsidP="00DC0D88">
            <w:pPr>
              <w:spacing w:after="0" w:line="240" w:lineRule="auto"/>
              <w:jc w:val="center"/>
              <w:rPr>
                <w:rFonts w:ascii="Calibri Light" w:hAnsi="Calibri Light" w:cs="Calibri Light"/>
                <w:sz w:val="20"/>
                <w:szCs w:val="20"/>
                <w:lang w:val="lt-LT"/>
              </w:rPr>
            </w:pPr>
            <w:r w:rsidRPr="00232BE8">
              <w:rPr>
                <w:rFonts w:ascii="Calibri Light" w:hAnsi="Calibri Light" w:cs="Calibri Light"/>
                <w:sz w:val="20"/>
                <w:szCs w:val="20"/>
                <w:lang w:val="lt-LT"/>
              </w:rPr>
              <w:t>6</w:t>
            </w:r>
          </w:p>
        </w:tc>
      </w:tr>
      <w:tr w:rsidR="00232BE8" w:rsidRPr="00232BE8" w14:paraId="7553A51D" w14:textId="77777777" w:rsidTr="00330A5E">
        <w:tc>
          <w:tcPr>
            <w:tcW w:w="240" w:type="pct"/>
            <w:tcBorders>
              <w:top w:val="single" w:sz="4" w:space="0" w:color="auto"/>
              <w:left w:val="single" w:sz="4" w:space="0" w:color="auto"/>
              <w:bottom w:val="single" w:sz="4" w:space="0" w:color="auto"/>
              <w:right w:val="single" w:sz="4" w:space="0" w:color="auto"/>
            </w:tcBorders>
            <w:vAlign w:val="center"/>
          </w:tcPr>
          <w:p w14:paraId="43D60E71" w14:textId="77777777" w:rsidR="00F5223F" w:rsidRPr="00232BE8" w:rsidRDefault="00F5223F" w:rsidP="00F5223F">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2812" w:type="pct"/>
            <w:tcBorders>
              <w:top w:val="single" w:sz="4" w:space="0" w:color="auto"/>
              <w:left w:val="single" w:sz="4" w:space="0" w:color="auto"/>
              <w:bottom w:val="single" w:sz="4" w:space="0" w:color="auto"/>
              <w:right w:val="single" w:sz="4" w:space="0" w:color="auto"/>
            </w:tcBorders>
          </w:tcPr>
          <w:p w14:paraId="05F4D9E0" w14:textId="5B474C7A" w:rsidR="00F5223F" w:rsidRPr="00232BE8" w:rsidRDefault="00F5223F" w:rsidP="00F5223F">
            <w:pPr>
              <w:spacing w:after="0" w:line="240" w:lineRule="auto"/>
              <w:rPr>
                <w:rFonts w:ascii="Calibri Light" w:hAnsi="Calibri Light" w:cs="Calibri Light"/>
                <w:sz w:val="20"/>
                <w:szCs w:val="20"/>
                <w:lang w:val="lt-LT"/>
              </w:rPr>
            </w:pPr>
            <w:r w:rsidRPr="00232BE8">
              <w:rPr>
                <w:rFonts w:ascii="Calibri Light" w:eastAsia="Times New Roman" w:hAnsi="Calibri Light" w:cs="Calibri Light"/>
                <w:sz w:val="20"/>
                <w:szCs w:val="20"/>
              </w:rPr>
              <w:t>Tiek</w:t>
            </w:r>
            <w:r w:rsidRPr="00232BE8">
              <w:rPr>
                <w:rFonts w:ascii="Calibri Light" w:eastAsia="Times New Roman" w:hAnsi="Calibri Light" w:cs="Calibri Light"/>
                <w:sz w:val="20"/>
                <w:szCs w:val="20"/>
                <w:lang w:val="lt-LT"/>
              </w:rPr>
              <w:t xml:space="preserve">ėjo siūlomų specialistų patirtis, </w:t>
            </w:r>
            <w:r w:rsidRPr="00232BE8">
              <w:rPr>
                <w:rFonts w:ascii="Calibri Light" w:eastAsia="Times New Roman" w:hAnsi="Calibri Light" w:cs="Calibri Light"/>
                <w:sz w:val="20"/>
                <w:szCs w:val="20"/>
              </w:rPr>
              <w:t xml:space="preserve">1 priedas prie pasiūlymo, 5.2. </w:t>
            </w:r>
            <w:r w:rsidRPr="00232BE8">
              <w:rPr>
                <w:rFonts w:ascii="Calibri Light" w:eastAsia="Times New Roman" w:hAnsi="Calibri Light" w:cs="Calibri Light"/>
                <w:sz w:val="20"/>
                <w:szCs w:val="20"/>
                <w:lang w:val="lt-LT"/>
              </w:rPr>
              <w:t>(</w:t>
            </w:r>
            <w:r w:rsidR="0094263B">
              <w:rPr>
                <w:rFonts w:ascii="Calibri Light" w:eastAsia="Times New Roman" w:hAnsi="Calibri Light" w:cs="Calibri Light"/>
                <w:sz w:val="20"/>
                <w:szCs w:val="20"/>
                <w:lang w:val="lt-LT"/>
              </w:rPr>
              <w:t>14_</w:t>
            </w:r>
            <w:r w:rsidRPr="00232BE8">
              <w:rPr>
                <w:rFonts w:ascii="Calibri Light" w:eastAsia="Times New Roman" w:hAnsi="Calibri Light" w:cs="Calibri Light"/>
                <w:sz w:val="20"/>
                <w:szCs w:val="20"/>
                <w:lang w:val="lt-LT"/>
              </w:rPr>
              <w:t>Tiekėjo siūlomų specialistų patirtis_konfidencialu.docx)</w:t>
            </w:r>
          </w:p>
        </w:tc>
        <w:tc>
          <w:tcPr>
            <w:tcW w:w="694" w:type="pct"/>
            <w:tcBorders>
              <w:top w:val="single" w:sz="4" w:space="0" w:color="auto"/>
              <w:left w:val="single" w:sz="4" w:space="0" w:color="auto"/>
              <w:bottom w:val="single" w:sz="4" w:space="0" w:color="auto"/>
              <w:right w:val="single" w:sz="4" w:space="0" w:color="auto"/>
            </w:tcBorders>
          </w:tcPr>
          <w:p w14:paraId="1D570B2B" w14:textId="742C5196" w:rsidR="00F5223F" w:rsidRPr="00232BE8" w:rsidRDefault="00F5223F" w:rsidP="00F5223F">
            <w:pPr>
              <w:spacing w:after="0" w:line="240" w:lineRule="auto"/>
              <w:jc w:val="center"/>
              <w:rPr>
                <w:rFonts w:ascii="Calibri Light" w:hAnsi="Calibri Light" w:cs="Calibri Light"/>
                <w:sz w:val="20"/>
                <w:szCs w:val="20"/>
                <w:lang w:val="lt-LT"/>
              </w:rPr>
            </w:pPr>
            <w:r w:rsidRPr="00232BE8">
              <w:rPr>
                <w:rFonts w:ascii="Calibri Light" w:hAnsi="Calibri Light" w:cs="Calibri Light"/>
                <w:sz w:val="20"/>
                <w:szCs w:val="20"/>
                <w:lang w:val="lt-LT"/>
              </w:rPr>
              <w:t>Taip</w:t>
            </w:r>
          </w:p>
        </w:tc>
        <w:tc>
          <w:tcPr>
            <w:tcW w:w="822" w:type="pct"/>
            <w:tcBorders>
              <w:top w:val="single" w:sz="4" w:space="0" w:color="auto"/>
              <w:left w:val="single" w:sz="4" w:space="0" w:color="auto"/>
              <w:bottom w:val="single" w:sz="4" w:space="0" w:color="auto"/>
              <w:right w:val="single" w:sz="4" w:space="0" w:color="auto"/>
            </w:tcBorders>
          </w:tcPr>
          <w:p w14:paraId="2F542B37" w14:textId="6342D749" w:rsidR="00F5223F" w:rsidRPr="00232BE8" w:rsidRDefault="00F5223F" w:rsidP="00F5223F">
            <w:pPr>
              <w:spacing w:after="0" w:line="240" w:lineRule="auto"/>
              <w:jc w:val="center"/>
              <w:rPr>
                <w:rFonts w:ascii="Calibri Light" w:hAnsi="Calibri Light" w:cs="Calibri Light"/>
                <w:sz w:val="20"/>
                <w:szCs w:val="20"/>
                <w:lang w:val="lt-LT"/>
              </w:rPr>
            </w:pPr>
            <w:r w:rsidRPr="00232BE8">
              <w:rPr>
                <w:rFonts w:ascii="Calibri Light" w:hAnsi="Calibri Light" w:cs="Calibri Light"/>
                <w:sz w:val="20"/>
                <w:szCs w:val="20"/>
                <w:lang w:val="lt-LT"/>
              </w:rPr>
              <w:t>Asmens duomenys. Pagrindimas pateikiamas pridedamame dokumente dėl konfidencialios informacijos pateikimo (Del konfidencialios informacijos.pdf</w:t>
            </w:r>
          </w:p>
        </w:tc>
        <w:tc>
          <w:tcPr>
            <w:tcW w:w="432" w:type="pct"/>
            <w:tcBorders>
              <w:top w:val="single" w:sz="4" w:space="0" w:color="auto"/>
              <w:left w:val="single" w:sz="4" w:space="0" w:color="auto"/>
              <w:bottom w:val="single" w:sz="4" w:space="0" w:color="auto"/>
              <w:right w:val="single" w:sz="4" w:space="0" w:color="auto"/>
            </w:tcBorders>
          </w:tcPr>
          <w:p w14:paraId="4B0AB878" w14:textId="256638ED" w:rsidR="00F5223F" w:rsidRPr="00232BE8" w:rsidRDefault="00051BAD" w:rsidP="00F5223F">
            <w:pPr>
              <w:spacing w:after="0" w:line="240" w:lineRule="auto"/>
              <w:jc w:val="center"/>
              <w:rPr>
                <w:rFonts w:ascii="Calibri Light" w:hAnsi="Calibri Light" w:cs="Calibri Light"/>
                <w:sz w:val="20"/>
                <w:szCs w:val="20"/>
              </w:rPr>
            </w:pPr>
            <w:r w:rsidRPr="00232BE8">
              <w:rPr>
                <w:rFonts w:ascii="Calibri Light" w:hAnsi="Calibri Light" w:cs="Calibri Light"/>
                <w:sz w:val="20"/>
                <w:szCs w:val="20"/>
                <w:lang w:val="lt-LT"/>
              </w:rPr>
              <w:t>7</w:t>
            </w:r>
          </w:p>
        </w:tc>
      </w:tr>
      <w:tr w:rsidR="00232BE8" w:rsidRPr="00232BE8" w14:paraId="1FBA249A" w14:textId="77777777" w:rsidTr="00330A5E">
        <w:tc>
          <w:tcPr>
            <w:tcW w:w="240" w:type="pct"/>
            <w:tcBorders>
              <w:top w:val="single" w:sz="4" w:space="0" w:color="auto"/>
              <w:left w:val="single" w:sz="4" w:space="0" w:color="auto"/>
              <w:bottom w:val="single" w:sz="4" w:space="0" w:color="auto"/>
              <w:right w:val="single" w:sz="4" w:space="0" w:color="auto"/>
            </w:tcBorders>
            <w:vAlign w:val="center"/>
          </w:tcPr>
          <w:p w14:paraId="69548FE5" w14:textId="77777777" w:rsidR="005E17E8" w:rsidRPr="00232BE8" w:rsidRDefault="005E17E8" w:rsidP="005E17E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2812" w:type="pct"/>
            <w:tcBorders>
              <w:top w:val="single" w:sz="4" w:space="0" w:color="auto"/>
              <w:left w:val="single" w:sz="4" w:space="0" w:color="auto"/>
              <w:bottom w:val="single" w:sz="4" w:space="0" w:color="auto"/>
              <w:right w:val="single" w:sz="4" w:space="0" w:color="auto"/>
            </w:tcBorders>
          </w:tcPr>
          <w:p w14:paraId="6C212C57" w14:textId="3FB52C1F" w:rsidR="005E17E8" w:rsidRPr="00232BE8" w:rsidRDefault="005E17E8" w:rsidP="005E17E8">
            <w:pPr>
              <w:tabs>
                <w:tab w:val="left" w:pos="648"/>
              </w:tabs>
              <w:spacing w:after="0" w:line="240" w:lineRule="auto"/>
              <w:rPr>
                <w:rFonts w:ascii="Calibri Light" w:hAnsi="Calibri Light" w:cs="Calibri Light"/>
                <w:sz w:val="20"/>
                <w:szCs w:val="20"/>
                <w:lang w:val="lt-LT"/>
              </w:rPr>
            </w:pPr>
            <w:r w:rsidRPr="00232BE8">
              <w:rPr>
                <w:rFonts w:ascii="Calibri Light" w:hAnsi="Calibri Light" w:cs="Calibri Light"/>
                <w:sz w:val="20"/>
                <w:szCs w:val="20"/>
              </w:rPr>
              <w:t>Specialist</w:t>
            </w:r>
            <w:r w:rsidRPr="00232BE8">
              <w:rPr>
                <w:rFonts w:ascii="Calibri Light" w:hAnsi="Calibri Light" w:cs="Calibri Light"/>
                <w:sz w:val="20"/>
                <w:szCs w:val="20"/>
                <w:lang w:val="lt-LT"/>
              </w:rPr>
              <w:t>ų kvalifikaciją pagrindžiantys dokumentai (sertifikatai_konfidencialu.zip)</w:t>
            </w:r>
          </w:p>
        </w:tc>
        <w:tc>
          <w:tcPr>
            <w:tcW w:w="694" w:type="pct"/>
            <w:tcBorders>
              <w:top w:val="single" w:sz="4" w:space="0" w:color="auto"/>
              <w:left w:val="single" w:sz="4" w:space="0" w:color="auto"/>
              <w:bottom w:val="single" w:sz="4" w:space="0" w:color="auto"/>
              <w:right w:val="single" w:sz="4" w:space="0" w:color="auto"/>
            </w:tcBorders>
          </w:tcPr>
          <w:p w14:paraId="4FAEF1E0" w14:textId="246A65F9" w:rsidR="005E17E8" w:rsidRPr="00232BE8" w:rsidRDefault="005E17E8" w:rsidP="005E17E8">
            <w:pPr>
              <w:spacing w:after="0" w:line="240" w:lineRule="auto"/>
              <w:jc w:val="center"/>
              <w:rPr>
                <w:rFonts w:ascii="Calibri Light" w:hAnsi="Calibri Light" w:cs="Calibri Light"/>
                <w:sz w:val="20"/>
                <w:szCs w:val="20"/>
                <w:lang w:val="lt-LT"/>
              </w:rPr>
            </w:pPr>
            <w:r w:rsidRPr="00232BE8">
              <w:rPr>
                <w:rFonts w:ascii="Calibri Light" w:hAnsi="Calibri Light" w:cs="Calibri Light"/>
                <w:sz w:val="20"/>
                <w:szCs w:val="20"/>
                <w:lang w:val="lt-LT"/>
              </w:rPr>
              <w:t>Taip</w:t>
            </w:r>
          </w:p>
        </w:tc>
        <w:tc>
          <w:tcPr>
            <w:tcW w:w="822" w:type="pct"/>
            <w:tcBorders>
              <w:top w:val="single" w:sz="4" w:space="0" w:color="auto"/>
              <w:left w:val="single" w:sz="4" w:space="0" w:color="auto"/>
              <w:bottom w:val="single" w:sz="4" w:space="0" w:color="auto"/>
              <w:right w:val="single" w:sz="4" w:space="0" w:color="auto"/>
            </w:tcBorders>
          </w:tcPr>
          <w:p w14:paraId="20D6CA97" w14:textId="77777777" w:rsidR="005E17E8" w:rsidRPr="00232BE8" w:rsidRDefault="005E17E8" w:rsidP="005E17E8">
            <w:pPr>
              <w:spacing w:after="0" w:line="240" w:lineRule="auto"/>
              <w:jc w:val="center"/>
              <w:rPr>
                <w:rFonts w:ascii="Calibri Light" w:hAnsi="Calibri Light" w:cs="Calibri Light"/>
                <w:sz w:val="20"/>
                <w:szCs w:val="20"/>
                <w:lang w:val="lt-LT"/>
              </w:rPr>
            </w:pPr>
            <w:r w:rsidRPr="00232BE8">
              <w:rPr>
                <w:rFonts w:ascii="Calibri Light" w:hAnsi="Calibri Light" w:cs="Calibri Light"/>
                <w:sz w:val="20"/>
                <w:szCs w:val="20"/>
                <w:lang w:val="lt-LT"/>
              </w:rPr>
              <w:t>Asmens duomenys. Pagrindimas pateikiamas pridedamame dokumente dėl konfidencialios informacijos pateikimo (Del konfidencialios informacijos.pdf)</w:t>
            </w:r>
          </w:p>
          <w:p w14:paraId="05820A5A" w14:textId="7CE6C514" w:rsidR="005E17E8" w:rsidRPr="00232BE8" w:rsidRDefault="005E17E8" w:rsidP="005E17E8">
            <w:pPr>
              <w:spacing w:after="0" w:line="240" w:lineRule="auto"/>
              <w:jc w:val="center"/>
              <w:rPr>
                <w:rFonts w:ascii="Calibri Light" w:hAnsi="Calibri Light" w:cs="Calibri Light"/>
                <w:sz w:val="20"/>
                <w:szCs w:val="20"/>
                <w:lang w:val="lt-LT"/>
              </w:rPr>
            </w:pPr>
          </w:p>
        </w:tc>
        <w:tc>
          <w:tcPr>
            <w:tcW w:w="432" w:type="pct"/>
            <w:tcBorders>
              <w:top w:val="single" w:sz="4" w:space="0" w:color="auto"/>
              <w:left w:val="single" w:sz="4" w:space="0" w:color="auto"/>
              <w:bottom w:val="single" w:sz="4" w:space="0" w:color="auto"/>
              <w:right w:val="single" w:sz="4" w:space="0" w:color="auto"/>
            </w:tcBorders>
          </w:tcPr>
          <w:p w14:paraId="68D3C85A" w14:textId="6B26C11E" w:rsidR="005E17E8" w:rsidRPr="00232BE8" w:rsidRDefault="005E17E8" w:rsidP="005E17E8">
            <w:pPr>
              <w:spacing w:after="0" w:line="240" w:lineRule="auto"/>
              <w:jc w:val="center"/>
              <w:rPr>
                <w:rFonts w:ascii="Calibri Light" w:hAnsi="Calibri Light" w:cs="Calibri Light"/>
                <w:sz w:val="20"/>
                <w:szCs w:val="20"/>
                <w:lang w:val="lt-LT"/>
              </w:rPr>
            </w:pPr>
            <w:r w:rsidRPr="00232BE8">
              <w:rPr>
                <w:rFonts w:ascii="Calibri Light" w:hAnsi="Calibri Light" w:cs="Calibri Light"/>
                <w:sz w:val="20"/>
                <w:szCs w:val="20"/>
                <w:lang w:val="lt-LT"/>
              </w:rPr>
              <w:t>11</w:t>
            </w:r>
          </w:p>
        </w:tc>
      </w:tr>
      <w:tr w:rsidR="005E17E8" w:rsidRPr="00232BE8" w14:paraId="77CFFC4D" w14:textId="77777777" w:rsidTr="00330A5E">
        <w:tc>
          <w:tcPr>
            <w:tcW w:w="240" w:type="pct"/>
            <w:tcBorders>
              <w:top w:val="single" w:sz="4" w:space="0" w:color="auto"/>
              <w:left w:val="single" w:sz="4" w:space="0" w:color="auto"/>
              <w:bottom w:val="single" w:sz="4" w:space="0" w:color="auto"/>
              <w:right w:val="single" w:sz="4" w:space="0" w:color="auto"/>
            </w:tcBorders>
            <w:vAlign w:val="center"/>
          </w:tcPr>
          <w:p w14:paraId="1A4D45AA" w14:textId="77777777" w:rsidR="005E17E8" w:rsidRPr="00232BE8" w:rsidRDefault="005E17E8" w:rsidP="005E17E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2812" w:type="pct"/>
            <w:tcBorders>
              <w:top w:val="single" w:sz="4" w:space="0" w:color="auto"/>
              <w:left w:val="single" w:sz="4" w:space="0" w:color="auto"/>
              <w:bottom w:val="single" w:sz="4" w:space="0" w:color="auto"/>
              <w:right w:val="single" w:sz="4" w:space="0" w:color="auto"/>
            </w:tcBorders>
          </w:tcPr>
          <w:p w14:paraId="2176577D" w14:textId="23B316D3" w:rsidR="005E17E8" w:rsidRPr="00232BE8" w:rsidRDefault="005E17E8" w:rsidP="005E17E8">
            <w:pPr>
              <w:spacing w:after="0" w:line="240" w:lineRule="auto"/>
              <w:rPr>
                <w:rFonts w:ascii="Calibri Light" w:hAnsi="Calibri Light" w:cs="Calibri Light"/>
                <w:sz w:val="20"/>
                <w:szCs w:val="20"/>
                <w:lang w:val="lt-LT"/>
              </w:rPr>
            </w:pPr>
            <w:r w:rsidRPr="00232BE8">
              <w:rPr>
                <w:rFonts w:ascii="Calibri Light" w:hAnsi="Calibri Light" w:cs="Calibri Light"/>
                <w:sz w:val="20"/>
                <w:szCs w:val="20"/>
              </w:rPr>
              <w:t>Atsiliepimai apie įvykdytas sutartis (atsiliepimai_konfidencialu.zip)</w:t>
            </w:r>
          </w:p>
        </w:tc>
        <w:tc>
          <w:tcPr>
            <w:tcW w:w="694" w:type="pct"/>
            <w:tcBorders>
              <w:top w:val="single" w:sz="4" w:space="0" w:color="auto"/>
              <w:left w:val="single" w:sz="4" w:space="0" w:color="auto"/>
              <w:bottom w:val="single" w:sz="4" w:space="0" w:color="auto"/>
              <w:right w:val="single" w:sz="4" w:space="0" w:color="auto"/>
            </w:tcBorders>
          </w:tcPr>
          <w:p w14:paraId="540720E3" w14:textId="287F68EE" w:rsidR="005E17E8" w:rsidRPr="00232BE8" w:rsidRDefault="005E17E8" w:rsidP="005E17E8">
            <w:pPr>
              <w:spacing w:after="0" w:line="240" w:lineRule="auto"/>
              <w:jc w:val="center"/>
              <w:rPr>
                <w:rFonts w:ascii="Calibri Light" w:hAnsi="Calibri Light" w:cs="Calibri Light"/>
                <w:sz w:val="20"/>
                <w:szCs w:val="20"/>
                <w:lang w:val="lt-LT"/>
              </w:rPr>
            </w:pPr>
            <w:r w:rsidRPr="00232BE8">
              <w:rPr>
                <w:rFonts w:ascii="Calibri Light" w:hAnsi="Calibri Light" w:cs="Calibri Light"/>
                <w:sz w:val="20"/>
                <w:szCs w:val="20"/>
                <w:lang w:val="lt-LT"/>
              </w:rPr>
              <w:t>Taip</w:t>
            </w:r>
          </w:p>
        </w:tc>
        <w:tc>
          <w:tcPr>
            <w:tcW w:w="822" w:type="pct"/>
            <w:tcBorders>
              <w:top w:val="single" w:sz="4" w:space="0" w:color="auto"/>
              <w:left w:val="single" w:sz="4" w:space="0" w:color="auto"/>
              <w:bottom w:val="single" w:sz="4" w:space="0" w:color="auto"/>
              <w:right w:val="single" w:sz="4" w:space="0" w:color="auto"/>
            </w:tcBorders>
          </w:tcPr>
          <w:p w14:paraId="0F75E38B" w14:textId="69FC0B5D" w:rsidR="005E17E8" w:rsidRPr="00232BE8" w:rsidRDefault="00CE1765" w:rsidP="005E17E8">
            <w:pPr>
              <w:spacing w:after="0" w:line="240" w:lineRule="auto"/>
              <w:jc w:val="center"/>
              <w:rPr>
                <w:rFonts w:ascii="Calibri Light" w:hAnsi="Calibri Light" w:cs="Calibri Light"/>
                <w:sz w:val="20"/>
                <w:szCs w:val="20"/>
                <w:lang w:val="lt-LT"/>
              </w:rPr>
            </w:pPr>
            <w:r>
              <w:rPr>
                <w:rFonts w:ascii="Calibri Light" w:hAnsi="Calibri Light" w:cs="Calibri Light"/>
                <w:sz w:val="20"/>
                <w:szCs w:val="20"/>
                <w:lang w:val="lt-LT"/>
              </w:rPr>
              <w:t>Asmens duomenys ir k</w:t>
            </w:r>
            <w:r w:rsidR="005E17E8" w:rsidRPr="00232BE8">
              <w:rPr>
                <w:rFonts w:ascii="Calibri Light" w:hAnsi="Calibri Light" w:cs="Calibri Light"/>
                <w:sz w:val="20"/>
                <w:szCs w:val="20"/>
                <w:lang w:val="lt-LT"/>
              </w:rPr>
              <w:t xml:space="preserve">omercinė </w:t>
            </w:r>
            <w:r w:rsidR="005E17E8" w:rsidRPr="00232BE8">
              <w:rPr>
                <w:rFonts w:ascii="Calibri Light" w:hAnsi="Calibri Light" w:cs="Calibri Light"/>
                <w:sz w:val="20"/>
                <w:szCs w:val="20"/>
                <w:lang w:val="lt-LT"/>
              </w:rPr>
              <w:lastRenderedPageBreak/>
              <w:t>paslaptis. Pagrindimas pateikiamas pridedamame dokumente dėl konfidencialios informacijos pateikimo (Del konfidencialios informacijos.pdf</w:t>
            </w:r>
          </w:p>
        </w:tc>
        <w:tc>
          <w:tcPr>
            <w:tcW w:w="432" w:type="pct"/>
            <w:tcBorders>
              <w:top w:val="single" w:sz="4" w:space="0" w:color="auto"/>
              <w:left w:val="single" w:sz="4" w:space="0" w:color="auto"/>
              <w:bottom w:val="single" w:sz="4" w:space="0" w:color="auto"/>
              <w:right w:val="single" w:sz="4" w:space="0" w:color="auto"/>
            </w:tcBorders>
          </w:tcPr>
          <w:p w14:paraId="38A6F349" w14:textId="229CBD98" w:rsidR="005E17E8" w:rsidRPr="00232BE8" w:rsidRDefault="005E17E8" w:rsidP="005E17E8">
            <w:pPr>
              <w:spacing w:after="0" w:line="240" w:lineRule="auto"/>
              <w:jc w:val="center"/>
              <w:rPr>
                <w:rFonts w:ascii="Calibri Light" w:hAnsi="Calibri Light" w:cs="Calibri Light"/>
                <w:sz w:val="20"/>
                <w:szCs w:val="20"/>
                <w:lang w:val="lt-LT"/>
              </w:rPr>
            </w:pPr>
            <w:r w:rsidRPr="00232BE8">
              <w:rPr>
                <w:rFonts w:ascii="Calibri Light" w:hAnsi="Calibri Light" w:cs="Calibri Light"/>
                <w:sz w:val="20"/>
                <w:szCs w:val="20"/>
                <w:lang w:val="lt-LT"/>
              </w:rPr>
              <w:lastRenderedPageBreak/>
              <w:t>12</w:t>
            </w:r>
          </w:p>
        </w:tc>
      </w:tr>
    </w:tbl>
    <w:p w14:paraId="05A2374F" w14:textId="77777777" w:rsidR="004E5BA2" w:rsidRPr="00232BE8" w:rsidRDefault="004E5BA2" w:rsidP="004E5BA2">
      <w:pPr>
        <w:tabs>
          <w:tab w:val="left" w:pos="0"/>
        </w:tabs>
        <w:spacing w:after="0" w:line="240" w:lineRule="auto"/>
        <w:rPr>
          <w:rFonts w:ascii="Calibri Light" w:hAnsi="Calibri Light" w:cs="Calibri Light"/>
          <w:b/>
          <w:sz w:val="20"/>
          <w:szCs w:val="20"/>
          <w:lang w:val="lt-LT"/>
        </w:rPr>
      </w:pPr>
    </w:p>
    <w:p w14:paraId="503498DE" w14:textId="77777777" w:rsidR="004E5BA2" w:rsidRPr="00232BE8" w:rsidRDefault="004E5BA2" w:rsidP="004E5BA2">
      <w:pPr>
        <w:tabs>
          <w:tab w:val="left" w:pos="0"/>
        </w:tabs>
        <w:spacing w:after="0" w:line="240" w:lineRule="auto"/>
        <w:rPr>
          <w:rFonts w:ascii="Calibri Light" w:hAnsi="Calibri Light" w:cs="Calibri Light"/>
          <w:b/>
          <w:sz w:val="20"/>
          <w:szCs w:val="20"/>
          <w:lang w:val="lt-LT"/>
        </w:rPr>
      </w:pPr>
    </w:p>
    <w:p w14:paraId="084AF16C" w14:textId="77777777" w:rsidR="004E5BA2" w:rsidRPr="00232BE8" w:rsidRDefault="004E5BA2" w:rsidP="004E5BA2">
      <w:pPr>
        <w:tabs>
          <w:tab w:val="left" w:pos="0"/>
        </w:tabs>
        <w:spacing w:after="0" w:line="240" w:lineRule="auto"/>
        <w:rPr>
          <w:rFonts w:ascii="Calibri Light" w:hAnsi="Calibri Light" w:cs="Calibri Light"/>
          <w:b/>
          <w:sz w:val="20"/>
          <w:szCs w:val="20"/>
          <w:lang w:val="lt-LT"/>
        </w:rPr>
      </w:pPr>
    </w:p>
    <w:p w14:paraId="65693A1B" w14:textId="77777777" w:rsidR="004E5BA2" w:rsidRPr="00232BE8" w:rsidRDefault="004E5BA2" w:rsidP="004E5BA2">
      <w:pPr>
        <w:tabs>
          <w:tab w:val="left" w:pos="0"/>
        </w:tabs>
        <w:spacing w:after="0" w:line="240" w:lineRule="auto"/>
        <w:rPr>
          <w:rFonts w:ascii="Calibri Light" w:hAnsi="Calibri Light" w:cs="Calibri Light"/>
          <w:b/>
          <w:sz w:val="20"/>
          <w:szCs w:val="20"/>
          <w:lang w:val="lt-LT"/>
        </w:rPr>
      </w:pPr>
    </w:p>
    <w:p w14:paraId="6D5DF216" w14:textId="7BEDCE20" w:rsidR="00D62727" w:rsidRPr="00232BE8" w:rsidRDefault="00D62727" w:rsidP="00C47E4B">
      <w:pPr>
        <w:spacing w:after="0" w:line="240" w:lineRule="auto"/>
        <w:ind w:left="-142" w:firstLine="142"/>
        <w:rPr>
          <w:rFonts w:ascii="Calibri Light" w:hAnsi="Calibri Light" w:cs="Calibri Light"/>
          <w:b/>
          <w:sz w:val="16"/>
          <w:szCs w:val="16"/>
          <w:lang w:val="lt-LT"/>
        </w:rPr>
      </w:pPr>
      <w:r w:rsidRPr="00232BE8">
        <w:rPr>
          <w:rFonts w:ascii="Calibri Light" w:hAnsi="Calibri Light" w:cs="Calibri Light"/>
          <w:b/>
          <w:sz w:val="16"/>
          <w:szCs w:val="16"/>
          <w:lang w:val="lt-LT"/>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053617" w:rsidRPr="00232BE8">
        <w:rPr>
          <w:rFonts w:ascii="Calibri Light" w:hAnsi="Calibri Light" w:cs="Calibri Light"/>
          <w:b/>
          <w:sz w:val="16"/>
          <w:szCs w:val="16"/>
          <w:lang w:val="lt-LT"/>
        </w:rPr>
        <w:t>3</w:t>
      </w:r>
      <w:r w:rsidRPr="00232BE8">
        <w:rPr>
          <w:rFonts w:ascii="Calibri Light" w:hAnsi="Calibri Light" w:cs="Calibri Light"/>
          <w:b/>
          <w:sz w:val="16"/>
          <w:szCs w:val="16"/>
          <w:lang w:val="lt-LT"/>
        </w:rPr>
        <w:t xml:space="preserve">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5895307" w14:textId="77777777" w:rsidR="000D20F0" w:rsidRPr="00232BE8" w:rsidRDefault="000D20F0" w:rsidP="00A00C6B">
      <w:pPr>
        <w:spacing w:after="0" w:line="240" w:lineRule="auto"/>
        <w:ind w:left="-709"/>
        <w:rPr>
          <w:rFonts w:ascii="Calibri Light" w:eastAsia="Calibri" w:hAnsi="Calibri Light" w:cs="Calibri Light"/>
          <w:sz w:val="16"/>
          <w:szCs w:val="16"/>
          <w:lang w:val="lt-LT" w:eastAsia="lt-LT"/>
        </w:rPr>
      </w:pPr>
    </w:p>
    <w:p w14:paraId="481D38D1" w14:textId="7DC7783B" w:rsidR="00D62727" w:rsidRPr="00232BE8" w:rsidRDefault="00D62727" w:rsidP="009F1D08">
      <w:pPr>
        <w:pStyle w:val="Sraopastraipa"/>
        <w:numPr>
          <w:ilvl w:val="0"/>
          <w:numId w:val="11"/>
        </w:numPr>
        <w:tabs>
          <w:tab w:val="left" w:pos="-142"/>
          <w:tab w:val="left" w:pos="0"/>
        </w:tabs>
        <w:spacing w:after="0" w:line="240" w:lineRule="auto"/>
        <w:ind w:left="0" w:firstLine="0"/>
        <w:contextualSpacing w:val="0"/>
        <w:rPr>
          <w:rFonts w:ascii="Calibri Light" w:hAnsi="Calibri Light" w:cs="Calibri Light"/>
          <w:b/>
          <w:sz w:val="18"/>
          <w:szCs w:val="18"/>
          <w:lang w:val="lt-LT"/>
        </w:rPr>
      </w:pPr>
      <w:r w:rsidRPr="00232BE8">
        <w:rPr>
          <w:rFonts w:ascii="Calibri Light" w:hAnsi="Calibri Light" w:cs="Calibri Light"/>
          <w:b/>
          <w:sz w:val="16"/>
          <w:szCs w:val="16"/>
          <w:lang w:val="lt-LT"/>
        </w:rPr>
        <w:t xml:space="preserve"> </w:t>
      </w:r>
      <w:r w:rsidRPr="00232BE8">
        <w:rPr>
          <w:rFonts w:ascii="Calibri Light" w:hAnsi="Calibri Light" w:cs="Calibri Light"/>
          <w:b/>
          <w:sz w:val="20"/>
          <w:szCs w:val="20"/>
          <w:lang w:val="lt-LT"/>
        </w:rPr>
        <w:t xml:space="preserve">lentelė. </w:t>
      </w:r>
      <w:r w:rsidRPr="00232BE8">
        <w:rPr>
          <w:rFonts w:ascii="Calibri Light" w:hAnsi="Calibri Light" w:cs="Calibri Light"/>
          <w:b/>
          <w:bCs/>
          <w:sz w:val="20"/>
          <w:szCs w:val="20"/>
          <w:lang w:val="lt-LT"/>
        </w:rPr>
        <w:t xml:space="preserve">Informacija apie rėmimąsi kitų subjektų </w:t>
      </w:r>
      <w:r w:rsidRPr="00232BE8">
        <w:rPr>
          <w:rFonts w:ascii="Calibri Light" w:hAnsi="Calibri Light" w:cs="Calibri Light"/>
          <w:b/>
          <w:bCs/>
          <w:noProof/>
          <w:sz w:val="20"/>
          <w:szCs w:val="20"/>
          <w:lang w:val="lt-LT"/>
        </w:rPr>
        <w:t>pajėgumais</w:t>
      </w:r>
      <w:r w:rsidRPr="00232BE8">
        <w:rPr>
          <w:rFonts w:ascii="Calibri Light" w:hAnsi="Calibri Light" w:cs="Calibri Light"/>
          <w:b/>
          <w:bCs/>
          <w:sz w:val="20"/>
          <w:szCs w:val="20"/>
          <w:lang w:val="lt-LT"/>
        </w:rPr>
        <w:t>.</w:t>
      </w:r>
      <w:r w:rsidRPr="00232BE8">
        <w:rPr>
          <w:rFonts w:ascii="Calibri Light" w:hAnsi="Calibri Light" w:cs="Calibri Light"/>
          <w:b/>
          <w:sz w:val="20"/>
          <w:szCs w:val="20"/>
          <w:lang w:val="lt-LT"/>
        </w:rPr>
        <w:t xml:space="preserve"> Vykdant pirkimo sutartį bus pasitelkiami šie ūkio subjektai</w:t>
      </w:r>
      <w:r w:rsidRPr="00232BE8">
        <w:rPr>
          <w:rFonts w:ascii="Calibri Light" w:hAnsi="Calibri Light" w:cs="Calibri Light"/>
          <w:b/>
          <w:sz w:val="16"/>
          <w:szCs w:val="16"/>
          <w:lang w:val="lt-LT"/>
        </w:rPr>
        <w:t xml:space="preserve"> </w:t>
      </w:r>
      <w:r w:rsidRPr="00232BE8">
        <w:rPr>
          <w:rFonts w:ascii="Calibri Light" w:eastAsia="Times New Roman" w:hAnsi="Calibri Light" w:cs="Calibri Light"/>
          <w:i/>
          <w:sz w:val="18"/>
          <w:szCs w:val="18"/>
          <w:lang w:val="lt-LT"/>
        </w:rPr>
        <w:t xml:space="preserve">(Dėl kiekvieno iš ūkio subjektų, kurių </w:t>
      </w:r>
      <w:r w:rsidRPr="00232BE8">
        <w:rPr>
          <w:rFonts w:ascii="Calibri Light" w:eastAsia="Times New Roman" w:hAnsi="Calibri Light" w:cs="Calibri Light"/>
          <w:i/>
          <w:noProof/>
          <w:sz w:val="18"/>
          <w:szCs w:val="18"/>
          <w:lang w:val="lt-LT"/>
        </w:rPr>
        <w:t>pajėgumais</w:t>
      </w:r>
      <w:r w:rsidRPr="00232BE8">
        <w:rPr>
          <w:rFonts w:ascii="Calibri Light" w:eastAsia="Times New Roman" w:hAnsi="Calibri Light" w:cs="Calibri Light"/>
          <w:i/>
          <w:sz w:val="18"/>
          <w:szCs w:val="18"/>
          <w:lang w:val="lt-LT"/>
        </w:rPr>
        <w:t xml:space="preserve"> remiamasi, tiekėjas turi pateikt</w:t>
      </w:r>
      <w:r w:rsidR="00C47E4B" w:rsidRPr="00232BE8">
        <w:rPr>
          <w:rFonts w:ascii="Calibri Light" w:eastAsia="Times New Roman" w:hAnsi="Calibri Light" w:cs="Calibri Light"/>
          <w:i/>
          <w:sz w:val="18"/>
          <w:szCs w:val="18"/>
          <w:lang w:val="lt-LT"/>
        </w:rPr>
        <w:t>i</w:t>
      </w:r>
      <w:r w:rsidRPr="00232BE8">
        <w:rPr>
          <w:rFonts w:ascii="Calibri Light" w:eastAsia="Times New Roman" w:hAnsi="Calibri Light" w:cs="Calibri Light"/>
          <w:i/>
          <w:sz w:val="18"/>
          <w:szCs w:val="18"/>
          <w:lang w:val="lt-LT"/>
        </w:rPr>
        <w:t xml:space="preserve"> atskirą, tų ūkio subjektų tinkamai užpildytą ir pasirašytą EBVPD formą su i</w:t>
      </w:r>
      <w:r w:rsidR="00BA64B4" w:rsidRPr="00232BE8">
        <w:rPr>
          <w:rFonts w:ascii="Calibri Light" w:eastAsia="Times New Roman" w:hAnsi="Calibri Light" w:cs="Calibri Light"/>
          <w:i/>
          <w:sz w:val="18"/>
          <w:szCs w:val="18"/>
          <w:lang w:val="lt-LT"/>
        </w:rPr>
        <w:t>nformacija, kurios reikalaujama</w:t>
      </w:r>
      <w:r w:rsidRPr="00232BE8">
        <w:rPr>
          <w:rFonts w:ascii="Calibri Light" w:eastAsia="Times New Roman" w:hAnsi="Calibri Light" w:cs="Calibri Light"/>
          <w:i/>
          <w:sz w:val="18"/>
          <w:szCs w:val="18"/>
          <w:lang w:val="lt-LT"/>
        </w:rPr>
        <w:t>).</w:t>
      </w:r>
    </w:p>
    <w:tbl>
      <w:tblPr>
        <w:tblStyle w:val="Lentelstinklelis"/>
        <w:tblW w:w="5000" w:type="pct"/>
        <w:tblLook w:val="04A0" w:firstRow="1" w:lastRow="0" w:firstColumn="1" w:lastColumn="0" w:noHBand="0" w:noVBand="1"/>
      </w:tblPr>
      <w:tblGrid>
        <w:gridCol w:w="1006"/>
        <w:gridCol w:w="2251"/>
        <w:gridCol w:w="2268"/>
        <w:gridCol w:w="2122"/>
        <w:gridCol w:w="1981"/>
      </w:tblGrid>
      <w:tr w:rsidR="00232BE8" w:rsidRPr="00232BE8" w14:paraId="56DACD10" w14:textId="77777777" w:rsidTr="00162821">
        <w:trPr>
          <w:trHeight w:val="20"/>
        </w:trPr>
        <w:tc>
          <w:tcPr>
            <w:tcW w:w="522" w:type="pct"/>
            <w:shd w:val="clear" w:color="auto" w:fill="F2F2F2" w:themeFill="background1" w:themeFillShade="F2"/>
            <w:vAlign w:val="center"/>
          </w:tcPr>
          <w:p w14:paraId="24198950" w14:textId="77777777" w:rsidR="00C528CF" w:rsidRPr="00232BE8" w:rsidRDefault="00C528CF" w:rsidP="00A00C6B">
            <w:pPr>
              <w:jc w:val="center"/>
              <w:rPr>
                <w:rFonts w:ascii="Calibri Light" w:hAnsi="Calibri Light" w:cs="Calibri Light"/>
                <w:b/>
                <w:sz w:val="20"/>
                <w:szCs w:val="20"/>
                <w:lang w:val="lt-LT"/>
              </w:rPr>
            </w:pPr>
            <w:r w:rsidRPr="00232BE8">
              <w:rPr>
                <w:rFonts w:ascii="Calibri Light" w:hAnsi="Calibri Light" w:cs="Calibri Light"/>
                <w:b/>
                <w:sz w:val="20"/>
                <w:szCs w:val="20"/>
                <w:lang w:val="lt-LT"/>
              </w:rPr>
              <w:t>Eil. Nr.</w:t>
            </w:r>
          </w:p>
        </w:tc>
        <w:tc>
          <w:tcPr>
            <w:tcW w:w="1169" w:type="pct"/>
            <w:tcBorders>
              <w:right w:val="single" w:sz="4" w:space="0" w:color="auto"/>
            </w:tcBorders>
            <w:shd w:val="clear" w:color="auto" w:fill="F2F2F2" w:themeFill="background1" w:themeFillShade="F2"/>
            <w:vAlign w:val="center"/>
          </w:tcPr>
          <w:p w14:paraId="02B57E4F" w14:textId="4C8D1A5B" w:rsidR="00C528CF" w:rsidRPr="00232BE8" w:rsidRDefault="00C528CF" w:rsidP="00A00C6B">
            <w:pPr>
              <w:jc w:val="center"/>
              <w:rPr>
                <w:rFonts w:ascii="Calibri Light" w:eastAsia="Times New Roman" w:hAnsi="Calibri Light" w:cs="Calibri Light"/>
                <w:b/>
                <w:sz w:val="20"/>
                <w:szCs w:val="20"/>
                <w:lang w:val="lt-LT"/>
              </w:rPr>
            </w:pPr>
            <w:r w:rsidRPr="00232BE8">
              <w:rPr>
                <w:rFonts w:ascii="Calibri Light" w:eastAsia="Times New Roman" w:hAnsi="Calibri Light" w:cs="Calibri Light"/>
                <w:b/>
                <w:sz w:val="20"/>
                <w:szCs w:val="20"/>
                <w:lang w:val="lt-LT"/>
              </w:rPr>
              <w:t xml:space="preserve">Ūkio subjekto (-ų), </w:t>
            </w:r>
            <w:r w:rsidRPr="00232BE8">
              <w:rPr>
                <w:rFonts w:ascii="Calibri Light" w:eastAsia="Times New Roman" w:hAnsi="Calibri Light" w:cs="Calibri Light"/>
                <w:b/>
                <w:iCs/>
                <w:sz w:val="20"/>
                <w:szCs w:val="20"/>
                <w:lang w:val="lt-LT"/>
              </w:rPr>
              <w:t>kvazisubtiekėjo</w:t>
            </w:r>
            <w:r w:rsidRPr="00232BE8">
              <w:rPr>
                <w:rFonts w:ascii="Calibri Light" w:eastAsia="Times New Roman" w:hAnsi="Calibri Light" w:cs="Calibri Light"/>
                <w:b/>
                <w:iCs/>
                <w:sz w:val="20"/>
                <w:szCs w:val="20"/>
                <w:vertAlign w:val="superscript"/>
                <w:lang w:val="lt-LT"/>
              </w:rPr>
              <w:footnoteReference w:id="2"/>
            </w:r>
            <w:r w:rsidRPr="00232BE8">
              <w:rPr>
                <w:rFonts w:ascii="Calibri Light" w:eastAsia="Times New Roman" w:hAnsi="Calibri Light" w:cs="Calibri Light"/>
                <w:b/>
                <w:iCs/>
                <w:sz w:val="20"/>
                <w:szCs w:val="20"/>
                <w:lang w:val="lt-LT"/>
              </w:rPr>
              <w:t>, trečiojo asmens</w:t>
            </w:r>
            <w:r w:rsidRPr="00232BE8">
              <w:rPr>
                <w:rFonts w:ascii="Calibri Light" w:eastAsia="Times New Roman" w:hAnsi="Calibri Light" w:cs="Calibri Light"/>
                <w:b/>
                <w:iCs/>
                <w:sz w:val="20"/>
                <w:szCs w:val="20"/>
                <w:vertAlign w:val="superscript"/>
                <w:lang w:val="lt-LT"/>
              </w:rPr>
              <w:footnoteReference w:id="3"/>
            </w:r>
            <w:r w:rsidRPr="00232BE8">
              <w:rPr>
                <w:rFonts w:ascii="Calibri Light" w:eastAsia="Times New Roman" w:hAnsi="Calibri Light" w:cs="Calibri Light"/>
                <w:b/>
                <w:sz w:val="20"/>
                <w:szCs w:val="20"/>
                <w:lang w:val="lt-LT"/>
              </w:rPr>
              <w:t>, kurių pajėgumais remiamasi, pavadinimas</w:t>
            </w:r>
          </w:p>
          <w:p w14:paraId="07BB51AD" w14:textId="5C38E947" w:rsidR="00C528CF" w:rsidRPr="00232BE8" w:rsidRDefault="00C528CF" w:rsidP="003D40BE">
            <w:pPr>
              <w:jc w:val="center"/>
              <w:rPr>
                <w:rFonts w:ascii="Calibri Light" w:hAnsi="Calibri Light" w:cs="Calibri Light"/>
                <w:sz w:val="20"/>
                <w:szCs w:val="20"/>
                <w:lang w:val="lt-LT"/>
              </w:rPr>
            </w:pPr>
            <w:r w:rsidRPr="00232BE8">
              <w:rPr>
                <w:rFonts w:ascii="Calibri Light" w:eastAsia="Times New Roman" w:hAnsi="Calibri Light" w:cs="Calibri Light"/>
                <w:b/>
                <w:sz w:val="20"/>
                <w:szCs w:val="20"/>
                <w:lang w:val="lt-LT"/>
              </w:rPr>
              <w:t>(-ai)</w:t>
            </w:r>
          </w:p>
        </w:tc>
        <w:tc>
          <w:tcPr>
            <w:tcW w:w="1178" w:type="pct"/>
            <w:shd w:val="clear" w:color="auto" w:fill="F2F2F2" w:themeFill="background1" w:themeFillShade="F2"/>
            <w:vAlign w:val="center"/>
          </w:tcPr>
          <w:p w14:paraId="022B1604" w14:textId="0E5A28EE" w:rsidR="00C528CF" w:rsidRPr="00232BE8" w:rsidRDefault="00C528CF" w:rsidP="00A00C6B">
            <w:pPr>
              <w:jc w:val="center"/>
              <w:rPr>
                <w:rFonts w:ascii="Calibri Light" w:hAnsi="Calibri Light" w:cs="Calibri Light"/>
                <w:i/>
                <w:iCs/>
                <w:sz w:val="20"/>
                <w:szCs w:val="20"/>
                <w:lang w:val="lt-LT"/>
              </w:rPr>
            </w:pPr>
            <w:r w:rsidRPr="00232BE8">
              <w:rPr>
                <w:rFonts w:ascii="Calibri Light" w:hAnsi="Calibri Light" w:cs="Calibri Light"/>
                <w:b/>
                <w:iCs/>
                <w:sz w:val="20"/>
                <w:szCs w:val="20"/>
                <w:lang w:val="lt-LT"/>
              </w:rPr>
              <w:t>Ūkio subjektas pasitelkiamas, siekiant atitikti kvalifikacijos reikalavimą</w:t>
            </w:r>
            <w:r w:rsidRPr="00232BE8">
              <w:rPr>
                <w:rFonts w:ascii="Calibri Light" w:hAnsi="Calibri Light" w:cs="Calibri Light"/>
                <w:i/>
                <w:iCs/>
                <w:sz w:val="20"/>
                <w:szCs w:val="20"/>
                <w:lang w:val="lt-LT"/>
              </w:rPr>
              <w:t>(Tiekėjas nurodo reikalavimo Nr. pagal SS)</w:t>
            </w:r>
          </w:p>
        </w:tc>
        <w:tc>
          <w:tcPr>
            <w:tcW w:w="1102" w:type="pct"/>
            <w:shd w:val="clear" w:color="auto" w:fill="F2F2F2" w:themeFill="background1" w:themeFillShade="F2"/>
          </w:tcPr>
          <w:p w14:paraId="0581A315" w14:textId="6978B9FF" w:rsidR="00C528CF" w:rsidRPr="00232BE8" w:rsidRDefault="00C528CF" w:rsidP="00C528CF">
            <w:pPr>
              <w:jc w:val="center"/>
              <w:rPr>
                <w:rFonts w:ascii="Calibri Light" w:hAnsi="Calibri Light" w:cs="Calibri Light"/>
                <w:sz w:val="20"/>
                <w:szCs w:val="20"/>
                <w:lang w:val="lt-LT"/>
              </w:rPr>
            </w:pPr>
            <w:r w:rsidRPr="00232BE8">
              <w:rPr>
                <w:rFonts w:ascii="Calibri Light" w:hAnsi="Calibri Light" w:cs="Calibri Light"/>
                <w:b/>
                <w:sz w:val="20"/>
                <w:szCs w:val="20"/>
                <w:lang w:val="lt-LT"/>
              </w:rPr>
              <w:t xml:space="preserve">Pirkimo sutarties dalis, </w:t>
            </w:r>
            <w:r w:rsidRPr="00232BE8">
              <w:rPr>
                <w:rFonts w:ascii="Calibri Light" w:hAnsi="Calibri Light" w:cs="Calibri Light"/>
                <w:sz w:val="20"/>
                <w:szCs w:val="20"/>
                <w:lang w:val="lt-LT"/>
              </w:rPr>
              <w:t>kuriai vykdyti pasitelkiamas ūkio subjektas,</w:t>
            </w:r>
          </w:p>
          <w:p w14:paraId="150E6056" w14:textId="6C3FDFC7" w:rsidR="00C528CF" w:rsidRPr="00232BE8" w:rsidRDefault="00C528CF" w:rsidP="00C528CF">
            <w:pPr>
              <w:jc w:val="center"/>
              <w:rPr>
                <w:rFonts w:ascii="Calibri Light" w:hAnsi="Calibri Light" w:cs="Calibri Light"/>
                <w:b/>
                <w:sz w:val="20"/>
                <w:szCs w:val="20"/>
                <w:lang w:val="lt-LT"/>
              </w:rPr>
            </w:pPr>
            <w:r w:rsidRPr="00232BE8">
              <w:rPr>
                <w:rFonts w:ascii="Calibri Light" w:hAnsi="Calibri Light" w:cs="Calibri Light"/>
                <w:iCs/>
                <w:sz w:val="20"/>
                <w:szCs w:val="20"/>
                <w:lang w:val="lt-LT"/>
              </w:rPr>
              <w:t>EUR arba proc.</w:t>
            </w:r>
          </w:p>
        </w:tc>
        <w:tc>
          <w:tcPr>
            <w:tcW w:w="1030" w:type="pct"/>
            <w:shd w:val="clear" w:color="auto" w:fill="F2F2F2" w:themeFill="background1" w:themeFillShade="F2"/>
            <w:vAlign w:val="center"/>
          </w:tcPr>
          <w:p w14:paraId="49F854D2" w14:textId="0ED0EE5E" w:rsidR="00C528CF" w:rsidRPr="00232BE8" w:rsidRDefault="00C528CF" w:rsidP="00AB6DF3">
            <w:pPr>
              <w:rPr>
                <w:rFonts w:ascii="Calibri Light" w:hAnsi="Calibri Light" w:cs="Calibri Light"/>
                <w:sz w:val="20"/>
                <w:szCs w:val="20"/>
                <w:lang w:val="lt-LT"/>
              </w:rPr>
            </w:pPr>
            <w:r w:rsidRPr="00232BE8">
              <w:rPr>
                <w:rFonts w:ascii="Calibri Light" w:hAnsi="Calibri Light" w:cs="Calibri Light"/>
                <w:b/>
                <w:sz w:val="20"/>
                <w:szCs w:val="20"/>
                <w:lang w:val="lt-LT"/>
              </w:rPr>
              <w:t>Koks pateikiamas įrodymas dėl išteklių prieinamumo</w:t>
            </w:r>
            <w:r w:rsidRPr="00232BE8">
              <w:rPr>
                <w:rStyle w:val="Puslapioinaosnuoroda"/>
                <w:rFonts w:ascii="Calibri Light" w:hAnsi="Calibri Light" w:cs="Calibri Light"/>
                <w:b/>
                <w:sz w:val="20"/>
                <w:szCs w:val="20"/>
                <w:lang w:val="lt-LT"/>
              </w:rPr>
              <w:footnoteReference w:id="4"/>
            </w:r>
          </w:p>
        </w:tc>
      </w:tr>
      <w:tr w:rsidR="00C528CF" w:rsidRPr="00232BE8" w14:paraId="212F1429" w14:textId="77777777" w:rsidTr="00162821">
        <w:trPr>
          <w:trHeight w:val="20"/>
        </w:trPr>
        <w:tc>
          <w:tcPr>
            <w:tcW w:w="522" w:type="pct"/>
            <w:vAlign w:val="center"/>
          </w:tcPr>
          <w:p w14:paraId="22F9C850" w14:textId="4EF0EA4A" w:rsidR="00C528CF" w:rsidRPr="00232BE8"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69" w:type="pct"/>
            <w:tcBorders>
              <w:right w:val="single" w:sz="4" w:space="0" w:color="auto"/>
            </w:tcBorders>
          </w:tcPr>
          <w:p w14:paraId="6386754F" w14:textId="5F6D29C7" w:rsidR="00C528CF" w:rsidRPr="00232BE8" w:rsidRDefault="002A31B6" w:rsidP="00A00C6B">
            <w:pPr>
              <w:jc w:val="left"/>
              <w:rPr>
                <w:rFonts w:ascii="Calibri Light" w:hAnsi="Calibri Light" w:cs="Calibri Light"/>
                <w:sz w:val="20"/>
                <w:szCs w:val="20"/>
                <w:lang w:val="lt-LT"/>
              </w:rPr>
            </w:pPr>
            <w:r w:rsidRPr="00232BE8">
              <w:rPr>
                <w:rFonts w:ascii="Calibri Light" w:hAnsi="Calibri Light" w:cs="Calibri Light"/>
                <w:i/>
                <w:sz w:val="20"/>
                <w:lang w:val="lt-LT"/>
              </w:rPr>
              <w:t>UAB „Insoft“</w:t>
            </w:r>
          </w:p>
        </w:tc>
        <w:tc>
          <w:tcPr>
            <w:tcW w:w="1178" w:type="pct"/>
          </w:tcPr>
          <w:p w14:paraId="384F4625" w14:textId="608A1DA5" w:rsidR="00C528CF" w:rsidRPr="00232BE8" w:rsidRDefault="0057555D" w:rsidP="00A00C6B">
            <w:pPr>
              <w:jc w:val="center"/>
              <w:rPr>
                <w:rFonts w:ascii="Calibri Light" w:hAnsi="Calibri Light" w:cs="Calibri Light"/>
                <w:sz w:val="20"/>
                <w:szCs w:val="20"/>
                <w:lang w:val="lt-LT"/>
              </w:rPr>
            </w:pPr>
            <w:r w:rsidRPr="00232BE8">
              <w:rPr>
                <w:rFonts w:ascii="Calibri Light" w:eastAsia="Calibri" w:hAnsi="Calibri Light" w:cs="Calibri Light"/>
                <w:lang w:val="lt-LT"/>
              </w:rPr>
              <w:t>4.1.1.6</w:t>
            </w:r>
          </w:p>
        </w:tc>
        <w:tc>
          <w:tcPr>
            <w:tcW w:w="1102" w:type="pct"/>
          </w:tcPr>
          <w:p w14:paraId="7D38D324" w14:textId="77777777" w:rsidR="00C528CF" w:rsidRPr="00232BE8" w:rsidRDefault="00960CB5" w:rsidP="00A00C6B">
            <w:pPr>
              <w:jc w:val="center"/>
              <w:rPr>
                <w:rFonts w:ascii="Calibri Light" w:hAnsi="Calibri Light" w:cs="Calibri Light"/>
                <w:sz w:val="20"/>
                <w:szCs w:val="20"/>
                <w:lang w:val="lt-LT"/>
              </w:rPr>
            </w:pPr>
            <w:r w:rsidRPr="00232BE8">
              <w:rPr>
                <w:rFonts w:ascii="Calibri Light" w:hAnsi="Calibri Light" w:cs="Calibri Light"/>
                <w:sz w:val="20"/>
                <w:szCs w:val="20"/>
                <w:lang w:val="lt-LT"/>
              </w:rPr>
              <w:t>Iki 45%</w:t>
            </w:r>
          </w:p>
          <w:p w14:paraId="08F79372" w14:textId="2A9AC209" w:rsidR="00F51F58" w:rsidRPr="00232BE8" w:rsidRDefault="00670E11" w:rsidP="00A00C6B">
            <w:pPr>
              <w:jc w:val="center"/>
              <w:rPr>
                <w:rFonts w:ascii="Calibri Light" w:hAnsi="Calibri Light" w:cs="Calibri Light"/>
                <w:sz w:val="20"/>
                <w:szCs w:val="20"/>
                <w:lang w:val="lt-LT"/>
              </w:rPr>
            </w:pPr>
            <w:r w:rsidRPr="00232BE8">
              <w:rPr>
                <w:rFonts w:ascii="Calibri Light" w:hAnsi="Calibri Light" w:cs="Calibri Light"/>
                <w:sz w:val="20"/>
                <w:szCs w:val="20"/>
                <w:lang w:val="lt-LT"/>
              </w:rPr>
              <w:t>(darbų apimtys įvardintos preliminarioje subrangos sutartyje</w:t>
            </w:r>
            <w:r w:rsidR="005B66B3" w:rsidRPr="00232BE8">
              <w:rPr>
                <w:rFonts w:ascii="Calibri Light" w:hAnsi="Calibri Light" w:cs="Calibri Light"/>
                <w:sz w:val="20"/>
                <w:szCs w:val="20"/>
                <w:lang w:val="lt-LT"/>
              </w:rPr>
              <w:t>)</w:t>
            </w:r>
          </w:p>
        </w:tc>
        <w:tc>
          <w:tcPr>
            <w:tcW w:w="1030" w:type="pct"/>
          </w:tcPr>
          <w:p w14:paraId="5442C93D" w14:textId="474CDA65" w:rsidR="00C528CF" w:rsidRPr="00232BE8" w:rsidRDefault="00ED0847" w:rsidP="00A00C6B">
            <w:pPr>
              <w:jc w:val="center"/>
              <w:rPr>
                <w:rFonts w:ascii="Calibri Light" w:hAnsi="Calibri Light" w:cs="Calibri Light"/>
                <w:sz w:val="20"/>
                <w:szCs w:val="20"/>
                <w:lang w:val="lt-LT"/>
              </w:rPr>
            </w:pPr>
            <w:r w:rsidRPr="00232BE8">
              <w:rPr>
                <w:rFonts w:ascii="Calibri Light" w:hAnsi="Calibri Light" w:cs="Calibri Light"/>
                <w:sz w:val="20"/>
                <w:szCs w:val="20"/>
                <w:lang w:val="lt-LT"/>
              </w:rPr>
              <w:t>Su pasiūlymu pateikiama p</w:t>
            </w:r>
            <w:r w:rsidR="00E8504A" w:rsidRPr="00232BE8">
              <w:rPr>
                <w:rFonts w:ascii="Calibri Light" w:hAnsi="Calibri Light" w:cs="Calibri Light"/>
                <w:sz w:val="20"/>
                <w:szCs w:val="20"/>
                <w:lang w:val="lt-LT"/>
              </w:rPr>
              <w:t>reliminari subrangos sutartis</w:t>
            </w:r>
          </w:p>
        </w:tc>
      </w:tr>
    </w:tbl>
    <w:p w14:paraId="1162C6F4" w14:textId="77777777" w:rsidR="009B0DD4" w:rsidRPr="00232BE8" w:rsidRDefault="009B0DD4" w:rsidP="00660351">
      <w:pPr>
        <w:pStyle w:val="Sraopastraipa"/>
        <w:tabs>
          <w:tab w:val="left" w:pos="0"/>
        </w:tabs>
        <w:spacing w:after="0" w:line="240" w:lineRule="auto"/>
        <w:ind w:left="0"/>
        <w:rPr>
          <w:rFonts w:ascii="Calibri Light" w:hAnsi="Calibri Light" w:cs="Calibri Light"/>
          <w:b/>
          <w:sz w:val="16"/>
          <w:szCs w:val="16"/>
          <w:lang w:val="lt-LT"/>
        </w:rPr>
      </w:pPr>
    </w:p>
    <w:p w14:paraId="30BA6292" w14:textId="5B40FBC2" w:rsidR="003727DF" w:rsidRPr="00232BE8" w:rsidRDefault="00D62727" w:rsidP="000A4348">
      <w:pPr>
        <w:pStyle w:val="Sraopastraipa"/>
        <w:numPr>
          <w:ilvl w:val="0"/>
          <w:numId w:val="11"/>
        </w:numPr>
        <w:tabs>
          <w:tab w:val="left" w:pos="0"/>
        </w:tabs>
        <w:spacing w:after="0"/>
        <w:ind w:left="0" w:firstLine="0"/>
        <w:rPr>
          <w:rFonts w:ascii="Calibri Light" w:hAnsi="Calibri Light" w:cs="Calibri Light"/>
          <w:b/>
          <w:sz w:val="20"/>
          <w:szCs w:val="20"/>
          <w:lang w:val="lt-LT"/>
        </w:rPr>
      </w:pPr>
      <w:r w:rsidRPr="00232BE8">
        <w:rPr>
          <w:rFonts w:ascii="Calibri Light" w:hAnsi="Calibri Light" w:cs="Calibri Light"/>
          <w:b/>
          <w:sz w:val="20"/>
          <w:szCs w:val="20"/>
          <w:lang w:val="lt-LT"/>
        </w:rPr>
        <w:t xml:space="preserve"> lentelė. </w:t>
      </w:r>
      <w:r w:rsidR="00325B5C" w:rsidRPr="00232BE8">
        <w:rPr>
          <w:rFonts w:ascii="Calibri Light" w:hAnsi="Calibri Light" w:cs="Calibri Light"/>
          <w:b/>
          <w:sz w:val="20"/>
          <w:szCs w:val="20"/>
          <w:lang w:val="lt-LT"/>
        </w:rPr>
        <w:t>Informacija apie subtiekėjus (jeigu žinoma)</w:t>
      </w:r>
      <w:r w:rsidR="00660351" w:rsidRPr="00232BE8">
        <w:rPr>
          <w:rFonts w:ascii="Calibri Light" w:hAnsi="Calibri Light" w:cs="Calibri Light"/>
          <w:b/>
          <w:sz w:val="20"/>
          <w:szCs w:val="20"/>
          <w:lang w:val="lt-LT"/>
        </w:rPr>
        <w:t>:</w:t>
      </w:r>
    </w:p>
    <w:tbl>
      <w:tblPr>
        <w:tblStyle w:val="Lentelstinklelis1"/>
        <w:tblW w:w="5000" w:type="pct"/>
        <w:tblLook w:val="04A0" w:firstRow="1" w:lastRow="0" w:firstColumn="1" w:lastColumn="0" w:noHBand="0" w:noVBand="1"/>
      </w:tblPr>
      <w:tblGrid>
        <w:gridCol w:w="1471"/>
        <w:gridCol w:w="3368"/>
        <w:gridCol w:w="3004"/>
        <w:gridCol w:w="1785"/>
      </w:tblGrid>
      <w:tr w:rsidR="00232BE8" w:rsidRPr="00232BE8" w14:paraId="3875426B"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3F0669" w:rsidRPr="00232BE8" w:rsidRDefault="003F0669" w:rsidP="00660351">
            <w:pPr>
              <w:jc w:val="center"/>
              <w:rPr>
                <w:rFonts w:ascii="Calibri Light" w:hAnsi="Calibri Light" w:cs="Calibri Light"/>
                <w:b/>
                <w:szCs w:val="20"/>
              </w:rPr>
            </w:pPr>
            <w:r w:rsidRPr="00232BE8">
              <w:rPr>
                <w:rFonts w:ascii="Calibri Light" w:hAnsi="Calibri Light" w:cs="Calibri Light"/>
                <w:b/>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C7437" w14:textId="6FD1294C" w:rsidR="003F0669" w:rsidRPr="00232BE8" w:rsidRDefault="003F0669" w:rsidP="00660351">
            <w:pPr>
              <w:jc w:val="center"/>
              <w:rPr>
                <w:rFonts w:ascii="Calibri Light" w:eastAsia="Times New Roman" w:hAnsi="Calibri Light" w:cs="Calibri Light"/>
                <w:b/>
                <w:szCs w:val="20"/>
              </w:rPr>
            </w:pPr>
            <w:r w:rsidRPr="00232BE8">
              <w:rPr>
                <w:rFonts w:ascii="Calibri Light" w:eastAsia="Times New Roman" w:hAnsi="Calibri Light" w:cs="Calibri Light"/>
                <w:b/>
                <w:szCs w:val="20"/>
              </w:rPr>
              <w:t>Subtiekėjo (-ų)</w:t>
            </w:r>
            <w:r w:rsidR="005573FA" w:rsidRPr="00232BE8">
              <w:rPr>
                <w:rStyle w:val="Puslapioinaosnuoroda"/>
                <w:rFonts w:ascii="Calibri Light" w:eastAsia="Times New Roman" w:hAnsi="Calibri Light" w:cs="Calibri Light"/>
                <w:b/>
                <w:szCs w:val="20"/>
              </w:rPr>
              <w:footnoteReference w:id="5"/>
            </w:r>
            <w:r w:rsidR="00B46F0F" w:rsidRPr="00232BE8">
              <w:rPr>
                <w:rFonts w:ascii="Calibri Light" w:eastAsia="Times New Roman" w:hAnsi="Calibri Light" w:cs="Calibri Light"/>
                <w:b/>
                <w:szCs w:val="20"/>
              </w:rPr>
              <w:t>, kurio (-ių) pajėgumais tiekėjas nesiremia,</w:t>
            </w:r>
            <w:r w:rsidRPr="00232BE8">
              <w:rPr>
                <w:rFonts w:ascii="Calibri Light" w:eastAsia="Times New Roman" w:hAnsi="Calibri Light" w:cs="Calibri Light"/>
                <w:b/>
                <w:szCs w:val="20"/>
              </w:rPr>
              <w:t xml:space="preserve"> pavadinimas</w:t>
            </w:r>
          </w:p>
          <w:p w14:paraId="5D034B1A" w14:textId="43C8DEFF" w:rsidR="003F0669" w:rsidRPr="00232BE8" w:rsidRDefault="003F0669" w:rsidP="00660351">
            <w:pPr>
              <w:jc w:val="center"/>
              <w:rPr>
                <w:rFonts w:ascii="Calibri Light" w:hAnsi="Calibri Light" w:cs="Calibri Light"/>
                <w:b/>
                <w:szCs w:val="20"/>
              </w:rPr>
            </w:pPr>
            <w:r w:rsidRPr="00232BE8">
              <w:rPr>
                <w:rFonts w:ascii="Calibri Light" w:eastAsia="Times New Roman" w:hAnsi="Calibri Light" w:cs="Calibri Light"/>
                <w:b/>
                <w:szCs w:val="20"/>
              </w:rPr>
              <w:t>(-ai), kontaktiniai duomenys ir jų atstovai</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2E46847F" w:rsidR="003F0669" w:rsidRPr="00232BE8" w:rsidRDefault="003F0669" w:rsidP="005573FA">
            <w:pPr>
              <w:jc w:val="center"/>
              <w:rPr>
                <w:rFonts w:ascii="Calibri Light" w:hAnsi="Calibri Light" w:cs="Calibri Light"/>
                <w:b/>
                <w:iCs/>
                <w:szCs w:val="20"/>
              </w:rPr>
            </w:pPr>
            <w:r w:rsidRPr="00232BE8">
              <w:rPr>
                <w:rFonts w:ascii="Calibri Light" w:hAnsi="Calibri Light" w:cs="Calibri Light"/>
                <w:b/>
                <w:iCs/>
                <w:szCs w:val="20"/>
              </w:rPr>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3F0669" w:rsidRPr="00232BE8" w:rsidRDefault="003F0669" w:rsidP="00660351">
            <w:pPr>
              <w:jc w:val="center"/>
              <w:rPr>
                <w:rFonts w:ascii="Calibri Light" w:hAnsi="Calibri Light" w:cs="Calibri Light"/>
                <w:b/>
                <w:iCs/>
                <w:szCs w:val="20"/>
              </w:rPr>
            </w:pPr>
            <w:r w:rsidRPr="00232BE8">
              <w:rPr>
                <w:rFonts w:ascii="Calibri Light" w:hAnsi="Calibri Light" w:cs="Calibri Light"/>
                <w:b/>
                <w:iCs/>
                <w:szCs w:val="20"/>
              </w:rPr>
              <w:t>Apimtis EUR arba proc.</w:t>
            </w:r>
          </w:p>
        </w:tc>
      </w:tr>
      <w:tr w:rsidR="003F0669" w:rsidRPr="00232BE8" w14:paraId="3CC05A21"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0581DF69" w14:textId="77777777" w:rsidR="003F0669" w:rsidRPr="00232BE8"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2647F22" w14:textId="41BC4DCF" w:rsidR="003F0669" w:rsidRPr="00232BE8" w:rsidRDefault="005D1E18" w:rsidP="00660351">
            <w:pPr>
              <w:rPr>
                <w:rFonts w:ascii="Calibri Light" w:hAnsi="Calibri Light" w:cs="Calibri Light"/>
                <w:sz w:val="22"/>
              </w:rPr>
            </w:pPr>
            <w:r w:rsidRPr="00232BE8">
              <w:rPr>
                <w:rFonts w:ascii="Calibri Light" w:hAnsi="Calibri Light" w:cs="Calibri Light"/>
                <w:i/>
              </w:rPr>
              <w:t>UAB „Insoft“</w:t>
            </w:r>
          </w:p>
        </w:tc>
        <w:tc>
          <w:tcPr>
            <w:tcW w:w="1560" w:type="pct"/>
            <w:tcBorders>
              <w:top w:val="single" w:sz="4" w:space="0" w:color="auto"/>
              <w:left w:val="single" w:sz="4" w:space="0" w:color="auto"/>
              <w:bottom w:val="single" w:sz="4" w:space="0" w:color="auto"/>
              <w:right w:val="single" w:sz="4" w:space="0" w:color="auto"/>
            </w:tcBorders>
          </w:tcPr>
          <w:p w14:paraId="446E19D6" w14:textId="116196D9" w:rsidR="003F0669" w:rsidRPr="00232BE8" w:rsidRDefault="003908B6" w:rsidP="00660351">
            <w:pPr>
              <w:rPr>
                <w:rFonts w:ascii="Calibri Light" w:hAnsi="Calibri Light" w:cs="Calibri Light"/>
                <w:sz w:val="22"/>
              </w:rPr>
            </w:pPr>
            <w:r w:rsidRPr="00232BE8">
              <w:rPr>
                <w:rFonts w:ascii="Calibri Light" w:hAnsi="Calibri Light" w:cs="Calibri Light"/>
                <w:szCs w:val="20"/>
              </w:rPr>
              <w:t xml:space="preserve">Įsipareigojimai įvardinti </w:t>
            </w:r>
            <w:r w:rsidR="00162821" w:rsidRPr="00232BE8">
              <w:rPr>
                <w:rFonts w:ascii="Calibri Light" w:hAnsi="Calibri Light" w:cs="Calibri Light"/>
                <w:szCs w:val="20"/>
              </w:rPr>
              <w:t xml:space="preserve">pridėtoje </w:t>
            </w:r>
            <w:r w:rsidRPr="00232BE8">
              <w:rPr>
                <w:rFonts w:ascii="Calibri Light" w:hAnsi="Calibri Light" w:cs="Calibri Light"/>
                <w:szCs w:val="20"/>
              </w:rPr>
              <w:t>preliminarioje subrangos sutartyje</w:t>
            </w:r>
            <w:r w:rsidR="005D1E18" w:rsidRPr="00232BE8">
              <w:rPr>
                <w:rFonts w:ascii="Calibri Light" w:hAnsi="Calibri Light" w:cs="Calibri Light"/>
                <w:szCs w:val="20"/>
              </w:rPr>
              <w:t xml:space="preserve"> </w:t>
            </w:r>
          </w:p>
        </w:tc>
        <w:tc>
          <w:tcPr>
            <w:tcW w:w="927" w:type="pct"/>
            <w:tcBorders>
              <w:top w:val="single" w:sz="4" w:space="0" w:color="auto"/>
              <w:left w:val="single" w:sz="4" w:space="0" w:color="auto"/>
              <w:bottom w:val="single" w:sz="4" w:space="0" w:color="auto"/>
              <w:right w:val="single" w:sz="4" w:space="0" w:color="auto"/>
            </w:tcBorders>
            <w:vAlign w:val="center"/>
          </w:tcPr>
          <w:p w14:paraId="71718250" w14:textId="77777777" w:rsidR="00162821" w:rsidRPr="00232BE8" w:rsidRDefault="00162821" w:rsidP="00162821">
            <w:pPr>
              <w:jc w:val="center"/>
              <w:rPr>
                <w:rFonts w:ascii="Calibri Light" w:hAnsi="Calibri Light" w:cs="Calibri Light"/>
                <w:szCs w:val="20"/>
              </w:rPr>
            </w:pPr>
            <w:r w:rsidRPr="00232BE8">
              <w:rPr>
                <w:rFonts w:ascii="Calibri Light" w:hAnsi="Calibri Light" w:cs="Calibri Light"/>
                <w:szCs w:val="20"/>
              </w:rPr>
              <w:t>Iki 45%</w:t>
            </w:r>
          </w:p>
          <w:p w14:paraId="4EE20274" w14:textId="121CAEFB" w:rsidR="003F0669" w:rsidRPr="00232BE8" w:rsidRDefault="003F0669" w:rsidP="00660351">
            <w:pPr>
              <w:jc w:val="center"/>
              <w:rPr>
                <w:rFonts w:ascii="Calibri Light" w:hAnsi="Calibri Light" w:cs="Calibri Light"/>
                <w:sz w:val="22"/>
              </w:rPr>
            </w:pPr>
          </w:p>
        </w:tc>
      </w:tr>
    </w:tbl>
    <w:p w14:paraId="2E5109C8" w14:textId="5EE9B711" w:rsidR="00C47E4B" w:rsidRPr="00232BE8" w:rsidRDefault="00C47E4B" w:rsidP="00A00C6B">
      <w:pPr>
        <w:spacing w:after="0" w:line="240" w:lineRule="auto"/>
        <w:rPr>
          <w:rFonts w:ascii="Calibri Light" w:hAnsi="Calibri Light" w:cs="Calibri Light"/>
          <w:b/>
          <w:sz w:val="16"/>
          <w:szCs w:val="16"/>
          <w:lang w:val="lt-LT"/>
        </w:rPr>
      </w:pPr>
    </w:p>
    <w:p w14:paraId="6E660177" w14:textId="4492DE68" w:rsidR="00C87C79" w:rsidRPr="00232BE8" w:rsidRDefault="008B6BA1" w:rsidP="008B6BA1">
      <w:pPr>
        <w:pStyle w:val="Sraopastraipa"/>
        <w:numPr>
          <w:ilvl w:val="0"/>
          <w:numId w:val="11"/>
        </w:numPr>
        <w:tabs>
          <w:tab w:val="left" w:pos="0"/>
        </w:tabs>
        <w:spacing w:after="0"/>
        <w:ind w:left="0" w:firstLine="0"/>
        <w:rPr>
          <w:rFonts w:ascii="Calibri Light" w:hAnsi="Calibri Light" w:cs="Calibri Light"/>
          <w:b/>
          <w:sz w:val="20"/>
          <w:szCs w:val="20"/>
          <w:lang w:val="lt-LT"/>
        </w:rPr>
      </w:pPr>
      <w:r w:rsidRPr="00232BE8">
        <w:rPr>
          <w:rFonts w:ascii="Calibri Light" w:hAnsi="Calibri Light" w:cs="Calibri Light"/>
          <w:b/>
          <w:sz w:val="20"/>
          <w:szCs w:val="20"/>
          <w:lang w:val="lt-LT"/>
        </w:rPr>
        <w:t xml:space="preserve"> </w:t>
      </w:r>
      <w:r w:rsidR="00585563" w:rsidRPr="00232BE8">
        <w:rPr>
          <w:rFonts w:ascii="Calibri Light" w:hAnsi="Calibri Light" w:cs="Calibri Light"/>
          <w:b/>
          <w:sz w:val="20"/>
          <w:szCs w:val="20"/>
          <w:lang w:val="lt-LT"/>
        </w:rPr>
        <w:t xml:space="preserve">lentelė. </w:t>
      </w:r>
      <w:r w:rsidR="00C87C79" w:rsidRPr="00232BE8">
        <w:rPr>
          <w:rFonts w:ascii="Calibri Light" w:hAnsi="Calibri Light" w:cs="Calibri Light"/>
          <w:b/>
          <w:sz w:val="20"/>
          <w:szCs w:val="20"/>
          <w:lang w:val="lt-LT"/>
        </w:rPr>
        <w:t>Tiekėjo techninis pasiūlymas:</w:t>
      </w:r>
      <w:r w:rsidR="00C87C79" w:rsidRPr="00232BE8">
        <w:rPr>
          <w:rFonts w:ascii="Calibri Light" w:eastAsia="Calibri" w:hAnsi="Calibri Light" w:cs="Calibri Light"/>
          <w:i/>
          <w:sz w:val="20"/>
          <w:szCs w:val="20"/>
          <w:lang w:val="lt-LT"/>
        </w:rPr>
        <w:t xml:space="preserve"> </w:t>
      </w:r>
    </w:p>
    <w:p w14:paraId="0A64035F" w14:textId="77777777" w:rsidR="005A725B" w:rsidRPr="00232BE8" w:rsidRDefault="005A725B" w:rsidP="005A725B">
      <w:pPr>
        <w:tabs>
          <w:tab w:val="left" w:pos="0"/>
        </w:tabs>
        <w:spacing w:after="0"/>
        <w:rPr>
          <w:rFonts w:ascii="Calibri Light" w:hAnsi="Calibri Light" w:cs="Calibri Light"/>
          <w:b/>
          <w:iCs/>
          <w:sz w:val="20"/>
          <w:szCs w:val="20"/>
          <w:lang w:val="lt-LT"/>
        </w:rPr>
      </w:pPr>
      <w:r w:rsidRPr="00232BE8">
        <w:rPr>
          <w:rFonts w:ascii="Calibri Light" w:hAnsi="Calibri Light" w:cs="Calibri Light"/>
          <w:b/>
          <w:iCs/>
          <w:sz w:val="20"/>
          <w:szCs w:val="20"/>
          <w:lang w:val="lt-LT"/>
        </w:rPr>
        <w:t>5.1. Lentelė. Vertinimo kriterijus:</w:t>
      </w:r>
    </w:p>
    <w:tbl>
      <w:tblPr>
        <w:tblStyle w:val="Lentelstinklelis11"/>
        <w:tblW w:w="4988" w:type="pct"/>
        <w:tblInd w:w="0" w:type="dxa"/>
        <w:tblLook w:val="04A0" w:firstRow="1" w:lastRow="0" w:firstColumn="1" w:lastColumn="0" w:noHBand="0" w:noVBand="1"/>
      </w:tblPr>
      <w:tblGrid>
        <w:gridCol w:w="5525"/>
        <w:gridCol w:w="4080"/>
      </w:tblGrid>
      <w:tr w:rsidR="00232BE8" w:rsidRPr="00232BE8" w14:paraId="414C0489" w14:textId="77777777" w:rsidTr="005F1E3C">
        <w:trPr>
          <w:trHeight w:val="16"/>
        </w:trPr>
        <w:tc>
          <w:tcPr>
            <w:tcW w:w="287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9E20C75" w14:textId="77777777" w:rsidR="005A725B" w:rsidRPr="00232BE8" w:rsidRDefault="005A725B" w:rsidP="00966567">
            <w:pPr>
              <w:jc w:val="center"/>
              <w:rPr>
                <w:rFonts w:ascii="Calibri Light" w:eastAsia="Times New Roman" w:hAnsi="Calibri Light" w:cs="Calibri Light"/>
                <w:b/>
                <w:iCs/>
                <w:szCs w:val="20"/>
                <w:lang w:val="lt-LT"/>
              </w:rPr>
            </w:pPr>
            <w:r w:rsidRPr="00232BE8">
              <w:rPr>
                <w:rFonts w:ascii="Calibri Light" w:eastAsia="Times New Roman" w:hAnsi="Calibri Light" w:cs="Calibri Light"/>
                <w:b/>
                <w:iCs/>
                <w:szCs w:val="20"/>
                <w:lang w:val="lt-LT"/>
              </w:rPr>
              <w:t>Vertinimo kriterijaus pavadinimas</w:t>
            </w:r>
          </w:p>
        </w:tc>
        <w:tc>
          <w:tcPr>
            <w:tcW w:w="212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004C024" w14:textId="77777777" w:rsidR="005A725B" w:rsidRPr="00232BE8" w:rsidRDefault="005A725B" w:rsidP="00966567">
            <w:pPr>
              <w:jc w:val="center"/>
              <w:rPr>
                <w:rFonts w:ascii="Calibri Light" w:eastAsia="Times New Roman" w:hAnsi="Calibri Light" w:cs="Calibri Light"/>
                <w:szCs w:val="20"/>
                <w:lang w:val="lt-LT"/>
              </w:rPr>
            </w:pPr>
            <w:r w:rsidRPr="00232BE8">
              <w:rPr>
                <w:rFonts w:ascii="Calibri Light" w:eastAsia="Times New Roman" w:hAnsi="Calibri Light" w:cs="Calibri Light"/>
                <w:b/>
                <w:iCs/>
                <w:szCs w:val="20"/>
                <w:lang w:val="lt-LT"/>
              </w:rPr>
              <w:t>Tiekėjo pasiūlymas ar nuoroda į pasiūlymą</w:t>
            </w:r>
          </w:p>
        </w:tc>
      </w:tr>
      <w:tr w:rsidR="00232BE8" w:rsidRPr="00232BE8" w14:paraId="4CA9382F" w14:textId="77777777" w:rsidTr="00966567">
        <w:trPr>
          <w:trHeight w:val="16"/>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56E559" w14:textId="77777777" w:rsidR="005A725B" w:rsidRPr="00232BE8" w:rsidRDefault="005A725B" w:rsidP="00966567">
            <w:pPr>
              <w:rPr>
                <w:rFonts w:ascii="Calibri Light" w:eastAsia="Times New Roman" w:hAnsi="Calibri Light" w:cs="Calibri Light"/>
                <w:b/>
                <w:iCs/>
                <w:szCs w:val="20"/>
                <w:lang w:val="lt-LT"/>
              </w:rPr>
            </w:pPr>
            <w:r w:rsidRPr="00232BE8">
              <w:rPr>
                <w:rFonts w:ascii="Calibri Light" w:eastAsia="Times New Roman" w:hAnsi="Calibri Light" w:cs="Calibri Light"/>
                <w:b/>
                <w:szCs w:val="20"/>
                <w:lang w:val="lt-LT"/>
              </w:rPr>
              <w:t>Kriterijus (T) – Atsakingų asmenų kompetencija</w:t>
            </w:r>
          </w:p>
        </w:tc>
      </w:tr>
      <w:tr w:rsidR="00232BE8" w:rsidRPr="00232BE8" w14:paraId="55D6B10E" w14:textId="77777777" w:rsidTr="005F1E3C">
        <w:trPr>
          <w:trHeight w:val="16"/>
        </w:trPr>
        <w:tc>
          <w:tcPr>
            <w:tcW w:w="287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8D002A8" w14:textId="77777777" w:rsidR="008F2330" w:rsidRPr="00232BE8" w:rsidRDefault="005A725B" w:rsidP="008F2330">
            <w:pPr>
              <w:jc w:val="both"/>
              <w:rPr>
                <w:rFonts w:ascii="Calibri Light" w:eastAsia="Calibri" w:hAnsi="Calibri Light" w:cs="Calibri Light"/>
                <w:lang w:val="lt-LT"/>
              </w:rPr>
            </w:pPr>
            <w:r w:rsidRPr="00232BE8">
              <w:rPr>
                <w:rFonts w:ascii="Calibri Light" w:eastAsia="Calibri" w:hAnsi="Calibri Light" w:cs="Calibri Light"/>
                <w:b/>
                <w:szCs w:val="20"/>
                <w:lang w:val="lt-LT"/>
              </w:rPr>
              <w:t>Parametras P</w:t>
            </w:r>
            <w:r w:rsidRPr="00232BE8">
              <w:rPr>
                <w:rFonts w:ascii="Calibri Light" w:eastAsia="Calibri" w:hAnsi="Calibri Light" w:cs="Calibri Light"/>
                <w:b/>
                <w:szCs w:val="20"/>
                <w:vertAlign w:val="subscript"/>
                <w:lang w:val="lt-LT"/>
              </w:rPr>
              <w:t>1</w:t>
            </w:r>
            <w:r w:rsidRPr="00232BE8">
              <w:rPr>
                <w:rFonts w:ascii="Calibri Light" w:eastAsia="Calibri" w:hAnsi="Calibri Light" w:cs="Calibri Light"/>
                <w:szCs w:val="20"/>
                <w:lang w:val="lt-LT"/>
              </w:rPr>
              <w:t xml:space="preserve">. </w:t>
            </w:r>
            <w:r w:rsidR="008F2330" w:rsidRPr="00232BE8">
              <w:rPr>
                <w:rFonts w:ascii="Calibri Light" w:eastAsia="Calibri" w:hAnsi="Calibri Light" w:cs="Calibri Light"/>
                <w:lang w:val="lt-LT"/>
              </w:rPr>
              <w:t xml:space="preserve">Tiekėjo siūlomo specialisto (eksperto) </w:t>
            </w:r>
            <w:r w:rsidR="008F2330" w:rsidRPr="00232BE8">
              <w:rPr>
                <w:rFonts w:ascii="Calibri Light" w:eastAsia="Calibri" w:hAnsi="Calibri Light" w:cs="Calibri Light"/>
                <w:b/>
                <w:lang w:val="lt-LT"/>
              </w:rPr>
              <w:t>informacinių sistemų architekto</w:t>
            </w:r>
            <w:r w:rsidR="008F2330" w:rsidRPr="00232BE8">
              <w:rPr>
                <w:rFonts w:ascii="Calibri Light" w:eastAsia="Calibri" w:hAnsi="Calibri Light" w:cs="Calibri Light"/>
                <w:lang w:val="lt-LT"/>
              </w:rPr>
              <w:t xml:space="preserve"> </w:t>
            </w:r>
            <w:r w:rsidR="008F2330" w:rsidRPr="00232BE8">
              <w:rPr>
                <w:rFonts w:ascii="Calibri Light" w:eastAsia="Calibri" w:hAnsi="Calibri Light" w:cs="Calibri Light"/>
                <w:b/>
                <w:lang w:val="lt-LT"/>
              </w:rPr>
              <w:t>darbo patirtis</w:t>
            </w:r>
            <w:r w:rsidR="008F2330" w:rsidRPr="00232BE8">
              <w:rPr>
                <w:rFonts w:ascii="Calibri Light" w:eastAsia="Calibri" w:hAnsi="Calibri Light" w:cs="Calibri Light"/>
                <w:lang w:val="lt-LT"/>
              </w:rPr>
              <w:t xml:space="preserve"> per paskutinius 5 (penkis) metus* sėkmingai įvykdytoje informacinės sistemos ar registro programinės įrangos kūrimo ir diegimo ar modernizavimo ir (ar) priežiūros sutartyje (projekte), kurios objektas atitinka reikalavimus:</w:t>
            </w:r>
          </w:p>
          <w:p w14:paraId="6F02B64E" w14:textId="77777777" w:rsidR="008F2330" w:rsidRPr="00232BE8" w:rsidRDefault="008F2330" w:rsidP="008F2330">
            <w:pPr>
              <w:tabs>
                <w:tab w:val="left" w:pos="646"/>
              </w:tabs>
              <w:jc w:val="both"/>
              <w:rPr>
                <w:rFonts w:ascii="Calibri Light" w:eastAsia="Calibri" w:hAnsi="Calibri Light" w:cs="Calibri Light"/>
                <w:lang w:val="lt-LT"/>
              </w:rPr>
            </w:pPr>
            <w:r w:rsidRPr="00232BE8">
              <w:rPr>
                <w:rFonts w:ascii="Calibri Light" w:eastAsia="Calibri" w:hAnsi="Calibri Light" w:cs="Calibri Light"/>
                <w:lang w:val="lt-LT"/>
              </w:rPr>
              <w:t>a) vienu metu gali aptarnauti ne mažiau kaip 1000 naudotojų;</w:t>
            </w:r>
          </w:p>
          <w:p w14:paraId="0E8928C8" w14:textId="5618AEEB" w:rsidR="005A725B" w:rsidRPr="00232BE8" w:rsidRDefault="008F2330" w:rsidP="008F2330">
            <w:pPr>
              <w:jc w:val="both"/>
              <w:rPr>
                <w:rFonts w:ascii="Calibri Light" w:eastAsia="Times New Roman" w:hAnsi="Calibri Light" w:cs="Calibri Light"/>
                <w:b/>
                <w:iCs/>
                <w:szCs w:val="20"/>
                <w:lang w:val="lt-LT"/>
              </w:rPr>
            </w:pPr>
            <w:r w:rsidRPr="00232BE8">
              <w:rPr>
                <w:rFonts w:ascii="Calibri Light" w:eastAsia="Calibri" w:hAnsi="Calibri Light" w:cs="Calibri Light"/>
                <w:lang w:val="lt-LT"/>
              </w:rPr>
              <w:lastRenderedPageBreak/>
              <w:t>b) turi integraciją su ne mažiau kaip 1 informacine sistema ar registru.</w:t>
            </w:r>
          </w:p>
        </w:tc>
        <w:tc>
          <w:tcPr>
            <w:tcW w:w="212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EEE44EB" w14:textId="2081F4B0" w:rsidR="005A725B" w:rsidRPr="00232BE8" w:rsidRDefault="009964B7" w:rsidP="00966567">
            <w:pPr>
              <w:jc w:val="center"/>
              <w:rPr>
                <w:rFonts w:ascii="Calibri Light" w:eastAsia="Times New Roman" w:hAnsi="Calibri Light" w:cs="Calibri Light"/>
                <w:szCs w:val="20"/>
                <w:lang w:val="lt-LT"/>
              </w:rPr>
            </w:pPr>
            <w:r w:rsidRPr="00232BE8">
              <w:rPr>
                <w:rFonts w:ascii="Calibri Light" w:eastAsia="Times New Roman" w:hAnsi="Calibri Light" w:cs="Calibri Light"/>
                <w:szCs w:val="20"/>
                <w:lang w:val="lt-LT"/>
              </w:rPr>
              <w:lastRenderedPageBreak/>
              <w:t>Informacija užpildytoje</w:t>
            </w:r>
            <w:r w:rsidR="002746FC" w:rsidRPr="00232BE8">
              <w:rPr>
                <w:rFonts w:ascii="Calibri Light" w:eastAsia="Times New Roman" w:hAnsi="Calibri Light" w:cs="Calibri Light"/>
                <w:szCs w:val="20"/>
                <w:lang w:val="lt-LT"/>
              </w:rPr>
              <w:t xml:space="preserve"> </w:t>
            </w:r>
            <w:r w:rsidR="005A725B" w:rsidRPr="00232BE8">
              <w:rPr>
                <w:rFonts w:ascii="Calibri Light" w:eastAsia="Times New Roman" w:hAnsi="Calibri Light" w:cs="Calibri Light"/>
                <w:szCs w:val="20"/>
                <w:lang w:val="lt-LT"/>
              </w:rPr>
              <w:t>5.2 lentel</w:t>
            </w:r>
            <w:r w:rsidR="008C136C" w:rsidRPr="00232BE8">
              <w:rPr>
                <w:rFonts w:ascii="Calibri Light" w:eastAsia="Times New Roman" w:hAnsi="Calibri Light" w:cs="Calibri Light"/>
                <w:szCs w:val="20"/>
                <w:lang w:val="lt-LT"/>
              </w:rPr>
              <w:t>ė</w:t>
            </w:r>
            <w:r w:rsidRPr="00232BE8">
              <w:rPr>
                <w:rFonts w:ascii="Calibri Light" w:eastAsia="Times New Roman" w:hAnsi="Calibri Light" w:cs="Calibri Light"/>
                <w:szCs w:val="20"/>
                <w:lang w:val="lt-LT"/>
              </w:rPr>
              <w:t>je</w:t>
            </w:r>
            <w:r w:rsidR="008C136C" w:rsidRPr="00232BE8">
              <w:rPr>
                <w:rFonts w:ascii="Calibri Light" w:eastAsia="Times New Roman" w:hAnsi="Calibri Light" w:cs="Calibri Light"/>
                <w:szCs w:val="20"/>
                <w:lang w:val="lt-LT"/>
              </w:rPr>
              <w:t xml:space="preserve"> </w:t>
            </w:r>
            <w:r w:rsidR="008A5C75" w:rsidRPr="00232BE8">
              <w:rPr>
                <w:rFonts w:ascii="Calibri Light" w:eastAsia="Times New Roman" w:hAnsi="Calibri Light" w:cs="Calibri Light"/>
                <w:szCs w:val="20"/>
                <w:lang w:val="lt-LT"/>
              </w:rPr>
              <w:t>esančioje</w:t>
            </w:r>
            <w:r w:rsidR="008C136C" w:rsidRPr="00232BE8">
              <w:rPr>
                <w:rFonts w:ascii="Calibri Light" w:eastAsia="Times New Roman" w:hAnsi="Calibri Light" w:cs="Calibri Light"/>
                <w:szCs w:val="20"/>
                <w:lang w:val="lt-LT"/>
              </w:rPr>
              <w:t xml:space="preserve"> </w:t>
            </w:r>
            <w:r w:rsidR="004D4EED" w:rsidRPr="00232BE8">
              <w:rPr>
                <w:rFonts w:ascii="Calibri Light" w:eastAsia="Times New Roman" w:hAnsi="Calibri Light" w:cs="Calibri Light"/>
                <w:szCs w:val="20"/>
                <w:lang w:val="lt-LT"/>
              </w:rPr>
              <w:t xml:space="preserve">dokumente Nr. </w:t>
            </w:r>
            <w:r w:rsidR="008C136C" w:rsidRPr="00232BE8">
              <w:rPr>
                <w:rFonts w:ascii="Calibri Light" w:eastAsia="Times New Roman" w:hAnsi="Calibri Light" w:cs="Calibri Light"/>
                <w:szCs w:val="20"/>
                <w:lang w:val="lt-LT"/>
              </w:rPr>
              <w:t>14</w:t>
            </w:r>
            <w:r w:rsidR="004D4EED" w:rsidRPr="00232BE8">
              <w:rPr>
                <w:rFonts w:ascii="Calibri Light" w:eastAsia="Times New Roman" w:hAnsi="Calibri Light" w:cs="Calibri Light"/>
                <w:szCs w:val="20"/>
                <w:lang w:val="lt-LT"/>
              </w:rPr>
              <w:t xml:space="preserve"> </w:t>
            </w:r>
            <w:r w:rsidR="004D4EED" w:rsidRPr="00232BE8">
              <w:rPr>
                <w:rFonts w:ascii="Calibri Light" w:eastAsia="Times New Roman" w:hAnsi="Calibri Light" w:cs="Calibri Light"/>
                <w:szCs w:val="20"/>
              </w:rPr>
              <w:t>Tiek</w:t>
            </w:r>
            <w:r w:rsidR="004D4EED" w:rsidRPr="00232BE8">
              <w:rPr>
                <w:rFonts w:ascii="Calibri Light" w:eastAsia="Times New Roman" w:hAnsi="Calibri Light" w:cs="Calibri Light"/>
                <w:szCs w:val="20"/>
                <w:lang w:val="lt-LT"/>
              </w:rPr>
              <w:t xml:space="preserve">ėjo siūlomų specialistų patirtis, </w:t>
            </w:r>
            <w:r w:rsidR="004D4EED" w:rsidRPr="00232BE8">
              <w:rPr>
                <w:rFonts w:ascii="Calibri Light" w:eastAsia="Times New Roman" w:hAnsi="Calibri Light" w:cs="Calibri Light"/>
                <w:szCs w:val="20"/>
              </w:rPr>
              <w:t>1 priedas prie pasiūlymo, 5.2.  (14_</w:t>
            </w:r>
            <w:r w:rsidR="008C136C" w:rsidRPr="00232BE8">
              <w:rPr>
                <w:rFonts w:ascii="Calibri Light" w:eastAsia="Times New Roman" w:hAnsi="Calibri Light" w:cs="Calibri Light"/>
                <w:szCs w:val="20"/>
                <w:lang w:val="lt-LT"/>
              </w:rPr>
              <w:t>Tiekėjo siūlomų specialistų patirtis_konfidencialu</w:t>
            </w:r>
            <w:r w:rsidR="004D4EED" w:rsidRPr="00232BE8">
              <w:rPr>
                <w:rFonts w:ascii="Calibri Light" w:eastAsia="Times New Roman" w:hAnsi="Calibri Light" w:cs="Calibri Light"/>
                <w:szCs w:val="20"/>
                <w:lang w:val="lt-LT"/>
              </w:rPr>
              <w:t xml:space="preserve">) </w:t>
            </w:r>
          </w:p>
        </w:tc>
      </w:tr>
      <w:tr w:rsidR="00232BE8" w:rsidRPr="00232BE8" w14:paraId="69C2FF1C" w14:textId="77777777" w:rsidTr="005F1E3C">
        <w:trPr>
          <w:trHeight w:val="16"/>
        </w:trPr>
        <w:tc>
          <w:tcPr>
            <w:tcW w:w="287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8533D14" w14:textId="657ED86A" w:rsidR="005A725B" w:rsidRPr="00232BE8" w:rsidRDefault="005A725B" w:rsidP="00966567">
            <w:pPr>
              <w:jc w:val="both"/>
              <w:rPr>
                <w:rFonts w:ascii="Calibri Light" w:eastAsia="Times New Roman" w:hAnsi="Calibri Light" w:cs="Calibri Light"/>
                <w:bCs/>
                <w:iCs/>
                <w:szCs w:val="20"/>
                <w:lang w:val="lt-LT"/>
              </w:rPr>
            </w:pPr>
            <w:r w:rsidRPr="00232BE8">
              <w:rPr>
                <w:rFonts w:ascii="Calibri Light" w:eastAsia="Calibri" w:hAnsi="Calibri Light" w:cs="Calibri Light"/>
                <w:b/>
                <w:szCs w:val="20"/>
                <w:lang w:val="lt-LT"/>
              </w:rPr>
              <w:t>Parametras P</w:t>
            </w:r>
            <w:r w:rsidRPr="00232BE8">
              <w:rPr>
                <w:rFonts w:ascii="Calibri Light" w:eastAsia="Calibri" w:hAnsi="Calibri Light" w:cs="Calibri Light"/>
                <w:b/>
                <w:szCs w:val="20"/>
                <w:vertAlign w:val="subscript"/>
                <w:lang w:val="lt-LT"/>
              </w:rPr>
              <w:t>2.</w:t>
            </w:r>
            <w:r w:rsidRPr="00232BE8">
              <w:rPr>
                <w:rFonts w:ascii="Calibri Light" w:eastAsia="Calibri" w:hAnsi="Calibri Light" w:cs="Calibri Light"/>
                <w:szCs w:val="20"/>
                <w:lang w:val="lt-LT"/>
              </w:rPr>
              <w:t xml:space="preserve"> </w:t>
            </w:r>
            <w:r w:rsidR="00903AD0" w:rsidRPr="00232BE8">
              <w:rPr>
                <w:rFonts w:ascii="Calibri Light" w:hAnsi="Calibri Light" w:cs="Calibri Light"/>
                <w:lang w:val="lt-LT"/>
              </w:rPr>
              <w:t xml:space="preserve">Tiekėjo siūlomo specialisto (eksperto) </w:t>
            </w:r>
            <w:r w:rsidR="00903AD0" w:rsidRPr="00232BE8">
              <w:rPr>
                <w:rFonts w:ascii="Calibri Light" w:hAnsi="Calibri Light" w:cs="Calibri Light"/>
                <w:b/>
                <w:lang w:val="lt-LT"/>
              </w:rPr>
              <w:t xml:space="preserve">Informacinių sistemų analitiko darbo patirtis </w:t>
            </w:r>
            <w:r w:rsidR="00903AD0" w:rsidRPr="00232BE8">
              <w:rPr>
                <w:rFonts w:ascii="Calibri Light" w:hAnsi="Calibri Light" w:cs="Calibri Light"/>
                <w:lang w:val="lt-LT"/>
              </w:rPr>
              <w:t>per paskutinius 5 (penkis) metus*</w:t>
            </w:r>
            <w:r w:rsidR="00903AD0" w:rsidRPr="00232BE8">
              <w:rPr>
                <w:rFonts w:ascii="Calibri Light" w:hAnsi="Calibri Light" w:cs="Calibri Light"/>
                <w:bCs/>
                <w:lang w:val="lt-LT" w:eastAsia="lt-LT"/>
              </w:rPr>
              <w:t xml:space="preserve"> </w:t>
            </w:r>
            <w:r w:rsidR="00903AD0" w:rsidRPr="00232BE8">
              <w:rPr>
                <w:rFonts w:ascii="Calibri Light" w:eastAsia="Calibri" w:hAnsi="Calibri Light" w:cs="Calibri Light"/>
                <w:iCs/>
                <w:lang w:val="lt-LT"/>
              </w:rPr>
              <w:t>sėkmingai įvykdytame (baigtame) informacinės sistemos ar registro kūrimo ir diegimo ir (ar) priežiūros, ar modernizavimo projekte (sutartyje), kurio objektas informacinės sistemos ar registrai, sukurti naudojantis JAVA ar lygiavertėmis technologijomis.</w:t>
            </w:r>
          </w:p>
        </w:tc>
        <w:tc>
          <w:tcPr>
            <w:tcW w:w="2124"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C5AFDB0" w14:textId="15F3830B" w:rsidR="005A725B" w:rsidRPr="00232BE8" w:rsidRDefault="008A5C75" w:rsidP="00966567">
            <w:pPr>
              <w:jc w:val="center"/>
              <w:rPr>
                <w:rFonts w:ascii="Calibri Light" w:eastAsia="Times New Roman" w:hAnsi="Calibri Light" w:cs="Calibri Light"/>
                <w:b/>
                <w:iCs/>
                <w:szCs w:val="20"/>
                <w:lang w:val="lt-LT"/>
              </w:rPr>
            </w:pPr>
            <w:r w:rsidRPr="00232BE8">
              <w:rPr>
                <w:rFonts w:ascii="Calibri Light" w:eastAsia="Times New Roman" w:hAnsi="Calibri Light" w:cs="Calibri Light"/>
                <w:szCs w:val="20"/>
                <w:lang w:val="lt-LT"/>
              </w:rPr>
              <w:t>Informacija u</w:t>
            </w:r>
            <w:r w:rsidR="002746FC" w:rsidRPr="00232BE8">
              <w:rPr>
                <w:rFonts w:ascii="Calibri Light" w:eastAsia="Times New Roman" w:hAnsi="Calibri Light" w:cs="Calibri Light"/>
                <w:szCs w:val="20"/>
                <w:lang w:val="lt-LT"/>
              </w:rPr>
              <w:t>žpildyt</w:t>
            </w:r>
            <w:r w:rsidRPr="00232BE8">
              <w:rPr>
                <w:rFonts w:ascii="Calibri Light" w:eastAsia="Times New Roman" w:hAnsi="Calibri Light" w:cs="Calibri Light"/>
                <w:szCs w:val="20"/>
                <w:lang w:val="lt-LT"/>
              </w:rPr>
              <w:t>oje</w:t>
            </w:r>
            <w:r w:rsidR="002746FC" w:rsidRPr="00232BE8">
              <w:rPr>
                <w:rFonts w:ascii="Calibri Light" w:eastAsia="Times New Roman" w:hAnsi="Calibri Light" w:cs="Calibri Light"/>
                <w:szCs w:val="20"/>
                <w:lang w:val="lt-LT"/>
              </w:rPr>
              <w:t xml:space="preserve"> specialisto 5.2 lentelė pateikta dokumente Nr. 14 </w:t>
            </w:r>
            <w:r w:rsidR="002746FC" w:rsidRPr="00232BE8">
              <w:rPr>
                <w:rFonts w:ascii="Calibri Light" w:eastAsia="Times New Roman" w:hAnsi="Calibri Light" w:cs="Calibri Light"/>
                <w:szCs w:val="20"/>
              </w:rPr>
              <w:t>Tiek</w:t>
            </w:r>
            <w:r w:rsidR="002746FC" w:rsidRPr="00232BE8">
              <w:rPr>
                <w:rFonts w:ascii="Calibri Light" w:eastAsia="Times New Roman" w:hAnsi="Calibri Light" w:cs="Calibri Light"/>
                <w:szCs w:val="20"/>
                <w:lang w:val="lt-LT"/>
              </w:rPr>
              <w:t xml:space="preserve">ėjo siūlomų specialistų patirtis, </w:t>
            </w:r>
            <w:r w:rsidR="002746FC" w:rsidRPr="00232BE8">
              <w:rPr>
                <w:rFonts w:ascii="Calibri Light" w:eastAsia="Times New Roman" w:hAnsi="Calibri Light" w:cs="Calibri Light"/>
                <w:szCs w:val="20"/>
              </w:rPr>
              <w:t>1 priedas prie pasiūlymo, 5.2.  (14_</w:t>
            </w:r>
            <w:r w:rsidR="002746FC" w:rsidRPr="00232BE8">
              <w:rPr>
                <w:rFonts w:ascii="Calibri Light" w:eastAsia="Times New Roman" w:hAnsi="Calibri Light" w:cs="Calibri Light"/>
                <w:szCs w:val="20"/>
                <w:lang w:val="lt-LT"/>
              </w:rPr>
              <w:t>Tiekėjo siūlomų specialistų patirtis_konfidencialu)</w:t>
            </w:r>
          </w:p>
        </w:tc>
      </w:tr>
    </w:tbl>
    <w:p w14:paraId="335B02C3" w14:textId="77777777" w:rsidR="005F1E3C" w:rsidRPr="00232BE8" w:rsidRDefault="005F1E3C" w:rsidP="005F1E3C">
      <w:pPr>
        <w:tabs>
          <w:tab w:val="left" w:pos="0"/>
        </w:tabs>
        <w:spacing w:before="120" w:after="0"/>
        <w:rPr>
          <w:rFonts w:ascii="Calibri Light" w:hAnsi="Calibri Light" w:cs="Calibri Light"/>
          <w:sz w:val="16"/>
          <w:szCs w:val="16"/>
          <w:lang w:val="lt-LT"/>
        </w:rPr>
      </w:pPr>
      <w:r w:rsidRPr="00232BE8">
        <w:rPr>
          <w:rFonts w:ascii="Calibri Light" w:hAnsi="Calibri Light" w:cs="Calibri Light"/>
          <w:iCs/>
          <w:sz w:val="16"/>
          <w:szCs w:val="16"/>
          <w:lang w:val="lt-LT"/>
        </w:rPr>
        <w:t>* Sutartis / projektas gali būti pradėta vykdyti anksčiau, nei prieš 5 metus (iki pasiūlymų pateikimo termino pabaigos), tačiau sutarties / projekto vykdymo pabaiga turi patekti į nurodytą 5 metų (iki pasiūlymų pateikimo termino pabaigos) laikotarpį, skaičiuojant nuo paskutinės pasiūlymų pateikimo termino dienos.</w:t>
      </w:r>
    </w:p>
    <w:p w14:paraId="78C1BB85" w14:textId="77777777" w:rsidR="005A725B" w:rsidRPr="00232BE8" w:rsidRDefault="005A725B" w:rsidP="005A725B">
      <w:pPr>
        <w:tabs>
          <w:tab w:val="left" w:pos="0"/>
        </w:tabs>
        <w:spacing w:after="0"/>
        <w:rPr>
          <w:rFonts w:ascii="Calibri Light" w:hAnsi="Calibri Light" w:cs="Calibri Light"/>
          <w:b/>
          <w:sz w:val="16"/>
          <w:szCs w:val="16"/>
          <w:lang w:val="lt-LT"/>
        </w:rPr>
      </w:pPr>
    </w:p>
    <w:p w14:paraId="3B43E22A" w14:textId="77777777" w:rsidR="005A725B" w:rsidRPr="00232BE8" w:rsidRDefault="005A725B" w:rsidP="005A725B">
      <w:pPr>
        <w:tabs>
          <w:tab w:val="left" w:pos="0"/>
        </w:tabs>
        <w:spacing w:after="0"/>
        <w:rPr>
          <w:rFonts w:ascii="Calibri Light" w:hAnsi="Calibri Light" w:cs="Calibri Light"/>
          <w:b/>
          <w:sz w:val="20"/>
          <w:szCs w:val="20"/>
          <w:lang w:val="lt-LT"/>
        </w:rPr>
      </w:pPr>
      <w:r w:rsidRPr="00232BE8">
        <w:rPr>
          <w:rFonts w:ascii="Calibri Light" w:hAnsi="Calibri Light" w:cs="Calibri Light"/>
          <w:b/>
          <w:sz w:val="20"/>
          <w:szCs w:val="20"/>
          <w:lang w:val="lt-LT"/>
        </w:rPr>
        <w:t xml:space="preserve">5.2. lentelė. Tiekėjo siūlomų specialistų patirtis </w:t>
      </w:r>
      <w:r w:rsidRPr="00232BE8">
        <w:rPr>
          <w:rFonts w:ascii="Calibri Light" w:hAnsi="Calibri Light" w:cs="Calibri Light"/>
          <w:bCs/>
          <w:sz w:val="20"/>
          <w:szCs w:val="20"/>
          <w:lang w:val="lt-LT"/>
        </w:rPr>
        <w:t>(g</w:t>
      </w:r>
      <w:r w:rsidRPr="00232BE8">
        <w:rPr>
          <w:rFonts w:ascii="Calibri Light" w:hAnsi="Calibri Light" w:cs="Calibri Light"/>
          <w:bCs/>
          <w:i/>
          <w:iCs/>
          <w:sz w:val="20"/>
          <w:szCs w:val="20"/>
          <w:lang w:val="lt-LT"/>
        </w:rPr>
        <w:t>ali būti pateikiama atskirame priede)</w:t>
      </w:r>
      <w:r w:rsidRPr="00232BE8">
        <w:rPr>
          <w:rFonts w:ascii="Calibri Light" w:hAnsi="Calibri Light" w:cs="Calibri Light"/>
          <w:b/>
          <w:i/>
          <w:iCs/>
          <w:sz w:val="20"/>
          <w:szCs w:val="20"/>
          <w:lang w:val="lt-LT"/>
        </w:rPr>
        <w:t>:</w:t>
      </w:r>
    </w:p>
    <w:tbl>
      <w:tblPr>
        <w:tblW w:w="9639" w:type="dxa"/>
        <w:tblInd w:w="-5" w:type="dxa"/>
        <w:tblLayout w:type="fixed"/>
        <w:tblCellMar>
          <w:left w:w="10" w:type="dxa"/>
          <w:right w:w="10" w:type="dxa"/>
        </w:tblCellMar>
        <w:tblLook w:val="04A0" w:firstRow="1" w:lastRow="0" w:firstColumn="1" w:lastColumn="0" w:noHBand="0" w:noVBand="1"/>
      </w:tblPr>
      <w:tblGrid>
        <w:gridCol w:w="567"/>
        <w:gridCol w:w="1418"/>
        <w:gridCol w:w="1276"/>
        <w:gridCol w:w="1134"/>
        <w:gridCol w:w="1275"/>
        <w:gridCol w:w="1418"/>
        <w:gridCol w:w="1276"/>
        <w:gridCol w:w="1275"/>
      </w:tblGrid>
      <w:tr w:rsidR="00232BE8" w:rsidRPr="00232BE8" w14:paraId="0CF43065" w14:textId="77777777" w:rsidTr="00966567">
        <w:trPr>
          <w:trHeight w:val="20"/>
        </w:trPr>
        <w:tc>
          <w:tcPr>
            <w:tcW w:w="9639" w:type="dxa"/>
            <w:gridSpan w:val="8"/>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648410C" w14:textId="77777777" w:rsidR="005A725B" w:rsidRPr="00232BE8" w:rsidRDefault="005A725B" w:rsidP="00966567">
            <w:pPr>
              <w:tabs>
                <w:tab w:val="left" w:pos="851"/>
              </w:tabs>
              <w:spacing w:after="0" w:line="240" w:lineRule="auto"/>
              <w:jc w:val="center"/>
              <w:rPr>
                <w:rFonts w:ascii="Calibri Light" w:eastAsia="Calibri" w:hAnsi="Calibri Light" w:cs="Calibri Light"/>
                <w:b/>
                <w:bCs/>
                <w:sz w:val="20"/>
                <w:szCs w:val="20"/>
                <w:lang w:val="lt-LT"/>
              </w:rPr>
            </w:pPr>
            <w:r w:rsidRPr="00232BE8">
              <w:rPr>
                <w:rFonts w:ascii="Calibri Light" w:eastAsia="Calibri" w:hAnsi="Calibri Light" w:cs="Calibri Light"/>
                <w:b/>
                <w:bCs/>
                <w:sz w:val="20"/>
                <w:szCs w:val="20"/>
                <w:lang w:val="lt-LT"/>
              </w:rPr>
              <w:t xml:space="preserve">Teikėjo siūlomų specialistų </w:t>
            </w:r>
            <w:r w:rsidRPr="00232BE8">
              <w:rPr>
                <w:rFonts w:ascii="Calibri Light" w:eastAsia="Calibri" w:hAnsi="Calibri Light" w:cs="Calibri Light"/>
                <w:b/>
                <w:sz w:val="20"/>
                <w:szCs w:val="20"/>
                <w:lang w:val="lt-LT"/>
              </w:rPr>
              <w:t>patirtis</w:t>
            </w:r>
          </w:p>
        </w:tc>
      </w:tr>
      <w:tr w:rsidR="00232BE8" w:rsidRPr="00232BE8" w14:paraId="39CAA817" w14:textId="77777777" w:rsidTr="00966567">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EF14DAA" w14:textId="77777777" w:rsidR="005A725B" w:rsidRPr="00232BE8" w:rsidRDefault="005A725B" w:rsidP="00966567">
            <w:pPr>
              <w:tabs>
                <w:tab w:val="left" w:pos="851"/>
              </w:tabs>
              <w:spacing w:after="0" w:line="240" w:lineRule="auto"/>
              <w:rPr>
                <w:rFonts w:ascii="Calibri Light" w:eastAsia="Calibri" w:hAnsi="Calibri Light" w:cs="Calibri Light"/>
                <w:sz w:val="20"/>
                <w:szCs w:val="20"/>
                <w:lang w:val="lt-LT"/>
              </w:rPr>
            </w:pPr>
            <w:r w:rsidRPr="00232BE8">
              <w:rPr>
                <w:rFonts w:ascii="Calibri Light" w:eastAsia="Calibri" w:hAnsi="Calibri Light" w:cs="Calibri Light"/>
                <w:sz w:val="20"/>
                <w:szCs w:val="20"/>
                <w:lang w:val="lt-LT"/>
              </w:rPr>
              <w:t>Eil. Nr.</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A3D245C" w14:textId="77777777" w:rsidR="005A725B" w:rsidRPr="00232BE8" w:rsidRDefault="005A725B" w:rsidP="00966567">
            <w:pPr>
              <w:tabs>
                <w:tab w:val="left" w:pos="851"/>
              </w:tabs>
              <w:spacing w:after="0" w:line="240" w:lineRule="auto"/>
              <w:jc w:val="center"/>
              <w:rPr>
                <w:rFonts w:ascii="Calibri Light" w:eastAsia="Calibri" w:hAnsi="Calibri Light" w:cs="Calibri Light"/>
                <w:sz w:val="20"/>
                <w:szCs w:val="20"/>
                <w:lang w:val="lt-LT"/>
              </w:rPr>
            </w:pPr>
            <w:r w:rsidRPr="00232BE8">
              <w:rPr>
                <w:rFonts w:ascii="Calibri Light" w:eastAsia="Calibri" w:hAnsi="Calibri Light" w:cs="Calibri Light"/>
                <w:sz w:val="20"/>
                <w:szCs w:val="20"/>
                <w:lang w:val="lt-LT"/>
              </w:rPr>
              <w:t>Siūlomo specialisto pozicija, vardas ir pavardė</w:t>
            </w:r>
          </w:p>
          <w:p w14:paraId="76A8C0B3" w14:textId="77777777" w:rsidR="005A725B" w:rsidRPr="00232BE8" w:rsidRDefault="005A725B" w:rsidP="00966567">
            <w:pPr>
              <w:tabs>
                <w:tab w:val="left" w:pos="851"/>
              </w:tabs>
              <w:spacing w:after="0" w:line="240" w:lineRule="auto"/>
              <w:jc w:val="center"/>
              <w:rPr>
                <w:rFonts w:ascii="Calibri Light" w:eastAsia="Calibri" w:hAnsi="Calibri Light" w:cs="Calibri Light"/>
                <w:sz w:val="20"/>
                <w:szCs w:val="20"/>
                <w:lang w:val="lt-LT"/>
              </w:rPr>
            </w:pPr>
            <w:r w:rsidRPr="00232BE8">
              <w:rPr>
                <w:rFonts w:ascii="Calibri Light" w:eastAsia="Calibri" w:hAnsi="Calibri Light" w:cs="Calibri Light"/>
                <w:i/>
                <w:sz w:val="20"/>
                <w:szCs w:val="20"/>
                <w:lang w:val="lt-LT"/>
              </w:rPr>
              <w:t>(parametrams</w:t>
            </w:r>
            <w:r w:rsidRPr="00232BE8">
              <w:rPr>
                <w:rFonts w:ascii="Calibri Light" w:eastAsia="Calibri" w:hAnsi="Calibri Light" w:cs="Calibri Light"/>
                <w:bCs/>
                <w:i/>
                <w:sz w:val="20"/>
                <w:szCs w:val="20"/>
                <w:lang w:val="lt-LT"/>
              </w:rPr>
              <w:t xml:space="preserve"> P</w:t>
            </w:r>
            <w:r w:rsidRPr="00232BE8">
              <w:rPr>
                <w:rFonts w:ascii="Calibri Light" w:eastAsia="Calibri" w:hAnsi="Calibri Light" w:cs="Calibri Light"/>
                <w:bCs/>
                <w:i/>
                <w:sz w:val="20"/>
                <w:szCs w:val="20"/>
                <w:vertAlign w:val="subscript"/>
                <w:lang w:val="lt-LT"/>
              </w:rPr>
              <w:t>1</w:t>
            </w:r>
            <w:r w:rsidRPr="00232BE8">
              <w:rPr>
                <w:rFonts w:ascii="Calibri Light" w:eastAsia="Calibri" w:hAnsi="Calibri Light" w:cs="Calibri Light"/>
                <w:bCs/>
                <w:i/>
                <w:sz w:val="20"/>
                <w:szCs w:val="20"/>
                <w:lang w:val="lt-LT"/>
              </w:rPr>
              <w:t xml:space="preserve"> ir P</w:t>
            </w:r>
            <w:r w:rsidRPr="00232BE8">
              <w:rPr>
                <w:rFonts w:ascii="Calibri Light" w:eastAsia="Calibri" w:hAnsi="Calibri Light" w:cs="Calibri Light"/>
                <w:bCs/>
                <w:i/>
                <w:sz w:val="20"/>
                <w:szCs w:val="20"/>
                <w:vertAlign w:val="subscript"/>
                <w:lang w:val="lt-LT"/>
              </w:rPr>
              <w:t xml:space="preserve">2 </w:t>
            </w:r>
            <w:r w:rsidRPr="00232BE8">
              <w:rPr>
                <w:rFonts w:ascii="Calibri Light" w:eastAsia="Calibri" w:hAnsi="Calibri Light" w:cs="Calibri Light"/>
                <w:i/>
                <w:sz w:val="20"/>
                <w:szCs w:val="20"/>
                <w:lang w:val="lt-LT"/>
              </w:rPr>
              <w:t>nurodyti po pagrindinį, didžiausią patirtį turintį specialistą (po vieną asmenį) siūlomą parametrams</w:t>
            </w:r>
            <w:r w:rsidRPr="00232BE8">
              <w:rPr>
                <w:rFonts w:ascii="Calibri Light" w:eastAsia="Calibri" w:hAnsi="Calibri Light" w:cs="Calibri Light"/>
                <w:bCs/>
                <w:i/>
                <w:sz w:val="20"/>
                <w:szCs w:val="20"/>
                <w:lang w:val="lt-LT"/>
              </w:rPr>
              <w:t xml:space="preserve"> P</w:t>
            </w:r>
            <w:r w:rsidRPr="00232BE8">
              <w:rPr>
                <w:rFonts w:ascii="Calibri Light" w:eastAsia="Calibri" w:hAnsi="Calibri Light" w:cs="Calibri Light"/>
                <w:bCs/>
                <w:i/>
                <w:sz w:val="20"/>
                <w:szCs w:val="20"/>
                <w:vertAlign w:val="subscript"/>
                <w:lang w:val="lt-LT"/>
              </w:rPr>
              <w:t>1</w:t>
            </w:r>
            <w:r w:rsidRPr="00232BE8">
              <w:rPr>
                <w:rFonts w:ascii="Calibri Light" w:eastAsia="Calibri" w:hAnsi="Calibri Light" w:cs="Calibri Light"/>
                <w:bCs/>
                <w:i/>
                <w:sz w:val="20"/>
                <w:szCs w:val="20"/>
                <w:lang w:val="lt-LT"/>
              </w:rPr>
              <w:t xml:space="preserve"> ir P</w:t>
            </w:r>
            <w:r w:rsidRPr="00232BE8">
              <w:rPr>
                <w:rFonts w:ascii="Calibri Light" w:eastAsia="Calibri" w:hAnsi="Calibri Light" w:cs="Calibri Light"/>
                <w:bCs/>
                <w:i/>
                <w:sz w:val="20"/>
                <w:szCs w:val="20"/>
                <w:vertAlign w:val="subscript"/>
                <w:lang w:val="lt-LT"/>
              </w:rPr>
              <w:t>2</w:t>
            </w:r>
            <w:r w:rsidRPr="00232BE8">
              <w:rPr>
                <w:rFonts w:ascii="Calibri Light" w:eastAsia="Calibri" w:hAnsi="Calibri Light" w:cs="Calibri Light"/>
                <w:i/>
                <w:sz w:val="20"/>
                <w:szCs w:val="20"/>
                <w:lang w:val="lt-LT"/>
              </w:rPr>
              <w:t>)</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2F586B7" w14:textId="77777777" w:rsidR="005A725B" w:rsidRPr="00232BE8" w:rsidRDefault="005A725B" w:rsidP="00966567">
            <w:pPr>
              <w:tabs>
                <w:tab w:val="left" w:pos="851"/>
              </w:tabs>
              <w:spacing w:after="0" w:line="240" w:lineRule="auto"/>
              <w:jc w:val="center"/>
              <w:rPr>
                <w:rFonts w:ascii="Calibri Light" w:eastAsia="Calibri" w:hAnsi="Calibri Light" w:cs="Calibri Light"/>
                <w:sz w:val="20"/>
                <w:szCs w:val="20"/>
                <w:lang w:val="lt-LT"/>
              </w:rPr>
            </w:pPr>
            <w:r w:rsidRPr="00232BE8">
              <w:rPr>
                <w:rFonts w:ascii="Calibri Light" w:eastAsia="Calibri" w:hAnsi="Calibri Light" w:cs="Calibri Light"/>
                <w:sz w:val="20"/>
                <w:szCs w:val="20"/>
                <w:lang w:val="lt-LT"/>
              </w:rPr>
              <w:t>Užsakovas, jo kontaktiniai duomenys pateiktai informacijai patikrinti</w:t>
            </w:r>
          </w:p>
        </w:tc>
        <w:tc>
          <w:tcPr>
            <w:tcW w:w="113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03E05B4" w14:textId="77777777" w:rsidR="005A725B" w:rsidRPr="00232BE8" w:rsidRDefault="005A725B" w:rsidP="00966567">
            <w:pPr>
              <w:tabs>
                <w:tab w:val="left" w:pos="851"/>
              </w:tabs>
              <w:spacing w:after="0" w:line="240" w:lineRule="auto"/>
              <w:jc w:val="center"/>
              <w:rPr>
                <w:rFonts w:ascii="Calibri Light" w:eastAsia="Calibri" w:hAnsi="Calibri Light" w:cs="Calibri Light"/>
                <w:sz w:val="20"/>
                <w:szCs w:val="20"/>
                <w:lang w:val="lt-LT"/>
              </w:rPr>
            </w:pPr>
            <w:r w:rsidRPr="00232BE8">
              <w:rPr>
                <w:rFonts w:ascii="Calibri Light" w:eastAsia="Calibri" w:hAnsi="Calibri Light" w:cs="Calibri Light"/>
                <w:sz w:val="20"/>
                <w:szCs w:val="20"/>
                <w:lang w:val="lt-LT"/>
              </w:rPr>
              <w:t>Sutarties/projekto pavadinimas, data ir Nr.</w:t>
            </w:r>
          </w:p>
        </w:tc>
        <w:tc>
          <w:tcPr>
            <w:tcW w:w="127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66DA175" w14:textId="17B416DA" w:rsidR="005A725B" w:rsidRPr="00232BE8" w:rsidRDefault="005A725B" w:rsidP="00966567">
            <w:pPr>
              <w:tabs>
                <w:tab w:val="left" w:pos="851"/>
              </w:tabs>
              <w:spacing w:after="0" w:line="240" w:lineRule="auto"/>
              <w:jc w:val="center"/>
              <w:rPr>
                <w:rFonts w:ascii="Calibri Light" w:eastAsia="Calibri" w:hAnsi="Calibri Light" w:cs="Calibri Light"/>
                <w:sz w:val="20"/>
                <w:szCs w:val="20"/>
                <w:lang w:val="lt-LT"/>
              </w:rPr>
            </w:pPr>
            <w:r w:rsidRPr="00232BE8">
              <w:rPr>
                <w:rFonts w:ascii="Calibri Light" w:eastAsia="Calibri" w:hAnsi="Calibri Light" w:cs="Calibri Light"/>
                <w:sz w:val="20"/>
                <w:szCs w:val="20"/>
                <w:lang w:val="lt-LT"/>
              </w:rPr>
              <w:t>Tiksli sutarties/projekto vykdymo data (pradžia-pabaiga)</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6D7E1E3" w14:textId="77777777" w:rsidR="005A725B" w:rsidRPr="00232BE8" w:rsidRDefault="005A725B" w:rsidP="00966567">
            <w:pPr>
              <w:tabs>
                <w:tab w:val="left" w:pos="851"/>
              </w:tabs>
              <w:spacing w:after="0" w:line="240" w:lineRule="auto"/>
              <w:jc w:val="center"/>
              <w:rPr>
                <w:rFonts w:ascii="Calibri Light" w:eastAsia="Calibri" w:hAnsi="Calibri Light" w:cs="Calibri Light"/>
                <w:sz w:val="20"/>
                <w:szCs w:val="20"/>
                <w:lang w:val="lt-LT"/>
              </w:rPr>
            </w:pPr>
            <w:r w:rsidRPr="00232BE8">
              <w:rPr>
                <w:rFonts w:ascii="Calibri Light" w:eastAsia="Calibri" w:hAnsi="Calibri Light" w:cs="Calibri Light"/>
                <w:sz w:val="20"/>
                <w:szCs w:val="20"/>
                <w:lang w:val="lt-LT"/>
              </w:rPr>
              <w:t>Trumpas sutarties/projekto aprašymas, patvirtinantis atitiktį nustatytam reikalavimui, (privalomai nurodomas informacinės</w:t>
            </w:r>
          </w:p>
          <w:p w14:paraId="5301C03E" w14:textId="77777777" w:rsidR="005A725B" w:rsidRPr="00232BE8" w:rsidRDefault="005A725B" w:rsidP="00966567">
            <w:pPr>
              <w:tabs>
                <w:tab w:val="left" w:pos="851"/>
              </w:tabs>
              <w:spacing w:after="0" w:line="240" w:lineRule="auto"/>
              <w:jc w:val="center"/>
              <w:rPr>
                <w:rFonts w:ascii="Calibri Light" w:eastAsia="Calibri" w:hAnsi="Calibri Light" w:cs="Calibri Light"/>
                <w:sz w:val="20"/>
                <w:szCs w:val="20"/>
                <w:lang w:val="lt-LT"/>
              </w:rPr>
            </w:pPr>
            <w:r w:rsidRPr="00232BE8">
              <w:rPr>
                <w:rFonts w:ascii="Calibri Light" w:eastAsia="Calibri" w:hAnsi="Calibri Light" w:cs="Calibri Light"/>
                <w:sz w:val="20"/>
                <w:szCs w:val="20"/>
                <w:lang w:val="lt-LT"/>
              </w:rPr>
              <w:t>sistemos ir / ar registro pavadinimas)</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538F141" w14:textId="77777777" w:rsidR="005A725B" w:rsidRPr="00232BE8" w:rsidRDefault="005A725B" w:rsidP="00966567">
            <w:pPr>
              <w:tabs>
                <w:tab w:val="left" w:pos="851"/>
              </w:tabs>
              <w:spacing w:after="0" w:line="240" w:lineRule="auto"/>
              <w:jc w:val="center"/>
              <w:rPr>
                <w:rFonts w:ascii="Calibri Light" w:eastAsia="Calibri" w:hAnsi="Calibri Light" w:cs="Calibri Light"/>
                <w:sz w:val="20"/>
                <w:szCs w:val="20"/>
                <w:lang w:val="lt-LT"/>
              </w:rPr>
            </w:pPr>
            <w:r w:rsidRPr="00232BE8">
              <w:rPr>
                <w:rFonts w:ascii="Calibri Light" w:eastAsia="Calibri" w:hAnsi="Calibri Light" w:cs="Calibri Light"/>
                <w:sz w:val="20"/>
                <w:szCs w:val="20"/>
                <w:lang w:val="lt-LT"/>
              </w:rPr>
              <w:t>Specialisto praktinės patirties sutarties vykdyme (vykdytų funkcijų) įgyvendinant sutartį/projektą aprašymas, nurodant kaip jo indėlis (vykdytos funkcijos) sutartyje/ projekte atitinka keliamus reikalavimus</w:t>
            </w:r>
          </w:p>
        </w:tc>
        <w:tc>
          <w:tcPr>
            <w:tcW w:w="127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48BFF36" w14:textId="305E20A4" w:rsidR="005A725B" w:rsidRPr="00232BE8" w:rsidRDefault="005A725B" w:rsidP="00966567">
            <w:pPr>
              <w:tabs>
                <w:tab w:val="left" w:pos="851"/>
              </w:tabs>
              <w:spacing w:after="0" w:line="240" w:lineRule="auto"/>
              <w:jc w:val="center"/>
              <w:rPr>
                <w:rFonts w:ascii="Calibri Light" w:eastAsia="Calibri" w:hAnsi="Calibri Light" w:cs="Calibri Light"/>
                <w:sz w:val="20"/>
                <w:szCs w:val="20"/>
                <w:lang w:val="lt-LT"/>
              </w:rPr>
            </w:pPr>
            <w:r w:rsidRPr="00232BE8">
              <w:rPr>
                <w:rFonts w:ascii="Calibri Light" w:eastAsia="Calibri" w:hAnsi="Calibri Light" w:cs="Calibri Light"/>
                <w:sz w:val="20"/>
                <w:szCs w:val="20"/>
                <w:lang w:val="lt-LT"/>
              </w:rPr>
              <w:t>Pridedamo dokumento*, patvirtinančio</w:t>
            </w:r>
            <w:r w:rsidRPr="00232BE8">
              <w:t xml:space="preserve"> </w:t>
            </w:r>
            <w:r w:rsidRPr="00232BE8">
              <w:rPr>
                <w:rFonts w:ascii="Calibri Light" w:eastAsia="Calibri" w:hAnsi="Calibri Light" w:cs="Calibri Light"/>
                <w:sz w:val="20"/>
                <w:szCs w:val="20"/>
                <w:lang w:val="lt-LT"/>
              </w:rPr>
              <w:t>tinkamą sutarties įvykdymą ir specialisto praktinio darbo patirtį</w:t>
            </w:r>
            <w:r w:rsidR="00692FD1" w:rsidRPr="00232BE8">
              <w:rPr>
                <w:rFonts w:ascii="Calibri Light" w:eastAsia="Calibri" w:hAnsi="Calibri Light" w:cs="Calibri Light"/>
                <w:sz w:val="20"/>
                <w:szCs w:val="20"/>
                <w:lang w:val="lt-LT"/>
              </w:rPr>
              <w:t xml:space="preserve"> (dalyvavimą</w:t>
            </w:r>
            <w:r w:rsidR="00164423" w:rsidRPr="00232BE8">
              <w:rPr>
                <w:rFonts w:ascii="Calibri Light" w:eastAsia="Calibri" w:hAnsi="Calibri Light" w:cs="Calibri Light"/>
                <w:sz w:val="20"/>
                <w:szCs w:val="20"/>
                <w:lang w:val="lt-LT"/>
              </w:rPr>
              <w:t xml:space="preserve"> projekte/sutarties vykdyme)</w:t>
            </w:r>
            <w:r w:rsidRPr="00232BE8">
              <w:rPr>
                <w:rFonts w:ascii="Calibri Light" w:eastAsia="Calibri" w:hAnsi="Calibri Light" w:cs="Calibri Light"/>
                <w:sz w:val="20"/>
                <w:szCs w:val="20"/>
                <w:lang w:val="lt-LT"/>
              </w:rPr>
              <w:t>, patvirtinto užsakovo, – pavadinimas, data ir Nr.</w:t>
            </w:r>
          </w:p>
        </w:tc>
      </w:tr>
      <w:tr w:rsidR="00232BE8" w:rsidRPr="00232BE8" w14:paraId="3F457429" w14:textId="77777777" w:rsidTr="00966567">
        <w:trPr>
          <w:trHeight w:val="2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9F3C5E" w14:textId="77777777" w:rsidR="005A725B" w:rsidRPr="00232BE8" w:rsidRDefault="005A725B" w:rsidP="00966567">
            <w:pPr>
              <w:spacing w:after="0" w:line="240" w:lineRule="auto"/>
              <w:ind w:left="360" w:hanging="360"/>
              <w:rPr>
                <w:rFonts w:ascii="Calibri Light" w:eastAsia="Calibri" w:hAnsi="Calibri Light" w:cs="Calibri Light"/>
                <w:sz w:val="20"/>
                <w:szCs w:val="20"/>
                <w:lang w:val="lt-LT" w:bidi="en-US"/>
              </w:rPr>
            </w:pPr>
            <w:r w:rsidRPr="00232BE8">
              <w:rPr>
                <w:rFonts w:ascii="Calibri Light" w:eastAsia="Calibri" w:hAnsi="Calibri Light" w:cs="Calibri Light"/>
                <w:sz w:val="20"/>
                <w:szCs w:val="20"/>
                <w:lang w:val="lt-LT" w:bidi="en-US"/>
              </w:rPr>
              <w:t>1.</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DBBCF7" w14:textId="77777777" w:rsidR="005A725B" w:rsidRPr="00232BE8" w:rsidRDefault="005A725B" w:rsidP="00966567">
            <w:pPr>
              <w:tabs>
                <w:tab w:val="left" w:pos="851"/>
              </w:tabs>
              <w:spacing w:after="0" w:line="240" w:lineRule="auto"/>
              <w:rPr>
                <w:rFonts w:ascii="Calibri Light" w:eastAsia="Calibri" w:hAnsi="Calibri Light" w:cs="Calibri Light"/>
                <w:sz w:val="20"/>
                <w:szCs w:val="20"/>
                <w:lang w:val="lt-LT"/>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ED08E6" w14:textId="77777777" w:rsidR="005A725B" w:rsidRPr="00232BE8" w:rsidRDefault="005A725B" w:rsidP="00966567">
            <w:pPr>
              <w:tabs>
                <w:tab w:val="left" w:pos="851"/>
              </w:tabs>
              <w:spacing w:after="0" w:line="240" w:lineRule="auto"/>
              <w:rPr>
                <w:rFonts w:ascii="Calibri Light" w:eastAsia="Calibri" w:hAnsi="Calibri Light" w:cs="Calibri Light"/>
                <w:sz w:val="20"/>
                <w:szCs w:val="20"/>
                <w:lang w:val="lt-LT"/>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7B5018" w14:textId="77777777" w:rsidR="005A725B" w:rsidRPr="00232BE8" w:rsidRDefault="005A725B" w:rsidP="00966567">
            <w:pPr>
              <w:tabs>
                <w:tab w:val="left" w:pos="851"/>
              </w:tabs>
              <w:spacing w:after="0" w:line="240" w:lineRule="auto"/>
              <w:rPr>
                <w:rFonts w:ascii="Calibri Light" w:eastAsia="Calibri" w:hAnsi="Calibri Light" w:cs="Calibri Light"/>
                <w:sz w:val="20"/>
                <w:szCs w:val="20"/>
                <w:lang w:val="lt-LT"/>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BCA22D" w14:textId="77777777" w:rsidR="005A725B" w:rsidRPr="00232BE8" w:rsidRDefault="005A725B" w:rsidP="00966567">
            <w:pPr>
              <w:tabs>
                <w:tab w:val="left" w:pos="851"/>
              </w:tabs>
              <w:spacing w:after="0" w:line="240" w:lineRule="auto"/>
              <w:rPr>
                <w:rFonts w:ascii="Calibri Light" w:eastAsia="Calibri" w:hAnsi="Calibri Light" w:cs="Calibri Light"/>
                <w:sz w:val="20"/>
                <w:szCs w:val="20"/>
                <w:lang w:val="lt-LT"/>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A6830D" w14:textId="77777777" w:rsidR="005A725B" w:rsidRPr="00232BE8" w:rsidRDefault="005A725B" w:rsidP="00966567">
            <w:pPr>
              <w:spacing w:after="0" w:line="240" w:lineRule="auto"/>
              <w:rPr>
                <w:rFonts w:ascii="Calibri Light" w:eastAsia="Calibri" w:hAnsi="Calibri Light" w:cs="Calibri Light"/>
                <w:sz w:val="20"/>
                <w:szCs w:val="20"/>
                <w:lang w:val="lt-LT"/>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FE3002" w14:textId="77777777" w:rsidR="005A725B" w:rsidRPr="00232BE8" w:rsidRDefault="005A725B" w:rsidP="00966567">
            <w:pPr>
              <w:spacing w:after="0" w:line="240" w:lineRule="auto"/>
              <w:rPr>
                <w:rFonts w:ascii="Calibri Light" w:eastAsia="Calibri" w:hAnsi="Calibri Light" w:cs="Calibri Light"/>
                <w:sz w:val="20"/>
                <w:szCs w:val="20"/>
                <w:lang w:val="lt-LT"/>
              </w:rPr>
            </w:pPr>
          </w:p>
        </w:tc>
        <w:tc>
          <w:tcPr>
            <w:tcW w:w="1275" w:type="dxa"/>
            <w:tcBorders>
              <w:top w:val="single" w:sz="4" w:space="0" w:color="000000"/>
              <w:left w:val="single" w:sz="4" w:space="0" w:color="000000"/>
              <w:bottom w:val="single" w:sz="4" w:space="0" w:color="000000"/>
              <w:right w:val="single" w:sz="4" w:space="0" w:color="000000"/>
            </w:tcBorders>
          </w:tcPr>
          <w:p w14:paraId="3584B5F6" w14:textId="77777777" w:rsidR="005A725B" w:rsidRPr="00232BE8" w:rsidRDefault="005A725B" w:rsidP="00966567">
            <w:pPr>
              <w:spacing w:after="0" w:line="240" w:lineRule="auto"/>
              <w:rPr>
                <w:rFonts w:ascii="Calibri Light" w:eastAsia="Calibri" w:hAnsi="Calibri Light" w:cs="Calibri Light"/>
                <w:sz w:val="20"/>
                <w:szCs w:val="20"/>
                <w:lang w:val="lt-LT"/>
              </w:rPr>
            </w:pPr>
          </w:p>
        </w:tc>
      </w:tr>
      <w:tr w:rsidR="00232BE8" w:rsidRPr="00232BE8" w14:paraId="61135CE1" w14:textId="77777777" w:rsidTr="00966567">
        <w:trPr>
          <w:trHeight w:val="2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8621E8" w14:textId="77777777" w:rsidR="005A725B" w:rsidRPr="00232BE8" w:rsidRDefault="005A725B" w:rsidP="00966567">
            <w:pPr>
              <w:spacing w:after="0" w:line="240" w:lineRule="auto"/>
              <w:ind w:left="360" w:hanging="360"/>
              <w:rPr>
                <w:rFonts w:ascii="Calibri Light" w:eastAsia="Calibri" w:hAnsi="Calibri Light" w:cs="Calibri Light"/>
                <w:sz w:val="20"/>
                <w:szCs w:val="20"/>
                <w:lang w:val="lt-LT" w:bidi="en-U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CFB964" w14:textId="77777777" w:rsidR="005A725B" w:rsidRPr="00232BE8" w:rsidRDefault="005A725B" w:rsidP="00966567">
            <w:pPr>
              <w:tabs>
                <w:tab w:val="left" w:pos="851"/>
              </w:tabs>
              <w:spacing w:after="0" w:line="240" w:lineRule="auto"/>
              <w:rPr>
                <w:rFonts w:ascii="Calibri Light" w:eastAsia="Calibri" w:hAnsi="Calibri Light" w:cs="Calibri Light"/>
                <w:sz w:val="20"/>
                <w:szCs w:val="20"/>
                <w:lang w:val="lt-LT"/>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0811B0" w14:textId="77777777" w:rsidR="005A725B" w:rsidRPr="00232BE8" w:rsidRDefault="005A725B" w:rsidP="00966567">
            <w:pPr>
              <w:tabs>
                <w:tab w:val="left" w:pos="851"/>
              </w:tabs>
              <w:spacing w:after="0" w:line="240" w:lineRule="auto"/>
              <w:rPr>
                <w:rFonts w:ascii="Calibri Light" w:eastAsia="Calibri" w:hAnsi="Calibri Light" w:cs="Calibri Light"/>
                <w:sz w:val="20"/>
                <w:szCs w:val="20"/>
                <w:lang w:val="lt-LT"/>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9B570A" w14:textId="77777777" w:rsidR="005A725B" w:rsidRPr="00232BE8" w:rsidRDefault="005A725B" w:rsidP="00966567">
            <w:pPr>
              <w:tabs>
                <w:tab w:val="left" w:pos="851"/>
              </w:tabs>
              <w:spacing w:after="0" w:line="240" w:lineRule="auto"/>
              <w:rPr>
                <w:rFonts w:ascii="Calibri Light" w:eastAsia="Calibri" w:hAnsi="Calibri Light" w:cs="Calibri Light"/>
                <w:sz w:val="20"/>
                <w:szCs w:val="20"/>
                <w:lang w:val="lt-LT"/>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670D1F" w14:textId="77777777" w:rsidR="005A725B" w:rsidRPr="00232BE8" w:rsidRDefault="005A725B" w:rsidP="00966567">
            <w:pPr>
              <w:tabs>
                <w:tab w:val="left" w:pos="851"/>
              </w:tabs>
              <w:spacing w:after="0" w:line="240" w:lineRule="auto"/>
              <w:rPr>
                <w:rFonts w:ascii="Calibri Light" w:eastAsia="Calibri" w:hAnsi="Calibri Light" w:cs="Calibri Light"/>
                <w:sz w:val="20"/>
                <w:szCs w:val="20"/>
                <w:lang w:val="lt-LT"/>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6F4D16" w14:textId="77777777" w:rsidR="005A725B" w:rsidRPr="00232BE8" w:rsidRDefault="005A725B" w:rsidP="00966567">
            <w:pPr>
              <w:spacing w:after="0" w:line="240" w:lineRule="auto"/>
              <w:rPr>
                <w:rFonts w:ascii="Calibri Light" w:eastAsia="Calibri" w:hAnsi="Calibri Light" w:cs="Calibri Light"/>
                <w:sz w:val="20"/>
                <w:szCs w:val="20"/>
                <w:lang w:val="lt-LT"/>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ECEAE8" w14:textId="77777777" w:rsidR="005A725B" w:rsidRPr="00232BE8" w:rsidRDefault="005A725B" w:rsidP="00966567">
            <w:pPr>
              <w:spacing w:after="0" w:line="240" w:lineRule="auto"/>
              <w:rPr>
                <w:rFonts w:ascii="Calibri Light" w:eastAsia="Calibri" w:hAnsi="Calibri Light" w:cs="Calibri Light"/>
                <w:sz w:val="20"/>
                <w:szCs w:val="20"/>
                <w:lang w:val="lt-LT"/>
              </w:rPr>
            </w:pPr>
          </w:p>
        </w:tc>
        <w:tc>
          <w:tcPr>
            <w:tcW w:w="1275" w:type="dxa"/>
            <w:tcBorders>
              <w:top w:val="single" w:sz="4" w:space="0" w:color="000000"/>
              <w:left w:val="single" w:sz="4" w:space="0" w:color="000000"/>
              <w:bottom w:val="single" w:sz="4" w:space="0" w:color="000000"/>
              <w:right w:val="single" w:sz="4" w:space="0" w:color="000000"/>
            </w:tcBorders>
          </w:tcPr>
          <w:p w14:paraId="67FC9CAC" w14:textId="77777777" w:rsidR="005A725B" w:rsidRPr="00232BE8" w:rsidRDefault="005A725B" w:rsidP="00966567">
            <w:pPr>
              <w:spacing w:after="0" w:line="240" w:lineRule="auto"/>
              <w:rPr>
                <w:rFonts w:ascii="Calibri Light" w:eastAsia="Calibri" w:hAnsi="Calibri Light" w:cs="Calibri Light"/>
                <w:sz w:val="20"/>
                <w:szCs w:val="20"/>
                <w:lang w:val="lt-LT"/>
              </w:rPr>
            </w:pPr>
          </w:p>
        </w:tc>
      </w:tr>
    </w:tbl>
    <w:p w14:paraId="3EDF213E" w14:textId="77777777" w:rsidR="005A725B" w:rsidRPr="00232BE8" w:rsidRDefault="005A725B" w:rsidP="005A725B">
      <w:pPr>
        <w:tabs>
          <w:tab w:val="left" w:pos="554"/>
        </w:tabs>
        <w:spacing w:before="120" w:after="0" w:line="240" w:lineRule="auto"/>
        <w:rPr>
          <w:rFonts w:ascii="Calibri Light" w:hAnsi="Calibri Light" w:cs="Calibri Light"/>
          <w:sz w:val="20"/>
          <w:szCs w:val="20"/>
          <w:lang w:val="lt-LT"/>
        </w:rPr>
      </w:pPr>
      <w:r w:rsidRPr="00232BE8">
        <w:rPr>
          <w:rFonts w:ascii="Calibri Light" w:hAnsi="Calibri Light" w:cs="Calibri Light"/>
          <w:sz w:val="20"/>
          <w:szCs w:val="20"/>
          <w:lang w:val="lt-LT"/>
        </w:rPr>
        <w:t>* Žr. pirkimo dokumentų specialių sąlygų (2 IA PD SS) 7.12 punktą.</w:t>
      </w:r>
    </w:p>
    <w:p w14:paraId="6F2D8617" w14:textId="77777777" w:rsidR="00D62727" w:rsidRPr="00232BE8" w:rsidRDefault="00D62727" w:rsidP="00A00C6B">
      <w:pPr>
        <w:spacing w:after="0" w:line="240" w:lineRule="auto"/>
        <w:rPr>
          <w:rFonts w:ascii="Calibri Light" w:hAnsi="Calibri Light" w:cs="Calibri Light"/>
          <w:lang w:val="lt-LT"/>
        </w:rPr>
      </w:pPr>
    </w:p>
    <w:p w14:paraId="3B5A184E" w14:textId="7BA15473" w:rsidR="00C47E4B" w:rsidRPr="00232BE8" w:rsidRDefault="008B6BA1" w:rsidP="008B6BA1">
      <w:pPr>
        <w:pStyle w:val="Sraopastraipa"/>
        <w:numPr>
          <w:ilvl w:val="0"/>
          <w:numId w:val="11"/>
        </w:numPr>
        <w:tabs>
          <w:tab w:val="left" w:pos="0"/>
        </w:tabs>
        <w:spacing w:after="0"/>
        <w:ind w:left="0" w:firstLine="0"/>
        <w:rPr>
          <w:rFonts w:ascii="Calibri Light" w:hAnsi="Calibri Light" w:cs="Calibri Light"/>
          <w:b/>
          <w:sz w:val="20"/>
          <w:szCs w:val="20"/>
          <w:lang w:val="lt-LT"/>
        </w:rPr>
      </w:pPr>
      <w:r w:rsidRPr="00232BE8">
        <w:rPr>
          <w:rFonts w:ascii="Calibri Light" w:hAnsi="Calibri Light" w:cs="Calibri Light"/>
          <w:b/>
          <w:sz w:val="20"/>
          <w:szCs w:val="20"/>
          <w:lang w:val="lt-LT"/>
        </w:rPr>
        <w:t xml:space="preserve"> </w:t>
      </w:r>
      <w:r w:rsidR="00C47E4B" w:rsidRPr="00232BE8">
        <w:rPr>
          <w:rFonts w:ascii="Calibri Light" w:hAnsi="Calibri Light" w:cs="Calibri Light"/>
          <w:b/>
          <w:sz w:val="20"/>
          <w:szCs w:val="20"/>
          <w:lang w:val="lt-LT"/>
        </w:rPr>
        <w:t>lentelė. Tiekėjo finansinis pasiūlymas:</w:t>
      </w:r>
      <w:r w:rsidR="00C47E4B" w:rsidRPr="00232BE8">
        <w:rPr>
          <w:rFonts w:ascii="Calibri Light" w:eastAsia="Calibri" w:hAnsi="Calibri Light" w:cs="Calibri Light"/>
          <w:i/>
          <w:sz w:val="20"/>
          <w:szCs w:val="20"/>
          <w:lang w:val="lt-LT"/>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98"/>
        <w:gridCol w:w="850"/>
        <w:gridCol w:w="993"/>
        <w:gridCol w:w="1417"/>
        <w:gridCol w:w="1560"/>
      </w:tblGrid>
      <w:tr w:rsidR="00232BE8" w:rsidRPr="00232BE8" w14:paraId="10355A23" w14:textId="77777777" w:rsidTr="008664DE">
        <w:tc>
          <w:tcPr>
            <w:tcW w:w="675" w:type="dxa"/>
            <w:tcBorders>
              <w:top w:val="single" w:sz="4" w:space="0" w:color="auto"/>
              <w:left w:val="single" w:sz="4" w:space="0" w:color="auto"/>
              <w:bottom w:val="single" w:sz="4" w:space="0" w:color="auto"/>
              <w:right w:val="single" w:sz="4" w:space="0" w:color="auto"/>
            </w:tcBorders>
            <w:vAlign w:val="center"/>
          </w:tcPr>
          <w:p w14:paraId="628BCBF5" w14:textId="77777777" w:rsidR="00606CFD" w:rsidRPr="00232BE8" w:rsidRDefault="00606CFD" w:rsidP="00C7470F">
            <w:pPr>
              <w:spacing w:after="0" w:line="240" w:lineRule="auto"/>
              <w:jc w:val="center"/>
              <w:rPr>
                <w:rFonts w:ascii="Calibri Light" w:eastAsia="Times New Roman" w:hAnsi="Calibri Light" w:cs="Calibri Light"/>
                <w:b/>
                <w:bCs/>
                <w:sz w:val="20"/>
                <w:szCs w:val="20"/>
                <w:lang w:val="lt-LT"/>
              </w:rPr>
            </w:pPr>
            <w:r w:rsidRPr="00232BE8">
              <w:rPr>
                <w:rFonts w:ascii="Calibri Light" w:eastAsia="Times New Roman" w:hAnsi="Calibri Light" w:cs="Calibri Light"/>
                <w:b/>
                <w:bCs/>
                <w:sz w:val="20"/>
                <w:szCs w:val="20"/>
                <w:lang w:val="lt-LT"/>
              </w:rPr>
              <w:t>Eil. Nr.</w:t>
            </w:r>
          </w:p>
        </w:tc>
        <w:tc>
          <w:tcPr>
            <w:tcW w:w="3998" w:type="dxa"/>
            <w:tcBorders>
              <w:top w:val="single" w:sz="4" w:space="0" w:color="auto"/>
              <w:left w:val="single" w:sz="4" w:space="0" w:color="auto"/>
              <w:bottom w:val="single" w:sz="4" w:space="0" w:color="auto"/>
              <w:right w:val="single" w:sz="4" w:space="0" w:color="auto"/>
            </w:tcBorders>
            <w:vAlign w:val="center"/>
          </w:tcPr>
          <w:p w14:paraId="281C6640" w14:textId="77777777" w:rsidR="00606CFD" w:rsidRPr="00232BE8" w:rsidRDefault="00606CFD" w:rsidP="00C7470F">
            <w:pPr>
              <w:spacing w:after="0" w:line="240" w:lineRule="auto"/>
              <w:jc w:val="center"/>
              <w:rPr>
                <w:rFonts w:ascii="Calibri Light" w:eastAsia="Times New Roman" w:hAnsi="Calibri Light" w:cs="Calibri Light"/>
                <w:b/>
                <w:bCs/>
                <w:sz w:val="20"/>
                <w:szCs w:val="20"/>
                <w:lang w:val="lt-LT"/>
              </w:rPr>
            </w:pPr>
            <w:r w:rsidRPr="00232BE8">
              <w:rPr>
                <w:rFonts w:ascii="Calibri Light" w:eastAsia="Times New Roman" w:hAnsi="Calibri Light" w:cs="Calibri Light"/>
                <w:b/>
                <w:bCs/>
                <w:sz w:val="20"/>
                <w:szCs w:val="20"/>
                <w:lang w:val="lt-LT"/>
              </w:rPr>
              <w:t>Pavadinimas</w:t>
            </w:r>
          </w:p>
        </w:tc>
        <w:tc>
          <w:tcPr>
            <w:tcW w:w="850" w:type="dxa"/>
            <w:tcBorders>
              <w:top w:val="single" w:sz="4" w:space="0" w:color="auto"/>
              <w:left w:val="single" w:sz="4" w:space="0" w:color="auto"/>
              <w:bottom w:val="single" w:sz="4" w:space="0" w:color="auto"/>
              <w:right w:val="single" w:sz="4" w:space="0" w:color="auto"/>
            </w:tcBorders>
            <w:vAlign w:val="center"/>
          </w:tcPr>
          <w:p w14:paraId="648B5C78" w14:textId="75808702" w:rsidR="00606CFD" w:rsidRPr="00232BE8" w:rsidRDefault="00606CFD" w:rsidP="00C7470F">
            <w:pPr>
              <w:spacing w:after="0" w:line="240" w:lineRule="auto"/>
              <w:jc w:val="center"/>
              <w:rPr>
                <w:rFonts w:ascii="Calibri Light" w:eastAsia="Times New Roman" w:hAnsi="Calibri Light" w:cs="Calibri Light"/>
                <w:b/>
                <w:bCs/>
                <w:sz w:val="20"/>
                <w:szCs w:val="20"/>
                <w:lang w:val="lt-LT"/>
              </w:rPr>
            </w:pPr>
            <w:r w:rsidRPr="00232BE8">
              <w:rPr>
                <w:rFonts w:ascii="Calibri Light" w:eastAsia="Times New Roman" w:hAnsi="Calibri Light" w:cs="Calibri Light"/>
                <w:b/>
                <w:bCs/>
                <w:sz w:val="20"/>
                <w:szCs w:val="20"/>
                <w:lang w:val="lt-LT"/>
              </w:rPr>
              <w:t>Kiekis</w:t>
            </w:r>
          </w:p>
        </w:tc>
        <w:tc>
          <w:tcPr>
            <w:tcW w:w="993" w:type="dxa"/>
            <w:tcBorders>
              <w:top w:val="single" w:sz="4" w:space="0" w:color="auto"/>
              <w:left w:val="single" w:sz="4" w:space="0" w:color="auto"/>
              <w:bottom w:val="single" w:sz="4" w:space="0" w:color="auto"/>
              <w:right w:val="single" w:sz="4" w:space="0" w:color="auto"/>
            </w:tcBorders>
            <w:vAlign w:val="center"/>
          </w:tcPr>
          <w:p w14:paraId="38913AF0" w14:textId="77777777" w:rsidR="00606CFD" w:rsidRPr="00232BE8" w:rsidRDefault="00606CFD" w:rsidP="00C7470F">
            <w:pPr>
              <w:spacing w:after="0" w:line="240" w:lineRule="auto"/>
              <w:jc w:val="center"/>
              <w:rPr>
                <w:rFonts w:ascii="Calibri Light" w:eastAsia="Times New Roman" w:hAnsi="Calibri Light" w:cs="Calibri Light"/>
                <w:b/>
                <w:bCs/>
                <w:sz w:val="20"/>
                <w:szCs w:val="20"/>
                <w:lang w:val="lt-LT"/>
              </w:rPr>
            </w:pPr>
            <w:r w:rsidRPr="00232BE8">
              <w:rPr>
                <w:rFonts w:ascii="Calibri Light" w:eastAsia="Times New Roman" w:hAnsi="Calibri Light" w:cs="Calibri Light"/>
                <w:b/>
                <w:bCs/>
                <w:sz w:val="20"/>
                <w:szCs w:val="20"/>
                <w:lang w:val="lt-LT"/>
              </w:rPr>
              <w:t>Mato</w:t>
            </w:r>
          </w:p>
          <w:p w14:paraId="286CF15F" w14:textId="2C92402F" w:rsidR="00606CFD" w:rsidRPr="00232BE8" w:rsidRDefault="00606CFD" w:rsidP="00C7470F">
            <w:pPr>
              <w:spacing w:after="0" w:line="240" w:lineRule="auto"/>
              <w:jc w:val="center"/>
              <w:rPr>
                <w:rFonts w:ascii="Calibri Light" w:eastAsia="Times New Roman" w:hAnsi="Calibri Light" w:cs="Calibri Light"/>
                <w:b/>
                <w:bCs/>
                <w:sz w:val="20"/>
                <w:szCs w:val="20"/>
                <w:lang w:val="lt-LT"/>
              </w:rPr>
            </w:pPr>
            <w:r w:rsidRPr="00232BE8">
              <w:rPr>
                <w:rFonts w:ascii="Calibri Light" w:eastAsia="Times New Roman" w:hAnsi="Calibri Light" w:cs="Calibri Light"/>
                <w:b/>
                <w:bCs/>
                <w:sz w:val="20"/>
                <w:szCs w:val="20"/>
                <w:lang w:val="lt-LT"/>
              </w:rPr>
              <w:t>vienetas</w:t>
            </w:r>
          </w:p>
        </w:tc>
        <w:tc>
          <w:tcPr>
            <w:tcW w:w="1417" w:type="dxa"/>
            <w:tcBorders>
              <w:top w:val="single" w:sz="4" w:space="0" w:color="auto"/>
              <w:left w:val="single" w:sz="4" w:space="0" w:color="auto"/>
              <w:bottom w:val="single" w:sz="4" w:space="0" w:color="auto"/>
              <w:right w:val="single" w:sz="4" w:space="0" w:color="auto"/>
            </w:tcBorders>
            <w:vAlign w:val="center"/>
          </w:tcPr>
          <w:p w14:paraId="7674A4FF" w14:textId="5683A9F9" w:rsidR="00606CFD" w:rsidRPr="00232BE8" w:rsidRDefault="00606CFD" w:rsidP="00C7470F">
            <w:pPr>
              <w:spacing w:after="0" w:line="240" w:lineRule="auto"/>
              <w:jc w:val="center"/>
              <w:rPr>
                <w:rFonts w:ascii="Calibri Light" w:eastAsia="Times New Roman" w:hAnsi="Calibri Light" w:cs="Calibri Light"/>
                <w:b/>
                <w:bCs/>
                <w:sz w:val="20"/>
                <w:szCs w:val="20"/>
                <w:lang w:val="lt-LT"/>
              </w:rPr>
            </w:pPr>
            <w:r w:rsidRPr="00232BE8">
              <w:rPr>
                <w:rFonts w:ascii="Calibri Light" w:eastAsia="Times New Roman" w:hAnsi="Calibri Light" w:cs="Calibri Light"/>
                <w:b/>
                <w:bCs/>
                <w:sz w:val="20"/>
                <w:szCs w:val="20"/>
                <w:lang w:val="lt-LT"/>
              </w:rPr>
              <w:t>Kaina (Eur be PVM)</w:t>
            </w:r>
          </w:p>
        </w:tc>
        <w:tc>
          <w:tcPr>
            <w:tcW w:w="1560" w:type="dxa"/>
            <w:tcBorders>
              <w:top w:val="single" w:sz="4" w:space="0" w:color="auto"/>
              <w:left w:val="single" w:sz="4" w:space="0" w:color="auto"/>
              <w:bottom w:val="single" w:sz="4" w:space="0" w:color="auto"/>
              <w:right w:val="single" w:sz="4" w:space="0" w:color="auto"/>
            </w:tcBorders>
            <w:vAlign w:val="center"/>
          </w:tcPr>
          <w:p w14:paraId="73EAC285" w14:textId="141C9C7D" w:rsidR="00606CFD" w:rsidRPr="00232BE8" w:rsidRDefault="00606CFD" w:rsidP="00C7470F">
            <w:pPr>
              <w:spacing w:after="0" w:line="240" w:lineRule="auto"/>
              <w:jc w:val="center"/>
              <w:rPr>
                <w:rFonts w:ascii="Calibri Light" w:eastAsia="Times New Roman" w:hAnsi="Calibri Light" w:cs="Calibri Light"/>
                <w:b/>
                <w:bCs/>
                <w:sz w:val="20"/>
                <w:szCs w:val="20"/>
                <w:lang w:val="lt-LT"/>
              </w:rPr>
            </w:pPr>
            <w:r w:rsidRPr="00232BE8">
              <w:rPr>
                <w:rFonts w:ascii="Calibri Light" w:eastAsia="Times New Roman" w:hAnsi="Calibri Light" w:cs="Calibri Light"/>
                <w:b/>
                <w:bCs/>
                <w:sz w:val="20"/>
                <w:szCs w:val="20"/>
                <w:lang w:val="lt-LT"/>
              </w:rPr>
              <w:t>Kaina (Eur su PVM)*</w:t>
            </w:r>
          </w:p>
        </w:tc>
      </w:tr>
      <w:tr w:rsidR="00232BE8" w:rsidRPr="00232BE8" w14:paraId="26720BD0" w14:textId="77777777" w:rsidTr="008664DE">
        <w:trPr>
          <w:trHeight w:val="146"/>
        </w:trPr>
        <w:tc>
          <w:tcPr>
            <w:tcW w:w="675" w:type="dxa"/>
            <w:tcBorders>
              <w:top w:val="single" w:sz="4" w:space="0" w:color="auto"/>
              <w:left w:val="single" w:sz="4" w:space="0" w:color="auto"/>
              <w:bottom w:val="single" w:sz="4" w:space="0" w:color="auto"/>
              <w:right w:val="single" w:sz="4" w:space="0" w:color="auto"/>
            </w:tcBorders>
            <w:vAlign w:val="center"/>
          </w:tcPr>
          <w:p w14:paraId="69CFA0E4" w14:textId="77777777" w:rsidR="00606CFD" w:rsidRPr="00232BE8" w:rsidRDefault="00606CFD" w:rsidP="007370BB">
            <w:pPr>
              <w:spacing w:after="0" w:line="240" w:lineRule="auto"/>
              <w:jc w:val="center"/>
              <w:rPr>
                <w:rFonts w:ascii="Calibri Light" w:eastAsia="Times New Roman" w:hAnsi="Calibri Light" w:cs="Calibri Light"/>
                <w:i/>
                <w:sz w:val="20"/>
                <w:szCs w:val="20"/>
                <w:lang w:val="lt-LT"/>
              </w:rPr>
            </w:pPr>
            <w:r w:rsidRPr="00232BE8">
              <w:rPr>
                <w:rFonts w:ascii="Calibri Light" w:eastAsia="Times New Roman" w:hAnsi="Calibri Light" w:cs="Calibri Light"/>
                <w:i/>
                <w:sz w:val="20"/>
                <w:szCs w:val="20"/>
                <w:lang w:val="lt-LT"/>
              </w:rPr>
              <w:t>1</w:t>
            </w:r>
          </w:p>
        </w:tc>
        <w:tc>
          <w:tcPr>
            <w:tcW w:w="3998" w:type="dxa"/>
            <w:tcBorders>
              <w:top w:val="single" w:sz="4" w:space="0" w:color="auto"/>
              <w:left w:val="single" w:sz="4" w:space="0" w:color="auto"/>
              <w:bottom w:val="single" w:sz="4" w:space="0" w:color="auto"/>
              <w:right w:val="single" w:sz="4" w:space="0" w:color="auto"/>
            </w:tcBorders>
          </w:tcPr>
          <w:p w14:paraId="5D5C4329" w14:textId="77777777" w:rsidR="00606CFD" w:rsidRPr="00232BE8" w:rsidRDefault="00606CFD" w:rsidP="007370BB">
            <w:pPr>
              <w:spacing w:after="0" w:line="240" w:lineRule="auto"/>
              <w:jc w:val="center"/>
              <w:rPr>
                <w:rFonts w:ascii="Calibri Light" w:eastAsia="Times New Roman" w:hAnsi="Calibri Light" w:cs="Calibri Light"/>
                <w:i/>
                <w:sz w:val="20"/>
                <w:szCs w:val="20"/>
                <w:lang w:val="lt-LT"/>
              </w:rPr>
            </w:pPr>
            <w:r w:rsidRPr="00232BE8">
              <w:rPr>
                <w:rFonts w:ascii="Calibri Light" w:eastAsia="Times New Roman" w:hAnsi="Calibri Light" w:cs="Calibri Light"/>
                <w:i/>
                <w:sz w:val="20"/>
                <w:szCs w:val="20"/>
                <w:lang w:val="lt-LT"/>
              </w:rPr>
              <w:t>2</w:t>
            </w:r>
          </w:p>
        </w:tc>
        <w:tc>
          <w:tcPr>
            <w:tcW w:w="850" w:type="dxa"/>
            <w:tcBorders>
              <w:top w:val="single" w:sz="4" w:space="0" w:color="auto"/>
              <w:left w:val="single" w:sz="4" w:space="0" w:color="auto"/>
              <w:bottom w:val="single" w:sz="4" w:space="0" w:color="auto"/>
              <w:right w:val="single" w:sz="4" w:space="0" w:color="auto"/>
            </w:tcBorders>
          </w:tcPr>
          <w:p w14:paraId="37897128" w14:textId="77777777" w:rsidR="00606CFD" w:rsidRPr="00232BE8" w:rsidRDefault="00606CFD" w:rsidP="007370BB">
            <w:pPr>
              <w:spacing w:after="0" w:line="240" w:lineRule="auto"/>
              <w:jc w:val="center"/>
              <w:rPr>
                <w:rFonts w:ascii="Calibri Light" w:eastAsia="Times New Roman" w:hAnsi="Calibri Light" w:cs="Calibri Light"/>
                <w:i/>
                <w:sz w:val="20"/>
                <w:szCs w:val="20"/>
                <w:lang w:val="lt-LT"/>
              </w:rPr>
            </w:pPr>
            <w:r w:rsidRPr="00232BE8">
              <w:rPr>
                <w:rFonts w:ascii="Calibri Light" w:eastAsia="Times New Roman" w:hAnsi="Calibri Light" w:cs="Calibri Light"/>
                <w:i/>
                <w:sz w:val="20"/>
                <w:szCs w:val="20"/>
                <w:lang w:val="lt-LT"/>
              </w:rPr>
              <w:t>3</w:t>
            </w:r>
          </w:p>
        </w:tc>
        <w:tc>
          <w:tcPr>
            <w:tcW w:w="993" w:type="dxa"/>
            <w:tcBorders>
              <w:top w:val="single" w:sz="4" w:space="0" w:color="auto"/>
              <w:left w:val="single" w:sz="4" w:space="0" w:color="auto"/>
              <w:bottom w:val="single" w:sz="4" w:space="0" w:color="auto"/>
              <w:right w:val="single" w:sz="4" w:space="0" w:color="auto"/>
            </w:tcBorders>
          </w:tcPr>
          <w:p w14:paraId="20E40D78" w14:textId="31DF8041" w:rsidR="00606CFD" w:rsidRPr="00232BE8" w:rsidRDefault="00606CFD" w:rsidP="007370BB">
            <w:pPr>
              <w:spacing w:after="0" w:line="240" w:lineRule="auto"/>
              <w:jc w:val="center"/>
              <w:rPr>
                <w:rFonts w:ascii="Calibri Light" w:eastAsia="Times New Roman" w:hAnsi="Calibri Light" w:cs="Calibri Light"/>
                <w:i/>
                <w:sz w:val="20"/>
                <w:szCs w:val="20"/>
                <w:lang w:val="lt-LT"/>
              </w:rPr>
            </w:pPr>
            <w:r w:rsidRPr="00232BE8">
              <w:rPr>
                <w:rFonts w:ascii="Calibri Light" w:eastAsia="Times New Roman" w:hAnsi="Calibri Light" w:cs="Calibri Light"/>
                <w:i/>
                <w:sz w:val="20"/>
                <w:szCs w:val="20"/>
                <w:lang w:val="lt-LT"/>
              </w:rPr>
              <w:t>4</w:t>
            </w:r>
          </w:p>
        </w:tc>
        <w:tc>
          <w:tcPr>
            <w:tcW w:w="1417" w:type="dxa"/>
            <w:tcBorders>
              <w:top w:val="single" w:sz="4" w:space="0" w:color="auto"/>
              <w:left w:val="single" w:sz="4" w:space="0" w:color="auto"/>
              <w:bottom w:val="single" w:sz="4" w:space="0" w:color="auto"/>
              <w:right w:val="single" w:sz="4" w:space="0" w:color="auto"/>
            </w:tcBorders>
          </w:tcPr>
          <w:p w14:paraId="67E5727B" w14:textId="6C28F84D" w:rsidR="00606CFD" w:rsidRPr="00232BE8" w:rsidRDefault="00606CFD" w:rsidP="007370BB">
            <w:pPr>
              <w:spacing w:after="0" w:line="240" w:lineRule="auto"/>
              <w:jc w:val="center"/>
              <w:rPr>
                <w:rFonts w:ascii="Calibri Light" w:eastAsia="Times New Roman" w:hAnsi="Calibri Light" w:cs="Calibri Light"/>
                <w:i/>
                <w:sz w:val="20"/>
                <w:szCs w:val="20"/>
                <w:lang w:val="lt-LT"/>
              </w:rPr>
            </w:pPr>
            <w:r w:rsidRPr="00232BE8">
              <w:rPr>
                <w:rFonts w:ascii="Calibri Light" w:eastAsia="Times New Roman" w:hAnsi="Calibri Light" w:cs="Calibri Light"/>
                <w:i/>
                <w:sz w:val="20"/>
                <w:szCs w:val="20"/>
                <w:lang w:val="lt-LT"/>
              </w:rPr>
              <w:t>5</w:t>
            </w:r>
          </w:p>
        </w:tc>
        <w:tc>
          <w:tcPr>
            <w:tcW w:w="1560" w:type="dxa"/>
            <w:tcBorders>
              <w:top w:val="single" w:sz="4" w:space="0" w:color="auto"/>
              <w:left w:val="single" w:sz="4" w:space="0" w:color="auto"/>
              <w:bottom w:val="single" w:sz="4" w:space="0" w:color="auto"/>
              <w:right w:val="single" w:sz="4" w:space="0" w:color="auto"/>
            </w:tcBorders>
          </w:tcPr>
          <w:p w14:paraId="6865DA3C" w14:textId="7ACA8BC5" w:rsidR="00606CFD" w:rsidRPr="00232BE8" w:rsidRDefault="00606CFD" w:rsidP="007370BB">
            <w:pPr>
              <w:spacing w:after="0" w:line="240" w:lineRule="auto"/>
              <w:jc w:val="center"/>
              <w:rPr>
                <w:rFonts w:ascii="Calibri Light" w:eastAsia="Times New Roman" w:hAnsi="Calibri Light" w:cs="Calibri Light"/>
                <w:i/>
                <w:sz w:val="20"/>
                <w:szCs w:val="20"/>
                <w:lang w:val="lt-LT"/>
              </w:rPr>
            </w:pPr>
            <w:r w:rsidRPr="00232BE8">
              <w:rPr>
                <w:rFonts w:ascii="Calibri Light" w:eastAsia="Times New Roman" w:hAnsi="Calibri Light" w:cs="Calibri Light"/>
                <w:i/>
                <w:sz w:val="20"/>
                <w:szCs w:val="20"/>
                <w:lang w:val="lt-LT"/>
              </w:rPr>
              <w:t>6</w:t>
            </w:r>
          </w:p>
        </w:tc>
      </w:tr>
      <w:tr w:rsidR="00232BE8" w:rsidRPr="00232BE8" w14:paraId="141273B0" w14:textId="77777777" w:rsidTr="00606CFD">
        <w:trPr>
          <w:trHeight w:val="479"/>
        </w:trPr>
        <w:tc>
          <w:tcPr>
            <w:tcW w:w="9493"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3BE024" w14:textId="1CD37A3A" w:rsidR="00770297" w:rsidRPr="00232BE8" w:rsidRDefault="00FE5E19" w:rsidP="00FE5E19">
            <w:pPr>
              <w:spacing w:after="0" w:line="240" w:lineRule="auto"/>
              <w:rPr>
                <w:rFonts w:ascii="Calibri Light" w:eastAsia="Times New Roman" w:hAnsi="Calibri Light" w:cs="Calibri Light"/>
                <w:b/>
                <w:bCs/>
                <w:i/>
                <w:iCs/>
                <w:sz w:val="20"/>
                <w:szCs w:val="20"/>
                <w:lang w:val="lt-LT"/>
              </w:rPr>
            </w:pPr>
            <w:r w:rsidRPr="00232BE8">
              <w:rPr>
                <w:rFonts w:ascii="Calibri Light" w:eastAsia="Times New Roman" w:hAnsi="Calibri Light" w:cs="Calibri Light"/>
                <w:b/>
                <w:bCs/>
                <w:i/>
                <w:iCs/>
                <w:sz w:val="20"/>
                <w:szCs w:val="20"/>
                <w:lang w:val="lt-LT"/>
              </w:rPr>
              <w:t>Integruotos baudžiamojo proceso informacinės sistemos (IBPS) Ekspertinių tyrimų plėtros paslaugos (pagal reikalavimus, nurodytus Techninės specifikacijos III sk. „Reikalavimai Integruotos baudžiamojo proceso informacinės sistemos (IBPS) Ekspertinių tyrimų modulio plėtrai“</w:t>
            </w:r>
            <w:r w:rsidR="00007598" w:rsidRPr="00232BE8">
              <w:rPr>
                <w:rFonts w:ascii="Calibri Light" w:eastAsia="Times New Roman" w:hAnsi="Calibri Light" w:cs="Calibri Light"/>
                <w:b/>
                <w:bCs/>
                <w:i/>
                <w:iCs/>
                <w:sz w:val="20"/>
                <w:szCs w:val="20"/>
                <w:lang w:val="lt-LT"/>
              </w:rPr>
              <w:t>)</w:t>
            </w:r>
            <w:r w:rsidRPr="00232BE8">
              <w:rPr>
                <w:rFonts w:ascii="Calibri Light" w:eastAsia="Times New Roman" w:hAnsi="Calibri Light" w:cs="Calibri Light"/>
                <w:b/>
                <w:bCs/>
                <w:i/>
                <w:iCs/>
                <w:sz w:val="20"/>
                <w:szCs w:val="20"/>
                <w:lang w:val="lt-LT"/>
              </w:rPr>
              <w:t>:</w:t>
            </w:r>
          </w:p>
        </w:tc>
      </w:tr>
      <w:tr w:rsidR="00232BE8" w:rsidRPr="00232BE8" w14:paraId="120C8B38" w14:textId="77777777" w:rsidTr="008664DE">
        <w:trPr>
          <w:trHeight w:val="556"/>
        </w:trPr>
        <w:tc>
          <w:tcPr>
            <w:tcW w:w="675" w:type="dxa"/>
            <w:tcBorders>
              <w:top w:val="single" w:sz="4" w:space="0" w:color="auto"/>
              <w:left w:val="single" w:sz="4" w:space="0" w:color="auto"/>
              <w:bottom w:val="single" w:sz="4" w:space="0" w:color="auto"/>
              <w:right w:val="single" w:sz="4" w:space="0" w:color="auto"/>
            </w:tcBorders>
          </w:tcPr>
          <w:p w14:paraId="22ECD9AB" w14:textId="77777777" w:rsidR="00606CFD" w:rsidRPr="00232BE8" w:rsidRDefault="00606CFD" w:rsidP="00966567">
            <w:pPr>
              <w:spacing w:after="0" w:line="240" w:lineRule="auto"/>
              <w:rPr>
                <w:rFonts w:ascii="Calibri Light" w:hAnsi="Calibri Light" w:cs="Calibri Light"/>
                <w:sz w:val="20"/>
                <w:szCs w:val="20"/>
                <w:lang w:val="lt-LT"/>
              </w:rPr>
            </w:pPr>
            <w:r w:rsidRPr="00232BE8">
              <w:rPr>
                <w:rFonts w:ascii="Calibri Light" w:hAnsi="Calibri Light" w:cs="Calibri Light"/>
                <w:sz w:val="20"/>
                <w:szCs w:val="20"/>
                <w:lang w:val="lt-LT"/>
              </w:rPr>
              <w:t>1.</w:t>
            </w:r>
          </w:p>
        </w:tc>
        <w:tc>
          <w:tcPr>
            <w:tcW w:w="3998" w:type="dxa"/>
          </w:tcPr>
          <w:p w14:paraId="736735D6" w14:textId="3211A94B" w:rsidR="00606CFD" w:rsidRPr="00232BE8" w:rsidRDefault="00606CFD" w:rsidP="00966567">
            <w:pPr>
              <w:spacing w:after="0" w:line="240" w:lineRule="auto"/>
              <w:rPr>
                <w:rFonts w:ascii="Calibri Light" w:eastAsia="Calibri" w:hAnsi="Calibri Light" w:cs="Calibri Light"/>
                <w:b/>
                <w:sz w:val="20"/>
                <w:szCs w:val="20"/>
                <w:lang w:val="lt-LT"/>
              </w:rPr>
            </w:pPr>
            <w:r w:rsidRPr="00232BE8">
              <w:rPr>
                <w:rFonts w:ascii="Calibri Light" w:eastAsia="Times New Roman" w:hAnsi="Calibri Light" w:cs="Calibri Light"/>
                <w:b/>
                <w:sz w:val="20"/>
                <w:szCs w:val="20"/>
                <w:lang w:val="lt-LT"/>
              </w:rPr>
              <w:t>Ekspertinių tyrimų modulio papildymas naujomis funkcijomis, skirtomis naudotis Muitinės laboratorijai</w:t>
            </w:r>
          </w:p>
        </w:tc>
        <w:tc>
          <w:tcPr>
            <w:tcW w:w="850" w:type="dxa"/>
            <w:tcBorders>
              <w:top w:val="single" w:sz="4" w:space="0" w:color="auto"/>
              <w:left w:val="single" w:sz="4" w:space="0" w:color="auto"/>
              <w:bottom w:val="single" w:sz="4" w:space="0" w:color="auto"/>
              <w:right w:val="single" w:sz="4" w:space="0" w:color="auto"/>
            </w:tcBorders>
            <w:vAlign w:val="center"/>
          </w:tcPr>
          <w:p w14:paraId="5989586A" w14:textId="77777777" w:rsidR="00606CFD" w:rsidRPr="00232BE8" w:rsidRDefault="00606CFD" w:rsidP="00606CFD">
            <w:pPr>
              <w:jc w:val="center"/>
              <w:rPr>
                <w:rFonts w:ascii="Calibri Light" w:hAnsi="Calibri Light" w:cs="Calibri Light"/>
                <w:sz w:val="20"/>
                <w:szCs w:val="20"/>
                <w:lang w:val="lt-LT"/>
              </w:rPr>
            </w:pPr>
            <w:r w:rsidRPr="00232BE8">
              <w:rPr>
                <w:rFonts w:ascii="Calibri Light" w:hAnsi="Calibri Light" w:cs="Calibri Light"/>
                <w:sz w:val="20"/>
                <w:szCs w:val="20"/>
                <w:lang w:val="lt-LT"/>
              </w:rPr>
              <w:t>1</w:t>
            </w:r>
          </w:p>
        </w:tc>
        <w:tc>
          <w:tcPr>
            <w:tcW w:w="993" w:type="dxa"/>
            <w:tcBorders>
              <w:top w:val="single" w:sz="4" w:space="0" w:color="auto"/>
              <w:left w:val="single" w:sz="4" w:space="0" w:color="auto"/>
              <w:bottom w:val="single" w:sz="4" w:space="0" w:color="auto"/>
              <w:right w:val="single" w:sz="4" w:space="0" w:color="auto"/>
            </w:tcBorders>
            <w:vAlign w:val="center"/>
          </w:tcPr>
          <w:p w14:paraId="138588E7" w14:textId="78FFA004" w:rsidR="00606CFD" w:rsidRPr="00232BE8" w:rsidRDefault="00606CFD" w:rsidP="00606CFD">
            <w:pPr>
              <w:jc w:val="center"/>
              <w:rPr>
                <w:rFonts w:ascii="Calibri Light" w:hAnsi="Calibri Light" w:cs="Calibri Light"/>
                <w:i/>
                <w:sz w:val="20"/>
                <w:szCs w:val="20"/>
                <w:lang w:val="lt-LT"/>
              </w:rPr>
            </w:pPr>
            <w:r w:rsidRPr="00232BE8">
              <w:rPr>
                <w:rFonts w:ascii="Calibri Light" w:hAnsi="Calibri Light" w:cs="Calibri Light"/>
                <w:sz w:val="20"/>
                <w:szCs w:val="20"/>
                <w:lang w:val="lt-LT"/>
              </w:rPr>
              <w:t>Vnt.</w:t>
            </w:r>
          </w:p>
        </w:tc>
        <w:tc>
          <w:tcPr>
            <w:tcW w:w="1417" w:type="dxa"/>
            <w:tcBorders>
              <w:top w:val="single" w:sz="4" w:space="0" w:color="auto"/>
              <w:left w:val="single" w:sz="4" w:space="0" w:color="auto"/>
              <w:bottom w:val="single" w:sz="4" w:space="0" w:color="auto"/>
              <w:right w:val="single" w:sz="4" w:space="0" w:color="auto"/>
            </w:tcBorders>
            <w:vAlign w:val="center"/>
          </w:tcPr>
          <w:p w14:paraId="04E1C922" w14:textId="49D8A322" w:rsidR="00606CFD" w:rsidRPr="00232BE8" w:rsidRDefault="00CE3DA6" w:rsidP="002A31B6">
            <w:pPr>
              <w:spacing w:after="0" w:line="240" w:lineRule="auto"/>
              <w:jc w:val="right"/>
              <w:rPr>
                <w:rFonts w:ascii="Calibri Light" w:eastAsia="Times New Roman" w:hAnsi="Calibri Light" w:cs="Calibri Light"/>
                <w:i/>
                <w:sz w:val="20"/>
                <w:szCs w:val="20"/>
                <w:lang w:val="lt-LT"/>
              </w:rPr>
            </w:pPr>
            <w:r w:rsidRPr="00232BE8">
              <w:rPr>
                <w:rFonts w:ascii="Calibri Light" w:eastAsia="Times New Roman" w:hAnsi="Calibri Light" w:cs="Calibri Light"/>
                <w:i/>
                <w:sz w:val="20"/>
                <w:szCs w:val="20"/>
                <w:lang w:val="lt-LT"/>
              </w:rPr>
              <w:t>73500,00</w:t>
            </w:r>
          </w:p>
        </w:tc>
        <w:tc>
          <w:tcPr>
            <w:tcW w:w="1560" w:type="dxa"/>
            <w:tcBorders>
              <w:top w:val="single" w:sz="4" w:space="0" w:color="auto"/>
              <w:left w:val="single" w:sz="4" w:space="0" w:color="auto"/>
              <w:bottom w:val="single" w:sz="4" w:space="0" w:color="auto"/>
              <w:right w:val="single" w:sz="4" w:space="0" w:color="auto"/>
            </w:tcBorders>
            <w:vAlign w:val="center"/>
          </w:tcPr>
          <w:p w14:paraId="64EDCE34" w14:textId="79091AD1" w:rsidR="00606CFD" w:rsidRPr="00232BE8" w:rsidRDefault="002901AD" w:rsidP="008664DE">
            <w:pPr>
              <w:spacing w:after="0" w:line="240" w:lineRule="auto"/>
              <w:jc w:val="right"/>
              <w:rPr>
                <w:rFonts w:ascii="Calibri Light" w:eastAsia="Times New Roman" w:hAnsi="Calibri Light" w:cs="Calibri Light"/>
                <w:i/>
                <w:sz w:val="20"/>
                <w:szCs w:val="20"/>
                <w:lang w:val="lt-LT"/>
              </w:rPr>
            </w:pPr>
            <w:r w:rsidRPr="00232BE8">
              <w:rPr>
                <w:rFonts w:ascii="Calibri Light" w:eastAsia="Times New Roman" w:hAnsi="Calibri Light" w:cs="Calibri Light"/>
                <w:i/>
                <w:sz w:val="20"/>
                <w:szCs w:val="20"/>
                <w:lang w:val="lt-LT"/>
              </w:rPr>
              <w:t>88935,00</w:t>
            </w:r>
          </w:p>
        </w:tc>
      </w:tr>
      <w:tr w:rsidR="00232BE8" w:rsidRPr="00232BE8" w14:paraId="0F4A378E" w14:textId="77777777" w:rsidTr="008664DE">
        <w:trPr>
          <w:trHeight w:val="556"/>
        </w:trPr>
        <w:tc>
          <w:tcPr>
            <w:tcW w:w="675" w:type="dxa"/>
            <w:tcBorders>
              <w:top w:val="single" w:sz="4" w:space="0" w:color="auto"/>
              <w:left w:val="single" w:sz="4" w:space="0" w:color="auto"/>
              <w:bottom w:val="single" w:sz="4" w:space="0" w:color="auto"/>
              <w:right w:val="single" w:sz="4" w:space="0" w:color="auto"/>
            </w:tcBorders>
          </w:tcPr>
          <w:p w14:paraId="06458D28" w14:textId="77777777" w:rsidR="00606CFD" w:rsidRPr="00232BE8" w:rsidRDefault="00606CFD" w:rsidP="00966567">
            <w:pPr>
              <w:spacing w:after="0" w:line="240" w:lineRule="auto"/>
              <w:rPr>
                <w:rFonts w:ascii="Calibri Light" w:hAnsi="Calibri Light" w:cs="Calibri Light"/>
                <w:sz w:val="20"/>
                <w:szCs w:val="20"/>
                <w:lang w:val="lt-LT"/>
              </w:rPr>
            </w:pPr>
            <w:r w:rsidRPr="00232BE8">
              <w:rPr>
                <w:rFonts w:ascii="Calibri Light" w:hAnsi="Calibri Light" w:cs="Calibri Light"/>
                <w:sz w:val="20"/>
                <w:szCs w:val="20"/>
                <w:lang w:val="lt-LT"/>
              </w:rPr>
              <w:t>2.</w:t>
            </w:r>
          </w:p>
        </w:tc>
        <w:tc>
          <w:tcPr>
            <w:tcW w:w="3998" w:type="dxa"/>
          </w:tcPr>
          <w:p w14:paraId="3544F8A5" w14:textId="227F7E09" w:rsidR="00606CFD" w:rsidRPr="00232BE8" w:rsidRDefault="00606CFD" w:rsidP="00966567">
            <w:pPr>
              <w:spacing w:after="0" w:line="240" w:lineRule="auto"/>
              <w:rPr>
                <w:rFonts w:ascii="Calibri Light" w:eastAsia="Calibri" w:hAnsi="Calibri Light" w:cs="Calibri Light"/>
                <w:b/>
                <w:sz w:val="20"/>
                <w:szCs w:val="20"/>
                <w:lang w:val="lt-LT"/>
              </w:rPr>
            </w:pPr>
            <w:r w:rsidRPr="00232BE8">
              <w:rPr>
                <w:rFonts w:ascii="Calibri Light" w:eastAsia="Times New Roman" w:hAnsi="Calibri Light" w:cs="Calibri Light"/>
                <w:b/>
                <w:sz w:val="20"/>
                <w:szCs w:val="20"/>
                <w:lang w:val="lt-LT"/>
              </w:rPr>
              <w:t>Ekspertizės aktų ir specialisto išvadų formų duomenų struktūrizavimas</w:t>
            </w:r>
          </w:p>
        </w:tc>
        <w:tc>
          <w:tcPr>
            <w:tcW w:w="850" w:type="dxa"/>
            <w:tcBorders>
              <w:top w:val="single" w:sz="4" w:space="0" w:color="auto"/>
              <w:left w:val="single" w:sz="4" w:space="0" w:color="auto"/>
              <w:bottom w:val="single" w:sz="4" w:space="0" w:color="auto"/>
              <w:right w:val="single" w:sz="4" w:space="0" w:color="auto"/>
            </w:tcBorders>
            <w:vAlign w:val="center"/>
          </w:tcPr>
          <w:p w14:paraId="3203A5DD" w14:textId="77777777" w:rsidR="00606CFD" w:rsidRPr="00232BE8" w:rsidRDefault="00606CFD" w:rsidP="00606CFD">
            <w:pPr>
              <w:jc w:val="center"/>
              <w:rPr>
                <w:rFonts w:ascii="Calibri Light" w:hAnsi="Calibri Light" w:cs="Calibri Light"/>
                <w:sz w:val="20"/>
                <w:szCs w:val="20"/>
                <w:lang w:val="lt-LT"/>
              </w:rPr>
            </w:pPr>
            <w:r w:rsidRPr="00232BE8">
              <w:rPr>
                <w:rFonts w:ascii="Calibri Light" w:hAnsi="Calibri Light" w:cs="Calibri Light"/>
                <w:sz w:val="20"/>
                <w:szCs w:val="20"/>
                <w:lang w:val="lt-LT"/>
              </w:rPr>
              <w:t>1</w:t>
            </w:r>
          </w:p>
        </w:tc>
        <w:tc>
          <w:tcPr>
            <w:tcW w:w="993" w:type="dxa"/>
            <w:tcBorders>
              <w:top w:val="single" w:sz="4" w:space="0" w:color="auto"/>
              <w:left w:val="single" w:sz="4" w:space="0" w:color="auto"/>
              <w:bottom w:val="single" w:sz="4" w:space="0" w:color="auto"/>
              <w:right w:val="single" w:sz="4" w:space="0" w:color="auto"/>
            </w:tcBorders>
            <w:vAlign w:val="center"/>
          </w:tcPr>
          <w:p w14:paraId="5B06678B" w14:textId="27BC3277" w:rsidR="00606CFD" w:rsidRPr="00232BE8" w:rsidRDefault="00606CFD" w:rsidP="00606CFD">
            <w:pPr>
              <w:jc w:val="center"/>
              <w:rPr>
                <w:rFonts w:ascii="Calibri Light" w:hAnsi="Calibri Light" w:cs="Calibri Light"/>
                <w:i/>
                <w:sz w:val="20"/>
                <w:szCs w:val="20"/>
                <w:lang w:val="lt-LT"/>
              </w:rPr>
            </w:pPr>
            <w:r w:rsidRPr="00232BE8">
              <w:rPr>
                <w:rFonts w:ascii="Calibri Light" w:hAnsi="Calibri Light" w:cs="Calibri Light"/>
                <w:sz w:val="20"/>
                <w:szCs w:val="20"/>
                <w:lang w:val="lt-LT"/>
              </w:rPr>
              <w:t>Vnt.</w:t>
            </w:r>
          </w:p>
        </w:tc>
        <w:tc>
          <w:tcPr>
            <w:tcW w:w="1417" w:type="dxa"/>
            <w:tcBorders>
              <w:top w:val="single" w:sz="4" w:space="0" w:color="auto"/>
              <w:left w:val="single" w:sz="4" w:space="0" w:color="auto"/>
              <w:bottom w:val="single" w:sz="4" w:space="0" w:color="auto"/>
              <w:right w:val="single" w:sz="4" w:space="0" w:color="auto"/>
            </w:tcBorders>
            <w:vAlign w:val="center"/>
          </w:tcPr>
          <w:p w14:paraId="1FBF167D" w14:textId="724E2CCA" w:rsidR="00606CFD" w:rsidRPr="00232BE8" w:rsidRDefault="00F544EE" w:rsidP="002A31B6">
            <w:pPr>
              <w:spacing w:after="0" w:line="240" w:lineRule="auto"/>
              <w:jc w:val="right"/>
              <w:rPr>
                <w:rFonts w:ascii="Calibri Light" w:eastAsia="Times New Roman" w:hAnsi="Calibri Light" w:cs="Calibri Light"/>
                <w:i/>
                <w:sz w:val="20"/>
                <w:szCs w:val="20"/>
                <w:lang w:val="lt-LT"/>
              </w:rPr>
            </w:pPr>
            <w:r w:rsidRPr="00232BE8">
              <w:rPr>
                <w:rFonts w:ascii="Calibri Light" w:eastAsia="Times New Roman" w:hAnsi="Calibri Light" w:cs="Calibri Light"/>
                <w:i/>
                <w:sz w:val="20"/>
                <w:szCs w:val="20"/>
                <w:lang w:val="lt-LT"/>
              </w:rPr>
              <w:t>46200,00</w:t>
            </w:r>
          </w:p>
        </w:tc>
        <w:tc>
          <w:tcPr>
            <w:tcW w:w="1560" w:type="dxa"/>
            <w:tcBorders>
              <w:top w:val="single" w:sz="4" w:space="0" w:color="auto"/>
              <w:left w:val="single" w:sz="4" w:space="0" w:color="auto"/>
              <w:bottom w:val="single" w:sz="4" w:space="0" w:color="auto"/>
              <w:right w:val="single" w:sz="4" w:space="0" w:color="auto"/>
            </w:tcBorders>
            <w:vAlign w:val="center"/>
          </w:tcPr>
          <w:p w14:paraId="00CE8ED5" w14:textId="68CEECA4" w:rsidR="00606CFD" w:rsidRPr="00232BE8" w:rsidRDefault="0060311E" w:rsidP="008664DE">
            <w:pPr>
              <w:spacing w:after="0" w:line="240" w:lineRule="auto"/>
              <w:jc w:val="right"/>
              <w:rPr>
                <w:rFonts w:ascii="Calibri Light" w:eastAsia="Times New Roman" w:hAnsi="Calibri Light" w:cs="Calibri Light"/>
                <w:i/>
                <w:sz w:val="20"/>
                <w:szCs w:val="20"/>
                <w:lang w:val="lt-LT"/>
              </w:rPr>
            </w:pPr>
            <w:r w:rsidRPr="00232BE8">
              <w:rPr>
                <w:rFonts w:ascii="Calibri Light" w:eastAsia="Times New Roman" w:hAnsi="Calibri Light" w:cs="Calibri Light"/>
                <w:i/>
                <w:sz w:val="20"/>
                <w:szCs w:val="20"/>
                <w:lang w:val="lt-LT"/>
              </w:rPr>
              <w:t>55902,00</w:t>
            </w:r>
          </w:p>
        </w:tc>
      </w:tr>
      <w:tr w:rsidR="00232BE8" w:rsidRPr="00232BE8" w14:paraId="4428A6A5" w14:textId="77777777" w:rsidTr="008664DE">
        <w:trPr>
          <w:trHeight w:val="556"/>
        </w:trPr>
        <w:tc>
          <w:tcPr>
            <w:tcW w:w="675" w:type="dxa"/>
            <w:tcBorders>
              <w:top w:val="single" w:sz="4" w:space="0" w:color="auto"/>
              <w:left w:val="single" w:sz="4" w:space="0" w:color="auto"/>
              <w:bottom w:val="single" w:sz="4" w:space="0" w:color="auto"/>
              <w:right w:val="single" w:sz="4" w:space="0" w:color="auto"/>
            </w:tcBorders>
          </w:tcPr>
          <w:p w14:paraId="2D420294" w14:textId="77777777" w:rsidR="00606CFD" w:rsidRPr="00232BE8" w:rsidRDefault="00606CFD" w:rsidP="00966567">
            <w:pPr>
              <w:spacing w:after="0" w:line="240" w:lineRule="auto"/>
              <w:rPr>
                <w:rFonts w:ascii="Calibri Light" w:hAnsi="Calibri Light" w:cs="Calibri Light"/>
                <w:sz w:val="20"/>
                <w:szCs w:val="20"/>
                <w:lang w:val="lt-LT"/>
              </w:rPr>
            </w:pPr>
            <w:r w:rsidRPr="00232BE8">
              <w:rPr>
                <w:rFonts w:ascii="Calibri Light" w:hAnsi="Calibri Light" w:cs="Calibri Light"/>
                <w:sz w:val="20"/>
                <w:szCs w:val="20"/>
                <w:lang w:val="lt-LT"/>
              </w:rPr>
              <w:t>3.</w:t>
            </w:r>
          </w:p>
        </w:tc>
        <w:tc>
          <w:tcPr>
            <w:tcW w:w="3998" w:type="dxa"/>
          </w:tcPr>
          <w:p w14:paraId="5869AB63" w14:textId="6A36D938" w:rsidR="00606CFD" w:rsidRPr="00232BE8" w:rsidRDefault="00606CFD" w:rsidP="00966567">
            <w:pPr>
              <w:spacing w:after="0" w:line="240" w:lineRule="auto"/>
              <w:rPr>
                <w:rFonts w:ascii="Calibri Light" w:eastAsia="Calibri" w:hAnsi="Calibri Light" w:cs="Calibri Light"/>
                <w:b/>
                <w:sz w:val="20"/>
                <w:szCs w:val="20"/>
                <w:lang w:val="lt-LT"/>
              </w:rPr>
            </w:pPr>
            <w:r w:rsidRPr="00232BE8">
              <w:rPr>
                <w:rFonts w:ascii="Calibri Light" w:eastAsia="Times New Roman" w:hAnsi="Calibri Light" w:cs="Calibri Light"/>
                <w:b/>
                <w:sz w:val="20"/>
                <w:szCs w:val="20"/>
                <w:lang w:val="lt-LT"/>
              </w:rPr>
              <w:t>Apskaitos, susijusios su narkotinių, psichotropinių ir akcizinių prekių kiekių apskaita, sukūrimas</w:t>
            </w:r>
          </w:p>
        </w:tc>
        <w:tc>
          <w:tcPr>
            <w:tcW w:w="850" w:type="dxa"/>
            <w:tcBorders>
              <w:top w:val="single" w:sz="4" w:space="0" w:color="auto"/>
              <w:left w:val="single" w:sz="4" w:space="0" w:color="auto"/>
              <w:bottom w:val="single" w:sz="4" w:space="0" w:color="auto"/>
              <w:right w:val="single" w:sz="4" w:space="0" w:color="auto"/>
            </w:tcBorders>
            <w:vAlign w:val="center"/>
          </w:tcPr>
          <w:p w14:paraId="68E0DF53" w14:textId="77777777" w:rsidR="00606CFD" w:rsidRPr="00232BE8" w:rsidRDefault="00606CFD" w:rsidP="00606CFD">
            <w:pPr>
              <w:jc w:val="center"/>
              <w:rPr>
                <w:rFonts w:ascii="Calibri Light" w:hAnsi="Calibri Light" w:cs="Calibri Light"/>
                <w:sz w:val="20"/>
                <w:szCs w:val="20"/>
                <w:lang w:val="lt-LT"/>
              </w:rPr>
            </w:pPr>
            <w:r w:rsidRPr="00232BE8">
              <w:rPr>
                <w:rFonts w:ascii="Calibri Light" w:hAnsi="Calibri Light" w:cs="Calibri Light"/>
                <w:sz w:val="20"/>
                <w:szCs w:val="20"/>
                <w:lang w:val="lt-LT"/>
              </w:rPr>
              <w:t>1</w:t>
            </w:r>
          </w:p>
        </w:tc>
        <w:tc>
          <w:tcPr>
            <w:tcW w:w="993" w:type="dxa"/>
            <w:tcBorders>
              <w:top w:val="single" w:sz="4" w:space="0" w:color="auto"/>
              <w:left w:val="single" w:sz="4" w:space="0" w:color="auto"/>
              <w:bottom w:val="single" w:sz="4" w:space="0" w:color="auto"/>
              <w:right w:val="single" w:sz="4" w:space="0" w:color="auto"/>
            </w:tcBorders>
            <w:vAlign w:val="center"/>
          </w:tcPr>
          <w:p w14:paraId="745BC792" w14:textId="0AC03B90" w:rsidR="00606CFD" w:rsidRPr="00232BE8" w:rsidRDefault="00606CFD" w:rsidP="00606CFD">
            <w:pPr>
              <w:jc w:val="center"/>
              <w:rPr>
                <w:rFonts w:ascii="Calibri Light" w:hAnsi="Calibri Light" w:cs="Calibri Light"/>
                <w:i/>
                <w:sz w:val="20"/>
                <w:szCs w:val="20"/>
                <w:lang w:val="lt-LT"/>
              </w:rPr>
            </w:pPr>
            <w:r w:rsidRPr="00232BE8">
              <w:rPr>
                <w:rFonts w:ascii="Calibri Light" w:hAnsi="Calibri Light" w:cs="Calibri Light"/>
                <w:sz w:val="20"/>
                <w:szCs w:val="20"/>
                <w:lang w:val="lt-LT"/>
              </w:rPr>
              <w:t>Vnt.</w:t>
            </w:r>
          </w:p>
        </w:tc>
        <w:tc>
          <w:tcPr>
            <w:tcW w:w="1417" w:type="dxa"/>
            <w:tcBorders>
              <w:top w:val="single" w:sz="4" w:space="0" w:color="auto"/>
              <w:left w:val="single" w:sz="4" w:space="0" w:color="auto"/>
              <w:bottom w:val="single" w:sz="4" w:space="0" w:color="auto"/>
              <w:right w:val="single" w:sz="4" w:space="0" w:color="auto"/>
            </w:tcBorders>
            <w:vAlign w:val="center"/>
          </w:tcPr>
          <w:p w14:paraId="00041564" w14:textId="5C10C3AC" w:rsidR="00606CFD" w:rsidRPr="00232BE8" w:rsidRDefault="004D45F0" w:rsidP="002A31B6">
            <w:pPr>
              <w:spacing w:after="0" w:line="240" w:lineRule="auto"/>
              <w:jc w:val="right"/>
              <w:rPr>
                <w:rFonts w:ascii="Calibri Light" w:eastAsia="Times New Roman" w:hAnsi="Calibri Light" w:cs="Calibri Light"/>
                <w:i/>
                <w:sz w:val="20"/>
                <w:szCs w:val="20"/>
                <w:lang w:val="lt-LT"/>
              </w:rPr>
            </w:pPr>
            <w:r w:rsidRPr="00232BE8">
              <w:rPr>
                <w:rFonts w:ascii="Calibri Light" w:eastAsia="Times New Roman" w:hAnsi="Calibri Light" w:cs="Calibri Light"/>
                <w:i/>
                <w:sz w:val="20"/>
                <w:szCs w:val="20"/>
                <w:lang w:val="lt-LT"/>
              </w:rPr>
              <w:t>69300,00</w:t>
            </w:r>
          </w:p>
        </w:tc>
        <w:tc>
          <w:tcPr>
            <w:tcW w:w="1560" w:type="dxa"/>
            <w:tcBorders>
              <w:top w:val="single" w:sz="4" w:space="0" w:color="auto"/>
              <w:left w:val="single" w:sz="4" w:space="0" w:color="auto"/>
              <w:bottom w:val="single" w:sz="4" w:space="0" w:color="auto"/>
              <w:right w:val="single" w:sz="4" w:space="0" w:color="auto"/>
            </w:tcBorders>
            <w:vAlign w:val="center"/>
          </w:tcPr>
          <w:p w14:paraId="37B55FCA" w14:textId="5EF594DE" w:rsidR="00606CFD" w:rsidRPr="00232BE8" w:rsidRDefault="006D00D5" w:rsidP="008664DE">
            <w:pPr>
              <w:spacing w:after="0" w:line="240" w:lineRule="auto"/>
              <w:jc w:val="right"/>
              <w:rPr>
                <w:rFonts w:ascii="Calibri Light" w:eastAsia="Times New Roman" w:hAnsi="Calibri Light" w:cs="Calibri Light"/>
                <w:i/>
                <w:sz w:val="20"/>
                <w:szCs w:val="20"/>
                <w:lang w:val="lt-LT"/>
              </w:rPr>
            </w:pPr>
            <w:r w:rsidRPr="00232BE8">
              <w:rPr>
                <w:rFonts w:ascii="Calibri Light" w:eastAsia="Times New Roman" w:hAnsi="Calibri Light" w:cs="Calibri Light"/>
                <w:i/>
                <w:sz w:val="20"/>
                <w:szCs w:val="20"/>
                <w:lang w:val="lt-LT"/>
              </w:rPr>
              <w:t>83853,00</w:t>
            </w:r>
          </w:p>
        </w:tc>
      </w:tr>
      <w:tr w:rsidR="004D43E5" w:rsidRPr="00232BE8" w14:paraId="33733370" w14:textId="77777777" w:rsidTr="008664DE">
        <w:trPr>
          <w:trHeight w:val="556"/>
        </w:trPr>
        <w:tc>
          <w:tcPr>
            <w:tcW w:w="6516" w:type="dxa"/>
            <w:gridSpan w:val="4"/>
            <w:tcBorders>
              <w:top w:val="single" w:sz="4" w:space="0" w:color="auto"/>
              <w:left w:val="single" w:sz="4" w:space="0" w:color="auto"/>
              <w:bottom w:val="single" w:sz="4" w:space="0" w:color="auto"/>
              <w:right w:val="single" w:sz="4" w:space="0" w:color="auto"/>
            </w:tcBorders>
          </w:tcPr>
          <w:p w14:paraId="1EA6F4E2" w14:textId="2D850C8C" w:rsidR="004D43E5" w:rsidRPr="00232BE8" w:rsidRDefault="004D43E5" w:rsidP="004D43E5">
            <w:pPr>
              <w:jc w:val="right"/>
              <w:rPr>
                <w:rFonts w:ascii="Calibri Light" w:hAnsi="Calibri Light" w:cs="Calibri Light"/>
                <w:i/>
                <w:sz w:val="20"/>
                <w:szCs w:val="20"/>
                <w:lang w:val="lt-LT"/>
              </w:rPr>
            </w:pPr>
            <w:r w:rsidRPr="00232BE8">
              <w:rPr>
                <w:rFonts w:ascii="Calibri Light" w:eastAsia="Times New Roman" w:hAnsi="Calibri Light" w:cs="Calibri Light"/>
                <w:b/>
                <w:bCs/>
                <w:sz w:val="20"/>
                <w:szCs w:val="20"/>
                <w:lang w:val="lt-LT"/>
              </w:rPr>
              <w:t xml:space="preserve">Bendra pasiūlymo kaina eurais </w:t>
            </w:r>
            <w:r w:rsidRPr="00232BE8">
              <w:rPr>
                <w:rFonts w:ascii="Calibri Light" w:hAnsi="Calibri Light" w:cs="Calibri Light"/>
                <w:b/>
                <w:bCs/>
                <w:i/>
                <w:iCs/>
                <w:sz w:val="20"/>
                <w:szCs w:val="20"/>
                <w:lang w:val="lt-LT"/>
              </w:rPr>
              <w:t>(lentelės 1-3 eilučių suma):</w:t>
            </w:r>
          </w:p>
        </w:tc>
        <w:tc>
          <w:tcPr>
            <w:tcW w:w="141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60D52CE" w14:textId="5D36C3C7" w:rsidR="004D43E5" w:rsidRPr="00232BE8" w:rsidRDefault="004D43E5" w:rsidP="002A31B6">
            <w:pPr>
              <w:spacing w:after="0" w:line="240" w:lineRule="auto"/>
              <w:jc w:val="right"/>
              <w:rPr>
                <w:rFonts w:ascii="Calibri Light" w:eastAsia="Times New Roman" w:hAnsi="Calibri Light" w:cs="Calibri Light"/>
                <w:i/>
                <w:sz w:val="20"/>
                <w:szCs w:val="20"/>
                <w:lang w:val="lt-LT"/>
              </w:rPr>
            </w:pPr>
            <w:r w:rsidRPr="00232BE8">
              <w:rPr>
                <w:rFonts w:ascii="Calibri Light" w:eastAsia="Times New Roman" w:hAnsi="Calibri Light" w:cs="Calibri Light"/>
                <w:i/>
                <w:sz w:val="20"/>
                <w:szCs w:val="20"/>
                <w:lang w:val="lt-LT"/>
              </w:rPr>
              <w:t>189000,00</w:t>
            </w:r>
          </w:p>
        </w:tc>
        <w:tc>
          <w:tcPr>
            <w:tcW w:w="156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82E4E00" w14:textId="6A0DCBC5" w:rsidR="004D43E5" w:rsidRPr="00232BE8" w:rsidRDefault="004D43E5" w:rsidP="008664DE">
            <w:pPr>
              <w:spacing w:after="0" w:line="240" w:lineRule="auto"/>
              <w:jc w:val="right"/>
              <w:rPr>
                <w:rFonts w:ascii="Calibri Light" w:eastAsia="Times New Roman" w:hAnsi="Calibri Light" w:cs="Calibri Light"/>
                <w:i/>
                <w:sz w:val="20"/>
                <w:szCs w:val="20"/>
                <w:lang w:val="lt-LT"/>
              </w:rPr>
            </w:pPr>
            <w:r w:rsidRPr="00232BE8">
              <w:rPr>
                <w:rFonts w:ascii="Calibri Light" w:eastAsia="Times New Roman" w:hAnsi="Calibri Light" w:cs="Calibri Light"/>
                <w:i/>
                <w:sz w:val="20"/>
                <w:szCs w:val="20"/>
                <w:lang w:val="lt-LT"/>
              </w:rPr>
              <w:t>228690,00</w:t>
            </w:r>
          </w:p>
        </w:tc>
      </w:tr>
    </w:tbl>
    <w:p w14:paraId="3F0CF6A9" w14:textId="77777777" w:rsidR="00770297" w:rsidRPr="00232BE8" w:rsidRDefault="00770297" w:rsidP="00C47E4B">
      <w:pPr>
        <w:spacing w:after="0" w:line="240" w:lineRule="auto"/>
        <w:ind w:left="-142" w:firstLine="142"/>
        <w:rPr>
          <w:rFonts w:ascii="Calibri Light" w:hAnsi="Calibri Light" w:cs="Calibri Light"/>
          <w:b/>
          <w:sz w:val="16"/>
          <w:szCs w:val="16"/>
          <w:lang w:val="lt-LT"/>
        </w:rPr>
      </w:pPr>
    </w:p>
    <w:p w14:paraId="65D8877F" w14:textId="0FFCA934" w:rsidR="00D62727" w:rsidRPr="00232BE8" w:rsidRDefault="00E812E3" w:rsidP="00C47E4B">
      <w:pPr>
        <w:spacing w:after="0" w:line="240" w:lineRule="auto"/>
        <w:ind w:left="-142" w:firstLine="142"/>
        <w:rPr>
          <w:rFonts w:ascii="Calibri Light" w:hAnsi="Calibri Light" w:cs="Calibri Light"/>
          <w:b/>
          <w:sz w:val="18"/>
          <w:szCs w:val="18"/>
          <w:lang w:val="lt-LT"/>
        </w:rPr>
      </w:pPr>
      <w:r w:rsidRPr="00232BE8">
        <w:rPr>
          <w:rFonts w:ascii="Calibri Light" w:hAnsi="Calibri Light" w:cs="Calibri Light"/>
          <w:b/>
          <w:sz w:val="18"/>
          <w:szCs w:val="18"/>
          <w:lang w:val="lt-LT"/>
        </w:rPr>
        <w:lastRenderedPageBreak/>
        <w:t>*</w:t>
      </w:r>
      <w:r w:rsidR="00D62727" w:rsidRPr="00232BE8">
        <w:rPr>
          <w:rFonts w:ascii="Calibri Light" w:hAnsi="Calibri Light" w:cs="Calibri Light"/>
          <w:b/>
          <w:sz w:val="18"/>
          <w:szCs w:val="18"/>
          <w:lang w:val="lt-LT"/>
        </w:rPr>
        <w:t>Į kainą turi būti įskaičiuota PVM, kiti mokesčiai</w:t>
      </w:r>
      <w:r w:rsidR="005B1BC4" w:rsidRPr="00232BE8">
        <w:rPr>
          <w:rFonts w:ascii="Calibri Light" w:hAnsi="Calibri Light" w:cs="Calibri Light"/>
          <w:b/>
          <w:sz w:val="18"/>
          <w:szCs w:val="18"/>
          <w:lang w:val="lt-LT"/>
        </w:rPr>
        <w:t>, garantinės priežiūros kaina</w:t>
      </w:r>
      <w:r w:rsidR="00D62727" w:rsidRPr="00232BE8">
        <w:rPr>
          <w:rFonts w:ascii="Calibri Light" w:hAnsi="Calibri Light" w:cs="Calibri Light"/>
          <w:b/>
          <w:sz w:val="18"/>
          <w:szCs w:val="18"/>
          <w:lang w:val="lt-LT"/>
        </w:rPr>
        <w:t xml:space="preserve"> bei visos kitos išlaidos</w:t>
      </w:r>
      <w:r w:rsidR="005B1BC4" w:rsidRPr="00232BE8">
        <w:rPr>
          <w:rFonts w:ascii="Calibri Light" w:hAnsi="Calibri Light" w:cs="Calibri Light"/>
          <w:b/>
          <w:sz w:val="18"/>
          <w:szCs w:val="18"/>
          <w:lang w:val="lt-LT"/>
        </w:rPr>
        <w:t xml:space="preserve">, </w:t>
      </w:r>
      <w:r w:rsidR="00D76F1D" w:rsidRPr="00232BE8">
        <w:rPr>
          <w:rFonts w:ascii="Calibri Light" w:hAnsi="Calibri Light" w:cs="Calibri Light"/>
          <w:b/>
          <w:sz w:val="18"/>
          <w:szCs w:val="18"/>
          <w:lang w:val="lt-LT"/>
        </w:rPr>
        <w:t>susijusios su tinkamu Sutarties vykdymu</w:t>
      </w:r>
      <w:r w:rsidR="00D62727" w:rsidRPr="00232BE8">
        <w:rPr>
          <w:rFonts w:ascii="Calibri Light" w:hAnsi="Calibri Light" w:cs="Calibri Light"/>
          <w:b/>
          <w:sz w:val="18"/>
          <w:szCs w:val="18"/>
          <w:lang w:val="lt-LT"/>
        </w:rPr>
        <w:t xml:space="preserve">. </w:t>
      </w:r>
      <w:r w:rsidR="008354EE" w:rsidRPr="00232BE8">
        <w:rPr>
          <w:rFonts w:ascii="Calibri Light" w:hAnsi="Calibri Light" w:cs="Calibri Light"/>
          <w:b/>
          <w:sz w:val="18"/>
          <w:szCs w:val="18"/>
          <w:lang w:val="lt-LT"/>
        </w:rPr>
        <w:t>Tiekėjas turi nurodyti kainą EUR be PVM ir EUR su PVM, jei jis yra PVM mokėtojas arba tik EUR be PVM, jei teikėjas yra ne PVM mokėtojas. Kaina nurodoma ne daugiau kaip 2 skaitmenų po kablelio tikslumu</w:t>
      </w:r>
      <w:r w:rsidR="00D62727" w:rsidRPr="00232BE8">
        <w:rPr>
          <w:rFonts w:ascii="Calibri Light" w:hAnsi="Calibri Light" w:cs="Calibri Light"/>
          <w:b/>
          <w:sz w:val="18"/>
          <w:szCs w:val="18"/>
          <w:lang w:val="lt-LT"/>
        </w:rPr>
        <w:t>.</w:t>
      </w:r>
    </w:p>
    <w:p w14:paraId="438BDA1A" w14:textId="77777777" w:rsidR="00D62727" w:rsidRPr="00232BE8" w:rsidRDefault="00D62727" w:rsidP="00A00C6B">
      <w:pPr>
        <w:spacing w:after="0" w:line="240" w:lineRule="auto"/>
        <w:rPr>
          <w:rFonts w:ascii="Calibri Light" w:hAnsi="Calibri Light" w:cs="Calibri Light"/>
          <w:sz w:val="18"/>
          <w:szCs w:val="18"/>
          <w:lang w:val="lt-LT"/>
        </w:rPr>
      </w:pPr>
    </w:p>
    <w:tbl>
      <w:tblPr>
        <w:tblW w:w="5000" w:type="pct"/>
        <w:tblLook w:val="04A0" w:firstRow="1" w:lastRow="0" w:firstColumn="1" w:lastColumn="0" w:noHBand="0" w:noVBand="1"/>
      </w:tblPr>
      <w:tblGrid>
        <w:gridCol w:w="3136"/>
        <w:gridCol w:w="6502"/>
      </w:tblGrid>
      <w:tr w:rsidR="00232BE8" w:rsidRPr="00232BE8" w14:paraId="4F42A479" w14:textId="77777777" w:rsidTr="005B1F7F">
        <w:tc>
          <w:tcPr>
            <w:tcW w:w="1627" w:type="pct"/>
          </w:tcPr>
          <w:p w14:paraId="07621DE4" w14:textId="77777777" w:rsidR="00D62727" w:rsidRPr="00232BE8" w:rsidRDefault="00D62727" w:rsidP="00A00C6B">
            <w:pPr>
              <w:spacing w:after="0" w:line="240" w:lineRule="auto"/>
              <w:jc w:val="right"/>
              <w:rPr>
                <w:rFonts w:ascii="Calibri Light" w:eastAsia="Calibri" w:hAnsi="Calibri Light" w:cs="Calibri Light"/>
                <w:i/>
                <w:sz w:val="18"/>
                <w:szCs w:val="18"/>
                <w:lang w:val="lt-LT"/>
              </w:rPr>
            </w:pPr>
            <w:r w:rsidRPr="00232BE8">
              <w:rPr>
                <w:rStyle w:val="Emfaz"/>
                <w:rFonts w:ascii="Calibri Light" w:eastAsia="Calibri" w:hAnsi="Calibri Light" w:cs="Calibri Light"/>
                <w:b/>
                <w:bCs/>
                <w:sz w:val="18"/>
                <w:szCs w:val="18"/>
                <w:shd w:val="clear" w:color="auto" w:fill="FFFFFF"/>
                <w:lang w:val="lt-LT"/>
              </w:rPr>
              <w:t>Taikomas PVM dydis (%):</w:t>
            </w:r>
          </w:p>
        </w:tc>
        <w:tc>
          <w:tcPr>
            <w:tcW w:w="3373" w:type="pct"/>
            <w:tcBorders>
              <w:bottom w:val="single" w:sz="4" w:space="0" w:color="auto"/>
            </w:tcBorders>
            <w:vAlign w:val="center"/>
          </w:tcPr>
          <w:p w14:paraId="5A216C3F" w14:textId="77E3CAE3" w:rsidR="00D62727" w:rsidRPr="00232BE8" w:rsidRDefault="00DA5D32" w:rsidP="00A00C6B">
            <w:pPr>
              <w:spacing w:after="0" w:line="240" w:lineRule="auto"/>
              <w:rPr>
                <w:rFonts w:ascii="Calibri Light" w:eastAsia="Calibri" w:hAnsi="Calibri Light" w:cs="Calibri Light"/>
                <w:sz w:val="18"/>
                <w:szCs w:val="18"/>
                <w:lang w:val="lt-LT"/>
              </w:rPr>
            </w:pPr>
            <w:r w:rsidRPr="00232BE8">
              <w:rPr>
                <w:rFonts w:ascii="Calibri Light" w:eastAsia="Calibri" w:hAnsi="Calibri Light" w:cs="Calibri Light"/>
                <w:i/>
                <w:sz w:val="18"/>
                <w:szCs w:val="18"/>
                <w:lang w:val="lt-LT"/>
              </w:rPr>
              <w:t>21</w:t>
            </w:r>
          </w:p>
        </w:tc>
      </w:tr>
      <w:tr w:rsidR="00232BE8" w:rsidRPr="00232BE8" w14:paraId="3C618DBB" w14:textId="77777777" w:rsidTr="005B1F7F">
        <w:tc>
          <w:tcPr>
            <w:tcW w:w="1627" w:type="pct"/>
          </w:tcPr>
          <w:p w14:paraId="4AAC8BE6" w14:textId="77777777" w:rsidR="00D62727" w:rsidRPr="00232BE8" w:rsidRDefault="00D62727" w:rsidP="00A00C6B">
            <w:pPr>
              <w:spacing w:after="0" w:line="240" w:lineRule="auto"/>
              <w:jc w:val="right"/>
              <w:rPr>
                <w:rStyle w:val="Emfaz"/>
                <w:rFonts w:ascii="Calibri Light" w:eastAsia="Calibri" w:hAnsi="Calibri Light" w:cs="Calibri Light"/>
                <w:b/>
                <w:bCs/>
                <w:i w:val="0"/>
                <w:iCs w:val="0"/>
                <w:sz w:val="18"/>
                <w:szCs w:val="18"/>
                <w:shd w:val="clear" w:color="auto" w:fill="FFFFFF"/>
                <w:lang w:val="lt-LT"/>
              </w:rPr>
            </w:pPr>
            <w:r w:rsidRPr="00232BE8">
              <w:rPr>
                <w:rStyle w:val="Emfaz"/>
                <w:rFonts w:ascii="Calibri Light" w:eastAsia="Calibri" w:hAnsi="Calibri Light" w:cs="Calibri Light"/>
                <w:b/>
                <w:bCs/>
                <w:sz w:val="18"/>
                <w:szCs w:val="18"/>
                <w:shd w:val="clear" w:color="auto" w:fill="FFFFFF"/>
                <w:lang w:val="lt-LT"/>
              </w:rPr>
              <w:t>PVM</w:t>
            </w:r>
            <w:r w:rsidRPr="00232BE8">
              <w:rPr>
                <w:rStyle w:val="apple-converted-space"/>
                <w:rFonts w:ascii="Calibri Light" w:eastAsia="Calibri" w:hAnsi="Calibri Light" w:cs="Calibri Light"/>
                <w:b/>
                <w:i/>
                <w:sz w:val="18"/>
                <w:szCs w:val="18"/>
                <w:shd w:val="clear" w:color="auto" w:fill="FFFFFF"/>
                <w:lang w:val="lt-LT"/>
              </w:rPr>
              <w:t> lengvatos/</w:t>
            </w:r>
            <w:r w:rsidRPr="00232BE8">
              <w:rPr>
                <w:rFonts w:ascii="Calibri Light" w:eastAsia="Calibri" w:hAnsi="Calibri Light" w:cs="Calibri Light"/>
                <w:b/>
                <w:i/>
                <w:sz w:val="18"/>
                <w:szCs w:val="18"/>
                <w:shd w:val="clear" w:color="auto" w:fill="FFFFFF"/>
                <w:lang w:val="lt-LT"/>
              </w:rPr>
              <w:t>nemokėjimo teisinis</w:t>
            </w:r>
            <w:r w:rsidRPr="00232BE8">
              <w:rPr>
                <w:rStyle w:val="apple-converted-space"/>
                <w:rFonts w:ascii="Calibri Light" w:eastAsia="Calibri" w:hAnsi="Calibri Light" w:cs="Calibri Light"/>
                <w:b/>
                <w:i/>
                <w:sz w:val="18"/>
                <w:szCs w:val="18"/>
                <w:shd w:val="clear" w:color="auto" w:fill="FFFFFF"/>
                <w:lang w:val="lt-LT"/>
              </w:rPr>
              <w:t> </w:t>
            </w:r>
            <w:r w:rsidRPr="00232BE8">
              <w:rPr>
                <w:rStyle w:val="Emfaz"/>
                <w:rFonts w:ascii="Calibri Light" w:eastAsia="Calibri" w:hAnsi="Calibri Light" w:cs="Calibri Light"/>
                <w:b/>
                <w:bCs/>
                <w:sz w:val="18"/>
                <w:szCs w:val="18"/>
                <w:shd w:val="clear" w:color="auto" w:fill="FFFFFF"/>
                <w:lang w:val="lt-LT"/>
              </w:rPr>
              <w:t>pagrindas (jei taikoma):</w:t>
            </w:r>
          </w:p>
        </w:tc>
        <w:tc>
          <w:tcPr>
            <w:tcW w:w="3373" w:type="pct"/>
            <w:tcBorders>
              <w:top w:val="single" w:sz="4" w:space="0" w:color="auto"/>
              <w:bottom w:val="single" w:sz="4" w:space="0" w:color="auto"/>
            </w:tcBorders>
            <w:vAlign w:val="center"/>
          </w:tcPr>
          <w:p w14:paraId="587FDD81" w14:textId="5F29057B" w:rsidR="00D62727" w:rsidRPr="00232BE8" w:rsidRDefault="00DA5D32" w:rsidP="00A00C6B">
            <w:pPr>
              <w:spacing w:after="0" w:line="240" w:lineRule="auto"/>
              <w:rPr>
                <w:rFonts w:ascii="Calibri Light" w:eastAsia="Calibri" w:hAnsi="Calibri Light" w:cs="Calibri Light"/>
                <w:sz w:val="18"/>
                <w:szCs w:val="18"/>
                <w:lang w:val="lt-LT"/>
              </w:rPr>
            </w:pPr>
            <w:r w:rsidRPr="00232BE8">
              <w:rPr>
                <w:rFonts w:ascii="Calibri Light" w:eastAsia="Calibri" w:hAnsi="Calibri Light" w:cs="Calibri Light"/>
                <w:i/>
                <w:sz w:val="18"/>
                <w:szCs w:val="18"/>
                <w:lang w:val="lt-LT"/>
              </w:rPr>
              <w:t>-</w:t>
            </w:r>
          </w:p>
        </w:tc>
      </w:tr>
      <w:tr w:rsidR="00E708CE" w:rsidRPr="00232BE8" w14:paraId="0C994DBC" w14:textId="77777777" w:rsidTr="005B1F7F">
        <w:tc>
          <w:tcPr>
            <w:tcW w:w="1627" w:type="pct"/>
          </w:tcPr>
          <w:p w14:paraId="0587200B" w14:textId="77777777" w:rsidR="00D62727" w:rsidRPr="00232BE8" w:rsidRDefault="00D62727" w:rsidP="00A00C6B">
            <w:pPr>
              <w:spacing w:after="0" w:line="240" w:lineRule="auto"/>
              <w:jc w:val="right"/>
              <w:rPr>
                <w:rStyle w:val="Emfaz"/>
                <w:rFonts w:ascii="Calibri Light" w:eastAsia="Calibri" w:hAnsi="Calibri Light" w:cs="Calibri Light"/>
                <w:b/>
                <w:bCs/>
                <w:i w:val="0"/>
                <w:sz w:val="18"/>
                <w:szCs w:val="18"/>
                <w:shd w:val="clear" w:color="auto" w:fill="FFFFFF"/>
                <w:lang w:val="lt-LT"/>
              </w:rPr>
            </w:pPr>
            <w:r w:rsidRPr="00232BE8">
              <w:rPr>
                <w:rStyle w:val="Emfaz"/>
                <w:rFonts w:ascii="Calibri Light" w:eastAsia="Calibri" w:hAnsi="Calibri Light" w:cs="Calibri Light"/>
                <w:b/>
                <w:bCs/>
                <w:sz w:val="18"/>
                <w:szCs w:val="18"/>
                <w:shd w:val="clear" w:color="auto" w:fill="FFFFFF"/>
                <w:lang w:val="lt-LT"/>
              </w:rPr>
              <w:t>Pasiūlymo kaina žodžiais:</w:t>
            </w:r>
          </w:p>
        </w:tc>
        <w:tc>
          <w:tcPr>
            <w:tcW w:w="3373" w:type="pct"/>
            <w:tcBorders>
              <w:top w:val="single" w:sz="4" w:space="0" w:color="auto"/>
              <w:bottom w:val="single" w:sz="4" w:space="0" w:color="auto"/>
            </w:tcBorders>
            <w:vAlign w:val="center"/>
          </w:tcPr>
          <w:p w14:paraId="2BE5090F" w14:textId="52E84C96" w:rsidR="00D62727" w:rsidRPr="00232BE8" w:rsidRDefault="00B6794B" w:rsidP="00A00C6B">
            <w:pPr>
              <w:spacing w:after="0" w:line="240" w:lineRule="auto"/>
              <w:rPr>
                <w:rFonts w:ascii="Calibri Light" w:eastAsia="Calibri" w:hAnsi="Calibri Light" w:cs="Calibri Light"/>
                <w:sz w:val="18"/>
                <w:szCs w:val="18"/>
                <w:lang w:val="lt-LT"/>
              </w:rPr>
            </w:pPr>
            <w:r w:rsidRPr="00232BE8">
              <w:rPr>
                <w:rFonts w:ascii="Calibri Light" w:eastAsia="Calibri" w:hAnsi="Calibri Light" w:cs="Calibri Light"/>
                <w:i/>
                <w:sz w:val="18"/>
                <w:szCs w:val="18"/>
                <w:lang w:val="lt-LT"/>
              </w:rPr>
              <w:t>Du šimtai dvidešimt aštuoni tūkstančiai šeši šimtai devyniasdešimt eurų</w:t>
            </w:r>
          </w:p>
        </w:tc>
      </w:tr>
    </w:tbl>
    <w:p w14:paraId="1D04DCBA" w14:textId="415FF9B9" w:rsidR="000A29CB" w:rsidRPr="00232BE8" w:rsidRDefault="000A29CB" w:rsidP="00C410CF">
      <w:pPr>
        <w:tabs>
          <w:tab w:val="left" w:pos="7953"/>
        </w:tabs>
        <w:spacing w:after="0" w:line="240" w:lineRule="auto"/>
        <w:rPr>
          <w:rFonts w:ascii="Calibri Light" w:hAnsi="Calibri Light" w:cs="Calibri Light"/>
          <w:b/>
          <w:bCs/>
          <w:lang w:val="lt-LT"/>
        </w:rPr>
      </w:pPr>
    </w:p>
    <w:p w14:paraId="51DD530C" w14:textId="5EFFF91E" w:rsidR="00A045C4" w:rsidRPr="00232BE8" w:rsidRDefault="00A045C4" w:rsidP="005B1F7F">
      <w:pPr>
        <w:spacing w:after="0" w:line="240" w:lineRule="auto"/>
        <w:rPr>
          <w:rFonts w:ascii="Calibri Light" w:hAnsi="Calibri Light" w:cs="Calibri Light"/>
          <w:b/>
          <w:bCs/>
          <w:lang w:val="lt-LT"/>
        </w:rPr>
      </w:pPr>
      <w:r w:rsidRPr="00232BE8">
        <w:rPr>
          <w:rFonts w:ascii="Calibri Light" w:hAnsi="Calibri Light" w:cs="Calibri Light"/>
          <w:b/>
          <w:bCs/>
          <w:lang w:val="lt-LT"/>
        </w:rPr>
        <w:t xml:space="preserve">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w:t>
      </w:r>
      <w:r w:rsidR="00FA6295" w:rsidRPr="00232BE8">
        <w:rPr>
          <w:rFonts w:ascii="Calibri Light" w:hAnsi="Calibri Light" w:cs="Calibri Light"/>
          <w:b/>
          <w:bCs/>
          <w:lang w:val="lt-LT"/>
        </w:rPr>
        <w:t>5</w:t>
      </w:r>
      <w:r w:rsidRPr="00232BE8">
        <w:rPr>
          <w:rFonts w:ascii="Calibri Light" w:hAnsi="Calibri Light" w:cs="Calibri Light"/>
          <w:b/>
          <w:bCs/>
          <w:lang w:val="lt-LT"/>
        </w:rPr>
        <w:t xml:space="preserve"> mėnesius nuo pasiūlymų pateikimo termino pabaigos. Taip pat, patvirtinu, kad dokumentų skaitmeninės kopijos ir elektroninėmis priemonėmis pateikti duomenys yra tikri.</w:t>
      </w:r>
    </w:p>
    <w:p w14:paraId="4E7DF999" w14:textId="77777777" w:rsidR="00A045C4" w:rsidRPr="00232BE8" w:rsidRDefault="00A045C4" w:rsidP="00A00C6B">
      <w:pPr>
        <w:tabs>
          <w:tab w:val="left" w:pos="1089"/>
        </w:tabs>
        <w:spacing w:after="0" w:line="240" w:lineRule="auto"/>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232BE8" w:rsidRPr="00232BE8" w14:paraId="26A75EE8" w14:textId="77777777" w:rsidTr="005B1F7F">
        <w:tc>
          <w:tcPr>
            <w:tcW w:w="2028" w:type="pct"/>
            <w:tcBorders>
              <w:top w:val="nil"/>
              <w:left w:val="nil"/>
              <w:right w:val="nil"/>
            </w:tcBorders>
          </w:tcPr>
          <w:p w14:paraId="089AD531" w14:textId="77777777" w:rsidR="00D62727" w:rsidRPr="00232BE8" w:rsidRDefault="00D62727" w:rsidP="008F41CC">
            <w:pPr>
              <w:pStyle w:val="Pagrindinistekstas1"/>
              <w:tabs>
                <w:tab w:val="left" w:pos="0"/>
              </w:tabs>
              <w:ind w:left="0" w:firstLine="0"/>
              <w:jc w:val="center"/>
              <w:rPr>
                <w:rFonts w:ascii="Calibri Light" w:hAnsi="Calibri Light" w:cs="Calibri Light"/>
                <w:sz w:val="24"/>
                <w:szCs w:val="24"/>
                <w:lang w:val="lt-LT"/>
              </w:rPr>
            </w:pPr>
            <w:r w:rsidRPr="00232BE8">
              <w:rPr>
                <w:rFonts w:ascii="Calibri Light" w:hAnsi="Calibri Light" w:cs="Calibri Light"/>
                <w:sz w:val="24"/>
                <w:szCs w:val="24"/>
                <w:lang w:val="lt-LT"/>
              </w:rPr>
              <w:fldChar w:fldCharType="begin">
                <w:ffData>
                  <w:name w:val="Tekstas2"/>
                  <w:enabled/>
                  <w:calcOnExit w:val="0"/>
                  <w:textInput/>
                </w:ffData>
              </w:fldChar>
            </w:r>
            <w:r w:rsidRPr="00232BE8">
              <w:rPr>
                <w:rFonts w:ascii="Calibri Light" w:hAnsi="Calibri Light" w:cs="Calibri Light"/>
                <w:sz w:val="24"/>
                <w:szCs w:val="24"/>
                <w:lang w:val="lt-LT"/>
              </w:rPr>
              <w:instrText xml:space="preserve"> FORMTEXT </w:instrText>
            </w:r>
            <w:r w:rsidRPr="00232BE8">
              <w:rPr>
                <w:rFonts w:ascii="Calibri Light" w:hAnsi="Calibri Light" w:cs="Calibri Light"/>
                <w:sz w:val="24"/>
                <w:szCs w:val="24"/>
                <w:lang w:val="lt-LT"/>
              </w:rPr>
            </w:r>
            <w:r w:rsidRPr="00232BE8">
              <w:rPr>
                <w:rFonts w:ascii="Calibri Light" w:hAnsi="Calibri Light" w:cs="Calibri Light"/>
                <w:sz w:val="24"/>
                <w:szCs w:val="24"/>
                <w:lang w:val="lt-LT"/>
              </w:rPr>
              <w:fldChar w:fldCharType="separate"/>
            </w:r>
            <w:r w:rsidRPr="00232BE8">
              <w:rPr>
                <w:rFonts w:ascii="Calibri Light" w:hAnsi="Calibri Light" w:cs="Calibri Light"/>
                <w:noProof/>
                <w:sz w:val="24"/>
                <w:szCs w:val="24"/>
                <w:lang w:val="lt-LT"/>
              </w:rPr>
              <w:t> </w:t>
            </w:r>
            <w:r w:rsidRPr="00232BE8">
              <w:rPr>
                <w:rFonts w:ascii="Calibri Light" w:hAnsi="Calibri Light" w:cs="Calibri Light"/>
                <w:noProof/>
                <w:sz w:val="24"/>
                <w:szCs w:val="24"/>
                <w:lang w:val="lt-LT"/>
              </w:rPr>
              <w:t> </w:t>
            </w:r>
            <w:r w:rsidRPr="00232BE8">
              <w:rPr>
                <w:rFonts w:ascii="Calibri Light" w:hAnsi="Calibri Light" w:cs="Calibri Light"/>
                <w:noProof/>
                <w:sz w:val="24"/>
                <w:szCs w:val="24"/>
                <w:lang w:val="lt-LT"/>
              </w:rPr>
              <w:t> </w:t>
            </w:r>
            <w:r w:rsidRPr="00232BE8">
              <w:rPr>
                <w:rFonts w:ascii="Calibri Light" w:hAnsi="Calibri Light" w:cs="Calibri Light"/>
                <w:noProof/>
                <w:sz w:val="24"/>
                <w:szCs w:val="24"/>
                <w:lang w:val="lt-LT"/>
              </w:rPr>
              <w:t> </w:t>
            </w:r>
            <w:r w:rsidRPr="00232BE8">
              <w:rPr>
                <w:rFonts w:ascii="Calibri Light" w:hAnsi="Calibri Light" w:cs="Calibri Light"/>
                <w:noProof/>
                <w:sz w:val="24"/>
                <w:szCs w:val="24"/>
                <w:lang w:val="lt-LT"/>
              </w:rPr>
              <w:t> </w:t>
            </w:r>
            <w:r w:rsidRPr="00232BE8">
              <w:rPr>
                <w:rFonts w:ascii="Calibri Light" w:hAnsi="Calibri Light" w:cs="Calibri Light"/>
                <w:sz w:val="24"/>
                <w:szCs w:val="24"/>
                <w:lang w:val="lt-LT"/>
              </w:rPr>
              <w:fldChar w:fldCharType="end"/>
            </w:r>
          </w:p>
        </w:tc>
        <w:tc>
          <w:tcPr>
            <w:tcW w:w="113" w:type="pct"/>
            <w:tcBorders>
              <w:top w:val="nil"/>
              <w:left w:val="nil"/>
              <w:bottom w:val="nil"/>
              <w:right w:val="nil"/>
            </w:tcBorders>
          </w:tcPr>
          <w:p w14:paraId="36F17B57" w14:textId="77777777" w:rsidR="00D62727" w:rsidRPr="00232BE8"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114" w:type="pct"/>
            <w:tcBorders>
              <w:top w:val="nil"/>
              <w:left w:val="nil"/>
              <w:right w:val="nil"/>
            </w:tcBorders>
          </w:tcPr>
          <w:p w14:paraId="69157778" w14:textId="0997CA0E" w:rsidR="00D62727" w:rsidRPr="00232BE8" w:rsidRDefault="001B0A99" w:rsidP="008F41CC">
            <w:pPr>
              <w:pStyle w:val="Pagrindinistekstas1"/>
              <w:tabs>
                <w:tab w:val="left" w:pos="0"/>
              </w:tabs>
              <w:ind w:left="0" w:firstLine="0"/>
              <w:jc w:val="center"/>
              <w:rPr>
                <w:rFonts w:ascii="Calibri Light" w:hAnsi="Calibri Light" w:cs="Calibri Light"/>
                <w:sz w:val="24"/>
                <w:szCs w:val="24"/>
                <w:lang w:val="lt-LT"/>
              </w:rPr>
            </w:pPr>
            <w:r w:rsidRPr="00232BE8">
              <w:rPr>
                <w:rFonts w:ascii="Calibri Light" w:hAnsi="Calibri Light" w:cs="Calibri Light"/>
                <w:sz w:val="24"/>
                <w:szCs w:val="24"/>
                <w:lang w:val="lt-LT"/>
              </w:rPr>
              <w:fldChar w:fldCharType="begin">
                <w:ffData>
                  <w:name w:val=""/>
                  <w:enabled/>
                  <w:calcOnExit w:val="0"/>
                  <w:textInput>
                    <w:default w:val="*"/>
                  </w:textInput>
                </w:ffData>
              </w:fldChar>
            </w:r>
            <w:r w:rsidRPr="00232BE8">
              <w:rPr>
                <w:rFonts w:ascii="Calibri Light" w:hAnsi="Calibri Light" w:cs="Calibri Light"/>
                <w:sz w:val="24"/>
                <w:szCs w:val="24"/>
                <w:lang w:val="lt-LT"/>
              </w:rPr>
              <w:instrText xml:space="preserve"> FORMTEXT </w:instrText>
            </w:r>
            <w:r w:rsidRPr="00232BE8">
              <w:rPr>
                <w:rFonts w:ascii="Calibri Light" w:hAnsi="Calibri Light" w:cs="Calibri Light"/>
                <w:sz w:val="24"/>
                <w:szCs w:val="24"/>
                <w:lang w:val="lt-LT"/>
              </w:rPr>
            </w:r>
            <w:r w:rsidRPr="00232BE8">
              <w:rPr>
                <w:rFonts w:ascii="Calibri Light" w:hAnsi="Calibri Light" w:cs="Calibri Light"/>
                <w:sz w:val="24"/>
                <w:szCs w:val="24"/>
                <w:lang w:val="lt-LT"/>
              </w:rPr>
              <w:fldChar w:fldCharType="separate"/>
            </w:r>
            <w:r w:rsidRPr="00232BE8">
              <w:rPr>
                <w:rFonts w:ascii="Calibri Light" w:hAnsi="Calibri Light" w:cs="Calibri Light"/>
                <w:noProof/>
                <w:sz w:val="24"/>
                <w:szCs w:val="24"/>
                <w:lang w:val="lt-LT"/>
              </w:rPr>
              <w:t>*</w:t>
            </w:r>
            <w:r w:rsidRPr="00232BE8">
              <w:rPr>
                <w:rFonts w:ascii="Calibri Light" w:hAnsi="Calibri Light" w:cs="Calibri Light"/>
                <w:sz w:val="24"/>
                <w:szCs w:val="24"/>
                <w:lang w:val="lt-LT"/>
              </w:rPr>
              <w:fldChar w:fldCharType="end"/>
            </w:r>
          </w:p>
        </w:tc>
        <w:tc>
          <w:tcPr>
            <w:tcW w:w="144" w:type="pct"/>
            <w:tcBorders>
              <w:top w:val="nil"/>
              <w:left w:val="nil"/>
              <w:bottom w:val="nil"/>
              <w:right w:val="nil"/>
            </w:tcBorders>
          </w:tcPr>
          <w:p w14:paraId="77951FA4" w14:textId="77777777" w:rsidR="00D62727" w:rsidRPr="00232BE8"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601" w:type="pct"/>
            <w:tcBorders>
              <w:top w:val="nil"/>
              <w:left w:val="nil"/>
              <w:right w:val="nil"/>
            </w:tcBorders>
          </w:tcPr>
          <w:p w14:paraId="2EEBC9BF" w14:textId="77777777" w:rsidR="00D62727" w:rsidRPr="00232BE8" w:rsidRDefault="00D62727" w:rsidP="008F41CC">
            <w:pPr>
              <w:pStyle w:val="Pagrindinistekstas1"/>
              <w:tabs>
                <w:tab w:val="left" w:pos="0"/>
              </w:tabs>
              <w:ind w:left="0" w:firstLine="0"/>
              <w:jc w:val="center"/>
              <w:rPr>
                <w:rFonts w:ascii="Calibri Light" w:hAnsi="Calibri Light" w:cs="Calibri Light"/>
                <w:sz w:val="24"/>
                <w:szCs w:val="24"/>
                <w:lang w:val="lt-LT"/>
              </w:rPr>
            </w:pPr>
            <w:r w:rsidRPr="00232BE8">
              <w:rPr>
                <w:rFonts w:ascii="Calibri Light" w:hAnsi="Calibri Light" w:cs="Calibri Light"/>
                <w:sz w:val="24"/>
                <w:szCs w:val="24"/>
                <w:lang w:val="lt-LT"/>
              </w:rPr>
              <w:fldChar w:fldCharType="begin">
                <w:ffData>
                  <w:name w:val="Tekstas2"/>
                  <w:enabled/>
                  <w:calcOnExit w:val="0"/>
                  <w:textInput/>
                </w:ffData>
              </w:fldChar>
            </w:r>
            <w:bookmarkStart w:id="1" w:name="Tekstas2"/>
            <w:r w:rsidRPr="00232BE8">
              <w:rPr>
                <w:rFonts w:ascii="Calibri Light" w:hAnsi="Calibri Light" w:cs="Calibri Light"/>
                <w:sz w:val="24"/>
                <w:szCs w:val="24"/>
                <w:lang w:val="lt-LT"/>
              </w:rPr>
              <w:instrText xml:space="preserve"> FORMTEXT </w:instrText>
            </w:r>
            <w:r w:rsidRPr="00232BE8">
              <w:rPr>
                <w:rFonts w:ascii="Calibri Light" w:hAnsi="Calibri Light" w:cs="Calibri Light"/>
                <w:sz w:val="24"/>
                <w:szCs w:val="24"/>
                <w:lang w:val="lt-LT"/>
              </w:rPr>
            </w:r>
            <w:r w:rsidRPr="00232BE8">
              <w:rPr>
                <w:rFonts w:ascii="Calibri Light" w:hAnsi="Calibri Light" w:cs="Calibri Light"/>
                <w:sz w:val="24"/>
                <w:szCs w:val="24"/>
                <w:lang w:val="lt-LT"/>
              </w:rPr>
              <w:fldChar w:fldCharType="separate"/>
            </w:r>
            <w:r w:rsidRPr="00232BE8">
              <w:rPr>
                <w:rFonts w:ascii="Calibri Light" w:hAnsi="Calibri Light" w:cs="Calibri Light"/>
                <w:noProof/>
                <w:sz w:val="24"/>
                <w:szCs w:val="24"/>
                <w:lang w:val="lt-LT"/>
              </w:rPr>
              <w:t> </w:t>
            </w:r>
            <w:r w:rsidRPr="00232BE8">
              <w:rPr>
                <w:rFonts w:ascii="Calibri Light" w:hAnsi="Calibri Light" w:cs="Calibri Light"/>
                <w:noProof/>
                <w:sz w:val="24"/>
                <w:szCs w:val="24"/>
                <w:lang w:val="lt-LT"/>
              </w:rPr>
              <w:t> </w:t>
            </w:r>
            <w:r w:rsidRPr="00232BE8">
              <w:rPr>
                <w:rFonts w:ascii="Calibri Light" w:hAnsi="Calibri Light" w:cs="Calibri Light"/>
                <w:noProof/>
                <w:sz w:val="24"/>
                <w:szCs w:val="24"/>
                <w:lang w:val="lt-LT"/>
              </w:rPr>
              <w:t> </w:t>
            </w:r>
            <w:r w:rsidRPr="00232BE8">
              <w:rPr>
                <w:rFonts w:ascii="Calibri Light" w:hAnsi="Calibri Light" w:cs="Calibri Light"/>
                <w:noProof/>
                <w:sz w:val="24"/>
                <w:szCs w:val="24"/>
                <w:lang w:val="lt-LT"/>
              </w:rPr>
              <w:t> </w:t>
            </w:r>
            <w:r w:rsidRPr="00232BE8">
              <w:rPr>
                <w:rFonts w:ascii="Calibri Light" w:hAnsi="Calibri Light" w:cs="Calibri Light"/>
                <w:noProof/>
                <w:sz w:val="24"/>
                <w:szCs w:val="24"/>
                <w:lang w:val="lt-LT"/>
              </w:rPr>
              <w:t> </w:t>
            </w:r>
            <w:r w:rsidRPr="00232BE8">
              <w:rPr>
                <w:rFonts w:ascii="Calibri Light" w:hAnsi="Calibri Light" w:cs="Calibri Light"/>
                <w:sz w:val="24"/>
                <w:szCs w:val="24"/>
                <w:lang w:val="lt-LT"/>
              </w:rPr>
              <w:fldChar w:fldCharType="end"/>
            </w:r>
            <w:bookmarkEnd w:id="1"/>
          </w:p>
        </w:tc>
      </w:tr>
      <w:tr w:rsidR="00D62727" w:rsidRPr="00232BE8" w14:paraId="13A9EBAE" w14:textId="77777777" w:rsidTr="005B1F7F">
        <w:trPr>
          <w:trHeight w:val="158"/>
        </w:trPr>
        <w:tc>
          <w:tcPr>
            <w:tcW w:w="2028" w:type="pct"/>
            <w:tcBorders>
              <w:left w:val="nil"/>
              <w:bottom w:val="nil"/>
              <w:right w:val="nil"/>
            </w:tcBorders>
          </w:tcPr>
          <w:p w14:paraId="7DF0BECC" w14:textId="77777777" w:rsidR="00D62727" w:rsidRPr="00232BE8" w:rsidRDefault="00D62727" w:rsidP="008F41CC">
            <w:pPr>
              <w:pStyle w:val="Pagrindinistekstas1"/>
              <w:tabs>
                <w:tab w:val="left" w:pos="0"/>
              </w:tabs>
              <w:ind w:left="0" w:firstLine="0"/>
              <w:jc w:val="center"/>
              <w:rPr>
                <w:rFonts w:ascii="Calibri Light" w:hAnsi="Calibri Light" w:cs="Calibri Light"/>
                <w:sz w:val="16"/>
                <w:szCs w:val="16"/>
                <w:lang w:val="lt-LT"/>
              </w:rPr>
            </w:pPr>
            <w:r w:rsidRPr="00232BE8">
              <w:rPr>
                <w:rFonts w:ascii="Calibri Light" w:hAnsi="Calibri Light" w:cs="Calibri Light"/>
                <w:position w:val="6"/>
                <w:sz w:val="16"/>
                <w:szCs w:val="16"/>
                <w:lang w:val="lt-LT"/>
              </w:rPr>
              <w:t>(Tiekėjo arba jo įgalioto asmens pareigų pavadinimas)</w:t>
            </w:r>
          </w:p>
        </w:tc>
        <w:tc>
          <w:tcPr>
            <w:tcW w:w="113" w:type="pct"/>
            <w:tcBorders>
              <w:top w:val="nil"/>
              <w:left w:val="nil"/>
              <w:bottom w:val="nil"/>
              <w:right w:val="nil"/>
            </w:tcBorders>
          </w:tcPr>
          <w:p w14:paraId="17D4941E" w14:textId="77777777" w:rsidR="00D62727" w:rsidRPr="00232BE8"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114" w:type="pct"/>
            <w:tcBorders>
              <w:left w:val="nil"/>
              <w:bottom w:val="nil"/>
              <w:right w:val="nil"/>
            </w:tcBorders>
          </w:tcPr>
          <w:p w14:paraId="51430E0D" w14:textId="684BFB4A" w:rsidR="00D62727" w:rsidRPr="00232BE8" w:rsidRDefault="00D62727" w:rsidP="008F41CC">
            <w:pPr>
              <w:pStyle w:val="Pagrindinistekstas1"/>
              <w:tabs>
                <w:tab w:val="left" w:pos="0"/>
              </w:tabs>
              <w:ind w:left="0" w:firstLine="0"/>
              <w:jc w:val="center"/>
              <w:rPr>
                <w:rFonts w:ascii="Calibri Light" w:hAnsi="Calibri Light" w:cs="Calibri Light"/>
                <w:sz w:val="16"/>
                <w:szCs w:val="16"/>
                <w:lang w:val="lt-LT"/>
              </w:rPr>
            </w:pPr>
            <w:r w:rsidRPr="00232BE8">
              <w:rPr>
                <w:rFonts w:ascii="Calibri Light" w:hAnsi="Calibri Light" w:cs="Calibri Light"/>
                <w:position w:val="6"/>
                <w:sz w:val="16"/>
                <w:szCs w:val="16"/>
                <w:lang w:val="lt-LT"/>
              </w:rPr>
              <w:t>(Parašas)</w:t>
            </w:r>
          </w:p>
        </w:tc>
        <w:tc>
          <w:tcPr>
            <w:tcW w:w="144" w:type="pct"/>
            <w:tcBorders>
              <w:top w:val="nil"/>
              <w:left w:val="nil"/>
              <w:bottom w:val="nil"/>
              <w:right w:val="nil"/>
            </w:tcBorders>
          </w:tcPr>
          <w:p w14:paraId="147EE9AF" w14:textId="77777777" w:rsidR="00D62727" w:rsidRPr="00232BE8"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601" w:type="pct"/>
            <w:tcBorders>
              <w:top w:val="nil"/>
              <w:left w:val="nil"/>
              <w:bottom w:val="nil"/>
              <w:right w:val="nil"/>
            </w:tcBorders>
          </w:tcPr>
          <w:p w14:paraId="604A0B8C" w14:textId="27C316CA" w:rsidR="00D62727" w:rsidRPr="00232BE8" w:rsidRDefault="00D62727" w:rsidP="008F41CC">
            <w:pPr>
              <w:pStyle w:val="Pagrindinistekstas1"/>
              <w:tabs>
                <w:tab w:val="left" w:pos="0"/>
                <w:tab w:val="left" w:pos="3969"/>
              </w:tabs>
              <w:ind w:left="0" w:firstLine="0"/>
              <w:jc w:val="center"/>
              <w:rPr>
                <w:rFonts w:ascii="Calibri Light" w:hAnsi="Calibri Light" w:cs="Calibri Light"/>
                <w:sz w:val="16"/>
                <w:szCs w:val="16"/>
                <w:lang w:val="lt-LT"/>
              </w:rPr>
            </w:pPr>
            <w:r w:rsidRPr="00232BE8">
              <w:rPr>
                <w:rFonts w:ascii="Calibri Light" w:hAnsi="Calibri Light" w:cs="Calibri Light"/>
                <w:position w:val="6"/>
                <w:sz w:val="16"/>
                <w:szCs w:val="16"/>
                <w:lang w:val="lt-LT"/>
              </w:rPr>
              <w:t>(Vardas, pavardė)</w:t>
            </w:r>
          </w:p>
        </w:tc>
      </w:tr>
    </w:tbl>
    <w:p w14:paraId="135DEBBC" w14:textId="77777777" w:rsidR="001B0A99" w:rsidRPr="00232BE8" w:rsidRDefault="001B0A99" w:rsidP="00A00C6B">
      <w:pPr>
        <w:spacing w:after="0" w:line="240" w:lineRule="auto"/>
        <w:rPr>
          <w:rFonts w:ascii="Calibri Light" w:hAnsi="Calibri Light" w:cs="Calibri Light"/>
          <w:sz w:val="16"/>
          <w:szCs w:val="16"/>
          <w:lang w:val="lt-LT"/>
        </w:rPr>
      </w:pPr>
    </w:p>
    <w:p w14:paraId="1F2F23C6" w14:textId="4688998E" w:rsidR="005244DC" w:rsidRPr="00232BE8" w:rsidRDefault="001B0A99" w:rsidP="00A00C6B">
      <w:pPr>
        <w:spacing w:after="0" w:line="240" w:lineRule="auto"/>
        <w:rPr>
          <w:rFonts w:ascii="Calibri Light" w:hAnsi="Calibri Light" w:cs="Calibri Light"/>
          <w:sz w:val="16"/>
          <w:szCs w:val="16"/>
          <w:lang w:val="lt-LT"/>
        </w:rPr>
      </w:pPr>
      <w:r w:rsidRPr="00232BE8">
        <w:rPr>
          <w:rFonts w:ascii="Calibri Light" w:hAnsi="Calibri Light" w:cs="Calibri Light"/>
          <w:sz w:val="16"/>
          <w:szCs w:val="16"/>
          <w:lang w:val="lt-LT"/>
        </w:rPr>
        <w:t xml:space="preserve">* Teikdamas pasiūlymą tiekėjas privalo pasirašyti šią pasiūlymo formą „1 </w:t>
      </w:r>
      <w:r w:rsidR="005E7595" w:rsidRPr="00232BE8">
        <w:rPr>
          <w:rFonts w:ascii="Calibri Light" w:hAnsi="Calibri Light" w:cs="Calibri Light"/>
          <w:sz w:val="16"/>
          <w:szCs w:val="16"/>
          <w:lang w:val="lt-LT"/>
        </w:rPr>
        <w:t>IA</w:t>
      </w:r>
      <w:r w:rsidRPr="00232BE8">
        <w:rPr>
          <w:rFonts w:ascii="Calibri Light" w:hAnsi="Calibri Light" w:cs="Calibri Light"/>
          <w:sz w:val="16"/>
          <w:szCs w:val="16"/>
          <w:lang w:val="lt-LT"/>
        </w:rPr>
        <w:t xml:space="preserve"> PD BS“ 15.1 punkte nustatyta tvarka.</w:t>
      </w:r>
    </w:p>
    <w:p w14:paraId="7DAE7025" w14:textId="77777777" w:rsidR="005244DC" w:rsidRPr="00232BE8" w:rsidRDefault="005244DC" w:rsidP="00D5722D">
      <w:pPr>
        <w:rPr>
          <w:rFonts w:ascii="Calibri Light" w:hAnsi="Calibri Light" w:cs="Calibri Light"/>
          <w:sz w:val="16"/>
          <w:szCs w:val="16"/>
          <w:lang w:val="lt-LT"/>
        </w:rPr>
      </w:pPr>
    </w:p>
    <w:sectPr w:rsidR="005244DC" w:rsidRPr="00232BE8" w:rsidSect="00421EC3">
      <w:headerReference w:type="default" r:id="rId1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DFE0A" w14:textId="77777777" w:rsidR="006D42C1" w:rsidRDefault="006D42C1">
      <w:pPr>
        <w:spacing w:after="0" w:line="240" w:lineRule="auto"/>
      </w:pPr>
      <w:r>
        <w:separator/>
      </w:r>
    </w:p>
  </w:endnote>
  <w:endnote w:type="continuationSeparator" w:id="0">
    <w:p w14:paraId="7A83B6D5" w14:textId="77777777" w:rsidR="006D42C1" w:rsidRDefault="006D42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4E328" w14:textId="77777777" w:rsidR="006D42C1" w:rsidRDefault="006D42C1">
      <w:pPr>
        <w:spacing w:after="0" w:line="240" w:lineRule="auto"/>
      </w:pPr>
      <w:r>
        <w:separator/>
      </w:r>
    </w:p>
  </w:footnote>
  <w:footnote w:type="continuationSeparator" w:id="0">
    <w:p w14:paraId="20C15885" w14:textId="77777777" w:rsidR="006D42C1" w:rsidRDefault="006D42C1">
      <w:pPr>
        <w:spacing w:after="0" w:line="240" w:lineRule="auto"/>
      </w:pPr>
      <w:r>
        <w:continuationSeparator/>
      </w:r>
    </w:p>
  </w:footnote>
  <w:footnote w:id="1">
    <w:p w14:paraId="2510D42F" w14:textId="77777777" w:rsidR="00D62727" w:rsidRPr="007368B0" w:rsidRDefault="00D62727" w:rsidP="00C47E4B">
      <w:pPr>
        <w:spacing w:after="0" w:line="240" w:lineRule="auto"/>
        <w:ind w:left="-142" w:firstLine="142"/>
        <w:rPr>
          <w:rFonts w:asciiTheme="majorHAnsi" w:hAnsiTheme="majorHAnsi" w:cstheme="majorHAnsi"/>
          <w:b/>
          <w:sz w:val="12"/>
          <w:szCs w:val="12"/>
          <w:lang w:val="lt-LT"/>
        </w:rPr>
      </w:pPr>
      <w:r w:rsidRPr="007368B0">
        <w:rPr>
          <w:rFonts w:asciiTheme="majorHAnsi" w:hAnsiTheme="majorHAnsi" w:cstheme="majorHAnsi"/>
          <w:b/>
          <w:sz w:val="12"/>
          <w:szCs w:val="12"/>
        </w:rPr>
        <w:footnoteRef/>
      </w:r>
      <w:r w:rsidRPr="007368B0">
        <w:rPr>
          <w:rFonts w:asciiTheme="majorHAnsi" w:hAnsiTheme="majorHAnsi" w:cstheme="majorHAnsi"/>
          <w:b/>
          <w:sz w:val="12"/>
          <w:szCs w:val="12"/>
          <w:lang w:val="lt-LT"/>
        </w:rPr>
        <w:t> Jeigu pasiūlymą pasirašo ne tiekėjo vadovas, pasiūlyme pateikiama įgaliojimo skaitmeninė kopija.</w:t>
      </w:r>
    </w:p>
  </w:footnote>
  <w:footnote w:id="2">
    <w:p w14:paraId="49D64D26" w14:textId="77777777" w:rsidR="00C528CF" w:rsidRPr="005573FA" w:rsidRDefault="00C528CF" w:rsidP="0007244F">
      <w:pPr>
        <w:pStyle w:val="Puslapioinaostekstas"/>
        <w:rPr>
          <w:rFonts w:asciiTheme="majorHAnsi" w:hAnsiTheme="majorHAnsi" w:cstheme="majorHAnsi"/>
          <w:b/>
          <w:sz w:val="12"/>
          <w:szCs w:val="12"/>
          <w:lang w:val="lt-LT"/>
        </w:rPr>
      </w:pPr>
      <w:r w:rsidRPr="007368B0">
        <w:rPr>
          <w:rStyle w:val="Puslapioinaosnuoroda"/>
          <w:rFonts w:asciiTheme="majorHAnsi" w:hAnsiTheme="majorHAnsi" w:cstheme="majorHAnsi"/>
          <w:b/>
          <w:sz w:val="12"/>
          <w:szCs w:val="12"/>
        </w:rPr>
        <w:footnoteRef/>
      </w:r>
      <w:r w:rsidRPr="007368B0">
        <w:rPr>
          <w:rFonts w:asciiTheme="majorHAnsi" w:hAnsiTheme="majorHAnsi" w:cstheme="majorHAnsi"/>
          <w:b/>
          <w:sz w:val="12"/>
          <w:szCs w:val="12"/>
          <w:lang w:val="lt-LT"/>
        </w:rPr>
        <w:t xml:space="preserve"> Taikoma, jei </w:t>
      </w:r>
      <w:r w:rsidRPr="005573FA">
        <w:rPr>
          <w:rFonts w:asciiTheme="majorHAnsi" w:hAnsiTheme="majorHAnsi" w:cstheme="majorHAnsi"/>
          <w:b/>
          <w:sz w:val="12"/>
          <w:szCs w:val="12"/>
          <w:lang w:val="lt-LT"/>
        </w:rPr>
        <w:t>kvalifikacijai įrodyti tiekėjas pasitelkia kvazisubtiekėjus, kurie pasiūlymo pateikimo metu nėra tiekėjo darbuotojai, tačiau jie bus įdarbinti laimėjimo ir Sutarties sudarymo atveju.</w:t>
      </w:r>
    </w:p>
  </w:footnote>
  <w:footnote w:id="3">
    <w:p w14:paraId="3D5A803A" w14:textId="77777777" w:rsidR="00C528CF" w:rsidRPr="005573FA" w:rsidRDefault="00C528CF" w:rsidP="0007244F">
      <w:pPr>
        <w:pStyle w:val="Puslapioinaostekstas"/>
        <w:rPr>
          <w:rFonts w:asciiTheme="majorHAnsi" w:hAnsiTheme="majorHAnsi" w:cstheme="majorHAnsi"/>
          <w:b/>
          <w:sz w:val="12"/>
          <w:szCs w:val="12"/>
          <w:lang w:val="lt-LT"/>
        </w:rPr>
      </w:pPr>
      <w:r w:rsidRPr="005573FA">
        <w:rPr>
          <w:rStyle w:val="Puslapioinaosnuoroda"/>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39E6AE0D" w14:textId="7941A136" w:rsidR="00C528CF" w:rsidRPr="005573FA" w:rsidRDefault="00C528CF" w:rsidP="00C47E4B">
      <w:pPr>
        <w:spacing w:after="0" w:line="240" w:lineRule="auto"/>
        <w:ind w:left="-142" w:firstLine="142"/>
        <w:rPr>
          <w:rFonts w:asciiTheme="majorHAnsi" w:hAnsiTheme="majorHAnsi" w:cstheme="majorHAnsi"/>
          <w:b/>
          <w:lang w:val="lt-LT"/>
        </w:rPr>
      </w:pPr>
      <w:r w:rsidRPr="005573FA">
        <w:rPr>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Tiekėjas turi pateikti įrodymą (nurodytą BS 7.2 punkte), kuriame nurodoma, kuo ir kokia dalimi bus remiamasi kitų ūkio subjektų </w:t>
      </w:r>
      <w:r w:rsidRPr="005573FA">
        <w:rPr>
          <w:rFonts w:asciiTheme="majorHAnsi" w:hAnsiTheme="majorHAnsi" w:cstheme="majorHAnsi"/>
          <w:b/>
          <w:noProof/>
          <w:sz w:val="12"/>
          <w:szCs w:val="12"/>
          <w:lang w:val="lt-LT"/>
        </w:rPr>
        <w:t>pajėgumais</w:t>
      </w:r>
      <w:r w:rsidRPr="005573FA">
        <w:rPr>
          <w:rFonts w:asciiTheme="majorHAnsi" w:hAnsiTheme="majorHAnsi" w:cstheme="majorHAnsi"/>
          <w:b/>
          <w:sz w:val="12"/>
          <w:szCs w:val="12"/>
          <w:lang w:val="lt-LT"/>
        </w:rPr>
        <w:t xml:space="preserve"> ir patvirtinantį, kad tiekėjas jų </w:t>
      </w:r>
      <w:r w:rsidRPr="005573FA">
        <w:rPr>
          <w:rFonts w:asciiTheme="majorHAnsi" w:hAnsiTheme="majorHAnsi" w:cstheme="majorHAnsi"/>
          <w:b/>
          <w:noProof/>
          <w:sz w:val="12"/>
          <w:szCs w:val="12"/>
          <w:lang w:val="lt-LT"/>
        </w:rPr>
        <w:t>pajėgumais, priemonėmis</w:t>
      </w:r>
      <w:r w:rsidRPr="005573FA">
        <w:rPr>
          <w:rFonts w:asciiTheme="majorHAnsi" w:hAnsiTheme="majorHAnsi" w:cstheme="majorHAnsi"/>
          <w:b/>
          <w:sz w:val="12"/>
          <w:szCs w:val="12"/>
          <w:lang w:val="lt-LT"/>
        </w:rPr>
        <w:t xml:space="preserve"> galės naudotis visą sutarties vykdymo laikotarpį.</w:t>
      </w:r>
    </w:p>
  </w:footnote>
  <w:footnote w:id="5">
    <w:p w14:paraId="6494A82A" w14:textId="6D2DEE06" w:rsidR="005573FA" w:rsidRPr="005573FA" w:rsidRDefault="005573FA">
      <w:pPr>
        <w:pStyle w:val="Puslapioinaostekstas"/>
        <w:rPr>
          <w:lang w:val="lt-LT"/>
        </w:rPr>
      </w:pPr>
      <w:r>
        <w:rPr>
          <w:rStyle w:val="Puslapioinaosnuoroda"/>
        </w:rPr>
        <w:footnoteRef/>
      </w:r>
      <w:r w:rsidRPr="008355C6">
        <w:rPr>
          <w:lang w:val="lt-LT"/>
        </w:rPr>
        <w:t xml:space="preserve"> </w:t>
      </w:r>
      <w:r w:rsidRPr="007368B0">
        <w:rPr>
          <w:rFonts w:asciiTheme="majorHAnsi" w:hAnsiTheme="majorHAnsi" w:cstheme="majorHAnsi"/>
          <w:b/>
          <w:sz w:val="12"/>
          <w:szCs w:val="12"/>
          <w:lang w:val="lt-LT"/>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7B2D" w14:textId="26AA636D" w:rsidR="00D62727" w:rsidRPr="00692AA6" w:rsidRDefault="005E7595" w:rsidP="005B5050">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aps w:val="0"/>
        <w:color w:val="FFFFFF" w:themeColor="background1"/>
        <w:sz w:val="24"/>
        <w:szCs w:val="24"/>
        <w:lang w:val="lt-LT"/>
      </w:rPr>
    </w:pPr>
    <w:r>
      <w:rPr>
        <w:rFonts w:ascii="Calibri Light" w:hAnsi="Calibri Light" w:cs="Calibri Light"/>
        <w:caps w:val="0"/>
        <w:color w:val="FFFFFF" w:themeColor="background1"/>
        <w:sz w:val="24"/>
        <w:szCs w:val="24"/>
        <w:lang w:val="lt-LT"/>
      </w:rPr>
      <w:t>IŠTEKLIŲ AGENTŪRA</w:t>
    </w:r>
    <w:r w:rsidR="00D62727" w:rsidRPr="00692AA6">
      <w:rPr>
        <w:rFonts w:ascii="Calibri Light" w:hAnsi="Calibri Light" w:cs="Calibri Light"/>
        <w:caps w:val="0"/>
        <w:color w:val="FFFFFF" w:themeColor="background1"/>
        <w:sz w:val="24"/>
        <w:szCs w:val="24"/>
        <w:lang w:val="lt-LT"/>
      </w:rPr>
      <w:t xml:space="preserve"> &gt; PIRKIMO DOKUMEN</w:t>
    </w:r>
    <w:r w:rsidR="005B1F7F" w:rsidRPr="00692AA6">
      <w:rPr>
        <w:rFonts w:ascii="Calibri Light" w:hAnsi="Calibri Light" w:cs="Calibri Light"/>
        <w:caps w:val="0"/>
        <w:color w:val="FFFFFF" w:themeColor="background1"/>
        <w:sz w:val="24"/>
        <w:szCs w:val="24"/>
        <w:lang w:val="lt-LT"/>
      </w:rPr>
      <w:t>TAI (PD) &gt; PASIŪLYMO FORMA (PF)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47116522">
    <w:abstractNumId w:val="4"/>
  </w:num>
  <w:num w:numId="2" w16cid:durableId="1447962603">
    <w:abstractNumId w:val="3"/>
  </w:num>
  <w:num w:numId="3" w16cid:durableId="1529370497">
    <w:abstractNumId w:val="2"/>
  </w:num>
  <w:num w:numId="4" w16cid:durableId="345061257">
    <w:abstractNumId w:val="1"/>
  </w:num>
  <w:num w:numId="5" w16cid:durableId="463617171">
    <w:abstractNumId w:val="0"/>
  </w:num>
  <w:num w:numId="6" w16cid:durableId="954672928">
    <w:abstractNumId w:val="7"/>
  </w:num>
  <w:num w:numId="7" w16cid:durableId="1663653627">
    <w:abstractNumId w:val="11"/>
  </w:num>
  <w:num w:numId="8" w16cid:durableId="871842522">
    <w:abstractNumId w:val="12"/>
  </w:num>
  <w:num w:numId="9" w16cid:durableId="214390642">
    <w:abstractNumId w:val="8"/>
  </w:num>
  <w:num w:numId="10" w16cid:durableId="14424122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76444708">
    <w:abstractNumId w:val="6"/>
  </w:num>
  <w:num w:numId="12" w16cid:durableId="1403677521">
    <w:abstractNumId w:val="14"/>
  </w:num>
  <w:num w:numId="13" w16cid:durableId="865290451">
    <w:abstractNumId w:val="10"/>
  </w:num>
  <w:num w:numId="14" w16cid:durableId="1046680080">
    <w:abstractNumId w:val="9"/>
  </w:num>
  <w:num w:numId="15" w16cid:durableId="1438328436">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ztDAyMTI3NjZS0lEKTi0uzszPAykwqgUAmbTNISwAAAA="/>
  </w:docVars>
  <w:rsids>
    <w:rsidRoot w:val="006D305F"/>
    <w:rsid w:val="00000678"/>
    <w:rsid w:val="00001963"/>
    <w:rsid w:val="00007598"/>
    <w:rsid w:val="000130D9"/>
    <w:rsid w:val="000173B1"/>
    <w:rsid w:val="00026A54"/>
    <w:rsid w:val="0003216F"/>
    <w:rsid w:val="0003366F"/>
    <w:rsid w:val="00036DBB"/>
    <w:rsid w:val="0004685E"/>
    <w:rsid w:val="00051BAD"/>
    <w:rsid w:val="00051CF0"/>
    <w:rsid w:val="00053617"/>
    <w:rsid w:val="00057983"/>
    <w:rsid w:val="00060659"/>
    <w:rsid w:val="00063C8C"/>
    <w:rsid w:val="00071C84"/>
    <w:rsid w:val="0007244F"/>
    <w:rsid w:val="00072A18"/>
    <w:rsid w:val="00082ABB"/>
    <w:rsid w:val="00084F44"/>
    <w:rsid w:val="00087EFF"/>
    <w:rsid w:val="00097241"/>
    <w:rsid w:val="000A23D3"/>
    <w:rsid w:val="000A29CB"/>
    <w:rsid w:val="000A2A43"/>
    <w:rsid w:val="000A4348"/>
    <w:rsid w:val="000B0A6A"/>
    <w:rsid w:val="000B3D3D"/>
    <w:rsid w:val="000B465E"/>
    <w:rsid w:val="000B5499"/>
    <w:rsid w:val="000D20F0"/>
    <w:rsid w:val="000D55CE"/>
    <w:rsid w:val="000D6CE1"/>
    <w:rsid w:val="000F554D"/>
    <w:rsid w:val="000F5991"/>
    <w:rsid w:val="000F73FD"/>
    <w:rsid w:val="00111AF9"/>
    <w:rsid w:val="00114836"/>
    <w:rsid w:val="001231D6"/>
    <w:rsid w:val="00134DD6"/>
    <w:rsid w:val="001372F1"/>
    <w:rsid w:val="00142A37"/>
    <w:rsid w:val="0014465A"/>
    <w:rsid w:val="00146BF6"/>
    <w:rsid w:val="0015224A"/>
    <w:rsid w:val="00153F22"/>
    <w:rsid w:val="00156862"/>
    <w:rsid w:val="0016225E"/>
    <w:rsid w:val="00162821"/>
    <w:rsid w:val="0016293C"/>
    <w:rsid w:val="00164423"/>
    <w:rsid w:val="00165468"/>
    <w:rsid w:val="001665AE"/>
    <w:rsid w:val="00170ADC"/>
    <w:rsid w:val="00171C82"/>
    <w:rsid w:val="0017704B"/>
    <w:rsid w:val="0018021B"/>
    <w:rsid w:val="00183CBB"/>
    <w:rsid w:val="00187614"/>
    <w:rsid w:val="001A59D8"/>
    <w:rsid w:val="001B0A99"/>
    <w:rsid w:val="001C466E"/>
    <w:rsid w:val="001C4A3A"/>
    <w:rsid w:val="001D31D7"/>
    <w:rsid w:val="001E06E2"/>
    <w:rsid w:val="001F38C5"/>
    <w:rsid w:val="001F3F23"/>
    <w:rsid w:val="002101D9"/>
    <w:rsid w:val="00210592"/>
    <w:rsid w:val="00210D1B"/>
    <w:rsid w:val="00216CC3"/>
    <w:rsid w:val="0022076E"/>
    <w:rsid w:val="00225981"/>
    <w:rsid w:val="002259B3"/>
    <w:rsid w:val="002307D1"/>
    <w:rsid w:val="00230C9A"/>
    <w:rsid w:val="00231972"/>
    <w:rsid w:val="00232BE8"/>
    <w:rsid w:val="00261339"/>
    <w:rsid w:val="00261B88"/>
    <w:rsid w:val="00263108"/>
    <w:rsid w:val="0026670D"/>
    <w:rsid w:val="00266C34"/>
    <w:rsid w:val="00270803"/>
    <w:rsid w:val="00273CFD"/>
    <w:rsid w:val="002746FC"/>
    <w:rsid w:val="00276ADD"/>
    <w:rsid w:val="00281435"/>
    <w:rsid w:val="0028155B"/>
    <w:rsid w:val="00281947"/>
    <w:rsid w:val="002901AD"/>
    <w:rsid w:val="00290944"/>
    <w:rsid w:val="002912FE"/>
    <w:rsid w:val="002A31B6"/>
    <w:rsid w:val="002A626E"/>
    <w:rsid w:val="002A7432"/>
    <w:rsid w:val="002C2208"/>
    <w:rsid w:val="002C2765"/>
    <w:rsid w:val="002C4E6E"/>
    <w:rsid w:val="002C7F2C"/>
    <w:rsid w:val="002D2505"/>
    <w:rsid w:val="002E093A"/>
    <w:rsid w:val="002E3A5D"/>
    <w:rsid w:val="002F0D7E"/>
    <w:rsid w:val="002F46BE"/>
    <w:rsid w:val="002F4D9A"/>
    <w:rsid w:val="003137C8"/>
    <w:rsid w:val="00313BF9"/>
    <w:rsid w:val="003150D0"/>
    <w:rsid w:val="003236D0"/>
    <w:rsid w:val="00325B5C"/>
    <w:rsid w:val="003265DA"/>
    <w:rsid w:val="0032691C"/>
    <w:rsid w:val="00330A5E"/>
    <w:rsid w:val="00334A5F"/>
    <w:rsid w:val="00341C69"/>
    <w:rsid w:val="00343B09"/>
    <w:rsid w:val="00347A8A"/>
    <w:rsid w:val="00355B56"/>
    <w:rsid w:val="00357BD5"/>
    <w:rsid w:val="00357EC4"/>
    <w:rsid w:val="00363DE5"/>
    <w:rsid w:val="003673D6"/>
    <w:rsid w:val="00370107"/>
    <w:rsid w:val="003727DF"/>
    <w:rsid w:val="0037332E"/>
    <w:rsid w:val="003830BE"/>
    <w:rsid w:val="00383241"/>
    <w:rsid w:val="00385616"/>
    <w:rsid w:val="003859A4"/>
    <w:rsid w:val="003901AC"/>
    <w:rsid w:val="003908B6"/>
    <w:rsid w:val="0039136B"/>
    <w:rsid w:val="00392E68"/>
    <w:rsid w:val="00393743"/>
    <w:rsid w:val="003973EA"/>
    <w:rsid w:val="0039787C"/>
    <w:rsid w:val="003A38A8"/>
    <w:rsid w:val="003A7F1A"/>
    <w:rsid w:val="003B02B2"/>
    <w:rsid w:val="003B0B81"/>
    <w:rsid w:val="003B5539"/>
    <w:rsid w:val="003D06CC"/>
    <w:rsid w:val="003D0DA8"/>
    <w:rsid w:val="003D40BE"/>
    <w:rsid w:val="003D5439"/>
    <w:rsid w:val="003E3438"/>
    <w:rsid w:val="003E646C"/>
    <w:rsid w:val="003F0669"/>
    <w:rsid w:val="003F2E3F"/>
    <w:rsid w:val="003F6C42"/>
    <w:rsid w:val="0041527F"/>
    <w:rsid w:val="004157C0"/>
    <w:rsid w:val="004159F5"/>
    <w:rsid w:val="00421EC3"/>
    <w:rsid w:val="0042439A"/>
    <w:rsid w:val="0042600F"/>
    <w:rsid w:val="00427873"/>
    <w:rsid w:val="00430A6E"/>
    <w:rsid w:val="004356A2"/>
    <w:rsid w:val="00443697"/>
    <w:rsid w:val="00452B24"/>
    <w:rsid w:val="00462B53"/>
    <w:rsid w:val="00463984"/>
    <w:rsid w:val="00470AB6"/>
    <w:rsid w:val="004718C8"/>
    <w:rsid w:val="0047250A"/>
    <w:rsid w:val="00475921"/>
    <w:rsid w:val="0047713F"/>
    <w:rsid w:val="004803B4"/>
    <w:rsid w:val="00482D05"/>
    <w:rsid w:val="00483E3A"/>
    <w:rsid w:val="00486A08"/>
    <w:rsid w:val="00486B36"/>
    <w:rsid w:val="00496825"/>
    <w:rsid w:val="004A250E"/>
    <w:rsid w:val="004A2E21"/>
    <w:rsid w:val="004A2F52"/>
    <w:rsid w:val="004A7385"/>
    <w:rsid w:val="004B40D0"/>
    <w:rsid w:val="004B4AA3"/>
    <w:rsid w:val="004B536B"/>
    <w:rsid w:val="004B53DA"/>
    <w:rsid w:val="004B659E"/>
    <w:rsid w:val="004C4DD7"/>
    <w:rsid w:val="004D43E5"/>
    <w:rsid w:val="004D45F0"/>
    <w:rsid w:val="004D4EED"/>
    <w:rsid w:val="004D6457"/>
    <w:rsid w:val="004E1B9A"/>
    <w:rsid w:val="004E2DBF"/>
    <w:rsid w:val="004E50BC"/>
    <w:rsid w:val="004E5655"/>
    <w:rsid w:val="004E5BA2"/>
    <w:rsid w:val="004E5BCB"/>
    <w:rsid w:val="004E64F2"/>
    <w:rsid w:val="004F4B43"/>
    <w:rsid w:val="004F568D"/>
    <w:rsid w:val="004F5DA6"/>
    <w:rsid w:val="00501B52"/>
    <w:rsid w:val="0050743B"/>
    <w:rsid w:val="00507A2B"/>
    <w:rsid w:val="00507D04"/>
    <w:rsid w:val="0051168A"/>
    <w:rsid w:val="0051322B"/>
    <w:rsid w:val="00515576"/>
    <w:rsid w:val="005171FE"/>
    <w:rsid w:val="005244DC"/>
    <w:rsid w:val="00547246"/>
    <w:rsid w:val="005573FA"/>
    <w:rsid w:val="00557420"/>
    <w:rsid w:val="0057555D"/>
    <w:rsid w:val="00585563"/>
    <w:rsid w:val="005907B7"/>
    <w:rsid w:val="005913F8"/>
    <w:rsid w:val="005A725B"/>
    <w:rsid w:val="005B1BC4"/>
    <w:rsid w:val="005B1F7F"/>
    <w:rsid w:val="005B5050"/>
    <w:rsid w:val="005B66B3"/>
    <w:rsid w:val="005D1E18"/>
    <w:rsid w:val="005D5040"/>
    <w:rsid w:val="005E17E8"/>
    <w:rsid w:val="005E425B"/>
    <w:rsid w:val="005E7595"/>
    <w:rsid w:val="005F1424"/>
    <w:rsid w:val="005F1E3C"/>
    <w:rsid w:val="005F3272"/>
    <w:rsid w:val="005F5E65"/>
    <w:rsid w:val="0060311E"/>
    <w:rsid w:val="00606CFD"/>
    <w:rsid w:val="00612C09"/>
    <w:rsid w:val="006171F1"/>
    <w:rsid w:val="006253B4"/>
    <w:rsid w:val="0062688A"/>
    <w:rsid w:val="0063093F"/>
    <w:rsid w:val="00642DB3"/>
    <w:rsid w:val="006453C7"/>
    <w:rsid w:val="00651C9C"/>
    <w:rsid w:val="00660351"/>
    <w:rsid w:val="00665528"/>
    <w:rsid w:val="00666A15"/>
    <w:rsid w:val="00670E11"/>
    <w:rsid w:val="00671C08"/>
    <w:rsid w:val="00672245"/>
    <w:rsid w:val="0067612F"/>
    <w:rsid w:val="00676E78"/>
    <w:rsid w:val="00681797"/>
    <w:rsid w:val="00682E17"/>
    <w:rsid w:val="006878B9"/>
    <w:rsid w:val="00692AA6"/>
    <w:rsid w:val="00692FD1"/>
    <w:rsid w:val="006937FB"/>
    <w:rsid w:val="006A2DF1"/>
    <w:rsid w:val="006B2576"/>
    <w:rsid w:val="006B3747"/>
    <w:rsid w:val="006B5389"/>
    <w:rsid w:val="006B6781"/>
    <w:rsid w:val="006C070D"/>
    <w:rsid w:val="006C2132"/>
    <w:rsid w:val="006C6EF0"/>
    <w:rsid w:val="006D00D5"/>
    <w:rsid w:val="006D305F"/>
    <w:rsid w:val="006D42C1"/>
    <w:rsid w:val="006E000E"/>
    <w:rsid w:val="006E3900"/>
    <w:rsid w:val="006E6000"/>
    <w:rsid w:val="006F3139"/>
    <w:rsid w:val="006F599E"/>
    <w:rsid w:val="007028A9"/>
    <w:rsid w:val="00702F99"/>
    <w:rsid w:val="00710417"/>
    <w:rsid w:val="00711888"/>
    <w:rsid w:val="00713468"/>
    <w:rsid w:val="00714454"/>
    <w:rsid w:val="00717064"/>
    <w:rsid w:val="00733BB8"/>
    <w:rsid w:val="007368B0"/>
    <w:rsid w:val="007370BB"/>
    <w:rsid w:val="00744901"/>
    <w:rsid w:val="00745891"/>
    <w:rsid w:val="0075437A"/>
    <w:rsid w:val="007607FF"/>
    <w:rsid w:val="007651CB"/>
    <w:rsid w:val="00765C5F"/>
    <w:rsid w:val="00770297"/>
    <w:rsid w:val="00774DB6"/>
    <w:rsid w:val="00775968"/>
    <w:rsid w:val="00784300"/>
    <w:rsid w:val="00791CCE"/>
    <w:rsid w:val="00795452"/>
    <w:rsid w:val="007B2144"/>
    <w:rsid w:val="007C1EB6"/>
    <w:rsid w:val="007C6AE7"/>
    <w:rsid w:val="007D3215"/>
    <w:rsid w:val="007D484D"/>
    <w:rsid w:val="007E2095"/>
    <w:rsid w:val="007E41FC"/>
    <w:rsid w:val="007E4AB3"/>
    <w:rsid w:val="007E5C36"/>
    <w:rsid w:val="007E63C0"/>
    <w:rsid w:val="007E7675"/>
    <w:rsid w:val="007F29E1"/>
    <w:rsid w:val="007F6E8D"/>
    <w:rsid w:val="00801195"/>
    <w:rsid w:val="00801578"/>
    <w:rsid w:val="00804DA6"/>
    <w:rsid w:val="00806026"/>
    <w:rsid w:val="00806B27"/>
    <w:rsid w:val="00810608"/>
    <w:rsid w:val="00813E4A"/>
    <w:rsid w:val="008350D3"/>
    <w:rsid w:val="008354EE"/>
    <w:rsid w:val="008355C6"/>
    <w:rsid w:val="00835BA6"/>
    <w:rsid w:val="00841AD2"/>
    <w:rsid w:val="00841C0A"/>
    <w:rsid w:val="008430BA"/>
    <w:rsid w:val="00847846"/>
    <w:rsid w:val="00851462"/>
    <w:rsid w:val="00852035"/>
    <w:rsid w:val="00860A81"/>
    <w:rsid w:val="00861471"/>
    <w:rsid w:val="00862EA0"/>
    <w:rsid w:val="008664DE"/>
    <w:rsid w:val="008702D5"/>
    <w:rsid w:val="00875FB1"/>
    <w:rsid w:val="008816B6"/>
    <w:rsid w:val="008834CC"/>
    <w:rsid w:val="008841E0"/>
    <w:rsid w:val="008859C7"/>
    <w:rsid w:val="00887272"/>
    <w:rsid w:val="00891D35"/>
    <w:rsid w:val="008921E1"/>
    <w:rsid w:val="00896394"/>
    <w:rsid w:val="00896635"/>
    <w:rsid w:val="00896B6B"/>
    <w:rsid w:val="008A5C75"/>
    <w:rsid w:val="008B07BD"/>
    <w:rsid w:val="008B13A4"/>
    <w:rsid w:val="008B30BA"/>
    <w:rsid w:val="008B517D"/>
    <w:rsid w:val="008B680B"/>
    <w:rsid w:val="008B6BA1"/>
    <w:rsid w:val="008B6DD2"/>
    <w:rsid w:val="008C136C"/>
    <w:rsid w:val="008C2772"/>
    <w:rsid w:val="008C664E"/>
    <w:rsid w:val="008D7E8F"/>
    <w:rsid w:val="008E2DBF"/>
    <w:rsid w:val="008E71CF"/>
    <w:rsid w:val="008F00DF"/>
    <w:rsid w:val="008F2330"/>
    <w:rsid w:val="008F41CC"/>
    <w:rsid w:val="008F447B"/>
    <w:rsid w:val="0090270D"/>
    <w:rsid w:val="00903AD0"/>
    <w:rsid w:val="00904CE1"/>
    <w:rsid w:val="009123C2"/>
    <w:rsid w:val="0094263B"/>
    <w:rsid w:val="00951BE7"/>
    <w:rsid w:val="00957A69"/>
    <w:rsid w:val="00960CB5"/>
    <w:rsid w:val="00961E01"/>
    <w:rsid w:val="00961E2D"/>
    <w:rsid w:val="00962717"/>
    <w:rsid w:val="00967049"/>
    <w:rsid w:val="00972345"/>
    <w:rsid w:val="009727A1"/>
    <w:rsid w:val="00974023"/>
    <w:rsid w:val="009743CE"/>
    <w:rsid w:val="0097508A"/>
    <w:rsid w:val="00986E10"/>
    <w:rsid w:val="0099199E"/>
    <w:rsid w:val="00993F3E"/>
    <w:rsid w:val="0099572F"/>
    <w:rsid w:val="009964B7"/>
    <w:rsid w:val="009A04CC"/>
    <w:rsid w:val="009B0DD4"/>
    <w:rsid w:val="009B26D3"/>
    <w:rsid w:val="009B6E4F"/>
    <w:rsid w:val="009B6E65"/>
    <w:rsid w:val="009C1CD8"/>
    <w:rsid w:val="009C25AF"/>
    <w:rsid w:val="009C3BD8"/>
    <w:rsid w:val="009C531D"/>
    <w:rsid w:val="009C601C"/>
    <w:rsid w:val="009D0864"/>
    <w:rsid w:val="009D0B8C"/>
    <w:rsid w:val="009E0C15"/>
    <w:rsid w:val="009E20CC"/>
    <w:rsid w:val="009E69C4"/>
    <w:rsid w:val="009F1D08"/>
    <w:rsid w:val="009F35E9"/>
    <w:rsid w:val="009F47E6"/>
    <w:rsid w:val="009F6EAF"/>
    <w:rsid w:val="00A00C6B"/>
    <w:rsid w:val="00A045C4"/>
    <w:rsid w:val="00A1109D"/>
    <w:rsid w:val="00A12041"/>
    <w:rsid w:val="00A15013"/>
    <w:rsid w:val="00A25093"/>
    <w:rsid w:val="00A31990"/>
    <w:rsid w:val="00A32A8F"/>
    <w:rsid w:val="00A33D41"/>
    <w:rsid w:val="00A34BF3"/>
    <w:rsid w:val="00A35E45"/>
    <w:rsid w:val="00A36DE2"/>
    <w:rsid w:val="00A43FBF"/>
    <w:rsid w:val="00A50E43"/>
    <w:rsid w:val="00A5617A"/>
    <w:rsid w:val="00A672E8"/>
    <w:rsid w:val="00A73048"/>
    <w:rsid w:val="00A750E7"/>
    <w:rsid w:val="00A8517F"/>
    <w:rsid w:val="00A851AE"/>
    <w:rsid w:val="00A90480"/>
    <w:rsid w:val="00A90493"/>
    <w:rsid w:val="00A91815"/>
    <w:rsid w:val="00A95BE6"/>
    <w:rsid w:val="00A96D5A"/>
    <w:rsid w:val="00AA41E8"/>
    <w:rsid w:val="00AA7FCB"/>
    <w:rsid w:val="00AB0AA4"/>
    <w:rsid w:val="00AB6DF3"/>
    <w:rsid w:val="00AB71B2"/>
    <w:rsid w:val="00AC48B1"/>
    <w:rsid w:val="00AD16A5"/>
    <w:rsid w:val="00AD21D7"/>
    <w:rsid w:val="00AD7225"/>
    <w:rsid w:val="00AE1C5A"/>
    <w:rsid w:val="00AE3939"/>
    <w:rsid w:val="00AF68CD"/>
    <w:rsid w:val="00B000EE"/>
    <w:rsid w:val="00B00BCD"/>
    <w:rsid w:val="00B065CB"/>
    <w:rsid w:val="00B1115A"/>
    <w:rsid w:val="00B15617"/>
    <w:rsid w:val="00B17ED5"/>
    <w:rsid w:val="00B20BFE"/>
    <w:rsid w:val="00B2421F"/>
    <w:rsid w:val="00B46F0F"/>
    <w:rsid w:val="00B47F94"/>
    <w:rsid w:val="00B56DE9"/>
    <w:rsid w:val="00B600D3"/>
    <w:rsid w:val="00B658EC"/>
    <w:rsid w:val="00B6794B"/>
    <w:rsid w:val="00B720A0"/>
    <w:rsid w:val="00B81E39"/>
    <w:rsid w:val="00B87CF7"/>
    <w:rsid w:val="00B9260E"/>
    <w:rsid w:val="00BA2917"/>
    <w:rsid w:val="00BA5251"/>
    <w:rsid w:val="00BA5B69"/>
    <w:rsid w:val="00BA64B4"/>
    <w:rsid w:val="00BB19B8"/>
    <w:rsid w:val="00BB6668"/>
    <w:rsid w:val="00BC1DC5"/>
    <w:rsid w:val="00BC742E"/>
    <w:rsid w:val="00BD0CA9"/>
    <w:rsid w:val="00BD1DFC"/>
    <w:rsid w:val="00BD2308"/>
    <w:rsid w:val="00BD665B"/>
    <w:rsid w:val="00BD72CD"/>
    <w:rsid w:val="00BE0EBE"/>
    <w:rsid w:val="00BE589C"/>
    <w:rsid w:val="00BF125E"/>
    <w:rsid w:val="00BF1FE9"/>
    <w:rsid w:val="00BF5C32"/>
    <w:rsid w:val="00BF6DB9"/>
    <w:rsid w:val="00BF7E4E"/>
    <w:rsid w:val="00C0304D"/>
    <w:rsid w:val="00C130BC"/>
    <w:rsid w:val="00C15A74"/>
    <w:rsid w:val="00C16318"/>
    <w:rsid w:val="00C163C7"/>
    <w:rsid w:val="00C2041D"/>
    <w:rsid w:val="00C23C40"/>
    <w:rsid w:val="00C25A1A"/>
    <w:rsid w:val="00C26E2E"/>
    <w:rsid w:val="00C303CB"/>
    <w:rsid w:val="00C32925"/>
    <w:rsid w:val="00C32E0A"/>
    <w:rsid w:val="00C33EBF"/>
    <w:rsid w:val="00C36C47"/>
    <w:rsid w:val="00C372B8"/>
    <w:rsid w:val="00C410CF"/>
    <w:rsid w:val="00C445C2"/>
    <w:rsid w:val="00C4540F"/>
    <w:rsid w:val="00C45446"/>
    <w:rsid w:val="00C47E4B"/>
    <w:rsid w:val="00C503E7"/>
    <w:rsid w:val="00C528CF"/>
    <w:rsid w:val="00C52E8B"/>
    <w:rsid w:val="00C54E86"/>
    <w:rsid w:val="00C54F6C"/>
    <w:rsid w:val="00C56122"/>
    <w:rsid w:val="00C56148"/>
    <w:rsid w:val="00C63123"/>
    <w:rsid w:val="00C6353C"/>
    <w:rsid w:val="00C70F9E"/>
    <w:rsid w:val="00C7470F"/>
    <w:rsid w:val="00C7661E"/>
    <w:rsid w:val="00C80588"/>
    <w:rsid w:val="00C857CA"/>
    <w:rsid w:val="00C86FB6"/>
    <w:rsid w:val="00C873AE"/>
    <w:rsid w:val="00C87C79"/>
    <w:rsid w:val="00C91648"/>
    <w:rsid w:val="00C92CAA"/>
    <w:rsid w:val="00C94C02"/>
    <w:rsid w:val="00C9514E"/>
    <w:rsid w:val="00CA634B"/>
    <w:rsid w:val="00CB2DC1"/>
    <w:rsid w:val="00CC0F45"/>
    <w:rsid w:val="00CD0DE0"/>
    <w:rsid w:val="00CD184D"/>
    <w:rsid w:val="00CD4779"/>
    <w:rsid w:val="00CD6291"/>
    <w:rsid w:val="00CE1765"/>
    <w:rsid w:val="00CE3CE7"/>
    <w:rsid w:val="00CE3DA6"/>
    <w:rsid w:val="00CE4A8E"/>
    <w:rsid w:val="00CE7D24"/>
    <w:rsid w:val="00CF4014"/>
    <w:rsid w:val="00CF79C3"/>
    <w:rsid w:val="00D0377C"/>
    <w:rsid w:val="00D03C18"/>
    <w:rsid w:val="00D04F42"/>
    <w:rsid w:val="00D1524F"/>
    <w:rsid w:val="00D16D82"/>
    <w:rsid w:val="00D17A3F"/>
    <w:rsid w:val="00D21123"/>
    <w:rsid w:val="00D2233A"/>
    <w:rsid w:val="00D22360"/>
    <w:rsid w:val="00D23D84"/>
    <w:rsid w:val="00D25C2F"/>
    <w:rsid w:val="00D301AC"/>
    <w:rsid w:val="00D419A7"/>
    <w:rsid w:val="00D458C5"/>
    <w:rsid w:val="00D47750"/>
    <w:rsid w:val="00D5722D"/>
    <w:rsid w:val="00D62727"/>
    <w:rsid w:val="00D62C94"/>
    <w:rsid w:val="00D62F10"/>
    <w:rsid w:val="00D74EE9"/>
    <w:rsid w:val="00D76F1D"/>
    <w:rsid w:val="00D83854"/>
    <w:rsid w:val="00D86119"/>
    <w:rsid w:val="00D91CCB"/>
    <w:rsid w:val="00D91CE8"/>
    <w:rsid w:val="00D91CF7"/>
    <w:rsid w:val="00D92A1E"/>
    <w:rsid w:val="00D96F09"/>
    <w:rsid w:val="00DA5D32"/>
    <w:rsid w:val="00DB2CC7"/>
    <w:rsid w:val="00DC0D88"/>
    <w:rsid w:val="00DC22CE"/>
    <w:rsid w:val="00DC2A7E"/>
    <w:rsid w:val="00DC3F35"/>
    <w:rsid w:val="00DD267F"/>
    <w:rsid w:val="00DD2695"/>
    <w:rsid w:val="00DE60FC"/>
    <w:rsid w:val="00DE70F1"/>
    <w:rsid w:val="00DE7873"/>
    <w:rsid w:val="00DF3F41"/>
    <w:rsid w:val="00DF444C"/>
    <w:rsid w:val="00E241BC"/>
    <w:rsid w:val="00E2482E"/>
    <w:rsid w:val="00E2594B"/>
    <w:rsid w:val="00E27DFD"/>
    <w:rsid w:val="00E32E0E"/>
    <w:rsid w:val="00E35EAA"/>
    <w:rsid w:val="00E37313"/>
    <w:rsid w:val="00E42229"/>
    <w:rsid w:val="00E53358"/>
    <w:rsid w:val="00E566D8"/>
    <w:rsid w:val="00E708CE"/>
    <w:rsid w:val="00E80144"/>
    <w:rsid w:val="00E811EB"/>
    <w:rsid w:val="00E812E3"/>
    <w:rsid w:val="00E8504A"/>
    <w:rsid w:val="00E92E0D"/>
    <w:rsid w:val="00E93FF6"/>
    <w:rsid w:val="00E95770"/>
    <w:rsid w:val="00E97B36"/>
    <w:rsid w:val="00EA0899"/>
    <w:rsid w:val="00EA650B"/>
    <w:rsid w:val="00EB01C2"/>
    <w:rsid w:val="00EC1EC7"/>
    <w:rsid w:val="00EC4889"/>
    <w:rsid w:val="00EC6E16"/>
    <w:rsid w:val="00ED0847"/>
    <w:rsid w:val="00ED1195"/>
    <w:rsid w:val="00ED24C3"/>
    <w:rsid w:val="00EE37C0"/>
    <w:rsid w:val="00EE50A1"/>
    <w:rsid w:val="00EE7304"/>
    <w:rsid w:val="00EE7752"/>
    <w:rsid w:val="00F01F3B"/>
    <w:rsid w:val="00F021DE"/>
    <w:rsid w:val="00F048F2"/>
    <w:rsid w:val="00F22BDF"/>
    <w:rsid w:val="00F25B9A"/>
    <w:rsid w:val="00F268B6"/>
    <w:rsid w:val="00F31DF7"/>
    <w:rsid w:val="00F434F4"/>
    <w:rsid w:val="00F45A04"/>
    <w:rsid w:val="00F5081D"/>
    <w:rsid w:val="00F51F58"/>
    <w:rsid w:val="00F5223F"/>
    <w:rsid w:val="00F544EE"/>
    <w:rsid w:val="00F615DA"/>
    <w:rsid w:val="00F6372C"/>
    <w:rsid w:val="00F63E39"/>
    <w:rsid w:val="00F64268"/>
    <w:rsid w:val="00F65750"/>
    <w:rsid w:val="00F736F8"/>
    <w:rsid w:val="00F874B7"/>
    <w:rsid w:val="00FA6295"/>
    <w:rsid w:val="00FB0496"/>
    <w:rsid w:val="00FB305F"/>
    <w:rsid w:val="00FB46C5"/>
    <w:rsid w:val="00FB764C"/>
    <w:rsid w:val="00FC044B"/>
    <w:rsid w:val="00FC1E95"/>
    <w:rsid w:val="00FC2D9C"/>
    <w:rsid w:val="00FC3827"/>
    <w:rsid w:val="00FC3A85"/>
    <w:rsid w:val="00FC72ED"/>
    <w:rsid w:val="00FD22EF"/>
    <w:rsid w:val="00FE0816"/>
    <w:rsid w:val="00FE4ED1"/>
    <w:rsid w:val="00FE55BE"/>
    <w:rsid w:val="00FE5E19"/>
    <w:rsid w:val="00FF293C"/>
    <w:rsid w:val="00FF53B8"/>
    <w:rsid w:val="00FF62A4"/>
    <w:rsid w:val="00FF63C7"/>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252E9299-5212-4375-AC1A-77148F35A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62821"/>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unhideWhenUsed/>
    <w:qFormat/>
    <w:rPr>
      <w:vertAlign w:val="superscript"/>
    </w:rPr>
  </w:style>
  <w:style w:type="paragraph" w:styleId="Puslapioinaostekstas">
    <w:name w:val="footnote text"/>
    <w:basedOn w:val="prastasis"/>
    <w:link w:val="PuslapioinaostekstasDiagrama"/>
    <w:semiHidden/>
    <w:unhideWhenUsed/>
    <w:pPr>
      <w:spacing w:after="0" w:line="240" w:lineRule="auto"/>
    </w:pPr>
  </w:style>
  <w:style w:type="character" w:customStyle="1" w:styleId="PuslapioinaostekstasDiagrama">
    <w:name w:val="Puslapio išnašos tekstas Diagrama"/>
    <w:basedOn w:val="Numatytasispastraiposriftas"/>
    <w:link w:val="Puslapioinaostekstas"/>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prastojilentel"/>
    <w:next w:val="Lentelstinklelis"/>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D62727"/>
  </w:style>
  <w:style w:type="table" w:customStyle="1" w:styleId="Lentelstinklelis2">
    <w:name w:val="Lentelės tinklelis2"/>
    <w:basedOn w:val="prastojilentel"/>
    <w:next w:val="Lentelstinklelis"/>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8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uiPriority w:val="99"/>
    <w:rsid w:val="005A725B"/>
    <w:pPr>
      <w:spacing w:after="0" w:line="240" w:lineRule="auto"/>
      <w:jc w:val="left"/>
    </w:pPr>
    <w:rPr>
      <w:rFonts w:ascii="Cambria" w:eastAsia="Cambria" w:hAnsi="Cambria" w:cs="Angsana New"/>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sseco.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XSL" StyleName="APA"/>
</file>

<file path=customXml/item4.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3.xml><?xml version="1.0" encoding="utf-8"?>
<ds:datastoreItem xmlns:ds="http://schemas.openxmlformats.org/officeDocument/2006/customXml" ds:itemID="{EAB6E43E-4C40-47E6-B861-40A8A4DCD777}">
  <ds:schemaRefs>
    <ds:schemaRef ds:uri="http://schemas.openxmlformats.org/officeDocument/2006/bibliography"/>
  </ds:schemaRefs>
</ds:datastoreItem>
</file>

<file path=customXml/itemProps4.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Metinė ataskaita</Template>
  <TotalTime>118</TotalTime>
  <Pages>5</Pages>
  <Words>6916</Words>
  <Characters>3943</Characters>
  <Application>Microsoft Office Word</Application>
  <DocSecurity>0</DocSecurity>
  <Lines>32</Lines>
  <Paragraphs>21</Paragraphs>
  <ScaleCrop>false</ScaleCrop>
  <HeadingPairs>
    <vt:vector size="6" baseType="variant">
      <vt:variant>
        <vt:lpstr>Title</vt:lpstr>
      </vt:variant>
      <vt:variant>
        <vt:i4>1</vt:i4>
      </vt:variant>
      <vt:variant>
        <vt:lpstr>Pavadinimas</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10838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lastModifiedBy>Živilė Šakalienė</cp:lastModifiedBy>
  <cp:revision>93</cp:revision>
  <cp:lastPrinted>2018-03-07T08:06:00Z</cp:lastPrinted>
  <dcterms:created xsi:type="dcterms:W3CDTF">2025-10-09T11:55:00Z</dcterms:created>
  <dcterms:modified xsi:type="dcterms:W3CDTF">2025-12-22T12:03:00Z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