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0D24D4" w:rsidRDefault="000F2690" w:rsidP="00F61C65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5D19226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C97CAE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F9D12C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C97CAE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43688F3" w:rsidR="000F2690" w:rsidRPr="00BE1A3D" w:rsidRDefault="000F2690" w:rsidP="00F61C65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D3E295E" w:rsidR="000F2690" w:rsidRPr="00BE1A3D" w:rsidRDefault="000F2690" w:rsidP="00F61C65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</w:p>
        </w:tc>
        <w:tc>
          <w:tcPr>
            <w:tcW w:w="565" w:type="dxa"/>
          </w:tcPr>
          <w:p w14:paraId="44A7F571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43AC741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477D4EA0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</w:t>
      </w:r>
      <w:proofErr w:type="spellStart"/>
      <w:r w:rsidRPr="003875BD">
        <w:rPr>
          <w:rFonts w:ascii="Arial" w:hAnsi="Arial" w:cs="Arial"/>
          <w:b/>
          <w:sz w:val="18"/>
          <w:szCs w:val="18"/>
        </w:rPr>
        <w:t>kV</w:t>
      </w:r>
      <w:proofErr w:type="spellEnd"/>
      <w:r w:rsidRPr="003875BD">
        <w:rPr>
          <w:rFonts w:ascii="Arial" w:hAnsi="Arial" w:cs="Arial"/>
          <w:b/>
          <w:sz w:val="18"/>
          <w:szCs w:val="18"/>
        </w:rPr>
        <w:t xml:space="preserve">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STANDARD TECHNICAL REQUIREMENTS FOR 400/330/110/10 </w:t>
      </w:r>
      <w:proofErr w:type="spellStart"/>
      <w:r w:rsidRPr="003875BD">
        <w:rPr>
          <w:rFonts w:ascii="Arial" w:hAnsi="Arial" w:cs="Arial"/>
          <w:b/>
          <w:sz w:val="18"/>
          <w:szCs w:val="18"/>
        </w:rPr>
        <w:t>kV</w:t>
      </w:r>
      <w:proofErr w:type="spellEnd"/>
      <w:r w:rsidRPr="003875BD">
        <w:rPr>
          <w:rFonts w:ascii="Arial" w:hAnsi="Arial" w:cs="Arial"/>
          <w:b/>
          <w:sz w:val="18"/>
          <w:szCs w:val="18"/>
        </w:rPr>
        <w:t xml:space="preserve">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34D2C016" w14:textId="77777777" w:rsidTr="001E67C8">
        <w:trPr>
          <w:cantSplit/>
        </w:trPr>
        <w:tc>
          <w:tcPr>
            <w:tcW w:w="846" w:type="dxa"/>
            <w:vAlign w:val="center"/>
          </w:tcPr>
          <w:p w14:paraId="0B28C07D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56D2632" w14:textId="6DE498CF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Tiekiamas .... tipo RAA įrenginių sąrankos vidaus spintų kiekis / Delivered quantity of cabinets for type 1 RAA equipment setup   .... * </w:t>
            </w:r>
          </w:p>
        </w:tc>
        <w:tc>
          <w:tcPr>
            <w:tcW w:w="3687" w:type="dxa"/>
            <w:vAlign w:val="center"/>
          </w:tcPr>
          <w:p w14:paraId="375F1B24" w14:textId="524098E0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>...*vnt.</w:t>
            </w:r>
          </w:p>
        </w:tc>
        <w:tc>
          <w:tcPr>
            <w:tcW w:w="3687" w:type="dxa"/>
            <w:vAlign w:val="center"/>
          </w:tcPr>
          <w:p w14:paraId="56A0F8C9" w14:textId="53FEA119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3397" w:type="dxa"/>
            <w:gridSpan w:val="2"/>
            <w:vAlign w:val="center"/>
          </w:tcPr>
          <w:p w14:paraId="41535438" w14:textId="2008816A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C9098D" w:rsidRPr="000D24D4" w14:paraId="64D09B0F" w14:textId="77777777" w:rsidTr="00A72411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08892AA3" w14:textId="261871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Mikroprocesorinis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relinių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apsaugų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automatikos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ir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valdymo įrenginys / Microprocessor based relay protection/automation and control device  1 *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Device setup code according to manufacturer system: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583B9F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0262EC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Country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301EF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3A3A7A28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27CE46E0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2F81BCB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1F3295C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CE atitikties deklaracijos sertifikatas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CE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72A9859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ir bandymai turi būti atlikti pagal/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6C7764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3B5C156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ištestuoti ES akredituotoje nepriklausomoje laboratorijoje pagal IEC 61850-10 versija 2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Relays and controllers shall be tested in the EU accredited independent laboratory in accordance with IEC 61850-10 edition 2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61850-6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</w:p>
          <w:p w14:paraId="4AC693CB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3F20B308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61850-7-2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6480FD0A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61850-7-3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43785F3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61850-7-4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0E938D1A" w14:textId="7BEABBF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61850-8-1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Korpuso apsaugos laipsnis/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Enclosure</w:t>
            </w:r>
            <w:proofErr w:type="spellEnd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protection</w:t>
            </w:r>
            <w:proofErr w:type="spellEnd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degree</w:t>
            </w:r>
            <w:proofErr w:type="spellEnd"/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220 arba/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</w:t>
            </w:r>
            <w:proofErr w:type="spellEnd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current</w:t>
            </w:r>
            <w:proofErr w:type="spellEnd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inputs</w:t>
            </w:r>
            <w:proofErr w:type="spellEnd"/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mA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mA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shall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7C996FB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36B5F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073E3CD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A26B1C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360EA2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 61850 versija 2.0/ IEC 61850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version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2.0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8E05C2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rinkles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7A58DC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7D219" w14:textId="77777777" w:rsidTr="00DC6110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1EE82B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Saugos įvykių žurnalo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logs</w:t>
            </w:r>
          </w:p>
        </w:tc>
        <w:tc>
          <w:tcPr>
            <w:tcW w:w="1773" w:type="dxa"/>
            <w:vAlign w:val="center"/>
          </w:tcPr>
          <w:p w14:paraId="0536A9BA" w14:textId="4BE79C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Saugomų įvykių žurnale kiekis, vnt./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The number of stored events</w:t>
            </w:r>
          </w:p>
        </w:tc>
        <w:tc>
          <w:tcPr>
            <w:tcW w:w="3687" w:type="dxa"/>
            <w:vAlign w:val="center"/>
          </w:tcPr>
          <w:p w14:paraId="1D1A096F" w14:textId="0F5B2FC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Pr="00855CE0">
              <w:rPr>
                <w:rFonts w:ascii="Arial" w:hAnsi="Arial" w:cs="Arial"/>
                <w:sz w:val="18"/>
                <w:szCs w:val="18"/>
              </w:rPr>
              <w:t>2048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AE898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386E8F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384421C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Įvykių žurnalas turi būti apsaugotas/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162E85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mikrokodas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EB4267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3642B8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D36C41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74E951B" w14:textId="19E9D8CF" w:rsidR="00280775" w:rsidRPr="000D24D4" w:rsidRDefault="00280775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gamintojo arba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manufacturer or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A867" w14:textId="77777777" w:rsidR="006961AA" w:rsidRDefault="006961AA" w:rsidP="00324288">
      <w:pPr>
        <w:spacing w:after="0" w:line="240" w:lineRule="auto"/>
      </w:pPr>
      <w:r>
        <w:separator/>
      </w:r>
    </w:p>
  </w:endnote>
  <w:endnote w:type="continuationSeparator" w:id="0">
    <w:p w14:paraId="1C45017D" w14:textId="77777777" w:rsidR="006961AA" w:rsidRDefault="006961AA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</w:t>
        </w:r>
        <w:proofErr w:type="spellStart"/>
        <w:r w:rsidRPr="001D6C36">
          <w:rPr>
            <w:rFonts w:ascii="Arial" w:hAnsi="Arial" w:cs="Arial"/>
            <w:bCs/>
            <w:sz w:val="16"/>
            <w:szCs w:val="16"/>
          </w:rPr>
          <w:t>kV</w:t>
        </w:r>
        <w:proofErr w:type="spellEnd"/>
        <w:r w:rsidRPr="001D6C36">
          <w:rPr>
            <w:rFonts w:ascii="Arial" w:hAnsi="Arial" w:cs="Arial"/>
            <w:bCs/>
            <w:sz w:val="16"/>
            <w:szCs w:val="16"/>
          </w:rPr>
          <w:t xml:space="preserve">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STANDARD TECHNICAL REQUIREMENTS FOR 400/330/110/10 </w:t>
        </w:r>
        <w:proofErr w:type="spellStart"/>
        <w:r w:rsidRPr="001D6C36">
          <w:rPr>
            <w:rFonts w:ascii="Arial" w:hAnsi="Arial" w:cs="Arial"/>
            <w:bCs/>
            <w:sz w:val="16"/>
            <w:szCs w:val="16"/>
          </w:rPr>
          <w:t>kV</w:t>
        </w:r>
        <w:proofErr w:type="spellEnd"/>
        <w:r w:rsidRPr="001D6C36">
          <w:rPr>
            <w:rFonts w:ascii="Arial" w:hAnsi="Arial" w:cs="Arial"/>
            <w:bCs/>
            <w:sz w:val="16"/>
            <w:szCs w:val="16"/>
          </w:rPr>
          <w:t xml:space="preserve">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F7048" w14:textId="77777777" w:rsidR="006961AA" w:rsidRDefault="006961AA" w:rsidP="00324288">
      <w:pPr>
        <w:spacing w:after="0" w:line="240" w:lineRule="auto"/>
      </w:pPr>
      <w:r>
        <w:separator/>
      </w:r>
    </w:p>
  </w:footnote>
  <w:footnote w:type="continuationSeparator" w:id="0">
    <w:p w14:paraId="5562168D" w14:textId="77777777" w:rsidR="006961AA" w:rsidRDefault="006961AA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D6C36"/>
    <w:rsid w:val="00280775"/>
    <w:rsid w:val="002A0ED1"/>
    <w:rsid w:val="00324288"/>
    <w:rsid w:val="003875BD"/>
    <w:rsid w:val="003D1875"/>
    <w:rsid w:val="00455F23"/>
    <w:rsid w:val="00596266"/>
    <w:rsid w:val="006961AA"/>
    <w:rsid w:val="008406F5"/>
    <w:rsid w:val="008438A0"/>
    <w:rsid w:val="00851EEF"/>
    <w:rsid w:val="00855CE0"/>
    <w:rsid w:val="008E74D1"/>
    <w:rsid w:val="00A2610E"/>
    <w:rsid w:val="00C9098D"/>
    <w:rsid w:val="00C97CAE"/>
    <w:rsid w:val="00DE5DBE"/>
    <w:rsid w:val="00E72C6A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75883-4B8B-41A0-AD4D-6935297A038E}"/>
</file>

<file path=customXml/itemProps3.xml><?xml version="1.0" encoding="utf-8"?>
<ds:datastoreItem xmlns:ds="http://schemas.openxmlformats.org/officeDocument/2006/customXml" ds:itemID="{BBE41A4F-F948-476A-9406-B5FF2A7837C2}"/>
</file>

<file path=customXml/itemProps4.xml><?xml version="1.0" encoding="utf-8"?>
<ds:datastoreItem xmlns:ds="http://schemas.openxmlformats.org/officeDocument/2006/customXml" ds:itemID="{37D6E257-9660-4C43-B2E0-20651D71D435}"/>
</file>

<file path=customXml/itemProps5.xml><?xml version="1.0" encoding="utf-8"?>
<ds:datastoreItem xmlns:ds="http://schemas.openxmlformats.org/officeDocument/2006/customXml" ds:itemID="{6ACACEB9-B7EB-4ED4-AA8D-70C088D51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9982</Words>
  <Characters>5690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5</cp:revision>
  <dcterms:created xsi:type="dcterms:W3CDTF">2020-06-17T14:32:00Z</dcterms:created>
  <dcterms:modified xsi:type="dcterms:W3CDTF">2020-08-25T09:23:00Z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23dc5100-1bd6-49d4-9aeb-7c77f97e5090</vt:lpwstr>
  </property>
  <property fmtid="{D5CDD505-2E9C-101B-9397-08002B2CF9AE}" pid="3" name="ContentTypeId">
    <vt:lpwstr>0x010100B0F58ADA092FE948926259E02A5CBCEA</vt:lpwstr>
  </property>
</Properties>
</file>