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07668" w14:textId="24F806FD" w:rsidR="001B4148" w:rsidRPr="00F14BED" w:rsidRDefault="00BA0A5B" w:rsidP="00F14BED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F14BED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                               </w:t>
      </w:r>
      <w:r w:rsidR="00273F84" w:rsidRPr="00F14BED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</w:t>
      </w:r>
      <w:r w:rsidR="002D7910" w:rsidRPr="00F14BED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                 </w:t>
      </w:r>
      <w:r w:rsidR="000E0CBB" w:rsidRPr="00F14BED">
        <w:rPr>
          <w:rFonts w:ascii="Times New Roman" w:hAnsi="Times New Roman" w:cs="Times New Roman"/>
          <w:noProof/>
          <w:sz w:val="24"/>
          <w:szCs w:val="24"/>
          <w:lang w:val="lt-LT"/>
        </w:rPr>
        <w:t>TSD-</w:t>
      </w:r>
      <w:r w:rsidR="00CF006C">
        <w:rPr>
          <w:rFonts w:ascii="Times New Roman" w:hAnsi="Times New Roman" w:cs="Times New Roman"/>
          <w:noProof/>
          <w:sz w:val="24"/>
          <w:szCs w:val="24"/>
          <w:lang w:val="lt-LT"/>
        </w:rPr>
        <w:t>665</w:t>
      </w:r>
      <w:r w:rsidR="00B925D0" w:rsidRPr="00F14BED">
        <w:rPr>
          <w:rFonts w:ascii="Times New Roman" w:hAnsi="Times New Roman" w:cs="Times New Roman"/>
          <w:noProof/>
          <w:sz w:val="24"/>
          <w:szCs w:val="24"/>
          <w:lang w:val="lt-LT"/>
        </w:rPr>
        <w:t>, VPP-1022</w:t>
      </w:r>
      <w:r w:rsidRPr="00F14BED">
        <w:rPr>
          <w:rFonts w:ascii="Times New Roman" w:hAnsi="Times New Roman" w:cs="Times New Roman"/>
          <w:noProof/>
          <w:sz w:val="24"/>
          <w:szCs w:val="24"/>
          <w:lang w:val="lt-LT"/>
        </w:rPr>
        <w:t>, VPP-1331</w:t>
      </w:r>
      <w:r w:rsidR="00F058D0" w:rsidRPr="00F14BED">
        <w:rPr>
          <w:rFonts w:ascii="Times New Roman" w:hAnsi="Times New Roman" w:cs="Times New Roman"/>
          <w:noProof/>
          <w:sz w:val="24"/>
          <w:szCs w:val="24"/>
          <w:lang w:val="lt-LT"/>
        </w:rPr>
        <w:t>, VPP-1356</w:t>
      </w:r>
      <w:r w:rsidR="00D92940" w:rsidRPr="00F14BED">
        <w:rPr>
          <w:rFonts w:ascii="Times New Roman" w:hAnsi="Times New Roman" w:cs="Times New Roman"/>
          <w:noProof/>
          <w:sz w:val="24"/>
          <w:szCs w:val="24"/>
          <w:lang w:val="lt-LT"/>
        </w:rPr>
        <w:t>, VPP-1506, VPP-1600</w:t>
      </w:r>
    </w:p>
    <w:p w14:paraId="6DC07669" w14:textId="6E44BA79" w:rsidR="001B4148" w:rsidRPr="00F14BED" w:rsidRDefault="001B4148" w:rsidP="00154E8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lt-LT"/>
        </w:rPr>
      </w:pPr>
    </w:p>
    <w:p w14:paraId="5DB295F6" w14:textId="77777777" w:rsidR="00273F84" w:rsidRPr="00F14BED" w:rsidRDefault="00273F84" w:rsidP="00154E8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lt-LT"/>
        </w:rPr>
      </w:pPr>
    </w:p>
    <w:p w14:paraId="6DC0766A" w14:textId="307DB4E0" w:rsidR="00FE6125" w:rsidRPr="00F14BED" w:rsidRDefault="003F4EB0" w:rsidP="00154E8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24"/>
          <w:lang w:val="lt-LT"/>
        </w:rPr>
      </w:pPr>
      <w:r w:rsidRPr="00F14BED">
        <w:rPr>
          <w:rFonts w:ascii="Times New Roman" w:hAnsi="Times New Roman" w:cs="Times New Roman"/>
          <w:b/>
          <w:noProof/>
          <w:szCs w:val="24"/>
          <w:lang w:val="lt-LT"/>
        </w:rPr>
        <w:t xml:space="preserve">Lovų dalių </w:t>
      </w:r>
      <w:r w:rsidR="00FE6125" w:rsidRPr="00F14BED">
        <w:rPr>
          <w:rFonts w:ascii="Times New Roman" w:hAnsi="Times New Roman" w:cs="Times New Roman"/>
          <w:b/>
          <w:noProof/>
          <w:szCs w:val="24"/>
          <w:lang w:val="lt-LT"/>
        </w:rPr>
        <w:t xml:space="preserve">techninė </w:t>
      </w:r>
      <w:r w:rsidR="00E814CE" w:rsidRPr="00F14BED">
        <w:rPr>
          <w:rFonts w:ascii="Times New Roman" w:hAnsi="Times New Roman" w:cs="Times New Roman"/>
          <w:b/>
          <w:noProof/>
          <w:szCs w:val="24"/>
          <w:lang w:val="lt-LT"/>
        </w:rPr>
        <w:t>specifikacija</w:t>
      </w:r>
    </w:p>
    <w:p w14:paraId="6DC0766B" w14:textId="272FEEB0" w:rsidR="00976176" w:rsidRPr="00F14BED" w:rsidRDefault="00976176" w:rsidP="003F4EB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</w:pPr>
    </w:p>
    <w:tbl>
      <w:tblPr>
        <w:tblStyle w:val="TableGrid"/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4394"/>
        <w:gridCol w:w="3271"/>
      </w:tblGrid>
      <w:tr w:rsidR="00ED5A50" w:rsidRPr="00F14BED" w14:paraId="6DC07670" w14:textId="77777777" w:rsidTr="00A44E89">
        <w:trPr>
          <w:trHeight w:val="635"/>
          <w:jc w:val="center"/>
        </w:trPr>
        <w:tc>
          <w:tcPr>
            <w:tcW w:w="988" w:type="dxa"/>
            <w:vAlign w:val="center"/>
          </w:tcPr>
          <w:p w14:paraId="6DC0766C" w14:textId="77777777" w:rsidR="00ED5A50" w:rsidRPr="00F14BED" w:rsidRDefault="005F1DD6" w:rsidP="00E93D7B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F14BED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Pirkimo dalies</w:t>
            </w:r>
            <w:r w:rsidR="00ED5A50" w:rsidRPr="00F14BED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 xml:space="preserve"> Nr.</w:t>
            </w:r>
          </w:p>
        </w:tc>
        <w:tc>
          <w:tcPr>
            <w:tcW w:w="1559" w:type="dxa"/>
            <w:vAlign w:val="center"/>
          </w:tcPr>
          <w:p w14:paraId="6DC0766D" w14:textId="77777777" w:rsidR="00ED5A50" w:rsidRPr="00F14BED" w:rsidRDefault="00ED5A50" w:rsidP="00E93D7B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F14BED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Parametrai (specifikacija)</w:t>
            </w:r>
          </w:p>
        </w:tc>
        <w:tc>
          <w:tcPr>
            <w:tcW w:w="4394" w:type="dxa"/>
            <w:vAlign w:val="center"/>
          </w:tcPr>
          <w:p w14:paraId="6DC0766E" w14:textId="77777777" w:rsidR="00ED5A50" w:rsidRPr="00F14BED" w:rsidRDefault="00ED5A50" w:rsidP="00E93D7B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F14BED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Reikalaujamos parametrų reikšmės</w:t>
            </w:r>
          </w:p>
        </w:tc>
        <w:tc>
          <w:tcPr>
            <w:tcW w:w="3271" w:type="dxa"/>
            <w:vAlign w:val="center"/>
          </w:tcPr>
          <w:p w14:paraId="6DC0766F" w14:textId="77777777" w:rsidR="00ED5A50" w:rsidRPr="00F14BED" w:rsidRDefault="00947D4A" w:rsidP="00E93D7B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F14BED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Siūlomos parametrų reikšmės</w:t>
            </w:r>
          </w:p>
        </w:tc>
      </w:tr>
      <w:tr w:rsidR="00BA0A5B" w:rsidRPr="00A44E89" w14:paraId="603E984A" w14:textId="77777777" w:rsidTr="00A44E89">
        <w:trPr>
          <w:trHeight w:val="71"/>
          <w:jc w:val="center"/>
        </w:trPr>
        <w:tc>
          <w:tcPr>
            <w:tcW w:w="988" w:type="dxa"/>
          </w:tcPr>
          <w:p w14:paraId="3A15C7BE" w14:textId="27F82643" w:rsidR="00BA0A5B" w:rsidRPr="00F14BED" w:rsidRDefault="00242433" w:rsidP="005F1DD6">
            <w:pPr>
              <w:jc w:val="center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F14BED">
              <w:rPr>
                <w:rFonts w:ascii="Times New Roman" w:hAnsi="Times New Roman" w:cs="Times New Roman"/>
                <w:noProof/>
                <w:szCs w:val="24"/>
                <w:lang w:val="lt-LT"/>
              </w:rPr>
              <w:t>4.</w:t>
            </w:r>
          </w:p>
        </w:tc>
        <w:tc>
          <w:tcPr>
            <w:tcW w:w="1559" w:type="dxa"/>
          </w:tcPr>
          <w:p w14:paraId="4F6C6B15" w14:textId="77777777" w:rsidR="00242433" w:rsidRPr="00F14BED" w:rsidRDefault="00242433" w:rsidP="00242433">
            <w:pPr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F14BED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Troselis </w:t>
            </w:r>
          </w:p>
          <w:p w14:paraId="709CA98C" w14:textId="0D54E644" w:rsidR="00BA0A5B" w:rsidRPr="00F14BED" w:rsidRDefault="00242433" w:rsidP="00242433">
            <w:pPr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F14BED">
              <w:rPr>
                <w:rFonts w:ascii="Times New Roman" w:hAnsi="Times New Roman" w:cs="Times New Roman"/>
                <w:noProof/>
                <w:szCs w:val="24"/>
                <w:lang w:val="lt-LT"/>
              </w:rPr>
              <w:t>(kiekis 3 vnt.)</w:t>
            </w:r>
          </w:p>
        </w:tc>
        <w:tc>
          <w:tcPr>
            <w:tcW w:w="4394" w:type="dxa"/>
            <w:vAlign w:val="center"/>
          </w:tcPr>
          <w:p w14:paraId="0AE63755" w14:textId="5F3A5152" w:rsidR="00242433" w:rsidRPr="00F14BED" w:rsidRDefault="00242433" w:rsidP="00242433">
            <w:pPr>
              <w:pStyle w:val="Heading1"/>
              <w:jc w:val="left"/>
              <w:outlineLvl w:val="0"/>
              <w:rPr>
                <w:b w:val="0"/>
                <w:noProof/>
                <w:szCs w:val="24"/>
                <w:lang w:val="lt-LT"/>
              </w:rPr>
            </w:pPr>
            <w:r w:rsidRPr="00F14BED">
              <w:rPr>
                <w:b w:val="0"/>
                <w:noProof/>
                <w:szCs w:val="24"/>
                <w:lang w:val="lt-LT"/>
              </w:rPr>
              <w:t>1. Siūloma</w:t>
            </w:r>
            <w:r w:rsidR="00FC3C75" w:rsidRPr="00F14BED">
              <w:rPr>
                <w:b w:val="0"/>
                <w:noProof/>
                <w:szCs w:val="24"/>
                <w:lang w:val="lt-LT"/>
              </w:rPr>
              <w:t>s</w:t>
            </w:r>
            <w:r w:rsidRPr="00F14BED">
              <w:rPr>
                <w:b w:val="0"/>
                <w:noProof/>
                <w:szCs w:val="24"/>
                <w:lang w:val="lt-LT"/>
              </w:rPr>
              <w:t xml:space="preserve"> funkcinis troselis turi būti techniškai suderinamas su LSMU ligoninėje Kauno klinikose naudojama gamintojo „Merivaara“ elektrine lova </w:t>
            </w:r>
          </w:p>
          <w:p w14:paraId="3CE55D91" w14:textId="77777777" w:rsidR="00242433" w:rsidRPr="00F14BED" w:rsidRDefault="00242433" w:rsidP="00242433">
            <w:pPr>
              <w:pStyle w:val="Heading1"/>
              <w:jc w:val="left"/>
              <w:outlineLvl w:val="0"/>
              <w:rPr>
                <w:b w:val="0"/>
                <w:noProof/>
                <w:szCs w:val="24"/>
                <w:lang w:val="lt-LT"/>
              </w:rPr>
            </w:pPr>
            <w:r w:rsidRPr="00F14BED">
              <w:rPr>
                <w:b w:val="0"/>
                <w:noProof/>
                <w:szCs w:val="24"/>
                <w:lang w:val="lt-LT"/>
              </w:rPr>
              <w:t>,, Adatto“;</w:t>
            </w:r>
          </w:p>
          <w:p w14:paraId="46436B87" w14:textId="77777777" w:rsidR="00242433" w:rsidRPr="00F14BED" w:rsidRDefault="00242433" w:rsidP="00242433">
            <w:pPr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F14BED">
              <w:rPr>
                <w:rFonts w:ascii="Times New Roman" w:hAnsi="Times New Roman" w:cs="Times New Roman"/>
                <w:noProof/>
                <w:szCs w:val="24"/>
                <w:lang w:val="lt-LT"/>
              </w:rPr>
              <w:t>(</w:t>
            </w:r>
            <w:r w:rsidRPr="00F14BED">
              <w:rPr>
                <w:rFonts w:ascii="Times New Roman" w:hAnsi="Times New Roman" w:cs="Times New Roman"/>
                <w:i/>
                <w:noProof/>
                <w:szCs w:val="24"/>
                <w:lang w:val="lt-LT"/>
              </w:rPr>
              <w:t>kodas A4740800 arba lygiavertis</w:t>
            </w:r>
            <w:r w:rsidRPr="00F14BED">
              <w:rPr>
                <w:rFonts w:ascii="Times New Roman" w:hAnsi="Times New Roman" w:cs="Times New Roman"/>
                <w:noProof/>
                <w:szCs w:val="24"/>
                <w:lang w:val="lt-LT"/>
              </w:rPr>
              <w:t>)</w:t>
            </w:r>
          </w:p>
          <w:p w14:paraId="452164C8" w14:textId="2380EA71" w:rsidR="00BA0A5B" w:rsidRPr="00F14BED" w:rsidRDefault="00242433" w:rsidP="00242433">
            <w:pPr>
              <w:pStyle w:val="Heading1"/>
              <w:jc w:val="left"/>
              <w:outlineLvl w:val="0"/>
              <w:rPr>
                <w:b w:val="0"/>
                <w:noProof/>
                <w:szCs w:val="24"/>
                <w:lang w:val="lt-LT"/>
              </w:rPr>
            </w:pPr>
            <w:r w:rsidRPr="00F14BED">
              <w:rPr>
                <w:b w:val="0"/>
                <w:noProof/>
                <w:szCs w:val="24"/>
                <w:lang w:val="lt-LT"/>
              </w:rPr>
              <w:t>2. Prekėms suteikiamas garantinis terminas – ne mažiau kaip 6 mėnesiai.</w:t>
            </w:r>
          </w:p>
        </w:tc>
        <w:tc>
          <w:tcPr>
            <w:tcW w:w="3271" w:type="dxa"/>
          </w:tcPr>
          <w:p w14:paraId="24130EE8" w14:textId="77777777" w:rsidR="00A44E89" w:rsidRPr="003A776C" w:rsidRDefault="00A44E89" w:rsidP="00A44E89">
            <w:pPr>
              <w:pStyle w:val="Heading1"/>
              <w:jc w:val="left"/>
              <w:outlineLvl w:val="0"/>
              <w:rPr>
                <w:b w:val="0"/>
                <w:noProof/>
                <w:szCs w:val="24"/>
                <w:lang w:val="lt-LT"/>
              </w:rPr>
            </w:pPr>
            <w:r w:rsidRPr="003A776C">
              <w:rPr>
                <w:b w:val="0"/>
                <w:noProof/>
                <w:szCs w:val="24"/>
                <w:lang w:val="lt-LT"/>
              </w:rPr>
              <w:t xml:space="preserve">Siūlomas funkcinis troselis techniškai suderinamas su LSMU ligoninėje Kauno klinikose naudojama gamintojo „Merivaara“ elektrine lova </w:t>
            </w:r>
          </w:p>
          <w:p w14:paraId="0A2FADD4" w14:textId="77777777" w:rsidR="00A44E89" w:rsidRPr="003A776C" w:rsidRDefault="00A44E89" w:rsidP="00A44E89">
            <w:pPr>
              <w:pStyle w:val="Heading1"/>
              <w:jc w:val="left"/>
              <w:outlineLvl w:val="0"/>
              <w:rPr>
                <w:b w:val="0"/>
                <w:noProof/>
                <w:szCs w:val="24"/>
                <w:lang w:val="lt-LT"/>
              </w:rPr>
            </w:pPr>
            <w:r w:rsidRPr="003A776C">
              <w:rPr>
                <w:b w:val="0"/>
                <w:noProof/>
                <w:szCs w:val="24"/>
                <w:lang w:val="lt-LT"/>
              </w:rPr>
              <w:t>,, Adatto“;</w:t>
            </w:r>
          </w:p>
          <w:p w14:paraId="622C65CC" w14:textId="77777777" w:rsidR="00A44E89" w:rsidRPr="003A776C" w:rsidRDefault="00A44E89" w:rsidP="00A44E89">
            <w:pPr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3A776C">
              <w:rPr>
                <w:rFonts w:ascii="Times New Roman" w:hAnsi="Times New Roman" w:cs="Times New Roman"/>
                <w:noProof/>
                <w:szCs w:val="24"/>
                <w:lang w:val="lt-LT"/>
              </w:rPr>
              <w:t>(</w:t>
            </w:r>
            <w:r w:rsidRPr="003A776C">
              <w:rPr>
                <w:rFonts w:ascii="Times New Roman" w:hAnsi="Times New Roman" w:cs="Times New Roman"/>
                <w:i/>
                <w:noProof/>
                <w:szCs w:val="24"/>
                <w:lang w:val="lt-LT"/>
              </w:rPr>
              <w:t>kodas A4740800</w:t>
            </w:r>
            <w:r w:rsidRPr="003A776C">
              <w:rPr>
                <w:rFonts w:ascii="Times New Roman" w:hAnsi="Times New Roman" w:cs="Times New Roman"/>
                <w:noProof/>
                <w:szCs w:val="24"/>
                <w:lang w:val="lt-LT"/>
              </w:rPr>
              <w:t>)</w:t>
            </w:r>
          </w:p>
          <w:p w14:paraId="2D242F7D" w14:textId="5C4A1D66" w:rsidR="00BA0A5B" w:rsidRPr="00F14BED" w:rsidRDefault="00A44E89" w:rsidP="00A44E89">
            <w:pPr>
              <w:pStyle w:val="Heading1"/>
              <w:outlineLvl w:val="0"/>
              <w:rPr>
                <w:b w:val="0"/>
                <w:noProof/>
                <w:szCs w:val="24"/>
                <w:lang w:val="lt-LT"/>
              </w:rPr>
            </w:pPr>
            <w:r w:rsidRPr="003A776C">
              <w:rPr>
                <w:b w:val="0"/>
                <w:noProof/>
                <w:szCs w:val="24"/>
                <w:lang w:val="lt-LT"/>
              </w:rPr>
              <w:t>Prekėms suteikiamas garantinis terminas –</w:t>
            </w:r>
            <w:r>
              <w:rPr>
                <w:b w:val="0"/>
                <w:noProof/>
                <w:szCs w:val="24"/>
                <w:lang w:val="lt-LT"/>
              </w:rPr>
              <w:t xml:space="preserve"> </w:t>
            </w:r>
            <w:r w:rsidRPr="003A776C">
              <w:rPr>
                <w:b w:val="0"/>
                <w:noProof/>
                <w:szCs w:val="24"/>
                <w:lang w:val="lt-LT"/>
              </w:rPr>
              <w:t>6 mėnesiai.</w:t>
            </w:r>
          </w:p>
        </w:tc>
      </w:tr>
    </w:tbl>
    <w:p w14:paraId="476A0B18" w14:textId="6FEC2316" w:rsidR="004927F1" w:rsidRDefault="004927F1" w:rsidP="008609CA">
      <w:pPr>
        <w:tabs>
          <w:tab w:val="left" w:pos="7920"/>
        </w:tabs>
        <w:spacing w:before="120" w:after="120" w:line="240" w:lineRule="auto"/>
        <w:ind w:right="266"/>
        <w:rPr>
          <w:rFonts w:ascii="Times New Roman" w:hAnsi="Times New Roman" w:cs="Times New Roman"/>
          <w:b/>
          <w:bCs/>
          <w:noProof/>
          <w:sz w:val="24"/>
          <w:szCs w:val="24"/>
          <w:lang w:val="lt-LT"/>
        </w:rPr>
      </w:pPr>
      <w:bookmarkStart w:id="0" w:name="_GoBack"/>
      <w:bookmarkEnd w:id="0"/>
    </w:p>
    <w:p w14:paraId="510B0059" w14:textId="77777777" w:rsidR="004927F1" w:rsidRDefault="004927F1">
      <w:pPr>
        <w:rPr>
          <w:rFonts w:ascii="Times New Roman" w:hAnsi="Times New Roman" w:cs="Times New Roman"/>
          <w:b/>
          <w:bCs/>
          <w:noProof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lt-LT"/>
        </w:rPr>
        <w:br w:type="page"/>
      </w:r>
    </w:p>
    <w:p w14:paraId="6DC0767D" w14:textId="6C564289" w:rsidR="00941789" w:rsidRPr="004927F1" w:rsidRDefault="00754479" w:rsidP="008609CA">
      <w:pPr>
        <w:tabs>
          <w:tab w:val="left" w:pos="7920"/>
        </w:tabs>
        <w:spacing w:before="120" w:after="120" w:line="240" w:lineRule="auto"/>
        <w:ind w:right="266"/>
        <w:rPr>
          <w:rFonts w:ascii="Times New Roman" w:hAnsi="Times New Roman" w:cs="Times New Roman"/>
          <w:b/>
          <w:bCs/>
          <w:noProof/>
          <w:szCs w:val="24"/>
          <w:lang w:val="lt-LT"/>
        </w:rPr>
      </w:pPr>
      <w:r w:rsidRPr="004927F1">
        <w:rPr>
          <w:rFonts w:ascii="Times New Roman" w:hAnsi="Times New Roman" w:cs="Times New Roman"/>
          <w:b/>
          <w:bCs/>
          <w:noProof/>
          <w:szCs w:val="24"/>
          <w:lang w:val="lt-LT"/>
        </w:rPr>
        <w:lastRenderedPageBreak/>
        <w:t>Pastabos, papildomi reikalavimi</w:t>
      </w:r>
      <w:r w:rsidR="00D343B2" w:rsidRPr="004927F1">
        <w:rPr>
          <w:rFonts w:ascii="Times New Roman" w:hAnsi="Times New Roman" w:cs="Times New Roman"/>
          <w:b/>
          <w:bCs/>
          <w:noProof/>
          <w:szCs w:val="24"/>
          <w:lang w:val="lt-LT"/>
        </w:rPr>
        <w:t xml:space="preserve">: </w:t>
      </w:r>
    </w:p>
    <w:p w14:paraId="6DC0767E" w14:textId="7706633A" w:rsidR="00FE6125" w:rsidRPr="004927F1" w:rsidRDefault="002A07D0" w:rsidP="002A07D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927F1">
        <w:rPr>
          <w:rFonts w:ascii="Times New Roman" w:hAnsi="Times New Roman" w:cs="Times New Roman"/>
          <w:noProof/>
          <w:szCs w:val="24"/>
          <w:lang w:val="lt-LT"/>
        </w:rPr>
        <w:t xml:space="preserve">Viešojo pirkimo komisijai </w:t>
      </w:r>
      <w:r w:rsidR="00FE6125" w:rsidRPr="004927F1">
        <w:rPr>
          <w:rFonts w:ascii="Times New Roman" w:hAnsi="Times New Roman" w:cs="Times New Roman"/>
          <w:noProof/>
          <w:szCs w:val="24"/>
          <w:lang w:val="lt-LT"/>
        </w:rPr>
        <w:t>pareikalavus, įvertinimui turi būti pateikt</w:t>
      </w:r>
      <w:r w:rsidR="00154457" w:rsidRPr="004927F1">
        <w:rPr>
          <w:rFonts w:ascii="Times New Roman" w:hAnsi="Times New Roman" w:cs="Times New Roman"/>
          <w:noProof/>
          <w:szCs w:val="24"/>
          <w:lang w:val="lt-LT"/>
        </w:rPr>
        <w:t>as</w:t>
      </w:r>
      <w:r w:rsidR="00FE6125" w:rsidRPr="004927F1">
        <w:rPr>
          <w:rFonts w:ascii="Times New Roman" w:hAnsi="Times New Roman" w:cs="Times New Roman"/>
          <w:noProof/>
          <w:szCs w:val="24"/>
          <w:lang w:val="lt-LT"/>
        </w:rPr>
        <w:t xml:space="preserve"> siūlom</w:t>
      </w:r>
      <w:r w:rsidR="009578D3" w:rsidRPr="004927F1">
        <w:rPr>
          <w:rFonts w:ascii="Times New Roman" w:hAnsi="Times New Roman" w:cs="Times New Roman"/>
          <w:noProof/>
          <w:szCs w:val="24"/>
          <w:lang w:val="lt-LT"/>
        </w:rPr>
        <w:t>os</w:t>
      </w:r>
      <w:r w:rsidR="00FE6125" w:rsidRPr="004927F1">
        <w:rPr>
          <w:rFonts w:ascii="Times New Roman" w:hAnsi="Times New Roman" w:cs="Times New Roman"/>
          <w:noProof/>
          <w:szCs w:val="24"/>
          <w:lang w:val="lt-LT"/>
        </w:rPr>
        <w:t xml:space="preserve"> prek</w:t>
      </w:r>
      <w:r w:rsidR="009578D3" w:rsidRPr="004927F1">
        <w:rPr>
          <w:rFonts w:ascii="Times New Roman" w:hAnsi="Times New Roman" w:cs="Times New Roman"/>
          <w:noProof/>
          <w:szCs w:val="24"/>
          <w:lang w:val="lt-LT"/>
        </w:rPr>
        <w:t>ės</w:t>
      </w:r>
      <w:r w:rsidR="00FE6125" w:rsidRPr="004927F1">
        <w:rPr>
          <w:rFonts w:ascii="Times New Roman" w:hAnsi="Times New Roman" w:cs="Times New Roman"/>
          <w:noProof/>
          <w:szCs w:val="24"/>
          <w:lang w:val="lt-LT"/>
        </w:rPr>
        <w:t xml:space="preserve"> pavyzd</w:t>
      </w:r>
      <w:r w:rsidR="009578D3" w:rsidRPr="004927F1">
        <w:rPr>
          <w:rFonts w:ascii="Times New Roman" w:hAnsi="Times New Roman" w:cs="Times New Roman"/>
          <w:noProof/>
          <w:szCs w:val="24"/>
          <w:lang w:val="lt-LT"/>
        </w:rPr>
        <w:t>ys</w:t>
      </w:r>
      <w:r w:rsidR="00FE6125" w:rsidRPr="004927F1">
        <w:rPr>
          <w:rFonts w:ascii="Times New Roman" w:hAnsi="Times New Roman" w:cs="Times New Roman"/>
          <w:noProof/>
          <w:szCs w:val="24"/>
          <w:lang w:val="lt-LT"/>
        </w:rPr>
        <w:t>.</w:t>
      </w:r>
    </w:p>
    <w:p w14:paraId="5C2BB277" w14:textId="5BC18F16" w:rsidR="00454639" w:rsidRPr="004927F1" w:rsidRDefault="005C7CBB" w:rsidP="000453D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927F1">
        <w:rPr>
          <w:rFonts w:ascii="Times New Roman" w:hAnsi="Times New Roman" w:cs="Times New Roman"/>
          <w:noProof/>
          <w:szCs w:val="24"/>
          <w:lang w:val="lt-LT"/>
        </w:rPr>
        <w:t>Į pasiūlymo kainą įskaičiuotos pristatymo išlaidos.</w:t>
      </w:r>
    </w:p>
    <w:p w14:paraId="2B9B3575" w14:textId="2E192BD4" w:rsidR="000453D9" w:rsidRDefault="000453D9" w:rsidP="000453D9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16B32129" w14:textId="77777777" w:rsidR="004927F1" w:rsidRPr="004927F1" w:rsidRDefault="004927F1" w:rsidP="000453D9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132F8F49" w14:textId="77777777" w:rsidR="004927F1" w:rsidRPr="004927F1" w:rsidRDefault="004927F1" w:rsidP="004927F1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noProof/>
          <w:szCs w:val="24"/>
          <w:lang w:val="lt-LT"/>
        </w:rPr>
      </w:pPr>
    </w:p>
    <w:p w14:paraId="6984B969" w14:textId="77777777" w:rsidR="00454639" w:rsidRPr="004927F1" w:rsidRDefault="00454639" w:rsidP="00454639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val="lt-LT"/>
        </w:rPr>
      </w:pPr>
    </w:p>
    <w:p w14:paraId="68F9EE64" w14:textId="573B59E1" w:rsidR="00454639" w:rsidRPr="004927F1" w:rsidRDefault="00454639" w:rsidP="00173967">
      <w:pPr>
        <w:jc w:val="center"/>
        <w:rPr>
          <w:rFonts w:ascii="Times New Roman" w:hAnsi="Times New Roman" w:cs="Times New Roman"/>
          <w:noProof/>
          <w:szCs w:val="24"/>
          <w:lang w:val="lt-LT"/>
        </w:rPr>
      </w:pPr>
    </w:p>
    <w:p w14:paraId="6DC07680" w14:textId="77777777" w:rsidR="000E0CBB" w:rsidRPr="004927F1" w:rsidRDefault="000E0CBB" w:rsidP="00173967">
      <w:pPr>
        <w:jc w:val="center"/>
        <w:rPr>
          <w:rFonts w:ascii="Times New Roman" w:hAnsi="Times New Roman" w:cs="Times New Roman"/>
          <w:noProof/>
          <w:szCs w:val="24"/>
          <w:lang w:val="lt-LT"/>
        </w:rPr>
      </w:pPr>
    </w:p>
    <w:p w14:paraId="6DC07681" w14:textId="77777777" w:rsidR="000E0CBB" w:rsidRPr="004927F1" w:rsidRDefault="000E0CBB" w:rsidP="00173967">
      <w:pPr>
        <w:jc w:val="center"/>
        <w:rPr>
          <w:rFonts w:ascii="Times New Roman" w:hAnsi="Times New Roman" w:cs="Times New Roman"/>
          <w:noProof/>
          <w:szCs w:val="24"/>
          <w:lang w:val="lt-LT"/>
        </w:rPr>
      </w:pPr>
    </w:p>
    <w:p w14:paraId="6DC07688" w14:textId="77777777" w:rsidR="000E0CBB" w:rsidRPr="004927F1" w:rsidRDefault="000E0CBB" w:rsidP="00173967">
      <w:pPr>
        <w:jc w:val="center"/>
        <w:rPr>
          <w:rFonts w:ascii="Times New Roman" w:hAnsi="Times New Roman" w:cs="Times New Roman"/>
          <w:noProof/>
          <w:szCs w:val="24"/>
          <w:lang w:val="lt-LT"/>
        </w:rPr>
      </w:pPr>
    </w:p>
    <w:sectPr w:rsidR="000E0CBB" w:rsidRPr="004927F1" w:rsidSect="00F14B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C8D"/>
    <w:multiLevelType w:val="hybridMultilevel"/>
    <w:tmpl w:val="27FAF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868"/>
    <w:multiLevelType w:val="hybridMultilevel"/>
    <w:tmpl w:val="E982B1EC"/>
    <w:lvl w:ilvl="0" w:tplc="8402A4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640C"/>
    <w:multiLevelType w:val="hybridMultilevel"/>
    <w:tmpl w:val="F7588088"/>
    <w:lvl w:ilvl="0" w:tplc="565EEC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E1414"/>
    <w:multiLevelType w:val="hybridMultilevel"/>
    <w:tmpl w:val="B97C6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641AF"/>
    <w:multiLevelType w:val="hybridMultilevel"/>
    <w:tmpl w:val="544C7132"/>
    <w:lvl w:ilvl="0" w:tplc="7674BE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C466E"/>
    <w:multiLevelType w:val="hybridMultilevel"/>
    <w:tmpl w:val="2BE67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44C52"/>
    <w:multiLevelType w:val="multilevel"/>
    <w:tmpl w:val="EB8E61C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9421B6"/>
    <w:multiLevelType w:val="hybridMultilevel"/>
    <w:tmpl w:val="D3FACE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A6685E"/>
    <w:multiLevelType w:val="hybridMultilevel"/>
    <w:tmpl w:val="031ED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43198"/>
    <w:multiLevelType w:val="hybridMultilevel"/>
    <w:tmpl w:val="DC02B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E5978"/>
    <w:multiLevelType w:val="hybridMultilevel"/>
    <w:tmpl w:val="7EB68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66AB5"/>
    <w:multiLevelType w:val="hybridMultilevel"/>
    <w:tmpl w:val="47BA1F68"/>
    <w:lvl w:ilvl="0" w:tplc="A334A55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6F0B39"/>
    <w:multiLevelType w:val="hybridMultilevel"/>
    <w:tmpl w:val="693EE004"/>
    <w:lvl w:ilvl="0" w:tplc="746A90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79"/>
    <w:rsid w:val="00013352"/>
    <w:rsid w:val="00016F16"/>
    <w:rsid w:val="00027D00"/>
    <w:rsid w:val="00035AA9"/>
    <w:rsid w:val="000453D9"/>
    <w:rsid w:val="0009727A"/>
    <w:rsid w:val="000E0CBB"/>
    <w:rsid w:val="000E6DFB"/>
    <w:rsid w:val="000F7F55"/>
    <w:rsid w:val="00115D2C"/>
    <w:rsid w:val="0012796E"/>
    <w:rsid w:val="00131570"/>
    <w:rsid w:val="00131C19"/>
    <w:rsid w:val="00154457"/>
    <w:rsid w:val="00154E87"/>
    <w:rsid w:val="00173967"/>
    <w:rsid w:val="00175F69"/>
    <w:rsid w:val="001B4148"/>
    <w:rsid w:val="001D4C7A"/>
    <w:rsid w:val="001D6046"/>
    <w:rsid w:val="00223BFF"/>
    <w:rsid w:val="002403A8"/>
    <w:rsid w:val="00242433"/>
    <w:rsid w:val="00245F2E"/>
    <w:rsid w:val="00273F84"/>
    <w:rsid w:val="00283F8B"/>
    <w:rsid w:val="00292CE7"/>
    <w:rsid w:val="00294450"/>
    <w:rsid w:val="002A07D0"/>
    <w:rsid w:val="002C5BC6"/>
    <w:rsid w:val="002D7910"/>
    <w:rsid w:val="002F29AB"/>
    <w:rsid w:val="00301E13"/>
    <w:rsid w:val="00350C77"/>
    <w:rsid w:val="003512DD"/>
    <w:rsid w:val="003747BD"/>
    <w:rsid w:val="003A776C"/>
    <w:rsid w:val="003F4EB0"/>
    <w:rsid w:val="00410AA7"/>
    <w:rsid w:val="00416009"/>
    <w:rsid w:val="00425959"/>
    <w:rsid w:val="004272E7"/>
    <w:rsid w:val="00447F34"/>
    <w:rsid w:val="0045397D"/>
    <w:rsid w:val="00454639"/>
    <w:rsid w:val="00457786"/>
    <w:rsid w:val="004927F1"/>
    <w:rsid w:val="004B3D26"/>
    <w:rsid w:val="00513CC9"/>
    <w:rsid w:val="00516F47"/>
    <w:rsid w:val="00532692"/>
    <w:rsid w:val="005377A5"/>
    <w:rsid w:val="00584558"/>
    <w:rsid w:val="00592031"/>
    <w:rsid w:val="005C77CA"/>
    <w:rsid w:val="005C7CBB"/>
    <w:rsid w:val="005F1DD6"/>
    <w:rsid w:val="005F6E53"/>
    <w:rsid w:val="006357A5"/>
    <w:rsid w:val="00642A07"/>
    <w:rsid w:val="00682409"/>
    <w:rsid w:val="0068274F"/>
    <w:rsid w:val="006E3C72"/>
    <w:rsid w:val="007133C3"/>
    <w:rsid w:val="00714DE9"/>
    <w:rsid w:val="0071582E"/>
    <w:rsid w:val="00730522"/>
    <w:rsid w:val="007330B3"/>
    <w:rsid w:val="00754479"/>
    <w:rsid w:val="008161C2"/>
    <w:rsid w:val="008609CA"/>
    <w:rsid w:val="008A396F"/>
    <w:rsid w:val="008C6A45"/>
    <w:rsid w:val="008E2E4E"/>
    <w:rsid w:val="008F3319"/>
    <w:rsid w:val="00917CF7"/>
    <w:rsid w:val="00932622"/>
    <w:rsid w:val="0093630F"/>
    <w:rsid w:val="00941789"/>
    <w:rsid w:val="00947D4A"/>
    <w:rsid w:val="009578D3"/>
    <w:rsid w:val="009661DE"/>
    <w:rsid w:val="00976176"/>
    <w:rsid w:val="00995E70"/>
    <w:rsid w:val="009F0D2B"/>
    <w:rsid w:val="00A051B6"/>
    <w:rsid w:val="00A2391E"/>
    <w:rsid w:val="00A44E89"/>
    <w:rsid w:val="00A67C58"/>
    <w:rsid w:val="00A75CDA"/>
    <w:rsid w:val="00A9033C"/>
    <w:rsid w:val="00A919EC"/>
    <w:rsid w:val="00AA37A7"/>
    <w:rsid w:val="00AD69C5"/>
    <w:rsid w:val="00B12445"/>
    <w:rsid w:val="00B17A79"/>
    <w:rsid w:val="00B62379"/>
    <w:rsid w:val="00B74166"/>
    <w:rsid w:val="00B925D0"/>
    <w:rsid w:val="00BA0A5B"/>
    <w:rsid w:val="00BB3A4B"/>
    <w:rsid w:val="00C52F8C"/>
    <w:rsid w:val="00C61AE4"/>
    <w:rsid w:val="00CA380F"/>
    <w:rsid w:val="00CB1FAF"/>
    <w:rsid w:val="00CF006C"/>
    <w:rsid w:val="00CF5FF3"/>
    <w:rsid w:val="00D00CFC"/>
    <w:rsid w:val="00D050BE"/>
    <w:rsid w:val="00D126FE"/>
    <w:rsid w:val="00D343B2"/>
    <w:rsid w:val="00D55B58"/>
    <w:rsid w:val="00D6115B"/>
    <w:rsid w:val="00D732F0"/>
    <w:rsid w:val="00D74F78"/>
    <w:rsid w:val="00D86628"/>
    <w:rsid w:val="00D92537"/>
    <w:rsid w:val="00D92940"/>
    <w:rsid w:val="00DF7825"/>
    <w:rsid w:val="00E03BB8"/>
    <w:rsid w:val="00E3502A"/>
    <w:rsid w:val="00E4344C"/>
    <w:rsid w:val="00E4733D"/>
    <w:rsid w:val="00E56C77"/>
    <w:rsid w:val="00E75926"/>
    <w:rsid w:val="00E814CE"/>
    <w:rsid w:val="00E869D4"/>
    <w:rsid w:val="00E936FB"/>
    <w:rsid w:val="00E93D7B"/>
    <w:rsid w:val="00EC73EC"/>
    <w:rsid w:val="00ED3D43"/>
    <w:rsid w:val="00ED5A50"/>
    <w:rsid w:val="00EF52A6"/>
    <w:rsid w:val="00F01D64"/>
    <w:rsid w:val="00F058D0"/>
    <w:rsid w:val="00F14BED"/>
    <w:rsid w:val="00F37551"/>
    <w:rsid w:val="00F62BC1"/>
    <w:rsid w:val="00FB2861"/>
    <w:rsid w:val="00FC3C75"/>
    <w:rsid w:val="00FE6125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7668"/>
  <w15:docId w15:val="{146A07F9-C9E1-482B-A337-05CF0A48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125"/>
  </w:style>
  <w:style w:type="paragraph" w:styleId="Heading1">
    <w:name w:val="heading 1"/>
    <w:basedOn w:val="Normal"/>
    <w:next w:val="Normal"/>
    <w:link w:val="Heading1Char"/>
    <w:qFormat/>
    <w:rsid w:val="00FF27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A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F2718"/>
    <w:rPr>
      <w:rFonts w:ascii="Times New Roman" w:eastAsia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27F1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4C300-A34B-4363-99F1-346215D92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B89272-B59C-4F07-8A44-196960C2F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44F59-DF00-4D5D-9307-6247A9FEA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Lina Glebė</cp:lastModifiedBy>
  <cp:revision>2</cp:revision>
  <cp:lastPrinted>2024-06-21T09:53:00Z</cp:lastPrinted>
  <dcterms:created xsi:type="dcterms:W3CDTF">2024-09-10T17:58:00Z</dcterms:created>
  <dcterms:modified xsi:type="dcterms:W3CDTF">2024-09-10T17:58:00Z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