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435569"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1E1962C8" w:rsidR="00CD63EC" w:rsidRPr="009C2451" w:rsidRDefault="008E062A" w:rsidP="00CD63EC">
      <w:pPr>
        <w:tabs>
          <w:tab w:val="left" w:pos="8137"/>
        </w:tabs>
        <w:spacing w:before="60" w:after="60"/>
        <w:ind w:firstLine="0"/>
        <w:jc w:val="center"/>
        <w:rPr>
          <w:rFonts w:asciiTheme="minorHAnsi" w:hAnsiTheme="minorHAnsi" w:cstheme="minorHAnsi"/>
          <w:b/>
          <w:bCs/>
          <w:sz w:val="20"/>
          <w:szCs w:val="20"/>
        </w:rPr>
      </w:pPr>
      <w:r w:rsidRPr="009C2451">
        <w:rPr>
          <w:rFonts w:asciiTheme="minorHAnsi" w:hAnsiTheme="minorHAnsi" w:cstheme="minorHAnsi"/>
          <w:b/>
          <w:bCs/>
          <w:sz w:val="20"/>
          <w:szCs w:val="20"/>
        </w:rPr>
        <w:t xml:space="preserve">DARBŲ PIRKIMO </w:t>
      </w:r>
      <w:r w:rsidR="00CD63EC" w:rsidRPr="009C2451">
        <w:rPr>
          <w:rFonts w:asciiTheme="minorHAnsi" w:hAnsiTheme="minorHAnsi" w:cstheme="minorHAnsi"/>
          <w:b/>
          <w:bCs/>
          <w:sz w:val="20"/>
          <w:szCs w:val="20"/>
        </w:rPr>
        <w:t>TECHNINĖ SPECIFIKACIJA</w:t>
      </w:r>
    </w:p>
    <w:p w14:paraId="4EEF520C" w14:textId="77777777" w:rsidR="008E062A" w:rsidRPr="009C2451" w:rsidRDefault="008E062A" w:rsidP="009C2451">
      <w:pPr>
        <w:tabs>
          <w:tab w:val="left" w:pos="8137"/>
        </w:tabs>
        <w:spacing w:before="60" w:after="60"/>
        <w:ind w:firstLine="0"/>
        <w:jc w:val="both"/>
        <w:rPr>
          <w:rFonts w:asciiTheme="minorHAnsi" w:hAnsiTheme="minorHAnsi" w:cstheme="minorHAnsi"/>
          <w:b/>
          <w:bCs/>
          <w:sz w:val="20"/>
          <w:szCs w:val="20"/>
        </w:rPr>
      </w:pPr>
    </w:p>
    <w:p w14:paraId="7FCE7B0C" w14:textId="145A72D2" w:rsidR="00E31337" w:rsidRPr="009C2451" w:rsidRDefault="00E31337" w:rsidP="009C2451">
      <w:pPr>
        <w:pStyle w:val="Sraopastraipa"/>
        <w:numPr>
          <w:ilvl w:val="0"/>
          <w:numId w:val="4"/>
        </w:numPr>
        <w:pBdr>
          <w:top w:val="single" w:sz="4" w:space="1" w:color="auto"/>
          <w:bottom w:val="single" w:sz="4" w:space="1" w:color="auto"/>
        </w:pBdr>
        <w:tabs>
          <w:tab w:val="left" w:pos="284"/>
        </w:tabs>
        <w:spacing w:before="60" w:after="60"/>
        <w:ind w:left="0" w:firstLine="0"/>
        <w:contextualSpacing w:val="0"/>
        <w:jc w:val="both"/>
        <w:rPr>
          <w:rFonts w:asciiTheme="minorHAnsi" w:hAnsiTheme="minorHAnsi" w:cstheme="minorHAnsi"/>
          <w:b/>
          <w:sz w:val="20"/>
          <w:szCs w:val="20"/>
        </w:rPr>
      </w:pPr>
      <w:r w:rsidRPr="009C2451">
        <w:rPr>
          <w:rFonts w:asciiTheme="minorHAnsi" w:hAnsiTheme="minorHAnsi" w:cstheme="minorHAnsi"/>
          <w:b/>
          <w:sz w:val="20"/>
          <w:szCs w:val="20"/>
        </w:rPr>
        <w:t>SĄVOKOS IR SUTRUMPINIMAI</w:t>
      </w:r>
    </w:p>
    <w:p w14:paraId="3FA60596" w14:textId="126D1ECD" w:rsidR="00E31337" w:rsidRPr="009C2451" w:rsidRDefault="00E31337" w:rsidP="009C2451">
      <w:pPr>
        <w:tabs>
          <w:tab w:val="left" w:pos="284"/>
        </w:tabs>
        <w:spacing w:before="60" w:after="60"/>
        <w:ind w:firstLine="0"/>
        <w:jc w:val="both"/>
        <w:rPr>
          <w:rFonts w:asciiTheme="minorHAnsi" w:hAnsiTheme="minorHAnsi" w:cstheme="minorHAnsi"/>
          <w:b/>
          <w:bCs/>
          <w:sz w:val="20"/>
          <w:szCs w:val="20"/>
        </w:rPr>
      </w:pPr>
      <w:r w:rsidRPr="009C2451">
        <w:rPr>
          <w:rFonts w:asciiTheme="minorHAnsi" w:hAnsiTheme="minorHAnsi" w:cstheme="minorHAnsi"/>
          <w:sz w:val="20"/>
          <w:szCs w:val="20"/>
        </w:rPr>
        <w:t>1.1.</w:t>
      </w:r>
      <w:r w:rsidRPr="009C2451">
        <w:rPr>
          <w:rFonts w:asciiTheme="minorHAnsi" w:hAnsiTheme="minorHAnsi" w:cstheme="minorHAnsi"/>
          <w:b/>
          <w:bCs/>
          <w:sz w:val="20"/>
          <w:szCs w:val="20"/>
        </w:rPr>
        <w:t xml:space="preserve"> Užsakovas</w:t>
      </w:r>
      <w:r w:rsidRPr="009C2451">
        <w:rPr>
          <w:rFonts w:asciiTheme="minorHAnsi" w:hAnsiTheme="minorHAnsi" w:cstheme="minorHAnsi"/>
          <w:sz w:val="20"/>
          <w:szCs w:val="20"/>
        </w:rPr>
        <w:t xml:space="preserve"> – </w:t>
      </w:r>
      <w:r w:rsidR="00C94B67" w:rsidRPr="009C2451">
        <w:rPr>
          <w:rFonts w:asciiTheme="minorHAnsi" w:hAnsiTheme="minorHAnsi" w:cstheme="minorHAnsi"/>
          <w:sz w:val="20"/>
          <w:szCs w:val="20"/>
        </w:rPr>
        <w:t>u</w:t>
      </w:r>
      <w:r w:rsidRPr="009C2451">
        <w:rPr>
          <w:rFonts w:asciiTheme="minorHAnsi" w:hAnsiTheme="minorHAnsi" w:cstheme="minorHAnsi"/>
          <w:sz w:val="20"/>
          <w:szCs w:val="20"/>
        </w:rPr>
        <w:t>ždaroji akcinė bendrovė „VILNIAUS VANDENYS“</w:t>
      </w:r>
      <w:r w:rsidR="006F0B9E" w:rsidRPr="009C2451">
        <w:rPr>
          <w:rFonts w:asciiTheme="minorHAnsi" w:hAnsiTheme="minorHAnsi" w:cstheme="minorHAnsi"/>
          <w:sz w:val="20"/>
          <w:szCs w:val="20"/>
        </w:rPr>
        <w:t>.</w:t>
      </w:r>
    </w:p>
    <w:p w14:paraId="5F3113F2" w14:textId="1D682675" w:rsidR="00E31337" w:rsidRPr="009C2451" w:rsidRDefault="00E31337" w:rsidP="009C2451">
      <w:pPr>
        <w:tabs>
          <w:tab w:val="left" w:pos="284"/>
        </w:tabs>
        <w:spacing w:before="60" w:after="60"/>
        <w:ind w:firstLine="0"/>
        <w:jc w:val="both"/>
        <w:rPr>
          <w:rFonts w:asciiTheme="minorHAnsi" w:hAnsiTheme="minorHAnsi" w:cstheme="minorHAnsi"/>
          <w:b/>
          <w:bCs/>
          <w:color w:val="00B0F0"/>
          <w:sz w:val="20"/>
          <w:szCs w:val="20"/>
        </w:rPr>
      </w:pPr>
      <w:r w:rsidRPr="009C2451">
        <w:rPr>
          <w:rFonts w:asciiTheme="minorHAnsi" w:hAnsiTheme="minorHAnsi" w:cstheme="minorHAnsi"/>
          <w:sz w:val="20"/>
          <w:szCs w:val="20"/>
        </w:rPr>
        <w:t xml:space="preserve">1.2. </w:t>
      </w:r>
      <w:r w:rsidRPr="009C2451">
        <w:rPr>
          <w:rFonts w:asciiTheme="minorHAnsi" w:hAnsiTheme="minorHAnsi" w:cstheme="minorHAnsi"/>
          <w:b/>
          <w:bCs/>
          <w:sz w:val="20"/>
          <w:szCs w:val="20"/>
        </w:rPr>
        <w:t>Rangovas</w:t>
      </w:r>
      <w:r w:rsidRPr="009C2451">
        <w:rPr>
          <w:rFonts w:asciiTheme="minorHAnsi" w:hAnsiTheme="minorHAnsi" w:cstheme="minorHAnsi"/>
          <w:sz w:val="20"/>
          <w:szCs w:val="20"/>
        </w:rPr>
        <w:t xml:space="preserve"> – ūkio subjektas – fizinis asmuo, privatusis ar viešasis juridinis asmuo, kita organizacija ir</w:t>
      </w:r>
      <w:r w:rsidR="006F0B9E" w:rsidRPr="009C2451">
        <w:rPr>
          <w:rFonts w:asciiTheme="minorHAnsi" w:hAnsiTheme="minorHAnsi" w:cstheme="minorHAnsi"/>
          <w:sz w:val="20"/>
          <w:szCs w:val="20"/>
        </w:rPr>
        <w:t xml:space="preserve"> (ar)</w:t>
      </w:r>
      <w:r w:rsidRPr="009C2451">
        <w:rPr>
          <w:rFonts w:asciiTheme="minorHAnsi" w:hAnsiTheme="minorHAnsi" w:cstheme="minorHAnsi"/>
          <w:sz w:val="20"/>
          <w:szCs w:val="20"/>
        </w:rPr>
        <w:t xml:space="preserve"> jų padalinys </w:t>
      </w:r>
      <w:r w:rsidR="00F81A91" w:rsidRPr="009C2451">
        <w:rPr>
          <w:rFonts w:asciiTheme="minorHAnsi" w:hAnsiTheme="minorHAnsi" w:cstheme="minorHAnsi"/>
          <w:sz w:val="20"/>
          <w:szCs w:val="20"/>
        </w:rPr>
        <w:t>įskaitant</w:t>
      </w:r>
      <w:r w:rsidR="00885FE4" w:rsidRPr="009C2451">
        <w:rPr>
          <w:rFonts w:asciiTheme="minorHAnsi" w:hAnsiTheme="minorHAnsi" w:cstheme="minorHAnsi"/>
          <w:sz w:val="20"/>
          <w:szCs w:val="20"/>
        </w:rPr>
        <w:t xml:space="preserve"> </w:t>
      </w:r>
      <w:bookmarkStart w:id="0" w:name="_Hlk69200619"/>
      <w:r w:rsidR="003C5752" w:rsidRPr="009C2451">
        <w:rPr>
          <w:rFonts w:asciiTheme="minorHAnsi" w:hAnsiTheme="minorHAnsi" w:cstheme="minorHAnsi"/>
          <w:sz w:val="20"/>
          <w:szCs w:val="20"/>
        </w:rPr>
        <w:t>ū</w:t>
      </w:r>
      <w:r w:rsidR="00885FE4" w:rsidRPr="009C2451">
        <w:rPr>
          <w:rFonts w:asciiTheme="minorHAnsi" w:hAnsiTheme="minorHAnsi" w:cstheme="minorHAnsi"/>
          <w:sz w:val="20"/>
          <w:szCs w:val="20"/>
        </w:rPr>
        <w:t>kio subjektus, kurių pajėgumais remiamasi</w:t>
      </w:r>
      <w:bookmarkEnd w:id="0"/>
      <w:r w:rsidR="00885FE4" w:rsidRPr="009C2451">
        <w:rPr>
          <w:rFonts w:asciiTheme="minorHAnsi" w:hAnsiTheme="minorHAnsi" w:cstheme="minorHAnsi"/>
          <w:sz w:val="20"/>
          <w:szCs w:val="20"/>
        </w:rPr>
        <w:t xml:space="preserve">, Subrangovus, darbuotojus ir kitus teisėtais pagrindais Rangovo </w:t>
      </w:r>
      <w:r w:rsidR="003C5752" w:rsidRPr="009C2451">
        <w:rPr>
          <w:rFonts w:asciiTheme="minorHAnsi" w:hAnsiTheme="minorHAnsi" w:cstheme="minorHAnsi"/>
          <w:sz w:val="20"/>
          <w:szCs w:val="20"/>
        </w:rPr>
        <w:t>d</w:t>
      </w:r>
      <w:r w:rsidR="00885FE4" w:rsidRPr="009C2451">
        <w:rPr>
          <w:rFonts w:asciiTheme="minorHAnsi" w:hAnsiTheme="minorHAnsi" w:cstheme="minorHAnsi"/>
          <w:sz w:val="20"/>
          <w:szCs w:val="20"/>
        </w:rPr>
        <w:t>arbų atlikimui pasitelktus asmenis</w:t>
      </w:r>
      <w:r w:rsidR="006F0B9E" w:rsidRPr="009C2451">
        <w:rPr>
          <w:rFonts w:asciiTheme="minorHAnsi" w:hAnsiTheme="minorHAnsi" w:cstheme="minorHAnsi"/>
          <w:sz w:val="20"/>
          <w:szCs w:val="20"/>
        </w:rPr>
        <w:t>.</w:t>
      </w:r>
      <w:r w:rsidR="0098080D" w:rsidRPr="009C2451">
        <w:rPr>
          <w:rFonts w:asciiTheme="minorHAnsi" w:hAnsiTheme="minorHAnsi" w:cstheme="minorHAnsi"/>
          <w:sz w:val="20"/>
          <w:szCs w:val="20"/>
        </w:rPr>
        <w:t xml:space="preserve"> </w:t>
      </w:r>
    </w:p>
    <w:p w14:paraId="6B9EF65D" w14:textId="614F7E0F" w:rsidR="00CD63EC" w:rsidRPr="009C2451" w:rsidRDefault="00E31337" w:rsidP="009C2451">
      <w:pPr>
        <w:pStyle w:val="Sraopastraipa"/>
        <w:tabs>
          <w:tab w:val="left" w:pos="284"/>
        </w:tabs>
        <w:spacing w:before="60" w:after="60"/>
        <w:ind w:left="0" w:firstLine="0"/>
        <w:contextualSpacing w:val="0"/>
        <w:jc w:val="both"/>
        <w:rPr>
          <w:rFonts w:asciiTheme="minorHAnsi" w:hAnsiTheme="minorHAnsi" w:cstheme="minorHAnsi"/>
          <w:sz w:val="20"/>
          <w:szCs w:val="20"/>
        </w:rPr>
      </w:pPr>
      <w:r w:rsidRPr="009C2451">
        <w:rPr>
          <w:rFonts w:asciiTheme="minorHAnsi" w:hAnsiTheme="minorHAnsi" w:cstheme="minorHAnsi"/>
          <w:sz w:val="20"/>
          <w:szCs w:val="20"/>
        </w:rPr>
        <w:t>1.3.</w:t>
      </w:r>
      <w:r w:rsidRPr="009C2451">
        <w:rPr>
          <w:rFonts w:asciiTheme="minorHAnsi" w:hAnsiTheme="minorHAnsi" w:cstheme="minorHAnsi"/>
          <w:b/>
          <w:bCs/>
          <w:sz w:val="20"/>
          <w:szCs w:val="20"/>
        </w:rPr>
        <w:t xml:space="preserve"> Sutartis</w:t>
      </w:r>
      <w:r w:rsidRPr="009C2451">
        <w:rPr>
          <w:rFonts w:asciiTheme="minorHAnsi" w:hAnsiTheme="minorHAnsi" w:cstheme="minorHAnsi"/>
          <w:sz w:val="20"/>
          <w:szCs w:val="20"/>
        </w:rPr>
        <w:t xml:space="preserve"> – Sutartis, sudaroma tarp Rangovo ir Užsakovo dėl Pirkimo objekto</w:t>
      </w:r>
      <w:r w:rsidR="006F0B9E" w:rsidRPr="009C2451">
        <w:rPr>
          <w:rFonts w:asciiTheme="minorHAnsi" w:hAnsiTheme="minorHAnsi" w:cstheme="minorHAnsi"/>
          <w:sz w:val="20"/>
          <w:szCs w:val="20"/>
        </w:rPr>
        <w:t>.</w:t>
      </w:r>
    </w:p>
    <w:p w14:paraId="790818CE" w14:textId="27C9230A" w:rsidR="001468EE" w:rsidRPr="009C2451" w:rsidRDefault="001468EE" w:rsidP="009C2451">
      <w:pPr>
        <w:tabs>
          <w:tab w:val="left" w:pos="284"/>
        </w:tabs>
        <w:spacing w:before="60" w:after="60"/>
        <w:ind w:firstLine="0"/>
        <w:jc w:val="both"/>
        <w:rPr>
          <w:rFonts w:asciiTheme="minorHAnsi" w:hAnsiTheme="minorHAnsi" w:cstheme="minorHAnsi"/>
          <w:color w:val="00B0F0"/>
          <w:sz w:val="20"/>
          <w:szCs w:val="20"/>
        </w:rPr>
      </w:pPr>
      <w:r w:rsidRPr="009C2451">
        <w:rPr>
          <w:rFonts w:asciiTheme="minorHAnsi" w:hAnsiTheme="minorHAnsi" w:cstheme="minorHAnsi"/>
          <w:sz w:val="20"/>
          <w:szCs w:val="20"/>
        </w:rPr>
        <w:t>1.4</w:t>
      </w:r>
      <w:r w:rsidR="00BB51D5" w:rsidRPr="009C2451">
        <w:rPr>
          <w:rFonts w:asciiTheme="minorHAnsi" w:hAnsiTheme="minorHAnsi" w:cstheme="minorHAnsi"/>
          <w:sz w:val="20"/>
          <w:szCs w:val="20"/>
        </w:rPr>
        <w:t>.</w:t>
      </w:r>
      <w:r w:rsidR="00BB51D5" w:rsidRPr="009C2451">
        <w:rPr>
          <w:rFonts w:asciiTheme="minorHAnsi" w:hAnsiTheme="minorHAnsi" w:cstheme="minorHAnsi"/>
          <w:b/>
          <w:bCs/>
          <w:sz w:val="20"/>
          <w:szCs w:val="20"/>
        </w:rPr>
        <w:t xml:space="preserve"> </w:t>
      </w:r>
      <w:r w:rsidRPr="009C2451">
        <w:rPr>
          <w:rFonts w:asciiTheme="minorHAnsi" w:hAnsiTheme="minorHAnsi" w:cstheme="minorHAnsi"/>
          <w:b/>
          <w:bCs/>
          <w:sz w:val="20"/>
          <w:szCs w:val="20"/>
        </w:rPr>
        <w:t>Techninė specifikacija</w:t>
      </w:r>
      <w:r w:rsidRPr="009C2451">
        <w:rPr>
          <w:rFonts w:asciiTheme="minorHAnsi" w:hAnsiTheme="minorHAnsi" w:cstheme="minorHAnsi"/>
          <w:sz w:val="20"/>
          <w:szCs w:val="20"/>
        </w:rPr>
        <w:t xml:space="preserve"> </w:t>
      </w:r>
      <w:r w:rsidR="00905F97" w:rsidRPr="009C2451">
        <w:rPr>
          <w:rFonts w:asciiTheme="minorHAnsi" w:hAnsiTheme="minorHAnsi" w:cstheme="minorHAnsi"/>
          <w:b/>
          <w:bCs/>
          <w:sz w:val="20"/>
          <w:szCs w:val="20"/>
        </w:rPr>
        <w:t>arba TS</w:t>
      </w:r>
      <w:r w:rsidR="00F47011" w:rsidRPr="009C2451">
        <w:rPr>
          <w:rFonts w:asciiTheme="minorHAnsi" w:hAnsiTheme="minorHAnsi" w:cstheme="minorHAnsi"/>
          <w:b/>
          <w:bCs/>
          <w:sz w:val="20"/>
          <w:szCs w:val="20"/>
        </w:rPr>
        <w:t xml:space="preserve"> </w:t>
      </w:r>
      <w:r w:rsidRPr="009C2451">
        <w:rPr>
          <w:rFonts w:asciiTheme="minorHAnsi" w:hAnsiTheme="minorHAnsi" w:cstheme="minorHAnsi"/>
          <w:sz w:val="20"/>
          <w:szCs w:val="20"/>
        </w:rPr>
        <w:t xml:space="preserve">– </w:t>
      </w:r>
      <w:r w:rsidR="00580552" w:rsidRPr="009C2451">
        <w:rPr>
          <w:rFonts w:asciiTheme="minorHAnsi" w:hAnsiTheme="minorHAnsi" w:cstheme="minorHAnsi"/>
          <w:sz w:val="20"/>
          <w:szCs w:val="20"/>
        </w:rPr>
        <w:t>dokumentas, kuriame apibūdintas pirkimo objektas</w:t>
      </w:r>
      <w:r w:rsidR="00905F97" w:rsidRPr="009C2451">
        <w:rPr>
          <w:rFonts w:asciiTheme="minorHAnsi" w:hAnsiTheme="minorHAnsi" w:cstheme="minorHAnsi"/>
          <w:sz w:val="20"/>
          <w:szCs w:val="20"/>
        </w:rPr>
        <w:t>.</w:t>
      </w:r>
    </w:p>
    <w:p w14:paraId="72ED1945" w14:textId="2FD3EBBA" w:rsidR="006F0B9E" w:rsidRPr="009C2451" w:rsidRDefault="001468EE" w:rsidP="009C2451">
      <w:pPr>
        <w:tabs>
          <w:tab w:val="left" w:pos="284"/>
        </w:tabs>
        <w:spacing w:before="60" w:after="60"/>
        <w:ind w:firstLine="0"/>
        <w:jc w:val="both"/>
        <w:rPr>
          <w:rFonts w:asciiTheme="minorHAnsi" w:hAnsiTheme="minorHAnsi" w:cstheme="minorHAnsi"/>
          <w:sz w:val="20"/>
          <w:szCs w:val="20"/>
        </w:rPr>
      </w:pPr>
      <w:r w:rsidRPr="009C2451">
        <w:rPr>
          <w:rFonts w:asciiTheme="minorHAnsi" w:hAnsiTheme="minorHAnsi" w:cstheme="minorHAnsi"/>
          <w:sz w:val="20"/>
          <w:szCs w:val="20"/>
        </w:rPr>
        <w:t>1.5.</w:t>
      </w:r>
      <w:r w:rsidRPr="009C2451">
        <w:rPr>
          <w:rFonts w:asciiTheme="minorHAnsi" w:hAnsiTheme="minorHAnsi" w:cstheme="minorHAnsi"/>
          <w:b/>
          <w:bCs/>
          <w:sz w:val="20"/>
          <w:szCs w:val="20"/>
        </w:rPr>
        <w:t xml:space="preserve"> Priėmimo-perdavimo aktas</w:t>
      </w:r>
      <w:r w:rsidR="002B30EF" w:rsidRPr="009C2451">
        <w:rPr>
          <w:rFonts w:asciiTheme="minorHAnsi" w:hAnsiTheme="minorHAnsi" w:cstheme="minorHAnsi"/>
          <w:b/>
          <w:bCs/>
          <w:sz w:val="20"/>
          <w:szCs w:val="20"/>
        </w:rPr>
        <w:t xml:space="preserve"> arba Aktas</w:t>
      </w:r>
      <w:r w:rsidR="00F47011" w:rsidRPr="009C2451">
        <w:rPr>
          <w:rFonts w:asciiTheme="minorHAnsi" w:hAnsiTheme="minorHAnsi" w:cstheme="minorHAnsi"/>
          <w:b/>
          <w:bCs/>
          <w:sz w:val="20"/>
          <w:szCs w:val="20"/>
        </w:rPr>
        <w:t xml:space="preserve"> </w:t>
      </w:r>
      <w:r w:rsidR="0098080D" w:rsidRPr="009C2451">
        <w:rPr>
          <w:rFonts w:asciiTheme="minorHAnsi" w:hAnsiTheme="minorHAnsi" w:cstheme="minorHAnsi"/>
          <w:sz w:val="20"/>
          <w:szCs w:val="20"/>
        </w:rPr>
        <w:t>–</w:t>
      </w:r>
      <w:r w:rsidRPr="009C2451">
        <w:rPr>
          <w:rFonts w:asciiTheme="minorHAnsi" w:hAnsiTheme="minorHAnsi" w:cstheme="minorHAnsi"/>
          <w:sz w:val="20"/>
          <w:szCs w:val="20"/>
        </w:rPr>
        <w:t xml:space="preserve"> </w:t>
      </w:r>
      <w:r w:rsidR="006F0B9E" w:rsidRPr="009C2451">
        <w:rPr>
          <w:rFonts w:asciiTheme="minorHAnsi" w:hAnsiTheme="minorHAnsi" w:cstheme="minorHAnsi"/>
          <w:sz w:val="20"/>
          <w:szCs w:val="20"/>
        </w:rPr>
        <w:t xml:space="preserve">perdavimo–priėmimo aktas arba lygiavertis dokumentas, pasirašomas abiejų Sutarties Šalių, kuriame detaliai nurodomi Rangovo faktiškai atlikti ir Užsakovui perduodami Darbai (ar jų dalys), atitinkantys Techninę specifikaciją. </w:t>
      </w:r>
      <w:r w:rsidRPr="009C2451">
        <w:rPr>
          <w:rFonts w:asciiTheme="minorHAnsi" w:hAnsiTheme="minorHAnsi" w:cstheme="minorHAnsi"/>
          <w:sz w:val="20"/>
          <w:szCs w:val="20"/>
        </w:rPr>
        <w:t xml:space="preserve"> </w:t>
      </w:r>
    </w:p>
    <w:p w14:paraId="70070633" w14:textId="4A5CBFAA" w:rsidR="00A9446B" w:rsidRPr="009C2451" w:rsidRDefault="00A9446B" w:rsidP="009C2451">
      <w:pPr>
        <w:tabs>
          <w:tab w:val="left" w:pos="284"/>
        </w:tabs>
        <w:spacing w:before="60" w:after="60"/>
        <w:ind w:firstLine="0"/>
        <w:jc w:val="both"/>
        <w:rPr>
          <w:rFonts w:asciiTheme="minorHAnsi" w:hAnsiTheme="minorHAnsi" w:cstheme="minorHAnsi"/>
          <w:sz w:val="20"/>
          <w:szCs w:val="20"/>
        </w:rPr>
      </w:pPr>
      <w:r w:rsidRPr="009C2451">
        <w:rPr>
          <w:rFonts w:asciiTheme="minorHAnsi" w:hAnsiTheme="minorHAnsi" w:cstheme="minorHAnsi"/>
          <w:sz w:val="20"/>
          <w:szCs w:val="20"/>
        </w:rPr>
        <w:t xml:space="preserve">1.6. </w:t>
      </w:r>
      <w:r w:rsidRPr="009C2451">
        <w:rPr>
          <w:rFonts w:asciiTheme="minorHAnsi" w:hAnsiTheme="minorHAnsi" w:cstheme="minorHAnsi"/>
          <w:b/>
          <w:bCs/>
          <w:sz w:val="20"/>
          <w:szCs w:val="20"/>
        </w:rPr>
        <w:t>Užsakymas</w:t>
      </w:r>
      <w:r w:rsidRPr="009C2451">
        <w:rPr>
          <w:rFonts w:asciiTheme="minorHAnsi" w:hAnsiTheme="minorHAnsi" w:cstheme="minorHAnsi"/>
          <w:sz w:val="20"/>
          <w:szCs w:val="20"/>
        </w:rPr>
        <w:t xml:space="preserve"> - Užsakovo Rangovui pateikiamas dokumentas (jei sudaromas) ar el. laiškas, ar kita Sutarties SD nustatyta forma Rangovui teikiamas Darbų užsakymas, o Sutarties SD nurodytais atvejais – ir žodinis nurodymas, pagal kurį Rangovas turi vykdyti Darbus.</w:t>
      </w:r>
    </w:p>
    <w:p w14:paraId="5F467786" w14:textId="19134487" w:rsidR="001468EE" w:rsidRPr="009C2451" w:rsidRDefault="001468EE" w:rsidP="009C2451">
      <w:pPr>
        <w:pStyle w:val="Sraopastraipa"/>
        <w:numPr>
          <w:ilvl w:val="0"/>
          <w:numId w:val="8"/>
        </w:numPr>
        <w:pBdr>
          <w:top w:val="single" w:sz="4" w:space="1" w:color="auto"/>
          <w:bottom w:val="single" w:sz="4" w:space="1" w:color="auto"/>
        </w:pBdr>
        <w:tabs>
          <w:tab w:val="left" w:pos="284"/>
        </w:tabs>
        <w:spacing w:before="60" w:after="60"/>
        <w:ind w:hanging="720"/>
        <w:jc w:val="both"/>
        <w:rPr>
          <w:rFonts w:asciiTheme="minorHAnsi" w:hAnsiTheme="minorHAnsi" w:cstheme="minorHAnsi"/>
          <w:b/>
          <w:sz w:val="20"/>
          <w:szCs w:val="20"/>
        </w:rPr>
      </w:pPr>
      <w:r w:rsidRPr="009C2451">
        <w:rPr>
          <w:rFonts w:asciiTheme="minorHAnsi" w:hAnsiTheme="minorHAnsi" w:cstheme="minorHAnsi"/>
          <w:b/>
          <w:sz w:val="20"/>
          <w:szCs w:val="20"/>
        </w:rPr>
        <w:t>PIRKIMO OBJEKT</w:t>
      </w:r>
      <w:r w:rsidR="004E6535" w:rsidRPr="009C2451">
        <w:rPr>
          <w:rFonts w:asciiTheme="minorHAnsi" w:hAnsiTheme="minorHAnsi" w:cstheme="minorHAnsi"/>
          <w:b/>
          <w:sz w:val="20"/>
          <w:szCs w:val="20"/>
        </w:rPr>
        <w:t>O PAVADINIMAS</w:t>
      </w:r>
      <w:r w:rsidRPr="009C2451">
        <w:rPr>
          <w:rFonts w:asciiTheme="minorHAnsi" w:hAnsiTheme="minorHAnsi" w:cstheme="minorHAnsi"/>
          <w:b/>
          <w:sz w:val="20"/>
          <w:szCs w:val="20"/>
        </w:rPr>
        <w:t xml:space="preserve"> IR JO KIEKIAI/APIMTYS</w:t>
      </w:r>
    </w:p>
    <w:p w14:paraId="5239A293" w14:textId="4A39A350" w:rsidR="00BD75EE" w:rsidRPr="009C2451" w:rsidRDefault="00E459D5" w:rsidP="009C2451">
      <w:pPr>
        <w:pStyle w:val="Sraopastraipa"/>
        <w:numPr>
          <w:ilvl w:val="1"/>
          <w:numId w:val="8"/>
        </w:numPr>
        <w:tabs>
          <w:tab w:val="left" w:pos="360"/>
          <w:tab w:val="left" w:pos="567"/>
        </w:tabs>
        <w:spacing w:before="60" w:after="60"/>
        <w:ind w:left="0" w:firstLine="0"/>
        <w:contextualSpacing w:val="0"/>
        <w:jc w:val="both"/>
        <w:rPr>
          <w:rFonts w:asciiTheme="minorHAnsi" w:hAnsiTheme="minorHAnsi" w:cstheme="minorHAnsi"/>
          <w:sz w:val="20"/>
          <w:szCs w:val="20"/>
        </w:rPr>
      </w:pPr>
      <w:r w:rsidRPr="009C2451">
        <w:rPr>
          <w:rFonts w:asciiTheme="minorHAnsi" w:hAnsiTheme="minorHAnsi" w:cstheme="minorHAnsi"/>
          <w:sz w:val="20"/>
          <w:szCs w:val="20"/>
        </w:rPr>
        <w:t xml:space="preserve">Vandentiekio ir </w:t>
      </w:r>
      <w:bookmarkStart w:id="1" w:name="_Hlk145578845"/>
      <w:r w:rsidRPr="009C2451">
        <w:rPr>
          <w:rFonts w:asciiTheme="minorHAnsi" w:hAnsiTheme="minorHAnsi" w:cstheme="minorHAnsi"/>
          <w:sz w:val="20"/>
          <w:szCs w:val="20"/>
        </w:rPr>
        <w:t xml:space="preserve">nuotekų tinklų kamerų </w:t>
      </w:r>
      <w:r w:rsidRPr="009C2451">
        <w:rPr>
          <w:rFonts w:asciiTheme="minorHAnsi" w:hAnsiTheme="minorHAnsi" w:cstheme="minorHAnsi"/>
          <w:color w:val="000000" w:themeColor="text1"/>
          <w:sz w:val="20"/>
          <w:szCs w:val="20"/>
        </w:rPr>
        <w:t xml:space="preserve">/ šulinių remontas </w:t>
      </w:r>
      <w:r w:rsidR="001468EE" w:rsidRPr="009C2451">
        <w:rPr>
          <w:rFonts w:asciiTheme="minorHAnsi" w:hAnsiTheme="minorHAnsi" w:cstheme="minorHAnsi"/>
          <w:sz w:val="20"/>
          <w:szCs w:val="20"/>
        </w:rPr>
        <w:t>(toliau</w:t>
      </w:r>
      <w:r w:rsidR="0098080D" w:rsidRPr="009C2451">
        <w:rPr>
          <w:rFonts w:asciiTheme="minorHAnsi" w:hAnsiTheme="minorHAnsi" w:cstheme="minorHAnsi"/>
          <w:sz w:val="20"/>
          <w:szCs w:val="20"/>
        </w:rPr>
        <w:t xml:space="preserve"> –</w:t>
      </w:r>
      <w:r w:rsidR="001468EE" w:rsidRPr="009C2451">
        <w:rPr>
          <w:rFonts w:asciiTheme="minorHAnsi" w:hAnsiTheme="minorHAnsi" w:cstheme="minorHAnsi"/>
          <w:sz w:val="20"/>
          <w:szCs w:val="20"/>
        </w:rPr>
        <w:t xml:space="preserve"> Darbai).</w:t>
      </w:r>
      <w:r w:rsidR="0098080D" w:rsidRPr="009C2451">
        <w:rPr>
          <w:rFonts w:asciiTheme="minorHAnsi" w:hAnsiTheme="minorHAnsi" w:cstheme="minorHAnsi"/>
          <w:sz w:val="20"/>
          <w:szCs w:val="20"/>
        </w:rPr>
        <w:t xml:space="preserve"> </w:t>
      </w:r>
      <w:bookmarkEnd w:id="1"/>
    </w:p>
    <w:p w14:paraId="47DBFE6A" w14:textId="4764B296" w:rsidR="00BB51D5" w:rsidRPr="009C2451" w:rsidRDefault="00000000" w:rsidP="009C2451">
      <w:pPr>
        <w:pStyle w:val="Sraopastraipa"/>
        <w:numPr>
          <w:ilvl w:val="1"/>
          <w:numId w:val="8"/>
        </w:numPr>
        <w:tabs>
          <w:tab w:val="left" w:pos="567"/>
        </w:tabs>
        <w:spacing w:before="60" w:after="60"/>
        <w:ind w:left="36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CA74311E206A41D0A76629A6B994810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2F46C1" w:rsidRPr="009C2451">
            <w:rPr>
              <w:rFonts w:asciiTheme="minorHAnsi" w:hAnsiTheme="minorHAnsi" w:cstheme="minorHAnsi"/>
              <w:sz w:val="20"/>
              <w:szCs w:val="20"/>
            </w:rPr>
            <w:t>Pirkimo objektas skaidomas į 2 (dvi) pirkimo objekto dalis:</w:t>
          </w:r>
        </w:sdtContent>
      </w:sdt>
    </w:p>
    <w:p w14:paraId="04A4EE7E" w14:textId="11D3AF82" w:rsidR="002F46C1" w:rsidRPr="009C2451" w:rsidRDefault="002F46C1" w:rsidP="009C2451">
      <w:pPr>
        <w:tabs>
          <w:tab w:val="left" w:pos="360"/>
          <w:tab w:val="left" w:pos="567"/>
        </w:tabs>
        <w:spacing w:before="60" w:after="60"/>
        <w:ind w:firstLine="0"/>
        <w:jc w:val="both"/>
        <w:rPr>
          <w:rFonts w:asciiTheme="minorHAnsi" w:hAnsiTheme="minorHAnsi" w:cstheme="minorHAnsi"/>
          <w:sz w:val="20"/>
          <w:szCs w:val="20"/>
        </w:rPr>
      </w:pPr>
      <w:r w:rsidRPr="009C2451">
        <w:rPr>
          <w:rFonts w:asciiTheme="minorHAnsi" w:hAnsiTheme="minorHAnsi" w:cstheme="minorHAnsi"/>
          <w:bCs/>
          <w:sz w:val="20"/>
          <w:szCs w:val="20"/>
        </w:rPr>
        <w:t>2.</w:t>
      </w:r>
      <w:r w:rsidR="00A9446B" w:rsidRPr="009C2451">
        <w:rPr>
          <w:rFonts w:asciiTheme="minorHAnsi" w:hAnsiTheme="minorHAnsi" w:cstheme="minorHAnsi"/>
          <w:bCs/>
          <w:sz w:val="20"/>
          <w:szCs w:val="20"/>
        </w:rPr>
        <w:t>2</w:t>
      </w:r>
      <w:r w:rsidRPr="009C2451">
        <w:rPr>
          <w:rFonts w:asciiTheme="minorHAnsi" w:hAnsiTheme="minorHAnsi" w:cstheme="minorHAnsi"/>
          <w:bCs/>
          <w:sz w:val="20"/>
          <w:szCs w:val="20"/>
        </w:rPr>
        <w:t>.1. 1 pirkimo dalis</w:t>
      </w:r>
      <w:r w:rsidR="00A9446B" w:rsidRPr="009C2451">
        <w:rPr>
          <w:rFonts w:asciiTheme="minorHAnsi" w:hAnsiTheme="minorHAnsi" w:cstheme="minorHAnsi"/>
          <w:bCs/>
          <w:sz w:val="20"/>
          <w:szCs w:val="20"/>
        </w:rPr>
        <w:t xml:space="preserve"> </w:t>
      </w:r>
      <w:r w:rsidRPr="009C2451">
        <w:rPr>
          <w:rFonts w:asciiTheme="minorHAnsi" w:hAnsiTheme="minorHAnsi" w:cstheme="minorHAnsi"/>
          <w:bCs/>
          <w:sz w:val="20"/>
          <w:szCs w:val="20"/>
        </w:rPr>
        <w:t xml:space="preserve">- </w:t>
      </w:r>
      <w:r w:rsidRPr="009C2451">
        <w:rPr>
          <w:rFonts w:asciiTheme="minorHAnsi" w:hAnsiTheme="minorHAnsi" w:cstheme="minorHAnsi"/>
          <w:sz w:val="20"/>
          <w:szCs w:val="20"/>
        </w:rPr>
        <w:t xml:space="preserve">Vandentiekio  tinklų kamerų / šulinių remontas. </w:t>
      </w:r>
    </w:p>
    <w:p w14:paraId="4D92155A" w14:textId="7647D0AC" w:rsidR="002F46C1" w:rsidRPr="009C2451" w:rsidRDefault="002F46C1" w:rsidP="009C2451">
      <w:pPr>
        <w:tabs>
          <w:tab w:val="left" w:pos="360"/>
          <w:tab w:val="left" w:pos="567"/>
        </w:tabs>
        <w:spacing w:before="60" w:after="60"/>
        <w:ind w:firstLine="0"/>
        <w:jc w:val="both"/>
        <w:rPr>
          <w:rFonts w:asciiTheme="minorHAnsi" w:hAnsiTheme="minorHAnsi" w:cstheme="minorHAnsi"/>
          <w:sz w:val="20"/>
          <w:szCs w:val="20"/>
        </w:rPr>
      </w:pPr>
      <w:r w:rsidRPr="009C2451">
        <w:rPr>
          <w:rFonts w:asciiTheme="minorHAnsi" w:hAnsiTheme="minorHAnsi" w:cstheme="minorHAnsi"/>
          <w:sz w:val="20"/>
          <w:szCs w:val="20"/>
        </w:rPr>
        <w:t>2.</w:t>
      </w:r>
      <w:r w:rsidR="00A9446B" w:rsidRPr="009C2451">
        <w:rPr>
          <w:rFonts w:asciiTheme="minorHAnsi" w:hAnsiTheme="minorHAnsi" w:cstheme="minorHAnsi"/>
          <w:sz w:val="20"/>
          <w:szCs w:val="20"/>
        </w:rPr>
        <w:t>2</w:t>
      </w:r>
      <w:r w:rsidRPr="009C2451">
        <w:rPr>
          <w:rFonts w:asciiTheme="minorHAnsi" w:hAnsiTheme="minorHAnsi" w:cstheme="minorHAnsi"/>
          <w:sz w:val="20"/>
          <w:szCs w:val="20"/>
        </w:rPr>
        <w:t>.</w:t>
      </w:r>
      <w:r w:rsidR="00A9446B" w:rsidRPr="009C2451">
        <w:rPr>
          <w:rFonts w:asciiTheme="minorHAnsi" w:hAnsiTheme="minorHAnsi" w:cstheme="minorHAnsi"/>
          <w:sz w:val="20"/>
          <w:szCs w:val="20"/>
        </w:rPr>
        <w:t>2</w:t>
      </w:r>
      <w:r w:rsidRPr="009C2451">
        <w:rPr>
          <w:rFonts w:asciiTheme="minorHAnsi" w:hAnsiTheme="minorHAnsi" w:cstheme="minorHAnsi"/>
          <w:sz w:val="20"/>
          <w:szCs w:val="20"/>
        </w:rPr>
        <w:t>. 2 pirkimo dalis</w:t>
      </w:r>
      <w:r w:rsidR="00A9446B" w:rsidRPr="009C2451">
        <w:rPr>
          <w:rFonts w:asciiTheme="minorHAnsi" w:hAnsiTheme="minorHAnsi" w:cstheme="minorHAnsi"/>
          <w:sz w:val="20"/>
          <w:szCs w:val="20"/>
        </w:rPr>
        <w:t xml:space="preserve"> </w:t>
      </w:r>
      <w:r w:rsidRPr="009C2451">
        <w:rPr>
          <w:rFonts w:asciiTheme="minorHAnsi" w:hAnsiTheme="minorHAnsi" w:cstheme="minorHAnsi"/>
          <w:sz w:val="20"/>
          <w:szCs w:val="20"/>
        </w:rPr>
        <w:t xml:space="preserve">- Nuotekų tinklų kamerų </w:t>
      </w:r>
      <w:r w:rsidRPr="009C2451">
        <w:rPr>
          <w:rFonts w:asciiTheme="minorHAnsi" w:hAnsiTheme="minorHAnsi" w:cstheme="minorHAnsi"/>
          <w:color w:val="000000" w:themeColor="text1"/>
          <w:sz w:val="20"/>
          <w:szCs w:val="20"/>
        </w:rPr>
        <w:t>/ šulinių remontas</w:t>
      </w:r>
      <w:r w:rsidRPr="009C2451">
        <w:rPr>
          <w:rFonts w:asciiTheme="minorHAnsi" w:hAnsiTheme="minorHAnsi" w:cstheme="minorHAnsi"/>
          <w:sz w:val="20"/>
          <w:szCs w:val="20"/>
        </w:rPr>
        <w:t>.</w:t>
      </w:r>
    </w:p>
    <w:p w14:paraId="6671109D" w14:textId="5303C5F5" w:rsidR="002F46C1" w:rsidRPr="009C2451" w:rsidRDefault="002F46C1" w:rsidP="009C2451">
      <w:pPr>
        <w:pStyle w:val="Sraopastraipa"/>
        <w:numPr>
          <w:ilvl w:val="1"/>
          <w:numId w:val="21"/>
        </w:numPr>
        <w:tabs>
          <w:tab w:val="left" w:pos="0"/>
          <w:tab w:val="left" w:pos="426"/>
        </w:tabs>
        <w:ind w:left="0" w:firstLine="0"/>
        <w:jc w:val="both"/>
        <w:rPr>
          <w:rFonts w:asciiTheme="minorHAnsi" w:hAnsiTheme="minorHAnsi" w:cstheme="minorHAnsi"/>
          <w:bCs/>
          <w:sz w:val="20"/>
          <w:szCs w:val="20"/>
        </w:rPr>
      </w:pPr>
      <w:r w:rsidRPr="009C2451">
        <w:rPr>
          <w:rFonts w:asciiTheme="minorHAnsi" w:hAnsiTheme="minorHAnsi" w:cstheme="minorHAnsi"/>
          <w:bCs/>
          <w:sz w:val="20"/>
          <w:szCs w:val="20"/>
        </w:rPr>
        <w:t>Kiekiai/apimtys: perkamas</w:t>
      </w:r>
      <w:r w:rsidRPr="009C2451">
        <w:rPr>
          <w:rFonts w:asciiTheme="minorHAnsi" w:hAnsiTheme="minorHAnsi" w:cstheme="minorHAnsi"/>
          <w:bCs/>
          <w:color w:val="FF0000"/>
          <w:sz w:val="20"/>
          <w:szCs w:val="20"/>
        </w:rPr>
        <w:t xml:space="preserve"> </w:t>
      </w:r>
      <w:r w:rsidRPr="009C2451">
        <w:rPr>
          <w:rFonts w:asciiTheme="minorHAnsi" w:hAnsiTheme="minorHAnsi" w:cstheme="minorHAnsi"/>
          <w:bCs/>
          <w:sz w:val="20"/>
          <w:szCs w:val="20"/>
        </w:rPr>
        <w:t>Darbų kiekis yra</w:t>
      </w:r>
      <w:r w:rsidRPr="009C2451">
        <w:rPr>
          <w:rFonts w:asciiTheme="minorHAnsi" w:hAnsiTheme="minorHAnsi" w:cstheme="minorHAnsi"/>
          <w:bCs/>
          <w:color w:val="FF0000"/>
          <w:sz w:val="20"/>
          <w:szCs w:val="20"/>
        </w:rPr>
        <w:t xml:space="preserve"> </w:t>
      </w:r>
      <w:r w:rsidRPr="009C2451">
        <w:rPr>
          <w:rFonts w:asciiTheme="minorHAnsi" w:hAnsiTheme="minorHAnsi" w:cstheme="minorHAnsi"/>
          <w:bCs/>
          <w:sz w:val="20"/>
          <w:szCs w:val="20"/>
        </w:rPr>
        <w:t xml:space="preserve"> preliminarus.</w:t>
      </w:r>
      <w:r w:rsidR="00307897" w:rsidRPr="009C2451">
        <w:rPr>
          <w:rFonts w:asciiTheme="minorHAnsi" w:hAnsiTheme="minorHAnsi" w:cstheme="minorHAnsi"/>
          <w:bCs/>
          <w:sz w:val="20"/>
          <w:szCs w:val="20"/>
        </w:rPr>
        <w:t xml:space="preserve"> Užsakovas Užsakymus teiks pagal poreikį ir neįsipareigoja užsakyti darbų už visą Sutarties kainą ar bet kokios jos dalies.</w:t>
      </w:r>
    </w:p>
    <w:p w14:paraId="348D5F90" w14:textId="6416DDF9" w:rsidR="006F0B9E" w:rsidRPr="009C2451" w:rsidRDefault="001468EE" w:rsidP="009C2451">
      <w:pPr>
        <w:tabs>
          <w:tab w:val="left" w:pos="540"/>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2.</w:t>
      </w:r>
      <w:r w:rsidR="004E2B96" w:rsidRPr="009C2451">
        <w:rPr>
          <w:rFonts w:asciiTheme="minorHAnsi" w:hAnsiTheme="minorHAnsi" w:cstheme="minorHAnsi"/>
          <w:bCs/>
          <w:sz w:val="20"/>
          <w:szCs w:val="20"/>
        </w:rPr>
        <w:t>4</w:t>
      </w:r>
      <w:r w:rsidRPr="009C2451">
        <w:rPr>
          <w:rFonts w:asciiTheme="minorHAnsi" w:hAnsiTheme="minorHAnsi" w:cstheme="minorHAnsi"/>
          <w:bCs/>
          <w:sz w:val="20"/>
          <w:szCs w:val="20"/>
        </w:rPr>
        <w:t>.</w:t>
      </w:r>
      <w:r w:rsidR="006F0B9E" w:rsidRPr="009C2451">
        <w:rPr>
          <w:rFonts w:asciiTheme="minorHAnsi" w:hAnsiTheme="minorHAnsi" w:cstheme="minorHAnsi"/>
          <w:sz w:val="20"/>
          <w:szCs w:val="20"/>
        </w:rPr>
        <w:t xml:space="preserve"> </w:t>
      </w:r>
      <w:r w:rsidR="006F0B9E" w:rsidRPr="009C2451">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57531D8A" w14:textId="4DD5AFDF" w:rsidR="00225333" w:rsidRPr="009C2451" w:rsidRDefault="006F0B9E" w:rsidP="009C2451">
      <w:pPr>
        <w:tabs>
          <w:tab w:val="left" w:pos="540"/>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2.</w:t>
      </w:r>
      <w:r w:rsidR="004E2B96" w:rsidRPr="009C2451">
        <w:rPr>
          <w:rFonts w:asciiTheme="minorHAnsi" w:hAnsiTheme="minorHAnsi" w:cstheme="minorHAnsi"/>
          <w:bCs/>
          <w:sz w:val="20"/>
          <w:szCs w:val="20"/>
        </w:rPr>
        <w:t>5</w:t>
      </w:r>
      <w:r w:rsidRPr="009C2451">
        <w:rPr>
          <w:rFonts w:asciiTheme="minorHAnsi" w:hAnsiTheme="minorHAnsi" w:cstheme="minorHAnsi"/>
          <w:bCs/>
          <w:sz w:val="20"/>
          <w:szCs w:val="20"/>
        </w:rPr>
        <w:t>. Rangovas prisiima visą riziką dėl ne nuo Užsakovo priklausančių aplinkybių, dėl kurių padidės su Sutarties vykdymu susijusios Rangovo išlaidos ir Sutarties vykdymas taps sudėtingesnis (Rangovui padidės įsipareigojimų vykdymo kaina). Darbų kaina ir (ar) įkainiai jokiais atvejais nebus didinami, išskyrus Pirkimo sąlygose nustatytus kainos ir (ar) įkainių peržiūros procedūros atvejus.</w:t>
      </w:r>
    </w:p>
    <w:p w14:paraId="56305AC1" w14:textId="77777777" w:rsidR="00BD75EE" w:rsidRPr="009C2451" w:rsidRDefault="00BD75EE" w:rsidP="009C2451">
      <w:pPr>
        <w:pStyle w:val="Sraopastraipa"/>
        <w:numPr>
          <w:ilvl w:val="0"/>
          <w:numId w:val="21"/>
        </w:numPr>
        <w:pBdr>
          <w:top w:val="single" w:sz="4" w:space="1" w:color="auto"/>
          <w:bottom w:val="single" w:sz="4" w:space="1" w:color="auto"/>
        </w:pBdr>
        <w:tabs>
          <w:tab w:val="left" w:pos="284"/>
        </w:tabs>
        <w:spacing w:before="60" w:after="60"/>
        <w:ind w:left="0" w:firstLine="0"/>
        <w:jc w:val="both"/>
        <w:rPr>
          <w:rFonts w:asciiTheme="minorHAnsi" w:hAnsiTheme="minorHAnsi" w:cstheme="minorHAnsi"/>
          <w:b/>
          <w:sz w:val="20"/>
          <w:szCs w:val="20"/>
        </w:rPr>
      </w:pPr>
      <w:r w:rsidRPr="009C2451">
        <w:rPr>
          <w:rFonts w:asciiTheme="minorHAnsi" w:hAnsiTheme="minorHAnsi" w:cstheme="minorHAnsi"/>
          <w:b/>
          <w:sz w:val="20"/>
          <w:szCs w:val="20"/>
        </w:rPr>
        <w:t>REIKALAVIMAI PIRKIMO OBJEKTUI</w:t>
      </w:r>
    </w:p>
    <w:p w14:paraId="4D65308F" w14:textId="7744F998" w:rsidR="00BD75EE" w:rsidRPr="009C2451" w:rsidRDefault="00BD75EE" w:rsidP="009C2451">
      <w:pPr>
        <w:pBdr>
          <w:bottom w:val="single" w:sz="4" w:space="1" w:color="auto"/>
          <w:between w:val="single" w:sz="12" w:space="1" w:color="auto"/>
        </w:pBdr>
        <w:tabs>
          <w:tab w:val="left" w:pos="567"/>
        </w:tabs>
        <w:spacing w:before="60" w:after="60"/>
        <w:ind w:firstLine="0"/>
        <w:jc w:val="both"/>
        <w:rPr>
          <w:rFonts w:asciiTheme="minorHAnsi" w:hAnsiTheme="minorHAnsi" w:cstheme="minorHAnsi"/>
          <w:bCs/>
          <w:color w:val="FF0000"/>
          <w:sz w:val="20"/>
          <w:szCs w:val="20"/>
        </w:rPr>
      </w:pPr>
      <w:r w:rsidRPr="009C2451">
        <w:rPr>
          <w:rFonts w:asciiTheme="minorHAnsi" w:hAnsiTheme="minorHAnsi" w:cstheme="minorHAnsi"/>
          <w:b/>
          <w:sz w:val="20"/>
          <w:szCs w:val="20"/>
        </w:rPr>
        <w:t>Esamos situacijos aprašymas</w:t>
      </w:r>
      <w:r w:rsidR="001468EE" w:rsidRPr="009C2451">
        <w:rPr>
          <w:rFonts w:asciiTheme="minorHAnsi" w:hAnsiTheme="minorHAnsi" w:cstheme="minorHAnsi"/>
          <w:b/>
          <w:sz w:val="20"/>
          <w:szCs w:val="20"/>
        </w:rPr>
        <w:t xml:space="preserve"> </w:t>
      </w:r>
    </w:p>
    <w:p w14:paraId="43319D3E" w14:textId="6970804C" w:rsidR="001468EE" w:rsidRPr="009C2451" w:rsidRDefault="002F46C1" w:rsidP="009C2451">
      <w:pPr>
        <w:pStyle w:val="Sraopastraipa"/>
        <w:tabs>
          <w:tab w:val="left" w:pos="567"/>
        </w:tabs>
        <w:ind w:left="0" w:firstLine="0"/>
        <w:contextualSpacing w:val="0"/>
        <w:jc w:val="both"/>
        <w:rPr>
          <w:rFonts w:asciiTheme="minorHAnsi" w:hAnsiTheme="minorHAnsi" w:cstheme="minorHAnsi"/>
          <w:bCs/>
          <w:sz w:val="20"/>
          <w:szCs w:val="20"/>
        </w:rPr>
      </w:pPr>
      <w:r w:rsidRPr="009C2451">
        <w:rPr>
          <w:rFonts w:asciiTheme="minorHAnsi" w:hAnsiTheme="minorHAnsi" w:cstheme="minorHAnsi"/>
          <w:bCs/>
          <w:sz w:val="20"/>
          <w:szCs w:val="20"/>
        </w:rPr>
        <w:t>R</w:t>
      </w:r>
      <w:r w:rsidR="00DF2B97" w:rsidRPr="009C2451">
        <w:rPr>
          <w:rFonts w:asciiTheme="minorHAnsi" w:hAnsiTheme="minorHAnsi" w:cstheme="minorHAnsi"/>
          <w:bCs/>
          <w:sz w:val="20"/>
          <w:szCs w:val="20"/>
        </w:rPr>
        <w:t>emontuojamos susidėvėjusios ir avarines situacijas keliančios kameros ir  šuliniai.</w:t>
      </w:r>
    </w:p>
    <w:p w14:paraId="6F17F97C" w14:textId="4743C895" w:rsidR="00405E22" w:rsidRPr="009C2451" w:rsidRDefault="00BD75EE" w:rsidP="009C2451">
      <w:pPr>
        <w:pStyle w:val="Sraopastraipa"/>
        <w:numPr>
          <w:ilvl w:val="1"/>
          <w:numId w:val="22"/>
        </w:numPr>
        <w:pBdr>
          <w:top w:val="single" w:sz="4" w:space="1" w:color="auto"/>
          <w:bottom w:val="single" w:sz="4" w:space="1" w:color="auto"/>
          <w:between w:val="single" w:sz="12" w:space="1" w:color="auto"/>
        </w:pBdr>
        <w:tabs>
          <w:tab w:val="left" w:pos="567"/>
        </w:tabs>
        <w:spacing w:before="60" w:after="60"/>
        <w:jc w:val="both"/>
        <w:rPr>
          <w:rFonts w:asciiTheme="minorHAnsi" w:hAnsiTheme="minorHAnsi" w:cstheme="minorHAnsi"/>
          <w:b/>
          <w:sz w:val="20"/>
          <w:szCs w:val="20"/>
        </w:rPr>
      </w:pPr>
      <w:r w:rsidRPr="009C2451">
        <w:rPr>
          <w:rFonts w:asciiTheme="minorHAnsi" w:hAnsiTheme="minorHAnsi" w:cstheme="minorHAnsi"/>
          <w:b/>
          <w:sz w:val="20"/>
          <w:szCs w:val="20"/>
        </w:rPr>
        <w:t>Pirkimo objekto aprašymas</w:t>
      </w:r>
    </w:p>
    <w:p w14:paraId="55AA525B" w14:textId="77A9E220" w:rsidR="005444B2" w:rsidRPr="009C2451" w:rsidRDefault="00F47B6F" w:rsidP="009C2451">
      <w:pPr>
        <w:autoSpaceDN w:val="0"/>
        <w:ind w:firstLine="0"/>
        <w:jc w:val="both"/>
        <w:textAlignment w:val="baseline"/>
        <w:rPr>
          <w:rFonts w:asciiTheme="minorHAnsi" w:eastAsia="Calibri" w:hAnsiTheme="minorHAnsi" w:cstheme="minorHAnsi"/>
          <w:b/>
          <w:bCs/>
          <w:kern w:val="3"/>
          <w:sz w:val="20"/>
          <w:szCs w:val="20"/>
        </w:rPr>
      </w:pPr>
      <w:r w:rsidRPr="009C2451">
        <w:rPr>
          <w:rFonts w:asciiTheme="minorHAnsi" w:hAnsiTheme="minorHAnsi" w:cstheme="minorHAnsi"/>
          <w:sz w:val="20"/>
          <w:szCs w:val="20"/>
          <w:lang w:val="en-US"/>
        </w:rPr>
        <w:t xml:space="preserve">3.1.1. </w:t>
      </w:r>
      <w:r w:rsidR="005444B2" w:rsidRPr="009C2451">
        <w:rPr>
          <w:rFonts w:asciiTheme="minorHAnsi" w:hAnsiTheme="minorHAnsi" w:cstheme="minorHAnsi"/>
          <w:sz w:val="20"/>
          <w:szCs w:val="20"/>
        </w:rPr>
        <w:t xml:space="preserve">Vykdydamas </w:t>
      </w:r>
      <w:r w:rsidR="0098080D" w:rsidRPr="009C2451">
        <w:rPr>
          <w:rFonts w:asciiTheme="minorHAnsi" w:hAnsiTheme="minorHAnsi" w:cstheme="minorHAnsi"/>
          <w:sz w:val="20"/>
          <w:szCs w:val="20"/>
        </w:rPr>
        <w:t>S</w:t>
      </w:r>
      <w:r w:rsidR="005444B2" w:rsidRPr="009C2451">
        <w:rPr>
          <w:rFonts w:asciiTheme="minorHAnsi" w:hAnsiTheme="minorHAnsi" w:cstheme="minorHAnsi"/>
          <w:sz w:val="20"/>
          <w:szCs w:val="20"/>
        </w:rPr>
        <w:t xml:space="preserve">utartį Rangovas privalo vadovautis šios Techninės specifikacijos reikalavimais, Lietuvos Respublikos teisės aktais, reglamentuojančiais nurodytų </w:t>
      </w:r>
      <w:r w:rsidR="0098080D" w:rsidRPr="009C2451">
        <w:rPr>
          <w:rFonts w:asciiTheme="minorHAnsi" w:hAnsiTheme="minorHAnsi" w:cstheme="minorHAnsi"/>
          <w:sz w:val="20"/>
          <w:szCs w:val="20"/>
        </w:rPr>
        <w:t>D</w:t>
      </w:r>
      <w:r w:rsidR="005444B2" w:rsidRPr="009C2451">
        <w:rPr>
          <w:rFonts w:asciiTheme="minorHAnsi" w:hAnsiTheme="minorHAnsi" w:cstheme="minorHAnsi"/>
          <w:sz w:val="20"/>
          <w:szCs w:val="20"/>
        </w:rPr>
        <w:t xml:space="preserve">arbų </w:t>
      </w:r>
      <w:r w:rsidR="00A418E7" w:rsidRPr="009C2451">
        <w:rPr>
          <w:rFonts w:asciiTheme="minorHAnsi" w:hAnsiTheme="minorHAnsi" w:cstheme="minorHAnsi"/>
          <w:sz w:val="20"/>
          <w:szCs w:val="20"/>
        </w:rPr>
        <w:t>a</w:t>
      </w:r>
      <w:r w:rsidR="005444B2" w:rsidRPr="009C2451">
        <w:rPr>
          <w:rFonts w:asciiTheme="minorHAnsi" w:hAnsiTheme="minorHAnsi" w:cstheme="minorHAnsi"/>
          <w:sz w:val="20"/>
          <w:szCs w:val="20"/>
        </w:rPr>
        <w:t>tlikimą, UAB „Vilniaus vandenys“ patvirtintomis techninėmis specifikacijomis ir technine politika, skelbiamais http://www.vv.lt/lt/partneriams.</w:t>
      </w:r>
    </w:p>
    <w:p w14:paraId="235C9218" w14:textId="1AD42049" w:rsidR="009F2132" w:rsidRPr="009C2451" w:rsidRDefault="009F2132"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3.</w:t>
      </w:r>
      <w:r w:rsidR="00DE2C04" w:rsidRPr="009C2451">
        <w:rPr>
          <w:rFonts w:asciiTheme="minorHAnsi" w:hAnsiTheme="minorHAnsi" w:cstheme="minorHAnsi"/>
          <w:sz w:val="20"/>
          <w:szCs w:val="20"/>
        </w:rPr>
        <w:t>1.</w:t>
      </w:r>
      <w:r w:rsidR="00F47B6F" w:rsidRPr="009C2451">
        <w:rPr>
          <w:rFonts w:asciiTheme="minorHAnsi" w:hAnsiTheme="minorHAnsi" w:cstheme="minorHAnsi"/>
          <w:sz w:val="20"/>
          <w:szCs w:val="20"/>
        </w:rPr>
        <w:t>2</w:t>
      </w:r>
      <w:r w:rsidRPr="009C2451">
        <w:rPr>
          <w:rFonts w:asciiTheme="minorHAnsi" w:hAnsiTheme="minorHAnsi" w:cstheme="minorHAnsi"/>
          <w:sz w:val="20"/>
          <w:szCs w:val="20"/>
        </w:rPr>
        <w:t xml:space="preserve">. </w:t>
      </w:r>
      <w:r w:rsidR="00F47B6F" w:rsidRPr="009C2451">
        <w:rPr>
          <w:rFonts w:asciiTheme="minorHAnsi" w:hAnsiTheme="minorHAnsi" w:cstheme="minorHAnsi"/>
          <w:sz w:val="20"/>
          <w:szCs w:val="20"/>
        </w:rPr>
        <w:t>Rangovas turės atlikti Užsakyme nurodytus kamerų / šulinių remonto darbus.</w:t>
      </w:r>
    </w:p>
    <w:p w14:paraId="315D7990" w14:textId="1429BF45" w:rsidR="009F2132" w:rsidRPr="009C2451" w:rsidRDefault="00A418E7"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3.1.</w:t>
      </w:r>
      <w:r w:rsidR="00F47B6F" w:rsidRPr="009C2451">
        <w:rPr>
          <w:rFonts w:asciiTheme="minorHAnsi" w:hAnsiTheme="minorHAnsi" w:cstheme="minorHAnsi"/>
          <w:sz w:val="20"/>
          <w:szCs w:val="20"/>
          <w:lang w:val="en-US"/>
        </w:rPr>
        <w:t>3</w:t>
      </w:r>
      <w:r w:rsidRPr="009C2451">
        <w:rPr>
          <w:rFonts w:asciiTheme="minorHAnsi" w:hAnsiTheme="minorHAnsi" w:cstheme="minorHAnsi"/>
          <w:sz w:val="20"/>
          <w:szCs w:val="20"/>
        </w:rPr>
        <w:t>.</w:t>
      </w:r>
      <w:r w:rsidR="009F2132" w:rsidRPr="009C2451">
        <w:rPr>
          <w:rFonts w:asciiTheme="minorHAnsi" w:hAnsiTheme="minorHAnsi" w:cstheme="minorHAnsi"/>
          <w:sz w:val="20"/>
          <w:szCs w:val="20"/>
        </w:rPr>
        <w:t xml:space="preserve"> </w:t>
      </w:r>
      <w:r w:rsidR="00F47B6F" w:rsidRPr="009C2451">
        <w:rPr>
          <w:rFonts w:asciiTheme="minorHAnsi" w:hAnsiTheme="minorHAnsi" w:cstheme="minorHAnsi"/>
          <w:sz w:val="20"/>
          <w:szCs w:val="20"/>
        </w:rPr>
        <w:t xml:space="preserve">Nuo </w:t>
      </w:r>
      <w:r w:rsidR="007529E2" w:rsidRPr="009C2451">
        <w:rPr>
          <w:rFonts w:asciiTheme="minorHAnsi" w:hAnsiTheme="minorHAnsi" w:cstheme="minorHAnsi"/>
          <w:sz w:val="20"/>
          <w:szCs w:val="20"/>
        </w:rPr>
        <w:t>U</w:t>
      </w:r>
      <w:r w:rsidR="00F47B6F" w:rsidRPr="009C2451">
        <w:rPr>
          <w:rFonts w:asciiTheme="minorHAnsi" w:hAnsiTheme="minorHAnsi" w:cstheme="minorHAnsi"/>
          <w:sz w:val="20"/>
          <w:szCs w:val="20"/>
        </w:rPr>
        <w:t>žsakymo pasirašymo momento Rangovas tampa atsakingas už eismo įvykius ir nelaimingus atsitikimus, kurie gali įvykti darbų vykdymo vietoje.</w:t>
      </w:r>
    </w:p>
    <w:p w14:paraId="3040DA49" w14:textId="2980CEBD"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sz w:val="20"/>
          <w:szCs w:val="20"/>
        </w:rPr>
        <w:t>3.</w:t>
      </w:r>
      <w:r w:rsidR="00DE2C04" w:rsidRPr="009C2451">
        <w:rPr>
          <w:rFonts w:asciiTheme="minorHAnsi" w:hAnsiTheme="minorHAnsi" w:cstheme="minorHAnsi"/>
          <w:sz w:val="20"/>
          <w:szCs w:val="20"/>
        </w:rPr>
        <w:t>1</w:t>
      </w:r>
      <w:r w:rsidRPr="009C2451">
        <w:rPr>
          <w:rFonts w:asciiTheme="minorHAnsi" w:hAnsiTheme="minorHAnsi" w:cstheme="minorHAnsi"/>
          <w:sz w:val="20"/>
          <w:szCs w:val="20"/>
        </w:rPr>
        <w:t>.</w:t>
      </w:r>
      <w:r w:rsidR="00A418E7" w:rsidRPr="009C2451">
        <w:rPr>
          <w:rFonts w:asciiTheme="minorHAnsi" w:hAnsiTheme="minorHAnsi" w:cstheme="minorHAnsi"/>
          <w:sz w:val="20"/>
          <w:szCs w:val="20"/>
          <w:lang w:val="en-US"/>
        </w:rPr>
        <w:t>3</w:t>
      </w:r>
      <w:r w:rsidRPr="009C2451">
        <w:rPr>
          <w:rFonts w:asciiTheme="minorHAnsi" w:hAnsiTheme="minorHAnsi" w:cstheme="minorHAnsi"/>
          <w:sz w:val="20"/>
          <w:szCs w:val="20"/>
        </w:rPr>
        <w:t xml:space="preserve">. Jeigu Rangovas pradėjęs vykdyti darbus nustato, kad darbų apimtys yra didesnės nei nustatyta </w:t>
      </w:r>
      <w:r w:rsidR="00F47B6F" w:rsidRPr="009C2451">
        <w:rPr>
          <w:rFonts w:asciiTheme="minorHAnsi" w:hAnsiTheme="minorHAnsi" w:cstheme="minorHAnsi"/>
          <w:sz w:val="20"/>
          <w:szCs w:val="20"/>
        </w:rPr>
        <w:t>U</w:t>
      </w:r>
      <w:r w:rsidRPr="009C2451">
        <w:rPr>
          <w:rFonts w:asciiTheme="minorHAnsi" w:hAnsiTheme="minorHAnsi" w:cstheme="minorHAnsi"/>
          <w:sz w:val="20"/>
          <w:szCs w:val="20"/>
        </w:rPr>
        <w:t xml:space="preserve">žsakyme, kuris buvo suderintas su Užsakovu, Rangovas privalo raštu (elektroniniu paštu) informuoti </w:t>
      </w:r>
      <w:r w:rsidR="00F47B6F" w:rsidRPr="009C2451">
        <w:rPr>
          <w:rFonts w:asciiTheme="minorHAnsi" w:hAnsiTheme="minorHAnsi" w:cstheme="minorHAnsi"/>
          <w:sz w:val="20"/>
          <w:szCs w:val="20"/>
        </w:rPr>
        <w:t>U</w:t>
      </w:r>
      <w:r w:rsidRPr="009C2451">
        <w:rPr>
          <w:rFonts w:asciiTheme="minorHAnsi" w:hAnsiTheme="minorHAnsi" w:cstheme="minorHAnsi"/>
          <w:sz w:val="20"/>
          <w:szCs w:val="20"/>
        </w:rPr>
        <w:t xml:space="preserve">žsakovą. </w:t>
      </w:r>
      <w:r w:rsidR="001A44E6" w:rsidRPr="009C2451">
        <w:rPr>
          <w:rFonts w:asciiTheme="minorHAnsi" w:hAnsiTheme="minorHAnsi" w:cstheme="minorHAnsi"/>
          <w:sz w:val="20"/>
          <w:szCs w:val="20"/>
        </w:rPr>
        <w:t>Už su Užsakovu nesuderintus  darbus (už darbus</w:t>
      </w:r>
      <w:r w:rsidR="00F47B6F" w:rsidRPr="009C2451">
        <w:rPr>
          <w:rFonts w:asciiTheme="minorHAnsi" w:hAnsiTheme="minorHAnsi" w:cstheme="minorHAnsi"/>
          <w:sz w:val="20"/>
          <w:szCs w:val="20"/>
        </w:rPr>
        <w:t>,</w:t>
      </w:r>
      <w:r w:rsidR="001A44E6" w:rsidRPr="009C2451">
        <w:rPr>
          <w:rFonts w:asciiTheme="minorHAnsi" w:hAnsiTheme="minorHAnsi" w:cstheme="minorHAnsi"/>
          <w:sz w:val="20"/>
          <w:szCs w:val="20"/>
        </w:rPr>
        <w:t xml:space="preserve"> nenumatytus suderintame </w:t>
      </w:r>
      <w:r w:rsidR="00F47B6F" w:rsidRPr="009C2451">
        <w:rPr>
          <w:rFonts w:asciiTheme="minorHAnsi" w:hAnsiTheme="minorHAnsi" w:cstheme="minorHAnsi"/>
          <w:sz w:val="20"/>
          <w:szCs w:val="20"/>
        </w:rPr>
        <w:t>U</w:t>
      </w:r>
      <w:r w:rsidR="001A44E6" w:rsidRPr="009C2451">
        <w:rPr>
          <w:rFonts w:asciiTheme="minorHAnsi" w:hAnsiTheme="minorHAnsi" w:cstheme="minorHAnsi"/>
          <w:sz w:val="20"/>
          <w:szCs w:val="20"/>
        </w:rPr>
        <w:t>žsakyme) nebus apmokama.</w:t>
      </w:r>
    </w:p>
    <w:p w14:paraId="6098D522" w14:textId="13903228"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E2C04" w:rsidRPr="009C2451">
        <w:rPr>
          <w:rFonts w:asciiTheme="minorHAnsi" w:hAnsiTheme="minorHAnsi" w:cstheme="minorHAnsi"/>
          <w:bCs/>
          <w:sz w:val="20"/>
          <w:szCs w:val="20"/>
        </w:rPr>
        <w:t>1.</w:t>
      </w:r>
      <w:r w:rsidR="00F47B6F" w:rsidRPr="009C2451">
        <w:rPr>
          <w:rFonts w:asciiTheme="minorHAnsi" w:hAnsiTheme="minorHAnsi" w:cstheme="minorHAnsi"/>
          <w:bCs/>
          <w:sz w:val="20"/>
          <w:szCs w:val="20"/>
        </w:rPr>
        <w:t>4</w:t>
      </w:r>
      <w:r w:rsidRPr="009C2451">
        <w:rPr>
          <w:rFonts w:asciiTheme="minorHAnsi" w:hAnsiTheme="minorHAnsi" w:cstheme="minorHAnsi"/>
          <w:bCs/>
          <w:sz w:val="20"/>
          <w:szCs w:val="20"/>
        </w:rPr>
        <w:t>.</w:t>
      </w:r>
      <w:r w:rsidR="00F47B6F" w:rsidRPr="009C2451">
        <w:rPr>
          <w:rFonts w:asciiTheme="minorHAnsi" w:hAnsiTheme="minorHAnsi" w:cstheme="minorHAnsi"/>
          <w:bCs/>
          <w:sz w:val="20"/>
          <w:szCs w:val="20"/>
        </w:rPr>
        <w:t xml:space="preserve"> </w:t>
      </w:r>
      <w:r w:rsidRPr="009C2451">
        <w:rPr>
          <w:rFonts w:asciiTheme="minorHAnsi" w:hAnsiTheme="minorHAnsi" w:cstheme="minorHAnsi"/>
          <w:bCs/>
          <w:sz w:val="20"/>
          <w:szCs w:val="20"/>
        </w:rPr>
        <w:t xml:space="preserve">Rangovui neatvykus į darbo vietą ir neatlikus darbų per </w:t>
      </w:r>
      <w:r w:rsidR="00F47B6F" w:rsidRPr="009C2451">
        <w:rPr>
          <w:rFonts w:asciiTheme="minorHAnsi" w:hAnsiTheme="minorHAnsi" w:cstheme="minorHAnsi"/>
          <w:bCs/>
          <w:sz w:val="20"/>
          <w:szCs w:val="20"/>
        </w:rPr>
        <w:t>4</w:t>
      </w:r>
      <w:r w:rsidRPr="009C2451">
        <w:rPr>
          <w:rFonts w:asciiTheme="minorHAnsi" w:hAnsiTheme="minorHAnsi" w:cstheme="minorHAnsi"/>
          <w:bCs/>
          <w:sz w:val="20"/>
          <w:szCs w:val="20"/>
        </w:rPr>
        <w:t>.</w:t>
      </w:r>
      <w:r w:rsidR="00F47B6F" w:rsidRPr="009C2451">
        <w:rPr>
          <w:rFonts w:asciiTheme="minorHAnsi" w:hAnsiTheme="minorHAnsi" w:cstheme="minorHAnsi"/>
          <w:bCs/>
          <w:sz w:val="20"/>
          <w:szCs w:val="20"/>
        </w:rPr>
        <w:t>2</w:t>
      </w:r>
      <w:r w:rsidRPr="009C2451">
        <w:rPr>
          <w:rFonts w:asciiTheme="minorHAnsi" w:hAnsiTheme="minorHAnsi" w:cstheme="minorHAnsi"/>
          <w:bCs/>
          <w:sz w:val="20"/>
          <w:szCs w:val="20"/>
        </w:rPr>
        <w:t>.1. punkte nurodytą terminą, atsakomybė už iškasos, įgriuvos, avarinio šulinio priežiūrą tenka Rangovui. Taip pat</w:t>
      </w:r>
      <w:r w:rsidR="00C42B23" w:rsidRPr="009C2451">
        <w:rPr>
          <w:rFonts w:asciiTheme="minorHAnsi" w:hAnsiTheme="minorHAnsi" w:cstheme="minorHAnsi"/>
          <w:bCs/>
          <w:sz w:val="20"/>
          <w:szCs w:val="20"/>
        </w:rPr>
        <w:t>,</w:t>
      </w:r>
      <w:r w:rsidRPr="009C2451">
        <w:rPr>
          <w:rFonts w:asciiTheme="minorHAnsi" w:hAnsiTheme="minorHAnsi" w:cstheme="minorHAnsi"/>
          <w:bCs/>
          <w:sz w:val="20"/>
          <w:szCs w:val="20"/>
        </w:rPr>
        <w:t xml:space="preserve"> atsiradus nuostoliams trečiosioms šalims visa atsakomybė ir nuostolių kompensavimas tenka Rangovui.</w:t>
      </w:r>
    </w:p>
    <w:p w14:paraId="34188137" w14:textId="24A38901"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w:t>
      </w:r>
      <w:r w:rsidR="00A2635E" w:rsidRPr="009C2451">
        <w:rPr>
          <w:rFonts w:asciiTheme="minorHAnsi" w:hAnsiTheme="minorHAnsi" w:cstheme="minorHAnsi"/>
          <w:bCs/>
          <w:sz w:val="20"/>
          <w:szCs w:val="20"/>
        </w:rPr>
        <w:t>5</w:t>
      </w:r>
      <w:r w:rsidRPr="009C2451">
        <w:rPr>
          <w:rFonts w:asciiTheme="minorHAnsi" w:hAnsiTheme="minorHAnsi" w:cstheme="minorHAnsi"/>
          <w:bCs/>
          <w:sz w:val="20"/>
          <w:szCs w:val="20"/>
        </w:rPr>
        <w:t xml:space="preserve">. Darbams, kurių nebus galima atlikti dėl netinkamų oro sąlygų (krituliai, neigiama oro temperatūra), suderinus su Užsakovu, gali būti numatytas ilgesnis nei </w:t>
      </w:r>
      <w:r w:rsidR="00C42B23" w:rsidRPr="009C2451">
        <w:rPr>
          <w:rFonts w:asciiTheme="minorHAnsi" w:hAnsiTheme="minorHAnsi" w:cstheme="minorHAnsi"/>
          <w:bCs/>
          <w:sz w:val="20"/>
          <w:szCs w:val="20"/>
        </w:rPr>
        <w:t>4</w:t>
      </w:r>
      <w:r w:rsidRPr="009C2451">
        <w:rPr>
          <w:rFonts w:asciiTheme="minorHAnsi" w:hAnsiTheme="minorHAnsi" w:cstheme="minorHAnsi"/>
          <w:bCs/>
          <w:sz w:val="20"/>
          <w:szCs w:val="20"/>
        </w:rPr>
        <w:t>.</w:t>
      </w:r>
      <w:r w:rsidR="00C42B23" w:rsidRPr="009C2451">
        <w:rPr>
          <w:rFonts w:asciiTheme="minorHAnsi" w:hAnsiTheme="minorHAnsi" w:cstheme="minorHAnsi"/>
          <w:bCs/>
          <w:sz w:val="20"/>
          <w:szCs w:val="20"/>
        </w:rPr>
        <w:t>2</w:t>
      </w:r>
      <w:r w:rsidRPr="009C2451">
        <w:rPr>
          <w:rFonts w:asciiTheme="minorHAnsi" w:hAnsiTheme="minorHAnsi" w:cstheme="minorHAnsi"/>
          <w:bCs/>
          <w:sz w:val="20"/>
          <w:szCs w:val="20"/>
        </w:rPr>
        <w:t>.</w:t>
      </w:r>
      <w:r w:rsidR="001F1594" w:rsidRPr="009C2451">
        <w:rPr>
          <w:rFonts w:asciiTheme="minorHAnsi" w:hAnsiTheme="minorHAnsi" w:cstheme="minorHAnsi"/>
          <w:bCs/>
          <w:sz w:val="20"/>
          <w:szCs w:val="20"/>
        </w:rPr>
        <w:t>1</w:t>
      </w:r>
      <w:r w:rsidRPr="009C2451">
        <w:rPr>
          <w:rFonts w:asciiTheme="minorHAnsi" w:hAnsiTheme="minorHAnsi" w:cstheme="minorHAnsi"/>
          <w:bCs/>
          <w:sz w:val="20"/>
          <w:szCs w:val="20"/>
        </w:rPr>
        <w:t>. punkte nurodytas terminas. Su Užsakovu raštu turi būti suderintos ir perkasos, kurių danga žiemos metu bus laikinai atstatoma naudojant šalto asfalto mišinį.</w:t>
      </w:r>
    </w:p>
    <w:p w14:paraId="2B21DA72" w14:textId="1364D88F" w:rsidR="009F2132" w:rsidRPr="009C2451" w:rsidRDefault="009F2132" w:rsidP="009C2451">
      <w:pPr>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w:t>
      </w:r>
      <w:r w:rsidR="00A2635E" w:rsidRPr="009C2451">
        <w:rPr>
          <w:rFonts w:asciiTheme="minorHAnsi" w:hAnsiTheme="minorHAnsi" w:cstheme="minorHAnsi"/>
          <w:bCs/>
          <w:sz w:val="20"/>
          <w:szCs w:val="20"/>
        </w:rPr>
        <w:t>6</w:t>
      </w:r>
      <w:r w:rsidRPr="009C2451">
        <w:rPr>
          <w:rFonts w:asciiTheme="minorHAnsi" w:hAnsiTheme="minorHAnsi" w:cstheme="minorHAnsi"/>
          <w:bCs/>
          <w:sz w:val="20"/>
          <w:szCs w:val="20"/>
        </w:rPr>
        <w:t>. Rangovas atlikęs Užsakyme numatytus darbus  ne vėliau kaip per 2 darbo dienas po darbų baigimo apie tai el</w:t>
      </w:r>
      <w:r w:rsidR="00C42B23" w:rsidRPr="009C2451">
        <w:rPr>
          <w:rFonts w:asciiTheme="minorHAnsi" w:hAnsiTheme="minorHAnsi" w:cstheme="minorHAnsi"/>
          <w:bCs/>
          <w:sz w:val="20"/>
          <w:szCs w:val="20"/>
        </w:rPr>
        <w:t>.</w:t>
      </w:r>
      <w:r w:rsidRPr="009C2451">
        <w:rPr>
          <w:rFonts w:asciiTheme="minorHAnsi" w:hAnsiTheme="minorHAnsi" w:cstheme="minorHAnsi"/>
          <w:bCs/>
          <w:sz w:val="20"/>
          <w:szCs w:val="20"/>
        </w:rPr>
        <w:t xml:space="preserve"> paštu</w:t>
      </w:r>
      <w:r w:rsidR="00C42B23" w:rsidRPr="009C2451">
        <w:rPr>
          <w:rFonts w:asciiTheme="minorHAnsi" w:hAnsiTheme="minorHAnsi" w:cstheme="minorHAnsi"/>
          <w:bCs/>
          <w:sz w:val="20"/>
          <w:szCs w:val="20"/>
        </w:rPr>
        <w:t xml:space="preserve"> (nurodytu Sutartyje)</w:t>
      </w:r>
      <w:r w:rsidRPr="009C2451">
        <w:rPr>
          <w:rFonts w:asciiTheme="minorHAnsi" w:hAnsiTheme="minorHAnsi" w:cstheme="minorHAnsi"/>
          <w:bCs/>
          <w:sz w:val="20"/>
          <w:szCs w:val="20"/>
        </w:rPr>
        <w:t xml:space="preserve"> informuoja Užsakovą. </w:t>
      </w:r>
    </w:p>
    <w:p w14:paraId="4CC61B7C" w14:textId="5DBE1461"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w:t>
      </w:r>
      <w:r w:rsidR="00A2635E" w:rsidRPr="009C2451">
        <w:rPr>
          <w:rFonts w:asciiTheme="minorHAnsi" w:hAnsiTheme="minorHAnsi" w:cstheme="minorHAnsi"/>
          <w:bCs/>
          <w:sz w:val="20"/>
          <w:szCs w:val="20"/>
        </w:rPr>
        <w:t>7</w:t>
      </w:r>
      <w:r w:rsidRPr="009C2451">
        <w:rPr>
          <w:rFonts w:asciiTheme="minorHAnsi" w:hAnsiTheme="minorHAnsi" w:cstheme="minorHAnsi"/>
          <w:bCs/>
          <w:sz w:val="20"/>
          <w:szCs w:val="20"/>
        </w:rPr>
        <w:t>. Rangovas po darbų atlikimo privalo palikti tvarkingą, sutvarkytą darbų vietą, bet kokios atliekos turi būti išvežtos.</w:t>
      </w:r>
    </w:p>
    <w:p w14:paraId="6719363E" w14:textId="62377F19"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w:t>
      </w:r>
      <w:r w:rsidR="00A2635E" w:rsidRPr="009C2451">
        <w:rPr>
          <w:rFonts w:asciiTheme="minorHAnsi" w:hAnsiTheme="minorHAnsi" w:cstheme="minorHAnsi"/>
          <w:bCs/>
          <w:sz w:val="20"/>
          <w:szCs w:val="20"/>
        </w:rPr>
        <w:t>8</w:t>
      </w:r>
      <w:r w:rsidRPr="009C2451">
        <w:rPr>
          <w:rFonts w:asciiTheme="minorHAnsi" w:hAnsiTheme="minorHAnsi" w:cstheme="minorHAnsi"/>
          <w:bCs/>
          <w:sz w:val="20"/>
          <w:szCs w:val="20"/>
        </w:rPr>
        <w:t>. Seni, demontuoti kamerų, šulinių liukai, dangčiai turi būti grąžinti Užsakovui iš karto po darbų atlikimo, adresu Titnago g. 74, Vilnius.</w:t>
      </w:r>
    </w:p>
    <w:p w14:paraId="4D42CC54" w14:textId="0B3AFBA5"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lastRenderedPageBreak/>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w:t>
      </w:r>
      <w:r w:rsidR="00A2635E" w:rsidRPr="009C2451">
        <w:rPr>
          <w:rFonts w:asciiTheme="minorHAnsi" w:hAnsiTheme="minorHAnsi" w:cstheme="minorHAnsi"/>
          <w:bCs/>
          <w:sz w:val="20"/>
          <w:szCs w:val="20"/>
        </w:rPr>
        <w:t>9</w:t>
      </w:r>
      <w:r w:rsidRPr="009C2451">
        <w:rPr>
          <w:rFonts w:asciiTheme="minorHAnsi" w:hAnsiTheme="minorHAnsi" w:cstheme="minorHAnsi"/>
          <w:bCs/>
          <w:sz w:val="20"/>
          <w:szCs w:val="20"/>
        </w:rPr>
        <w:t xml:space="preserve">. Jeigu darbų metu buvo sugadintos aplink darbų atlikimo vietą esančios dangos, jos turi būti atstatytos </w:t>
      </w:r>
      <w:r w:rsidR="00C42B23" w:rsidRPr="009C2451">
        <w:rPr>
          <w:rFonts w:asciiTheme="minorHAnsi" w:hAnsiTheme="minorHAnsi" w:cstheme="minorHAnsi"/>
          <w:bCs/>
          <w:sz w:val="20"/>
          <w:szCs w:val="20"/>
        </w:rPr>
        <w:t>R</w:t>
      </w:r>
      <w:r w:rsidRPr="009C2451">
        <w:rPr>
          <w:rFonts w:asciiTheme="minorHAnsi" w:hAnsiTheme="minorHAnsi" w:cstheme="minorHAnsi"/>
          <w:bCs/>
          <w:sz w:val="20"/>
          <w:szCs w:val="20"/>
        </w:rPr>
        <w:t>angovo sąskaita. Į vietą turi būti atstatyti ir mažieji architektūros statiniai, techninės eismo reguliavimo priemonės (kelio ženklai, stulpeliai ir pan.).</w:t>
      </w:r>
    </w:p>
    <w:p w14:paraId="16A58A42" w14:textId="2A6CE4EB"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.1</w:t>
      </w:r>
      <w:r w:rsidR="00A2635E" w:rsidRPr="009C2451">
        <w:rPr>
          <w:rFonts w:asciiTheme="minorHAnsi" w:hAnsiTheme="minorHAnsi" w:cstheme="minorHAnsi"/>
          <w:bCs/>
          <w:sz w:val="20"/>
          <w:szCs w:val="20"/>
        </w:rPr>
        <w:t>0</w:t>
      </w:r>
      <w:r w:rsidRPr="009C2451">
        <w:rPr>
          <w:rFonts w:asciiTheme="minorHAnsi" w:hAnsiTheme="minorHAnsi" w:cstheme="minorHAnsi"/>
          <w:bCs/>
          <w:sz w:val="20"/>
          <w:szCs w:val="20"/>
        </w:rPr>
        <w:t xml:space="preserve">. Atstatytos dangos turi būti priduotos Vilniaus m., Vilniaus r., Švenčionių r., Šalčininkų r.  </w:t>
      </w:r>
      <w:r w:rsidR="00C42B23" w:rsidRPr="009C2451">
        <w:rPr>
          <w:rFonts w:asciiTheme="minorHAnsi" w:hAnsiTheme="minorHAnsi" w:cstheme="minorHAnsi"/>
          <w:bCs/>
          <w:sz w:val="20"/>
          <w:szCs w:val="20"/>
        </w:rPr>
        <w:t>s</w:t>
      </w:r>
      <w:r w:rsidRPr="009C2451">
        <w:rPr>
          <w:rFonts w:asciiTheme="minorHAnsi" w:hAnsiTheme="minorHAnsi" w:cstheme="minorHAnsi"/>
          <w:bCs/>
          <w:sz w:val="20"/>
          <w:szCs w:val="20"/>
        </w:rPr>
        <w:t>avivaldybei.</w:t>
      </w:r>
    </w:p>
    <w:p w14:paraId="67B5D459" w14:textId="6E401626"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.1</w:t>
      </w:r>
      <w:r w:rsidR="00A2635E" w:rsidRPr="009C2451">
        <w:rPr>
          <w:rFonts w:asciiTheme="minorHAnsi" w:hAnsiTheme="minorHAnsi" w:cstheme="minorHAnsi"/>
          <w:bCs/>
          <w:sz w:val="20"/>
          <w:szCs w:val="20"/>
        </w:rPr>
        <w:t>1</w:t>
      </w:r>
      <w:r w:rsidRPr="009C2451">
        <w:rPr>
          <w:rFonts w:asciiTheme="minorHAnsi" w:hAnsiTheme="minorHAnsi" w:cstheme="minorHAnsi"/>
          <w:bCs/>
          <w:sz w:val="20"/>
          <w:szCs w:val="20"/>
        </w:rPr>
        <w:t>. Rangovas pasirūpina visomis medžiagomis ir mechanizmais reikalingais darbų atlikimui.</w:t>
      </w:r>
    </w:p>
    <w:p w14:paraId="45A05A62" w14:textId="7F3DEC37"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.1</w:t>
      </w:r>
      <w:r w:rsidR="00A2635E" w:rsidRPr="009C2451">
        <w:rPr>
          <w:rFonts w:asciiTheme="minorHAnsi" w:hAnsiTheme="minorHAnsi" w:cstheme="minorHAnsi"/>
          <w:bCs/>
          <w:sz w:val="20"/>
          <w:szCs w:val="20"/>
        </w:rPr>
        <w:t>2</w:t>
      </w:r>
      <w:r w:rsidRPr="009C2451">
        <w:rPr>
          <w:rFonts w:asciiTheme="minorHAnsi" w:hAnsiTheme="minorHAnsi" w:cstheme="minorHAnsi"/>
          <w:bCs/>
          <w:sz w:val="20"/>
          <w:szCs w:val="20"/>
        </w:rPr>
        <w:t>. Rangovas, kartu su atliktų darbų detaliu</w:t>
      </w:r>
      <w:r w:rsidR="00674AA5" w:rsidRPr="009C2451">
        <w:rPr>
          <w:rFonts w:asciiTheme="minorHAnsi" w:hAnsiTheme="minorHAnsi" w:cstheme="minorHAnsi"/>
          <w:bCs/>
          <w:sz w:val="20"/>
          <w:szCs w:val="20"/>
        </w:rPr>
        <w:t xml:space="preserve"> (pagal darbų įkainius)</w:t>
      </w:r>
      <w:r w:rsidRPr="009C2451">
        <w:rPr>
          <w:rFonts w:asciiTheme="minorHAnsi" w:hAnsiTheme="minorHAnsi" w:cstheme="minorHAnsi"/>
          <w:bCs/>
          <w:sz w:val="20"/>
          <w:szCs w:val="20"/>
        </w:rPr>
        <w:t xml:space="preserve"> priėmimo - perdavimo aktu, po užbaigtų darbų, pateikia Užsakovo atstovui grunto sutankinimo protokolus, panaudotų statybinių medžiagų eksploatacinių savybių deklaracijas, patvirtintą baigtų darbų kasimo leidimą.</w:t>
      </w:r>
    </w:p>
    <w:p w14:paraId="33B84BB3" w14:textId="2F1CF625" w:rsidR="009F2132" w:rsidRPr="009C2451" w:rsidRDefault="009F2132"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3.</w:t>
      </w:r>
      <w:r w:rsidR="00D0345C" w:rsidRPr="009C2451">
        <w:rPr>
          <w:rFonts w:asciiTheme="minorHAnsi" w:hAnsiTheme="minorHAnsi" w:cstheme="minorHAnsi"/>
          <w:bCs/>
          <w:sz w:val="20"/>
          <w:szCs w:val="20"/>
        </w:rPr>
        <w:t>1</w:t>
      </w:r>
      <w:r w:rsidRPr="009C2451">
        <w:rPr>
          <w:rFonts w:asciiTheme="minorHAnsi" w:hAnsiTheme="minorHAnsi" w:cstheme="minorHAnsi"/>
          <w:bCs/>
          <w:sz w:val="20"/>
          <w:szCs w:val="20"/>
        </w:rPr>
        <w:t>.</w:t>
      </w:r>
      <w:r w:rsidR="00D0345C" w:rsidRPr="009C2451">
        <w:rPr>
          <w:rFonts w:asciiTheme="minorHAnsi" w:hAnsiTheme="minorHAnsi" w:cstheme="minorHAnsi"/>
          <w:bCs/>
          <w:sz w:val="20"/>
          <w:szCs w:val="20"/>
        </w:rPr>
        <w:t>1</w:t>
      </w:r>
      <w:r w:rsidR="00A2635E" w:rsidRPr="009C2451">
        <w:rPr>
          <w:rFonts w:asciiTheme="minorHAnsi" w:hAnsiTheme="minorHAnsi" w:cstheme="minorHAnsi"/>
          <w:bCs/>
          <w:sz w:val="20"/>
          <w:szCs w:val="20"/>
        </w:rPr>
        <w:t>3</w:t>
      </w:r>
      <w:r w:rsidRPr="009C2451">
        <w:rPr>
          <w:rFonts w:asciiTheme="minorHAnsi" w:hAnsiTheme="minorHAnsi" w:cstheme="minorHAnsi"/>
          <w:bCs/>
          <w:sz w:val="20"/>
          <w:szCs w:val="20"/>
        </w:rPr>
        <w:t xml:space="preserve">. Visais reikiamais leidimais darbų įvykdymui rūpinasi ir savo lėšomis apmoka </w:t>
      </w:r>
      <w:r w:rsidR="00C42B23" w:rsidRPr="009C2451">
        <w:rPr>
          <w:rFonts w:asciiTheme="minorHAnsi" w:hAnsiTheme="minorHAnsi" w:cstheme="minorHAnsi"/>
          <w:bCs/>
          <w:sz w:val="20"/>
          <w:szCs w:val="20"/>
        </w:rPr>
        <w:t>R</w:t>
      </w:r>
      <w:r w:rsidRPr="009C2451">
        <w:rPr>
          <w:rFonts w:asciiTheme="minorHAnsi" w:hAnsiTheme="minorHAnsi" w:cstheme="minorHAnsi"/>
          <w:bCs/>
          <w:sz w:val="20"/>
          <w:szCs w:val="20"/>
        </w:rPr>
        <w:t>angovas.</w:t>
      </w:r>
    </w:p>
    <w:p w14:paraId="051BA649" w14:textId="6BDFC3B7" w:rsidR="00A4589B" w:rsidRPr="009C2451" w:rsidRDefault="00A4589B" w:rsidP="009C2451">
      <w:pPr>
        <w:tabs>
          <w:tab w:val="left" w:pos="567"/>
        </w:tabs>
        <w:ind w:firstLine="0"/>
        <w:jc w:val="both"/>
        <w:rPr>
          <w:rFonts w:asciiTheme="minorHAnsi" w:hAnsiTheme="minorHAnsi" w:cstheme="minorHAnsi"/>
          <w:bCs/>
          <w:sz w:val="20"/>
          <w:szCs w:val="20"/>
        </w:rPr>
      </w:pPr>
      <w:r w:rsidRPr="009C2451">
        <w:rPr>
          <w:rFonts w:asciiTheme="minorHAnsi" w:hAnsiTheme="minorHAnsi" w:cstheme="minorHAnsi"/>
          <w:bCs/>
          <w:sz w:val="20"/>
          <w:szCs w:val="20"/>
        </w:rPr>
        <w:t xml:space="preserve">3.1.14. Vykdant darbus kultūros paveldo objekto teritorijoje, jos apsaugos zonoje, kultūros paveldo vietovėje, Rangovas darbus </w:t>
      </w:r>
      <w:r w:rsidR="00AE0B8E" w:rsidRPr="009C2451">
        <w:rPr>
          <w:rFonts w:asciiTheme="minorHAnsi" w:hAnsiTheme="minorHAnsi" w:cstheme="minorHAnsi"/>
          <w:bCs/>
          <w:sz w:val="20"/>
          <w:szCs w:val="20"/>
        </w:rPr>
        <w:t xml:space="preserve">turi </w:t>
      </w:r>
      <w:r w:rsidRPr="009C2451">
        <w:rPr>
          <w:rFonts w:asciiTheme="minorHAnsi" w:hAnsiTheme="minorHAnsi" w:cstheme="minorHAnsi"/>
          <w:bCs/>
          <w:sz w:val="20"/>
          <w:szCs w:val="20"/>
        </w:rPr>
        <w:t>vykdyti su archeologo priežiūra</w:t>
      </w:r>
      <w:r w:rsidR="00AE0B8E" w:rsidRPr="009C2451">
        <w:rPr>
          <w:rFonts w:asciiTheme="minorHAnsi" w:hAnsiTheme="minorHAnsi" w:cstheme="minorHAnsi"/>
          <w:bCs/>
          <w:sz w:val="20"/>
          <w:szCs w:val="20"/>
        </w:rPr>
        <w:t xml:space="preserve"> (kai privaloma)</w:t>
      </w:r>
      <w:r w:rsidRPr="009C2451">
        <w:rPr>
          <w:rFonts w:asciiTheme="minorHAnsi" w:hAnsiTheme="minorHAnsi" w:cstheme="minorHAnsi"/>
          <w:bCs/>
          <w:sz w:val="20"/>
          <w:szCs w:val="20"/>
        </w:rPr>
        <w:t>. Archeologo darbus organizuoja ir apmoka Rangovas.</w:t>
      </w:r>
    </w:p>
    <w:p w14:paraId="0D609217" w14:textId="3CC73279" w:rsidR="00831D40" w:rsidRPr="009C2451" w:rsidRDefault="00831D40"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bCs/>
          <w:sz w:val="20"/>
          <w:szCs w:val="20"/>
        </w:rPr>
        <w:t>3.1.1</w:t>
      </w:r>
      <w:r w:rsidR="00A4589B" w:rsidRPr="009C2451">
        <w:rPr>
          <w:rFonts w:asciiTheme="minorHAnsi" w:hAnsiTheme="minorHAnsi" w:cstheme="minorHAnsi"/>
          <w:bCs/>
          <w:sz w:val="20"/>
          <w:szCs w:val="20"/>
        </w:rPr>
        <w:t>5</w:t>
      </w:r>
      <w:r w:rsidRPr="009C2451">
        <w:rPr>
          <w:rFonts w:asciiTheme="minorHAnsi" w:hAnsiTheme="minorHAnsi" w:cstheme="minorHAnsi"/>
          <w:bCs/>
          <w:sz w:val="20"/>
          <w:szCs w:val="20"/>
        </w:rPr>
        <w:t xml:space="preserve">. </w:t>
      </w:r>
      <w:r w:rsidRPr="009C2451">
        <w:rPr>
          <w:rFonts w:asciiTheme="minorHAnsi" w:hAnsiTheme="minorHAnsi" w:cstheme="minorHAnsi"/>
          <w:sz w:val="20"/>
          <w:szCs w:val="20"/>
        </w:rPr>
        <w:t>Darbus, nenumatytus TS Priede Nr. 1.</w:t>
      </w:r>
      <w:r w:rsidR="00C42B23" w:rsidRPr="009C2451">
        <w:rPr>
          <w:rFonts w:asciiTheme="minorHAnsi" w:hAnsiTheme="minorHAnsi" w:cstheme="minorHAnsi"/>
          <w:sz w:val="20"/>
          <w:szCs w:val="20"/>
        </w:rPr>
        <w:t xml:space="preserve">, </w:t>
      </w:r>
      <w:r w:rsidRPr="009C2451">
        <w:rPr>
          <w:rFonts w:asciiTheme="minorHAnsi" w:hAnsiTheme="minorHAnsi" w:cstheme="minorHAnsi"/>
          <w:sz w:val="20"/>
          <w:szCs w:val="20"/>
        </w:rPr>
        <w:t xml:space="preserve">kurie </w:t>
      </w:r>
      <w:r w:rsidR="00C42B23" w:rsidRPr="009C2451">
        <w:rPr>
          <w:rFonts w:asciiTheme="minorHAnsi" w:hAnsiTheme="minorHAnsi" w:cstheme="minorHAnsi"/>
          <w:sz w:val="20"/>
          <w:szCs w:val="20"/>
        </w:rPr>
        <w:t>S</w:t>
      </w:r>
      <w:r w:rsidRPr="009C2451">
        <w:rPr>
          <w:rFonts w:asciiTheme="minorHAnsi" w:hAnsiTheme="minorHAnsi" w:cstheme="minorHAnsi"/>
          <w:sz w:val="20"/>
          <w:szCs w:val="20"/>
        </w:rPr>
        <w:t xml:space="preserve">utarties vykdymo metu nesudarys daugiau nei 10% nuo visos </w:t>
      </w:r>
      <w:r w:rsidR="00C42B23" w:rsidRPr="009C2451">
        <w:rPr>
          <w:rFonts w:asciiTheme="minorHAnsi" w:hAnsiTheme="minorHAnsi" w:cstheme="minorHAnsi"/>
          <w:sz w:val="20"/>
          <w:szCs w:val="20"/>
        </w:rPr>
        <w:t>S</w:t>
      </w:r>
      <w:r w:rsidRPr="009C2451">
        <w:rPr>
          <w:rFonts w:asciiTheme="minorHAnsi" w:hAnsiTheme="minorHAnsi" w:cstheme="minorHAnsi"/>
          <w:sz w:val="20"/>
          <w:szCs w:val="20"/>
        </w:rPr>
        <w:t>utarties sumos, Rangovas vykdys vadovaudamasis Lietuvos Respublikos aplinkos ministerijos patvirtintomis Statinių statybos skaičiuojamosios kainos nustatymo rekomendacijomis, pagal UAB „Sistela“ sąmatinės programos „Sistela“ aktualų kainų lygį (pagal paskutinį Darbų kainos atnaujinimą sąmatos tvirtinimo dieną). Darbų kainos nustatymo taisyklės pagal sąmatinę programą „Sistela“:</w:t>
      </w:r>
    </w:p>
    <w:p w14:paraId="4CD13BD2" w14:textId="2540F1CF" w:rsidR="00831D40" w:rsidRPr="009C2451" w:rsidRDefault="007529E2"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3.1.1</w:t>
      </w:r>
      <w:r w:rsidR="00A4589B" w:rsidRPr="009C2451">
        <w:rPr>
          <w:rFonts w:asciiTheme="minorHAnsi" w:hAnsiTheme="minorHAnsi" w:cstheme="minorHAnsi"/>
          <w:sz w:val="20"/>
          <w:szCs w:val="20"/>
        </w:rPr>
        <w:t>5</w:t>
      </w:r>
      <w:r w:rsidRPr="009C2451">
        <w:rPr>
          <w:rFonts w:asciiTheme="minorHAnsi" w:hAnsiTheme="minorHAnsi" w:cstheme="minorHAnsi"/>
          <w:sz w:val="20"/>
          <w:szCs w:val="20"/>
        </w:rPr>
        <w:t xml:space="preserve">.1. </w:t>
      </w:r>
      <w:r w:rsidR="00831D40" w:rsidRPr="009C2451">
        <w:rPr>
          <w:rFonts w:asciiTheme="minorHAnsi" w:hAnsiTheme="minorHAnsi" w:cstheme="minorHAnsi"/>
          <w:sz w:val="20"/>
          <w:szCs w:val="20"/>
        </w:rPr>
        <w:t>Darbo kodo, darbų ir išlaidų parinkimas turi tiksliai atitikti reikalingo atlikti darbo akte apibrėžtą darbo specifiką</w:t>
      </w:r>
      <w:r w:rsidR="00C42B23" w:rsidRPr="009C2451">
        <w:rPr>
          <w:rFonts w:asciiTheme="minorHAnsi" w:hAnsiTheme="minorHAnsi" w:cstheme="minorHAnsi"/>
          <w:sz w:val="20"/>
          <w:szCs w:val="20"/>
        </w:rPr>
        <w:t>;</w:t>
      </w:r>
    </w:p>
    <w:p w14:paraId="11F0BB5D" w14:textId="7B3C8D3F" w:rsidR="00831D40" w:rsidRPr="009C2451" w:rsidRDefault="007529E2"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3.1.1</w:t>
      </w:r>
      <w:r w:rsidR="00A4589B" w:rsidRPr="009C2451">
        <w:rPr>
          <w:rFonts w:asciiTheme="minorHAnsi" w:hAnsiTheme="minorHAnsi" w:cstheme="minorHAnsi"/>
          <w:sz w:val="20"/>
          <w:szCs w:val="20"/>
        </w:rPr>
        <w:t>5</w:t>
      </w:r>
      <w:r w:rsidRPr="009C2451">
        <w:rPr>
          <w:rFonts w:asciiTheme="minorHAnsi" w:hAnsiTheme="minorHAnsi" w:cstheme="minorHAnsi"/>
          <w:sz w:val="20"/>
          <w:szCs w:val="20"/>
        </w:rPr>
        <w:t xml:space="preserve">.2. </w:t>
      </w:r>
      <w:r w:rsidR="00831D40" w:rsidRPr="009C2451">
        <w:rPr>
          <w:rFonts w:asciiTheme="minorHAnsi" w:hAnsiTheme="minorHAnsi" w:cstheme="minorHAnsi"/>
          <w:sz w:val="20"/>
          <w:szCs w:val="20"/>
        </w:rPr>
        <w:t>Papildomi kaštai, koeficientai, mokesčiai ir papildomos išlaidos skaičiuojami pagal sąmatinėje programoje „Sistela“ nustatytą seką ir logiką;</w:t>
      </w:r>
    </w:p>
    <w:p w14:paraId="5B508A9E" w14:textId="6DE0C5DC" w:rsidR="00831D40" w:rsidRPr="009C2451" w:rsidRDefault="007529E2" w:rsidP="009C2451">
      <w:pPr>
        <w:tabs>
          <w:tab w:val="left" w:pos="567"/>
          <w:tab w:val="left" w:pos="1701"/>
        </w:tabs>
        <w:ind w:firstLine="0"/>
        <w:jc w:val="both"/>
        <w:rPr>
          <w:rFonts w:asciiTheme="minorHAnsi" w:hAnsiTheme="minorHAnsi" w:cstheme="minorHAnsi"/>
          <w:sz w:val="20"/>
          <w:szCs w:val="20"/>
        </w:rPr>
      </w:pPr>
      <w:r w:rsidRPr="009C2451">
        <w:rPr>
          <w:rFonts w:asciiTheme="minorHAnsi" w:hAnsiTheme="minorHAnsi" w:cstheme="minorHAnsi"/>
          <w:sz w:val="20"/>
          <w:szCs w:val="20"/>
        </w:rPr>
        <w:t>3.1.1</w:t>
      </w:r>
      <w:r w:rsidR="00A4589B" w:rsidRPr="009C2451">
        <w:rPr>
          <w:rFonts w:asciiTheme="minorHAnsi" w:hAnsiTheme="minorHAnsi" w:cstheme="minorHAnsi"/>
          <w:sz w:val="20"/>
          <w:szCs w:val="20"/>
        </w:rPr>
        <w:t>5</w:t>
      </w:r>
      <w:r w:rsidRPr="009C2451">
        <w:rPr>
          <w:rFonts w:asciiTheme="minorHAnsi" w:hAnsiTheme="minorHAnsi" w:cstheme="minorHAnsi"/>
          <w:sz w:val="20"/>
          <w:szCs w:val="20"/>
        </w:rPr>
        <w:t xml:space="preserve">.3. </w:t>
      </w:r>
      <w:r w:rsidR="00831D40" w:rsidRPr="009C2451">
        <w:rPr>
          <w:rFonts w:asciiTheme="minorHAnsi" w:hAnsiTheme="minorHAnsi" w:cstheme="minorHAnsi"/>
          <w:sz w:val="20"/>
          <w:szCs w:val="20"/>
        </w:rPr>
        <w:t>Kiekvienam atitinkamam statybos darbui atlikti medžiagų, darbo užmokesčio ir mechanizmų sąnaudos ir kainos turi atitikti sąmatinės programos „Sistela“ aktualų kainų lygį:</w:t>
      </w:r>
    </w:p>
    <w:p w14:paraId="3BE2B334" w14:textId="77777777" w:rsidR="00831D40" w:rsidRPr="009C2451" w:rsidRDefault="00831D40" w:rsidP="009C2451">
      <w:pPr>
        <w:tabs>
          <w:tab w:val="left" w:pos="567"/>
          <w:tab w:val="left" w:pos="1701"/>
        </w:tabs>
        <w:ind w:firstLine="0"/>
        <w:jc w:val="both"/>
        <w:rPr>
          <w:rFonts w:asciiTheme="minorHAnsi" w:hAnsiTheme="minorHAnsi" w:cstheme="minorHAnsi"/>
          <w:sz w:val="20"/>
          <w:szCs w:val="20"/>
        </w:rPr>
      </w:pPr>
      <w:r w:rsidRPr="009C2451">
        <w:rPr>
          <w:rFonts w:asciiTheme="minorHAnsi" w:hAnsiTheme="minorHAnsi" w:cstheme="minorHAnsi"/>
          <w:sz w:val="20"/>
          <w:szCs w:val="20"/>
        </w:rPr>
        <w:t>°  Papildomų medžiagų vertė yra 3% nuo medžiagų sumos;</w:t>
      </w:r>
    </w:p>
    <w:p w14:paraId="0301A9A3" w14:textId="77777777" w:rsidR="00831D40" w:rsidRPr="009C2451" w:rsidRDefault="00831D40"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  Papildomų mechanizmų vertė yra 3% nuo mechanizmų sumos;</w:t>
      </w:r>
    </w:p>
    <w:p w14:paraId="71D57A39" w14:textId="77777777" w:rsidR="00831D40" w:rsidRPr="009C2451" w:rsidRDefault="00831D40"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  Sezoniniai darbai yra 15% (tik sąmatinėje programoje „Sistela“ priskirtiems darbams);</w:t>
      </w:r>
    </w:p>
    <w:p w14:paraId="25BEDCC4" w14:textId="7B8D8DBA" w:rsidR="00831D40" w:rsidRPr="009C2451" w:rsidRDefault="00831D40"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  Specifiniai darbai yra 17% (tik sąmatinėje programoje „Sistela“ priskirtiems darbams);</w:t>
      </w:r>
    </w:p>
    <w:p w14:paraId="0083066B" w14:textId="26D3E2CD" w:rsidR="00C42B23" w:rsidRPr="009C2451" w:rsidRDefault="00C42B23"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  Papildomas darbo užmokestis yra 8%;</w:t>
      </w:r>
    </w:p>
    <w:p w14:paraId="2627FF94" w14:textId="77777777" w:rsidR="00831D40" w:rsidRPr="009C2451" w:rsidRDefault="00831D40"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  Socialinio  draudimo išlaidos yra 1,79%;</w:t>
      </w:r>
    </w:p>
    <w:p w14:paraId="6784A954" w14:textId="77777777" w:rsidR="00831D40" w:rsidRPr="009C2451" w:rsidRDefault="00831D40" w:rsidP="009C2451">
      <w:pPr>
        <w:tabs>
          <w:tab w:val="left" w:pos="567"/>
          <w:tab w:val="left" w:pos="1560"/>
        </w:tabs>
        <w:ind w:firstLine="0"/>
        <w:jc w:val="both"/>
        <w:rPr>
          <w:rFonts w:asciiTheme="minorHAnsi" w:hAnsiTheme="minorHAnsi" w:cstheme="minorHAnsi"/>
          <w:sz w:val="20"/>
          <w:szCs w:val="20"/>
        </w:rPr>
      </w:pPr>
      <w:r w:rsidRPr="009C2451">
        <w:rPr>
          <w:rFonts w:asciiTheme="minorHAnsi" w:hAnsiTheme="minorHAnsi" w:cstheme="minorHAnsi"/>
          <w:sz w:val="20"/>
          <w:szCs w:val="20"/>
        </w:rPr>
        <w:t>°  Statybvietės išlaidos yra 9% nuo statinio statybos darbų skaičiuojamosios kainos, arba 12% nuo kultūros paveldo statinių atkūrimo ir tvarkomųjų statybos darbų skaičiuojamosios kainos;</w:t>
      </w:r>
    </w:p>
    <w:p w14:paraId="6760F02D" w14:textId="77777777" w:rsidR="00831D40" w:rsidRPr="009C2451" w:rsidRDefault="00831D40" w:rsidP="009C2451">
      <w:pPr>
        <w:tabs>
          <w:tab w:val="left" w:pos="567"/>
          <w:tab w:val="left" w:pos="1560"/>
        </w:tabs>
        <w:ind w:firstLine="0"/>
        <w:jc w:val="both"/>
        <w:rPr>
          <w:rFonts w:asciiTheme="minorHAnsi" w:hAnsiTheme="minorHAnsi" w:cstheme="minorHAnsi"/>
          <w:sz w:val="20"/>
          <w:szCs w:val="20"/>
        </w:rPr>
      </w:pPr>
      <w:r w:rsidRPr="009C2451">
        <w:rPr>
          <w:rFonts w:asciiTheme="minorHAnsi" w:hAnsiTheme="minorHAnsi" w:cstheme="minorHAnsi"/>
          <w:sz w:val="20"/>
          <w:szCs w:val="20"/>
        </w:rPr>
        <w:t>°  Pridėtinės išlaidos yra 20,9% nuo darbo užmokesčio sumos;</w:t>
      </w:r>
    </w:p>
    <w:p w14:paraId="0CEAE76F" w14:textId="373B1EB8" w:rsidR="00831D40" w:rsidRPr="009C2451" w:rsidRDefault="00831D40" w:rsidP="009C2451">
      <w:pPr>
        <w:tabs>
          <w:tab w:val="left" w:pos="567"/>
          <w:tab w:val="left" w:pos="1560"/>
        </w:tabs>
        <w:ind w:firstLine="0"/>
        <w:jc w:val="both"/>
        <w:rPr>
          <w:rFonts w:asciiTheme="minorHAnsi" w:hAnsiTheme="minorHAnsi" w:cstheme="minorHAnsi"/>
          <w:sz w:val="20"/>
          <w:szCs w:val="20"/>
        </w:rPr>
      </w:pPr>
      <w:r w:rsidRPr="009C2451">
        <w:rPr>
          <w:rFonts w:asciiTheme="minorHAnsi" w:hAnsiTheme="minorHAnsi" w:cstheme="minorHAnsi"/>
          <w:sz w:val="20"/>
          <w:szCs w:val="20"/>
        </w:rPr>
        <w:t>°  Pelnas yra 5%.</w:t>
      </w:r>
    </w:p>
    <w:p w14:paraId="72165980" w14:textId="46A08407" w:rsidR="00654C73" w:rsidRPr="009C2451" w:rsidRDefault="00654C73" w:rsidP="009C2451">
      <w:pPr>
        <w:tabs>
          <w:tab w:val="left" w:pos="567"/>
          <w:tab w:val="left" w:pos="1560"/>
        </w:tabs>
        <w:ind w:firstLine="0"/>
        <w:jc w:val="both"/>
        <w:rPr>
          <w:rFonts w:asciiTheme="minorHAnsi" w:hAnsiTheme="minorHAnsi" w:cstheme="minorHAnsi"/>
          <w:sz w:val="20"/>
          <w:szCs w:val="20"/>
        </w:rPr>
      </w:pPr>
      <w:r w:rsidRPr="009C2451">
        <w:rPr>
          <w:rFonts w:asciiTheme="minorHAnsi" w:hAnsiTheme="minorHAnsi" w:cstheme="minorHAnsi"/>
          <w:sz w:val="20"/>
          <w:szCs w:val="20"/>
        </w:rPr>
        <w:t>3.1.16. Rangovas, atlikęs šulinių/kamerų remonto darbus, turi pateikti atnaujintą šulinio/kameros kortel</w:t>
      </w:r>
      <w:r w:rsidR="007B266C" w:rsidRPr="009C2451">
        <w:rPr>
          <w:rFonts w:asciiTheme="minorHAnsi" w:hAnsiTheme="minorHAnsi" w:cstheme="minorHAnsi"/>
          <w:sz w:val="20"/>
          <w:szCs w:val="20"/>
        </w:rPr>
        <w:t>es.</w:t>
      </w:r>
    </w:p>
    <w:p w14:paraId="36C85A05" w14:textId="27985FF9" w:rsidR="00BD75EE" w:rsidRPr="009C2451" w:rsidRDefault="006F0B9E" w:rsidP="009C2451">
      <w:pPr>
        <w:pStyle w:val="Sraopastraipa"/>
        <w:numPr>
          <w:ilvl w:val="0"/>
          <w:numId w:val="22"/>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sidRPr="009C2451">
        <w:rPr>
          <w:rFonts w:asciiTheme="minorHAnsi" w:hAnsiTheme="minorHAnsi" w:cstheme="minorHAnsi"/>
          <w:b/>
          <w:sz w:val="20"/>
          <w:szCs w:val="20"/>
        </w:rPr>
        <w:t>DARBŲ VYKDYMO VIETA, TERMINAI IR TVARKA</w:t>
      </w:r>
    </w:p>
    <w:p w14:paraId="539A5D56" w14:textId="5B1D1074" w:rsidR="006212F3" w:rsidRPr="009C2451" w:rsidRDefault="006212F3" w:rsidP="009C2451">
      <w:pPr>
        <w:pStyle w:val="Sraopastraipa"/>
        <w:numPr>
          <w:ilvl w:val="1"/>
          <w:numId w:val="22"/>
        </w:numPr>
        <w:tabs>
          <w:tab w:val="left" w:pos="540"/>
        </w:tabs>
        <w:spacing w:before="60" w:after="60"/>
        <w:jc w:val="both"/>
        <w:rPr>
          <w:rFonts w:asciiTheme="minorHAnsi" w:hAnsiTheme="minorHAnsi" w:cstheme="minorHAnsi"/>
          <w:b/>
          <w:iCs/>
          <w:sz w:val="20"/>
          <w:szCs w:val="20"/>
        </w:rPr>
      </w:pPr>
      <w:r w:rsidRPr="009C2451">
        <w:rPr>
          <w:rFonts w:asciiTheme="minorHAnsi" w:hAnsiTheme="minorHAnsi" w:cstheme="minorHAnsi"/>
          <w:b/>
          <w:iCs/>
          <w:sz w:val="20"/>
          <w:szCs w:val="20"/>
        </w:rPr>
        <w:t xml:space="preserve">Darbų vykdymo vieta </w:t>
      </w:r>
      <w:r w:rsidR="00F15BD2" w:rsidRPr="009C2451">
        <w:rPr>
          <w:rFonts w:asciiTheme="minorHAnsi" w:hAnsiTheme="minorHAnsi" w:cstheme="minorHAnsi"/>
          <w:b/>
          <w:iCs/>
          <w:sz w:val="20"/>
          <w:szCs w:val="20"/>
        </w:rPr>
        <w:t>–</w:t>
      </w:r>
      <w:r w:rsidRPr="009C2451">
        <w:rPr>
          <w:rFonts w:asciiTheme="minorHAnsi" w:hAnsiTheme="minorHAnsi" w:cstheme="minorHAnsi"/>
          <w:b/>
          <w:iCs/>
          <w:sz w:val="20"/>
          <w:szCs w:val="20"/>
        </w:rPr>
        <w:t xml:space="preserve"> </w:t>
      </w:r>
      <w:r w:rsidR="00A749E2" w:rsidRPr="009C2451">
        <w:rPr>
          <w:rFonts w:asciiTheme="minorHAnsi" w:eastAsia="Calibri" w:hAnsiTheme="minorHAnsi" w:cstheme="minorHAnsi"/>
          <w:sz w:val="20"/>
          <w:szCs w:val="20"/>
        </w:rPr>
        <w:t>Vilniaus m., Vilniaus raj., Švenčionių raj., Šalčininkų raj.</w:t>
      </w:r>
    </w:p>
    <w:p w14:paraId="329A774D" w14:textId="77777777" w:rsidR="00592EE2" w:rsidRPr="009C2451" w:rsidRDefault="001468EE" w:rsidP="009C2451">
      <w:pPr>
        <w:pStyle w:val="Sraopastraipa"/>
        <w:numPr>
          <w:ilvl w:val="1"/>
          <w:numId w:val="22"/>
        </w:numPr>
        <w:tabs>
          <w:tab w:val="left" w:pos="540"/>
        </w:tabs>
        <w:spacing w:before="60" w:after="60"/>
        <w:jc w:val="both"/>
        <w:rPr>
          <w:rFonts w:asciiTheme="minorHAnsi" w:hAnsiTheme="minorHAnsi" w:cstheme="minorHAnsi"/>
          <w:bCs/>
          <w:iCs/>
          <w:sz w:val="20"/>
          <w:szCs w:val="20"/>
        </w:rPr>
      </w:pPr>
      <w:r w:rsidRPr="009C2451">
        <w:rPr>
          <w:rFonts w:asciiTheme="minorHAnsi" w:eastAsia="MS Gothic" w:hAnsiTheme="minorHAnsi" w:cstheme="minorHAnsi"/>
          <w:b/>
          <w:bCs/>
          <w:sz w:val="20"/>
          <w:szCs w:val="20"/>
        </w:rPr>
        <w:t>Darbų vykdymo termina</w:t>
      </w:r>
      <w:r w:rsidR="005844B0" w:rsidRPr="009C2451">
        <w:rPr>
          <w:rFonts w:asciiTheme="minorHAnsi" w:eastAsia="MS Gothic" w:hAnsiTheme="minorHAnsi" w:cstheme="minorHAnsi"/>
          <w:b/>
          <w:bCs/>
          <w:sz w:val="20"/>
          <w:szCs w:val="20"/>
        </w:rPr>
        <w:t>i:</w:t>
      </w:r>
    </w:p>
    <w:p w14:paraId="102FE680" w14:textId="0A641190" w:rsidR="001F453E" w:rsidRPr="009C2451" w:rsidRDefault="00592EE2" w:rsidP="009C2451">
      <w:pPr>
        <w:pStyle w:val="Sraopastraipa"/>
        <w:numPr>
          <w:ilvl w:val="2"/>
          <w:numId w:val="22"/>
        </w:numPr>
        <w:tabs>
          <w:tab w:val="left" w:pos="540"/>
        </w:tabs>
        <w:spacing w:before="60" w:after="60"/>
        <w:ind w:left="0" w:firstLine="0"/>
        <w:jc w:val="both"/>
        <w:rPr>
          <w:rFonts w:asciiTheme="minorHAnsi" w:hAnsiTheme="minorHAnsi" w:cstheme="minorHAnsi"/>
          <w:bCs/>
          <w:iCs/>
          <w:sz w:val="20"/>
          <w:szCs w:val="20"/>
        </w:rPr>
      </w:pPr>
      <w:r w:rsidRPr="009C2451">
        <w:rPr>
          <w:rFonts w:asciiTheme="minorHAnsi" w:eastAsia="MS Gothic" w:hAnsiTheme="minorHAnsi" w:cstheme="minorHAnsi"/>
          <w:sz w:val="20"/>
          <w:szCs w:val="20"/>
        </w:rPr>
        <w:t>Š</w:t>
      </w:r>
      <w:r w:rsidR="009E451F" w:rsidRPr="009C2451">
        <w:rPr>
          <w:rFonts w:asciiTheme="minorHAnsi" w:hAnsiTheme="minorHAnsi" w:cstheme="minorHAnsi"/>
          <w:iCs/>
          <w:sz w:val="20"/>
          <w:szCs w:val="20"/>
        </w:rPr>
        <w:t>ulinių</w:t>
      </w:r>
      <w:r w:rsidR="00A418E7" w:rsidRPr="009C2451">
        <w:rPr>
          <w:rFonts w:asciiTheme="minorHAnsi" w:hAnsiTheme="minorHAnsi" w:cstheme="minorHAnsi"/>
          <w:bCs/>
          <w:iCs/>
          <w:sz w:val="20"/>
          <w:szCs w:val="20"/>
        </w:rPr>
        <w:t xml:space="preserve"> </w:t>
      </w:r>
      <w:r w:rsidR="009E451F" w:rsidRPr="009C2451">
        <w:rPr>
          <w:rFonts w:asciiTheme="minorHAnsi" w:hAnsiTheme="minorHAnsi" w:cstheme="minorHAnsi"/>
          <w:bCs/>
          <w:iCs/>
          <w:sz w:val="20"/>
          <w:szCs w:val="20"/>
        </w:rPr>
        <w:t>/</w:t>
      </w:r>
      <w:r w:rsidR="00A418E7" w:rsidRPr="009C2451">
        <w:rPr>
          <w:rFonts w:asciiTheme="minorHAnsi" w:hAnsiTheme="minorHAnsi" w:cstheme="minorHAnsi"/>
          <w:bCs/>
          <w:iCs/>
          <w:sz w:val="20"/>
          <w:szCs w:val="20"/>
        </w:rPr>
        <w:t xml:space="preserve"> </w:t>
      </w:r>
      <w:r w:rsidR="009E451F" w:rsidRPr="009C2451">
        <w:rPr>
          <w:rFonts w:asciiTheme="minorHAnsi" w:hAnsiTheme="minorHAnsi" w:cstheme="minorHAnsi"/>
          <w:bCs/>
          <w:iCs/>
          <w:sz w:val="20"/>
          <w:szCs w:val="20"/>
        </w:rPr>
        <w:t>kamerų sutvarkymas</w:t>
      </w:r>
      <w:r w:rsidR="00143DDE" w:rsidRPr="009C2451">
        <w:rPr>
          <w:rFonts w:asciiTheme="minorHAnsi" w:hAnsiTheme="minorHAnsi" w:cstheme="minorHAnsi"/>
          <w:bCs/>
          <w:iCs/>
          <w:sz w:val="20"/>
          <w:szCs w:val="20"/>
        </w:rPr>
        <w:t xml:space="preserve"> - </w:t>
      </w:r>
      <w:r w:rsidR="009E451F" w:rsidRPr="009C2451">
        <w:rPr>
          <w:rFonts w:asciiTheme="minorHAnsi" w:hAnsiTheme="minorHAnsi" w:cstheme="minorHAnsi"/>
          <w:bCs/>
          <w:iCs/>
          <w:sz w:val="20"/>
          <w:szCs w:val="20"/>
        </w:rPr>
        <w:t xml:space="preserve"> </w:t>
      </w:r>
      <w:r w:rsidR="00F47B6F" w:rsidRPr="009C2451">
        <w:rPr>
          <w:rFonts w:asciiTheme="minorHAnsi" w:hAnsiTheme="minorHAnsi" w:cstheme="minorHAnsi"/>
          <w:bCs/>
          <w:iCs/>
          <w:sz w:val="20"/>
          <w:szCs w:val="20"/>
          <w:lang w:val="en-US"/>
        </w:rPr>
        <w:t>2</w:t>
      </w:r>
      <w:r w:rsidR="009E451F" w:rsidRPr="009C2451">
        <w:rPr>
          <w:rFonts w:asciiTheme="minorHAnsi" w:hAnsiTheme="minorHAnsi" w:cstheme="minorHAnsi"/>
          <w:bCs/>
          <w:iCs/>
          <w:sz w:val="20"/>
          <w:szCs w:val="20"/>
          <w:lang w:val="en-US"/>
        </w:rPr>
        <w:t xml:space="preserve">0 </w:t>
      </w:r>
      <w:r w:rsidR="00F47B6F" w:rsidRPr="009C2451">
        <w:rPr>
          <w:rFonts w:asciiTheme="minorHAnsi" w:hAnsiTheme="minorHAnsi" w:cstheme="minorHAnsi"/>
          <w:bCs/>
          <w:iCs/>
          <w:sz w:val="20"/>
          <w:szCs w:val="20"/>
        </w:rPr>
        <w:t>darbo</w:t>
      </w:r>
      <w:r w:rsidR="00A418E7" w:rsidRPr="009C2451">
        <w:rPr>
          <w:rFonts w:asciiTheme="minorHAnsi" w:hAnsiTheme="minorHAnsi" w:cstheme="minorHAnsi"/>
          <w:bCs/>
          <w:iCs/>
          <w:sz w:val="20"/>
          <w:szCs w:val="20"/>
        </w:rPr>
        <w:t xml:space="preserve"> </w:t>
      </w:r>
      <w:r w:rsidR="009E451F" w:rsidRPr="009C2451">
        <w:rPr>
          <w:rFonts w:asciiTheme="minorHAnsi" w:hAnsiTheme="minorHAnsi" w:cstheme="minorHAnsi"/>
          <w:bCs/>
          <w:iCs/>
          <w:sz w:val="20"/>
          <w:szCs w:val="20"/>
        </w:rPr>
        <w:t>d</w:t>
      </w:r>
      <w:r w:rsidR="00F47B6F" w:rsidRPr="009C2451">
        <w:rPr>
          <w:rFonts w:asciiTheme="minorHAnsi" w:hAnsiTheme="minorHAnsi" w:cstheme="minorHAnsi"/>
          <w:bCs/>
          <w:iCs/>
          <w:sz w:val="20"/>
          <w:szCs w:val="20"/>
        </w:rPr>
        <w:t>ienų</w:t>
      </w:r>
      <w:r w:rsidR="009E451F" w:rsidRPr="009C2451">
        <w:rPr>
          <w:rFonts w:asciiTheme="minorHAnsi" w:hAnsiTheme="minorHAnsi" w:cstheme="minorHAnsi"/>
          <w:bCs/>
          <w:iCs/>
          <w:sz w:val="20"/>
          <w:szCs w:val="20"/>
          <w:lang w:val="en-US"/>
        </w:rPr>
        <w:t xml:space="preserve"> </w:t>
      </w:r>
      <w:r w:rsidR="009E451F" w:rsidRPr="009C2451">
        <w:rPr>
          <w:rFonts w:asciiTheme="minorHAnsi" w:hAnsiTheme="minorHAnsi" w:cstheme="minorHAnsi"/>
          <w:bCs/>
          <w:iCs/>
          <w:sz w:val="20"/>
          <w:szCs w:val="20"/>
        </w:rPr>
        <w:t>nuo</w:t>
      </w:r>
      <w:r w:rsidR="00A418E7" w:rsidRPr="009C2451">
        <w:rPr>
          <w:rFonts w:asciiTheme="minorHAnsi" w:hAnsiTheme="minorHAnsi" w:cstheme="minorHAnsi"/>
          <w:bCs/>
          <w:iCs/>
          <w:sz w:val="20"/>
          <w:szCs w:val="20"/>
        </w:rPr>
        <w:t xml:space="preserve"> </w:t>
      </w:r>
      <w:r w:rsidR="009E451F" w:rsidRPr="009C2451">
        <w:rPr>
          <w:rFonts w:asciiTheme="minorHAnsi" w:hAnsiTheme="minorHAnsi" w:cstheme="minorHAnsi"/>
          <w:bCs/>
          <w:iCs/>
          <w:sz w:val="20"/>
          <w:szCs w:val="20"/>
        </w:rPr>
        <w:t>Užsakymo</w:t>
      </w:r>
      <w:r w:rsidR="00A418E7" w:rsidRPr="009C2451">
        <w:rPr>
          <w:rFonts w:asciiTheme="minorHAnsi" w:hAnsiTheme="minorHAnsi" w:cstheme="minorHAnsi"/>
          <w:bCs/>
          <w:iCs/>
          <w:sz w:val="20"/>
          <w:szCs w:val="20"/>
        </w:rPr>
        <w:t xml:space="preserve"> patvirtinimo dienos</w:t>
      </w:r>
      <w:r w:rsidR="00C852FB" w:rsidRPr="009C2451">
        <w:rPr>
          <w:rFonts w:asciiTheme="minorHAnsi" w:hAnsiTheme="minorHAnsi" w:cstheme="minorHAnsi"/>
          <w:bCs/>
          <w:iCs/>
          <w:sz w:val="20"/>
          <w:szCs w:val="20"/>
        </w:rPr>
        <w:t xml:space="preserve"> </w:t>
      </w:r>
      <w:r w:rsidR="00C852FB" w:rsidRPr="009C2451">
        <w:rPr>
          <w:rFonts w:asciiTheme="minorHAnsi" w:eastAsia="Calibri" w:hAnsiTheme="minorHAnsi" w:cstheme="minorHAnsi"/>
          <w:kern w:val="3"/>
          <w:sz w:val="20"/>
          <w:szCs w:val="20"/>
        </w:rPr>
        <w:t>(terminą siūlo Rangovas pasiūlymo formoje)</w:t>
      </w:r>
      <w:r w:rsidR="009E451F" w:rsidRPr="009C2451">
        <w:rPr>
          <w:rFonts w:asciiTheme="minorHAnsi" w:hAnsiTheme="minorHAnsi" w:cstheme="minorHAnsi"/>
          <w:bCs/>
          <w:iCs/>
          <w:sz w:val="20"/>
          <w:szCs w:val="20"/>
        </w:rPr>
        <w:t>.</w:t>
      </w:r>
      <w:r w:rsidR="000737D3" w:rsidRPr="009C2451">
        <w:rPr>
          <w:rFonts w:asciiTheme="minorHAnsi" w:hAnsiTheme="minorHAnsi" w:cstheme="minorHAnsi"/>
          <w:bCs/>
          <w:iCs/>
          <w:sz w:val="20"/>
          <w:szCs w:val="20"/>
        </w:rPr>
        <w:t xml:space="preserve"> Užsakovas įsipareigoja neteikti Užsakymų daugiau nei 8 vnt. šulinių / kamerų remontui vienu metu. </w:t>
      </w:r>
    </w:p>
    <w:p w14:paraId="63F1177F" w14:textId="77777777" w:rsidR="008C43EF" w:rsidRPr="009C2451" w:rsidRDefault="008C43EF" w:rsidP="009C2451">
      <w:pPr>
        <w:pStyle w:val="Sraopastraipa"/>
        <w:widowControl w:val="0"/>
        <w:numPr>
          <w:ilvl w:val="0"/>
          <w:numId w:val="11"/>
        </w:numPr>
        <w:tabs>
          <w:tab w:val="left" w:pos="567"/>
          <w:tab w:val="left" w:pos="851"/>
        </w:tabs>
        <w:suppressAutoHyphens/>
        <w:autoSpaceDN w:val="0"/>
        <w:jc w:val="both"/>
        <w:textAlignment w:val="baseline"/>
        <w:rPr>
          <w:rFonts w:asciiTheme="minorHAnsi" w:eastAsia="MS Gothic" w:hAnsiTheme="minorHAnsi" w:cstheme="minorHAnsi"/>
          <w:vanish/>
          <w:sz w:val="20"/>
          <w:szCs w:val="20"/>
        </w:rPr>
      </w:pPr>
    </w:p>
    <w:p w14:paraId="52C619B9" w14:textId="77777777" w:rsidR="008C43EF" w:rsidRPr="009C2451" w:rsidRDefault="008C43EF" w:rsidP="009C2451">
      <w:pPr>
        <w:pStyle w:val="Sraopastraipa"/>
        <w:widowControl w:val="0"/>
        <w:numPr>
          <w:ilvl w:val="1"/>
          <w:numId w:val="11"/>
        </w:numPr>
        <w:tabs>
          <w:tab w:val="left" w:pos="567"/>
          <w:tab w:val="left" w:pos="851"/>
        </w:tabs>
        <w:suppressAutoHyphens/>
        <w:autoSpaceDN w:val="0"/>
        <w:jc w:val="both"/>
        <w:textAlignment w:val="baseline"/>
        <w:rPr>
          <w:rFonts w:asciiTheme="minorHAnsi" w:eastAsia="MS Gothic" w:hAnsiTheme="minorHAnsi" w:cstheme="minorHAnsi"/>
          <w:vanish/>
          <w:sz w:val="20"/>
          <w:szCs w:val="20"/>
        </w:rPr>
      </w:pPr>
    </w:p>
    <w:p w14:paraId="622F9674" w14:textId="77777777" w:rsidR="008C43EF" w:rsidRPr="009C2451" w:rsidRDefault="008C43EF" w:rsidP="009C2451">
      <w:pPr>
        <w:pStyle w:val="Sraopastraipa"/>
        <w:widowControl w:val="0"/>
        <w:numPr>
          <w:ilvl w:val="1"/>
          <w:numId w:val="11"/>
        </w:numPr>
        <w:tabs>
          <w:tab w:val="left" w:pos="567"/>
          <w:tab w:val="left" w:pos="851"/>
        </w:tabs>
        <w:suppressAutoHyphens/>
        <w:autoSpaceDN w:val="0"/>
        <w:jc w:val="both"/>
        <w:textAlignment w:val="baseline"/>
        <w:rPr>
          <w:rFonts w:asciiTheme="minorHAnsi" w:eastAsia="MS Gothic" w:hAnsiTheme="minorHAnsi" w:cstheme="minorHAnsi"/>
          <w:vanish/>
          <w:sz w:val="20"/>
          <w:szCs w:val="20"/>
        </w:rPr>
      </w:pPr>
    </w:p>
    <w:p w14:paraId="0A967771" w14:textId="65A0F50B" w:rsidR="00145EC2" w:rsidRPr="009C2451" w:rsidRDefault="00F15BD2" w:rsidP="009C2451">
      <w:pPr>
        <w:pStyle w:val="Sraopastraipa"/>
        <w:widowControl w:val="0"/>
        <w:numPr>
          <w:ilvl w:val="2"/>
          <w:numId w:val="11"/>
        </w:numPr>
        <w:tabs>
          <w:tab w:val="left" w:pos="567"/>
          <w:tab w:val="left" w:pos="851"/>
        </w:tabs>
        <w:suppressAutoHyphens/>
        <w:autoSpaceDN w:val="0"/>
        <w:jc w:val="both"/>
        <w:textAlignment w:val="baseline"/>
        <w:rPr>
          <w:rFonts w:asciiTheme="minorHAnsi" w:eastAsia="Calibri" w:hAnsiTheme="minorHAnsi" w:cstheme="minorHAnsi"/>
          <w:kern w:val="3"/>
          <w:sz w:val="20"/>
          <w:szCs w:val="20"/>
        </w:rPr>
      </w:pPr>
      <w:r w:rsidRPr="009C2451">
        <w:rPr>
          <w:rFonts w:asciiTheme="minorHAnsi" w:eastAsia="Calibri" w:hAnsiTheme="minorHAnsi" w:cstheme="minorHAnsi"/>
          <w:kern w:val="3"/>
          <w:sz w:val="20"/>
          <w:szCs w:val="20"/>
        </w:rPr>
        <w:t xml:space="preserve">Sutarties galiojimo terminas, įskaitant apmokėjimo terminą, yra </w:t>
      </w:r>
      <w:r w:rsidR="0012487B" w:rsidRPr="009C2451">
        <w:rPr>
          <w:rFonts w:asciiTheme="minorHAnsi" w:eastAsia="Calibri" w:hAnsiTheme="minorHAnsi" w:cstheme="minorHAnsi"/>
          <w:kern w:val="3"/>
          <w:sz w:val="20"/>
          <w:szCs w:val="20"/>
        </w:rPr>
        <w:t>2</w:t>
      </w:r>
      <w:r w:rsidR="00592EE2" w:rsidRPr="009C2451">
        <w:rPr>
          <w:rFonts w:asciiTheme="minorHAnsi" w:eastAsia="Calibri" w:hAnsiTheme="minorHAnsi" w:cstheme="minorHAnsi"/>
          <w:kern w:val="3"/>
          <w:sz w:val="20"/>
          <w:szCs w:val="20"/>
        </w:rPr>
        <w:t>4</w:t>
      </w:r>
      <w:r w:rsidR="005C01B6" w:rsidRPr="009C2451">
        <w:rPr>
          <w:rFonts w:asciiTheme="minorHAnsi" w:eastAsia="Calibri" w:hAnsiTheme="minorHAnsi" w:cstheme="minorHAnsi"/>
          <w:kern w:val="3"/>
          <w:sz w:val="20"/>
          <w:szCs w:val="20"/>
        </w:rPr>
        <w:t xml:space="preserve"> </w:t>
      </w:r>
      <w:r w:rsidRPr="009C2451">
        <w:rPr>
          <w:rFonts w:asciiTheme="minorHAnsi" w:eastAsia="Calibri" w:hAnsiTheme="minorHAnsi" w:cstheme="minorHAnsi"/>
          <w:kern w:val="3"/>
          <w:sz w:val="20"/>
          <w:szCs w:val="20"/>
        </w:rPr>
        <w:t>mėn.</w:t>
      </w:r>
    </w:p>
    <w:p w14:paraId="717CAF8D" w14:textId="7B0969AD" w:rsidR="00804B52" w:rsidRPr="009C2451" w:rsidRDefault="006A65B1" w:rsidP="009C2451">
      <w:pPr>
        <w:pStyle w:val="Sraopastraipa"/>
        <w:tabs>
          <w:tab w:val="left" w:pos="567"/>
        </w:tabs>
        <w:spacing w:before="60"/>
        <w:ind w:left="0" w:firstLine="0"/>
        <w:jc w:val="both"/>
        <w:rPr>
          <w:rFonts w:asciiTheme="minorHAnsi" w:eastAsia="Calibri" w:hAnsiTheme="minorHAnsi" w:cstheme="minorHAnsi"/>
          <w:b/>
          <w:bCs/>
          <w:sz w:val="20"/>
          <w:szCs w:val="20"/>
        </w:rPr>
      </w:pPr>
      <w:r w:rsidRPr="009C2451">
        <w:rPr>
          <w:rFonts w:asciiTheme="minorHAnsi" w:eastAsia="Calibri" w:hAnsiTheme="minorHAnsi" w:cstheme="minorHAnsi"/>
          <w:sz w:val="20"/>
          <w:szCs w:val="20"/>
        </w:rPr>
        <w:t>4.3.</w:t>
      </w:r>
      <w:r w:rsidRPr="009C2451">
        <w:rPr>
          <w:rFonts w:asciiTheme="minorHAnsi" w:eastAsia="Calibri" w:hAnsiTheme="minorHAnsi" w:cstheme="minorHAnsi"/>
          <w:b/>
          <w:bCs/>
          <w:sz w:val="20"/>
          <w:szCs w:val="20"/>
        </w:rPr>
        <w:t xml:space="preserve">  </w:t>
      </w:r>
      <w:r w:rsidR="00EF1EE0" w:rsidRPr="009C2451">
        <w:rPr>
          <w:rFonts w:asciiTheme="minorHAnsi" w:eastAsia="Calibri" w:hAnsiTheme="minorHAnsi" w:cstheme="minorHAnsi"/>
          <w:b/>
          <w:bCs/>
          <w:sz w:val="20"/>
          <w:szCs w:val="20"/>
        </w:rPr>
        <w:t>Darbų vykdymo tvarka</w:t>
      </w:r>
      <w:r w:rsidRPr="009C2451">
        <w:rPr>
          <w:rFonts w:asciiTheme="minorHAnsi" w:eastAsia="Calibri" w:hAnsiTheme="minorHAnsi" w:cstheme="minorHAnsi"/>
          <w:b/>
          <w:bCs/>
          <w:sz w:val="20"/>
          <w:szCs w:val="20"/>
        </w:rPr>
        <w:t>:</w:t>
      </w:r>
    </w:p>
    <w:p w14:paraId="4D277CF9" w14:textId="7F8FA6A8" w:rsidR="00592EE2" w:rsidRPr="009C2451" w:rsidRDefault="00804B52" w:rsidP="009C2451">
      <w:pPr>
        <w:tabs>
          <w:tab w:val="left" w:pos="567"/>
        </w:tabs>
        <w:ind w:firstLine="0"/>
        <w:jc w:val="both"/>
        <w:rPr>
          <w:rFonts w:asciiTheme="minorHAnsi" w:hAnsiTheme="minorHAnsi" w:cstheme="minorHAnsi"/>
          <w:sz w:val="20"/>
          <w:szCs w:val="20"/>
        </w:rPr>
      </w:pPr>
      <w:r w:rsidRPr="009C2451">
        <w:rPr>
          <w:rFonts w:asciiTheme="minorHAnsi" w:eastAsia="Calibri" w:hAnsiTheme="minorHAnsi" w:cstheme="minorHAnsi"/>
          <w:sz w:val="20"/>
          <w:szCs w:val="20"/>
        </w:rPr>
        <w:t>4.</w:t>
      </w:r>
      <w:r w:rsidR="0012487B" w:rsidRPr="009C2451">
        <w:rPr>
          <w:rFonts w:asciiTheme="minorHAnsi" w:eastAsia="Calibri" w:hAnsiTheme="minorHAnsi" w:cstheme="minorHAnsi"/>
          <w:sz w:val="20"/>
          <w:szCs w:val="20"/>
        </w:rPr>
        <w:t>3.1</w:t>
      </w:r>
      <w:r w:rsidRPr="009C2451">
        <w:rPr>
          <w:rFonts w:asciiTheme="minorHAnsi" w:eastAsia="Calibri" w:hAnsiTheme="minorHAnsi" w:cstheme="minorHAnsi"/>
          <w:sz w:val="20"/>
          <w:szCs w:val="20"/>
        </w:rPr>
        <w:t>.</w:t>
      </w:r>
      <w:r w:rsidR="00592EE2" w:rsidRPr="009C2451">
        <w:rPr>
          <w:rFonts w:asciiTheme="minorHAnsi" w:eastAsia="Calibri" w:hAnsiTheme="minorHAnsi" w:cstheme="minorHAnsi"/>
          <w:kern w:val="3"/>
          <w:sz w:val="20"/>
          <w:szCs w:val="20"/>
        </w:rPr>
        <w:t xml:space="preserve"> Užsakovas </w:t>
      </w:r>
      <w:r w:rsidR="00592EE2" w:rsidRPr="009C2451">
        <w:rPr>
          <w:rFonts w:asciiTheme="minorHAnsi" w:hAnsiTheme="minorHAnsi" w:cstheme="minorHAnsi"/>
          <w:sz w:val="20"/>
          <w:szCs w:val="20"/>
        </w:rPr>
        <w:t>pagal poreikį raštu (Sutartyje nurodytu el. paštu) teiks Rangovui užsakymus. Užsakyme nurodoma data, darbų vieta (adresas) su pririšimo schema ir (arba) žemėlapiu, darbai ir jų preliminarūs. kiekiai.</w:t>
      </w:r>
    </w:p>
    <w:p w14:paraId="497096C7" w14:textId="2434853B" w:rsidR="001F453E" w:rsidRPr="009C2451" w:rsidRDefault="00804B52" w:rsidP="009C2451">
      <w:pPr>
        <w:pStyle w:val="Sraopastraipa"/>
        <w:tabs>
          <w:tab w:val="left" w:pos="90"/>
          <w:tab w:val="left" w:pos="540"/>
        </w:tabs>
        <w:spacing w:before="60" w:after="60"/>
        <w:ind w:left="0" w:firstLine="0"/>
        <w:jc w:val="both"/>
        <w:rPr>
          <w:rFonts w:asciiTheme="minorHAnsi" w:eastAsia="Calibri" w:hAnsiTheme="minorHAnsi" w:cstheme="minorHAnsi"/>
          <w:sz w:val="20"/>
          <w:szCs w:val="20"/>
        </w:rPr>
      </w:pPr>
      <w:r w:rsidRPr="009C2451">
        <w:rPr>
          <w:rFonts w:asciiTheme="minorHAnsi" w:eastAsia="Calibri" w:hAnsiTheme="minorHAnsi" w:cstheme="minorHAnsi"/>
          <w:sz w:val="20"/>
          <w:szCs w:val="20"/>
        </w:rPr>
        <w:t>4.</w:t>
      </w:r>
      <w:r w:rsidR="0012487B" w:rsidRPr="009C2451">
        <w:rPr>
          <w:rFonts w:asciiTheme="minorHAnsi" w:eastAsia="Calibri" w:hAnsiTheme="minorHAnsi" w:cstheme="minorHAnsi"/>
          <w:sz w:val="20"/>
          <w:szCs w:val="20"/>
        </w:rPr>
        <w:t>3.2.</w:t>
      </w:r>
      <w:r w:rsidR="00F47B6F" w:rsidRPr="009C2451">
        <w:rPr>
          <w:rFonts w:asciiTheme="minorHAnsi" w:eastAsia="Calibri" w:hAnsiTheme="minorHAnsi" w:cstheme="minorHAnsi"/>
          <w:sz w:val="20"/>
          <w:szCs w:val="20"/>
        </w:rPr>
        <w:t xml:space="preserve"> Rangovas per tris darbo dienas nuo Užsakymo gavimo, turi pateikti preliminarias darbų sąmatas ir suderinti su Užsakovu</w:t>
      </w:r>
      <w:r w:rsidRPr="009C2451">
        <w:rPr>
          <w:rFonts w:asciiTheme="minorHAnsi" w:eastAsia="Calibri" w:hAnsiTheme="minorHAnsi" w:cstheme="minorHAnsi"/>
          <w:sz w:val="20"/>
          <w:szCs w:val="20"/>
        </w:rPr>
        <w:t>.</w:t>
      </w:r>
    </w:p>
    <w:p w14:paraId="0DE7DBEA" w14:textId="7646C20B" w:rsidR="00F47B6F" w:rsidRPr="009C2451" w:rsidRDefault="00F47B6F" w:rsidP="009C2451">
      <w:pPr>
        <w:pStyle w:val="Sraopastraipa"/>
        <w:tabs>
          <w:tab w:val="left" w:pos="90"/>
          <w:tab w:val="left" w:pos="540"/>
        </w:tabs>
        <w:spacing w:before="60" w:after="60"/>
        <w:ind w:left="0" w:firstLine="0"/>
        <w:jc w:val="both"/>
        <w:rPr>
          <w:rFonts w:asciiTheme="minorHAnsi" w:hAnsiTheme="minorHAnsi" w:cstheme="minorHAnsi"/>
          <w:sz w:val="20"/>
          <w:szCs w:val="20"/>
        </w:rPr>
      </w:pPr>
      <w:r w:rsidRPr="009C2451">
        <w:rPr>
          <w:rFonts w:asciiTheme="minorHAnsi" w:eastAsia="Calibri" w:hAnsiTheme="minorHAnsi" w:cstheme="minorHAnsi"/>
          <w:sz w:val="20"/>
          <w:szCs w:val="20"/>
        </w:rPr>
        <w:t xml:space="preserve">4.3.3. </w:t>
      </w:r>
      <w:r w:rsidRPr="009C2451">
        <w:rPr>
          <w:rFonts w:asciiTheme="minorHAnsi" w:hAnsiTheme="minorHAnsi" w:cstheme="minorHAnsi"/>
          <w:sz w:val="20"/>
          <w:szCs w:val="20"/>
        </w:rPr>
        <w:t>Sąmata laikoma patvirtinta, kai Užsakovo įgaliotas atstovas pasirašo sąmatą ir persiunčia patvirtintos sąmatos elektroninę versiją Rangovui. Rangovo darbų laikas pradedamas skaičiuoti nuo Užsakovo patvirtintos sąmatos išsiuntimo Rangovui dienos arba esant Užsakovo ir Rangovo raštiškam sutarimui nuo sąmatoje patvirtintos darbų pradžios datos.</w:t>
      </w:r>
    </w:p>
    <w:p w14:paraId="69A274FB" w14:textId="3F920BD4" w:rsidR="00F47B6F" w:rsidRPr="009C2451" w:rsidRDefault="00F47B6F" w:rsidP="009C2451">
      <w:pPr>
        <w:tabs>
          <w:tab w:val="left" w:pos="567"/>
        </w:tabs>
        <w:ind w:firstLine="0"/>
        <w:jc w:val="both"/>
        <w:rPr>
          <w:rFonts w:asciiTheme="minorHAnsi" w:hAnsiTheme="minorHAnsi" w:cstheme="minorHAnsi"/>
          <w:sz w:val="20"/>
          <w:szCs w:val="20"/>
        </w:rPr>
      </w:pPr>
      <w:r w:rsidRPr="009C2451">
        <w:rPr>
          <w:rFonts w:asciiTheme="minorHAnsi" w:hAnsiTheme="minorHAnsi" w:cstheme="minorHAnsi"/>
          <w:sz w:val="20"/>
          <w:szCs w:val="20"/>
        </w:rPr>
        <w:t>4.3.4. Užbaigus Užsakyme nurodytus darbus  Rangovas ir Užsakovas pasirašo priėmimo - perdavimo detalų ( pagal darbų įkainius) atliktų darbų aktą nurodant datą, atliktų darbų kiekius.</w:t>
      </w:r>
    </w:p>
    <w:p w14:paraId="011F3906" w14:textId="75834851" w:rsidR="000F7BCC" w:rsidRPr="009C2451" w:rsidRDefault="000F7BCC" w:rsidP="009C2451">
      <w:pPr>
        <w:widowControl w:val="0"/>
        <w:tabs>
          <w:tab w:val="left" w:pos="567"/>
          <w:tab w:val="left" w:pos="851"/>
        </w:tabs>
        <w:suppressAutoHyphens/>
        <w:autoSpaceDN w:val="0"/>
        <w:ind w:right="-234" w:firstLine="0"/>
        <w:jc w:val="both"/>
        <w:textAlignment w:val="baseline"/>
        <w:rPr>
          <w:rFonts w:asciiTheme="minorHAnsi" w:eastAsia="Calibri" w:hAnsiTheme="minorHAnsi" w:cstheme="minorHAnsi"/>
          <w:b/>
          <w:bCs/>
          <w:kern w:val="3"/>
          <w:sz w:val="20"/>
          <w:szCs w:val="20"/>
        </w:rPr>
      </w:pPr>
      <w:r w:rsidRPr="009C2451">
        <w:rPr>
          <w:rFonts w:asciiTheme="minorHAnsi" w:eastAsia="Calibri" w:hAnsiTheme="minorHAnsi" w:cstheme="minorHAnsi"/>
          <w:sz w:val="20"/>
          <w:szCs w:val="20"/>
        </w:rPr>
        <w:t>4.4.</w:t>
      </w:r>
      <w:r w:rsidRPr="009C2451">
        <w:rPr>
          <w:rFonts w:asciiTheme="minorHAnsi" w:eastAsia="Calibri" w:hAnsiTheme="minorHAnsi" w:cstheme="minorHAnsi"/>
          <w:kern w:val="3"/>
          <w:sz w:val="20"/>
          <w:szCs w:val="20"/>
        </w:rPr>
        <w:t xml:space="preserve"> . </w:t>
      </w:r>
      <w:proofErr w:type="spellStart"/>
      <w:r w:rsidRPr="009C2451">
        <w:rPr>
          <w:rFonts w:asciiTheme="minorHAnsi" w:eastAsia="Calibri" w:hAnsiTheme="minorHAnsi" w:cstheme="minorHAnsi"/>
          <w:b/>
          <w:bCs/>
          <w:kern w:val="3"/>
          <w:sz w:val="20"/>
          <w:szCs w:val="20"/>
        </w:rPr>
        <w:t>Aktavimo</w:t>
      </w:r>
      <w:proofErr w:type="spellEnd"/>
      <w:r w:rsidRPr="009C2451">
        <w:rPr>
          <w:rFonts w:asciiTheme="minorHAnsi" w:eastAsia="Calibri" w:hAnsiTheme="minorHAnsi" w:cstheme="minorHAnsi"/>
          <w:b/>
          <w:bCs/>
          <w:kern w:val="3"/>
          <w:sz w:val="20"/>
          <w:szCs w:val="20"/>
        </w:rPr>
        <w:t xml:space="preserve"> tvarka:</w:t>
      </w:r>
    </w:p>
    <w:p w14:paraId="487A3F57" w14:textId="197B1934" w:rsidR="00C42B23" w:rsidRPr="009C2451" w:rsidRDefault="00C42B23" w:rsidP="009C2451">
      <w:pPr>
        <w:widowControl w:val="0"/>
        <w:tabs>
          <w:tab w:val="left" w:pos="567"/>
          <w:tab w:val="left" w:pos="851"/>
        </w:tabs>
        <w:suppressAutoHyphens/>
        <w:autoSpaceDN w:val="0"/>
        <w:ind w:right="-234" w:firstLine="0"/>
        <w:jc w:val="both"/>
        <w:textAlignment w:val="baseline"/>
        <w:rPr>
          <w:rFonts w:asciiTheme="minorHAnsi" w:eastAsia="Calibri" w:hAnsiTheme="minorHAnsi" w:cstheme="minorHAnsi"/>
          <w:b/>
          <w:bCs/>
          <w:kern w:val="3"/>
          <w:sz w:val="20"/>
          <w:szCs w:val="20"/>
        </w:rPr>
      </w:pPr>
      <w:r w:rsidRPr="009C2451">
        <w:rPr>
          <w:rFonts w:asciiTheme="minorHAnsi" w:eastAsia="Calibri" w:hAnsiTheme="minorHAnsi" w:cstheme="minorHAnsi"/>
          <w:kern w:val="3"/>
          <w:sz w:val="20"/>
          <w:szCs w:val="20"/>
        </w:rPr>
        <w:t>4.4.1. Už darbus bus apmokama pilnai atliktus visus darbus nurodytus Užsakyme.</w:t>
      </w:r>
    </w:p>
    <w:p w14:paraId="0DB0E09F" w14:textId="0A672044" w:rsidR="000F7BCC" w:rsidRPr="009C2451" w:rsidRDefault="000F7BCC" w:rsidP="009C2451">
      <w:pPr>
        <w:pStyle w:val="Sraopastraipa"/>
        <w:tabs>
          <w:tab w:val="left" w:pos="90"/>
          <w:tab w:val="left" w:pos="540"/>
        </w:tabs>
        <w:spacing w:before="60" w:after="60"/>
        <w:ind w:left="0" w:firstLine="0"/>
        <w:jc w:val="both"/>
        <w:rPr>
          <w:rFonts w:asciiTheme="minorHAnsi" w:eastAsia="Calibri" w:hAnsiTheme="minorHAnsi" w:cstheme="minorHAnsi"/>
          <w:sz w:val="20"/>
          <w:szCs w:val="20"/>
        </w:rPr>
      </w:pPr>
      <w:r w:rsidRPr="009C2451">
        <w:rPr>
          <w:rFonts w:asciiTheme="minorHAnsi" w:eastAsia="Calibri" w:hAnsiTheme="minorHAnsi" w:cstheme="minorHAnsi"/>
          <w:sz w:val="20"/>
          <w:szCs w:val="20"/>
        </w:rPr>
        <w:t>4.4.</w:t>
      </w:r>
      <w:r w:rsidR="00C42B23" w:rsidRPr="009C2451">
        <w:rPr>
          <w:rFonts w:asciiTheme="minorHAnsi" w:eastAsia="Calibri" w:hAnsiTheme="minorHAnsi" w:cstheme="minorHAnsi"/>
          <w:sz w:val="20"/>
          <w:szCs w:val="20"/>
        </w:rPr>
        <w:t>2</w:t>
      </w:r>
      <w:r w:rsidRPr="009C2451">
        <w:rPr>
          <w:rFonts w:asciiTheme="minorHAnsi" w:eastAsia="Calibri" w:hAnsiTheme="minorHAnsi" w:cstheme="minorHAnsi"/>
          <w:sz w:val="20"/>
          <w:szCs w:val="20"/>
        </w:rPr>
        <w:t>. Už atliktus</w:t>
      </w:r>
      <w:r w:rsidR="00152553" w:rsidRPr="009C2451">
        <w:rPr>
          <w:rFonts w:asciiTheme="minorHAnsi" w:eastAsia="Calibri" w:hAnsiTheme="minorHAnsi" w:cstheme="minorHAnsi"/>
          <w:sz w:val="20"/>
          <w:szCs w:val="20"/>
        </w:rPr>
        <w:t xml:space="preserve"> vandentiekio tinklų kamerų/šulinių remonto darbus</w:t>
      </w:r>
      <w:r w:rsidRPr="009C2451">
        <w:rPr>
          <w:rFonts w:asciiTheme="minorHAnsi" w:eastAsia="Calibri" w:hAnsiTheme="minorHAnsi" w:cstheme="minorHAnsi"/>
          <w:sz w:val="20"/>
          <w:szCs w:val="20"/>
        </w:rPr>
        <w:t xml:space="preserve"> </w:t>
      </w:r>
      <w:r w:rsidR="00152553" w:rsidRPr="009C2451">
        <w:rPr>
          <w:rFonts w:asciiTheme="minorHAnsi" w:eastAsia="Calibri" w:hAnsiTheme="minorHAnsi" w:cstheme="minorHAnsi"/>
          <w:sz w:val="20"/>
          <w:szCs w:val="20"/>
        </w:rPr>
        <w:t xml:space="preserve"> </w:t>
      </w:r>
      <w:r w:rsidRPr="009C2451">
        <w:rPr>
          <w:rFonts w:asciiTheme="minorHAnsi" w:eastAsia="Calibri" w:hAnsiTheme="minorHAnsi" w:cstheme="minorHAnsi"/>
          <w:sz w:val="20"/>
          <w:szCs w:val="20"/>
        </w:rPr>
        <w:t>bus apmokama pagal darbų įkainius nurodytus TS priede Nr.1</w:t>
      </w:r>
      <w:r w:rsidR="00152553" w:rsidRPr="009C2451">
        <w:rPr>
          <w:rFonts w:asciiTheme="minorHAnsi" w:eastAsia="Calibri" w:hAnsiTheme="minorHAnsi" w:cstheme="minorHAnsi"/>
          <w:sz w:val="20"/>
          <w:szCs w:val="20"/>
        </w:rPr>
        <w:t>.1;</w:t>
      </w:r>
    </w:p>
    <w:p w14:paraId="680C1AFD" w14:textId="0930B46B" w:rsidR="00152553" w:rsidRPr="009C2451" w:rsidRDefault="00152553" w:rsidP="009C2451">
      <w:pPr>
        <w:pStyle w:val="Sraopastraipa"/>
        <w:tabs>
          <w:tab w:val="left" w:pos="90"/>
          <w:tab w:val="left" w:pos="540"/>
        </w:tabs>
        <w:spacing w:before="60" w:after="60"/>
        <w:ind w:left="0" w:firstLine="0"/>
        <w:jc w:val="both"/>
        <w:rPr>
          <w:rFonts w:asciiTheme="minorHAnsi" w:eastAsia="Calibri" w:hAnsiTheme="minorHAnsi" w:cstheme="minorHAnsi"/>
          <w:sz w:val="20"/>
          <w:szCs w:val="20"/>
        </w:rPr>
      </w:pPr>
      <w:r w:rsidRPr="009C2451">
        <w:rPr>
          <w:rFonts w:asciiTheme="minorHAnsi" w:eastAsia="Calibri" w:hAnsiTheme="minorHAnsi" w:cstheme="minorHAnsi"/>
          <w:kern w:val="3"/>
          <w:sz w:val="20"/>
          <w:szCs w:val="20"/>
        </w:rPr>
        <w:t>4.4.</w:t>
      </w:r>
      <w:r w:rsidR="00C42B23" w:rsidRPr="009C2451">
        <w:rPr>
          <w:rFonts w:asciiTheme="minorHAnsi" w:eastAsia="Calibri" w:hAnsiTheme="minorHAnsi" w:cstheme="minorHAnsi"/>
          <w:kern w:val="3"/>
          <w:sz w:val="20"/>
          <w:szCs w:val="20"/>
        </w:rPr>
        <w:t>3</w:t>
      </w:r>
      <w:r w:rsidRPr="009C2451">
        <w:rPr>
          <w:rFonts w:asciiTheme="minorHAnsi" w:eastAsia="Calibri" w:hAnsiTheme="minorHAnsi" w:cstheme="minorHAnsi"/>
          <w:kern w:val="3"/>
          <w:sz w:val="20"/>
          <w:szCs w:val="20"/>
        </w:rPr>
        <w:t xml:space="preserve">. </w:t>
      </w:r>
      <w:r w:rsidRPr="009C2451">
        <w:rPr>
          <w:rFonts w:asciiTheme="minorHAnsi" w:eastAsia="Calibri" w:hAnsiTheme="minorHAnsi" w:cstheme="minorHAnsi"/>
          <w:sz w:val="20"/>
          <w:szCs w:val="20"/>
        </w:rPr>
        <w:t>Už atliktus nuotekų tinklų kamerų/šulinių remonto darbus  bus apmokama pagal darbų įkainius nurodytus TS priede Nr.1.2</w:t>
      </w:r>
      <w:r w:rsidR="0035323F" w:rsidRPr="009C2451">
        <w:rPr>
          <w:rFonts w:asciiTheme="minorHAnsi" w:eastAsia="Calibri" w:hAnsiTheme="minorHAnsi" w:cstheme="minorHAnsi"/>
          <w:sz w:val="20"/>
          <w:szCs w:val="20"/>
        </w:rPr>
        <w:t>.</w:t>
      </w:r>
    </w:p>
    <w:p w14:paraId="551259F9" w14:textId="088703FD" w:rsidR="00842251" w:rsidRPr="009C2451" w:rsidRDefault="00DC6506" w:rsidP="009C2451">
      <w:pPr>
        <w:pStyle w:val="Sraopastraipa"/>
        <w:numPr>
          <w:ilvl w:val="0"/>
          <w:numId w:val="11"/>
        </w:numPr>
        <w:pBdr>
          <w:top w:val="single" w:sz="4" w:space="1" w:color="auto"/>
          <w:bottom w:val="single" w:sz="4" w:space="1" w:color="auto"/>
        </w:pBdr>
        <w:spacing w:before="60" w:after="60"/>
        <w:ind w:left="360" w:hanging="360"/>
        <w:jc w:val="both"/>
        <w:rPr>
          <w:rFonts w:asciiTheme="minorHAnsi" w:hAnsiTheme="minorHAnsi" w:cstheme="minorHAnsi"/>
          <w:b/>
          <w:i/>
          <w:color w:val="7F7F7F" w:themeColor="text1" w:themeTint="80"/>
          <w:sz w:val="20"/>
          <w:szCs w:val="20"/>
        </w:rPr>
      </w:pPr>
      <w:r w:rsidRPr="009C2451">
        <w:rPr>
          <w:rFonts w:asciiTheme="minorHAnsi" w:hAnsiTheme="minorHAnsi" w:cstheme="minorHAnsi"/>
          <w:b/>
          <w:sz w:val="20"/>
          <w:szCs w:val="20"/>
        </w:rPr>
        <w:t>DARBŲ KOKYBĖ IR TRŪKUMŲ ŠALINIMAS</w:t>
      </w:r>
    </w:p>
    <w:p w14:paraId="32618FB5" w14:textId="77777777" w:rsidR="00F64BD5" w:rsidRPr="009C2451" w:rsidRDefault="00F64BD5" w:rsidP="009C2451">
      <w:pPr>
        <w:pStyle w:val="Sraopastraipa"/>
        <w:numPr>
          <w:ilvl w:val="0"/>
          <w:numId w:val="14"/>
        </w:numPr>
        <w:tabs>
          <w:tab w:val="left" w:pos="450"/>
        </w:tabs>
        <w:jc w:val="both"/>
        <w:rPr>
          <w:rFonts w:asciiTheme="minorHAnsi" w:eastAsia="Times New Roman" w:hAnsiTheme="minorHAnsi" w:cstheme="minorHAnsi"/>
          <w:vanish/>
          <w:sz w:val="20"/>
          <w:szCs w:val="20"/>
          <w:lang w:eastAsia="lt-LT"/>
        </w:rPr>
      </w:pPr>
    </w:p>
    <w:p w14:paraId="2AC337CF" w14:textId="77777777" w:rsidR="00F64BD5" w:rsidRPr="009C2451" w:rsidRDefault="00F64BD5" w:rsidP="009C2451">
      <w:pPr>
        <w:pStyle w:val="Sraopastraipa"/>
        <w:numPr>
          <w:ilvl w:val="0"/>
          <w:numId w:val="14"/>
        </w:numPr>
        <w:tabs>
          <w:tab w:val="left" w:pos="450"/>
        </w:tabs>
        <w:jc w:val="both"/>
        <w:rPr>
          <w:rFonts w:asciiTheme="minorHAnsi" w:eastAsia="Times New Roman" w:hAnsiTheme="minorHAnsi" w:cstheme="minorHAnsi"/>
          <w:vanish/>
          <w:sz w:val="20"/>
          <w:szCs w:val="20"/>
          <w:lang w:eastAsia="lt-LT"/>
        </w:rPr>
      </w:pPr>
    </w:p>
    <w:p w14:paraId="38EE03D3" w14:textId="77777777" w:rsidR="00F64BD5" w:rsidRPr="009C2451" w:rsidRDefault="00F64BD5" w:rsidP="009C2451">
      <w:pPr>
        <w:pStyle w:val="Sraopastraipa"/>
        <w:numPr>
          <w:ilvl w:val="0"/>
          <w:numId w:val="14"/>
        </w:numPr>
        <w:tabs>
          <w:tab w:val="left" w:pos="450"/>
        </w:tabs>
        <w:jc w:val="both"/>
        <w:rPr>
          <w:rFonts w:asciiTheme="minorHAnsi" w:eastAsia="Times New Roman" w:hAnsiTheme="minorHAnsi" w:cstheme="minorHAnsi"/>
          <w:vanish/>
          <w:sz w:val="20"/>
          <w:szCs w:val="20"/>
          <w:lang w:eastAsia="lt-LT"/>
        </w:rPr>
      </w:pPr>
    </w:p>
    <w:p w14:paraId="38D60CFC" w14:textId="77777777" w:rsidR="00F64BD5" w:rsidRPr="009C2451" w:rsidRDefault="00F64BD5" w:rsidP="009C2451">
      <w:pPr>
        <w:pStyle w:val="Sraopastraipa"/>
        <w:numPr>
          <w:ilvl w:val="0"/>
          <w:numId w:val="14"/>
        </w:numPr>
        <w:tabs>
          <w:tab w:val="left" w:pos="450"/>
        </w:tabs>
        <w:jc w:val="both"/>
        <w:rPr>
          <w:rFonts w:asciiTheme="minorHAnsi" w:eastAsia="Times New Roman" w:hAnsiTheme="minorHAnsi" w:cstheme="minorHAnsi"/>
          <w:vanish/>
          <w:sz w:val="20"/>
          <w:szCs w:val="20"/>
          <w:lang w:eastAsia="lt-LT"/>
        </w:rPr>
      </w:pPr>
    </w:p>
    <w:p w14:paraId="534C5E22" w14:textId="77777777" w:rsidR="00F64BD5" w:rsidRPr="009C2451" w:rsidRDefault="00F64BD5" w:rsidP="009C2451">
      <w:pPr>
        <w:pStyle w:val="Sraopastraipa"/>
        <w:numPr>
          <w:ilvl w:val="1"/>
          <w:numId w:val="14"/>
        </w:numPr>
        <w:tabs>
          <w:tab w:val="left" w:pos="450"/>
        </w:tabs>
        <w:ind w:left="0" w:firstLine="0"/>
        <w:jc w:val="both"/>
        <w:rPr>
          <w:rFonts w:asciiTheme="minorHAnsi" w:hAnsiTheme="minorHAnsi" w:cstheme="minorHAnsi"/>
          <w:b/>
          <w:i/>
          <w:sz w:val="20"/>
          <w:szCs w:val="20"/>
        </w:rPr>
      </w:pPr>
      <w:bookmarkStart w:id="2" w:name="_Hlk145508458"/>
      <w:r w:rsidRPr="009C2451">
        <w:rPr>
          <w:rFonts w:asciiTheme="minorHAnsi" w:eastAsia="Times New Roman" w:hAnsiTheme="minorHAnsi" w:cstheme="minorHAnsi"/>
          <w:sz w:val="20"/>
          <w:szCs w:val="20"/>
          <w:lang w:eastAsia="lt-LT"/>
        </w:rPr>
        <w:t>Darbų trūkumais bus laikomi Darbų ir (ar) panaudotų medžiagų ar kitų dalių neatitikimai Techninės specifikacijos reikalavimams, Lietuvos Respublikos teisės aktams, statybos techniniams reglamentams, standartams, Darbų ir (ar) jų rezultatų gedimai, deformacijos, atsiradę iki garantinio laikotarpio pabaigos.</w:t>
      </w:r>
    </w:p>
    <w:p w14:paraId="23493DE3" w14:textId="2EFAB053" w:rsidR="00CE03D1" w:rsidRPr="009C2451" w:rsidRDefault="00F64BD5" w:rsidP="009C2451">
      <w:pPr>
        <w:pStyle w:val="Sraopastraipa"/>
        <w:numPr>
          <w:ilvl w:val="1"/>
          <w:numId w:val="14"/>
        </w:numPr>
        <w:tabs>
          <w:tab w:val="left" w:pos="450"/>
        </w:tabs>
        <w:ind w:left="0" w:firstLine="0"/>
        <w:jc w:val="both"/>
        <w:rPr>
          <w:rFonts w:asciiTheme="minorHAnsi" w:hAnsiTheme="minorHAnsi" w:cstheme="minorHAnsi"/>
          <w:b/>
          <w:i/>
          <w:sz w:val="20"/>
          <w:szCs w:val="20"/>
        </w:rPr>
      </w:pPr>
      <w:r w:rsidRPr="009C2451">
        <w:rPr>
          <w:rFonts w:asciiTheme="minorHAnsi" w:eastAsia="Calibri" w:hAnsiTheme="minorHAnsi" w:cstheme="minorHAnsi"/>
          <w:iCs/>
          <w:sz w:val="20"/>
          <w:szCs w:val="20"/>
        </w:rPr>
        <w:t>Rangovas privalo garantuoti, kad Darbai bus atlikti kokybiškai, tinkamai ir laiku. Darbai atlikti nekokybiškai turi būti ištaisyti nuo Užsakovo rašytinio reikalavimo dėl trūkumų šalinimo pateikimo di</w:t>
      </w:r>
      <w:bookmarkEnd w:id="2"/>
      <w:r w:rsidRPr="009C2451">
        <w:rPr>
          <w:rFonts w:asciiTheme="minorHAnsi" w:eastAsia="Calibri" w:hAnsiTheme="minorHAnsi" w:cstheme="minorHAnsi"/>
          <w:iCs/>
          <w:sz w:val="20"/>
          <w:szCs w:val="20"/>
        </w:rPr>
        <w:t>enos ne vėliau kaip per 5 darbo dienas.</w:t>
      </w:r>
    </w:p>
    <w:p w14:paraId="329441EA" w14:textId="62211E1F" w:rsidR="00BD75EE" w:rsidRPr="009C2451" w:rsidRDefault="00C47A4A" w:rsidP="009C2451">
      <w:pPr>
        <w:pStyle w:val="Sraopastraipa"/>
        <w:numPr>
          <w:ilvl w:val="0"/>
          <w:numId w:val="11"/>
        </w:numPr>
        <w:pBdr>
          <w:top w:val="single" w:sz="4" w:space="1" w:color="auto"/>
          <w:bottom w:val="single" w:sz="4" w:space="1" w:color="auto"/>
        </w:pBdr>
        <w:jc w:val="both"/>
        <w:rPr>
          <w:rFonts w:asciiTheme="minorHAnsi" w:hAnsiTheme="minorHAnsi" w:cstheme="minorHAnsi"/>
          <w:b/>
          <w:sz w:val="20"/>
          <w:szCs w:val="20"/>
        </w:rPr>
      </w:pPr>
      <w:r w:rsidRPr="009C2451">
        <w:rPr>
          <w:rFonts w:asciiTheme="minorHAnsi" w:hAnsiTheme="minorHAnsi" w:cstheme="minorHAnsi"/>
          <w:b/>
          <w:sz w:val="20"/>
          <w:szCs w:val="20"/>
        </w:rPr>
        <w:t>SUTARTIES VYKDYMO METU PATEIKIAMA DOKUMENTACIJA</w:t>
      </w:r>
    </w:p>
    <w:p w14:paraId="21705EC2" w14:textId="77777777" w:rsidR="00F64BD5" w:rsidRPr="009C2451" w:rsidRDefault="00F64BD5" w:rsidP="009C2451">
      <w:pPr>
        <w:pStyle w:val="Sraopastraipa"/>
        <w:ind w:left="0" w:firstLine="0"/>
        <w:jc w:val="both"/>
        <w:rPr>
          <w:rFonts w:asciiTheme="minorHAnsi" w:hAnsiTheme="minorHAnsi" w:cstheme="minorHAnsi"/>
          <w:sz w:val="20"/>
          <w:szCs w:val="20"/>
        </w:rPr>
      </w:pPr>
      <w:r w:rsidRPr="009C2451">
        <w:rPr>
          <w:rFonts w:asciiTheme="minorHAnsi" w:hAnsiTheme="minorHAnsi" w:cstheme="minorHAnsi"/>
          <w:sz w:val="20"/>
          <w:szCs w:val="20"/>
        </w:rPr>
        <w:t xml:space="preserve">Rangovas privalės pateikti ir suderinti su Užsakovu: </w:t>
      </w:r>
    </w:p>
    <w:p w14:paraId="4C188E50" w14:textId="0D88FE10" w:rsidR="00804B52" w:rsidRPr="009C2451" w:rsidRDefault="00CE0AE0" w:rsidP="009C2451">
      <w:pPr>
        <w:widowControl w:val="0"/>
        <w:tabs>
          <w:tab w:val="left" w:pos="709"/>
        </w:tabs>
        <w:suppressAutoHyphens/>
        <w:autoSpaceDN w:val="0"/>
        <w:ind w:firstLine="0"/>
        <w:jc w:val="both"/>
        <w:textAlignment w:val="baseline"/>
        <w:rPr>
          <w:rFonts w:asciiTheme="minorHAnsi" w:eastAsia="Calibri" w:hAnsiTheme="minorHAnsi" w:cstheme="minorHAnsi"/>
          <w:iCs/>
          <w:sz w:val="20"/>
          <w:szCs w:val="20"/>
        </w:rPr>
      </w:pPr>
      <w:r w:rsidRPr="009C2451">
        <w:rPr>
          <w:rFonts w:asciiTheme="minorHAnsi" w:eastAsia="Calibri" w:hAnsiTheme="minorHAnsi" w:cstheme="minorHAnsi"/>
          <w:iCs/>
          <w:sz w:val="20"/>
          <w:szCs w:val="20"/>
        </w:rPr>
        <w:t>6</w:t>
      </w:r>
      <w:r w:rsidR="00804B52" w:rsidRPr="009C2451">
        <w:rPr>
          <w:rFonts w:asciiTheme="minorHAnsi" w:eastAsia="Calibri" w:hAnsiTheme="minorHAnsi" w:cstheme="minorHAnsi"/>
          <w:iCs/>
          <w:sz w:val="20"/>
          <w:szCs w:val="20"/>
        </w:rPr>
        <w:t>.1. Rangovas privalės pateikti gaminių, medžiagų eksploatacinių savybių deklaracijas, žemės kasimo leidimus, grunto sutankinimo protokolus, statybinio laužo išvežimo dokumentus ir kt.</w:t>
      </w:r>
    </w:p>
    <w:p w14:paraId="6EEFF7A3" w14:textId="77777777" w:rsidR="00F64BD5" w:rsidRPr="009C2451" w:rsidRDefault="00F64BD5" w:rsidP="009C2451">
      <w:pPr>
        <w:pStyle w:val="Sraopastraipa"/>
        <w:numPr>
          <w:ilvl w:val="0"/>
          <w:numId w:val="12"/>
        </w:numPr>
        <w:tabs>
          <w:tab w:val="left" w:pos="426"/>
        </w:tabs>
        <w:jc w:val="both"/>
        <w:rPr>
          <w:rFonts w:asciiTheme="minorHAnsi" w:hAnsiTheme="minorHAnsi" w:cstheme="minorHAnsi"/>
          <w:bCs/>
          <w:vanish/>
          <w:kern w:val="3"/>
          <w:sz w:val="20"/>
          <w:szCs w:val="20"/>
        </w:rPr>
      </w:pPr>
    </w:p>
    <w:p w14:paraId="06FC2D24" w14:textId="77777777" w:rsidR="00F64BD5" w:rsidRPr="009C2451" w:rsidRDefault="00F64BD5" w:rsidP="009C2451">
      <w:pPr>
        <w:pStyle w:val="Sraopastraipa"/>
        <w:numPr>
          <w:ilvl w:val="0"/>
          <w:numId w:val="12"/>
        </w:numPr>
        <w:tabs>
          <w:tab w:val="left" w:pos="426"/>
        </w:tabs>
        <w:jc w:val="both"/>
        <w:rPr>
          <w:rFonts w:asciiTheme="minorHAnsi" w:hAnsiTheme="minorHAnsi" w:cstheme="minorHAnsi"/>
          <w:bCs/>
          <w:vanish/>
          <w:kern w:val="3"/>
          <w:sz w:val="20"/>
          <w:szCs w:val="20"/>
        </w:rPr>
      </w:pPr>
    </w:p>
    <w:p w14:paraId="6F7F6E6E" w14:textId="70F5A5EA" w:rsidR="00CE03D1" w:rsidRPr="009C2451" w:rsidRDefault="00CE03D1" w:rsidP="009C2451">
      <w:pPr>
        <w:pStyle w:val="Sraopastraipa"/>
        <w:numPr>
          <w:ilvl w:val="0"/>
          <w:numId w:val="11"/>
        </w:numPr>
        <w:pBdr>
          <w:top w:val="single" w:sz="4" w:space="1" w:color="auto"/>
          <w:bottom w:val="single" w:sz="4" w:space="1" w:color="auto"/>
        </w:pBdr>
        <w:tabs>
          <w:tab w:val="left" w:pos="284"/>
        </w:tabs>
        <w:spacing w:before="60" w:after="60"/>
        <w:jc w:val="both"/>
        <w:rPr>
          <w:rFonts w:asciiTheme="minorHAnsi" w:hAnsiTheme="minorHAnsi" w:cstheme="minorHAnsi"/>
          <w:b/>
          <w:sz w:val="20"/>
          <w:szCs w:val="20"/>
        </w:rPr>
      </w:pPr>
      <w:r w:rsidRPr="009C2451">
        <w:rPr>
          <w:rFonts w:asciiTheme="minorHAnsi" w:hAnsiTheme="minorHAnsi" w:cstheme="minorHAnsi"/>
          <w:b/>
          <w:sz w:val="20"/>
          <w:szCs w:val="20"/>
        </w:rPr>
        <w:t xml:space="preserve">RANGOVO IR UŽSAKOVO ĮSIPAREIGOJIMAI </w:t>
      </w:r>
    </w:p>
    <w:p w14:paraId="06BC6D39" w14:textId="1991A255" w:rsidR="00CE03D1" w:rsidRPr="009C2451" w:rsidRDefault="00CE03D1" w:rsidP="009C2451">
      <w:pPr>
        <w:spacing w:before="60" w:after="60"/>
        <w:ind w:firstLine="0"/>
        <w:jc w:val="both"/>
        <w:rPr>
          <w:rFonts w:asciiTheme="minorHAnsi" w:hAnsiTheme="minorHAnsi" w:cstheme="minorHAnsi"/>
          <w:b/>
          <w:bCs/>
          <w:sz w:val="20"/>
          <w:szCs w:val="20"/>
        </w:rPr>
      </w:pPr>
      <w:r w:rsidRPr="009C2451">
        <w:rPr>
          <w:rFonts w:asciiTheme="minorHAnsi" w:hAnsiTheme="minorHAnsi" w:cstheme="minorHAnsi"/>
          <w:sz w:val="20"/>
          <w:szCs w:val="20"/>
        </w:rPr>
        <w:t>7.1. Rangovo įsipareigojimai:</w:t>
      </w:r>
    </w:p>
    <w:p w14:paraId="374486A2" w14:textId="209F1582" w:rsidR="00CE03D1" w:rsidRPr="009C2451" w:rsidRDefault="00CE03D1" w:rsidP="009C2451">
      <w:pPr>
        <w:spacing w:before="60" w:after="60"/>
        <w:ind w:firstLine="0"/>
        <w:jc w:val="both"/>
        <w:rPr>
          <w:rFonts w:asciiTheme="minorHAnsi" w:hAnsiTheme="minorHAnsi" w:cstheme="minorHAnsi"/>
          <w:sz w:val="20"/>
          <w:szCs w:val="20"/>
        </w:rPr>
      </w:pPr>
      <w:r w:rsidRPr="009C2451">
        <w:rPr>
          <w:rFonts w:asciiTheme="minorHAnsi" w:hAnsiTheme="minorHAnsi" w:cstheme="minorHAnsi"/>
          <w:sz w:val="20"/>
          <w:szCs w:val="20"/>
        </w:rPr>
        <w:t>7.1.1.</w:t>
      </w:r>
      <w:bookmarkStart w:id="3" w:name="_Hlk49417346"/>
      <w:r w:rsidRPr="009C2451">
        <w:rPr>
          <w:rFonts w:asciiTheme="minorHAnsi" w:hAnsiTheme="minorHAnsi" w:cstheme="minorHAnsi"/>
          <w:sz w:val="20"/>
          <w:szCs w:val="20"/>
        </w:rPr>
        <w:t xml:space="preserve"> Atlikti Darbus profesionaliai, kokybiškai ir laiku, vadovaujantis </w:t>
      </w:r>
      <w:r w:rsidR="0045327D" w:rsidRPr="009C2451">
        <w:rPr>
          <w:rFonts w:asciiTheme="minorHAnsi" w:hAnsiTheme="minorHAnsi" w:cstheme="minorHAnsi"/>
          <w:sz w:val="20"/>
          <w:szCs w:val="20"/>
        </w:rPr>
        <w:t>S</w:t>
      </w:r>
      <w:r w:rsidRPr="009C2451">
        <w:rPr>
          <w:rFonts w:asciiTheme="minorHAnsi" w:hAnsiTheme="minorHAnsi" w:cstheme="minorHAnsi"/>
          <w:sz w:val="20"/>
          <w:szCs w:val="20"/>
        </w:rPr>
        <w:t>utartyje nustatyta tvarka, Lietuvos Respublikoje galiojančiais įstatymais ir kitais teisės aktais reglamentuojančiais Darbų atlikimą</w:t>
      </w:r>
      <w:r w:rsidR="0045327D" w:rsidRPr="009C2451">
        <w:rPr>
          <w:rFonts w:asciiTheme="minorHAnsi" w:hAnsiTheme="minorHAnsi" w:cstheme="minorHAnsi"/>
          <w:sz w:val="20"/>
          <w:szCs w:val="20"/>
        </w:rPr>
        <w:t xml:space="preserve"> ir paslaugų suteikimą</w:t>
      </w:r>
      <w:r w:rsidRPr="009C2451">
        <w:rPr>
          <w:rFonts w:asciiTheme="minorHAnsi" w:hAnsiTheme="minorHAnsi" w:cstheme="minorHAnsi"/>
          <w:sz w:val="20"/>
          <w:szCs w:val="20"/>
        </w:rPr>
        <w:t>.</w:t>
      </w:r>
    </w:p>
    <w:p w14:paraId="4EC0B2A9" w14:textId="5885A1AA" w:rsidR="00CE03D1" w:rsidRPr="009C2451" w:rsidRDefault="00CE03D1" w:rsidP="009C2451">
      <w:pPr>
        <w:spacing w:before="60" w:after="60"/>
        <w:ind w:firstLine="0"/>
        <w:jc w:val="both"/>
        <w:rPr>
          <w:rFonts w:asciiTheme="minorHAnsi" w:hAnsiTheme="minorHAnsi" w:cstheme="minorHAnsi"/>
          <w:sz w:val="20"/>
          <w:szCs w:val="20"/>
        </w:rPr>
      </w:pPr>
      <w:r w:rsidRPr="009C2451">
        <w:rPr>
          <w:rFonts w:asciiTheme="minorHAnsi" w:hAnsiTheme="minorHAnsi" w:cstheme="minorHAnsi"/>
          <w:sz w:val="20"/>
          <w:szCs w:val="20"/>
          <w:lang w:val="en-US"/>
        </w:rPr>
        <w:t xml:space="preserve">7.2. </w:t>
      </w:r>
      <w:r w:rsidRPr="009C2451">
        <w:rPr>
          <w:rFonts w:asciiTheme="minorHAnsi" w:hAnsiTheme="minorHAnsi" w:cstheme="minorHAnsi"/>
          <w:sz w:val="20"/>
          <w:szCs w:val="20"/>
        </w:rPr>
        <w:t>Užsakovo įsipareigojimai:</w:t>
      </w:r>
    </w:p>
    <w:p w14:paraId="1DA8FCFA" w14:textId="77777777" w:rsidR="009662E7" w:rsidRPr="009C2451" w:rsidRDefault="009662E7" w:rsidP="009C2451">
      <w:pPr>
        <w:pStyle w:val="Sraopastraipa"/>
        <w:numPr>
          <w:ilvl w:val="0"/>
          <w:numId w:val="9"/>
        </w:numPr>
        <w:tabs>
          <w:tab w:val="left" w:pos="0"/>
          <w:tab w:val="left" w:pos="540"/>
        </w:tabs>
        <w:spacing w:before="60" w:after="60"/>
        <w:jc w:val="both"/>
        <w:rPr>
          <w:rFonts w:asciiTheme="minorHAnsi" w:hAnsiTheme="minorHAnsi" w:cstheme="minorHAnsi"/>
          <w:vanish/>
          <w:sz w:val="20"/>
          <w:szCs w:val="20"/>
        </w:rPr>
      </w:pPr>
    </w:p>
    <w:p w14:paraId="7EFC6B21" w14:textId="77777777" w:rsidR="009662E7" w:rsidRPr="009C2451" w:rsidRDefault="009662E7" w:rsidP="009C2451">
      <w:pPr>
        <w:pStyle w:val="Sraopastraipa"/>
        <w:numPr>
          <w:ilvl w:val="1"/>
          <w:numId w:val="9"/>
        </w:numPr>
        <w:tabs>
          <w:tab w:val="left" w:pos="0"/>
          <w:tab w:val="left" w:pos="540"/>
        </w:tabs>
        <w:spacing w:before="60" w:after="60"/>
        <w:jc w:val="both"/>
        <w:rPr>
          <w:rFonts w:asciiTheme="minorHAnsi" w:hAnsiTheme="minorHAnsi" w:cstheme="minorHAnsi"/>
          <w:vanish/>
          <w:sz w:val="20"/>
          <w:szCs w:val="20"/>
        </w:rPr>
      </w:pPr>
    </w:p>
    <w:p w14:paraId="7FFBC7CD" w14:textId="77777777" w:rsidR="009662E7" w:rsidRPr="009C2451" w:rsidRDefault="009662E7" w:rsidP="009C2451">
      <w:pPr>
        <w:pStyle w:val="Sraopastraipa"/>
        <w:numPr>
          <w:ilvl w:val="1"/>
          <w:numId w:val="9"/>
        </w:numPr>
        <w:tabs>
          <w:tab w:val="left" w:pos="0"/>
          <w:tab w:val="left" w:pos="540"/>
        </w:tabs>
        <w:spacing w:before="60" w:after="60"/>
        <w:jc w:val="both"/>
        <w:rPr>
          <w:rFonts w:asciiTheme="minorHAnsi" w:hAnsiTheme="minorHAnsi" w:cstheme="minorHAnsi"/>
          <w:vanish/>
          <w:sz w:val="20"/>
          <w:szCs w:val="20"/>
        </w:rPr>
      </w:pPr>
    </w:p>
    <w:p w14:paraId="201E9E14" w14:textId="0039881C" w:rsidR="00CE03D1" w:rsidRPr="009C2451" w:rsidRDefault="00842251" w:rsidP="009C2451">
      <w:pPr>
        <w:pStyle w:val="Sraopastraipa"/>
        <w:numPr>
          <w:ilvl w:val="2"/>
          <w:numId w:val="9"/>
        </w:numPr>
        <w:tabs>
          <w:tab w:val="left" w:pos="0"/>
          <w:tab w:val="left" w:pos="540"/>
        </w:tabs>
        <w:spacing w:before="60" w:after="60"/>
        <w:jc w:val="both"/>
        <w:rPr>
          <w:rFonts w:asciiTheme="minorHAnsi" w:hAnsiTheme="minorHAnsi" w:cstheme="minorHAnsi"/>
          <w:sz w:val="20"/>
          <w:szCs w:val="20"/>
        </w:rPr>
      </w:pPr>
      <w:r w:rsidRPr="009C2451">
        <w:rPr>
          <w:rFonts w:asciiTheme="minorHAnsi" w:hAnsiTheme="minorHAnsi" w:cstheme="minorHAnsi"/>
          <w:sz w:val="20"/>
          <w:szCs w:val="20"/>
        </w:rPr>
        <w:t>Bendradarbiauti su Rangovu, teikiant reikalingą informaciją Sutarties vykdymo metu.</w:t>
      </w:r>
    </w:p>
    <w:p w14:paraId="31033CD6" w14:textId="64EBC5D1" w:rsidR="001468EE" w:rsidRPr="009C2451" w:rsidRDefault="006212F3" w:rsidP="009C2451">
      <w:pPr>
        <w:pStyle w:val="Sraopastraipa"/>
        <w:numPr>
          <w:ilvl w:val="2"/>
          <w:numId w:val="9"/>
        </w:numPr>
        <w:tabs>
          <w:tab w:val="left" w:pos="0"/>
          <w:tab w:val="left" w:pos="540"/>
        </w:tabs>
        <w:spacing w:before="60" w:after="60"/>
        <w:ind w:left="0" w:firstLine="0"/>
        <w:jc w:val="both"/>
        <w:rPr>
          <w:rFonts w:asciiTheme="minorHAnsi" w:hAnsiTheme="minorHAnsi" w:cstheme="minorHAnsi"/>
          <w:sz w:val="20"/>
          <w:szCs w:val="20"/>
        </w:rPr>
      </w:pPr>
      <w:r w:rsidRPr="009C2451">
        <w:rPr>
          <w:rFonts w:asciiTheme="minorHAnsi" w:hAnsiTheme="minorHAnsi" w:cstheme="minorHAnsi"/>
          <w:color w:val="000000" w:themeColor="text1"/>
          <w:kern w:val="3"/>
          <w:sz w:val="20"/>
          <w:szCs w:val="20"/>
        </w:rPr>
        <w:t xml:space="preserve">Priimti iš Rangovo kokybiškai atliktus Darbus, atitinkančius teisės aktų ir </w:t>
      </w:r>
      <w:r w:rsidR="00842251" w:rsidRPr="009C2451">
        <w:rPr>
          <w:rFonts w:asciiTheme="minorHAnsi" w:hAnsiTheme="minorHAnsi" w:cstheme="minorHAnsi"/>
          <w:color w:val="000000" w:themeColor="text1"/>
          <w:kern w:val="3"/>
          <w:sz w:val="20"/>
          <w:szCs w:val="20"/>
        </w:rPr>
        <w:t>Techninėje specifikacijoje</w:t>
      </w:r>
      <w:r w:rsidRPr="009C2451">
        <w:rPr>
          <w:rFonts w:asciiTheme="minorHAnsi" w:hAnsiTheme="minorHAnsi" w:cstheme="minorHAnsi"/>
          <w:color w:val="000000" w:themeColor="text1"/>
          <w:kern w:val="3"/>
          <w:sz w:val="20"/>
          <w:szCs w:val="20"/>
        </w:rPr>
        <w:t xml:space="preserve"> numatytus Darbų reikalavimus, ir tinkamai bei laiku atsiskaityti su Rangovu Sutartyje numatytomis sąlygomis.</w:t>
      </w:r>
      <w:bookmarkEnd w:id="3"/>
    </w:p>
    <w:p w14:paraId="5C0B1267" w14:textId="56B35C92" w:rsidR="00BD75EE" w:rsidRPr="009C2451" w:rsidRDefault="00A7240D" w:rsidP="009C2451">
      <w:pPr>
        <w:pStyle w:val="Sraopastraipa"/>
        <w:numPr>
          <w:ilvl w:val="0"/>
          <w:numId w:val="9"/>
        </w:numPr>
        <w:pBdr>
          <w:top w:val="single" w:sz="4" w:space="1" w:color="auto"/>
          <w:bottom w:val="single" w:sz="4" w:space="1" w:color="auto"/>
        </w:pBdr>
        <w:tabs>
          <w:tab w:val="left" w:pos="284"/>
          <w:tab w:val="left" w:pos="426"/>
        </w:tabs>
        <w:ind w:right="-54"/>
        <w:jc w:val="both"/>
        <w:rPr>
          <w:rFonts w:asciiTheme="minorHAnsi" w:hAnsiTheme="minorHAnsi" w:cstheme="minorHAnsi"/>
          <w:b/>
          <w:iCs/>
          <w:sz w:val="20"/>
          <w:szCs w:val="20"/>
        </w:rPr>
      </w:pPr>
      <w:r w:rsidRPr="009C2451">
        <w:rPr>
          <w:rFonts w:asciiTheme="minorHAnsi" w:hAnsiTheme="minorHAnsi" w:cstheme="minorHAnsi"/>
          <w:b/>
          <w:iCs/>
          <w:sz w:val="20"/>
          <w:szCs w:val="20"/>
        </w:rPr>
        <w:t>PAPILDOMA INFORMACIJA</w:t>
      </w:r>
      <w:r w:rsidR="006D4B99" w:rsidRPr="009C2451">
        <w:rPr>
          <w:rFonts w:asciiTheme="minorHAnsi" w:hAnsiTheme="minorHAnsi" w:cstheme="minorHAnsi"/>
          <w:b/>
          <w:iCs/>
          <w:sz w:val="20"/>
          <w:szCs w:val="20"/>
        </w:rPr>
        <w:t xml:space="preserve"> </w:t>
      </w:r>
    </w:p>
    <w:p w14:paraId="1CB7E391" w14:textId="6285EAFF" w:rsidR="009662E7" w:rsidRPr="009C2451" w:rsidRDefault="009662E7" w:rsidP="009C2451">
      <w:pPr>
        <w:pStyle w:val="Sraopastraipa"/>
        <w:numPr>
          <w:ilvl w:val="1"/>
          <w:numId w:val="9"/>
        </w:numPr>
        <w:tabs>
          <w:tab w:val="left" w:pos="426"/>
        </w:tabs>
        <w:ind w:left="0" w:firstLine="0"/>
        <w:jc w:val="both"/>
        <w:rPr>
          <w:rFonts w:asciiTheme="minorHAnsi" w:eastAsia="Calibri" w:hAnsiTheme="minorHAnsi" w:cstheme="minorHAnsi"/>
          <w:kern w:val="3"/>
          <w:sz w:val="20"/>
          <w:szCs w:val="20"/>
        </w:rPr>
      </w:pPr>
      <w:bookmarkStart w:id="4" w:name="_Hlk79057496"/>
      <w:r w:rsidRPr="009C2451">
        <w:rPr>
          <w:rFonts w:asciiTheme="minorHAnsi" w:eastAsia="Calibri" w:hAnsiTheme="minorHAnsi" w:cstheme="minorHAnsi"/>
          <w:kern w:val="3"/>
          <w:sz w:val="20"/>
          <w:szCs w:val="20"/>
        </w:rPr>
        <w:t xml:space="preserve">Vykdant </w:t>
      </w:r>
      <w:r w:rsidR="002E1D57" w:rsidRPr="009C2451">
        <w:rPr>
          <w:rFonts w:asciiTheme="minorHAnsi" w:eastAsia="Calibri" w:hAnsiTheme="minorHAnsi" w:cstheme="minorHAnsi"/>
          <w:kern w:val="3"/>
          <w:sz w:val="20"/>
          <w:szCs w:val="20"/>
        </w:rPr>
        <w:t>D</w:t>
      </w:r>
      <w:r w:rsidRPr="009C2451">
        <w:rPr>
          <w:rFonts w:asciiTheme="minorHAnsi" w:eastAsia="Calibri" w:hAnsiTheme="minorHAnsi" w:cstheme="minorHAnsi"/>
          <w:kern w:val="3"/>
          <w:sz w:val="20"/>
          <w:szCs w:val="20"/>
        </w:rPr>
        <w:t>arbus vadovautis Vilniaus miesto savivaldybės administracijos direktoriaus 2021 m. kovo 25 d. įsakymu Nr. 30-780/21 patvirtintu „Leidimų atlikti kasinėjimo darbus Vilniaus miesto savivaldybės viešojo naudojimo teritorijoje (gatvėse, vietinės reikšmės keliuose, aikštėse, žaliuosiuose plotuose), atitverti ją ar jos dalį arba apriboti eismą joje išdavimo tvarkos aprašu“.</w:t>
      </w:r>
      <w:r w:rsidRPr="009C2451">
        <w:rPr>
          <w:rFonts w:asciiTheme="minorHAnsi" w:hAnsiTheme="minorHAnsi" w:cstheme="minorHAnsi"/>
          <w:sz w:val="20"/>
          <w:szCs w:val="20"/>
        </w:rPr>
        <w:t xml:space="preserve"> Darbai A, B, C kategorijos miesto gatvėse draudžiami darbo dienomis nuo 7 val. iki 9 val. ir nuo 16 val. iki 19 val., kitu metu </w:t>
      </w:r>
      <w:r w:rsidR="002E1D57" w:rsidRPr="009C2451">
        <w:rPr>
          <w:rFonts w:asciiTheme="minorHAnsi" w:hAnsiTheme="minorHAnsi" w:cstheme="minorHAnsi"/>
          <w:sz w:val="20"/>
          <w:szCs w:val="20"/>
        </w:rPr>
        <w:t>D</w:t>
      </w:r>
      <w:r w:rsidRPr="009C2451">
        <w:rPr>
          <w:rFonts w:asciiTheme="minorHAnsi" w:hAnsiTheme="minorHAnsi" w:cstheme="minorHAnsi"/>
          <w:sz w:val="20"/>
          <w:szCs w:val="20"/>
        </w:rPr>
        <w:t>arbus atlikti nemažinant eismo pralaidumo daugiau kaip 50%</w:t>
      </w:r>
      <w:r w:rsidR="008C43EF" w:rsidRPr="009C2451">
        <w:rPr>
          <w:rFonts w:asciiTheme="minorHAnsi" w:hAnsiTheme="minorHAnsi" w:cstheme="minorHAnsi"/>
          <w:sz w:val="20"/>
          <w:szCs w:val="20"/>
        </w:rPr>
        <w:t>.</w:t>
      </w:r>
      <w:bookmarkEnd w:id="4"/>
    </w:p>
    <w:p w14:paraId="65C7017D" w14:textId="3777D8DA" w:rsidR="008C43EF" w:rsidRDefault="008C43EF" w:rsidP="009C2451">
      <w:pPr>
        <w:pStyle w:val="Sraopastraipa"/>
        <w:numPr>
          <w:ilvl w:val="1"/>
          <w:numId w:val="9"/>
        </w:numPr>
        <w:tabs>
          <w:tab w:val="left" w:pos="426"/>
        </w:tabs>
        <w:ind w:left="0" w:firstLine="0"/>
        <w:jc w:val="both"/>
        <w:rPr>
          <w:rFonts w:asciiTheme="minorHAnsi" w:hAnsiTheme="minorHAnsi" w:cstheme="minorHAnsi"/>
          <w:sz w:val="20"/>
          <w:szCs w:val="20"/>
        </w:rPr>
      </w:pPr>
      <w:r w:rsidRPr="009C2451">
        <w:rPr>
          <w:rFonts w:asciiTheme="minorHAnsi" w:hAnsiTheme="minorHAnsi" w:cstheme="minorHAnsi"/>
          <w:sz w:val="20"/>
          <w:szCs w:val="20"/>
        </w:rPr>
        <w:t xml:space="preserve">Rangovas atsakingas už visų reikalingų archeologinių tyrimų atlikimą, vadovaujantis paveldo tvarkybos reglamento PTR 2.13.01:2011 „Archeologinio paveldo tvarkyba“ reikalavimais ir archeologo priežiūros organizavimą </w:t>
      </w:r>
      <w:r w:rsidR="002E1D57" w:rsidRPr="009C2451">
        <w:rPr>
          <w:rFonts w:asciiTheme="minorHAnsi" w:hAnsiTheme="minorHAnsi" w:cstheme="minorHAnsi"/>
          <w:sz w:val="20"/>
          <w:szCs w:val="20"/>
        </w:rPr>
        <w:t>D</w:t>
      </w:r>
      <w:r w:rsidRPr="009C2451">
        <w:rPr>
          <w:rFonts w:asciiTheme="minorHAnsi" w:hAnsiTheme="minorHAnsi" w:cstheme="minorHAnsi"/>
          <w:sz w:val="20"/>
          <w:szCs w:val="20"/>
        </w:rPr>
        <w:t xml:space="preserve">arbų vykdymo metu. </w:t>
      </w:r>
    </w:p>
    <w:p w14:paraId="462474A5" w14:textId="7C67317A" w:rsidR="0027479B" w:rsidRPr="0027479B" w:rsidRDefault="0027479B" w:rsidP="0027479B">
      <w:pPr>
        <w:ind w:firstLine="0"/>
        <w:jc w:val="both"/>
        <w:rPr>
          <w:rFonts w:asciiTheme="minorHAnsi" w:hAnsiTheme="minorHAnsi" w:cstheme="minorHAnsi"/>
          <w:bCs/>
          <w:sz w:val="20"/>
          <w:szCs w:val="20"/>
        </w:rPr>
      </w:pPr>
      <w:r w:rsidRPr="0027479B">
        <w:rPr>
          <w:rFonts w:asciiTheme="minorHAnsi" w:hAnsiTheme="minorHAnsi" w:cstheme="minorHAnsi"/>
          <w:bCs/>
          <w:sz w:val="20"/>
          <w:szCs w:val="20"/>
        </w:rPr>
        <w:t>8.</w:t>
      </w:r>
      <w:r>
        <w:rPr>
          <w:rFonts w:asciiTheme="minorHAnsi" w:hAnsiTheme="minorHAnsi" w:cstheme="minorHAnsi"/>
          <w:bCs/>
          <w:sz w:val="20"/>
          <w:szCs w:val="20"/>
        </w:rPr>
        <w:t>3</w:t>
      </w:r>
      <w:r w:rsidRPr="0027479B">
        <w:rPr>
          <w:rFonts w:asciiTheme="minorHAnsi" w:hAnsiTheme="minorHAnsi" w:cstheme="minorHAnsi"/>
          <w:bCs/>
          <w:sz w:val="20"/>
          <w:szCs w:val="20"/>
        </w:rPr>
        <w:t>. Darbų vykdymo metu Rangovas turi naudoti tik tas medžiagas / gaminius, kurie nurodyti Techninės specifikacijos Priede Nr. 2.  Šiame priede nurodytos medžiagos / gaminiai turi atitikti Techninės specifikacijos Priede Nr. 1 nustatytus reikalavimus ir (arba) būti parinkti iš medžiagų sąrašo, nurodyto http://www.vv.lt/lt/partneriams/, galiojusio pirkimo skelbimo metu;</w:t>
      </w:r>
    </w:p>
    <w:p w14:paraId="14EF9499" w14:textId="20D79CE0" w:rsidR="0027479B" w:rsidRPr="0027479B" w:rsidRDefault="0027479B" w:rsidP="0027479B">
      <w:pPr>
        <w:ind w:firstLine="0"/>
        <w:jc w:val="both"/>
        <w:rPr>
          <w:rFonts w:asciiTheme="minorHAnsi" w:hAnsiTheme="minorHAnsi" w:cstheme="minorHAnsi"/>
          <w:bCs/>
          <w:i/>
          <w:color w:val="7F7F7F" w:themeColor="text1" w:themeTint="80"/>
          <w:sz w:val="20"/>
          <w:szCs w:val="20"/>
        </w:rPr>
      </w:pPr>
      <w:r w:rsidRPr="0027479B">
        <w:rPr>
          <w:rFonts w:asciiTheme="minorHAnsi" w:hAnsiTheme="minorHAnsi" w:cstheme="minorHAnsi"/>
          <w:bCs/>
          <w:sz w:val="20"/>
          <w:szCs w:val="20"/>
        </w:rPr>
        <w:t>8.</w:t>
      </w:r>
      <w:r>
        <w:rPr>
          <w:rFonts w:asciiTheme="minorHAnsi" w:hAnsiTheme="minorHAnsi" w:cstheme="minorHAnsi"/>
          <w:bCs/>
          <w:sz w:val="20"/>
          <w:szCs w:val="20"/>
        </w:rPr>
        <w:t>4</w:t>
      </w:r>
      <w:r w:rsidRPr="0027479B">
        <w:rPr>
          <w:rFonts w:asciiTheme="minorHAnsi" w:hAnsiTheme="minorHAnsi" w:cstheme="minorHAnsi"/>
          <w:bCs/>
          <w:sz w:val="20"/>
          <w:szCs w:val="20"/>
        </w:rPr>
        <w:t>. Sutarties vykdymo metu Rangovas, gavęs rašytinį Užsakovo sutikimą, turi teisę keisti perkamas medžiagas / gaminius nurodytus Techninės specifikacijos Priede Nr. 2, jeigu tokių medžiagų / gaminių gamintojas ir (arba) oficialus gamintojo atstovas nebegamina. Siekdamas keisti perkamą medžiagą / gaminį, Rangovas privalo pateikti Užsakovui argumentuotą prašymą su įrodymais, kad gamintojas (-</w:t>
      </w:r>
      <w:proofErr w:type="spellStart"/>
      <w:r w:rsidRPr="0027479B">
        <w:rPr>
          <w:rFonts w:asciiTheme="minorHAnsi" w:hAnsiTheme="minorHAnsi" w:cstheme="minorHAnsi"/>
          <w:bCs/>
          <w:sz w:val="20"/>
          <w:szCs w:val="20"/>
        </w:rPr>
        <w:t>ojai</w:t>
      </w:r>
      <w:proofErr w:type="spellEnd"/>
      <w:r w:rsidRPr="0027479B">
        <w:rPr>
          <w:rFonts w:asciiTheme="minorHAnsi" w:hAnsiTheme="minorHAnsi" w:cstheme="minorHAnsi"/>
          <w:bCs/>
          <w:sz w:val="20"/>
          <w:szCs w:val="20"/>
        </w:rPr>
        <w:t>) ir (ar) oficialus gamintojo (-</w:t>
      </w:r>
      <w:proofErr w:type="spellStart"/>
      <w:r w:rsidRPr="0027479B">
        <w:rPr>
          <w:rFonts w:asciiTheme="minorHAnsi" w:hAnsiTheme="minorHAnsi" w:cstheme="minorHAnsi"/>
          <w:bCs/>
          <w:sz w:val="20"/>
          <w:szCs w:val="20"/>
        </w:rPr>
        <w:t>ojų</w:t>
      </w:r>
      <w:proofErr w:type="spellEnd"/>
      <w:r w:rsidRPr="0027479B">
        <w:rPr>
          <w:rFonts w:asciiTheme="minorHAnsi" w:hAnsiTheme="minorHAnsi" w:cstheme="minorHAnsi"/>
          <w:bCs/>
          <w:sz w:val="20"/>
          <w:szCs w:val="20"/>
        </w:rPr>
        <w:t>) atstovas (-ai) medžiagų / gaminių nurodytų Techninės specifikacijos Priede Nr. 2 nebegamina ir kad keičiamos naujos perkamos medžiagos / gaminiai visiškai atitinka Techninės specifikacijos reikalavimus. Rangovas keisdamas medžiagas / gaminius negali didinti perkamų medžiagų / gaminių įkainių, pristatymo ir / ar statybos terminų ir / ar keisti kitas sąlygas. Rangovas privalo pateikti keičiamų naujų perkamų medžiagų / gaminių dokumentus.</w:t>
      </w:r>
    </w:p>
    <w:p w14:paraId="2FCDE311" w14:textId="0E95C20A" w:rsidR="00BD75EE" w:rsidRPr="009C2451" w:rsidRDefault="00BD75EE" w:rsidP="009C2451">
      <w:pPr>
        <w:pStyle w:val="Sraopastraipa"/>
        <w:numPr>
          <w:ilvl w:val="0"/>
          <w:numId w:val="9"/>
        </w:numPr>
        <w:pBdr>
          <w:top w:val="single" w:sz="4" w:space="1" w:color="auto"/>
          <w:bottom w:val="single" w:sz="4" w:space="1" w:color="auto"/>
        </w:pBdr>
        <w:tabs>
          <w:tab w:val="left" w:pos="284"/>
        </w:tabs>
        <w:spacing w:before="60" w:after="60"/>
        <w:contextualSpacing w:val="0"/>
        <w:jc w:val="both"/>
        <w:rPr>
          <w:rFonts w:asciiTheme="minorHAnsi" w:hAnsiTheme="minorHAnsi" w:cstheme="minorHAnsi"/>
          <w:b/>
          <w:sz w:val="20"/>
          <w:szCs w:val="20"/>
        </w:rPr>
      </w:pPr>
      <w:r w:rsidRPr="009C2451">
        <w:rPr>
          <w:rFonts w:asciiTheme="minorHAnsi" w:hAnsiTheme="minorHAnsi" w:cstheme="minorHAnsi"/>
          <w:b/>
          <w:sz w:val="20"/>
          <w:szCs w:val="20"/>
        </w:rPr>
        <w:t>PRIEDAI</w:t>
      </w:r>
    </w:p>
    <w:p w14:paraId="4C7A5085" w14:textId="390B1716" w:rsidR="007A6DFA" w:rsidRPr="009C2451" w:rsidRDefault="007A6DFA" w:rsidP="009C2451">
      <w:pPr>
        <w:suppressAutoHyphens/>
        <w:ind w:firstLine="0"/>
        <w:jc w:val="both"/>
        <w:rPr>
          <w:rFonts w:asciiTheme="minorHAnsi" w:eastAsia="Calibri" w:hAnsiTheme="minorHAnsi" w:cstheme="minorHAnsi"/>
          <w:kern w:val="3"/>
          <w:sz w:val="20"/>
          <w:szCs w:val="20"/>
        </w:rPr>
      </w:pPr>
      <w:r w:rsidRPr="009C2451">
        <w:rPr>
          <w:rFonts w:asciiTheme="minorHAnsi" w:eastAsia="Calibri" w:hAnsiTheme="minorHAnsi" w:cstheme="minorHAnsi"/>
          <w:kern w:val="3"/>
          <w:sz w:val="20"/>
          <w:szCs w:val="20"/>
        </w:rPr>
        <w:t>Priedas Nr.</w:t>
      </w:r>
      <w:r w:rsidR="004C6FDA" w:rsidRPr="009C2451">
        <w:rPr>
          <w:rFonts w:asciiTheme="minorHAnsi" w:eastAsia="Calibri" w:hAnsiTheme="minorHAnsi" w:cstheme="minorHAnsi"/>
          <w:kern w:val="3"/>
          <w:sz w:val="20"/>
          <w:szCs w:val="20"/>
        </w:rPr>
        <w:t>1.</w:t>
      </w:r>
      <w:r w:rsidR="00BA0500" w:rsidRPr="009C2451">
        <w:rPr>
          <w:rFonts w:asciiTheme="minorHAnsi" w:eastAsia="Calibri" w:hAnsiTheme="minorHAnsi" w:cstheme="minorHAnsi"/>
          <w:kern w:val="3"/>
          <w:sz w:val="20"/>
          <w:szCs w:val="20"/>
        </w:rPr>
        <w:t>1.</w:t>
      </w:r>
      <w:r w:rsidR="00540F35" w:rsidRPr="009C2451">
        <w:rPr>
          <w:rFonts w:asciiTheme="minorHAnsi" w:eastAsia="Calibri" w:hAnsiTheme="minorHAnsi" w:cstheme="minorHAnsi"/>
          <w:kern w:val="3"/>
          <w:sz w:val="20"/>
          <w:szCs w:val="20"/>
        </w:rPr>
        <w:t xml:space="preserve"> </w:t>
      </w:r>
      <w:r w:rsidR="00BA0500" w:rsidRPr="009C2451">
        <w:rPr>
          <w:rFonts w:asciiTheme="minorHAnsi" w:eastAsia="Calibri" w:hAnsiTheme="minorHAnsi" w:cstheme="minorHAnsi"/>
          <w:kern w:val="3"/>
          <w:sz w:val="20"/>
          <w:szCs w:val="20"/>
        </w:rPr>
        <w:t>Vandentiekio tinklų kamerų/šulinių remonto</w:t>
      </w:r>
      <w:r w:rsidR="00540F35" w:rsidRPr="009C2451">
        <w:rPr>
          <w:rFonts w:asciiTheme="minorHAnsi" w:eastAsia="Calibri" w:hAnsiTheme="minorHAnsi" w:cstheme="minorHAnsi"/>
          <w:kern w:val="3"/>
          <w:sz w:val="20"/>
          <w:szCs w:val="20"/>
        </w:rPr>
        <w:t xml:space="preserve"> </w:t>
      </w:r>
      <w:r w:rsidR="00BA0500" w:rsidRPr="009C2451">
        <w:rPr>
          <w:rFonts w:asciiTheme="minorHAnsi" w:eastAsia="Calibri" w:hAnsiTheme="minorHAnsi" w:cstheme="minorHAnsi"/>
          <w:kern w:val="3"/>
          <w:sz w:val="20"/>
          <w:szCs w:val="20"/>
        </w:rPr>
        <w:t>d</w:t>
      </w:r>
      <w:r w:rsidR="00540F35" w:rsidRPr="009C2451">
        <w:rPr>
          <w:rFonts w:asciiTheme="minorHAnsi" w:eastAsia="Calibri" w:hAnsiTheme="minorHAnsi" w:cstheme="minorHAnsi"/>
          <w:kern w:val="3"/>
          <w:sz w:val="20"/>
          <w:szCs w:val="20"/>
        </w:rPr>
        <w:t>arbų įkainiai</w:t>
      </w:r>
      <w:r w:rsidR="00333057" w:rsidRPr="009C2451">
        <w:rPr>
          <w:rFonts w:asciiTheme="minorHAnsi" w:eastAsia="Calibri" w:hAnsiTheme="minorHAnsi" w:cstheme="minorHAnsi"/>
          <w:kern w:val="3"/>
          <w:sz w:val="20"/>
          <w:szCs w:val="20"/>
        </w:rPr>
        <w:t xml:space="preserve"> (1 pirkimo dalis)</w:t>
      </w:r>
      <w:r w:rsidRPr="009C2451">
        <w:rPr>
          <w:rFonts w:asciiTheme="minorHAnsi" w:eastAsia="Calibri" w:hAnsiTheme="minorHAnsi" w:cstheme="minorHAnsi"/>
          <w:kern w:val="3"/>
          <w:sz w:val="20"/>
          <w:szCs w:val="20"/>
        </w:rPr>
        <w:t>;</w:t>
      </w:r>
    </w:p>
    <w:p w14:paraId="5209853E" w14:textId="71BE3594" w:rsidR="00BA0500" w:rsidRPr="009C2451" w:rsidRDefault="00BA0500" w:rsidP="009C2451">
      <w:pPr>
        <w:suppressAutoHyphens/>
        <w:ind w:firstLine="0"/>
        <w:jc w:val="both"/>
        <w:rPr>
          <w:rFonts w:asciiTheme="minorHAnsi" w:eastAsia="Calibri" w:hAnsiTheme="minorHAnsi" w:cstheme="minorHAnsi"/>
          <w:kern w:val="3"/>
          <w:sz w:val="20"/>
          <w:szCs w:val="20"/>
        </w:rPr>
      </w:pPr>
      <w:r w:rsidRPr="009C2451">
        <w:rPr>
          <w:rFonts w:asciiTheme="minorHAnsi" w:eastAsia="Calibri" w:hAnsiTheme="minorHAnsi" w:cstheme="minorHAnsi"/>
          <w:kern w:val="3"/>
          <w:sz w:val="20"/>
          <w:szCs w:val="20"/>
        </w:rPr>
        <w:t>Priedas Nr.1.2. Nuotekų tinklų kamerų/šulinių remonto darbų įkainiai</w:t>
      </w:r>
      <w:r w:rsidR="00333057" w:rsidRPr="009C2451">
        <w:rPr>
          <w:rFonts w:asciiTheme="minorHAnsi" w:eastAsia="Calibri" w:hAnsiTheme="minorHAnsi" w:cstheme="minorHAnsi"/>
          <w:kern w:val="3"/>
          <w:sz w:val="20"/>
          <w:szCs w:val="20"/>
        </w:rPr>
        <w:t xml:space="preserve"> (2 pirkimo dalis)</w:t>
      </w:r>
      <w:r w:rsidRPr="009C2451">
        <w:rPr>
          <w:rFonts w:asciiTheme="minorHAnsi" w:eastAsia="Calibri" w:hAnsiTheme="minorHAnsi" w:cstheme="minorHAnsi"/>
          <w:kern w:val="3"/>
          <w:sz w:val="20"/>
          <w:szCs w:val="20"/>
        </w:rPr>
        <w:t>;</w:t>
      </w:r>
    </w:p>
    <w:p w14:paraId="750A9831" w14:textId="77777777" w:rsidR="00AC49C1" w:rsidRPr="009C2451" w:rsidRDefault="00AC49C1" w:rsidP="009C2451">
      <w:pPr>
        <w:pStyle w:val="Sraopastraipa"/>
        <w:suppressAutoHyphens/>
        <w:ind w:left="0" w:firstLine="0"/>
        <w:jc w:val="both"/>
        <w:rPr>
          <w:rFonts w:asciiTheme="minorHAnsi" w:hAnsiTheme="minorHAnsi" w:cstheme="minorHAnsi"/>
          <w:sz w:val="20"/>
          <w:szCs w:val="20"/>
        </w:rPr>
      </w:pPr>
      <w:r w:rsidRPr="009C2451">
        <w:rPr>
          <w:rFonts w:asciiTheme="minorHAnsi" w:eastAsia="Calibri" w:hAnsiTheme="minorHAnsi" w:cstheme="minorHAnsi"/>
          <w:kern w:val="3"/>
          <w:sz w:val="20"/>
          <w:szCs w:val="20"/>
        </w:rPr>
        <w:t xml:space="preserve">Priedas Nr. 2. </w:t>
      </w:r>
      <w:r w:rsidRPr="009C2451">
        <w:rPr>
          <w:rFonts w:asciiTheme="minorHAnsi" w:hAnsiTheme="minorHAnsi" w:cstheme="minorHAnsi"/>
          <w:sz w:val="20"/>
          <w:szCs w:val="20"/>
        </w:rPr>
        <w:t>Mechanikos medžiagų, gaminių techninės specifikacijos ir jų atitikimas;</w:t>
      </w:r>
    </w:p>
    <w:p w14:paraId="7EA32078" w14:textId="734E7239" w:rsidR="00DB3BC0" w:rsidRPr="009C2451" w:rsidRDefault="00AC49C1" w:rsidP="009C2451">
      <w:pPr>
        <w:pStyle w:val="Sraopastraipa"/>
        <w:suppressAutoHyphens/>
        <w:ind w:left="0" w:firstLine="0"/>
        <w:jc w:val="both"/>
        <w:rPr>
          <w:rFonts w:asciiTheme="minorHAnsi" w:hAnsiTheme="minorHAnsi" w:cstheme="minorHAnsi"/>
          <w:bCs/>
          <w:sz w:val="20"/>
          <w:szCs w:val="20"/>
        </w:rPr>
      </w:pPr>
      <w:r w:rsidRPr="009C2451">
        <w:rPr>
          <w:rFonts w:asciiTheme="minorHAnsi" w:hAnsiTheme="minorHAnsi" w:cstheme="minorHAnsi"/>
          <w:bCs/>
          <w:sz w:val="20"/>
          <w:szCs w:val="20"/>
        </w:rPr>
        <w:t>Priedas Nr. 3. Konkrečiai siūlomos mechanikos medžiagos, gaminiai ir jų gamintojai</w:t>
      </w:r>
      <w:r w:rsidR="00063CF0" w:rsidRPr="009C2451">
        <w:rPr>
          <w:rFonts w:asciiTheme="minorHAnsi" w:hAnsiTheme="minorHAnsi" w:cstheme="minorHAnsi"/>
          <w:bCs/>
          <w:sz w:val="20"/>
          <w:szCs w:val="20"/>
        </w:rPr>
        <w:t>.</w:t>
      </w:r>
      <w:r w:rsidRPr="009C2451">
        <w:rPr>
          <w:rFonts w:asciiTheme="minorHAnsi" w:hAnsiTheme="minorHAnsi" w:cstheme="minorHAnsi"/>
          <w:bCs/>
          <w:sz w:val="20"/>
          <w:szCs w:val="20"/>
        </w:rPr>
        <w:t xml:space="preserve"> </w:t>
      </w:r>
    </w:p>
    <w:p w14:paraId="6CE1454A" w14:textId="77777777" w:rsidR="00333057" w:rsidRPr="009C2451" w:rsidRDefault="00333057" w:rsidP="00DB3BC0">
      <w:pPr>
        <w:ind w:left="4020" w:firstLine="0"/>
        <w:jc w:val="right"/>
        <w:rPr>
          <w:rFonts w:asciiTheme="minorHAnsi" w:hAnsiTheme="minorHAnsi" w:cstheme="minorHAnsi"/>
          <w:bCs/>
          <w:sz w:val="20"/>
          <w:szCs w:val="20"/>
        </w:rPr>
      </w:pPr>
    </w:p>
    <w:p w14:paraId="49A9982D" w14:textId="77777777" w:rsidR="00333057" w:rsidRPr="009C2451" w:rsidRDefault="00333057" w:rsidP="00DB3BC0">
      <w:pPr>
        <w:ind w:left="4020" w:firstLine="0"/>
        <w:jc w:val="right"/>
        <w:rPr>
          <w:rFonts w:asciiTheme="minorHAnsi" w:hAnsiTheme="minorHAnsi" w:cstheme="minorHAnsi"/>
          <w:bCs/>
          <w:sz w:val="20"/>
          <w:szCs w:val="20"/>
        </w:rPr>
      </w:pPr>
    </w:p>
    <w:p w14:paraId="4D816ED7" w14:textId="77777777" w:rsidR="00333057" w:rsidRPr="009C2451" w:rsidRDefault="00333057" w:rsidP="00DB3BC0">
      <w:pPr>
        <w:ind w:left="4020" w:firstLine="0"/>
        <w:jc w:val="right"/>
        <w:rPr>
          <w:rFonts w:asciiTheme="minorHAnsi" w:hAnsiTheme="minorHAnsi" w:cstheme="minorHAnsi"/>
          <w:bCs/>
          <w:sz w:val="20"/>
          <w:szCs w:val="20"/>
        </w:rPr>
      </w:pPr>
    </w:p>
    <w:p w14:paraId="2878233B" w14:textId="77777777" w:rsidR="00333057" w:rsidRPr="009C2451" w:rsidRDefault="00333057" w:rsidP="00DB3BC0">
      <w:pPr>
        <w:ind w:left="4020" w:firstLine="0"/>
        <w:jc w:val="right"/>
        <w:rPr>
          <w:rFonts w:asciiTheme="minorHAnsi" w:hAnsiTheme="minorHAnsi" w:cstheme="minorHAnsi"/>
          <w:bCs/>
          <w:sz w:val="20"/>
          <w:szCs w:val="20"/>
        </w:rPr>
      </w:pPr>
    </w:p>
    <w:p w14:paraId="3D24713A" w14:textId="77777777" w:rsidR="00333057" w:rsidRPr="009C2451" w:rsidRDefault="00333057" w:rsidP="00DB3BC0">
      <w:pPr>
        <w:ind w:left="4020" w:firstLine="0"/>
        <w:jc w:val="right"/>
        <w:rPr>
          <w:rFonts w:asciiTheme="minorHAnsi" w:hAnsiTheme="minorHAnsi" w:cstheme="minorHAnsi"/>
          <w:bCs/>
          <w:sz w:val="20"/>
          <w:szCs w:val="20"/>
        </w:rPr>
      </w:pPr>
    </w:p>
    <w:p w14:paraId="5ABCAC02" w14:textId="77777777" w:rsidR="00333057" w:rsidRPr="009C2451" w:rsidRDefault="00333057" w:rsidP="00DB3BC0">
      <w:pPr>
        <w:ind w:left="4020" w:firstLine="0"/>
        <w:jc w:val="right"/>
        <w:rPr>
          <w:rFonts w:asciiTheme="minorHAnsi" w:hAnsiTheme="minorHAnsi" w:cstheme="minorHAnsi"/>
          <w:bCs/>
          <w:sz w:val="20"/>
          <w:szCs w:val="20"/>
        </w:rPr>
      </w:pPr>
    </w:p>
    <w:p w14:paraId="40AF1AB5" w14:textId="77777777" w:rsidR="00333057" w:rsidRPr="009C2451" w:rsidRDefault="00333057" w:rsidP="00DB3BC0">
      <w:pPr>
        <w:ind w:left="4020" w:firstLine="0"/>
        <w:jc w:val="right"/>
        <w:rPr>
          <w:rFonts w:asciiTheme="minorHAnsi" w:hAnsiTheme="minorHAnsi" w:cstheme="minorHAnsi"/>
          <w:bCs/>
          <w:sz w:val="20"/>
          <w:szCs w:val="20"/>
        </w:rPr>
      </w:pPr>
    </w:p>
    <w:p w14:paraId="5F23E2AE" w14:textId="77777777" w:rsidR="00333057" w:rsidRPr="009C2451" w:rsidRDefault="00333057" w:rsidP="00DB3BC0">
      <w:pPr>
        <w:ind w:left="4020" w:firstLine="0"/>
        <w:jc w:val="right"/>
        <w:rPr>
          <w:rFonts w:asciiTheme="minorHAnsi" w:hAnsiTheme="minorHAnsi" w:cstheme="minorHAnsi"/>
          <w:bCs/>
          <w:sz w:val="20"/>
          <w:szCs w:val="20"/>
        </w:rPr>
      </w:pPr>
    </w:p>
    <w:p w14:paraId="108976D3" w14:textId="77777777" w:rsidR="00333057" w:rsidRPr="009C2451" w:rsidRDefault="00333057" w:rsidP="00DB3BC0">
      <w:pPr>
        <w:ind w:left="4020" w:firstLine="0"/>
        <w:jc w:val="right"/>
        <w:rPr>
          <w:rFonts w:asciiTheme="minorHAnsi" w:hAnsiTheme="minorHAnsi" w:cstheme="minorHAnsi"/>
          <w:bCs/>
          <w:sz w:val="20"/>
          <w:szCs w:val="20"/>
        </w:rPr>
      </w:pPr>
    </w:p>
    <w:p w14:paraId="13B60D62" w14:textId="77777777" w:rsidR="00333057" w:rsidRPr="009C2451" w:rsidRDefault="00333057" w:rsidP="00DB3BC0">
      <w:pPr>
        <w:ind w:left="4020" w:firstLine="0"/>
        <w:jc w:val="right"/>
        <w:rPr>
          <w:rFonts w:asciiTheme="minorHAnsi" w:hAnsiTheme="minorHAnsi" w:cstheme="minorHAnsi"/>
          <w:bCs/>
          <w:sz w:val="20"/>
          <w:szCs w:val="20"/>
        </w:rPr>
      </w:pPr>
    </w:p>
    <w:p w14:paraId="1A57B044" w14:textId="77777777" w:rsidR="00333057" w:rsidRPr="009C2451" w:rsidRDefault="00333057" w:rsidP="00DB3BC0">
      <w:pPr>
        <w:ind w:left="4020" w:firstLine="0"/>
        <w:jc w:val="right"/>
        <w:rPr>
          <w:rFonts w:asciiTheme="minorHAnsi" w:hAnsiTheme="minorHAnsi" w:cstheme="minorHAnsi"/>
          <w:bCs/>
          <w:sz w:val="20"/>
          <w:szCs w:val="20"/>
        </w:rPr>
      </w:pPr>
    </w:p>
    <w:p w14:paraId="16AC1BDD" w14:textId="77777777" w:rsidR="00333057" w:rsidRPr="009C2451" w:rsidRDefault="00333057" w:rsidP="00DB3BC0">
      <w:pPr>
        <w:ind w:left="4020" w:firstLine="0"/>
        <w:jc w:val="right"/>
        <w:rPr>
          <w:rFonts w:asciiTheme="minorHAnsi" w:hAnsiTheme="minorHAnsi" w:cstheme="minorHAnsi"/>
          <w:bCs/>
          <w:sz w:val="20"/>
          <w:szCs w:val="20"/>
        </w:rPr>
      </w:pPr>
    </w:p>
    <w:p w14:paraId="4D8E405A" w14:textId="77777777" w:rsidR="00333057" w:rsidRPr="009C2451" w:rsidRDefault="00333057" w:rsidP="00DB3BC0">
      <w:pPr>
        <w:ind w:left="4020" w:firstLine="0"/>
        <w:jc w:val="right"/>
        <w:rPr>
          <w:rFonts w:asciiTheme="minorHAnsi" w:hAnsiTheme="minorHAnsi" w:cstheme="minorHAnsi"/>
          <w:bCs/>
          <w:sz w:val="20"/>
          <w:szCs w:val="20"/>
        </w:rPr>
      </w:pPr>
    </w:p>
    <w:p w14:paraId="0638D984" w14:textId="77777777" w:rsidR="00333057" w:rsidRPr="009C2451" w:rsidRDefault="00333057" w:rsidP="00DB3BC0">
      <w:pPr>
        <w:ind w:left="4020" w:firstLine="0"/>
        <w:jc w:val="right"/>
        <w:rPr>
          <w:rFonts w:asciiTheme="minorHAnsi" w:hAnsiTheme="minorHAnsi" w:cstheme="minorHAnsi"/>
          <w:bCs/>
          <w:sz w:val="20"/>
          <w:szCs w:val="20"/>
        </w:rPr>
      </w:pPr>
    </w:p>
    <w:p w14:paraId="08543109" w14:textId="77777777" w:rsidR="00333057" w:rsidRPr="009C2451" w:rsidRDefault="00333057" w:rsidP="00DB3BC0">
      <w:pPr>
        <w:ind w:left="4020" w:firstLine="0"/>
        <w:jc w:val="right"/>
        <w:rPr>
          <w:rFonts w:asciiTheme="minorHAnsi" w:hAnsiTheme="minorHAnsi" w:cstheme="minorHAnsi"/>
          <w:bCs/>
          <w:sz w:val="20"/>
          <w:szCs w:val="20"/>
        </w:rPr>
      </w:pPr>
    </w:p>
    <w:p w14:paraId="46E8BF55" w14:textId="77777777" w:rsidR="00333057" w:rsidRPr="009C2451" w:rsidRDefault="00333057" w:rsidP="00DB3BC0">
      <w:pPr>
        <w:ind w:left="4020" w:firstLine="0"/>
        <w:jc w:val="right"/>
        <w:rPr>
          <w:rFonts w:asciiTheme="minorHAnsi" w:hAnsiTheme="minorHAnsi" w:cstheme="minorHAnsi"/>
          <w:bCs/>
          <w:sz w:val="20"/>
          <w:szCs w:val="20"/>
        </w:rPr>
      </w:pPr>
    </w:p>
    <w:p w14:paraId="44C8FEE0" w14:textId="77777777" w:rsidR="00333057" w:rsidRPr="009C2451" w:rsidRDefault="00333057" w:rsidP="00DB3BC0">
      <w:pPr>
        <w:ind w:left="4020" w:firstLine="0"/>
        <w:jc w:val="right"/>
        <w:rPr>
          <w:rFonts w:asciiTheme="minorHAnsi" w:hAnsiTheme="minorHAnsi" w:cstheme="minorHAnsi"/>
          <w:bCs/>
          <w:sz w:val="20"/>
          <w:szCs w:val="20"/>
        </w:rPr>
      </w:pPr>
    </w:p>
    <w:p w14:paraId="455A65F7" w14:textId="77777777" w:rsidR="00333057" w:rsidRPr="009C2451" w:rsidRDefault="00333057" w:rsidP="00DB3BC0">
      <w:pPr>
        <w:ind w:left="4020" w:firstLine="0"/>
        <w:jc w:val="right"/>
        <w:rPr>
          <w:rFonts w:asciiTheme="minorHAnsi" w:hAnsiTheme="minorHAnsi" w:cstheme="minorHAnsi"/>
          <w:bCs/>
          <w:sz w:val="20"/>
          <w:szCs w:val="20"/>
        </w:rPr>
      </w:pPr>
    </w:p>
    <w:p w14:paraId="6D05DAD0" w14:textId="77777777" w:rsidR="00333057" w:rsidRPr="009C2451" w:rsidRDefault="00333057" w:rsidP="00DB3BC0">
      <w:pPr>
        <w:ind w:left="4020" w:firstLine="0"/>
        <w:jc w:val="right"/>
        <w:rPr>
          <w:rFonts w:asciiTheme="minorHAnsi" w:hAnsiTheme="minorHAnsi" w:cstheme="minorHAnsi"/>
          <w:bCs/>
          <w:sz w:val="20"/>
          <w:szCs w:val="20"/>
        </w:rPr>
      </w:pPr>
    </w:p>
    <w:p w14:paraId="1A4A3824" w14:textId="77777777" w:rsidR="00333057" w:rsidRPr="009C2451" w:rsidRDefault="00333057" w:rsidP="00DB3BC0">
      <w:pPr>
        <w:ind w:left="4020" w:firstLine="0"/>
        <w:jc w:val="right"/>
        <w:rPr>
          <w:rFonts w:asciiTheme="minorHAnsi" w:hAnsiTheme="minorHAnsi" w:cstheme="minorHAnsi"/>
          <w:bCs/>
          <w:sz w:val="20"/>
          <w:szCs w:val="20"/>
        </w:rPr>
      </w:pPr>
    </w:p>
    <w:p w14:paraId="5BB6FD28" w14:textId="77777777" w:rsidR="00333057" w:rsidRPr="009C2451" w:rsidRDefault="00333057" w:rsidP="00DB3BC0">
      <w:pPr>
        <w:ind w:left="4020" w:firstLine="0"/>
        <w:jc w:val="right"/>
        <w:rPr>
          <w:rFonts w:asciiTheme="minorHAnsi" w:hAnsiTheme="minorHAnsi" w:cstheme="minorHAnsi"/>
          <w:bCs/>
          <w:sz w:val="20"/>
          <w:szCs w:val="20"/>
        </w:rPr>
      </w:pPr>
    </w:p>
    <w:p w14:paraId="1D873385" w14:textId="77777777" w:rsidR="00333057" w:rsidRPr="009C2451" w:rsidRDefault="00333057" w:rsidP="00DB3BC0">
      <w:pPr>
        <w:ind w:left="4020" w:firstLine="0"/>
        <w:jc w:val="right"/>
        <w:rPr>
          <w:rFonts w:asciiTheme="minorHAnsi" w:hAnsiTheme="minorHAnsi" w:cstheme="minorHAnsi"/>
          <w:bCs/>
          <w:sz w:val="20"/>
          <w:szCs w:val="20"/>
        </w:rPr>
      </w:pPr>
    </w:p>
    <w:p w14:paraId="5C9F8F8F" w14:textId="77777777" w:rsidR="00333057" w:rsidRPr="009C2451" w:rsidRDefault="00333057" w:rsidP="00DB3BC0">
      <w:pPr>
        <w:ind w:left="4020" w:firstLine="0"/>
        <w:jc w:val="right"/>
        <w:rPr>
          <w:rFonts w:asciiTheme="minorHAnsi" w:hAnsiTheme="minorHAnsi" w:cstheme="minorHAnsi"/>
          <w:bCs/>
          <w:sz w:val="20"/>
          <w:szCs w:val="20"/>
        </w:rPr>
      </w:pPr>
    </w:p>
    <w:p w14:paraId="48CE91D5" w14:textId="77777777" w:rsidR="00333057" w:rsidRPr="009C2451" w:rsidRDefault="00333057" w:rsidP="00DB3BC0">
      <w:pPr>
        <w:ind w:left="4020" w:firstLine="0"/>
        <w:jc w:val="right"/>
        <w:rPr>
          <w:rFonts w:asciiTheme="minorHAnsi" w:hAnsiTheme="minorHAnsi" w:cstheme="minorHAnsi"/>
          <w:bCs/>
          <w:sz w:val="20"/>
          <w:szCs w:val="20"/>
        </w:rPr>
      </w:pPr>
    </w:p>
    <w:p w14:paraId="7A85D7FE" w14:textId="77777777" w:rsidR="00333057" w:rsidRPr="009C2451" w:rsidRDefault="00333057" w:rsidP="00DB3BC0">
      <w:pPr>
        <w:ind w:left="4020" w:firstLine="0"/>
        <w:jc w:val="right"/>
        <w:rPr>
          <w:rFonts w:asciiTheme="minorHAnsi" w:hAnsiTheme="minorHAnsi" w:cstheme="minorHAnsi"/>
          <w:bCs/>
          <w:sz w:val="20"/>
          <w:szCs w:val="20"/>
        </w:rPr>
      </w:pPr>
    </w:p>
    <w:p w14:paraId="7EBFA356" w14:textId="77777777" w:rsidR="00333057" w:rsidRPr="009C2451" w:rsidRDefault="00333057" w:rsidP="00DB3BC0">
      <w:pPr>
        <w:ind w:left="4020" w:firstLine="0"/>
        <w:jc w:val="right"/>
        <w:rPr>
          <w:rFonts w:asciiTheme="minorHAnsi" w:hAnsiTheme="minorHAnsi" w:cstheme="minorHAnsi"/>
          <w:bCs/>
          <w:sz w:val="20"/>
          <w:szCs w:val="20"/>
        </w:rPr>
      </w:pPr>
    </w:p>
    <w:sectPr w:rsidR="00333057" w:rsidRPr="009C2451" w:rsidSect="009C2451">
      <w:headerReference w:type="first" r:id="rId11"/>
      <w:pgSz w:w="11906" w:h="16838"/>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0400" w14:textId="77777777" w:rsidR="008E3613" w:rsidRDefault="008E3613" w:rsidP="002603FC">
      <w:r>
        <w:separator/>
      </w:r>
    </w:p>
  </w:endnote>
  <w:endnote w:type="continuationSeparator" w:id="0">
    <w:p w14:paraId="0A307AE9" w14:textId="77777777" w:rsidR="008E3613" w:rsidRDefault="008E3613"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F3C1" w14:textId="77777777" w:rsidR="008E3613" w:rsidRDefault="008E3613" w:rsidP="002603FC">
      <w:r>
        <w:separator/>
      </w:r>
    </w:p>
  </w:footnote>
  <w:footnote w:type="continuationSeparator" w:id="0">
    <w:p w14:paraId="4B38A244" w14:textId="77777777" w:rsidR="008E3613" w:rsidRDefault="008E3613"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2F03BAC6" w:rsidR="00296F9B" w:rsidRPr="00FE2799" w:rsidRDefault="00296F9B" w:rsidP="00C25B9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B8C"/>
    <w:multiLevelType w:val="hybridMultilevel"/>
    <w:tmpl w:val="5762C378"/>
    <w:lvl w:ilvl="0" w:tplc="04270001">
      <w:start w:val="1"/>
      <w:numFmt w:val="bullet"/>
      <w:lvlText w:val=""/>
      <w:lvlJc w:val="left"/>
      <w:pPr>
        <w:ind w:left="4046" w:hanging="360"/>
      </w:pPr>
      <w:rPr>
        <w:rFonts w:ascii="Symbol" w:hAnsi="Symbol" w:cs="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2F10EEC"/>
    <w:multiLevelType w:val="hybridMultilevel"/>
    <w:tmpl w:val="77E2AA58"/>
    <w:lvl w:ilvl="0" w:tplc="891C5C62">
      <w:start w:val="1"/>
      <w:numFmt w:val="bullet"/>
      <w:lvlText w:val=""/>
      <w:lvlJc w:val="left"/>
      <w:pPr>
        <w:ind w:left="1440" w:hanging="360"/>
      </w:pPr>
      <w:rPr>
        <w:rFonts w:ascii="Wingdings" w:hAnsi="Wingdings" w:hint="default"/>
        <w:sz w:val="18"/>
        <w:szCs w:val="18"/>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cs="Wingdings" w:hint="default"/>
      </w:rPr>
    </w:lvl>
    <w:lvl w:ilvl="3" w:tplc="04270001" w:tentative="1">
      <w:start w:val="1"/>
      <w:numFmt w:val="bullet"/>
      <w:lvlText w:val=""/>
      <w:lvlJc w:val="left"/>
      <w:pPr>
        <w:ind w:left="3600" w:hanging="360"/>
      </w:pPr>
      <w:rPr>
        <w:rFonts w:ascii="Symbol" w:hAnsi="Symbol" w:cs="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cs="Wingdings" w:hint="default"/>
      </w:rPr>
    </w:lvl>
    <w:lvl w:ilvl="6" w:tplc="04270001" w:tentative="1">
      <w:start w:val="1"/>
      <w:numFmt w:val="bullet"/>
      <w:lvlText w:val=""/>
      <w:lvlJc w:val="left"/>
      <w:pPr>
        <w:ind w:left="5760" w:hanging="360"/>
      </w:pPr>
      <w:rPr>
        <w:rFonts w:ascii="Symbol" w:hAnsi="Symbol" w:cs="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54D79E0"/>
    <w:multiLevelType w:val="multilevel"/>
    <w:tmpl w:val="FB18711E"/>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502"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 w15:restartNumberingAfterBreak="0">
    <w:nsid w:val="0C6E7B40"/>
    <w:multiLevelType w:val="hybridMultilevel"/>
    <w:tmpl w:val="282805D6"/>
    <w:lvl w:ilvl="0" w:tplc="891C5C62">
      <w:start w:val="1"/>
      <w:numFmt w:val="bullet"/>
      <w:lvlText w:val=""/>
      <w:lvlJc w:val="left"/>
      <w:pPr>
        <w:ind w:left="945" w:hanging="360"/>
      </w:pPr>
      <w:rPr>
        <w:rFonts w:ascii="Wingdings" w:hAnsi="Wingdings" w:hint="default"/>
        <w:sz w:val="18"/>
        <w:szCs w:val="18"/>
      </w:rPr>
    </w:lvl>
    <w:lvl w:ilvl="1" w:tplc="04270003" w:tentative="1">
      <w:start w:val="1"/>
      <w:numFmt w:val="bullet"/>
      <w:lvlText w:val="o"/>
      <w:lvlJc w:val="left"/>
      <w:pPr>
        <w:ind w:left="1665" w:hanging="360"/>
      </w:pPr>
      <w:rPr>
        <w:rFonts w:ascii="Courier New" w:hAnsi="Courier New" w:cs="Courier New" w:hint="default"/>
      </w:rPr>
    </w:lvl>
    <w:lvl w:ilvl="2" w:tplc="04270005" w:tentative="1">
      <w:start w:val="1"/>
      <w:numFmt w:val="bullet"/>
      <w:lvlText w:val=""/>
      <w:lvlJc w:val="left"/>
      <w:pPr>
        <w:ind w:left="2385" w:hanging="360"/>
      </w:pPr>
      <w:rPr>
        <w:rFonts w:ascii="Wingdings" w:hAnsi="Wingdings" w:hint="default"/>
      </w:rPr>
    </w:lvl>
    <w:lvl w:ilvl="3" w:tplc="04270001" w:tentative="1">
      <w:start w:val="1"/>
      <w:numFmt w:val="bullet"/>
      <w:lvlText w:val=""/>
      <w:lvlJc w:val="left"/>
      <w:pPr>
        <w:ind w:left="3105" w:hanging="360"/>
      </w:pPr>
      <w:rPr>
        <w:rFonts w:ascii="Symbol" w:hAnsi="Symbol" w:hint="default"/>
      </w:rPr>
    </w:lvl>
    <w:lvl w:ilvl="4" w:tplc="04270003" w:tentative="1">
      <w:start w:val="1"/>
      <w:numFmt w:val="bullet"/>
      <w:lvlText w:val="o"/>
      <w:lvlJc w:val="left"/>
      <w:pPr>
        <w:ind w:left="3825" w:hanging="360"/>
      </w:pPr>
      <w:rPr>
        <w:rFonts w:ascii="Courier New" w:hAnsi="Courier New" w:cs="Courier New" w:hint="default"/>
      </w:rPr>
    </w:lvl>
    <w:lvl w:ilvl="5" w:tplc="04270005" w:tentative="1">
      <w:start w:val="1"/>
      <w:numFmt w:val="bullet"/>
      <w:lvlText w:val=""/>
      <w:lvlJc w:val="left"/>
      <w:pPr>
        <w:ind w:left="4545" w:hanging="360"/>
      </w:pPr>
      <w:rPr>
        <w:rFonts w:ascii="Wingdings" w:hAnsi="Wingdings" w:hint="default"/>
      </w:rPr>
    </w:lvl>
    <w:lvl w:ilvl="6" w:tplc="04270001" w:tentative="1">
      <w:start w:val="1"/>
      <w:numFmt w:val="bullet"/>
      <w:lvlText w:val=""/>
      <w:lvlJc w:val="left"/>
      <w:pPr>
        <w:ind w:left="5265" w:hanging="360"/>
      </w:pPr>
      <w:rPr>
        <w:rFonts w:ascii="Symbol" w:hAnsi="Symbol" w:hint="default"/>
      </w:rPr>
    </w:lvl>
    <w:lvl w:ilvl="7" w:tplc="04270003" w:tentative="1">
      <w:start w:val="1"/>
      <w:numFmt w:val="bullet"/>
      <w:lvlText w:val="o"/>
      <w:lvlJc w:val="left"/>
      <w:pPr>
        <w:ind w:left="5985" w:hanging="360"/>
      </w:pPr>
      <w:rPr>
        <w:rFonts w:ascii="Courier New" w:hAnsi="Courier New" w:cs="Courier New" w:hint="default"/>
      </w:rPr>
    </w:lvl>
    <w:lvl w:ilvl="8" w:tplc="04270005" w:tentative="1">
      <w:start w:val="1"/>
      <w:numFmt w:val="bullet"/>
      <w:lvlText w:val=""/>
      <w:lvlJc w:val="left"/>
      <w:pPr>
        <w:ind w:left="6705" w:hanging="360"/>
      </w:pPr>
      <w:rPr>
        <w:rFonts w:ascii="Wingdings" w:hAnsi="Wingdings" w:hint="default"/>
      </w:rPr>
    </w:lvl>
  </w:abstractNum>
  <w:abstractNum w:abstractNumId="4" w15:restartNumberingAfterBreak="0">
    <w:nsid w:val="11C732C2"/>
    <w:multiLevelType w:val="hybridMultilevel"/>
    <w:tmpl w:val="E8801428"/>
    <w:lvl w:ilvl="0" w:tplc="04270009">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B13D81"/>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3F95FEF"/>
    <w:multiLevelType w:val="hybridMultilevel"/>
    <w:tmpl w:val="33607B52"/>
    <w:lvl w:ilvl="0" w:tplc="04270009">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7F838E7"/>
    <w:multiLevelType w:val="multilevel"/>
    <w:tmpl w:val="61AEBBA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1E7AD2"/>
    <w:multiLevelType w:val="hybridMultilevel"/>
    <w:tmpl w:val="3656E934"/>
    <w:lvl w:ilvl="0" w:tplc="0427000B">
      <w:start w:val="1"/>
      <w:numFmt w:val="bullet"/>
      <w:lvlText w:val=""/>
      <w:lvlJc w:val="left"/>
      <w:pPr>
        <w:ind w:left="948" w:hanging="360"/>
      </w:pPr>
      <w:rPr>
        <w:rFonts w:ascii="Wingdings" w:hAnsi="Wingdings" w:cs="Wingdings" w:hint="default"/>
      </w:rPr>
    </w:lvl>
    <w:lvl w:ilvl="1" w:tplc="04270003" w:tentative="1">
      <w:start w:val="1"/>
      <w:numFmt w:val="bullet"/>
      <w:lvlText w:val="o"/>
      <w:lvlJc w:val="left"/>
      <w:pPr>
        <w:ind w:left="1668" w:hanging="360"/>
      </w:pPr>
      <w:rPr>
        <w:rFonts w:ascii="Courier New" w:hAnsi="Courier New" w:cs="Courier New" w:hint="default"/>
      </w:rPr>
    </w:lvl>
    <w:lvl w:ilvl="2" w:tplc="04270005" w:tentative="1">
      <w:start w:val="1"/>
      <w:numFmt w:val="bullet"/>
      <w:lvlText w:val=""/>
      <w:lvlJc w:val="left"/>
      <w:pPr>
        <w:ind w:left="2388" w:hanging="360"/>
      </w:pPr>
      <w:rPr>
        <w:rFonts w:ascii="Wingdings" w:hAnsi="Wingdings" w:cs="Wingdings" w:hint="default"/>
      </w:rPr>
    </w:lvl>
    <w:lvl w:ilvl="3" w:tplc="04270001" w:tentative="1">
      <w:start w:val="1"/>
      <w:numFmt w:val="bullet"/>
      <w:lvlText w:val=""/>
      <w:lvlJc w:val="left"/>
      <w:pPr>
        <w:ind w:left="3108" w:hanging="360"/>
      </w:pPr>
      <w:rPr>
        <w:rFonts w:ascii="Symbol" w:hAnsi="Symbol" w:cs="Symbol" w:hint="default"/>
      </w:rPr>
    </w:lvl>
    <w:lvl w:ilvl="4" w:tplc="04270003" w:tentative="1">
      <w:start w:val="1"/>
      <w:numFmt w:val="bullet"/>
      <w:lvlText w:val="o"/>
      <w:lvlJc w:val="left"/>
      <w:pPr>
        <w:ind w:left="3828" w:hanging="360"/>
      </w:pPr>
      <w:rPr>
        <w:rFonts w:ascii="Courier New" w:hAnsi="Courier New" w:cs="Courier New" w:hint="default"/>
      </w:rPr>
    </w:lvl>
    <w:lvl w:ilvl="5" w:tplc="04270005" w:tentative="1">
      <w:start w:val="1"/>
      <w:numFmt w:val="bullet"/>
      <w:lvlText w:val=""/>
      <w:lvlJc w:val="left"/>
      <w:pPr>
        <w:ind w:left="4548" w:hanging="360"/>
      </w:pPr>
      <w:rPr>
        <w:rFonts w:ascii="Wingdings" w:hAnsi="Wingdings" w:cs="Wingdings" w:hint="default"/>
      </w:rPr>
    </w:lvl>
    <w:lvl w:ilvl="6" w:tplc="04270001" w:tentative="1">
      <w:start w:val="1"/>
      <w:numFmt w:val="bullet"/>
      <w:lvlText w:val=""/>
      <w:lvlJc w:val="left"/>
      <w:pPr>
        <w:ind w:left="5268" w:hanging="360"/>
      </w:pPr>
      <w:rPr>
        <w:rFonts w:ascii="Symbol" w:hAnsi="Symbol" w:cs="Symbol" w:hint="default"/>
      </w:rPr>
    </w:lvl>
    <w:lvl w:ilvl="7" w:tplc="04270003" w:tentative="1">
      <w:start w:val="1"/>
      <w:numFmt w:val="bullet"/>
      <w:lvlText w:val="o"/>
      <w:lvlJc w:val="left"/>
      <w:pPr>
        <w:ind w:left="5988" w:hanging="360"/>
      </w:pPr>
      <w:rPr>
        <w:rFonts w:ascii="Courier New" w:hAnsi="Courier New" w:cs="Courier New" w:hint="default"/>
      </w:rPr>
    </w:lvl>
    <w:lvl w:ilvl="8" w:tplc="04270005" w:tentative="1">
      <w:start w:val="1"/>
      <w:numFmt w:val="bullet"/>
      <w:lvlText w:val=""/>
      <w:lvlJc w:val="left"/>
      <w:pPr>
        <w:ind w:left="6708" w:hanging="360"/>
      </w:pPr>
      <w:rPr>
        <w:rFonts w:ascii="Wingdings" w:hAnsi="Wingdings" w:cs="Wingdings" w:hint="default"/>
      </w:rPr>
    </w:lvl>
  </w:abstractNum>
  <w:abstractNum w:abstractNumId="9" w15:restartNumberingAfterBreak="0">
    <w:nsid w:val="2F324773"/>
    <w:multiLevelType w:val="multilevel"/>
    <w:tmpl w:val="AFD2B78C"/>
    <w:lvl w:ilvl="0">
      <w:start w:val="2"/>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DA0FAD"/>
    <w:multiLevelType w:val="multilevel"/>
    <w:tmpl w:val="1660B6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8E3596"/>
    <w:multiLevelType w:val="multilevel"/>
    <w:tmpl w:val="A3C8BB4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5"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1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CF6B89"/>
    <w:multiLevelType w:val="hybridMultilevel"/>
    <w:tmpl w:val="7C6496D6"/>
    <w:lvl w:ilvl="0" w:tplc="0427000B">
      <w:start w:val="1"/>
      <w:numFmt w:val="bullet"/>
      <w:lvlText w:val=""/>
      <w:lvlJc w:val="left"/>
      <w:pPr>
        <w:ind w:left="765" w:hanging="360"/>
      </w:pPr>
      <w:rPr>
        <w:rFonts w:ascii="Wingdings" w:hAnsi="Wingdings"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9" w15:restartNumberingAfterBreak="0">
    <w:nsid w:val="633C4222"/>
    <w:multiLevelType w:val="multilevel"/>
    <w:tmpl w:val="9D984944"/>
    <w:lvl w:ilvl="0">
      <w:start w:val="5"/>
      <w:numFmt w:val="decimal"/>
      <w:lvlText w:val="%1."/>
      <w:lvlJc w:val="left"/>
      <w:pPr>
        <w:ind w:left="360" w:hanging="360"/>
      </w:pPr>
      <w:rPr>
        <w:rFonts w:ascii="Calibri" w:eastAsia="Times New Roman" w:hAnsi="Calibri" w:cs="Calibri" w:hint="default"/>
        <w:color w:val="auto"/>
      </w:rPr>
    </w:lvl>
    <w:lvl w:ilvl="1">
      <w:start w:val="1"/>
      <w:numFmt w:val="decimal"/>
      <w:lvlText w:val="%1.%2."/>
      <w:lvlJc w:val="left"/>
      <w:pPr>
        <w:ind w:left="360" w:hanging="360"/>
      </w:pPr>
      <w:rPr>
        <w:rFonts w:ascii="Calibri" w:eastAsia="Times New Roman" w:hAnsi="Calibri" w:cs="Calibri" w:hint="default"/>
        <w:color w:val="auto"/>
      </w:rPr>
    </w:lvl>
    <w:lvl w:ilvl="2">
      <w:start w:val="1"/>
      <w:numFmt w:val="decimal"/>
      <w:lvlText w:val="%1.%2.%3."/>
      <w:lvlJc w:val="left"/>
      <w:pPr>
        <w:ind w:left="720" w:hanging="720"/>
      </w:pPr>
      <w:rPr>
        <w:rFonts w:ascii="Calibri" w:eastAsia="Times New Roman" w:hAnsi="Calibri" w:cs="Calibri" w:hint="default"/>
        <w:color w:val="auto"/>
      </w:rPr>
    </w:lvl>
    <w:lvl w:ilvl="3">
      <w:start w:val="1"/>
      <w:numFmt w:val="decimal"/>
      <w:lvlText w:val="%1.%2.%3.%4."/>
      <w:lvlJc w:val="left"/>
      <w:pPr>
        <w:ind w:left="720" w:hanging="720"/>
      </w:pPr>
      <w:rPr>
        <w:rFonts w:ascii="Calibri" w:eastAsia="Times New Roman" w:hAnsi="Calibri" w:cs="Calibri" w:hint="default"/>
        <w:color w:val="auto"/>
      </w:rPr>
    </w:lvl>
    <w:lvl w:ilvl="4">
      <w:start w:val="1"/>
      <w:numFmt w:val="decimal"/>
      <w:lvlText w:val="%1.%2.%3.%4.%5."/>
      <w:lvlJc w:val="left"/>
      <w:pPr>
        <w:ind w:left="1080" w:hanging="1080"/>
      </w:pPr>
      <w:rPr>
        <w:rFonts w:ascii="Calibri" w:eastAsia="Times New Roman" w:hAnsi="Calibri" w:cs="Calibri" w:hint="default"/>
        <w:color w:val="auto"/>
      </w:rPr>
    </w:lvl>
    <w:lvl w:ilvl="5">
      <w:start w:val="1"/>
      <w:numFmt w:val="decimal"/>
      <w:lvlText w:val="%1.%2.%3.%4.%5.%6."/>
      <w:lvlJc w:val="left"/>
      <w:pPr>
        <w:ind w:left="1080" w:hanging="1080"/>
      </w:pPr>
      <w:rPr>
        <w:rFonts w:ascii="Calibri" w:eastAsia="Times New Roman" w:hAnsi="Calibri" w:cs="Calibri" w:hint="default"/>
        <w:color w:val="auto"/>
      </w:rPr>
    </w:lvl>
    <w:lvl w:ilvl="6">
      <w:start w:val="1"/>
      <w:numFmt w:val="decimal"/>
      <w:lvlText w:val="%1.%2.%3.%4.%5.%6.%7."/>
      <w:lvlJc w:val="left"/>
      <w:pPr>
        <w:ind w:left="1080" w:hanging="1080"/>
      </w:pPr>
      <w:rPr>
        <w:rFonts w:ascii="Calibri" w:eastAsia="Times New Roman" w:hAnsi="Calibri" w:cs="Calibri" w:hint="default"/>
        <w:color w:val="auto"/>
      </w:rPr>
    </w:lvl>
    <w:lvl w:ilvl="7">
      <w:start w:val="1"/>
      <w:numFmt w:val="decimal"/>
      <w:lvlText w:val="%1.%2.%3.%4.%5.%6.%7.%8."/>
      <w:lvlJc w:val="left"/>
      <w:pPr>
        <w:ind w:left="1440" w:hanging="1440"/>
      </w:pPr>
      <w:rPr>
        <w:rFonts w:ascii="Calibri" w:eastAsia="Times New Roman" w:hAnsi="Calibri" w:cs="Calibri" w:hint="default"/>
        <w:color w:val="auto"/>
      </w:rPr>
    </w:lvl>
    <w:lvl w:ilvl="8">
      <w:start w:val="1"/>
      <w:numFmt w:val="decimal"/>
      <w:lvlText w:val="%1.%2.%3.%4.%5.%6.%7.%8.%9."/>
      <w:lvlJc w:val="left"/>
      <w:pPr>
        <w:ind w:left="1440" w:hanging="1440"/>
      </w:pPr>
      <w:rPr>
        <w:rFonts w:ascii="Calibri" w:eastAsia="Times New Roman" w:hAnsi="Calibri" w:cs="Calibri" w:hint="default"/>
        <w:color w:val="auto"/>
      </w:rPr>
    </w:lvl>
  </w:abstractNum>
  <w:abstractNum w:abstractNumId="20"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331E7B"/>
    <w:multiLevelType w:val="hybridMultilevel"/>
    <w:tmpl w:val="5016E7BE"/>
    <w:lvl w:ilvl="0" w:tplc="891C5C62">
      <w:start w:val="1"/>
      <w:numFmt w:val="bullet"/>
      <w:lvlText w:val=""/>
      <w:lvlJc w:val="left"/>
      <w:pPr>
        <w:ind w:left="1077" w:hanging="360"/>
      </w:pPr>
      <w:rPr>
        <w:rFonts w:ascii="Wingdings" w:hAnsi="Wingdings" w:hint="default"/>
        <w:sz w:val="18"/>
        <w:szCs w:val="18"/>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cs="Wingdings" w:hint="default"/>
      </w:rPr>
    </w:lvl>
    <w:lvl w:ilvl="3" w:tplc="04270001" w:tentative="1">
      <w:start w:val="1"/>
      <w:numFmt w:val="bullet"/>
      <w:lvlText w:val=""/>
      <w:lvlJc w:val="left"/>
      <w:pPr>
        <w:ind w:left="3237" w:hanging="360"/>
      </w:pPr>
      <w:rPr>
        <w:rFonts w:ascii="Symbol" w:hAnsi="Symbol" w:cs="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cs="Wingdings" w:hint="default"/>
      </w:rPr>
    </w:lvl>
    <w:lvl w:ilvl="6" w:tplc="04270001" w:tentative="1">
      <w:start w:val="1"/>
      <w:numFmt w:val="bullet"/>
      <w:lvlText w:val=""/>
      <w:lvlJc w:val="left"/>
      <w:pPr>
        <w:ind w:left="5397" w:hanging="360"/>
      </w:pPr>
      <w:rPr>
        <w:rFonts w:ascii="Symbol" w:hAnsi="Symbol" w:cs="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cs="Wingdings" w:hint="default"/>
      </w:rPr>
    </w:lvl>
  </w:abstractNum>
  <w:abstractNum w:abstractNumId="2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EE5A48"/>
    <w:multiLevelType w:val="hybridMultilevel"/>
    <w:tmpl w:val="A1BC34A0"/>
    <w:lvl w:ilvl="0" w:tplc="04270009">
      <w:start w:val="1"/>
      <w:numFmt w:val="bullet"/>
      <w:lvlText w:val=""/>
      <w:lvlJc w:val="left"/>
      <w:pPr>
        <w:ind w:left="895" w:hanging="360"/>
      </w:pPr>
      <w:rPr>
        <w:rFonts w:ascii="Wingdings" w:hAnsi="Wingdings"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24"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6A71F8"/>
    <w:multiLevelType w:val="multilevel"/>
    <w:tmpl w:val="F7AAE0CA"/>
    <w:lvl w:ilvl="0">
      <w:start w:val="4"/>
      <w:numFmt w:val="decimal"/>
      <w:lvlText w:val="%1."/>
      <w:lvlJc w:val="left"/>
      <w:pPr>
        <w:ind w:left="450" w:hanging="450"/>
      </w:pPr>
      <w:rPr>
        <w:rFonts w:eastAsia="MS Gothic" w:hint="default"/>
        <w:b/>
        <w:bCs w:val="0"/>
        <w:i w:val="0"/>
        <w:iCs/>
        <w:color w:val="auto"/>
      </w:rPr>
    </w:lvl>
    <w:lvl w:ilvl="1">
      <w:start w:val="1"/>
      <w:numFmt w:val="decimal"/>
      <w:lvlText w:val="%1.%2."/>
      <w:lvlJc w:val="left"/>
      <w:pPr>
        <w:ind w:left="734" w:hanging="450"/>
      </w:pPr>
      <w:rPr>
        <w:rFonts w:eastAsia="MS Gothic" w:hint="default"/>
        <w:b w:val="0"/>
        <w:bCs/>
        <w:i w:val="0"/>
        <w:iCs/>
      </w:rPr>
    </w:lvl>
    <w:lvl w:ilvl="2">
      <w:start w:val="2"/>
      <w:numFmt w:val="decimal"/>
      <w:lvlText w:val="%1.%2.%3."/>
      <w:lvlJc w:val="left"/>
      <w:pPr>
        <w:ind w:left="720" w:hanging="720"/>
      </w:pPr>
      <w:rPr>
        <w:rFonts w:asciiTheme="minorHAnsi" w:eastAsia="MS Gothic" w:hAnsiTheme="minorHAnsi" w:cstheme="minorHAnsi" w:hint="default"/>
        <w:sz w:val="20"/>
        <w:szCs w:val="20"/>
      </w:rPr>
    </w:lvl>
    <w:lvl w:ilvl="3">
      <w:start w:val="1"/>
      <w:numFmt w:val="decimal"/>
      <w:lvlText w:val="%1.%2.%3.%4."/>
      <w:lvlJc w:val="left"/>
      <w:pPr>
        <w:ind w:left="720" w:hanging="720"/>
      </w:pPr>
      <w:rPr>
        <w:rFonts w:eastAsia="MS Gothic" w:hint="default"/>
      </w:rPr>
    </w:lvl>
    <w:lvl w:ilvl="4">
      <w:start w:val="1"/>
      <w:numFmt w:val="decimal"/>
      <w:lvlText w:val="%1.%2.%3.%4.%5."/>
      <w:lvlJc w:val="left"/>
      <w:pPr>
        <w:ind w:left="1080" w:hanging="1080"/>
      </w:pPr>
      <w:rPr>
        <w:rFonts w:eastAsia="MS Gothic" w:hint="default"/>
      </w:rPr>
    </w:lvl>
    <w:lvl w:ilvl="5">
      <w:start w:val="1"/>
      <w:numFmt w:val="decimal"/>
      <w:lvlText w:val="%1.%2.%3.%4.%5.%6."/>
      <w:lvlJc w:val="left"/>
      <w:pPr>
        <w:ind w:left="1080" w:hanging="1080"/>
      </w:pPr>
      <w:rPr>
        <w:rFonts w:eastAsia="MS Gothic" w:hint="default"/>
      </w:rPr>
    </w:lvl>
    <w:lvl w:ilvl="6">
      <w:start w:val="1"/>
      <w:numFmt w:val="decimal"/>
      <w:lvlText w:val="%1.%2.%3.%4.%5.%6.%7."/>
      <w:lvlJc w:val="left"/>
      <w:pPr>
        <w:ind w:left="1080" w:hanging="1080"/>
      </w:pPr>
      <w:rPr>
        <w:rFonts w:eastAsia="MS Gothic" w:hint="default"/>
      </w:rPr>
    </w:lvl>
    <w:lvl w:ilvl="7">
      <w:start w:val="1"/>
      <w:numFmt w:val="decimal"/>
      <w:lvlText w:val="%1.%2.%3.%4.%5.%6.%7.%8."/>
      <w:lvlJc w:val="left"/>
      <w:pPr>
        <w:ind w:left="1440" w:hanging="1440"/>
      </w:pPr>
      <w:rPr>
        <w:rFonts w:eastAsia="MS Gothic" w:hint="default"/>
      </w:rPr>
    </w:lvl>
    <w:lvl w:ilvl="8">
      <w:start w:val="1"/>
      <w:numFmt w:val="decimal"/>
      <w:lvlText w:val="%1.%2.%3.%4.%5.%6.%7.%8.%9."/>
      <w:lvlJc w:val="left"/>
      <w:pPr>
        <w:ind w:left="1440" w:hanging="1440"/>
      </w:pPr>
      <w:rPr>
        <w:rFonts w:eastAsia="MS Gothic" w:hint="default"/>
      </w:rPr>
    </w:lvl>
  </w:abstractNum>
  <w:num w:numId="1" w16cid:durableId="1179739177">
    <w:abstractNumId w:val="18"/>
  </w:num>
  <w:num w:numId="2" w16cid:durableId="837571963">
    <w:abstractNumId w:val="11"/>
  </w:num>
  <w:num w:numId="3" w16cid:durableId="1304652093">
    <w:abstractNumId w:val="22"/>
  </w:num>
  <w:num w:numId="4" w16cid:durableId="1458445785">
    <w:abstractNumId w:val="24"/>
  </w:num>
  <w:num w:numId="5" w16cid:durableId="95444082">
    <w:abstractNumId w:val="13"/>
  </w:num>
  <w:num w:numId="6" w16cid:durableId="1489787356">
    <w:abstractNumId w:val="16"/>
  </w:num>
  <w:num w:numId="7" w16cid:durableId="1781992380">
    <w:abstractNumId w:val="10"/>
  </w:num>
  <w:num w:numId="8" w16cid:durableId="46074435">
    <w:abstractNumId w:val="14"/>
  </w:num>
  <w:num w:numId="9" w16cid:durableId="308827272">
    <w:abstractNumId w:val="15"/>
  </w:num>
  <w:num w:numId="10" w16cid:durableId="380636316">
    <w:abstractNumId w:val="20"/>
  </w:num>
  <w:num w:numId="11" w16cid:durableId="1509759269">
    <w:abstractNumId w:val="25"/>
  </w:num>
  <w:num w:numId="12" w16cid:durableId="1153178795">
    <w:abstractNumId w:val="19"/>
  </w:num>
  <w:num w:numId="13" w16cid:durableId="378362495">
    <w:abstractNumId w:val="0"/>
  </w:num>
  <w:num w:numId="14" w16cid:durableId="1141921603">
    <w:abstractNumId w:val="2"/>
  </w:num>
  <w:num w:numId="15" w16cid:durableId="1174108467">
    <w:abstractNumId w:val="6"/>
  </w:num>
  <w:num w:numId="16" w16cid:durableId="1673097582">
    <w:abstractNumId w:val="8"/>
  </w:num>
  <w:num w:numId="17" w16cid:durableId="1558856516">
    <w:abstractNumId w:val="21"/>
  </w:num>
  <w:num w:numId="18" w16cid:durableId="729226345">
    <w:abstractNumId w:val="4"/>
  </w:num>
  <w:num w:numId="19" w16cid:durableId="1778137934">
    <w:abstractNumId w:val="5"/>
  </w:num>
  <w:num w:numId="20" w16cid:durableId="1307734624">
    <w:abstractNumId w:val="1"/>
  </w:num>
  <w:num w:numId="21" w16cid:durableId="51003482">
    <w:abstractNumId w:val="9"/>
  </w:num>
  <w:num w:numId="22" w16cid:durableId="29689873">
    <w:abstractNumId w:val="12"/>
  </w:num>
  <w:num w:numId="23" w16cid:durableId="483012687">
    <w:abstractNumId w:val="7"/>
  </w:num>
  <w:num w:numId="24" w16cid:durableId="151482497">
    <w:abstractNumId w:val="17"/>
  </w:num>
  <w:num w:numId="25" w16cid:durableId="554974735">
    <w:abstractNumId w:val="3"/>
  </w:num>
  <w:num w:numId="26" w16cid:durableId="10958920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412"/>
    <w:rsid w:val="0000366B"/>
    <w:rsid w:val="00004002"/>
    <w:rsid w:val="00006DCB"/>
    <w:rsid w:val="00007480"/>
    <w:rsid w:val="000075C5"/>
    <w:rsid w:val="000103ED"/>
    <w:rsid w:val="00011091"/>
    <w:rsid w:val="0001116F"/>
    <w:rsid w:val="00013791"/>
    <w:rsid w:val="000151CB"/>
    <w:rsid w:val="00016599"/>
    <w:rsid w:val="00016685"/>
    <w:rsid w:val="0001668E"/>
    <w:rsid w:val="000170DB"/>
    <w:rsid w:val="00023118"/>
    <w:rsid w:val="0002678A"/>
    <w:rsid w:val="000276CB"/>
    <w:rsid w:val="00027C50"/>
    <w:rsid w:val="00027DBC"/>
    <w:rsid w:val="00033933"/>
    <w:rsid w:val="000367BC"/>
    <w:rsid w:val="00036B2A"/>
    <w:rsid w:val="00040C22"/>
    <w:rsid w:val="000414C6"/>
    <w:rsid w:val="0004332C"/>
    <w:rsid w:val="000442C7"/>
    <w:rsid w:val="00046A73"/>
    <w:rsid w:val="0005045B"/>
    <w:rsid w:val="00050BFE"/>
    <w:rsid w:val="00050CA6"/>
    <w:rsid w:val="00051421"/>
    <w:rsid w:val="000524D4"/>
    <w:rsid w:val="00052E08"/>
    <w:rsid w:val="0005319A"/>
    <w:rsid w:val="00054745"/>
    <w:rsid w:val="00056247"/>
    <w:rsid w:val="00056A75"/>
    <w:rsid w:val="00057B90"/>
    <w:rsid w:val="00060DE2"/>
    <w:rsid w:val="000611E1"/>
    <w:rsid w:val="000617D3"/>
    <w:rsid w:val="00062479"/>
    <w:rsid w:val="00062BAC"/>
    <w:rsid w:val="00063CF0"/>
    <w:rsid w:val="00064A55"/>
    <w:rsid w:val="00067BC3"/>
    <w:rsid w:val="00071091"/>
    <w:rsid w:val="0007110F"/>
    <w:rsid w:val="0007233A"/>
    <w:rsid w:val="00072640"/>
    <w:rsid w:val="00072731"/>
    <w:rsid w:val="00072963"/>
    <w:rsid w:val="00072BF0"/>
    <w:rsid w:val="00073360"/>
    <w:rsid w:val="000737D3"/>
    <w:rsid w:val="00073C5E"/>
    <w:rsid w:val="00073EC1"/>
    <w:rsid w:val="00074B48"/>
    <w:rsid w:val="00074E31"/>
    <w:rsid w:val="00075812"/>
    <w:rsid w:val="00075E8E"/>
    <w:rsid w:val="00076437"/>
    <w:rsid w:val="00076448"/>
    <w:rsid w:val="00076520"/>
    <w:rsid w:val="0007659C"/>
    <w:rsid w:val="00076871"/>
    <w:rsid w:val="00081DF3"/>
    <w:rsid w:val="0008307F"/>
    <w:rsid w:val="00085B8D"/>
    <w:rsid w:val="0008677C"/>
    <w:rsid w:val="0008704B"/>
    <w:rsid w:val="00087214"/>
    <w:rsid w:val="00087C8B"/>
    <w:rsid w:val="0009055A"/>
    <w:rsid w:val="00091644"/>
    <w:rsid w:val="00094BC2"/>
    <w:rsid w:val="0009564F"/>
    <w:rsid w:val="000A0FEE"/>
    <w:rsid w:val="000A1DA8"/>
    <w:rsid w:val="000A2E49"/>
    <w:rsid w:val="000A3303"/>
    <w:rsid w:val="000A4483"/>
    <w:rsid w:val="000A5923"/>
    <w:rsid w:val="000A6434"/>
    <w:rsid w:val="000B01C1"/>
    <w:rsid w:val="000B14F4"/>
    <w:rsid w:val="000B1691"/>
    <w:rsid w:val="000B18AD"/>
    <w:rsid w:val="000B33B1"/>
    <w:rsid w:val="000B3D60"/>
    <w:rsid w:val="000B5E87"/>
    <w:rsid w:val="000B75C5"/>
    <w:rsid w:val="000B7F21"/>
    <w:rsid w:val="000C1FC3"/>
    <w:rsid w:val="000C2250"/>
    <w:rsid w:val="000C248C"/>
    <w:rsid w:val="000C2FEC"/>
    <w:rsid w:val="000C3130"/>
    <w:rsid w:val="000C31B5"/>
    <w:rsid w:val="000C325D"/>
    <w:rsid w:val="000C3781"/>
    <w:rsid w:val="000C4E9E"/>
    <w:rsid w:val="000C5268"/>
    <w:rsid w:val="000C576B"/>
    <w:rsid w:val="000C6AC9"/>
    <w:rsid w:val="000C6D24"/>
    <w:rsid w:val="000C70A1"/>
    <w:rsid w:val="000C7E87"/>
    <w:rsid w:val="000D0922"/>
    <w:rsid w:val="000D0BA1"/>
    <w:rsid w:val="000D4D81"/>
    <w:rsid w:val="000D59EE"/>
    <w:rsid w:val="000D5DB7"/>
    <w:rsid w:val="000D6FD8"/>
    <w:rsid w:val="000D737D"/>
    <w:rsid w:val="000D7856"/>
    <w:rsid w:val="000E1461"/>
    <w:rsid w:val="000E16CE"/>
    <w:rsid w:val="000E234D"/>
    <w:rsid w:val="000E476F"/>
    <w:rsid w:val="000E49EF"/>
    <w:rsid w:val="000E4FF0"/>
    <w:rsid w:val="000E5165"/>
    <w:rsid w:val="000E5C27"/>
    <w:rsid w:val="000E5F2F"/>
    <w:rsid w:val="000E78C8"/>
    <w:rsid w:val="000F028E"/>
    <w:rsid w:val="000F1225"/>
    <w:rsid w:val="000F15A3"/>
    <w:rsid w:val="000F1EE8"/>
    <w:rsid w:val="000F3042"/>
    <w:rsid w:val="000F3177"/>
    <w:rsid w:val="000F3179"/>
    <w:rsid w:val="000F3BEB"/>
    <w:rsid w:val="000F4407"/>
    <w:rsid w:val="000F5DB2"/>
    <w:rsid w:val="000F602B"/>
    <w:rsid w:val="000F63E9"/>
    <w:rsid w:val="000F6495"/>
    <w:rsid w:val="000F7BCC"/>
    <w:rsid w:val="00101BE4"/>
    <w:rsid w:val="00103850"/>
    <w:rsid w:val="00103BBF"/>
    <w:rsid w:val="0010417F"/>
    <w:rsid w:val="00104F07"/>
    <w:rsid w:val="0010639D"/>
    <w:rsid w:val="00106B25"/>
    <w:rsid w:val="00106E8F"/>
    <w:rsid w:val="00116AD2"/>
    <w:rsid w:val="0012487B"/>
    <w:rsid w:val="00126608"/>
    <w:rsid w:val="001308F6"/>
    <w:rsid w:val="00131256"/>
    <w:rsid w:val="00132B10"/>
    <w:rsid w:val="0013304A"/>
    <w:rsid w:val="00133406"/>
    <w:rsid w:val="00133610"/>
    <w:rsid w:val="00137101"/>
    <w:rsid w:val="00137DB7"/>
    <w:rsid w:val="0014024D"/>
    <w:rsid w:val="0014153C"/>
    <w:rsid w:val="001423C5"/>
    <w:rsid w:val="00143DDE"/>
    <w:rsid w:val="001443B9"/>
    <w:rsid w:val="00145DF1"/>
    <w:rsid w:val="00145EC2"/>
    <w:rsid w:val="00146549"/>
    <w:rsid w:val="001468EE"/>
    <w:rsid w:val="00146CD7"/>
    <w:rsid w:val="00146EDB"/>
    <w:rsid w:val="0014768B"/>
    <w:rsid w:val="001477D5"/>
    <w:rsid w:val="001509B5"/>
    <w:rsid w:val="00151FF4"/>
    <w:rsid w:val="00152553"/>
    <w:rsid w:val="00154CC7"/>
    <w:rsid w:val="0015531B"/>
    <w:rsid w:val="00155A87"/>
    <w:rsid w:val="00155D2E"/>
    <w:rsid w:val="00160447"/>
    <w:rsid w:val="00161BCD"/>
    <w:rsid w:val="0016258A"/>
    <w:rsid w:val="0016481E"/>
    <w:rsid w:val="0016541B"/>
    <w:rsid w:val="001655A4"/>
    <w:rsid w:val="00165F80"/>
    <w:rsid w:val="00166799"/>
    <w:rsid w:val="00166EE5"/>
    <w:rsid w:val="00167160"/>
    <w:rsid w:val="001676A2"/>
    <w:rsid w:val="001715E6"/>
    <w:rsid w:val="00172BFB"/>
    <w:rsid w:val="001730AF"/>
    <w:rsid w:val="00175386"/>
    <w:rsid w:val="00176437"/>
    <w:rsid w:val="00176F0F"/>
    <w:rsid w:val="001771BF"/>
    <w:rsid w:val="00180300"/>
    <w:rsid w:val="00182602"/>
    <w:rsid w:val="0018339C"/>
    <w:rsid w:val="00184596"/>
    <w:rsid w:val="00185198"/>
    <w:rsid w:val="0018534E"/>
    <w:rsid w:val="001907CA"/>
    <w:rsid w:val="00192692"/>
    <w:rsid w:val="001930F0"/>
    <w:rsid w:val="00193880"/>
    <w:rsid w:val="00194EB3"/>
    <w:rsid w:val="0019567D"/>
    <w:rsid w:val="00197A8B"/>
    <w:rsid w:val="001A07A6"/>
    <w:rsid w:val="001A252C"/>
    <w:rsid w:val="001A2A3C"/>
    <w:rsid w:val="001A31CB"/>
    <w:rsid w:val="001A356B"/>
    <w:rsid w:val="001A3ABD"/>
    <w:rsid w:val="001A44E6"/>
    <w:rsid w:val="001A456C"/>
    <w:rsid w:val="001A4CE7"/>
    <w:rsid w:val="001A58C0"/>
    <w:rsid w:val="001A59F5"/>
    <w:rsid w:val="001A5D60"/>
    <w:rsid w:val="001A7CF7"/>
    <w:rsid w:val="001B12DE"/>
    <w:rsid w:val="001B3ACD"/>
    <w:rsid w:val="001B4540"/>
    <w:rsid w:val="001B4B7F"/>
    <w:rsid w:val="001B5222"/>
    <w:rsid w:val="001B77F0"/>
    <w:rsid w:val="001C033C"/>
    <w:rsid w:val="001C0FEC"/>
    <w:rsid w:val="001C1525"/>
    <w:rsid w:val="001C1584"/>
    <w:rsid w:val="001C1E2F"/>
    <w:rsid w:val="001C1EFB"/>
    <w:rsid w:val="001C23C6"/>
    <w:rsid w:val="001C3CC6"/>
    <w:rsid w:val="001C4475"/>
    <w:rsid w:val="001C4992"/>
    <w:rsid w:val="001C4EA1"/>
    <w:rsid w:val="001C5266"/>
    <w:rsid w:val="001C6825"/>
    <w:rsid w:val="001C7327"/>
    <w:rsid w:val="001D049E"/>
    <w:rsid w:val="001D1034"/>
    <w:rsid w:val="001D3827"/>
    <w:rsid w:val="001D3E08"/>
    <w:rsid w:val="001D5116"/>
    <w:rsid w:val="001D575B"/>
    <w:rsid w:val="001D6D09"/>
    <w:rsid w:val="001D7C75"/>
    <w:rsid w:val="001E1C67"/>
    <w:rsid w:val="001E1FBA"/>
    <w:rsid w:val="001E2D2F"/>
    <w:rsid w:val="001E2D7A"/>
    <w:rsid w:val="001E37D4"/>
    <w:rsid w:val="001E3BDB"/>
    <w:rsid w:val="001E480C"/>
    <w:rsid w:val="001E4F13"/>
    <w:rsid w:val="001E56A2"/>
    <w:rsid w:val="001E5B25"/>
    <w:rsid w:val="001E67DB"/>
    <w:rsid w:val="001F0E64"/>
    <w:rsid w:val="001F0E70"/>
    <w:rsid w:val="001F1594"/>
    <w:rsid w:val="001F1F21"/>
    <w:rsid w:val="001F2E57"/>
    <w:rsid w:val="001F453E"/>
    <w:rsid w:val="001F4CF8"/>
    <w:rsid w:val="001F5523"/>
    <w:rsid w:val="001F5E84"/>
    <w:rsid w:val="001F621F"/>
    <w:rsid w:val="001F675E"/>
    <w:rsid w:val="00202A91"/>
    <w:rsid w:val="00202EE2"/>
    <w:rsid w:val="00203387"/>
    <w:rsid w:val="00203A2F"/>
    <w:rsid w:val="00203CCB"/>
    <w:rsid w:val="00205008"/>
    <w:rsid w:val="00206261"/>
    <w:rsid w:val="002100BA"/>
    <w:rsid w:val="002108F0"/>
    <w:rsid w:val="00211762"/>
    <w:rsid w:val="00211FF0"/>
    <w:rsid w:val="0021243C"/>
    <w:rsid w:val="00212F04"/>
    <w:rsid w:val="00214B64"/>
    <w:rsid w:val="00215459"/>
    <w:rsid w:val="0021585C"/>
    <w:rsid w:val="00215F13"/>
    <w:rsid w:val="002166C0"/>
    <w:rsid w:val="00216CC4"/>
    <w:rsid w:val="00217CF2"/>
    <w:rsid w:val="0022192C"/>
    <w:rsid w:val="00222247"/>
    <w:rsid w:val="00222356"/>
    <w:rsid w:val="0022321C"/>
    <w:rsid w:val="00223486"/>
    <w:rsid w:val="00224641"/>
    <w:rsid w:val="00225333"/>
    <w:rsid w:val="00227C53"/>
    <w:rsid w:val="002301B7"/>
    <w:rsid w:val="002305F9"/>
    <w:rsid w:val="00232044"/>
    <w:rsid w:val="002327CF"/>
    <w:rsid w:val="00232F81"/>
    <w:rsid w:val="00233298"/>
    <w:rsid w:val="002337F3"/>
    <w:rsid w:val="00234F8F"/>
    <w:rsid w:val="00235F38"/>
    <w:rsid w:val="00236C3C"/>
    <w:rsid w:val="00236FEF"/>
    <w:rsid w:val="0023731F"/>
    <w:rsid w:val="002401B3"/>
    <w:rsid w:val="00241062"/>
    <w:rsid w:val="00242A88"/>
    <w:rsid w:val="002436B0"/>
    <w:rsid w:val="002447D6"/>
    <w:rsid w:val="00244E8C"/>
    <w:rsid w:val="0024554A"/>
    <w:rsid w:val="0024557F"/>
    <w:rsid w:val="002471C3"/>
    <w:rsid w:val="00250407"/>
    <w:rsid w:val="0025176A"/>
    <w:rsid w:val="00253981"/>
    <w:rsid w:val="00254E10"/>
    <w:rsid w:val="0025755A"/>
    <w:rsid w:val="0026026F"/>
    <w:rsid w:val="002603FC"/>
    <w:rsid w:val="00260F01"/>
    <w:rsid w:val="0026171C"/>
    <w:rsid w:val="00263716"/>
    <w:rsid w:val="00263E12"/>
    <w:rsid w:val="002642B1"/>
    <w:rsid w:val="00266DA5"/>
    <w:rsid w:val="00270022"/>
    <w:rsid w:val="00270A67"/>
    <w:rsid w:val="002719AB"/>
    <w:rsid w:val="00271ADE"/>
    <w:rsid w:val="00272CBB"/>
    <w:rsid w:val="0027479B"/>
    <w:rsid w:val="00274934"/>
    <w:rsid w:val="00274DE1"/>
    <w:rsid w:val="002758C8"/>
    <w:rsid w:val="00275914"/>
    <w:rsid w:val="00276030"/>
    <w:rsid w:val="002769EC"/>
    <w:rsid w:val="00280404"/>
    <w:rsid w:val="00280429"/>
    <w:rsid w:val="0028149A"/>
    <w:rsid w:val="00282474"/>
    <w:rsid w:val="002832B4"/>
    <w:rsid w:val="00284E63"/>
    <w:rsid w:val="00285EB5"/>
    <w:rsid w:val="00285F5A"/>
    <w:rsid w:val="00291EB3"/>
    <w:rsid w:val="00294A23"/>
    <w:rsid w:val="00294CB7"/>
    <w:rsid w:val="00296825"/>
    <w:rsid w:val="00296946"/>
    <w:rsid w:val="00296F9B"/>
    <w:rsid w:val="002A0089"/>
    <w:rsid w:val="002A0632"/>
    <w:rsid w:val="002A08A9"/>
    <w:rsid w:val="002A2E6C"/>
    <w:rsid w:val="002A423E"/>
    <w:rsid w:val="002A47D8"/>
    <w:rsid w:val="002A4A82"/>
    <w:rsid w:val="002A715D"/>
    <w:rsid w:val="002B00BE"/>
    <w:rsid w:val="002B0B10"/>
    <w:rsid w:val="002B0B5E"/>
    <w:rsid w:val="002B30EF"/>
    <w:rsid w:val="002B4531"/>
    <w:rsid w:val="002B467D"/>
    <w:rsid w:val="002B5231"/>
    <w:rsid w:val="002C034E"/>
    <w:rsid w:val="002C1459"/>
    <w:rsid w:val="002C32D5"/>
    <w:rsid w:val="002C38B1"/>
    <w:rsid w:val="002C3984"/>
    <w:rsid w:val="002C5642"/>
    <w:rsid w:val="002C56B8"/>
    <w:rsid w:val="002C6EF0"/>
    <w:rsid w:val="002C7B47"/>
    <w:rsid w:val="002D132A"/>
    <w:rsid w:val="002D4B5D"/>
    <w:rsid w:val="002E0294"/>
    <w:rsid w:val="002E10EA"/>
    <w:rsid w:val="002E12AF"/>
    <w:rsid w:val="002E1D27"/>
    <w:rsid w:val="002E1D57"/>
    <w:rsid w:val="002E24C0"/>
    <w:rsid w:val="002E24E7"/>
    <w:rsid w:val="002E3543"/>
    <w:rsid w:val="002E5695"/>
    <w:rsid w:val="002E634F"/>
    <w:rsid w:val="002E78A1"/>
    <w:rsid w:val="002F0CE7"/>
    <w:rsid w:val="002F3052"/>
    <w:rsid w:val="002F3590"/>
    <w:rsid w:val="002F3839"/>
    <w:rsid w:val="002F4281"/>
    <w:rsid w:val="002F46C1"/>
    <w:rsid w:val="002F58F5"/>
    <w:rsid w:val="003016F6"/>
    <w:rsid w:val="003020F9"/>
    <w:rsid w:val="00303831"/>
    <w:rsid w:val="00304073"/>
    <w:rsid w:val="0030408D"/>
    <w:rsid w:val="003071CD"/>
    <w:rsid w:val="00307897"/>
    <w:rsid w:val="00311313"/>
    <w:rsid w:val="00311739"/>
    <w:rsid w:val="00312460"/>
    <w:rsid w:val="00313156"/>
    <w:rsid w:val="00314721"/>
    <w:rsid w:val="00314A73"/>
    <w:rsid w:val="003151BD"/>
    <w:rsid w:val="003151E2"/>
    <w:rsid w:val="00316878"/>
    <w:rsid w:val="00316904"/>
    <w:rsid w:val="003169B4"/>
    <w:rsid w:val="00317CA2"/>
    <w:rsid w:val="00317CF5"/>
    <w:rsid w:val="003208E1"/>
    <w:rsid w:val="00320F52"/>
    <w:rsid w:val="00321FF4"/>
    <w:rsid w:val="003246C2"/>
    <w:rsid w:val="00325BEE"/>
    <w:rsid w:val="00325DE7"/>
    <w:rsid w:val="00331A21"/>
    <w:rsid w:val="00332258"/>
    <w:rsid w:val="00332374"/>
    <w:rsid w:val="00333057"/>
    <w:rsid w:val="003330BC"/>
    <w:rsid w:val="00334DB4"/>
    <w:rsid w:val="00335169"/>
    <w:rsid w:val="003356F5"/>
    <w:rsid w:val="00342AE8"/>
    <w:rsid w:val="00345CED"/>
    <w:rsid w:val="00345F66"/>
    <w:rsid w:val="00346030"/>
    <w:rsid w:val="00346A04"/>
    <w:rsid w:val="00346F83"/>
    <w:rsid w:val="00347DF1"/>
    <w:rsid w:val="00351A15"/>
    <w:rsid w:val="00352BEA"/>
    <w:rsid w:val="0035323F"/>
    <w:rsid w:val="00353BD3"/>
    <w:rsid w:val="003558EF"/>
    <w:rsid w:val="0035616E"/>
    <w:rsid w:val="00356628"/>
    <w:rsid w:val="00357E3F"/>
    <w:rsid w:val="00361C51"/>
    <w:rsid w:val="00363138"/>
    <w:rsid w:val="003675BE"/>
    <w:rsid w:val="00367C8B"/>
    <w:rsid w:val="00371AB8"/>
    <w:rsid w:val="00371BF2"/>
    <w:rsid w:val="00373FF4"/>
    <w:rsid w:val="00374170"/>
    <w:rsid w:val="003741ED"/>
    <w:rsid w:val="00375728"/>
    <w:rsid w:val="0037576B"/>
    <w:rsid w:val="003765A7"/>
    <w:rsid w:val="003800D1"/>
    <w:rsid w:val="00380DE6"/>
    <w:rsid w:val="00380F33"/>
    <w:rsid w:val="0038100D"/>
    <w:rsid w:val="00381ED8"/>
    <w:rsid w:val="003826A4"/>
    <w:rsid w:val="00382A2A"/>
    <w:rsid w:val="00382F54"/>
    <w:rsid w:val="00384456"/>
    <w:rsid w:val="00384DC9"/>
    <w:rsid w:val="00386313"/>
    <w:rsid w:val="00386D30"/>
    <w:rsid w:val="00386E11"/>
    <w:rsid w:val="0038771B"/>
    <w:rsid w:val="00387805"/>
    <w:rsid w:val="00387A6F"/>
    <w:rsid w:val="00387E10"/>
    <w:rsid w:val="00391919"/>
    <w:rsid w:val="003919E9"/>
    <w:rsid w:val="00392400"/>
    <w:rsid w:val="003924DE"/>
    <w:rsid w:val="003937EE"/>
    <w:rsid w:val="00393801"/>
    <w:rsid w:val="00394A29"/>
    <w:rsid w:val="00395487"/>
    <w:rsid w:val="00396715"/>
    <w:rsid w:val="003A0C77"/>
    <w:rsid w:val="003A0CE9"/>
    <w:rsid w:val="003A14C3"/>
    <w:rsid w:val="003A4533"/>
    <w:rsid w:val="003A48ED"/>
    <w:rsid w:val="003A7942"/>
    <w:rsid w:val="003B2839"/>
    <w:rsid w:val="003B32FE"/>
    <w:rsid w:val="003B45A7"/>
    <w:rsid w:val="003B4DEF"/>
    <w:rsid w:val="003B59DE"/>
    <w:rsid w:val="003B5C1E"/>
    <w:rsid w:val="003B7B61"/>
    <w:rsid w:val="003C0DAE"/>
    <w:rsid w:val="003C1533"/>
    <w:rsid w:val="003C238E"/>
    <w:rsid w:val="003C3339"/>
    <w:rsid w:val="003C36A6"/>
    <w:rsid w:val="003C3E82"/>
    <w:rsid w:val="003C493C"/>
    <w:rsid w:val="003C5752"/>
    <w:rsid w:val="003C6230"/>
    <w:rsid w:val="003C646A"/>
    <w:rsid w:val="003C71C5"/>
    <w:rsid w:val="003D286C"/>
    <w:rsid w:val="003D2988"/>
    <w:rsid w:val="003D2BA3"/>
    <w:rsid w:val="003D41D8"/>
    <w:rsid w:val="003E04B2"/>
    <w:rsid w:val="003E2110"/>
    <w:rsid w:val="003E3961"/>
    <w:rsid w:val="003E443A"/>
    <w:rsid w:val="003E5730"/>
    <w:rsid w:val="003E6E0F"/>
    <w:rsid w:val="003E6FAC"/>
    <w:rsid w:val="003E7477"/>
    <w:rsid w:val="003E74A7"/>
    <w:rsid w:val="003F01BC"/>
    <w:rsid w:val="003F10DA"/>
    <w:rsid w:val="003F20DE"/>
    <w:rsid w:val="003F2B72"/>
    <w:rsid w:val="003F3183"/>
    <w:rsid w:val="003F40DE"/>
    <w:rsid w:val="003F4E82"/>
    <w:rsid w:val="003F4FE2"/>
    <w:rsid w:val="003F5F71"/>
    <w:rsid w:val="003F6CC5"/>
    <w:rsid w:val="003F724F"/>
    <w:rsid w:val="00400910"/>
    <w:rsid w:val="00400C26"/>
    <w:rsid w:val="00401220"/>
    <w:rsid w:val="00401424"/>
    <w:rsid w:val="0040202A"/>
    <w:rsid w:val="00403BC7"/>
    <w:rsid w:val="00405BC2"/>
    <w:rsid w:val="00405E22"/>
    <w:rsid w:val="0040710A"/>
    <w:rsid w:val="00407F9E"/>
    <w:rsid w:val="00412FF9"/>
    <w:rsid w:val="0041485A"/>
    <w:rsid w:val="00415F99"/>
    <w:rsid w:val="004213A6"/>
    <w:rsid w:val="004243B6"/>
    <w:rsid w:val="00431ECE"/>
    <w:rsid w:val="00433C0A"/>
    <w:rsid w:val="00434D48"/>
    <w:rsid w:val="00434D4F"/>
    <w:rsid w:val="00435569"/>
    <w:rsid w:val="004358B7"/>
    <w:rsid w:val="00435A70"/>
    <w:rsid w:val="00435ABD"/>
    <w:rsid w:val="00435D09"/>
    <w:rsid w:val="004362F5"/>
    <w:rsid w:val="0043657C"/>
    <w:rsid w:val="00436B4D"/>
    <w:rsid w:val="00440E65"/>
    <w:rsid w:val="00440FE2"/>
    <w:rsid w:val="004427D3"/>
    <w:rsid w:val="00442B01"/>
    <w:rsid w:val="0044569D"/>
    <w:rsid w:val="0044644B"/>
    <w:rsid w:val="00450F32"/>
    <w:rsid w:val="0045327D"/>
    <w:rsid w:val="00453CF8"/>
    <w:rsid w:val="004546EA"/>
    <w:rsid w:val="00454CFF"/>
    <w:rsid w:val="004575DE"/>
    <w:rsid w:val="00460C8D"/>
    <w:rsid w:val="004610A5"/>
    <w:rsid w:val="00461187"/>
    <w:rsid w:val="004613A7"/>
    <w:rsid w:val="00463694"/>
    <w:rsid w:val="00464935"/>
    <w:rsid w:val="00465293"/>
    <w:rsid w:val="0046604F"/>
    <w:rsid w:val="00466CF1"/>
    <w:rsid w:val="00472083"/>
    <w:rsid w:val="00472480"/>
    <w:rsid w:val="00472D29"/>
    <w:rsid w:val="00472FB2"/>
    <w:rsid w:val="0047323D"/>
    <w:rsid w:val="0047491B"/>
    <w:rsid w:val="0047720A"/>
    <w:rsid w:val="00477A61"/>
    <w:rsid w:val="00480299"/>
    <w:rsid w:val="004805AB"/>
    <w:rsid w:val="00480E52"/>
    <w:rsid w:val="00482C80"/>
    <w:rsid w:val="00483BF6"/>
    <w:rsid w:val="004843FD"/>
    <w:rsid w:val="004851E0"/>
    <w:rsid w:val="00485CE8"/>
    <w:rsid w:val="004866F5"/>
    <w:rsid w:val="004869E3"/>
    <w:rsid w:val="00486A3B"/>
    <w:rsid w:val="0048724F"/>
    <w:rsid w:val="00487C20"/>
    <w:rsid w:val="00490302"/>
    <w:rsid w:val="0049114B"/>
    <w:rsid w:val="00491880"/>
    <w:rsid w:val="00492BFC"/>
    <w:rsid w:val="00495FDB"/>
    <w:rsid w:val="004A07C2"/>
    <w:rsid w:val="004A1413"/>
    <w:rsid w:val="004A2948"/>
    <w:rsid w:val="004A47E1"/>
    <w:rsid w:val="004A6509"/>
    <w:rsid w:val="004A6784"/>
    <w:rsid w:val="004A6BAD"/>
    <w:rsid w:val="004B009F"/>
    <w:rsid w:val="004B1B61"/>
    <w:rsid w:val="004B208F"/>
    <w:rsid w:val="004B4A0E"/>
    <w:rsid w:val="004B506C"/>
    <w:rsid w:val="004B54A2"/>
    <w:rsid w:val="004B55E6"/>
    <w:rsid w:val="004B5BD6"/>
    <w:rsid w:val="004B60EA"/>
    <w:rsid w:val="004B70FC"/>
    <w:rsid w:val="004C32A8"/>
    <w:rsid w:val="004C34A1"/>
    <w:rsid w:val="004C40EC"/>
    <w:rsid w:val="004C635A"/>
    <w:rsid w:val="004C6FDA"/>
    <w:rsid w:val="004D19B1"/>
    <w:rsid w:val="004D3204"/>
    <w:rsid w:val="004D37D6"/>
    <w:rsid w:val="004D3D58"/>
    <w:rsid w:val="004D4E61"/>
    <w:rsid w:val="004D6E4D"/>
    <w:rsid w:val="004D776B"/>
    <w:rsid w:val="004E03D6"/>
    <w:rsid w:val="004E1062"/>
    <w:rsid w:val="004E14CA"/>
    <w:rsid w:val="004E21F3"/>
    <w:rsid w:val="004E2810"/>
    <w:rsid w:val="004E2B96"/>
    <w:rsid w:val="004E4608"/>
    <w:rsid w:val="004E6535"/>
    <w:rsid w:val="004E7EAC"/>
    <w:rsid w:val="004F0E10"/>
    <w:rsid w:val="004F1DA0"/>
    <w:rsid w:val="004F2905"/>
    <w:rsid w:val="004F3DA9"/>
    <w:rsid w:val="004F40DB"/>
    <w:rsid w:val="004F4273"/>
    <w:rsid w:val="004F5833"/>
    <w:rsid w:val="004F59BC"/>
    <w:rsid w:val="004F70B6"/>
    <w:rsid w:val="004F720A"/>
    <w:rsid w:val="0050052A"/>
    <w:rsid w:val="00500805"/>
    <w:rsid w:val="005008D4"/>
    <w:rsid w:val="00501011"/>
    <w:rsid w:val="005012E2"/>
    <w:rsid w:val="00501AE7"/>
    <w:rsid w:val="00501BFC"/>
    <w:rsid w:val="005020F3"/>
    <w:rsid w:val="00502AFB"/>
    <w:rsid w:val="00502FC4"/>
    <w:rsid w:val="00503E03"/>
    <w:rsid w:val="005041D4"/>
    <w:rsid w:val="00504C73"/>
    <w:rsid w:val="00505425"/>
    <w:rsid w:val="005060DF"/>
    <w:rsid w:val="00510802"/>
    <w:rsid w:val="00512988"/>
    <w:rsid w:val="00513522"/>
    <w:rsid w:val="00513B14"/>
    <w:rsid w:val="00514195"/>
    <w:rsid w:val="00514565"/>
    <w:rsid w:val="00515DE0"/>
    <w:rsid w:val="0051707F"/>
    <w:rsid w:val="005171C2"/>
    <w:rsid w:val="00517EC0"/>
    <w:rsid w:val="005209C4"/>
    <w:rsid w:val="00520ACE"/>
    <w:rsid w:val="00522331"/>
    <w:rsid w:val="00523089"/>
    <w:rsid w:val="00523B6B"/>
    <w:rsid w:val="005251CD"/>
    <w:rsid w:val="0052658F"/>
    <w:rsid w:val="00526925"/>
    <w:rsid w:val="005276A9"/>
    <w:rsid w:val="005303E4"/>
    <w:rsid w:val="005307EA"/>
    <w:rsid w:val="0053205A"/>
    <w:rsid w:val="005326C5"/>
    <w:rsid w:val="00532736"/>
    <w:rsid w:val="00534848"/>
    <w:rsid w:val="00534B0A"/>
    <w:rsid w:val="00535B6B"/>
    <w:rsid w:val="005372FD"/>
    <w:rsid w:val="00540F35"/>
    <w:rsid w:val="005414B1"/>
    <w:rsid w:val="00542FC9"/>
    <w:rsid w:val="005431C4"/>
    <w:rsid w:val="005444B2"/>
    <w:rsid w:val="00544D56"/>
    <w:rsid w:val="005450BF"/>
    <w:rsid w:val="0054589D"/>
    <w:rsid w:val="005468BB"/>
    <w:rsid w:val="00546E61"/>
    <w:rsid w:val="00547F38"/>
    <w:rsid w:val="0055194C"/>
    <w:rsid w:val="00551F01"/>
    <w:rsid w:val="00552D07"/>
    <w:rsid w:val="00553195"/>
    <w:rsid w:val="0055376C"/>
    <w:rsid w:val="00553928"/>
    <w:rsid w:val="005552C6"/>
    <w:rsid w:val="00556E98"/>
    <w:rsid w:val="0056048B"/>
    <w:rsid w:val="00560A9E"/>
    <w:rsid w:val="00561AC5"/>
    <w:rsid w:val="0056268E"/>
    <w:rsid w:val="0056285F"/>
    <w:rsid w:val="005629E0"/>
    <w:rsid w:val="00566229"/>
    <w:rsid w:val="00570116"/>
    <w:rsid w:val="00570FC9"/>
    <w:rsid w:val="00571C21"/>
    <w:rsid w:val="0057384F"/>
    <w:rsid w:val="005745F9"/>
    <w:rsid w:val="0057478F"/>
    <w:rsid w:val="00575474"/>
    <w:rsid w:val="00576E19"/>
    <w:rsid w:val="0057718B"/>
    <w:rsid w:val="00580552"/>
    <w:rsid w:val="0058063A"/>
    <w:rsid w:val="00581914"/>
    <w:rsid w:val="00581C12"/>
    <w:rsid w:val="00581D93"/>
    <w:rsid w:val="00582808"/>
    <w:rsid w:val="00583835"/>
    <w:rsid w:val="005844B0"/>
    <w:rsid w:val="005850CF"/>
    <w:rsid w:val="00586EE1"/>
    <w:rsid w:val="0058717E"/>
    <w:rsid w:val="00587BE9"/>
    <w:rsid w:val="00590D2F"/>
    <w:rsid w:val="0059128F"/>
    <w:rsid w:val="00592EE2"/>
    <w:rsid w:val="005931E5"/>
    <w:rsid w:val="005934E1"/>
    <w:rsid w:val="0059430C"/>
    <w:rsid w:val="0059684E"/>
    <w:rsid w:val="0059725C"/>
    <w:rsid w:val="0059784F"/>
    <w:rsid w:val="005A0A44"/>
    <w:rsid w:val="005A0B3D"/>
    <w:rsid w:val="005A0F02"/>
    <w:rsid w:val="005A1416"/>
    <w:rsid w:val="005A2174"/>
    <w:rsid w:val="005A243E"/>
    <w:rsid w:val="005A34F7"/>
    <w:rsid w:val="005A4CE2"/>
    <w:rsid w:val="005A5DF5"/>
    <w:rsid w:val="005A62AA"/>
    <w:rsid w:val="005A681D"/>
    <w:rsid w:val="005B0389"/>
    <w:rsid w:val="005B0774"/>
    <w:rsid w:val="005B17DD"/>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1B6"/>
    <w:rsid w:val="005C0E0F"/>
    <w:rsid w:val="005C1C8F"/>
    <w:rsid w:val="005C2847"/>
    <w:rsid w:val="005C2B0D"/>
    <w:rsid w:val="005C529E"/>
    <w:rsid w:val="005C5850"/>
    <w:rsid w:val="005C5985"/>
    <w:rsid w:val="005C6ED6"/>
    <w:rsid w:val="005D0BA8"/>
    <w:rsid w:val="005D122F"/>
    <w:rsid w:val="005D189C"/>
    <w:rsid w:val="005D191C"/>
    <w:rsid w:val="005D209C"/>
    <w:rsid w:val="005D3592"/>
    <w:rsid w:val="005D3A8A"/>
    <w:rsid w:val="005D3E53"/>
    <w:rsid w:val="005D5A27"/>
    <w:rsid w:val="005D5B95"/>
    <w:rsid w:val="005D5D55"/>
    <w:rsid w:val="005D6292"/>
    <w:rsid w:val="005D7D59"/>
    <w:rsid w:val="005E0116"/>
    <w:rsid w:val="005E1DB5"/>
    <w:rsid w:val="005E2AC4"/>
    <w:rsid w:val="005E47AC"/>
    <w:rsid w:val="005E4EE7"/>
    <w:rsid w:val="005E4EED"/>
    <w:rsid w:val="005E5F23"/>
    <w:rsid w:val="005E6944"/>
    <w:rsid w:val="005E75D6"/>
    <w:rsid w:val="005F0BA1"/>
    <w:rsid w:val="005F3878"/>
    <w:rsid w:val="005F3A7D"/>
    <w:rsid w:val="005F4C7A"/>
    <w:rsid w:val="005F50DB"/>
    <w:rsid w:val="005F59E4"/>
    <w:rsid w:val="005F7F4D"/>
    <w:rsid w:val="00600383"/>
    <w:rsid w:val="00600A86"/>
    <w:rsid w:val="00603E98"/>
    <w:rsid w:val="00604439"/>
    <w:rsid w:val="00604ABC"/>
    <w:rsid w:val="00604C20"/>
    <w:rsid w:val="0060585E"/>
    <w:rsid w:val="006059A4"/>
    <w:rsid w:val="00605E1B"/>
    <w:rsid w:val="00607537"/>
    <w:rsid w:val="00607C50"/>
    <w:rsid w:val="00612465"/>
    <w:rsid w:val="006131F0"/>
    <w:rsid w:val="00615A9C"/>
    <w:rsid w:val="00617D9A"/>
    <w:rsid w:val="00620B87"/>
    <w:rsid w:val="006212F3"/>
    <w:rsid w:val="006221BB"/>
    <w:rsid w:val="006229F9"/>
    <w:rsid w:val="0062307C"/>
    <w:rsid w:val="006253F7"/>
    <w:rsid w:val="00625492"/>
    <w:rsid w:val="00625594"/>
    <w:rsid w:val="00630935"/>
    <w:rsid w:val="00630C03"/>
    <w:rsid w:val="0063136F"/>
    <w:rsid w:val="006318F1"/>
    <w:rsid w:val="00632308"/>
    <w:rsid w:val="00632A78"/>
    <w:rsid w:val="00633F23"/>
    <w:rsid w:val="00635233"/>
    <w:rsid w:val="00636831"/>
    <w:rsid w:val="00636C8E"/>
    <w:rsid w:val="00637EFF"/>
    <w:rsid w:val="00640DDB"/>
    <w:rsid w:val="00641619"/>
    <w:rsid w:val="00642A9E"/>
    <w:rsid w:val="00643668"/>
    <w:rsid w:val="0064387F"/>
    <w:rsid w:val="00643C64"/>
    <w:rsid w:val="00644B75"/>
    <w:rsid w:val="00645225"/>
    <w:rsid w:val="00645B61"/>
    <w:rsid w:val="00650518"/>
    <w:rsid w:val="0065142E"/>
    <w:rsid w:val="006518A2"/>
    <w:rsid w:val="0065241C"/>
    <w:rsid w:val="006530A4"/>
    <w:rsid w:val="006539EE"/>
    <w:rsid w:val="00653EBB"/>
    <w:rsid w:val="00654C73"/>
    <w:rsid w:val="006551E6"/>
    <w:rsid w:val="00655730"/>
    <w:rsid w:val="00655EF2"/>
    <w:rsid w:val="006578DC"/>
    <w:rsid w:val="006616CE"/>
    <w:rsid w:val="00661AFE"/>
    <w:rsid w:val="00665B8B"/>
    <w:rsid w:val="00665BC4"/>
    <w:rsid w:val="006662B8"/>
    <w:rsid w:val="00666FF6"/>
    <w:rsid w:val="0066715F"/>
    <w:rsid w:val="00667336"/>
    <w:rsid w:val="00667A93"/>
    <w:rsid w:val="00671C8D"/>
    <w:rsid w:val="0067265F"/>
    <w:rsid w:val="00674AA5"/>
    <w:rsid w:val="00675FCE"/>
    <w:rsid w:val="00680D4C"/>
    <w:rsid w:val="00682FA1"/>
    <w:rsid w:val="00683791"/>
    <w:rsid w:val="00684554"/>
    <w:rsid w:val="00685C50"/>
    <w:rsid w:val="00686CD1"/>
    <w:rsid w:val="006875CC"/>
    <w:rsid w:val="00687C6E"/>
    <w:rsid w:val="00690FE6"/>
    <w:rsid w:val="006954B6"/>
    <w:rsid w:val="0069684A"/>
    <w:rsid w:val="006A04D1"/>
    <w:rsid w:val="006A186E"/>
    <w:rsid w:val="006A2B4B"/>
    <w:rsid w:val="006A2C72"/>
    <w:rsid w:val="006A35F4"/>
    <w:rsid w:val="006A4AB5"/>
    <w:rsid w:val="006A648F"/>
    <w:rsid w:val="006A65B1"/>
    <w:rsid w:val="006A67CB"/>
    <w:rsid w:val="006A6893"/>
    <w:rsid w:val="006A712B"/>
    <w:rsid w:val="006B0961"/>
    <w:rsid w:val="006B0D92"/>
    <w:rsid w:val="006B0EB9"/>
    <w:rsid w:val="006B142B"/>
    <w:rsid w:val="006B150D"/>
    <w:rsid w:val="006B1712"/>
    <w:rsid w:val="006B1A79"/>
    <w:rsid w:val="006B2C03"/>
    <w:rsid w:val="006B326E"/>
    <w:rsid w:val="006B34F6"/>
    <w:rsid w:val="006B35DD"/>
    <w:rsid w:val="006B4051"/>
    <w:rsid w:val="006B46B0"/>
    <w:rsid w:val="006B5106"/>
    <w:rsid w:val="006B74BC"/>
    <w:rsid w:val="006C2290"/>
    <w:rsid w:val="006C3C65"/>
    <w:rsid w:val="006C47D8"/>
    <w:rsid w:val="006C5035"/>
    <w:rsid w:val="006C616F"/>
    <w:rsid w:val="006C6822"/>
    <w:rsid w:val="006D31A7"/>
    <w:rsid w:val="006D38B8"/>
    <w:rsid w:val="006D4B99"/>
    <w:rsid w:val="006D6F85"/>
    <w:rsid w:val="006D71B7"/>
    <w:rsid w:val="006E025E"/>
    <w:rsid w:val="006E0A85"/>
    <w:rsid w:val="006E17AC"/>
    <w:rsid w:val="006E1BB7"/>
    <w:rsid w:val="006E3A14"/>
    <w:rsid w:val="006E3D58"/>
    <w:rsid w:val="006E5467"/>
    <w:rsid w:val="006E5EB2"/>
    <w:rsid w:val="006E7875"/>
    <w:rsid w:val="006F0B9E"/>
    <w:rsid w:val="006F1215"/>
    <w:rsid w:val="006F21DE"/>
    <w:rsid w:val="006F4424"/>
    <w:rsid w:val="006F46D8"/>
    <w:rsid w:val="006F5C51"/>
    <w:rsid w:val="006F7ABA"/>
    <w:rsid w:val="006F7B26"/>
    <w:rsid w:val="006F7E46"/>
    <w:rsid w:val="007011F6"/>
    <w:rsid w:val="00701542"/>
    <w:rsid w:val="00701892"/>
    <w:rsid w:val="00702B2C"/>
    <w:rsid w:val="00702DE5"/>
    <w:rsid w:val="007035D8"/>
    <w:rsid w:val="0070429D"/>
    <w:rsid w:val="007045A8"/>
    <w:rsid w:val="00712F2F"/>
    <w:rsid w:val="00713126"/>
    <w:rsid w:val="007131C0"/>
    <w:rsid w:val="0071477E"/>
    <w:rsid w:val="00715B8D"/>
    <w:rsid w:val="00715F2F"/>
    <w:rsid w:val="00717FD5"/>
    <w:rsid w:val="00722260"/>
    <w:rsid w:val="00723233"/>
    <w:rsid w:val="00723A52"/>
    <w:rsid w:val="00725478"/>
    <w:rsid w:val="007258AD"/>
    <w:rsid w:val="00731089"/>
    <w:rsid w:val="00731D80"/>
    <w:rsid w:val="00733493"/>
    <w:rsid w:val="00734C76"/>
    <w:rsid w:val="00735A27"/>
    <w:rsid w:val="00735FFD"/>
    <w:rsid w:val="00736075"/>
    <w:rsid w:val="00737388"/>
    <w:rsid w:val="0073786D"/>
    <w:rsid w:val="00737A47"/>
    <w:rsid w:val="0074066E"/>
    <w:rsid w:val="00740740"/>
    <w:rsid w:val="00740827"/>
    <w:rsid w:val="00743B25"/>
    <w:rsid w:val="00744F07"/>
    <w:rsid w:val="00745CF7"/>
    <w:rsid w:val="0074617B"/>
    <w:rsid w:val="00746B4C"/>
    <w:rsid w:val="00746BB0"/>
    <w:rsid w:val="00751375"/>
    <w:rsid w:val="00751655"/>
    <w:rsid w:val="00752058"/>
    <w:rsid w:val="007529E2"/>
    <w:rsid w:val="00754885"/>
    <w:rsid w:val="00754E9A"/>
    <w:rsid w:val="00754EAD"/>
    <w:rsid w:val="0075542B"/>
    <w:rsid w:val="007562FF"/>
    <w:rsid w:val="00756844"/>
    <w:rsid w:val="0075739B"/>
    <w:rsid w:val="00757DE7"/>
    <w:rsid w:val="00760E24"/>
    <w:rsid w:val="007610DC"/>
    <w:rsid w:val="0076198B"/>
    <w:rsid w:val="00761A4B"/>
    <w:rsid w:val="00764BCD"/>
    <w:rsid w:val="00764E38"/>
    <w:rsid w:val="007664D6"/>
    <w:rsid w:val="00766917"/>
    <w:rsid w:val="00766A67"/>
    <w:rsid w:val="00766BCA"/>
    <w:rsid w:val="0077002B"/>
    <w:rsid w:val="0077043E"/>
    <w:rsid w:val="00770AAE"/>
    <w:rsid w:val="00772D01"/>
    <w:rsid w:val="00773530"/>
    <w:rsid w:val="00773D54"/>
    <w:rsid w:val="0077451F"/>
    <w:rsid w:val="00774B8A"/>
    <w:rsid w:val="00774E8F"/>
    <w:rsid w:val="00774F9F"/>
    <w:rsid w:val="00775301"/>
    <w:rsid w:val="00777CA7"/>
    <w:rsid w:val="00780029"/>
    <w:rsid w:val="007819EA"/>
    <w:rsid w:val="007825DF"/>
    <w:rsid w:val="007827B4"/>
    <w:rsid w:val="007827E8"/>
    <w:rsid w:val="00782BD0"/>
    <w:rsid w:val="007831D6"/>
    <w:rsid w:val="00784269"/>
    <w:rsid w:val="00786EB2"/>
    <w:rsid w:val="00790503"/>
    <w:rsid w:val="007923F1"/>
    <w:rsid w:val="0079280D"/>
    <w:rsid w:val="00792ED9"/>
    <w:rsid w:val="00792EDC"/>
    <w:rsid w:val="007948A5"/>
    <w:rsid w:val="00795373"/>
    <w:rsid w:val="00795EEC"/>
    <w:rsid w:val="007A0F53"/>
    <w:rsid w:val="007A1254"/>
    <w:rsid w:val="007A22E0"/>
    <w:rsid w:val="007A2794"/>
    <w:rsid w:val="007A3E0B"/>
    <w:rsid w:val="007A4E73"/>
    <w:rsid w:val="007A585B"/>
    <w:rsid w:val="007A6DFA"/>
    <w:rsid w:val="007A7713"/>
    <w:rsid w:val="007B0270"/>
    <w:rsid w:val="007B02D2"/>
    <w:rsid w:val="007B0CD9"/>
    <w:rsid w:val="007B22C1"/>
    <w:rsid w:val="007B266C"/>
    <w:rsid w:val="007B30C8"/>
    <w:rsid w:val="007B4B03"/>
    <w:rsid w:val="007B51B1"/>
    <w:rsid w:val="007B5BC6"/>
    <w:rsid w:val="007B69FD"/>
    <w:rsid w:val="007B731A"/>
    <w:rsid w:val="007B748F"/>
    <w:rsid w:val="007B766E"/>
    <w:rsid w:val="007B7F84"/>
    <w:rsid w:val="007C063A"/>
    <w:rsid w:val="007C0885"/>
    <w:rsid w:val="007C0FAB"/>
    <w:rsid w:val="007C180A"/>
    <w:rsid w:val="007C1FEC"/>
    <w:rsid w:val="007C274A"/>
    <w:rsid w:val="007C28E8"/>
    <w:rsid w:val="007C3DC4"/>
    <w:rsid w:val="007C4106"/>
    <w:rsid w:val="007C5A77"/>
    <w:rsid w:val="007C6674"/>
    <w:rsid w:val="007C7371"/>
    <w:rsid w:val="007C75F8"/>
    <w:rsid w:val="007D0120"/>
    <w:rsid w:val="007D0125"/>
    <w:rsid w:val="007D167B"/>
    <w:rsid w:val="007D2FEB"/>
    <w:rsid w:val="007D3C15"/>
    <w:rsid w:val="007D3C6E"/>
    <w:rsid w:val="007D67BC"/>
    <w:rsid w:val="007E061F"/>
    <w:rsid w:val="007E1985"/>
    <w:rsid w:val="007E2991"/>
    <w:rsid w:val="007E3370"/>
    <w:rsid w:val="007E36CA"/>
    <w:rsid w:val="007E3C7D"/>
    <w:rsid w:val="007E44FB"/>
    <w:rsid w:val="007E4C96"/>
    <w:rsid w:val="007E5216"/>
    <w:rsid w:val="007E560F"/>
    <w:rsid w:val="007E5EC0"/>
    <w:rsid w:val="007E6D83"/>
    <w:rsid w:val="007E7B7B"/>
    <w:rsid w:val="007E7FB9"/>
    <w:rsid w:val="007F078D"/>
    <w:rsid w:val="007F12FB"/>
    <w:rsid w:val="007F1ADC"/>
    <w:rsid w:val="007F1C8F"/>
    <w:rsid w:val="007F22C4"/>
    <w:rsid w:val="007F2635"/>
    <w:rsid w:val="007F28B4"/>
    <w:rsid w:val="007F529F"/>
    <w:rsid w:val="007F5D73"/>
    <w:rsid w:val="007F64EE"/>
    <w:rsid w:val="007F69A7"/>
    <w:rsid w:val="007F6E67"/>
    <w:rsid w:val="007F7906"/>
    <w:rsid w:val="00800B28"/>
    <w:rsid w:val="00800C61"/>
    <w:rsid w:val="00801679"/>
    <w:rsid w:val="00801AB2"/>
    <w:rsid w:val="008020FA"/>
    <w:rsid w:val="00802BCF"/>
    <w:rsid w:val="00804512"/>
    <w:rsid w:val="0080483E"/>
    <w:rsid w:val="00804B52"/>
    <w:rsid w:val="00807018"/>
    <w:rsid w:val="00807D75"/>
    <w:rsid w:val="008102DF"/>
    <w:rsid w:val="0081085B"/>
    <w:rsid w:val="00810E3C"/>
    <w:rsid w:val="00813BB5"/>
    <w:rsid w:val="0081587D"/>
    <w:rsid w:val="00816112"/>
    <w:rsid w:val="00816CCF"/>
    <w:rsid w:val="00820359"/>
    <w:rsid w:val="008217BE"/>
    <w:rsid w:val="008227BC"/>
    <w:rsid w:val="00822FD1"/>
    <w:rsid w:val="00824A44"/>
    <w:rsid w:val="00824AA7"/>
    <w:rsid w:val="00827435"/>
    <w:rsid w:val="00827B39"/>
    <w:rsid w:val="00831481"/>
    <w:rsid w:val="0083150A"/>
    <w:rsid w:val="00831A5B"/>
    <w:rsid w:val="00831D40"/>
    <w:rsid w:val="00831F24"/>
    <w:rsid w:val="00832763"/>
    <w:rsid w:val="00832DEC"/>
    <w:rsid w:val="00833492"/>
    <w:rsid w:val="00837D2F"/>
    <w:rsid w:val="00840A14"/>
    <w:rsid w:val="00842251"/>
    <w:rsid w:val="008447E3"/>
    <w:rsid w:val="00846469"/>
    <w:rsid w:val="0084785F"/>
    <w:rsid w:val="00850729"/>
    <w:rsid w:val="00853C90"/>
    <w:rsid w:val="00854402"/>
    <w:rsid w:val="0085490B"/>
    <w:rsid w:val="00855FA8"/>
    <w:rsid w:val="008569E6"/>
    <w:rsid w:val="008616E4"/>
    <w:rsid w:val="00861EB5"/>
    <w:rsid w:val="00862B9E"/>
    <w:rsid w:val="00862BC9"/>
    <w:rsid w:val="00864684"/>
    <w:rsid w:val="00865520"/>
    <w:rsid w:val="00865CF5"/>
    <w:rsid w:val="00865DBF"/>
    <w:rsid w:val="00867769"/>
    <w:rsid w:val="008718AC"/>
    <w:rsid w:val="008737C7"/>
    <w:rsid w:val="00874C46"/>
    <w:rsid w:val="00875D9A"/>
    <w:rsid w:val="00876966"/>
    <w:rsid w:val="00880B7E"/>
    <w:rsid w:val="008819A7"/>
    <w:rsid w:val="00881A64"/>
    <w:rsid w:val="00881F32"/>
    <w:rsid w:val="00884682"/>
    <w:rsid w:val="00884AB6"/>
    <w:rsid w:val="00884C34"/>
    <w:rsid w:val="00885FE4"/>
    <w:rsid w:val="00887206"/>
    <w:rsid w:val="00887311"/>
    <w:rsid w:val="008928DC"/>
    <w:rsid w:val="00892B5E"/>
    <w:rsid w:val="00893625"/>
    <w:rsid w:val="008956D1"/>
    <w:rsid w:val="00897CD4"/>
    <w:rsid w:val="008A23E2"/>
    <w:rsid w:val="008A2405"/>
    <w:rsid w:val="008A2A12"/>
    <w:rsid w:val="008A3922"/>
    <w:rsid w:val="008A4C2E"/>
    <w:rsid w:val="008A50D2"/>
    <w:rsid w:val="008A59CB"/>
    <w:rsid w:val="008A6409"/>
    <w:rsid w:val="008B26C1"/>
    <w:rsid w:val="008B3561"/>
    <w:rsid w:val="008B42C1"/>
    <w:rsid w:val="008B4A66"/>
    <w:rsid w:val="008C0511"/>
    <w:rsid w:val="008C15D6"/>
    <w:rsid w:val="008C412D"/>
    <w:rsid w:val="008C43EF"/>
    <w:rsid w:val="008C5E8B"/>
    <w:rsid w:val="008C6222"/>
    <w:rsid w:val="008C63DE"/>
    <w:rsid w:val="008C7CFC"/>
    <w:rsid w:val="008C7D2E"/>
    <w:rsid w:val="008C7F88"/>
    <w:rsid w:val="008D00E0"/>
    <w:rsid w:val="008D0D46"/>
    <w:rsid w:val="008D2D48"/>
    <w:rsid w:val="008D358E"/>
    <w:rsid w:val="008D433E"/>
    <w:rsid w:val="008D77EF"/>
    <w:rsid w:val="008E062A"/>
    <w:rsid w:val="008E2521"/>
    <w:rsid w:val="008E2A73"/>
    <w:rsid w:val="008E3613"/>
    <w:rsid w:val="008E4CC3"/>
    <w:rsid w:val="008F23C1"/>
    <w:rsid w:val="008F34C8"/>
    <w:rsid w:val="008F365F"/>
    <w:rsid w:val="008F371A"/>
    <w:rsid w:val="008F45FD"/>
    <w:rsid w:val="008F57FB"/>
    <w:rsid w:val="008F603B"/>
    <w:rsid w:val="00901030"/>
    <w:rsid w:val="00901440"/>
    <w:rsid w:val="009028B5"/>
    <w:rsid w:val="00902C8A"/>
    <w:rsid w:val="00904A3A"/>
    <w:rsid w:val="00905F97"/>
    <w:rsid w:val="00907210"/>
    <w:rsid w:val="009079AE"/>
    <w:rsid w:val="00907DAE"/>
    <w:rsid w:val="0091026D"/>
    <w:rsid w:val="009106EC"/>
    <w:rsid w:val="00910785"/>
    <w:rsid w:val="00910CC6"/>
    <w:rsid w:val="00912C46"/>
    <w:rsid w:val="00912DC0"/>
    <w:rsid w:val="00913115"/>
    <w:rsid w:val="0091320A"/>
    <w:rsid w:val="00914434"/>
    <w:rsid w:val="0091499B"/>
    <w:rsid w:val="00914C92"/>
    <w:rsid w:val="009168DC"/>
    <w:rsid w:val="00916ED3"/>
    <w:rsid w:val="00920159"/>
    <w:rsid w:val="00923EFE"/>
    <w:rsid w:val="0092484E"/>
    <w:rsid w:val="00926679"/>
    <w:rsid w:val="00926D46"/>
    <w:rsid w:val="0092704B"/>
    <w:rsid w:val="009271DE"/>
    <w:rsid w:val="00930139"/>
    <w:rsid w:val="00930A86"/>
    <w:rsid w:val="009321CF"/>
    <w:rsid w:val="00933952"/>
    <w:rsid w:val="00933D09"/>
    <w:rsid w:val="00934441"/>
    <w:rsid w:val="00934473"/>
    <w:rsid w:val="00940045"/>
    <w:rsid w:val="009417DE"/>
    <w:rsid w:val="00942B06"/>
    <w:rsid w:val="0094376D"/>
    <w:rsid w:val="0094462B"/>
    <w:rsid w:val="009449FE"/>
    <w:rsid w:val="009460FF"/>
    <w:rsid w:val="00951BFB"/>
    <w:rsid w:val="009529E7"/>
    <w:rsid w:val="00952E39"/>
    <w:rsid w:val="00953A07"/>
    <w:rsid w:val="00957258"/>
    <w:rsid w:val="00960948"/>
    <w:rsid w:val="00960C9E"/>
    <w:rsid w:val="009613D3"/>
    <w:rsid w:val="00961413"/>
    <w:rsid w:val="0096191E"/>
    <w:rsid w:val="00961A90"/>
    <w:rsid w:val="0096336D"/>
    <w:rsid w:val="0096442A"/>
    <w:rsid w:val="00965614"/>
    <w:rsid w:val="009662E7"/>
    <w:rsid w:val="00966E18"/>
    <w:rsid w:val="0097038B"/>
    <w:rsid w:val="00971E56"/>
    <w:rsid w:val="00972F00"/>
    <w:rsid w:val="00973449"/>
    <w:rsid w:val="009749FB"/>
    <w:rsid w:val="00975132"/>
    <w:rsid w:val="009759AF"/>
    <w:rsid w:val="009772CB"/>
    <w:rsid w:val="009779A2"/>
    <w:rsid w:val="0098080D"/>
    <w:rsid w:val="0098547C"/>
    <w:rsid w:val="00985EF1"/>
    <w:rsid w:val="00990D40"/>
    <w:rsid w:val="00994A2E"/>
    <w:rsid w:val="00995BCA"/>
    <w:rsid w:val="00996DD1"/>
    <w:rsid w:val="00997E43"/>
    <w:rsid w:val="009A1CA5"/>
    <w:rsid w:val="009A2FA5"/>
    <w:rsid w:val="009A6FB3"/>
    <w:rsid w:val="009A7A59"/>
    <w:rsid w:val="009B01D1"/>
    <w:rsid w:val="009B0E0F"/>
    <w:rsid w:val="009B15EE"/>
    <w:rsid w:val="009B33D4"/>
    <w:rsid w:val="009B359B"/>
    <w:rsid w:val="009B4086"/>
    <w:rsid w:val="009B507B"/>
    <w:rsid w:val="009C1FA1"/>
    <w:rsid w:val="009C22EC"/>
    <w:rsid w:val="009C2451"/>
    <w:rsid w:val="009C273C"/>
    <w:rsid w:val="009C28B8"/>
    <w:rsid w:val="009C3606"/>
    <w:rsid w:val="009C374B"/>
    <w:rsid w:val="009C4534"/>
    <w:rsid w:val="009C4D1D"/>
    <w:rsid w:val="009C4F5C"/>
    <w:rsid w:val="009C73A4"/>
    <w:rsid w:val="009C73A7"/>
    <w:rsid w:val="009D0098"/>
    <w:rsid w:val="009D29ED"/>
    <w:rsid w:val="009D2B26"/>
    <w:rsid w:val="009D3065"/>
    <w:rsid w:val="009D4889"/>
    <w:rsid w:val="009E0088"/>
    <w:rsid w:val="009E0299"/>
    <w:rsid w:val="009E0AC9"/>
    <w:rsid w:val="009E0E63"/>
    <w:rsid w:val="009E1089"/>
    <w:rsid w:val="009E25B4"/>
    <w:rsid w:val="009E298D"/>
    <w:rsid w:val="009E4427"/>
    <w:rsid w:val="009E451F"/>
    <w:rsid w:val="009E6F61"/>
    <w:rsid w:val="009E7035"/>
    <w:rsid w:val="009E76F7"/>
    <w:rsid w:val="009E7A81"/>
    <w:rsid w:val="009F0744"/>
    <w:rsid w:val="009F099A"/>
    <w:rsid w:val="009F2132"/>
    <w:rsid w:val="009F22C6"/>
    <w:rsid w:val="009F3F6A"/>
    <w:rsid w:val="009F42AC"/>
    <w:rsid w:val="009F5257"/>
    <w:rsid w:val="009F5318"/>
    <w:rsid w:val="009F5AEB"/>
    <w:rsid w:val="009F5B16"/>
    <w:rsid w:val="009F5E33"/>
    <w:rsid w:val="009F7416"/>
    <w:rsid w:val="009F7CB1"/>
    <w:rsid w:val="009F7F0C"/>
    <w:rsid w:val="00A003CC"/>
    <w:rsid w:val="00A0187D"/>
    <w:rsid w:val="00A027CF"/>
    <w:rsid w:val="00A0352E"/>
    <w:rsid w:val="00A03934"/>
    <w:rsid w:val="00A039AE"/>
    <w:rsid w:val="00A03BAC"/>
    <w:rsid w:val="00A04241"/>
    <w:rsid w:val="00A043BB"/>
    <w:rsid w:val="00A04992"/>
    <w:rsid w:val="00A04D53"/>
    <w:rsid w:val="00A05D32"/>
    <w:rsid w:val="00A0785F"/>
    <w:rsid w:val="00A07946"/>
    <w:rsid w:val="00A10A7F"/>
    <w:rsid w:val="00A1105C"/>
    <w:rsid w:val="00A1188A"/>
    <w:rsid w:val="00A12B1C"/>
    <w:rsid w:val="00A1339B"/>
    <w:rsid w:val="00A136D6"/>
    <w:rsid w:val="00A15AA4"/>
    <w:rsid w:val="00A20A2B"/>
    <w:rsid w:val="00A23CC3"/>
    <w:rsid w:val="00A243AF"/>
    <w:rsid w:val="00A24B58"/>
    <w:rsid w:val="00A252E8"/>
    <w:rsid w:val="00A25A01"/>
    <w:rsid w:val="00A2635E"/>
    <w:rsid w:val="00A27F55"/>
    <w:rsid w:val="00A308D4"/>
    <w:rsid w:val="00A30A62"/>
    <w:rsid w:val="00A30BA6"/>
    <w:rsid w:val="00A31501"/>
    <w:rsid w:val="00A33615"/>
    <w:rsid w:val="00A34E23"/>
    <w:rsid w:val="00A36376"/>
    <w:rsid w:val="00A36A25"/>
    <w:rsid w:val="00A40960"/>
    <w:rsid w:val="00A418E7"/>
    <w:rsid w:val="00A42DA0"/>
    <w:rsid w:val="00A4589B"/>
    <w:rsid w:val="00A45BF3"/>
    <w:rsid w:val="00A461FB"/>
    <w:rsid w:val="00A4642F"/>
    <w:rsid w:val="00A507DE"/>
    <w:rsid w:val="00A51F92"/>
    <w:rsid w:val="00A5217F"/>
    <w:rsid w:val="00A52818"/>
    <w:rsid w:val="00A52FA2"/>
    <w:rsid w:val="00A54E1D"/>
    <w:rsid w:val="00A561CD"/>
    <w:rsid w:val="00A579E9"/>
    <w:rsid w:val="00A602F7"/>
    <w:rsid w:val="00A6139D"/>
    <w:rsid w:val="00A6197F"/>
    <w:rsid w:val="00A6211E"/>
    <w:rsid w:val="00A6338F"/>
    <w:rsid w:val="00A63BCE"/>
    <w:rsid w:val="00A63C20"/>
    <w:rsid w:val="00A65092"/>
    <w:rsid w:val="00A66E79"/>
    <w:rsid w:val="00A67224"/>
    <w:rsid w:val="00A67F66"/>
    <w:rsid w:val="00A713BB"/>
    <w:rsid w:val="00A7230F"/>
    <w:rsid w:val="00A7240D"/>
    <w:rsid w:val="00A72DFB"/>
    <w:rsid w:val="00A74050"/>
    <w:rsid w:val="00A749E2"/>
    <w:rsid w:val="00A765DF"/>
    <w:rsid w:val="00A7702F"/>
    <w:rsid w:val="00A77F14"/>
    <w:rsid w:val="00A802E2"/>
    <w:rsid w:val="00A81112"/>
    <w:rsid w:val="00A81824"/>
    <w:rsid w:val="00A8251B"/>
    <w:rsid w:val="00A831CA"/>
    <w:rsid w:val="00A837CC"/>
    <w:rsid w:val="00A840FB"/>
    <w:rsid w:val="00A842F9"/>
    <w:rsid w:val="00A84BB2"/>
    <w:rsid w:val="00A85F53"/>
    <w:rsid w:val="00A86695"/>
    <w:rsid w:val="00A87AF6"/>
    <w:rsid w:val="00A90A4F"/>
    <w:rsid w:val="00A91D07"/>
    <w:rsid w:val="00A929FF"/>
    <w:rsid w:val="00A92C44"/>
    <w:rsid w:val="00A93637"/>
    <w:rsid w:val="00A93E92"/>
    <w:rsid w:val="00A93FC8"/>
    <w:rsid w:val="00A9446B"/>
    <w:rsid w:val="00A9570F"/>
    <w:rsid w:val="00A973E4"/>
    <w:rsid w:val="00A979CC"/>
    <w:rsid w:val="00AA02D5"/>
    <w:rsid w:val="00AA0336"/>
    <w:rsid w:val="00AA0F85"/>
    <w:rsid w:val="00AA12F3"/>
    <w:rsid w:val="00AA14B1"/>
    <w:rsid w:val="00AA5FA7"/>
    <w:rsid w:val="00AA68E9"/>
    <w:rsid w:val="00AA7962"/>
    <w:rsid w:val="00AA7D39"/>
    <w:rsid w:val="00AB08C9"/>
    <w:rsid w:val="00AB0C2C"/>
    <w:rsid w:val="00AB13D1"/>
    <w:rsid w:val="00AB1D4C"/>
    <w:rsid w:val="00AB22BC"/>
    <w:rsid w:val="00AB2C51"/>
    <w:rsid w:val="00AB343E"/>
    <w:rsid w:val="00AB34E3"/>
    <w:rsid w:val="00AB3CDF"/>
    <w:rsid w:val="00AB513A"/>
    <w:rsid w:val="00AB5C3E"/>
    <w:rsid w:val="00AB66F4"/>
    <w:rsid w:val="00AC0543"/>
    <w:rsid w:val="00AC0E96"/>
    <w:rsid w:val="00AC1094"/>
    <w:rsid w:val="00AC24E6"/>
    <w:rsid w:val="00AC2A9D"/>
    <w:rsid w:val="00AC2B28"/>
    <w:rsid w:val="00AC2EE8"/>
    <w:rsid w:val="00AC3D8C"/>
    <w:rsid w:val="00AC49C1"/>
    <w:rsid w:val="00AC5836"/>
    <w:rsid w:val="00AC5B81"/>
    <w:rsid w:val="00AC66BC"/>
    <w:rsid w:val="00AC7740"/>
    <w:rsid w:val="00AC7F69"/>
    <w:rsid w:val="00AD0073"/>
    <w:rsid w:val="00AD176B"/>
    <w:rsid w:val="00AD1BC7"/>
    <w:rsid w:val="00AD2F59"/>
    <w:rsid w:val="00AD39FC"/>
    <w:rsid w:val="00AD4485"/>
    <w:rsid w:val="00AD4E9D"/>
    <w:rsid w:val="00AD500E"/>
    <w:rsid w:val="00AD6D8B"/>
    <w:rsid w:val="00AE02CA"/>
    <w:rsid w:val="00AE07D9"/>
    <w:rsid w:val="00AE0B8E"/>
    <w:rsid w:val="00AE0BC2"/>
    <w:rsid w:val="00AE245C"/>
    <w:rsid w:val="00AE3AB8"/>
    <w:rsid w:val="00AE4BD9"/>
    <w:rsid w:val="00AE4E86"/>
    <w:rsid w:val="00AE5A5C"/>
    <w:rsid w:val="00AE6B8D"/>
    <w:rsid w:val="00AF0157"/>
    <w:rsid w:val="00AF05BD"/>
    <w:rsid w:val="00AF2EBA"/>
    <w:rsid w:val="00AF37B6"/>
    <w:rsid w:val="00AF5800"/>
    <w:rsid w:val="00AF6EAE"/>
    <w:rsid w:val="00AF6F95"/>
    <w:rsid w:val="00AF7DD1"/>
    <w:rsid w:val="00B02BFD"/>
    <w:rsid w:val="00B035CF"/>
    <w:rsid w:val="00B03C65"/>
    <w:rsid w:val="00B045E4"/>
    <w:rsid w:val="00B04FE1"/>
    <w:rsid w:val="00B05095"/>
    <w:rsid w:val="00B05653"/>
    <w:rsid w:val="00B062A7"/>
    <w:rsid w:val="00B07CE0"/>
    <w:rsid w:val="00B1041D"/>
    <w:rsid w:val="00B1273A"/>
    <w:rsid w:val="00B1474C"/>
    <w:rsid w:val="00B14B52"/>
    <w:rsid w:val="00B155D8"/>
    <w:rsid w:val="00B15884"/>
    <w:rsid w:val="00B167AF"/>
    <w:rsid w:val="00B17CA2"/>
    <w:rsid w:val="00B20B7C"/>
    <w:rsid w:val="00B308F2"/>
    <w:rsid w:val="00B309C5"/>
    <w:rsid w:val="00B325BF"/>
    <w:rsid w:val="00B34D35"/>
    <w:rsid w:val="00B378E4"/>
    <w:rsid w:val="00B3797F"/>
    <w:rsid w:val="00B379DA"/>
    <w:rsid w:val="00B37E53"/>
    <w:rsid w:val="00B402C4"/>
    <w:rsid w:val="00B430E9"/>
    <w:rsid w:val="00B43A82"/>
    <w:rsid w:val="00B43F8F"/>
    <w:rsid w:val="00B46227"/>
    <w:rsid w:val="00B469F5"/>
    <w:rsid w:val="00B500FE"/>
    <w:rsid w:val="00B527E4"/>
    <w:rsid w:val="00B52DAB"/>
    <w:rsid w:val="00B5342A"/>
    <w:rsid w:val="00B53E92"/>
    <w:rsid w:val="00B55425"/>
    <w:rsid w:val="00B558CD"/>
    <w:rsid w:val="00B55B4A"/>
    <w:rsid w:val="00B56097"/>
    <w:rsid w:val="00B5723A"/>
    <w:rsid w:val="00B60888"/>
    <w:rsid w:val="00B61F70"/>
    <w:rsid w:val="00B62F0B"/>
    <w:rsid w:val="00B632FC"/>
    <w:rsid w:val="00B64F67"/>
    <w:rsid w:val="00B6648D"/>
    <w:rsid w:val="00B66A4B"/>
    <w:rsid w:val="00B70329"/>
    <w:rsid w:val="00B74174"/>
    <w:rsid w:val="00B742F5"/>
    <w:rsid w:val="00B74688"/>
    <w:rsid w:val="00B749BB"/>
    <w:rsid w:val="00B75FD3"/>
    <w:rsid w:val="00B7662C"/>
    <w:rsid w:val="00B80295"/>
    <w:rsid w:val="00B80519"/>
    <w:rsid w:val="00B808CE"/>
    <w:rsid w:val="00B80A3C"/>
    <w:rsid w:val="00B81054"/>
    <w:rsid w:val="00B81AD4"/>
    <w:rsid w:val="00B82177"/>
    <w:rsid w:val="00B84C5C"/>
    <w:rsid w:val="00B852D4"/>
    <w:rsid w:val="00B85A69"/>
    <w:rsid w:val="00B85B3B"/>
    <w:rsid w:val="00B863C1"/>
    <w:rsid w:val="00B871F3"/>
    <w:rsid w:val="00B87A05"/>
    <w:rsid w:val="00B9011E"/>
    <w:rsid w:val="00B936A1"/>
    <w:rsid w:val="00B936DA"/>
    <w:rsid w:val="00B94B67"/>
    <w:rsid w:val="00B94EFF"/>
    <w:rsid w:val="00B95803"/>
    <w:rsid w:val="00B967D7"/>
    <w:rsid w:val="00BA0402"/>
    <w:rsid w:val="00BA0500"/>
    <w:rsid w:val="00BA054F"/>
    <w:rsid w:val="00BA2B74"/>
    <w:rsid w:val="00BA313C"/>
    <w:rsid w:val="00BA654C"/>
    <w:rsid w:val="00BB140F"/>
    <w:rsid w:val="00BB272B"/>
    <w:rsid w:val="00BB2D57"/>
    <w:rsid w:val="00BB35C8"/>
    <w:rsid w:val="00BB3DD7"/>
    <w:rsid w:val="00BB44F0"/>
    <w:rsid w:val="00BB51D5"/>
    <w:rsid w:val="00BB5831"/>
    <w:rsid w:val="00BB5A7F"/>
    <w:rsid w:val="00BB6670"/>
    <w:rsid w:val="00BC082C"/>
    <w:rsid w:val="00BC0BE6"/>
    <w:rsid w:val="00BC171F"/>
    <w:rsid w:val="00BC2FEF"/>
    <w:rsid w:val="00BC444F"/>
    <w:rsid w:val="00BC5A3C"/>
    <w:rsid w:val="00BC6151"/>
    <w:rsid w:val="00BD00CD"/>
    <w:rsid w:val="00BD03D1"/>
    <w:rsid w:val="00BD0455"/>
    <w:rsid w:val="00BD06DA"/>
    <w:rsid w:val="00BD07B7"/>
    <w:rsid w:val="00BD07DF"/>
    <w:rsid w:val="00BD1062"/>
    <w:rsid w:val="00BD1EED"/>
    <w:rsid w:val="00BD26EA"/>
    <w:rsid w:val="00BD46DB"/>
    <w:rsid w:val="00BD48C0"/>
    <w:rsid w:val="00BD4F0C"/>
    <w:rsid w:val="00BD554B"/>
    <w:rsid w:val="00BD5D05"/>
    <w:rsid w:val="00BD6B03"/>
    <w:rsid w:val="00BD75EE"/>
    <w:rsid w:val="00BD7F9E"/>
    <w:rsid w:val="00BE46D2"/>
    <w:rsid w:val="00BE5BA7"/>
    <w:rsid w:val="00BE60DD"/>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6FCE"/>
    <w:rsid w:val="00C0780B"/>
    <w:rsid w:val="00C10C2B"/>
    <w:rsid w:val="00C10E0F"/>
    <w:rsid w:val="00C12368"/>
    <w:rsid w:val="00C12B27"/>
    <w:rsid w:val="00C16D9A"/>
    <w:rsid w:val="00C17211"/>
    <w:rsid w:val="00C17DAA"/>
    <w:rsid w:val="00C231DB"/>
    <w:rsid w:val="00C23B76"/>
    <w:rsid w:val="00C247AB"/>
    <w:rsid w:val="00C24E78"/>
    <w:rsid w:val="00C24F0E"/>
    <w:rsid w:val="00C25B9C"/>
    <w:rsid w:val="00C3086C"/>
    <w:rsid w:val="00C31AA0"/>
    <w:rsid w:val="00C3322D"/>
    <w:rsid w:val="00C3326E"/>
    <w:rsid w:val="00C33E39"/>
    <w:rsid w:val="00C33F78"/>
    <w:rsid w:val="00C34600"/>
    <w:rsid w:val="00C354E1"/>
    <w:rsid w:val="00C37F93"/>
    <w:rsid w:val="00C409CD"/>
    <w:rsid w:val="00C4180D"/>
    <w:rsid w:val="00C42B23"/>
    <w:rsid w:val="00C43A3E"/>
    <w:rsid w:val="00C44593"/>
    <w:rsid w:val="00C446C3"/>
    <w:rsid w:val="00C44850"/>
    <w:rsid w:val="00C44BD1"/>
    <w:rsid w:val="00C475C0"/>
    <w:rsid w:val="00C47849"/>
    <w:rsid w:val="00C47A4A"/>
    <w:rsid w:val="00C5031C"/>
    <w:rsid w:val="00C517A2"/>
    <w:rsid w:val="00C51B9C"/>
    <w:rsid w:val="00C526E0"/>
    <w:rsid w:val="00C5445D"/>
    <w:rsid w:val="00C54AAE"/>
    <w:rsid w:val="00C56015"/>
    <w:rsid w:val="00C56F03"/>
    <w:rsid w:val="00C577D3"/>
    <w:rsid w:val="00C610A7"/>
    <w:rsid w:val="00C61395"/>
    <w:rsid w:val="00C61AAB"/>
    <w:rsid w:val="00C62003"/>
    <w:rsid w:val="00C62C47"/>
    <w:rsid w:val="00C62ED7"/>
    <w:rsid w:val="00C64247"/>
    <w:rsid w:val="00C65A5B"/>
    <w:rsid w:val="00C6660B"/>
    <w:rsid w:val="00C66E4E"/>
    <w:rsid w:val="00C6734D"/>
    <w:rsid w:val="00C67781"/>
    <w:rsid w:val="00C70001"/>
    <w:rsid w:val="00C700D0"/>
    <w:rsid w:val="00C74235"/>
    <w:rsid w:val="00C7423A"/>
    <w:rsid w:val="00C74303"/>
    <w:rsid w:val="00C74426"/>
    <w:rsid w:val="00C74903"/>
    <w:rsid w:val="00C763EA"/>
    <w:rsid w:val="00C80252"/>
    <w:rsid w:val="00C824FA"/>
    <w:rsid w:val="00C8277F"/>
    <w:rsid w:val="00C828F2"/>
    <w:rsid w:val="00C83C4F"/>
    <w:rsid w:val="00C83DC1"/>
    <w:rsid w:val="00C83F32"/>
    <w:rsid w:val="00C84596"/>
    <w:rsid w:val="00C84B23"/>
    <w:rsid w:val="00C852FB"/>
    <w:rsid w:val="00C85F52"/>
    <w:rsid w:val="00C8649E"/>
    <w:rsid w:val="00C86C9D"/>
    <w:rsid w:val="00C87813"/>
    <w:rsid w:val="00C90453"/>
    <w:rsid w:val="00C90ED4"/>
    <w:rsid w:val="00C91F80"/>
    <w:rsid w:val="00C94B67"/>
    <w:rsid w:val="00C94D19"/>
    <w:rsid w:val="00C96640"/>
    <w:rsid w:val="00CA0472"/>
    <w:rsid w:val="00CA0D58"/>
    <w:rsid w:val="00CA1B75"/>
    <w:rsid w:val="00CA6D2E"/>
    <w:rsid w:val="00CA7689"/>
    <w:rsid w:val="00CA7972"/>
    <w:rsid w:val="00CA79D7"/>
    <w:rsid w:val="00CA7F55"/>
    <w:rsid w:val="00CB0250"/>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3AC"/>
    <w:rsid w:val="00CC46FE"/>
    <w:rsid w:val="00CC740A"/>
    <w:rsid w:val="00CD00D9"/>
    <w:rsid w:val="00CD01FD"/>
    <w:rsid w:val="00CD1B7A"/>
    <w:rsid w:val="00CD35CC"/>
    <w:rsid w:val="00CD37BE"/>
    <w:rsid w:val="00CD47B8"/>
    <w:rsid w:val="00CD4ED8"/>
    <w:rsid w:val="00CD545A"/>
    <w:rsid w:val="00CD54F5"/>
    <w:rsid w:val="00CD6247"/>
    <w:rsid w:val="00CD63EC"/>
    <w:rsid w:val="00CD67C0"/>
    <w:rsid w:val="00CD73AA"/>
    <w:rsid w:val="00CD74B8"/>
    <w:rsid w:val="00CD78AB"/>
    <w:rsid w:val="00CE03D1"/>
    <w:rsid w:val="00CE0AE0"/>
    <w:rsid w:val="00CE14E7"/>
    <w:rsid w:val="00CE1A52"/>
    <w:rsid w:val="00CE1B97"/>
    <w:rsid w:val="00CE3923"/>
    <w:rsid w:val="00CE3ECD"/>
    <w:rsid w:val="00CE4261"/>
    <w:rsid w:val="00CE4C17"/>
    <w:rsid w:val="00CE6C84"/>
    <w:rsid w:val="00CF1736"/>
    <w:rsid w:val="00CF26EF"/>
    <w:rsid w:val="00CF2B9D"/>
    <w:rsid w:val="00CF3277"/>
    <w:rsid w:val="00CF413A"/>
    <w:rsid w:val="00CF4A20"/>
    <w:rsid w:val="00D006C4"/>
    <w:rsid w:val="00D01C46"/>
    <w:rsid w:val="00D0345C"/>
    <w:rsid w:val="00D058E6"/>
    <w:rsid w:val="00D061C1"/>
    <w:rsid w:val="00D0748D"/>
    <w:rsid w:val="00D10990"/>
    <w:rsid w:val="00D10D61"/>
    <w:rsid w:val="00D12357"/>
    <w:rsid w:val="00D12765"/>
    <w:rsid w:val="00D14DD5"/>
    <w:rsid w:val="00D14E43"/>
    <w:rsid w:val="00D15569"/>
    <w:rsid w:val="00D164AA"/>
    <w:rsid w:val="00D16533"/>
    <w:rsid w:val="00D17188"/>
    <w:rsid w:val="00D2150F"/>
    <w:rsid w:val="00D25888"/>
    <w:rsid w:val="00D2596E"/>
    <w:rsid w:val="00D26252"/>
    <w:rsid w:val="00D32A5B"/>
    <w:rsid w:val="00D32A97"/>
    <w:rsid w:val="00D33972"/>
    <w:rsid w:val="00D33BF1"/>
    <w:rsid w:val="00D34C95"/>
    <w:rsid w:val="00D34FF8"/>
    <w:rsid w:val="00D352C7"/>
    <w:rsid w:val="00D35AC7"/>
    <w:rsid w:val="00D35D0C"/>
    <w:rsid w:val="00D368EF"/>
    <w:rsid w:val="00D36B3B"/>
    <w:rsid w:val="00D40742"/>
    <w:rsid w:val="00D4158D"/>
    <w:rsid w:val="00D42E04"/>
    <w:rsid w:val="00D430FA"/>
    <w:rsid w:val="00D43EEC"/>
    <w:rsid w:val="00D4586F"/>
    <w:rsid w:val="00D50BEA"/>
    <w:rsid w:val="00D50D18"/>
    <w:rsid w:val="00D51AE7"/>
    <w:rsid w:val="00D51B54"/>
    <w:rsid w:val="00D51DB0"/>
    <w:rsid w:val="00D51F15"/>
    <w:rsid w:val="00D52454"/>
    <w:rsid w:val="00D545D1"/>
    <w:rsid w:val="00D548AE"/>
    <w:rsid w:val="00D552A0"/>
    <w:rsid w:val="00D560AC"/>
    <w:rsid w:val="00D562FA"/>
    <w:rsid w:val="00D56476"/>
    <w:rsid w:val="00D57FDF"/>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847"/>
    <w:rsid w:val="00D76AA1"/>
    <w:rsid w:val="00D77A7E"/>
    <w:rsid w:val="00D8078D"/>
    <w:rsid w:val="00D8192F"/>
    <w:rsid w:val="00D81DC7"/>
    <w:rsid w:val="00D82252"/>
    <w:rsid w:val="00D82400"/>
    <w:rsid w:val="00D824B9"/>
    <w:rsid w:val="00D83A1B"/>
    <w:rsid w:val="00D8508E"/>
    <w:rsid w:val="00D85761"/>
    <w:rsid w:val="00D91598"/>
    <w:rsid w:val="00D9254D"/>
    <w:rsid w:val="00D92B76"/>
    <w:rsid w:val="00D92D1D"/>
    <w:rsid w:val="00D93423"/>
    <w:rsid w:val="00D93434"/>
    <w:rsid w:val="00D93B6B"/>
    <w:rsid w:val="00D95135"/>
    <w:rsid w:val="00D9573F"/>
    <w:rsid w:val="00D97FBA"/>
    <w:rsid w:val="00DA025B"/>
    <w:rsid w:val="00DA13AA"/>
    <w:rsid w:val="00DA4503"/>
    <w:rsid w:val="00DA47F0"/>
    <w:rsid w:val="00DA4AF2"/>
    <w:rsid w:val="00DA4CB6"/>
    <w:rsid w:val="00DA5059"/>
    <w:rsid w:val="00DA51E7"/>
    <w:rsid w:val="00DA7A67"/>
    <w:rsid w:val="00DA7E4D"/>
    <w:rsid w:val="00DB08EF"/>
    <w:rsid w:val="00DB223B"/>
    <w:rsid w:val="00DB2576"/>
    <w:rsid w:val="00DB3BC0"/>
    <w:rsid w:val="00DB4943"/>
    <w:rsid w:val="00DB5354"/>
    <w:rsid w:val="00DB5D0D"/>
    <w:rsid w:val="00DB658A"/>
    <w:rsid w:val="00DC0874"/>
    <w:rsid w:val="00DC16F4"/>
    <w:rsid w:val="00DC5571"/>
    <w:rsid w:val="00DC563A"/>
    <w:rsid w:val="00DC6506"/>
    <w:rsid w:val="00DC7729"/>
    <w:rsid w:val="00DD1682"/>
    <w:rsid w:val="00DD1C5C"/>
    <w:rsid w:val="00DD1EC2"/>
    <w:rsid w:val="00DD26B6"/>
    <w:rsid w:val="00DD26EB"/>
    <w:rsid w:val="00DD46A3"/>
    <w:rsid w:val="00DD6F4F"/>
    <w:rsid w:val="00DD7366"/>
    <w:rsid w:val="00DD7D7A"/>
    <w:rsid w:val="00DE1F2C"/>
    <w:rsid w:val="00DE2C04"/>
    <w:rsid w:val="00DE2C7B"/>
    <w:rsid w:val="00DE2F68"/>
    <w:rsid w:val="00DE3AB4"/>
    <w:rsid w:val="00DE439D"/>
    <w:rsid w:val="00DE4EC9"/>
    <w:rsid w:val="00DE55E0"/>
    <w:rsid w:val="00DE7A50"/>
    <w:rsid w:val="00DE7DAF"/>
    <w:rsid w:val="00DF2916"/>
    <w:rsid w:val="00DF2B97"/>
    <w:rsid w:val="00DF3AE9"/>
    <w:rsid w:val="00DF5F27"/>
    <w:rsid w:val="00DF6B04"/>
    <w:rsid w:val="00E002FB"/>
    <w:rsid w:val="00E01EF9"/>
    <w:rsid w:val="00E02398"/>
    <w:rsid w:val="00E04F91"/>
    <w:rsid w:val="00E05949"/>
    <w:rsid w:val="00E06C05"/>
    <w:rsid w:val="00E1052B"/>
    <w:rsid w:val="00E11448"/>
    <w:rsid w:val="00E11C70"/>
    <w:rsid w:val="00E121C6"/>
    <w:rsid w:val="00E13769"/>
    <w:rsid w:val="00E13966"/>
    <w:rsid w:val="00E14B29"/>
    <w:rsid w:val="00E150BF"/>
    <w:rsid w:val="00E15879"/>
    <w:rsid w:val="00E15EFA"/>
    <w:rsid w:val="00E16AFB"/>
    <w:rsid w:val="00E17A62"/>
    <w:rsid w:val="00E17B09"/>
    <w:rsid w:val="00E17F05"/>
    <w:rsid w:val="00E20C2E"/>
    <w:rsid w:val="00E214C1"/>
    <w:rsid w:val="00E21C49"/>
    <w:rsid w:val="00E22377"/>
    <w:rsid w:val="00E22948"/>
    <w:rsid w:val="00E22D1E"/>
    <w:rsid w:val="00E23F5A"/>
    <w:rsid w:val="00E25088"/>
    <w:rsid w:val="00E2522F"/>
    <w:rsid w:val="00E26639"/>
    <w:rsid w:val="00E2719D"/>
    <w:rsid w:val="00E3131A"/>
    <w:rsid w:val="00E31337"/>
    <w:rsid w:val="00E3172A"/>
    <w:rsid w:val="00E32DF2"/>
    <w:rsid w:val="00E34630"/>
    <w:rsid w:val="00E34791"/>
    <w:rsid w:val="00E34A6D"/>
    <w:rsid w:val="00E36E6E"/>
    <w:rsid w:val="00E400A9"/>
    <w:rsid w:val="00E40C3F"/>
    <w:rsid w:val="00E42AF2"/>
    <w:rsid w:val="00E42B29"/>
    <w:rsid w:val="00E435E0"/>
    <w:rsid w:val="00E437BE"/>
    <w:rsid w:val="00E43D4E"/>
    <w:rsid w:val="00E43E06"/>
    <w:rsid w:val="00E4514B"/>
    <w:rsid w:val="00E459D5"/>
    <w:rsid w:val="00E4691C"/>
    <w:rsid w:val="00E47CA2"/>
    <w:rsid w:val="00E5095A"/>
    <w:rsid w:val="00E5139F"/>
    <w:rsid w:val="00E51CF7"/>
    <w:rsid w:val="00E52131"/>
    <w:rsid w:val="00E53009"/>
    <w:rsid w:val="00E532EC"/>
    <w:rsid w:val="00E53759"/>
    <w:rsid w:val="00E5379D"/>
    <w:rsid w:val="00E53FF3"/>
    <w:rsid w:val="00E54EAA"/>
    <w:rsid w:val="00E55885"/>
    <w:rsid w:val="00E55CE5"/>
    <w:rsid w:val="00E55E9B"/>
    <w:rsid w:val="00E56938"/>
    <w:rsid w:val="00E57572"/>
    <w:rsid w:val="00E613BF"/>
    <w:rsid w:val="00E6206D"/>
    <w:rsid w:val="00E62571"/>
    <w:rsid w:val="00E629AE"/>
    <w:rsid w:val="00E64D99"/>
    <w:rsid w:val="00E65B9C"/>
    <w:rsid w:val="00E66012"/>
    <w:rsid w:val="00E66D93"/>
    <w:rsid w:val="00E67046"/>
    <w:rsid w:val="00E70280"/>
    <w:rsid w:val="00E72206"/>
    <w:rsid w:val="00E7455B"/>
    <w:rsid w:val="00E75507"/>
    <w:rsid w:val="00E76C22"/>
    <w:rsid w:val="00E809FD"/>
    <w:rsid w:val="00E82770"/>
    <w:rsid w:val="00E82C24"/>
    <w:rsid w:val="00E8376F"/>
    <w:rsid w:val="00E841E9"/>
    <w:rsid w:val="00E851B3"/>
    <w:rsid w:val="00E86692"/>
    <w:rsid w:val="00E86C89"/>
    <w:rsid w:val="00E90766"/>
    <w:rsid w:val="00E9352C"/>
    <w:rsid w:val="00E959EF"/>
    <w:rsid w:val="00E9780D"/>
    <w:rsid w:val="00EA1E5D"/>
    <w:rsid w:val="00EA214F"/>
    <w:rsid w:val="00EA2FB7"/>
    <w:rsid w:val="00EA3E3D"/>
    <w:rsid w:val="00EA4FDF"/>
    <w:rsid w:val="00EA6ED4"/>
    <w:rsid w:val="00EA6EE3"/>
    <w:rsid w:val="00EA7D9B"/>
    <w:rsid w:val="00EB1525"/>
    <w:rsid w:val="00EB1923"/>
    <w:rsid w:val="00EB27F1"/>
    <w:rsid w:val="00EB3CC4"/>
    <w:rsid w:val="00EB543E"/>
    <w:rsid w:val="00EB5474"/>
    <w:rsid w:val="00EB65B4"/>
    <w:rsid w:val="00EC0286"/>
    <w:rsid w:val="00EC029C"/>
    <w:rsid w:val="00EC170D"/>
    <w:rsid w:val="00EC186B"/>
    <w:rsid w:val="00EC1C2E"/>
    <w:rsid w:val="00EC3475"/>
    <w:rsid w:val="00EC36C2"/>
    <w:rsid w:val="00EC37B2"/>
    <w:rsid w:val="00EC3C88"/>
    <w:rsid w:val="00EC7317"/>
    <w:rsid w:val="00EC7E5A"/>
    <w:rsid w:val="00ED2C47"/>
    <w:rsid w:val="00ED3185"/>
    <w:rsid w:val="00ED68CE"/>
    <w:rsid w:val="00ED76A4"/>
    <w:rsid w:val="00EE068C"/>
    <w:rsid w:val="00EE07A8"/>
    <w:rsid w:val="00EE317D"/>
    <w:rsid w:val="00EE5131"/>
    <w:rsid w:val="00EE5ABD"/>
    <w:rsid w:val="00EE606C"/>
    <w:rsid w:val="00EE665A"/>
    <w:rsid w:val="00EE7438"/>
    <w:rsid w:val="00EF0504"/>
    <w:rsid w:val="00EF16DE"/>
    <w:rsid w:val="00EF1EE0"/>
    <w:rsid w:val="00EF236E"/>
    <w:rsid w:val="00EF3122"/>
    <w:rsid w:val="00EF3724"/>
    <w:rsid w:val="00EF372D"/>
    <w:rsid w:val="00EF3BA3"/>
    <w:rsid w:val="00EF51A1"/>
    <w:rsid w:val="00EF5834"/>
    <w:rsid w:val="00EF5E65"/>
    <w:rsid w:val="00EF5FAB"/>
    <w:rsid w:val="00EF6B9E"/>
    <w:rsid w:val="00F006E0"/>
    <w:rsid w:val="00F007D7"/>
    <w:rsid w:val="00F01315"/>
    <w:rsid w:val="00F026EA"/>
    <w:rsid w:val="00F03627"/>
    <w:rsid w:val="00F04418"/>
    <w:rsid w:val="00F06F8C"/>
    <w:rsid w:val="00F104BB"/>
    <w:rsid w:val="00F10982"/>
    <w:rsid w:val="00F11A37"/>
    <w:rsid w:val="00F125BD"/>
    <w:rsid w:val="00F13A84"/>
    <w:rsid w:val="00F13B6C"/>
    <w:rsid w:val="00F140A7"/>
    <w:rsid w:val="00F140CD"/>
    <w:rsid w:val="00F14D78"/>
    <w:rsid w:val="00F14D9D"/>
    <w:rsid w:val="00F14F39"/>
    <w:rsid w:val="00F15A48"/>
    <w:rsid w:val="00F15BD2"/>
    <w:rsid w:val="00F15CA1"/>
    <w:rsid w:val="00F20883"/>
    <w:rsid w:val="00F20F84"/>
    <w:rsid w:val="00F21604"/>
    <w:rsid w:val="00F22159"/>
    <w:rsid w:val="00F22429"/>
    <w:rsid w:val="00F23577"/>
    <w:rsid w:val="00F26696"/>
    <w:rsid w:val="00F3008E"/>
    <w:rsid w:val="00F3099B"/>
    <w:rsid w:val="00F31238"/>
    <w:rsid w:val="00F427A9"/>
    <w:rsid w:val="00F433A9"/>
    <w:rsid w:val="00F435CB"/>
    <w:rsid w:val="00F453D1"/>
    <w:rsid w:val="00F4547A"/>
    <w:rsid w:val="00F45CF6"/>
    <w:rsid w:val="00F47011"/>
    <w:rsid w:val="00F47739"/>
    <w:rsid w:val="00F47B6F"/>
    <w:rsid w:val="00F50536"/>
    <w:rsid w:val="00F507CA"/>
    <w:rsid w:val="00F514D5"/>
    <w:rsid w:val="00F516F1"/>
    <w:rsid w:val="00F527FC"/>
    <w:rsid w:val="00F53D93"/>
    <w:rsid w:val="00F54347"/>
    <w:rsid w:val="00F5479A"/>
    <w:rsid w:val="00F55304"/>
    <w:rsid w:val="00F60A70"/>
    <w:rsid w:val="00F6435B"/>
    <w:rsid w:val="00F6453E"/>
    <w:rsid w:val="00F64BD5"/>
    <w:rsid w:val="00F653FC"/>
    <w:rsid w:val="00F703F2"/>
    <w:rsid w:val="00F714FA"/>
    <w:rsid w:val="00F72017"/>
    <w:rsid w:val="00F72197"/>
    <w:rsid w:val="00F72842"/>
    <w:rsid w:val="00F73E0F"/>
    <w:rsid w:val="00F74E81"/>
    <w:rsid w:val="00F754D7"/>
    <w:rsid w:val="00F76670"/>
    <w:rsid w:val="00F76B23"/>
    <w:rsid w:val="00F77B7B"/>
    <w:rsid w:val="00F77FF0"/>
    <w:rsid w:val="00F8036F"/>
    <w:rsid w:val="00F80BE3"/>
    <w:rsid w:val="00F81A91"/>
    <w:rsid w:val="00F82A9A"/>
    <w:rsid w:val="00F82DED"/>
    <w:rsid w:val="00F83042"/>
    <w:rsid w:val="00F8330E"/>
    <w:rsid w:val="00F83C47"/>
    <w:rsid w:val="00F873CC"/>
    <w:rsid w:val="00F90809"/>
    <w:rsid w:val="00F90876"/>
    <w:rsid w:val="00F92116"/>
    <w:rsid w:val="00F9234F"/>
    <w:rsid w:val="00F92B8E"/>
    <w:rsid w:val="00F94E08"/>
    <w:rsid w:val="00F95509"/>
    <w:rsid w:val="00F964C2"/>
    <w:rsid w:val="00FA01A9"/>
    <w:rsid w:val="00FA0AD7"/>
    <w:rsid w:val="00FA0BB0"/>
    <w:rsid w:val="00FA1070"/>
    <w:rsid w:val="00FA192B"/>
    <w:rsid w:val="00FA1E51"/>
    <w:rsid w:val="00FA3693"/>
    <w:rsid w:val="00FA3AAC"/>
    <w:rsid w:val="00FA491F"/>
    <w:rsid w:val="00FA5C88"/>
    <w:rsid w:val="00FA7239"/>
    <w:rsid w:val="00FA7396"/>
    <w:rsid w:val="00FA7F9E"/>
    <w:rsid w:val="00FB06B1"/>
    <w:rsid w:val="00FB1C2D"/>
    <w:rsid w:val="00FB40C6"/>
    <w:rsid w:val="00FB54B4"/>
    <w:rsid w:val="00FB5598"/>
    <w:rsid w:val="00FB6954"/>
    <w:rsid w:val="00FB6A36"/>
    <w:rsid w:val="00FB7366"/>
    <w:rsid w:val="00FC0798"/>
    <w:rsid w:val="00FC131A"/>
    <w:rsid w:val="00FC2C36"/>
    <w:rsid w:val="00FC3B11"/>
    <w:rsid w:val="00FC3C13"/>
    <w:rsid w:val="00FC3D3D"/>
    <w:rsid w:val="00FC690F"/>
    <w:rsid w:val="00FD0559"/>
    <w:rsid w:val="00FD10B3"/>
    <w:rsid w:val="00FD18CA"/>
    <w:rsid w:val="00FD1C03"/>
    <w:rsid w:val="00FD2A65"/>
    <w:rsid w:val="00FD2BA3"/>
    <w:rsid w:val="00FD2CCC"/>
    <w:rsid w:val="00FD52E1"/>
    <w:rsid w:val="00FD6E72"/>
    <w:rsid w:val="00FD6FD1"/>
    <w:rsid w:val="00FD7E7E"/>
    <w:rsid w:val="00FE0206"/>
    <w:rsid w:val="00FE1582"/>
    <w:rsid w:val="00FE1E83"/>
    <w:rsid w:val="00FE2799"/>
    <w:rsid w:val="00FE44F8"/>
    <w:rsid w:val="00FE52B0"/>
    <w:rsid w:val="00FE60B6"/>
    <w:rsid w:val="00FF1C01"/>
    <w:rsid w:val="00FF2D00"/>
    <w:rsid w:val="00FF2E54"/>
    <w:rsid w:val="00FF3484"/>
    <w:rsid w:val="00FF359E"/>
    <w:rsid w:val="00FF3634"/>
    <w:rsid w:val="00FF484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iPriority w:val="99"/>
    <w:unhideWhenUsed/>
    <w:rsid w:val="0085490B"/>
    <w:pPr>
      <w:tabs>
        <w:tab w:val="center" w:pos="4819"/>
        <w:tab w:val="right" w:pos="9638"/>
      </w:tabs>
    </w:pPr>
  </w:style>
  <w:style w:type="character" w:customStyle="1" w:styleId="PoratDiagrama">
    <w:name w:val="Poraštė Diagrama"/>
    <w:basedOn w:val="Numatytasispastraiposriftas"/>
    <w:link w:val="Porat"/>
    <w:uiPriority w:val="99"/>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unhideWhenUsed/>
    <w:rsid w:val="00F92B8E"/>
    <w:rPr>
      <w:sz w:val="20"/>
      <w:szCs w:val="20"/>
    </w:rPr>
  </w:style>
  <w:style w:type="character" w:customStyle="1" w:styleId="KomentarotekstasDiagrama">
    <w:name w:val="Komentaro tekstas Diagrama"/>
    <w:basedOn w:val="Numatytasispastraiposriftas"/>
    <w:link w:val="Komentarotekstas"/>
    <w:uiPriority w:val="99"/>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prastasis"/>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Numatytasispastraiposriftas"/>
    <w:rsid w:val="00E47CA2"/>
  </w:style>
  <w:style w:type="table" w:styleId="viesussraas1parykinimas">
    <w:name w:val="Light List Accent 1"/>
    <w:basedOn w:val="prastojilente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Puslapioinaostekstas">
    <w:name w:val="footnote text"/>
    <w:basedOn w:val="prastasis"/>
    <w:link w:val="PuslapioinaostekstasDiagrama"/>
    <w:unhideWhenUsed/>
    <w:rsid w:val="00FE0206"/>
    <w:rPr>
      <w:sz w:val="20"/>
      <w:szCs w:val="20"/>
    </w:rPr>
  </w:style>
  <w:style w:type="character" w:customStyle="1" w:styleId="PuslapioinaostekstasDiagrama">
    <w:name w:val="Puslapio išnašos tekstas Diagrama"/>
    <w:basedOn w:val="Numatytasispastraiposriftas"/>
    <w:link w:val="Puslapioinaostekstas"/>
    <w:rsid w:val="00FE0206"/>
    <w:rPr>
      <w:rFonts w:ascii="Arial" w:hAnsi="Arial"/>
      <w:sz w:val="20"/>
      <w:szCs w:val="20"/>
    </w:rPr>
  </w:style>
  <w:style w:type="character" w:styleId="Puslapioinaosnuoroda">
    <w:name w:val="footnote reference"/>
    <w:aliases w:val="fr"/>
    <w:basedOn w:val="Numatytasispastraiposriftas"/>
    <w:unhideWhenUsed/>
    <w:rsid w:val="00FE0206"/>
    <w:rPr>
      <w:vertAlign w:val="superscript"/>
    </w:rPr>
  </w:style>
  <w:style w:type="paragraph" w:customStyle="1" w:styleId="Point1">
    <w:name w:val="Point 1"/>
    <w:basedOn w:val="prastasis"/>
    <w:rsid w:val="007C1FEC"/>
    <w:pPr>
      <w:spacing w:before="120" w:after="120"/>
      <w:ind w:left="1418" w:hanging="567"/>
      <w:jc w:val="both"/>
    </w:pPr>
    <w:rPr>
      <w:rFonts w:ascii="Times New Roman" w:eastAsia="Times New Roman" w:hAnsi="Times New Roman" w:cs="Times New Roman"/>
      <w:sz w:val="24"/>
      <w:szCs w:val="20"/>
      <w:lang w:val="en-GB"/>
    </w:rPr>
  </w:style>
  <w:style w:type="table" w:styleId="4tinkleliolentel3parykinimas">
    <w:name w:val="Grid Table 4 Accent 3"/>
    <w:basedOn w:val="prastojilente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sraolentelviesi3parykinimas">
    <w:name w:val="List Table 1 Light Accent 3"/>
    <w:basedOn w:val="prastojilente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entelstinklelisviesus">
    <w:name w:val="Grid Table Light"/>
    <w:basedOn w:val="prastojilente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
    <w:name w:val="Body Text"/>
    <w:basedOn w:val="prastasis"/>
    <w:link w:val="PagrindinistekstasDiagrama"/>
    <w:uiPriority w:val="99"/>
    <w:semiHidden/>
    <w:unhideWhenUsed/>
    <w:rsid w:val="00764BCD"/>
    <w:pPr>
      <w:spacing w:after="120"/>
    </w:pPr>
  </w:style>
  <w:style w:type="character" w:customStyle="1" w:styleId="PagrindinistekstasDiagrama">
    <w:name w:val="Pagrindinis tekstas Diagrama"/>
    <w:basedOn w:val="Numatytasispastraiposriftas"/>
    <w:link w:val="Pagrindinistekstas"/>
    <w:uiPriority w:val="99"/>
    <w:semiHidden/>
    <w:rsid w:val="00764BCD"/>
    <w:rPr>
      <w:rFonts w:ascii="Arial" w:hAnsi="Arial"/>
    </w:rPr>
  </w:style>
  <w:style w:type="table" w:customStyle="1" w:styleId="GridTable4-Accent31">
    <w:name w:val="Grid Table 4 - Accent 31"/>
    <w:basedOn w:val="prastojilente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prastojilente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prastojilente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prastasis"/>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prastasis"/>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Pataisymai">
    <w:name w:val="Revision"/>
    <w:hidden/>
    <w:uiPriority w:val="99"/>
    <w:semiHidden/>
    <w:rsid w:val="004610A5"/>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3A48ED"/>
    <w:rPr>
      <w:color w:val="605E5C"/>
      <w:shd w:val="clear" w:color="auto" w:fill="E1DFDD"/>
    </w:rPr>
  </w:style>
  <w:style w:type="table" w:customStyle="1" w:styleId="TableGrid1">
    <w:name w:val="Table Grid1"/>
    <w:basedOn w:val="prastojilentel"/>
    <w:next w:val="Lentelstinklelis"/>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346030"/>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76827315">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307711074">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198616076">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74311E206A41D0A76629A6B9948108"/>
        <w:category>
          <w:name w:val="General"/>
          <w:gallery w:val="placeholder"/>
        </w:category>
        <w:types>
          <w:type w:val="bbPlcHdr"/>
        </w:types>
        <w:behaviors>
          <w:behavior w:val="content"/>
        </w:behaviors>
        <w:guid w:val="{9331FBBB-191C-43E5-91FE-BEA07E12973A}"/>
      </w:docPartPr>
      <w:docPartBody>
        <w:p w:rsidR="00133391" w:rsidRDefault="00133391" w:rsidP="00133391">
          <w:pPr>
            <w:pStyle w:val="CA74311E206A41D0A76629A6B9948108"/>
          </w:pPr>
          <w:r w:rsidRPr="006B6C6C">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9635327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05322B"/>
    <w:rsid w:val="000E1FE2"/>
    <w:rsid w:val="000E38AB"/>
    <w:rsid w:val="0010370B"/>
    <w:rsid w:val="00133391"/>
    <w:rsid w:val="001368AA"/>
    <w:rsid w:val="00160527"/>
    <w:rsid w:val="00161DA1"/>
    <w:rsid w:val="001812A1"/>
    <w:rsid w:val="00182678"/>
    <w:rsid w:val="001C58C5"/>
    <w:rsid w:val="001D2E43"/>
    <w:rsid w:val="00225397"/>
    <w:rsid w:val="00233C42"/>
    <w:rsid w:val="00255E34"/>
    <w:rsid w:val="00256BC7"/>
    <w:rsid w:val="002E7514"/>
    <w:rsid w:val="002F1FE2"/>
    <w:rsid w:val="003022A9"/>
    <w:rsid w:val="00353CAC"/>
    <w:rsid w:val="00365F4A"/>
    <w:rsid w:val="00393AEF"/>
    <w:rsid w:val="003A718D"/>
    <w:rsid w:val="003A7EBA"/>
    <w:rsid w:val="003C5F41"/>
    <w:rsid w:val="003C774B"/>
    <w:rsid w:val="00446E83"/>
    <w:rsid w:val="00451978"/>
    <w:rsid w:val="0047417F"/>
    <w:rsid w:val="004846C4"/>
    <w:rsid w:val="00486D63"/>
    <w:rsid w:val="004E026C"/>
    <w:rsid w:val="004F791A"/>
    <w:rsid w:val="00502E7B"/>
    <w:rsid w:val="00511543"/>
    <w:rsid w:val="00527D77"/>
    <w:rsid w:val="00534304"/>
    <w:rsid w:val="00561575"/>
    <w:rsid w:val="005B124A"/>
    <w:rsid w:val="00611CBB"/>
    <w:rsid w:val="00634998"/>
    <w:rsid w:val="00647B6A"/>
    <w:rsid w:val="00687921"/>
    <w:rsid w:val="006D68C0"/>
    <w:rsid w:val="00702273"/>
    <w:rsid w:val="00711824"/>
    <w:rsid w:val="00725793"/>
    <w:rsid w:val="00782934"/>
    <w:rsid w:val="00797DE4"/>
    <w:rsid w:val="007B7372"/>
    <w:rsid w:val="007C5EF4"/>
    <w:rsid w:val="007E2BC4"/>
    <w:rsid w:val="008305FB"/>
    <w:rsid w:val="0087541D"/>
    <w:rsid w:val="00882BD6"/>
    <w:rsid w:val="00885E7B"/>
    <w:rsid w:val="008A28EC"/>
    <w:rsid w:val="008F24D2"/>
    <w:rsid w:val="00913D9A"/>
    <w:rsid w:val="00915989"/>
    <w:rsid w:val="00937AC4"/>
    <w:rsid w:val="009504A5"/>
    <w:rsid w:val="00950690"/>
    <w:rsid w:val="009664C9"/>
    <w:rsid w:val="00975916"/>
    <w:rsid w:val="00981234"/>
    <w:rsid w:val="00982156"/>
    <w:rsid w:val="00987017"/>
    <w:rsid w:val="009C37F4"/>
    <w:rsid w:val="009E7C4F"/>
    <w:rsid w:val="00A446B8"/>
    <w:rsid w:val="00A62C46"/>
    <w:rsid w:val="00A84B35"/>
    <w:rsid w:val="00A96148"/>
    <w:rsid w:val="00AE48C7"/>
    <w:rsid w:val="00B52E50"/>
    <w:rsid w:val="00BB5943"/>
    <w:rsid w:val="00BD2E80"/>
    <w:rsid w:val="00BD56C8"/>
    <w:rsid w:val="00C145CC"/>
    <w:rsid w:val="00C574B0"/>
    <w:rsid w:val="00C72D36"/>
    <w:rsid w:val="00CC4A63"/>
    <w:rsid w:val="00CC7D98"/>
    <w:rsid w:val="00CD7C57"/>
    <w:rsid w:val="00D105AA"/>
    <w:rsid w:val="00D17ED1"/>
    <w:rsid w:val="00D238CA"/>
    <w:rsid w:val="00D45A58"/>
    <w:rsid w:val="00D71994"/>
    <w:rsid w:val="00E221A2"/>
    <w:rsid w:val="00E503A6"/>
    <w:rsid w:val="00EC1357"/>
    <w:rsid w:val="00F043FA"/>
    <w:rsid w:val="00F24109"/>
    <w:rsid w:val="00F25E06"/>
    <w:rsid w:val="00F31F33"/>
    <w:rsid w:val="00F6176D"/>
    <w:rsid w:val="00FA2DB2"/>
    <w:rsid w:val="00FC5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1978"/>
    <w:rPr>
      <w:color w:val="808080"/>
    </w:rPr>
  </w:style>
  <w:style w:type="paragraph" w:customStyle="1" w:styleId="CA74311E206A41D0A76629A6B9948108">
    <w:name w:val="CA74311E206A41D0A76629A6B9948108"/>
    <w:rsid w:val="0013339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29020534F39D847A7FDF673B165C14A" ma:contentTypeVersion="14" ma:contentTypeDescription="Kurkite naują dokumentą." ma:contentTypeScope="" ma:versionID="b3c29d24bbd82570fdfccf97cd413acb">
  <xsd:schema xmlns:xsd="http://www.w3.org/2001/XMLSchema" xmlns:xs="http://www.w3.org/2001/XMLSchema" xmlns:p="http://schemas.microsoft.com/office/2006/metadata/properties" xmlns:ns3="20236d3c-2ccd-44a6-8f06-0f1860d77200" xmlns:ns4="2998efd1-883a-47cf-8d7f-cc622db99270" targetNamespace="http://schemas.microsoft.com/office/2006/metadata/properties" ma:root="true" ma:fieldsID="58879cc0c18f8562de386a0011ffce3f" ns3:_="" ns4:_="">
    <xsd:import namespace="20236d3c-2ccd-44a6-8f06-0f1860d77200"/>
    <xsd:import namespace="2998efd1-883a-47cf-8d7f-cc622db992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36d3c-2ccd-44a6-8f06-0f1860d77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8efd1-883a-47cf-8d7f-cc622db9927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0C2F18-7909-46B8-AEFE-05EC7435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36d3c-2ccd-44a6-8f06-0f1860d77200"/>
    <ds:schemaRef ds:uri="2998efd1-883a-47cf-8d7f-cc622db99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3C612-52FB-49B2-B8BB-DFB7469C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1905</Words>
  <Characters>10864</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
  <cp:revision>1</cp:revision>
  <dcterms:created xsi:type="dcterms:W3CDTF">2024-06-06T08:17:00Z</dcterms:created>
  <dcterms:modified xsi:type="dcterms:W3CDTF">2024-06-10T12:58:00Z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0x010100929020534F39D847A7FDF673B165C14A</vt:lpwstr>
  </property>
</Properties>
</file>