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CE56" w14:textId="488785B8" w:rsidR="00A66FA4" w:rsidRPr="00A66FA4" w:rsidRDefault="004E17BE" w:rsidP="004E17BE">
      <w:pPr>
        <w:jc w:val="both"/>
        <w:rPr>
          <w:rFonts w:ascii="Times New Roman" w:hAnsi="Times New Roman" w:cs="Times New Roman"/>
        </w:rPr>
      </w:pPr>
      <w:r w:rsidRPr="004E17BE">
        <w:rPr>
          <w:rFonts w:ascii="Times New Roman" w:hAnsi="Times New Roman" w:cs="Times New Roman"/>
        </w:rPr>
        <w:t>Laba diena, projekte numatyti du darbų variantai. Užduotyje nurodyta skaičiuoti pagal pirmą variantą. Tačiau antro varianto skyriaus Dangų konstrukcijų įrengimo poskyrio Važiuojamosios dalies įrengimas konstrukcija (būtent su skalda, pažymėta) yra patikimesnė. Ar būtų galimybė aukščiau nurodyto poskyrio darbus skaičiuoti pagal antrą variantą? Prašome pateikti atsakymą.</w:t>
      </w:r>
    </w:p>
    <w:p w14:paraId="4F7D3CCB" w14:textId="77777777" w:rsidR="004E17BE" w:rsidRDefault="004E17BE" w:rsidP="004E17BE">
      <w:pPr>
        <w:jc w:val="both"/>
        <w:rPr>
          <w:rFonts w:ascii="Times New Roman" w:hAnsi="Times New Roman" w:cs="Times New Roman"/>
        </w:rPr>
      </w:pPr>
    </w:p>
    <w:p w14:paraId="45C4370B" w14:textId="50650BA9" w:rsidR="00392C94" w:rsidRDefault="00A66FA4" w:rsidP="004E17BE">
      <w:pPr>
        <w:jc w:val="both"/>
        <w:rPr>
          <w:rFonts w:ascii="Times New Roman" w:hAnsi="Times New Roman" w:cs="Times New Roman"/>
        </w:rPr>
      </w:pPr>
      <w:r w:rsidRPr="00A66FA4">
        <w:rPr>
          <w:rFonts w:ascii="Times New Roman" w:hAnsi="Times New Roman" w:cs="Times New Roman"/>
        </w:rPr>
        <w:t>Prašome skaičiuoti pagal pirmą variantą, taip kaip nurodyta techninėje specifikacijoje.</w:t>
      </w:r>
    </w:p>
    <w:p w14:paraId="1F5B59AB" w14:textId="77777777" w:rsidR="00A66FA4" w:rsidRPr="00A66FA4" w:rsidRDefault="00A66FA4" w:rsidP="00A66FA4">
      <w:pPr>
        <w:rPr>
          <w:rFonts w:ascii="Times New Roman" w:hAnsi="Times New Roman" w:cs="Times New Roman"/>
        </w:rPr>
      </w:pPr>
    </w:p>
    <w:p w14:paraId="02E313A1" w14:textId="2F0E7617" w:rsidR="00A66FA4" w:rsidRPr="00A66FA4" w:rsidRDefault="00A66FA4" w:rsidP="00A66FA4">
      <w:pPr>
        <w:rPr>
          <w:rFonts w:ascii="Times New Roman" w:hAnsi="Times New Roman" w:cs="Times New Roman"/>
        </w:rPr>
      </w:pPr>
    </w:p>
    <w:sectPr w:rsidR="00A66FA4" w:rsidRPr="00A66F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64"/>
    <w:rsid w:val="002B116F"/>
    <w:rsid w:val="00392C94"/>
    <w:rsid w:val="003C2064"/>
    <w:rsid w:val="004E17BE"/>
    <w:rsid w:val="005273C7"/>
    <w:rsid w:val="005504C6"/>
    <w:rsid w:val="008D004E"/>
    <w:rsid w:val="00A66FA4"/>
    <w:rsid w:val="00B1058C"/>
    <w:rsid w:val="00C43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51D1"/>
  <w15:chartTrackingRefBased/>
  <w15:docId w15:val="{44250BCC-642D-485B-8684-11C527E9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064"/>
    <w:pPr>
      <w:spacing w:after="0" w:line="240" w:lineRule="auto"/>
    </w:pPr>
    <w:rPr>
      <w:rFonts w:ascii="Aptos" w:hAnsi="Aptos" w:cs="Aptos"/>
      <w:kern w:val="0"/>
      <w:lang w:eastAsia="lt-LT"/>
      <w14:ligatures w14:val="none"/>
    </w:rPr>
  </w:style>
  <w:style w:type="paragraph" w:styleId="Antrat1">
    <w:name w:val="heading 1"/>
    <w:basedOn w:val="prastasis"/>
    <w:next w:val="prastasis"/>
    <w:link w:val="Antrat1Diagrama"/>
    <w:uiPriority w:val="9"/>
    <w:qFormat/>
    <w:rsid w:val="003C206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C206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C206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C206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3C2064"/>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3C206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3C206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3C206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3C206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06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206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206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206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206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20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0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0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0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0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C20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0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C20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064"/>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3C2064"/>
    <w:rPr>
      <w:i/>
      <w:iCs/>
      <w:color w:val="404040" w:themeColor="text1" w:themeTint="BF"/>
    </w:rPr>
  </w:style>
  <w:style w:type="paragraph" w:styleId="Sraopastraipa">
    <w:name w:val="List Paragraph"/>
    <w:basedOn w:val="prastasis"/>
    <w:uiPriority w:val="34"/>
    <w:qFormat/>
    <w:rsid w:val="003C2064"/>
    <w:pPr>
      <w:spacing w:after="160" w:line="278" w:lineRule="auto"/>
      <w:ind w:left="720"/>
      <w:contextualSpacing/>
    </w:pPr>
    <w:rPr>
      <w:rFonts w:ascii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3C2064"/>
    <w:rPr>
      <w:i/>
      <w:iCs/>
      <w:color w:val="2F5496" w:themeColor="accent1" w:themeShade="BF"/>
    </w:rPr>
  </w:style>
  <w:style w:type="paragraph" w:styleId="Iskirtacitata">
    <w:name w:val="Intense Quote"/>
    <w:basedOn w:val="prastasis"/>
    <w:next w:val="prastasis"/>
    <w:link w:val="IskirtacitataDiagrama"/>
    <w:uiPriority w:val="30"/>
    <w:qFormat/>
    <w:rsid w:val="003C20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3C2064"/>
    <w:rPr>
      <w:i/>
      <w:iCs/>
      <w:color w:val="2F5496" w:themeColor="accent1" w:themeShade="BF"/>
    </w:rPr>
  </w:style>
  <w:style w:type="character" w:styleId="Rykinuoroda">
    <w:name w:val="Intense Reference"/>
    <w:basedOn w:val="Numatytasispastraiposriftas"/>
    <w:uiPriority w:val="32"/>
    <w:qFormat/>
    <w:rsid w:val="003C2064"/>
    <w:rPr>
      <w:b/>
      <w:bCs/>
      <w:smallCaps/>
      <w:color w:val="2F5496" w:themeColor="accent1" w:themeShade="BF"/>
      <w:spacing w:val="5"/>
    </w:rPr>
  </w:style>
  <w:style w:type="character" w:styleId="Grietas">
    <w:name w:val="Strong"/>
    <w:basedOn w:val="Numatytasispastraiposriftas"/>
    <w:uiPriority w:val="22"/>
    <w:qFormat/>
    <w:rsid w:val="003C2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169</Characters>
  <Application>Microsoft Office Word</Application>
  <DocSecurity>0</DocSecurity>
  <Lines>1</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5</cp:revision>
  <dcterms:created xsi:type="dcterms:W3CDTF">2025-07-28T08:48:00Z</dcterms:created>
  <dcterms:modified xsi:type="dcterms:W3CDTF">2025-11-21T07:51:00Z</dcterms:modified>
</cp:coreProperties>
</file>