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3057DA20"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476728" w:rsidRPr="00476728">
        <w:rPr>
          <w:rFonts w:ascii="Arial" w:hAnsi="Arial" w:cs="Arial"/>
          <w:i/>
          <w:sz w:val="20"/>
        </w:rPr>
        <w:t>8020/2/21/0040</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458124ED"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476728">
        <w:rPr>
          <w:rFonts w:ascii="Arial" w:hAnsi="Arial" w:cs="Arial"/>
          <w:bCs/>
        </w:rPr>
        <w:t>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A97F0F"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A97F0F">
        <w:rPr>
          <w:rFonts w:ascii="Arial" w:hAnsi="Arial" w:cs="Arial"/>
        </w:rPr>
        <w:t>Paslaug</w:t>
      </w:r>
      <w:r w:rsidR="002A08FC" w:rsidRPr="00A97F0F">
        <w:rPr>
          <w:rFonts w:ascii="Arial" w:hAnsi="Arial" w:cs="Arial"/>
        </w:rPr>
        <w:t>a</w:t>
      </w:r>
      <w:r w:rsidR="00523057" w:rsidRPr="00A97F0F">
        <w:rPr>
          <w:rFonts w:ascii="Arial" w:hAnsi="Arial" w:cs="Arial"/>
        </w:rPr>
        <w:t xml:space="preserve">s, o </w:t>
      </w:r>
      <w:r w:rsidR="00B62B05" w:rsidRPr="00A97F0F">
        <w:rPr>
          <w:rFonts w:ascii="Arial" w:hAnsi="Arial" w:cs="Arial"/>
        </w:rPr>
        <w:t xml:space="preserve">Užsakovas </w:t>
      </w:r>
      <w:r w:rsidR="00523057" w:rsidRPr="00A97F0F">
        <w:rPr>
          <w:rFonts w:ascii="Arial" w:hAnsi="Arial" w:cs="Arial"/>
        </w:rPr>
        <w:t>įsipareigoja priimti kokybiškai suteiktas Paslaugas ir apmokėti Paslaugų teikėjui šioje Sutartyje nustatyta tvarka.</w:t>
      </w:r>
    </w:p>
    <w:p w14:paraId="41D0AA84" w14:textId="226201B5" w:rsidR="00F60023" w:rsidRPr="00A97F0F" w:rsidRDefault="00F60023" w:rsidP="00D35E05">
      <w:pPr>
        <w:pStyle w:val="Sraopastraipa"/>
        <w:numPr>
          <w:ilvl w:val="1"/>
          <w:numId w:val="40"/>
        </w:numPr>
        <w:tabs>
          <w:tab w:val="left" w:pos="709"/>
          <w:tab w:val="left" w:pos="851"/>
        </w:tabs>
        <w:ind w:left="0" w:firstLine="0"/>
        <w:jc w:val="both"/>
        <w:rPr>
          <w:rFonts w:ascii="Arial" w:hAnsi="Arial" w:cs="Arial"/>
        </w:rPr>
      </w:pPr>
      <w:r w:rsidRPr="00A97F0F">
        <w:rPr>
          <w:rFonts w:ascii="Arial" w:hAnsi="Arial" w:cs="Arial"/>
        </w:rPr>
        <w:t xml:space="preserve">Šia Sutartimi Šalys susitaria dėl tokių </w:t>
      </w:r>
      <w:r w:rsidR="00896017" w:rsidRPr="00A97F0F">
        <w:rPr>
          <w:rFonts w:ascii="Arial" w:hAnsi="Arial" w:cs="Arial"/>
        </w:rPr>
        <w:t>Paslaugų (</w:t>
      </w:r>
      <w:r w:rsidRPr="00A97F0F">
        <w:rPr>
          <w:rFonts w:ascii="Arial" w:hAnsi="Arial" w:cs="Arial"/>
        </w:rPr>
        <w:t>Paslaugų grupių</w:t>
      </w:r>
      <w:r w:rsidR="00896017" w:rsidRPr="00A97F0F">
        <w:rPr>
          <w:rFonts w:ascii="Arial" w:hAnsi="Arial" w:cs="Arial"/>
        </w:rPr>
        <w:t>)</w:t>
      </w:r>
      <w:r w:rsidRPr="00A97F0F">
        <w:rPr>
          <w:rFonts w:ascii="Arial" w:hAnsi="Arial" w:cs="Arial"/>
        </w:rPr>
        <w:t xml:space="preserve"> teikimo </w:t>
      </w:r>
      <w:r w:rsidR="00B62B05" w:rsidRPr="00A97F0F">
        <w:rPr>
          <w:rFonts w:ascii="Arial" w:hAnsi="Arial" w:cs="Arial"/>
        </w:rPr>
        <w:t>Užsakovui</w:t>
      </w:r>
      <w:r w:rsidRPr="00A97F0F">
        <w:rPr>
          <w:rFonts w:ascii="Arial" w:hAnsi="Arial" w:cs="Arial"/>
        </w:rPr>
        <w:t>:</w:t>
      </w:r>
    </w:p>
    <w:p w14:paraId="409A77B8" w14:textId="0073C760" w:rsidR="00DA74BB" w:rsidRPr="00A97F0F" w:rsidRDefault="00DA74BB" w:rsidP="00DA74BB">
      <w:pPr>
        <w:pStyle w:val="Sraopastraipa"/>
        <w:numPr>
          <w:ilvl w:val="2"/>
          <w:numId w:val="40"/>
        </w:numPr>
        <w:tabs>
          <w:tab w:val="left" w:pos="851"/>
        </w:tabs>
        <w:ind w:left="142" w:firstLine="0"/>
        <w:jc w:val="both"/>
        <w:rPr>
          <w:rFonts w:ascii="Arial" w:eastAsiaTheme="minorEastAsia" w:hAnsi="Arial" w:cs="Arial"/>
        </w:rPr>
      </w:pPr>
      <w:r w:rsidRPr="00A97F0F">
        <w:rPr>
          <w:rFonts w:ascii="Arial" w:hAnsi="Arial" w:cs="Arial"/>
        </w:rPr>
        <w:t>žmogiškųjų išteklių administravimo</w:t>
      </w:r>
      <w:r w:rsidR="00A97F0F" w:rsidRPr="00A97F0F">
        <w:rPr>
          <w:rFonts w:ascii="Arial" w:hAnsi="Arial" w:cs="Arial"/>
        </w:rPr>
        <w:t xml:space="preserve"> (žmonių ugdymo paslaugos)</w:t>
      </w:r>
      <w:r w:rsidRPr="00A97F0F">
        <w:rPr>
          <w:rFonts w:ascii="Arial" w:hAnsi="Arial" w:cs="Arial"/>
        </w:rPr>
        <w:t>;</w:t>
      </w:r>
    </w:p>
    <w:p w14:paraId="77FBE7E6" w14:textId="211C411C" w:rsidR="002B1B4D" w:rsidRPr="00A97F0F" w:rsidRDefault="002B1B4D" w:rsidP="00DA74BB">
      <w:pPr>
        <w:pStyle w:val="Sraopastraipa"/>
        <w:numPr>
          <w:ilvl w:val="2"/>
          <w:numId w:val="40"/>
        </w:numPr>
        <w:tabs>
          <w:tab w:val="left" w:pos="851"/>
        </w:tabs>
        <w:ind w:left="142" w:firstLine="0"/>
        <w:jc w:val="both"/>
        <w:rPr>
          <w:rFonts w:ascii="Arial" w:eastAsiaTheme="minorEastAsia" w:hAnsi="Arial" w:cs="Arial"/>
        </w:rPr>
      </w:pPr>
      <w:r w:rsidRPr="00A97F0F">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15550B3E" w:rsidR="006D1E02" w:rsidRPr="008C6E54" w:rsidRDefault="002E077A" w:rsidP="00C24372">
      <w:pPr>
        <w:pStyle w:val="Sraopastraipa"/>
        <w:numPr>
          <w:ilvl w:val="1"/>
          <w:numId w:val="40"/>
        </w:numPr>
        <w:ind w:left="0" w:firstLine="0"/>
        <w:jc w:val="both"/>
        <w:rPr>
          <w:rFonts w:ascii="Arial" w:hAnsi="Arial" w:cs="Arial"/>
        </w:rPr>
      </w:pPr>
      <w:r w:rsidRPr="008C6E54">
        <w:rPr>
          <w:rFonts w:ascii="Arial" w:hAnsi="Arial" w:cs="Arial"/>
        </w:rPr>
        <w:t>Sutarties</w:t>
      </w:r>
      <w:r w:rsidR="006D1E02" w:rsidRPr="008C6E54">
        <w:rPr>
          <w:rFonts w:ascii="Arial" w:hAnsi="Arial" w:cs="Arial"/>
        </w:rPr>
        <w:t xml:space="preserve"> kain</w:t>
      </w:r>
      <w:r w:rsidRPr="008C6E54">
        <w:rPr>
          <w:rFonts w:ascii="Arial" w:hAnsi="Arial" w:cs="Arial"/>
        </w:rPr>
        <w:t>a:</w:t>
      </w:r>
      <w:r w:rsidR="00A97F0F" w:rsidRPr="008C6E54">
        <w:rPr>
          <w:rFonts w:ascii="Arial" w:hAnsi="Arial" w:cs="Arial"/>
        </w:rPr>
        <w:t xml:space="preserve"> </w:t>
      </w:r>
      <w:r w:rsidR="00CA67D2" w:rsidRPr="008C6E54">
        <w:rPr>
          <w:rFonts w:ascii="Arial" w:hAnsi="Arial" w:cs="Arial"/>
        </w:rPr>
        <w:t>69 575,00 EUR  (šešiasdešimt devyni tūkstančiai penki šimtai septyniasdešimt penki                               eurai 00 c</w:t>
      </w:r>
      <w:r w:rsidR="00CA67D2">
        <w:rPr>
          <w:rFonts w:ascii="Arial" w:hAnsi="Arial" w:cs="Arial"/>
        </w:rPr>
        <w:t>t)</w:t>
      </w:r>
      <w:r w:rsidR="006D1E02" w:rsidRPr="008C6E54">
        <w:rPr>
          <w:rFonts w:ascii="Arial" w:hAnsi="Arial" w:cs="Arial"/>
        </w:rPr>
        <w:t xml:space="preserve">, įskaitant PVM. </w:t>
      </w:r>
    </w:p>
    <w:p w14:paraId="1CE2FE0D" w14:textId="7A9CF8CD" w:rsidR="00101D65" w:rsidRPr="008C6E54" w:rsidRDefault="006D1E02" w:rsidP="00C24372">
      <w:pPr>
        <w:pStyle w:val="Sraopastraipa"/>
        <w:numPr>
          <w:ilvl w:val="1"/>
          <w:numId w:val="40"/>
        </w:numPr>
        <w:ind w:left="0" w:firstLine="0"/>
        <w:jc w:val="both"/>
        <w:rPr>
          <w:rFonts w:ascii="Arial" w:hAnsi="Arial" w:cs="Arial"/>
        </w:rPr>
      </w:pPr>
      <w:r w:rsidRPr="008C6E54">
        <w:rPr>
          <w:rFonts w:ascii="Arial" w:hAnsi="Arial" w:cs="Arial"/>
        </w:rPr>
        <w:t>Paslaugų kaina</w:t>
      </w:r>
      <w:r w:rsidR="002E077A" w:rsidRPr="008C6E54">
        <w:rPr>
          <w:rFonts w:ascii="Arial" w:hAnsi="Arial" w:cs="Arial"/>
        </w:rPr>
        <w:t>:</w:t>
      </w:r>
      <w:r w:rsidR="00CA67D2">
        <w:rPr>
          <w:rFonts w:ascii="Arial" w:hAnsi="Arial" w:cs="Arial"/>
        </w:rPr>
        <w:t xml:space="preserve"> </w:t>
      </w:r>
      <w:r w:rsidR="00CA67D2" w:rsidRPr="00CA67D2">
        <w:rPr>
          <w:rFonts w:ascii="Arial" w:hAnsi="Arial" w:cs="Arial"/>
        </w:rPr>
        <w:t>57 500,00 EUR (penkiasdešimt tūkstančių penki šimtai eurų 00 ct)</w:t>
      </w:r>
      <w:r w:rsidRPr="008C6E54">
        <w:rPr>
          <w:rFonts w:ascii="Arial" w:hAnsi="Arial" w:cs="Arial"/>
        </w:rPr>
        <w:t>, neįskaitant PVM</w:t>
      </w:r>
      <w:r w:rsidR="005054AF" w:rsidRPr="008C6E54">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4E08714" w14:textId="45680C6D" w:rsidR="008202AB" w:rsidRPr="000E1B98" w:rsidRDefault="00322777" w:rsidP="008202AB">
      <w:pPr>
        <w:pStyle w:val="Sraopastraipa"/>
        <w:numPr>
          <w:ilvl w:val="1"/>
          <w:numId w:val="40"/>
        </w:numPr>
        <w:ind w:left="0" w:firstLine="0"/>
        <w:jc w:val="both"/>
        <w:rPr>
          <w:rFonts w:ascii="Arial" w:hAnsi="Arial" w:cs="Arial"/>
        </w:rPr>
      </w:pPr>
      <w:r w:rsidRPr="008202AB">
        <w:rPr>
          <w:rFonts w:ascii="Arial" w:hAnsi="Arial" w:cs="Arial"/>
        </w:rPr>
        <w:t xml:space="preserve">Užsakovo </w:t>
      </w:r>
      <w:r w:rsidR="00943F34" w:rsidRPr="008202AB">
        <w:rPr>
          <w:rFonts w:ascii="Arial" w:hAnsi="Arial" w:cs="Arial"/>
        </w:rPr>
        <w:t>atstovų, kurie bus atsakingi už šios Sutarties vykdymą, kontaktai:</w:t>
      </w:r>
      <w:r w:rsidR="005D3E53" w:rsidRPr="008202AB">
        <w:rPr>
          <w:rFonts w:ascii="Arial" w:hAnsi="Arial" w:cs="Arial"/>
        </w:rPr>
        <w:t xml:space="preserve"> </w:t>
      </w:r>
    </w:p>
    <w:p w14:paraId="0C607441" w14:textId="76CC973C" w:rsidR="00B7524B" w:rsidRPr="008202AB" w:rsidRDefault="00943F34" w:rsidP="00102F3C">
      <w:pPr>
        <w:pStyle w:val="Sraopastraipa"/>
        <w:numPr>
          <w:ilvl w:val="1"/>
          <w:numId w:val="40"/>
        </w:numPr>
        <w:ind w:left="0" w:firstLine="0"/>
        <w:jc w:val="both"/>
        <w:rPr>
          <w:rFonts w:ascii="Arial" w:hAnsi="Arial" w:cs="Arial"/>
        </w:rPr>
      </w:pPr>
      <w:r w:rsidRPr="008202AB">
        <w:rPr>
          <w:rFonts w:ascii="Arial" w:hAnsi="Arial" w:cs="Arial"/>
        </w:rPr>
        <w:t>Paslaugų teikėjo atstovų, kurie bus atsakingi už šios Sutarties vykdymą, kontaktai</w:t>
      </w:r>
      <w:r w:rsidR="00476728">
        <w:rPr>
          <w:rFonts w:ascii="Arial" w:hAnsi="Arial" w:cs="Arial"/>
        </w:rPr>
        <w:t>:</w:t>
      </w:r>
    </w:p>
    <w:p w14:paraId="252240FC" w14:textId="7F44245D" w:rsidR="00D11319" w:rsidRDefault="00D11319" w:rsidP="00061D10">
      <w:pPr>
        <w:pStyle w:val="Pagrindiniotekstotrauka"/>
        <w:ind w:firstLine="0"/>
        <w:jc w:val="center"/>
        <w:rPr>
          <w:rFonts w:ascii="Arial" w:hAnsi="Arial" w:cs="Arial"/>
          <w:b/>
          <w:sz w:val="20"/>
        </w:rPr>
      </w:pPr>
    </w:p>
    <w:p w14:paraId="7433F347" w14:textId="0808CF6D" w:rsidR="00476728" w:rsidRDefault="00476728" w:rsidP="00061D10">
      <w:pPr>
        <w:pStyle w:val="Pagrindiniotekstotrauka"/>
        <w:ind w:firstLine="0"/>
        <w:jc w:val="center"/>
        <w:rPr>
          <w:rFonts w:ascii="Arial" w:hAnsi="Arial" w:cs="Arial"/>
          <w:b/>
          <w:sz w:val="20"/>
        </w:rPr>
      </w:pPr>
    </w:p>
    <w:p w14:paraId="550A39F9" w14:textId="045EFA33" w:rsidR="00476728" w:rsidRDefault="00476728" w:rsidP="00061D10">
      <w:pPr>
        <w:pStyle w:val="Pagrindiniotekstotrauka"/>
        <w:ind w:firstLine="0"/>
        <w:jc w:val="center"/>
        <w:rPr>
          <w:rFonts w:ascii="Arial" w:hAnsi="Arial" w:cs="Arial"/>
          <w:b/>
          <w:sz w:val="20"/>
        </w:rPr>
      </w:pPr>
    </w:p>
    <w:p w14:paraId="4AB129DA" w14:textId="77777777" w:rsidR="00476728" w:rsidRPr="002419B5" w:rsidRDefault="00476728" w:rsidP="00061D10">
      <w:pPr>
        <w:pStyle w:val="Pagrindiniotekstotrauka"/>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1E8F32F8"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E44952" w:rsidRDefault="00EE259B" w:rsidP="00876A9E">
      <w:pPr>
        <w:pStyle w:val="Sraopastraipa"/>
        <w:ind w:left="0"/>
        <w:jc w:val="both"/>
        <w:rPr>
          <w:rFonts w:ascii="Arial" w:hAnsi="Arial" w:cs="Arial"/>
        </w:rPr>
      </w:pPr>
      <w:r w:rsidRPr="00E44952">
        <w:rPr>
          <w:rFonts w:ascii="Arial" w:hAnsi="Arial" w:cs="Arial"/>
        </w:rPr>
        <w:t xml:space="preserve">9.3.1. </w:t>
      </w:r>
      <w:r w:rsidR="0045229F" w:rsidRPr="00E44952">
        <w:rPr>
          <w:rFonts w:ascii="Arial" w:hAnsi="Arial" w:cs="Arial"/>
        </w:rPr>
        <w:t>Priedas Nr. 1</w:t>
      </w:r>
      <w:r w:rsidR="00D85AA3" w:rsidRPr="00E44952">
        <w:rPr>
          <w:rFonts w:ascii="Arial" w:hAnsi="Arial" w:cs="Arial"/>
        </w:rPr>
        <w:t xml:space="preserve"> –</w:t>
      </w:r>
      <w:r w:rsidR="0045229F" w:rsidRPr="00E44952">
        <w:rPr>
          <w:rFonts w:ascii="Arial" w:hAnsi="Arial" w:cs="Arial"/>
        </w:rPr>
        <w:t xml:space="preserve"> </w:t>
      </w:r>
      <w:r w:rsidR="00450640" w:rsidRPr="00E44952">
        <w:rPr>
          <w:rFonts w:ascii="Arial" w:hAnsi="Arial" w:cs="Arial"/>
        </w:rPr>
        <w:t>KAINODAROS PRINCIPAI;</w:t>
      </w:r>
    </w:p>
    <w:p w14:paraId="77031344" w14:textId="788BE265" w:rsidR="00D05ECD" w:rsidRPr="00E44952" w:rsidRDefault="00EE259B" w:rsidP="00876A9E">
      <w:pPr>
        <w:pStyle w:val="Sraopastraipa"/>
        <w:ind w:left="0"/>
        <w:jc w:val="both"/>
        <w:rPr>
          <w:rFonts w:ascii="Arial" w:hAnsi="Arial" w:cs="Arial"/>
        </w:rPr>
      </w:pPr>
      <w:r w:rsidRPr="00E44952">
        <w:rPr>
          <w:rFonts w:ascii="Arial" w:hAnsi="Arial" w:cs="Arial"/>
        </w:rPr>
        <w:t xml:space="preserve">9.3.2. </w:t>
      </w:r>
      <w:r w:rsidR="00C63C3A" w:rsidRPr="00E44952">
        <w:rPr>
          <w:rFonts w:ascii="Arial" w:hAnsi="Arial" w:cs="Arial"/>
        </w:rPr>
        <w:t>Priedas Nr. 2 – DUOMENŲ TVARKYMO SUTARTIS</w:t>
      </w:r>
      <w:r w:rsidR="00450640" w:rsidRPr="00E44952">
        <w:rPr>
          <w:rFonts w:ascii="Arial" w:hAnsi="Arial" w:cs="Arial"/>
        </w:rPr>
        <w:t>;</w:t>
      </w:r>
    </w:p>
    <w:p w14:paraId="29792AB0" w14:textId="70166918" w:rsidR="00E11FB1" w:rsidRPr="00E44952" w:rsidRDefault="00E11FB1" w:rsidP="00876A9E">
      <w:pPr>
        <w:pStyle w:val="Sraopastraipa"/>
        <w:ind w:left="0"/>
        <w:jc w:val="both"/>
        <w:rPr>
          <w:rFonts w:ascii="Arial" w:hAnsi="Arial" w:cs="Arial"/>
        </w:rPr>
      </w:pPr>
      <w:r w:rsidRPr="00E44952">
        <w:rPr>
          <w:rFonts w:ascii="Arial" w:hAnsi="Arial" w:cs="Arial"/>
        </w:rPr>
        <w:t>9.3.3. Priedas Nr. 3 – TESCHNINĖ SPECIFIKACIJA;</w:t>
      </w:r>
    </w:p>
    <w:p w14:paraId="1BDCC231" w14:textId="5D199C8B" w:rsidR="0045229F" w:rsidRPr="00E44952" w:rsidRDefault="00876A9E" w:rsidP="00876A9E">
      <w:pPr>
        <w:pStyle w:val="Sraopastraipa"/>
        <w:ind w:left="0"/>
        <w:jc w:val="both"/>
        <w:rPr>
          <w:rFonts w:ascii="Arial" w:hAnsi="Arial" w:cs="Arial"/>
        </w:rPr>
      </w:pPr>
      <w:r w:rsidRPr="00E44952">
        <w:rPr>
          <w:rFonts w:ascii="Arial" w:hAnsi="Arial" w:cs="Arial"/>
        </w:rPr>
        <w:t>9.3.</w:t>
      </w:r>
      <w:r w:rsidR="00E44952" w:rsidRPr="00E44952">
        <w:rPr>
          <w:rFonts w:ascii="Arial" w:hAnsi="Arial" w:cs="Arial"/>
        </w:rPr>
        <w:t>4</w:t>
      </w:r>
      <w:r w:rsidRPr="00E44952">
        <w:rPr>
          <w:rFonts w:ascii="Arial" w:hAnsi="Arial" w:cs="Arial"/>
        </w:rPr>
        <w:t xml:space="preserve">. </w:t>
      </w:r>
      <w:r w:rsidR="008202AB">
        <w:rPr>
          <w:rFonts w:ascii="Arial" w:hAnsi="Arial" w:cs="Arial"/>
        </w:rPr>
        <w:t>Priedas Nr. 4 –</w:t>
      </w:r>
      <w:r w:rsidR="008738BC" w:rsidRPr="00E44952">
        <w:rPr>
          <w:rFonts w:ascii="Arial" w:hAnsi="Arial" w:cs="Arial"/>
        </w:rPr>
        <w:t xml:space="preserve"> ŽMOGIŠKŲJŲ IŠTEKLIŲ ADMINISTRAVIMO PASLAUGŲ TEIKIMAS</w:t>
      </w:r>
      <w:r w:rsidR="00E44952" w:rsidRPr="00E44952">
        <w:rPr>
          <w:rFonts w:ascii="Arial" w:hAnsi="Arial" w:cs="Arial"/>
        </w:rPr>
        <w:t>: ŽMONIŲ UGDYMO PASLAUGOS</w:t>
      </w:r>
      <w:r w:rsidR="00FA2746">
        <w:rPr>
          <w:rFonts w:ascii="Arial" w:hAnsi="Arial" w:cs="Arial"/>
        </w:rPr>
        <w:t>.</w:t>
      </w: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BCBEA" w14:textId="77777777" w:rsidR="00FE47BB" w:rsidRDefault="00FE47BB">
      <w:r>
        <w:separator/>
      </w:r>
    </w:p>
  </w:endnote>
  <w:endnote w:type="continuationSeparator" w:id="0">
    <w:p w14:paraId="737219C3" w14:textId="77777777" w:rsidR="00FE47BB" w:rsidRDefault="00FE47BB">
      <w:r>
        <w:continuationSeparator/>
      </w:r>
    </w:p>
  </w:endnote>
  <w:endnote w:type="continuationNotice" w:id="1">
    <w:p w14:paraId="469DC577" w14:textId="77777777" w:rsidR="00FE47BB" w:rsidRDefault="00FE4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657C5" w14:textId="77777777" w:rsidR="00FE47BB" w:rsidRDefault="00FE47BB">
      <w:r>
        <w:separator/>
      </w:r>
    </w:p>
  </w:footnote>
  <w:footnote w:type="continuationSeparator" w:id="0">
    <w:p w14:paraId="1E698D42" w14:textId="77777777" w:rsidR="00FE47BB" w:rsidRDefault="00FE47BB">
      <w:r>
        <w:continuationSeparator/>
      </w:r>
    </w:p>
  </w:footnote>
  <w:footnote w:type="continuationNotice" w:id="1">
    <w:p w14:paraId="51255C3D" w14:textId="77777777" w:rsidR="00FE47BB" w:rsidRDefault="00FE4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2373"/>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72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2A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54"/>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5769"/>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97F0F"/>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67D2"/>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1A03"/>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952"/>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746"/>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7BB"/>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2.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1223</Words>
  <Characters>8482</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52</cp:revision>
  <cp:lastPrinted>2012-11-14T13:36:00Z</cp:lastPrinted>
  <dcterms:created xsi:type="dcterms:W3CDTF">2020-08-25T12:25:00Z</dcterms:created>
  <dcterms:modified xsi:type="dcterms:W3CDTF">2021-03-04T08:19:00Z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