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1761" w14:textId="008E6902" w:rsidR="003F4CAF" w:rsidRPr="003F4CAF" w:rsidRDefault="003F4CAF" w:rsidP="003F4CAF">
      <w:pPr>
        <w:pStyle w:val="Antrats"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  <w:r w:rsidRPr="003F4CAF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50B70733" wp14:editId="01AA626C">
            <wp:extent cx="24479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9B4A3" w14:textId="77777777" w:rsidR="003F4CAF" w:rsidRPr="003F4CAF" w:rsidRDefault="003F4CAF" w:rsidP="003F4CAF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3BD3A73C" w14:textId="2D0D4137" w:rsidR="003F4CAF" w:rsidRPr="003F4CAF" w:rsidRDefault="003F4CAF" w:rsidP="003F4CAF">
      <w:pPr>
        <w:pStyle w:val="Antrats"/>
        <w:jc w:val="center"/>
        <w:rPr>
          <w:rFonts w:ascii="Times New Roman" w:hAnsi="Times New Roman" w:cs="Times New Roman"/>
        </w:rPr>
      </w:pPr>
      <w:r w:rsidRPr="003F4CAF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60695E" wp14:editId="512C56DD">
                <wp:simplePos x="0" y="0"/>
                <wp:positionH relativeFrom="column">
                  <wp:posOffset>-1138555</wp:posOffset>
                </wp:positionH>
                <wp:positionV relativeFrom="paragraph">
                  <wp:posOffset>-5081</wp:posOffset>
                </wp:positionV>
                <wp:extent cx="774890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89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79ABE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65pt,-.4pt" to="520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" strokecolor="#969696" strokeweight="1pt"/>
            </w:pict>
          </mc:Fallback>
        </mc:AlternateContent>
      </w:r>
    </w:p>
    <w:p w14:paraId="41C3705B" w14:textId="77777777" w:rsidR="003F4CAF" w:rsidRPr="003F4CAF" w:rsidRDefault="003F4CAF" w:rsidP="003F4C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BA1872" w14:textId="77777777" w:rsidR="003F4CAF" w:rsidRPr="003F4CAF" w:rsidRDefault="003F4CAF" w:rsidP="003F4C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CAF">
        <w:rPr>
          <w:rFonts w:ascii="Times New Roman" w:hAnsi="Times New Roman" w:cs="Times New Roman"/>
          <w:b/>
        </w:rPr>
        <w:t xml:space="preserve">Lietuvos sveikatos mokslų universiteto ligoninei Kauno klinikoms </w:t>
      </w:r>
    </w:p>
    <w:p w14:paraId="34DC0ECA" w14:textId="77777777" w:rsidR="00C20CB2" w:rsidRPr="003F4CAF" w:rsidRDefault="00C20CB2" w:rsidP="003F4CA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57E10A2" w14:textId="77777777" w:rsidR="003F4CAF" w:rsidRDefault="003F4CAF" w:rsidP="003F4C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CD2762" w14:textId="321407DA" w:rsidR="009767C1" w:rsidRDefault="00C20CB2" w:rsidP="003F4C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4CAF">
        <w:rPr>
          <w:rFonts w:ascii="Times New Roman" w:hAnsi="Times New Roman" w:cs="Times New Roman"/>
          <w:b/>
        </w:rPr>
        <w:t>Angiografo</w:t>
      </w:r>
      <w:r w:rsidR="006D33CD" w:rsidRPr="003F4CAF">
        <w:rPr>
          <w:rFonts w:ascii="Times New Roman" w:hAnsi="Times New Roman" w:cs="Times New Roman"/>
          <w:b/>
        </w:rPr>
        <w:t xml:space="preserve"> remonto</w:t>
      </w:r>
      <w:r w:rsidR="008D5A8E" w:rsidRPr="003F4CAF">
        <w:rPr>
          <w:rFonts w:ascii="Times New Roman" w:hAnsi="Times New Roman" w:cs="Times New Roman"/>
          <w:b/>
        </w:rPr>
        <w:t xml:space="preserve"> </w:t>
      </w:r>
      <w:r w:rsidR="009767C1" w:rsidRPr="003F4CAF">
        <w:rPr>
          <w:rFonts w:ascii="Times New Roman" w:hAnsi="Times New Roman" w:cs="Times New Roman"/>
          <w:b/>
        </w:rPr>
        <w:t>techninė specifikacija</w:t>
      </w:r>
      <w:r w:rsidR="00D11D4E" w:rsidRPr="003F4CAF">
        <w:rPr>
          <w:rFonts w:ascii="Times New Roman" w:hAnsi="Times New Roman" w:cs="Times New Roman"/>
          <w:b/>
        </w:rPr>
        <w:t xml:space="preserve"> (kiekis 1 vnt.)</w:t>
      </w:r>
    </w:p>
    <w:p w14:paraId="7211DB39" w14:textId="77777777" w:rsidR="003F4CAF" w:rsidRPr="003F4CAF" w:rsidRDefault="003F4CAF" w:rsidP="003F4C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BF00CF" w14:textId="77777777" w:rsidR="00C20CB2" w:rsidRPr="003F4CAF" w:rsidRDefault="00C20CB2" w:rsidP="003F4CA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260"/>
        <w:gridCol w:w="3402"/>
      </w:tblGrid>
      <w:tr w:rsidR="00F52241" w:rsidRPr="003F4CAF" w14:paraId="4AEEC28E" w14:textId="77777777" w:rsidTr="003F4CAF">
        <w:trPr>
          <w:trHeight w:val="753"/>
        </w:trPr>
        <w:tc>
          <w:tcPr>
            <w:tcW w:w="568" w:type="dxa"/>
            <w:vAlign w:val="center"/>
            <w:hideMark/>
          </w:tcPr>
          <w:p w14:paraId="430D79C9" w14:textId="748C1C1E" w:rsidR="007038FB" w:rsidRPr="003F4CAF" w:rsidRDefault="00C20CB2" w:rsidP="003F4C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CAF">
              <w:rPr>
                <w:rFonts w:ascii="Times New Roman" w:hAnsi="Times New Roman" w:cs="Times New Roman"/>
                <w:b/>
              </w:rPr>
              <w:t>Eil.</w:t>
            </w:r>
            <w:r w:rsidR="007038FB" w:rsidRPr="003F4CAF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693" w:type="dxa"/>
            <w:vAlign w:val="center"/>
            <w:hideMark/>
          </w:tcPr>
          <w:p w14:paraId="7705FA4B" w14:textId="432F84D9" w:rsidR="007038FB" w:rsidRPr="003F4CAF" w:rsidRDefault="001A5085" w:rsidP="003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CAF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3260" w:type="dxa"/>
            <w:vAlign w:val="center"/>
            <w:hideMark/>
          </w:tcPr>
          <w:p w14:paraId="3B600D20" w14:textId="69E42C99" w:rsidR="007038FB" w:rsidRPr="003F4CAF" w:rsidRDefault="001A5085" w:rsidP="003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CAF">
              <w:rPr>
                <w:rFonts w:ascii="Times New Roman" w:hAnsi="Times New Roman" w:cs="Times New Roman"/>
                <w:b/>
              </w:rPr>
              <w:t>R</w:t>
            </w:r>
            <w:r w:rsidR="00D22283" w:rsidRPr="003F4CAF">
              <w:rPr>
                <w:rFonts w:ascii="Times New Roman" w:hAnsi="Times New Roman" w:cs="Times New Roman"/>
                <w:b/>
              </w:rPr>
              <w:t>eikalaujamos parametrų reikšmės</w:t>
            </w:r>
          </w:p>
        </w:tc>
        <w:tc>
          <w:tcPr>
            <w:tcW w:w="3402" w:type="dxa"/>
            <w:vAlign w:val="center"/>
          </w:tcPr>
          <w:p w14:paraId="6EE46475" w14:textId="2EE938FA" w:rsidR="007038FB" w:rsidRPr="003F4CAF" w:rsidRDefault="001A5085" w:rsidP="003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CAF">
              <w:rPr>
                <w:rFonts w:ascii="Times New Roman" w:hAnsi="Times New Roman" w:cs="Times New Roman"/>
                <w:b/>
              </w:rPr>
              <w:t>S</w:t>
            </w:r>
            <w:r w:rsidR="00D22283" w:rsidRPr="003F4CAF">
              <w:rPr>
                <w:rFonts w:ascii="Times New Roman" w:hAnsi="Times New Roman" w:cs="Times New Roman"/>
                <w:b/>
              </w:rPr>
              <w:t>iūlomos parametrų reikšmės</w:t>
            </w:r>
          </w:p>
        </w:tc>
      </w:tr>
      <w:tr w:rsidR="00F52241" w:rsidRPr="003F4CAF" w14:paraId="7871ACF5" w14:textId="77777777" w:rsidTr="003F4CAF">
        <w:trPr>
          <w:trHeight w:val="533"/>
        </w:trPr>
        <w:tc>
          <w:tcPr>
            <w:tcW w:w="568" w:type="dxa"/>
            <w:hideMark/>
          </w:tcPr>
          <w:p w14:paraId="44AAAAB6" w14:textId="5CFA1889" w:rsidR="001C6CED" w:rsidRPr="003F4CAF" w:rsidRDefault="008E6E9E" w:rsidP="003F4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6263DBE3" w14:textId="7F5B9374" w:rsidR="001C6CED" w:rsidRPr="003F4CAF" w:rsidRDefault="001A5085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Pirkimo objektas</w:t>
            </w:r>
          </w:p>
        </w:tc>
        <w:tc>
          <w:tcPr>
            <w:tcW w:w="3260" w:type="dxa"/>
          </w:tcPr>
          <w:p w14:paraId="30B14753" w14:textId="77777777" w:rsidR="00CD57F2" w:rsidRPr="003F4CAF" w:rsidRDefault="00C86824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Gamintojo „</w:t>
            </w:r>
            <w:proofErr w:type="spellStart"/>
            <w:r w:rsidR="00CD57F2" w:rsidRPr="003F4CAF">
              <w:rPr>
                <w:rFonts w:ascii="Times New Roman" w:hAnsi="Times New Roman" w:cs="Times New Roman"/>
              </w:rPr>
              <w:t>Shimadzu</w:t>
            </w:r>
            <w:proofErr w:type="spellEnd"/>
            <w:r w:rsidRPr="003F4CAF">
              <w:rPr>
                <w:rFonts w:ascii="Times New Roman" w:hAnsi="Times New Roman" w:cs="Times New Roman"/>
              </w:rPr>
              <w:t xml:space="preserve">“ </w:t>
            </w:r>
            <w:r w:rsidR="00CD57F2" w:rsidRPr="003F4CAF">
              <w:rPr>
                <w:rFonts w:ascii="Times New Roman" w:hAnsi="Times New Roman" w:cs="Times New Roman"/>
              </w:rPr>
              <w:t>dviejų detektorių</w:t>
            </w:r>
          </w:p>
          <w:p w14:paraId="2BF77027" w14:textId="7BDE6E7A" w:rsidR="000856F6" w:rsidRPr="003F4CAF" w:rsidRDefault="00CD57F2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4CAF">
              <w:rPr>
                <w:rFonts w:ascii="Times New Roman" w:hAnsi="Times New Roman" w:cs="Times New Roman"/>
              </w:rPr>
              <w:t>angiografinės</w:t>
            </w:r>
            <w:proofErr w:type="spellEnd"/>
            <w:r w:rsidRPr="003F4CAF">
              <w:rPr>
                <w:rFonts w:ascii="Times New Roman" w:hAnsi="Times New Roman" w:cs="Times New Roman"/>
              </w:rPr>
              <w:t xml:space="preserve"> sistemos</w:t>
            </w:r>
            <w:r w:rsidR="00602C1E" w:rsidRPr="003F4CAF">
              <w:rPr>
                <w:rFonts w:ascii="Times New Roman" w:hAnsi="Times New Roman" w:cs="Times New Roman"/>
              </w:rPr>
              <w:t xml:space="preserve"> </w:t>
            </w:r>
            <w:r w:rsidR="005F2DC0" w:rsidRPr="003F4CAF">
              <w:rPr>
                <w:rFonts w:ascii="Times New Roman" w:hAnsi="Times New Roman" w:cs="Times New Roman"/>
              </w:rPr>
              <w:t>„</w:t>
            </w:r>
            <w:r w:rsidRPr="003F4CAF">
              <w:rPr>
                <w:rFonts w:ascii="Times New Roman" w:hAnsi="Times New Roman" w:cs="Times New Roman"/>
              </w:rPr>
              <w:t>Trinias B12</w:t>
            </w:r>
            <w:r w:rsidR="005F2DC0" w:rsidRPr="003F4CAF">
              <w:rPr>
                <w:rFonts w:ascii="Times New Roman" w:hAnsi="Times New Roman" w:cs="Times New Roman"/>
              </w:rPr>
              <w:t>“</w:t>
            </w:r>
            <w:r w:rsidR="00B6209C" w:rsidRPr="003F4CAF">
              <w:rPr>
                <w:rFonts w:ascii="Times New Roman" w:hAnsi="Times New Roman" w:cs="Times New Roman"/>
              </w:rPr>
              <w:t xml:space="preserve"> </w:t>
            </w:r>
            <w:r w:rsidR="00602C1E" w:rsidRPr="003F4CAF">
              <w:rPr>
                <w:rFonts w:ascii="Times New Roman" w:hAnsi="Times New Roman" w:cs="Times New Roman"/>
              </w:rPr>
              <w:t xml:space="preserve">(s/n </w:t>
            </w:r>
            <w:r w:rsidRPr="003F4CAF">
              <w:rPr>
                <w:rFonts w:ascii="Times New Roman" w:hAnsi="Times New Roman" w:cs="Times New Roman"/>
              </w:rPr>
              <w:t>M1EFC6E83001</w:t>
            </w:r>
            <w:r w:rsidR="00602C1E" w:rsidRPr="003F4CAF">
              <w:rPr>
                <w:rFonts w:ascii="Times New Roman" w:hAnsi="Times New Roman" w:cs="Times New Roman"/>
              </w:rPr>
              <w:t xml:space="preserve">) </w:t>
            </w:r>
            <w:r w:rsidR="00B6209C" w:rsidRPr="003F4CAF">
              <w:rPr>
                <w:rFonts w:ascii="Times New Roman" w:hAnsi="Times New Roman" w:cs="Times New Roman"/>
              </w:rPr>
              <w:t>remont</w:t>
            </w:r>
            <w:r w:rsidR="004D224F" w:rsidRPr="003F4CAF">
              <w:rPr>
                <w:rFonts w:ascii="Times New Roman" w:hAnsi="Times New Roman" w:cs="Times New Roman"/>
              </w:rPr>
              <w:t>as</w:t>
            </w:r>
            <w:r w:rsidR="00174A33" w:rsidRPr="003F4CAF">
              <w:rPr>
                <w:rFonts w:ascii="Times New Roman" w:hAnsi="Times New Roman" w:cs="Times New Roman"/>
              </w:rPr>
              <w:t xml:space="preserve"> (įskaitant keičiamas atsargines dalis)</w:t>
            </w:r>
          </w:p>
        </w:tc>
        <w:tc>
          <w:tcPr>
            <w:tcW w:w="3402" w:type="dxa"/>
          </w:tcPr>
          <w:p w14:paraId="5F12E401" w14:textId="1050F9E9" w:rsidR="001229DA" w:rsidRPr="003F4CAF" w:rsidRDefault="001229DA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Taip, gamintojo „</w:t>
            </w:r>
            <w:proofErr w:type="spellStart"/>
            <w:r w:rsidRPr="003F4CAF">
              <w:rPr>
                <w:rFonts w:ascii="Times New Roman" w:hAnsi="Times New Roman" w:cs="Times New Roman"/>
              </w:rPr>
              <w:t>Shimadzu</w:t>
            </w:r>
            <w:proofErr w:type="spellEnd"/>
            <w:r w:rsidRPr="003F4CAF">
              <w:rPr>
                <w:rFonts w:ascii="Times New Roman" w:hAnsi="Times New Roman" w:cs="Times New Roman"/>
              </w:rPr>
              <w:t>“ dviejų detektorių</w:t>
            </w:r>
          </w:p>
          <w:p w14:paraId="4E965618" w14:textId="72C1D386" w:rsidR="001C6CED" w:rsidRPr="003F4CAF" w:rsidRDefault="001229DA" w:rsidP="003F4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F4CAF">
              <w:rPr>
                <w:rFonts w:ascii="Times New Roman" w:hAnsi="Times New Roman" w:cs="Times New Roman"/>
              </w:rPr>
              <w:t>angiografinės</w:t>
            </w:r>
            <w:proofErr w:type="spellEnd"/>
            <w:r w:rsidRPr="003F4CAF">
              <w:rPr>
                <w:rFonts w:ascii="Times New Roman" w:hAnsi="Times New Roman" w:cs="Times New Roman"/>
              </w:rPr>
              <w:t xml:space="preserve"> sistemos „Trinias B12“ (s/n M1EFC6E83001) remontas (įskaitant keičiamas atsargines dalis)</w:t>
            </w:r>
          </w:p>
        </w:tc>
      </w:tr>
      <w:tr w:rsidR="00027CF7" w:rsidRPr="003F4CAF" w14:paraId="46C8B46C" w14:textId="77777777" w:rsidTr="003F4CAF">
        <w:trPr>
          <w:trHeight w:val="174"/>
        </w:trPr>
        <w:tc>
          <w:tcPr>
            <w:tcW w:w="568" w:type="dxa"/>
          </w:tcPr>
          <w:p w14:paraId="5437C8BA" w14:textId="018C3902" w:rsidR="00027CF7" w:rsidRPr="003F4CAF" w:rsidRDefault="00027CF7" w:rsidP="003F4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7B1C70D7" w14:textId="36FB1C9A" w:rsidR="00027CF7" w:rsidRPr="003F4CAF" w:rsidRDefault="00027CF7" w:rsidP="003F4CA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F4CAF">
              <w:rPr>
                <w:rFonts w:ascii="Times New Roman" w:hAnsi="Times New Roman" w:cs="Times New Roman"/>
              </w:rPr>
              <w:t>Reikalavimas remontui</w:t>
            </w:r>
          </w:p>
        </w:tc>
        <w:tc>
          <w:tcPr>
            <w:tcW w:w="3260" w:type="dxa"/>
          </w:tcPr>
          <w:p w14:paraId="0D21F02E" w14:textId="465A50A0" w:rsidR="007F7C01" w:rsidRPr="003F4CAF" w:rsidRDefault="00027CF7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Remont</w:t>
            </w:r>
            <w:r w:rsidR="00A404C9" w:rsidRPr="003F4CAF">
              <w:rPr>
                <w:rFonts w:ascii="Times New Roman" w:hAnsi="Times New Roman" w:cs="Times New Roman"/>
              </w:rPr>
              <w:t>o darbai</w:t>
            </w:r>
            <w:r w:rsidRPr="003F4CAF">
              <w:rPr>
                <w:rFonts w:ascii="Times New Roman" w:hAnsi="Times New Roman" w:cs="Times New Roman"/>
              </w:rPr>
              <w:t xml:space="preserve"> atliekam</w:t>
            </w:r>
            <w:r w:rsidR="00A404C9" w:rsidRPr="003F4CAF">
              <w:rPr>
                <w:rFonts w:ascii="Times New Roman" w:hAnsi="Times New Roman" w:cs="Times New Roman"/>
              </w:rPr>
              <w:t xml:space="preserve">i </w:t>
            </w:r>
            <w:r w:rsidRPr="003F4CAF">
              <w:rPr>
                <w:rFonts w:ascii="Times New Roman" w:hAnsi="Times New Roman" w:cs="Times New Roman"/>
              </w:rPr>
              <w:t>pagal g</w:t>
            </w:r>
            <w:r w:rsidR="00A404C9" w:rsidRPr="003F4CAF">
              <w:rPr>
                <w:rFonts w:ascii="Times New Roman" w:hAnsi="Times New Roman" w:cs="Times New Roman"/>
              </w:rPr>
              <w:t>amintojo numatytus reikalavimus</w:t>
            </w:r>
          </w:p>
        </w:tc>
        <w:tc>
          <w:tcPr>
            <w:tcW w:w="3402" w:type="dxa"/>
          </w:tcPr>
          <w:p w14:paraId="6A07C2CA" w14:textId="4560A41D" w:rsidR="00027CF7" w:rsidRPr="003F4CAF" w:rsidRDefault="001229DA" w:rsidP="003F4C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Taip, remonto darbai atliekami pagal gamintojo numatytus reikalavimus</w:t>
            </w:r>
          </w:p>
        </w:tc>
      </w:tr>
      <w:tr w:rsidR="00A51B92" w:rsidRPr="003F4CAF" w14:paraId="1184EF39" w14:textId="77777777" w:rsidTr="003F4CAF">
        <w:trPr>
          <w:trHeight w:val="533"/>
        </w:trPr>
        <w:tc>
          <w:tcPr>
            <w:tcW w:w="568" w:type="dxa"/>
          </w:tcPr>
          <w:p w14:paraId="79E5E359" w14:textId="2BAC6046" w:rsidR="00A51B92" w:rsidRPr="003F4CAF" w:rsidRDefault="00A51B92" w:rsidP="003F4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034FB63C" w14:textId="1E0EB0BD" w:rsidR="00A51B92" w:rsidRPr="003F4CAF" w:rsidRDefault="00A51B92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Remonto metu keičiamos dalys</w:t>
            </w:r>
          </w:p>
        </w:tc>
        <w:tc>
          <w:tcPr>
            <w:tcW w:w="3260" w:type="dxa"/>
          </w:tcPr>
          <w:p w14:paraId="240EDAAA" w14:textId="384083D7" w:rsidR="00A51B92" w:rsidRPr="003F4CAF" w:rsidRDefault="00A51B92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Rentgeno vamzdžio židinio valdymo plokštė</w:t>
            </w:r>
          </w:p>
        </w:tc>
        <w:tc>
          <w:tcPr>
            <w:tcW w:w="3402" w:type="dxa"/>
          </w:tcPr>
          <w:p w14:paraId="68E76E72" w14:textId="2A5EC217" w:rsidR="00A51B92" w:rsidRPr="003F4CAF" w:rsidRDefault="001229DA" w:rsidP="003F4C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Taip, rentgeno vamzdžio židinio valdymo plokštė</w:t>
            </w:r>
          </w:p>
        </w:tc>
      </w:tr>
      <w:tr w:rsidR="00A51B92" w:rsidRPr="003F4CAF" w14:paraId="0DE07702" w14:textId="77777777" w:rsidTr="003F4CAF">
        <w:trPr>
          <w:trHeight w:val="533"/>
        </w:trPr>
        <w:tc>
          <w:tcPr>
            <w:tcW w:w="568" w:type="dxa"/>
          </w:tcPr>
          <w:p w14:paraId="6CBF6AAE" w14:textId="0EF631CD" w:rsidR="00A51B92" w:rsidRPr="003F4CAF" w:rsidRDefault="00A51B92" w:rsidP="003F4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066C9425" w14:textId="4C0ED311" w:rsidR="00A51B92" w:rsidRPr="003F4CAF" w:rsidRDefault="00A51B92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Pasiūlymo kainos skaičiavimas</w:t>
            </w:r>
          </w:p>
        </w:tc>
        <w:tc>
          <w:tcPr>
            <w:tcW w:w="3260" w:type="dxa"/>
          </w:tcPr>
          <w:p w14:paraId="0E7BF788" w14:textId="22181E8E" w:rsidR="00A51B92" w:rsidRPr="003F4CAF" w:rsidRDefault="00A51B92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 xml:space="preserve">Į pasiūlymo kainą įskaičiuotos visos angiografo remonto darbų, remontui naudojamų medžiagų </w:t>
            </w:r>
            <w:r w:rsidR="00DD2ACA" w:rsidRPr="003F4CAF">
              <w:rPr>
                <w:rFonts w:ascii="Times New Roman" w:hAnsi="Times New Roman" w:cs="Times New Roman"/>
              </w:rPr>
              <w:t xml:space="preserve">bei </w:t>
            </w:r>
            <w:r w:rsidRPr="003F4CAF">
              <w:rPr>
                <w:rFonts w:ascii="Times New Roman" w:hAnsi="Times New Roman" w:cs="Times New Roman"/>
              </w:rPr>
              <w:t>atsarginių dalių išlaidos</w:t>
            </w:r>
          </w:p>
        </w:tc>
        <w:tc>
          <w:tcPr>
            <w:tcW w:w="3402" w:type="dxa"/>
          </w:tcPr>
          <w:p w14:paraId="44D3D6B3" w14:textId="1DA2A630" w:rsidR="00A51B92" w:rsidRPr="003F4CAF" w:rsidRDefault="001229DA" w:rsidP="003F4C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Taip, į pasiūlymo kainą įskaičiuotos visos angiografo remonto darbų, remontui naudojamų medžiagų bei atsarginių dalių išlaidos</w:t>
            </w:r>
          </w:p>
        </w:tc>
      </w:tr>
      <w:tr w:rsidR="00A51B92" w:rsidRPr="003F4CAF" w14:paraId="142A4151" w14:textId="77777777" w:rsidTr="003F4CAF">
        <w:trPr>
          <w:trHeight w:val="70"/>
        </w:trPr>
        <w:tc>
          <w:tcPr>
            <w:tcW w:w="568" w:type="dxa"/>
          </w:tcPr>
          <w:p w14:paraId="761C87D6" w14:textId="15E14D2F" w:rsidR="00A51B92" w:rsidRPr="003F4CAF" w:rsidRDefault="00A51B92" w:rsidP="003F4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3F940F4F" w14:textId="42051D03" w:rsidR="00A51B92" w:rsidRPr="003F4CAF" w:rsidRDefault="00A51B92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Atliktiems remonto darbams ir pakeistoms dalims suteikiama garantija</w:t>
            </w:r>
          </w:p>
        </w:tc>
        <w:tc>
          <w:tcPr>
            <w:tcW w:w="3260" w:type="dxa"/>
          </w:tcPr>
          <w:p w14:paraId="2E1C1933" w14:textId="5936E36A" w:rsidR="00A51B92" w:rsidRPr="003F4CAF" w:rsidRDefault="00A51B92" w:rsidP="003F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Ne mažiau kaip 6 mėnesiai</w:t>
            </w:r>
          </w:p>
        </w:tc>
        <w:tc>
          <w:tcPr>
            <w:tcW w:w="3402" w:type="dxa"/>
          </w:tcPr>
          <w:p w14:paraId="06FF88A8" w14:textId="4C4041A1" w:rsidR="00A51B92" w:rsidRPr="003F4CAF" w:rsidRDefault="001229DA" w:rsidP="003F4C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6 mėnesiai</w:t>
            </w:r>
          </w:p>
        </w:tc>
      </w:tr>
    </w:tbl>
    <w:p w14:paraId="3F7679F9" w14:textId="27978BFD" w:rsidR="00320F75" w:rsidRPr="003F4CAF" w:rsidRDefault="00320F75" w:rsidP="003F4CAF">
      <w:pPr>
        <w:tabs>
          <w:tab w:val="left" w:pos="2244"/>
          <w:tab w:val="left" w:pos="2431"/>
          <w:tab w:val="left" w:pos="3366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7BE21F4E" w14:textId="2CD7EE98" w:rsidR="003F4CAF" w:rsidRPr="003F4CAF" w:rsidRDefault="003F4CAF" w:rsidP="003F4CAF">
      <w:pPr>
        <w:tabs>
          <w:tab w:val="left" w:pos="2244"/>
          <w:tab w:val="left" w:pos="2431"/>
          <w:tab w:val="left" w:pos="3366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72E90F6A" w14:textId="7201394F" w:rsidR="003F4CAF" w:rsidRPr="003F4CAF" w:rsidRDefault="003F4CAF" w:rsidP="003F4CAF">
      <w:pPr>
        <w:tabs>
          <w:tab w:val="left" w:pos="2244"/>
          <w:tab w:val="left" w:pos="2431"/>
          <w:tab w:val="left" w:pos="3366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13B3724A" w14:textId="77777777" w:rsidR="003F4CAF" w:rsidRPr="003F4CAF" w:rsidRDefault="003F4CAF" w:rsidP="003F4C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418"/>
        <w:gridCol w:w="701"/>
        <w:gridCol w:w="2418"/>
      </w:tblGrid>
      <w:tr w:rsidR="003F4CAF" w:rsidRPr="003F4CAF" w14:paraId="0105C6AB" w14:textId="77777777" w:rsidTr="003F4CAF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343B2D" w14:textId="77777777" w:rsidR="003F4CAF" w:rsidRPr="003F4CAF" w:rsidRDefault="003F4CAF" w:rsidP="003F4CA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>Administratorė-viešųjų pirkimų specialistė</w:t>
            </w:r>
          </w:p>
        </w:tc>
        <w:tc>
          <w:tcPr>
            <w:tcW w:w="1134" w:type="dxa"/>
          </w:tcPr>
          <w:p w14:paraId="7CCF1352" w14:textId="77777777" w:rsidR="003F4CAF" w:rsidRPr="003F4CAF" w:rsidRDefault="003F4CAF" w:rsidP="003F4CA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53929" w14:textId="77777777" w:rsidR="003F4CAF" w:rsidRPr="003F4CAF" w:rsidRDefault="003F4CAF" w:rsidP="003F4CA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20EA3D9" w14:textId="77777777" w:rsidR="003F4CAF" w:rsidRPr="003F4CAF" w:rsidRDefault="003F4CAF" w:rsidP="003F4CA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B0A063" w14:textId="77777777" w:rsidR="003F4CAF" w:rsidRPr="003F4CAF" w:rsidRDefault="003F4CAF" w:rsidP="003F4CA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F4CAF">
              <w:rPr>
                <w:rFonts w:ascii="Times New Roman" w:hAnsi="Times New Roman" w:cs="Times New Roman"/>
              </w:rPr>
              <w:t xml:space="preserve">Vilma </w:t>
            </w:r>
            <w:proofErr w:type="spellStart"/>
            <w:r w:rsidRPr="003F4CAF">
              <w:rPr>
                <w:rFonts w:ascii="Times New Roman" w:hAnsi="Times New Roman" w:cs="Times New Roman"/>
              </w:rPr>
              <w:t>Gudonienė</w:t>
            </w:r>
            <w:proofErr w:type="spellEnd"/>
          </w:p>
        </w:tc>
      </w:tr>
      <w:tr w:rsidR="003F4CAF" w:rsidRPr="003F4CAF" w14:paraId="5B40796E" w14:textId="77777777" w:rsidTr="003F4CAF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A33349" w14:textId="77777777" w:rsidR="003F4CAF" w:rsidRPr="003F4CAF" w:rsidRDefault="003F4CAF" w:rsidP="003F4CAF">
            <w:pPr>
              <w:pStyle w:val="BodyText2"/>
              <w:ind w:firstLine="0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3F4CAF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134" w:type="dxa"/>
          </w:tcPr>
          <w:p w14:paraId="70F354F4" w14:textId="77777777" w:rsidR="003F4CAF" w:rsidRPr="003F4CAF" w:rsidRDefault="003F4CAF" w:rsidP="003F4CA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0F0D5A" w14:textId="77777777" w:rsidR="003F4CAF" w:rsidRPr="003F4CAF" w:rsidRDefault="003F4CAF" w:rsidP="003F4CA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CAF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(Parašas)</w:t>
            </w:r>
          </w:p>
        </w:tc>
        <w:tc>
          <w:tcPr>
            <w:tcW w:w="701" w:type="dxa"/>
          </w:tcPr>
          <w:p w14:paraId="56800126" w14:textId="77777777" w:rsidR="003F4CAF" w:rsidRPr="003F4CAF" w:rsidRDefault="003F4CAF" w:rsidP="003F4CA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B8E547" w14:textId="77777777" w:rsidR="003F4CAF" w:rsidRPr="003F4CAF" w:rsidRDefault="003F4CAF" w:rsidP="003F4CA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CAF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(Vardas ir pavardė)</w:t>
            </w:r>
          </w:p>
        </w:tc>
      </w:tr>
    </w:tbl>
    <w:p w14:paraId="537F6A58" w14:textId="77777777" w:rsidR="003F4CAF" w:rsidRPr="003F4CAF" w:rsidRDefault="003F4CAF" w:rsidP="003F4CAF">
      <w:pPr>
        <w:spacing w:after="0" w:line="240" w:lineRule="auto"/>
        <w:rPr>
          <w:rFonts w:ascii="Times New Roman" w:hAnsi="Times New Roman" w:cs="Times New Roman"/>
        </w:rPr>
      </w:pPr>
    </w:p>
    <w:p w14:paraId="340089CE" w14:textId="77777777" w:rsidR="003F4CAF" w:rsidRPr="003F4CAF" w:rsidRDefault="003F4CAF" w:rsidP="003F4CAF">
      <w:pPr>
        <w:tabs>
          <w:tab w:val="left" w:pos="2244"/>
          <w:tab w:val="left" w:pos="2431"/>
          <w:tab w:val="left" w:pos="3366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sectPr w:rsidR="003F4CAF" w:rsidRPr="003F4CAF" w:rsidSect="003F4C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418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B6849" w14:textId="77777777" w:rsidR="00763208" w:rsidRDefault="00763208" w:rsidP="00B83A6C">
      <w:pPr>
        <w:spacing w:after="0" w:line="240" w:lineRule="auto"/>
      </w:pPr>
      <w:r>
        <w:separator/>
      </w:r>
    </w:p>
  </w:endnote>
  <w:endnote w:type="continuationSeparator" w:id="0">
    <w:p w14:paraId="02959EC7" w14:textId="77777777" w:rsidR="00763208" w:rsidRDefault="00763208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4A03F" w14:textId="77777777" w:rsidR="0079123E" w:rsidRDefault="0079123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E25AE" w14:textId="10790E8E" w:rsidR="0079123E" w:rsidRDefault="0079123E">
    <w:pPr>
      <w:pStyle w:val="Porat"/>
      <w:jc w:val="right"/>
    </w:pPr>
  </w:p>
  <w:p w14:paraId="4478598E" w14:textId="77777777" w:rsidR="0079123E" w:rsidRDefault="0079123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DD82B" w14:textId="77777777" w:rsidR="0079123E" w:rsidRDefault="007912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22AD3" w14:textId="77777777" w:rsidR="00763208" w:rsidRDefault="00763208" w:rsidP="00B83A6C">
      <w:pPr>
        <w:spacing w:after="0" w:line="240" w:lineRule="auto"/>
      </w:pPr>
      <w:r>
        <w:separator/>
      </w:r>
    </w:p>
  </w:footnote>
  <w:footnote w:type="continuationSeparator" w:id="0">
    <w:p w14:paraId="5AD2B33A" w14:textId="77777777" w:rsidR="00763208" w:rsidRDefault="00763208" w:rsidP="00B8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A713E" w14:textId="77777777" w:rsidR="0079123E" w:rsidRDefault="007912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61F7" w14:textId="77777777" w:rsidR="0079123E" w:rsidRDefault="0079123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2CA5" w14:textId="77777777" w:rsidR="0079123E" w:rsidRDefault="007912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470"/>
    <w:multiLevelType w:val="hybridMultilevel"/>
    <w:tmpl w:val="3CC6EFE0"/>
    <w:lvl w:ilvl="0" w:tplc="11FC68B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 w15:restartNumberingAfterBreak="0">
    <w:nsid w:val="1F095508"/>
    <w:multiLevelType w:val="hybridMultilevel"/>
    <w:tmpl w:val="CEE01E56"/>
    <w:lvl w:ilvl="0" w:tplc="200027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97494"/>
    <w:multiLevelType w:val="hybridMultilevel"/>
    <w:tmpl w:val="11C0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9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5C0EF8"/>
    <w:multiLevelType w:val="hybridMultilevel"/>
    <w:tmpl w:val="FAD09E20"/>
    <w:lvl w:ilvl="0" w:tplc="D478A1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05F64"/>
    <w:multiLevelType w:val="hybridMultilevel"/>
    <w:tmpl w:val="3CC6EFE0"/>
    <w:lvl w:ilvl="0" w:tplc="11FC68B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19"/>
  </w:num>
  <w:num w:numId="5">
    <w:abstractNumId w:val="17"/>
  </w:num>
  <w:num w:numId="6">
    <w:abstractNumId w:val="23"/>
  </w:num>
  <w:num w:numId="7">
    <w:abstractNumId w:val="11"/>
  </w:num>
  <w:num w:numId="8">
    <w:abstractNumId w:val="20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5"/>
  </w:num>
  <w:num w:numId="13">
    <w:abstractNumId w:val="8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0"/>
  </w:num>
  <w:num w:numId="19">
    <w:abstractNumId w:val="26"/>
  </w:num>
  <w:num w:numId="20">
    <w:abstractNumId w:val="3"/>
  </w:num>
  <w:num w:numId="21">
    <w:abstractNumId w:val="6"/>
  </w:num>
  <w:num w:numId="22">
    <w:abstractNumId w:val="18"/>
  </w:num>
  <w:num w:numId="23">
    <w:abstractNumId w:val="12"/>
  </w:num>
  <w:num w:numId="24">
    <w:abstractNumId w:val="16"/>
  </w:num>
  <w:num w:numId="25">
    <w:abstractNumId w:val="21"/>
  </w:num>
  <w:num w:numId="26">
    <w:abstractNumId w:val="5"/>
  </w:num>
  <w:num w:numId="27">
    <w:abstractNumId w:val="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23C2A"/>
    <w:rsid w:val="00027CF7"/>
    <w:rsid w:val="00030312"/>
    <w:rsid w:val="0003759C"/>
    <w:rsid w:val="000610DC"/>
    <w:rsid w:val="0007733A"/>
    <w:rsid w:val="0008008A"/>
    <w:rsid w:val="000849F0"/>
    <w:rsid w:val="000856F6"/>
    <w:rsid w:val="00086D3B"/>
    <w:rsid w:val="000878C7"/>
    <w:rsid w:val="00092190"/>
    <w:rsid w:val="000970FD"/>
    <w:rsid w:val="000B7379"/>
    <w:rsid w:val="000D5B2A"/>
    <w:rsid w:val="000E28A4"/>
    <w:rsid w:val="000F7D7B"/>
    <w:rsid w:val="00100C8A"/>
    <w:rsid w:val="001229DA"/>
    <w:rsid w:val="00126F8A"/>
    <w:rsid w:val="0013316F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6478B"/>
    <w:rsid w:val="001703EA"/>
    <w:rsid w:val="00174A33"/>
    <w:rsid w:val="00175AA1"/>
    <w:rsid w:val="001A5085"/>
    <w:rsid w:val="001B04D0"/>
    <w:rsid w:val="001C6AB2"/>
    <w:rsid w:val="001C6CED"/>
    <w:rsid w:val="001C7334"/>
    <w:rsid w:val="001E50A7"/>
    <w:rsid w:val="00206B3C"/>
    <w:rsid w:val="00211959"/>
    <w:rsid w:val="00220954"/>
    <w:rsid w:val="00230AEB"/>
    <w:rsid w:val="002342CA"/>
    <w:rsid w:val="00251918"/>
    <w:rsid w:val="002616DC"/>
    <w:rsid w:val="00265B1C"/>
    <w:rsid w:val="002663D6"/>
    <w:rsid w:val="00270883"/>
    <w:rsid w:val="002859A9"/>
    <w:rsid w:val="00287AFE"/>
    <w:rsid w:val="00292FFD"/>
    <w:rsid w:val="00296985"/>
    <w:rsid w:val="002A6B94"/>
    <w:rsid w:val="002A6E65"/>
    <w:rsid w:val="002B198D"/>
    <w:rsid w:val="002C05D3"/>
    <w:rsid w:val="002C5AAE"/>
    <w:rsid w:val="002C6F0F"/>
    <w:rsid w:val="002D2AFA"/>
    <w:rsid w:val="002D4B7B"/>
    <w:rsid w:val="002D612E"/>
    <w:rsid w:val="002E243C"/>
    <w:rsid w:val="002E61B0"/>
    <w:rsid w:val="00302B75"/>
    <w:rsid w:val="003033A7"/>
    <w:rsid w:val="00320F75"/>
    <w:rsid w:val="00324B91"/>
    <w:rsid w:val="00324FA1"/>
    <w:rsid w:val="0032570F"/>
    <w:rsid w:val="00356F6C"/>
    <w:rsid w:val="00361BE4"/>
    <w:rsid w:val="00372686"/>
    <w:rsid w:val="00372977"/>
    <w:rsid w:val="003777C4"/>
    <w:rsid w:val="003961C2"/>
    <w:rsid w:val="003961CF"/>
    <w:rsid w:val="003A1A90"/>
    <w:rsid w:val="003B0A5B"/>
    <w:rsid w:val="003B1AE6"/>
    <w:rsid w:val="003B736D"/>
    <w:rsid w:val="003C0E25"/>
    <w:rsid w:val="003C52FF"/>
    <w:rsid w:val="003D2B59"/>
    <w:rsid w:val="003F1620"/>
    <w:rsid w:val="003F4CAF"/>
    <w:rsid w:val="00400988"/>
    <w:rsid w:val="00411AA1"/>
    <w:rsid w:val="00411BC3"/>
    <w:rsid w:val="00413734"/>
    <w:rsid w:val="00416F92"/>
    <w:rsid w:val="0042048F"/>
    <w:rsid w:val="00432664"/>
    <w:rsid w:val="00450EDB"/>
    <w:rsid w:val="0045237C"/>
    <w:rsid w:val="00453395"/>
    <w:rsid w:val="00465444"/>
    <w:rsid w:val="0048420E"/>
    <w:rsid w:val="00485E95"/>
    <w:rsid w:val="00496597"/>
    <w:rsid w:val="004A0CC0"/>
    <w:rsid w:val="004C6AB7"/>
    <w:rsid w:val="004D224F"/>
    <w:rsid w:val="004D357E"/>
    <w:rsid w:val="004E251E"/>
    <w:rsid w:val="004E3256"/>
    <w:rsid w:val="004E32AD"/>
    <w:rsid w:val="00503172"/>
    <w:rsid w:val="00516E9D"/>
    <w:rsid w:val="005230B7"/>
    <w:rsid w:val="00524D2D"/>
    <w:rsid w:val="00532269"/>
    <w:rsid w:val="005438FE"/>
    <w:rsid w:val="00563F89"/>
    <w:rsid w:val="00564FB9"/>
    <w:rsid w:val="00582B8B"/>
    <w:rsid w:val="0058650F"/>
    <w:rsid w:val="00590D77"/>
    <w:rsid w:val="005B1BE6"/>
    <w:rsid w:val="005C0F4B"/>
    <w:rsid w:val="005C3EC0"/>
    <w:rsid w:val="005C42CC"/>
    <w:rsid w:val="005C47F6"/>
    <w:rsid w:val="005D4482"/>
    <w:rsid w:val="005E2E70"/>
    <w:rsid w:val="005E4D5A"/>
    <w:rsid w:val="005E7536"/>
    <w:rsid w:val="005F0A41"/>
    <w:rsid w:val="005F1B18"/>
    <w:rsid w:val="005F2DC0"/>
    <w:rsid w:val="005F6351"/>
    <w:rsid w:val="00602C1E"/>
    <w:rsid w:val="006031C7"/>
    <w:rsid w:val="006036F3"/>
    <w:rsid w:val="00611E67"/>
    <w:rsid w:val="00630CE4"/>
    <w:rsid w:val="00642845"/>
    <w:rsid w:val="006528E7"/>
    <w:rsid w:val="00654819"/>
    <w:rsid w:val="00663347"/>
    <w:rsid w:val="00672945"/>
    <w:rsid w:val="00676E9C"/>
    <w:rsid w:val="006B0068"/>
    <w:rsid w:val="006B5303"/>
    <w:rsid w:val="006B58FA"/>
    <w:rsid w:val="006C19CE"/>
    <w:rsid w:val="006C27BA"/>
    <w:rsid w:val="006D0658"/>
    <w:rsid w:val="006D1353"/>
    <w:rsid w:val="006D33CD"/>
    <w:rsid w:val="006E085A"/>
    <w:rsid w:val="006E3DC3"/>
    <w:rsid w:val="006E56CF"/>
    <w:rsid w:val="007038FB"/>
    <w:rsid w:val="00714A22"/>
    <w:rsid w:val="0072126F"/>
    <w:rsid w:val="007354F6"/>
    <w:rsid w:val="00754327"/>
    <w:rsid w:val="00763208"/>
    <w:rsid w:val="00767604"/>
    <w:rsid w:val="00770544"/>
    <w:rsid w:val="007721BA"/>
    <w:rsid w:val="00772A9F"/>
    <w:rsid w:val="007869A6"/>
    <w:rsid w:val="007907BC"/>
    <w:rsid w:val="0079123E"/>
    <w:rsid w:val="00797F5F"/>
    <w:rsid w:val="007A6B6E"/>
    <w:rsid w:val="007B066B"/>
    <w:rsid w:val="007B26A0"/>
    <w:rsid w:val="007B3DAA"/>
    <w:rsid w:val="007B4144"/>
    <w:rsid w:val="007B5D2F"/>
    <w:rsid w:val="007B65AA"/>
    <w:rsid w:val="007B77D2"/>
    <w:rsid w:val="007C7B96"/>
    <w:rsid w:val="007D1448"/>
    <w:rsid w:val="007D21F2"/>
    <w:rsid w:val="007F2776"/>
    <w:rsid w:val="007F7C01"/>
    <w:rsid w:val="007F7E94"/>
    <w:rsid w:val="0081036F"/>
    <w:rsid w:val="008132DC"/>
    <w:rsid w:val="008231D9"/>
    <w:rsid w:val="00830521"/>
    <w:rsid w:val="008339FC"/>
    <w:rsid w:val="00834DE7"/>
    <w:rsid w:val="008425CD"/>
    <w:rsid w:val="008425CF"/>
    <w:rsid w:val="00843AF3"/>
    <w:rsid w:val="00852E9C"/>
    <w:rsid w:val="00853D82"/>
    <w:rsid w:val="0085784C"/>
    <w:rsid w:val="00870910"/>
    <w:rsid w:val="008737AB"/>
    <w:rsid w:val="00873824"/>
    <w:rsid w:val="00875504"/>
    <w:rsid w:val="008806A3"/>
    <w:rsid w:val="00881F56"/>
    <w:rsid w:val="00884F2E"/>
    <w:rsid w:val="008860A1"/>
    <w:rsid w:val="00891BD3"/>
    <w:rsid w:val="008B41EE"/>
    <w:rsid w:val="008C2313"/>
    <w:rsid w:val="008C24B3"/>
    <w:rsid w:val="008C538D"/>
    <w:rsid w:val="008D1B2F"/>
    <w:rsid w:val="008D3169"/>
    <w:rsid w:val="008D4E57"/>
    <w:rsid w:val="008D5A8E"/>
    <w:rsid w:val="008E64DC"/>
    <w:rsid w:val="008E6E9E"/>
    <w:rsid w:val="008F2A83"/>
    <w:rsid w:val="00905828"/>
    <w:rsid w:val="009134F6"/>
    <w:rsid w:val="00927195"/>
    <w:rsid w:val="00934819"/>
    <w:rsid w:val="00936062"/>
    <w:rsid w:val="0094030D"/>
    <w:rsid w:val="0095008E"/>
    <w:rsid w:val="009508F1"/>
    <w:rsid w:val="00952751"/>
    <w:rsid w:val="0095684D"/>
    <w:rsid w:val="00971091"/>
    <w:rsid w:val="009767C1"/>
    <w:rsid w:val="00990B8B"/>
    <w:rsid w:val="009C1626"/>
    <w:rsid w:val="009C3863"/>
    <w:rsid w:val="009C6D99"/>
    <w:rsid w:val="009D3DF4"/>
    <w:rsid w:val="009E5C93"/>
    <w:rsid w:val="00A00229"/>
    <w:rsid w:val="00A04ADE"/>
    <w:rsid w:val="00A053B3"/>
    <w:rsid w:val="00A058D6"/>
    <w:rsid w:val="00A23284"/>
    <w:rsid w:val="00A2583A"/>
    <w:rsid w:val="00A26918"/>
    <w:rsid w:val="00A3333E"/>
    <w:rsid w:val="00A404C9"/>
    <w:rsid w:val="00A51B92"/>
    <w:rsid w:val="00A76B3F"/>
    <w:rsid w:val="00A8414E"/>
    <w:rsid w:val="00A85AE9"/>
    <w:rsid w:val="00A93F39"/>
    <w:rsid w:val="00A97EFA"/>
    <w:rsid w:val="00AC2029"/>
    <w:rsid w:val="00AC419E"/>
    <w:rsid w:val="00AC5930"/>
    <w:rsid w:val="00AD4B2C"/>
    <w:rsid w:val="00AD5E51"/>
    <w:rsid w:val="00AE0A9E"/>
    <w:rsid w:val="00AE2DBA"/>
    <w:rsid w:val="00AE4963"/>
    <w:rsid w:val="00AE7724"/>
    <w:rsid w:val="00AF10C6"/>
    <w:rsid w:val="00AF710F"/>
    <w:rsid w:val="00B062CA"/>
    <w:rsid w:val="00B2134C"/>
    <w:rsid w:val="00B23E4A"/>
    <w:rsid w:val="00B30676"/>
    <w:rsid w:val="00B3194C"/>
    <w:rsid w:val="00B32364"/>
    <w:rsid w:val="00B3257D"/>
    <w:rsid w:val="00B45DAC"/>
    <w:rsid w:val="00B6209C"/>
    <w:rsid w:val="00B7479C"/>
    <w:rsid w:val="00B822FD"/>
    <w:rsid w:val="00B83A6C"/>
    <w:rsid w:val="00B92943"/>
    <w:rsid w:val="00BA514A"/>
    <w:rsid w:val="00BA7F9F"/>
    <w:rsid w:val="00BB23A3"/>
    <w:rsid w:val="00BB5B10"/>
    <w:rsid w:val="00BC5001"/>
    <w:rsid w:val="00BC5E43"/>
    <w:rsid w:val="00BD2986"/>
    <w:rsid w:val="00BD50A9"/>
    <w:rsid w:val="00BD58E6"/>
    <w:rsid w:val="00BD6324"/>
    <w:rsid w:val="00BD7355"/>
    <w:rsid w:val="00BE19CC"/>
    <w:rsid w:val="00BE2A5F"/>
    <w:rsid w:val="00BF3BF3"/>
    <w:rsid w:val="00BF7DA9"/>
    <w:rsid w:val="00C04687"/>
    <w:rsid w:val="00C106A4"/>
    <w:rsid w:val="00C129E5"/>
    <w:rsid w:val="00C152F1"/>
    <w:rsid w:val="00C20CB2"/>
    <w:rsid w:val="00C35A93"/>
    <w:rsid w:val="00C40469"/>
    <w:rsid w:val="00C74CA8"/>
    <w:rsid w:val="00C841AC"/>
    <w:rsid w:val="00C86824"/>
    <w:rsid w:val="00C96DC0"/>
    <w:rsid w:val="00C97469"/>
    <w:rsid w:val="00CA6F68"/>
    <w:rsid w:val="00CB4CD1"/>
    <w:rsid w:val="00CB7E15"/>
    <w:rsid w:val="00CC027E"/>
    <w:rsid w:val="00CC566D"/>
    <w:rsid w:val="00CD0C9E"/>
    <w:rsid w:val="00CD28B9"/>
    <w:rsid w:val="00CD57F2"/>
    <w:rsid w:val="00CE4483"/>
    <w:rsid w:val="00CF4383"/>
    <w:rsid w:val="00CF61E6"/>
    <w:rsid w:val="00CF67E0"/>
    <w:rsid w:val="00D009D2"/>
    <w:rsid w:val="00D049F8"/>
    <w:rsid w:val="00D103AA"/>
    <w:rsid w:val="00D11D4E"/>
    <w:rsid w:val="00D22283"/>
    <w:rsid w:val="00D23BC0"/>
    <w:rsid w:val="00D25A09"/>
    <w:rsid w:val="00D26AC5"/>
    <w:rsid w:val="00D31D58"/>
    <w:rsid w:val="00D34C8A"/>
    <w:rsid w:val="00D36B43"/>
    <w:rsid w:val="00D411D3"/>
    <w:rsid w:val="00D446A2"/>
    <w:rsid w:val="00D46FC5"/>
    <w:rsid w:val="00D536C7"/>
    <w:rsid w:val="00D53CA7"/>
    <w:rsid w:val="00D63BA7"/>
    <w:rsid w:val="00D678A2"/>
    <w:rsid w:val="00D7355E"/>
    <w:rsid w:val="00D84D08"/>
    <w:rsid w:val="00D91D3D"/>
    <w:rsid w:val="00DA1F05"/>
    <w:rsid w:val="00DA3335"/>
    <w:rsid w:val="00DA50C0"/>
    <w:rsid w:val="00DC1117"/>
    <w:rsid w:val="00DC1763"/>
    <w:rsid w:val="00DC1B34"/>
    <w:rsid w:val="00DC545E"/>
    <w:rsid w:val="00DD1B68"/>
    <w:rsid w:val="00DD2ACA"/>
    <w:rsid w:val="00DD46DF"/>
    <w:rsid w:val="00DD4ACC"/>
    <w:rsid w:val="00DD616D"/>
    <w:rsid w:val="00DD7505"/>
    <w:rsid w:val="00DD7648"/>
    <w:rsid w:val="00DE65B3"/>
    <w:rsid w:val="00DF2006"/>
    <w:rsid w:val="00DF4EB9"/>
    <w:rsid w:val="00E00377"/>
    <w:rsid w:val="00E059D2"/>
    <w:rsid w:val="00E06034"/>
    <w:rsid w:val="00E0618E"/>
    <w:rsid w:val="00E156A6"/>
    <w:rsid w:val="00E17295"/>
    <w:rsid w:val="00E24430"/>
    <w:rsid w:val="00E5431F"/>
    <w:rsid w:val="00E638AC"/>
    <w:rsid w:val="00E66C2D"/>
    <w:rsid w:val="00E74AAA"/>
    <w:rsid w:val="00E76FC0"/>
    <w:rsid w:val="00E944B9"/>
    <w:rsid w:val="00EB28FF"/>
    <w:rsid w:val="00EC2CE9"/>
    <w:rsid w:val="00EC4614"/>
    <w:rsid w:val="00EC5814"/>
    <w:rsid w:val="00EF03DF"/>
    <w:rsid w:val="00EF782E"/>
    <w:rsid w:val="00F01C58"/>
    <w:rsid w:val="00F01C64"/>
    <w:rsid w:val="00F24251"/>
    <w:rsid w:val="00F27AE8"/>
    <w:rsid w:val="00F32050"/>
    <w:rsid w:val="00F37684"/>
    <w:rsid w:val="00F52241"/>
    <w:rsid w:val="00F84050"/>
    <w:rsid w:val="00F87D55"/>
    <w:rsid w:val="00F9622F"/>
    <w:rsid w:val="00FA05E1"/>
    <w:rsid w:val="00FB0CF3"/>
    <w:rsid w:val="00FB1EA4"/>
    <w:rsid w:val="00FB7C16"/>
    <w:rsid w:val="00FD2809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29DA"/>
  </w:style>
  <w:style w:type="paragraph" w:styleId="Antrat1">
    <w:name w:val="heading 1"/>
    <w:basedOn w:val="prastasis"/>
    <w:next w:val="prastasis"/>
    <w:link w:val="Antrat1Diagrama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Sraopastraipa">
    <w:name w:val="List Paragraph"/>
    <w:basedOn w:val="prastasis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aliases w:val=" Diagrama2,Diagrama2,Diagrama Diagrama,HEADER_EN,Viršutinis kolontitulas Diagrama1,Viršutinis kolontitulas Diagrama Diagrama1, Char Diagrama Diagrama1,Viršutinis kolontitulas Diagrama Diagrama Diagrama, Char Diagrama Diagrama Diagrama"/>
    <w:basedOn w:val="prastasis"/>
    <w:link w:val="AntratsDiagrama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 Diagrama2 Diagrama,Diagrama2 Diagrama,Diagrama Diagrama Diagrama,HEADER_EN Diagrama,Viršutinis kolontitulas Diagrama1 Diagrama,Viršutinis kolontitulas Diagrama Diagrama1 Diagrama, Char Diagrama Diagrama1 Diagrama"/>
    <w:basedOn w:val="Numatytasispastraiposriftas"/>
    <w:link w:val="Antrats"/>
    <w:rsid w:val="00B83A6C"/>
  </w:style>
  <w:style w:type="paragraph" w:styleId="Porat">
    <w:name w:val="footer"/>
    <w:basedOn w:val="prastasis"/>
    <w:link w:val="PoratDiagrama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3A6C"/>
  </w:style>
  <w:style w:type="paragraph" w:customStyle="1" w:styleId="TableContents">
    <w:name w:val="Table Contents"/>
    <w:basedOn w:val="prastasis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customStyle="1" w:styleId="BodyText2">
    <w:name w:val="Body Text2"/>
    <w:rsid w:val="003F4CA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0F36B686A094D8705017DD9B92A7C" ma:contentTypeVersion="13" ma:contentTypeDescription="Ein neues Dokument erstellen." ma:contentTypeScope="" ma:versionID="0c2740ce6eabbd3a5de5234d4dfafccb">
  <xsd:schema xmlns:xsd="http://www.w3.org/2001/XMLSchema" xmlns:xs="http://www.w3.org/2001/XMLSchema" xmlns:p="http://schemas.microsoft.com/office/2006/metadata/properties" xmlns:ns3="5ec37eea-80ef-46fe-b250-1e6ca7985c82" xmlns:ns4="5db713ab-a514-4986-9877-6089618fcb07" targetNamespace="http://schemas.microsoft.com/office/2006/metadata/properties" ma:root="true" ma:fieldsID="e8714aef2e671d48a019ad33f72f7711" ns3:_="" ns4:_="">
    <xsd:import namespace="5ec37eea-80ef-46fe-b250-1e6ca7985c82"/>
    <xsd:import namespace="5db713ab-a514-4986-9877-6089618f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37eea-80ef-46fe-b250-1e6ca7985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713ab-a514-4986-9877-6089618fc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CE82-4B35-4861-AAF9-AE7FAB861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5BF328-C8B4-48EF-8B26-5A26AC24C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37eea-80ef-46fe-b250-1e6ca7985c82"/>
    <ds:schemaRef ds:uri="5db713ab-a514-4986-9877-6089618f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B2673-D96D-496E-9AD7-D1873A0B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Vaida Juodrienė</cp:lastModifiedBy>
  <cp:revision>2</cp:revision>
  <cp:lastPrinted>2022-01-18T11:08:00Z</cp:lastPrinted>
  <dcterms:created xsi:type="dcterms:W3CDTF">2023-01-13T11:19:00Z</dcterms:created>
  <dcterms:modified xsi:type="dcterms:W3CDTF">2023-01-13T11:19:00Z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0x010100F920F36B686A094D8705017DD9B92A7C</vt:lpwstr>
  </property>
</Properties>
</file>