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6A7D"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2D38239D" w14:textId="77777777" w:rsidR="00DA6580" w:rsidRPr="00DA6580" w:rsidRDefault="00DA6580" w:rsidP="00DA6580">
      <w:pPr>
        <w:spacing w:after="0" w:line="240" w:lineRule="auto"/>
        <w:jc w:val="center"/>
        <w:rPr>
          <w:rFonts w:ascii="Times New Roman" w:hAnsi="Times New Roman" w:cs="Times New Roman"/>
          <w:sz w:val="24"/>
          <w:szCs w:val="24"/>
        </w:rPr>
      </w:pPr>
    </w:p>
    <w:p w14:paraId="5DBB0E95" w14:textId="77777777" w:rsidR="00DA6580" w:rsidRPr="00DA6580" w:rsidRDefault="00DA6580" w:rsidP="00DA6580">
      <w:pPr>
        <w:spacing w:after="0" w:line="240" w:lineRule="auto"/>
        <w:rPr>
          <w:rFonts w:ascii="Times New Roman" w:hAnsi="Times New Roman" w:cs="Times New Roman"/>
          <w:sz w:val="24"/>
          <w:szCs w:val="24"/>
        </w:rPr>
      </w:pPr>
    </w:p>
    <w:p w14:paraId="6C2B4E15" w14:textId="77777777"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14:paraId="545F614E"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6A24D9E8" w14:textId="77777777" w:rsidR="00DA6580" w:rsidRPr="00DA6580" w:rsidRDefault="00DA6580" w:rsidP="00DA6580">
      <w:pPr>
        <w:spacing w:after="0" w:line="240" w:lineRule="auto"/>
        <w:jc w:val="center"/>
        <w:rPr>
          <w:rFonts w:ascii="Times New Roman" w:hAnsi="Times New Roman" w:cs="Times New Roman"/>
          <w:i/>
          <w:sz w:val="24"/>
          <w:szCs w:val="24"/>
        </w:rPr>
      </w:pPr>
    </w:p>
    <w:p w14:paraId="22C87AB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001790E0"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31D9A2C"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41B057B0" w14:textId="77777777" w:rsidR="00DA6580" w:rsidRPr="001B20AA" w:rsidRDefault="00DA6580" w:rsidP="00DA6580">
      <w:pPr>
        <w:spacing w:after="0" w:line="240" w:lineRule="auto"/>
        <w:jc w:val="both"/>
        <w:rPr>
          <w:rFonts w:ascii="Times New Roman" w:hAnsi="Times New Roman" w:cs="Times New Roman"/>
          <w:sz w:val="24"/>
          <w:szCs w:val="24"/>
        </w:rPr>
      </w:pPr>
    </w:p>
    <w:p w14:paraId="2520C9EA" w14:textId="21F84DD4" w:rsidR="00DA6580" w:rsidRPr="003B21E7" w:rsidRDefault="005C3900" w:rsidP="00DA6580">
      <w:pPr>
        <w:spacing w:after="0" w:line="240" w:lineRule="auto"/>
        <w:jc w:val="both"/>
        <w:rPr>
          <w:rFonts w:ascii="Times New Roman" w:hAnsi="Times New Roman" w:cs="Times New Roman"/>
          <w:iCs/>
          <w:sz w:val="24"/>
          <w:szCs w:val="24"/>
          <w:lang w:val="lt-LT"/>
        </w:rPr>
      </w:pPr>
      <w:r w:rsidRPr="00736717">
        <w:rPr>
          <w:rFonts w:ascii="Times New Roman" w:hAnsi="Times New Roman" w:cs="Times New Roman"/>
          <w:iCs/>
          <w:sz w:val="24"/>
          <w:szCs w:val="24"/>
        </w:rPr>
        <w:t>UAB “Balticum TV”</w:t>
      </w:r>
      <w:r w:rsidR="00DA6580" w:rsidRPr="00736717">
        <w:rPr>
          <w:rFonts w:ascii="Times New Roman" w:hAnsi="Times New Roman" w:cs="Times New Roman"/>
          <w:iCs/>
          <w:sz w:val="24"/>
          <w:szCs w:val="24"/>
          <w:lang w:val="lt-LT"/>
        </w:rPr>
        <w:t xml:space="preserve">, atstovaujamas </w:t>
      </w:r>
      <w:r w:rsidRPr="00736717">
        <w:rPr>
          <w:rFonts w:ascii="Times New Roman" w:hAnsi="Times New Roman" w:cs="Times New Roman"/>
          <w:iCs/>
          <w:sz w:val="24"/>
          <w:szCs w:val="24"/>
          <w:lang w:val="lt-LT"/>
        </w:rPr>
        <w:t>direktoriaus Virginijaus Jurgelevičiaus</w:t>
      </w:r>
      <w:r w:rsidR="00DA6580" w:rsidRPr="00736717">
        <w:rPr>
          <w:rFonts w:ascii="Times New Roman" w:hAnsi="Times New Roman" w:cs="Times New Roman"/>
          <w:iCs/>
          <w:sz w:val="24"/>
          <w:szCs w:val="24"/>
          <w:lang w:val="lt-LT"/>
        </w:rPr>
        <w:t>, veikiančio pagal</w:t>
      </w:r>
      <w:r w:rsidRPr="00736717">
        <w:rPr>
          <w:rFonts w:ascii="Times New Roman" w:hAnsi="Times New Roman" w:cs="Times New Roman"/>
          <w:iCs/>
          <w:sz w:val="24"/>
          <w:szCs w:val="24"/>
          <w:lang w:val="lt-LT"/>
        </w:rPr>
        <w:t xml:space="preserve"> bendrovės įstatus</w:t>
      </w:r>
      <w:r w:rsidR="00DA6580" w:rsidRPr="00736717">
        <w:rPr>
          <w:rFonts w:ascii="Times New Roman" w:hAnsi="Times New Roman" w:cs="Times New Roman"/>
          <w:iCs/>
          <w:sz w:val="24"/>
          <w:szCs w:val="24"/>
          <w:lang w:val="lt-LT"/>
        </w:rPr>
        <w:t xml:space="preserve"> (toliau – </w:t>
      </w:r>
      <w:r w:rsidR="00DA6580" w:rsidRPr="00736717">
        <w:rPr>
          <w:rFonts w:ascii="Times New Roman" w:hAnsi="Times New Roman" w:cs="Times New Roman"/>
          <w:b/>
          <w:iCs/>
          <w:sz w:val="24"/>
          <w:szCs w:val="24"/>
          <w:lang w:val="lt-LT"/>
        </w:rPr>
        <w:t>Teikėjas</w:t>
      </w:r>
      <w:r w:rsidR="00DA6580" w:rsidRPr="00736717">
        <w:rPr>
          <w:rFonts w:ascii="Times New Roman" w:hAnsi="Times New Roman" w:cs="Times New Roman"/>
          <w:iCs/>
          <w:sz w:val="24"/>
          <w:szCs w:val="24"/>
          <w:lang w:val="lt-LT"/>
        </w:rPr>
        <w:t>),</w:t>
      </w:r>
      <w:r w:rsidR="00DA6580" w:rsidRPr="003B21E7">
        <w:rPr>
          <w:rFonts w:ascii="Times New Roman" w:hAnsi="Times New Roman" w:cs="Times New Roman"/>
          <w:iCs/>
          <w:sz w:val="24"/>
          <w:szCs w:val="24"/>
          <w:lang w:val="lt-LT"/>
        </w:rPr>
        <w:t xml:space="preserve"> </w:t>
      </w:r>
    </w:p>
    <w:p w14:paraId="75EEDAB7" w14:textId="77777777" w:rsidR="00DA6580" w:rsidRPr="0047479A" w:rsidRDefault="00DA6580" w:rsidP="00DA6580">
      <w:pPr>
        <w:spacing w:after="0" w:line="240" w:lineRule="auto"/>
        <w:jc w:val="both"/>
        <w:rPr>
          <w:rFonts w:ascii="Times New Roman" w:hAnsi="Times New Roman" w:cs="Times New Roman"/>
          <w:sz w:val="24"/>
          <w:szCs w:val="24"/>
          <w:highlight w:val="yellow"/>
          <w:lang w:val="lt-LT"/>
        </w:rPr>
      </w:pPr>
    </w:p>
    <w:p w14:paraId="67498DF9"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0BD86E17"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90419A9"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7D592FCC" w14:textId="77777777" w:rsidR="00DA6580" w:rsidRPr="00DA6580" w:rsidRDefault="00DA6580" w:rsidP="00DA6580">
      <w:pPr>
        <w:spacing w:after="0" w:line="240" w:lineRule="auto"/>
        <w:jc w:val="both"/>
        <w:rPr>
          <w:rFonts w:ascii="Times New Roman" w:hAnsi="Times New Roman" w:cs="Times New Roman"/>
          <w:sz w:val="24"/>
          <w:szCs w:val="24"/>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24260B92" w14:textId="77777777" w:rsidTr="00432A96">
        <w:tc>
          <w:tcPr>
            <w:tcW w:w="10368" w:type="dxa"/>
            <w:shd w:val="clear" w:color="auto" w:fill="auto"/>
          </w:tcPr>
          <w:p w14:paraId="618BA948" w14:textId="77777777"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14:paraId="45EA18E1" w14:textId="7FF0AB89" w:rsidR="00DA6580" w:rsidRPr="00DA6580" w:rsidRDefault="00DA6580" w:rsidP="00DA6580">
            <w:pPr>
              <w:spacing w:after="0" w:line="240" w:lineRule="auto"/>
              <w:jc w:val="both"/>
              <w:rPr>
                <w:rFonts w:ascii="Times New Roman" w:hAnsi="Times New Roman" w:cs="Times New Roman"/>
                <w:sz w:val="24"/>
                <w:szCs w:val="24"/>
              </w:rPr>
            </w:pPr>
            <w:r w:rsidRPr="00562B67">
              <w:rPr>
                <w:rFonts w:ascii="Times New Roman" w:hAnsi="Times New Roman" w:cs="Times New Roman"/>
                <w:sz w:val="24"/>
                <w:szCs w:val="24"/>
              </w:rPr>
              <w:t xml:space="preserve">1.1. </w:t>
            </w:r>
            <w:r w:rsidRPr="00562B67">
              <w:rPr>
                <w:rFonts w:ascii="Times New Roman" w:hAnsi="Times New Roman" w:cs="Times New Roman"/>
                <w:b/>
                <w:sz w:val="24"/>
                <w:szCs w:val="24"/>
              </w:rPr>
              <w:t>Teikėjas</w:t>
            </w:r>
            <w:r w:rsidRPr="00562B67">
              <w:rPr>
                <w:rFonts w:ascii="Times New Roman" w:hAnsi="Times New Roman" w:cs="Times New Roman"/>
                <w:sz w:val="24"/>
                <w:szCs w:val="24"/>
              </w:rPr>
              <w:t xml:space="preserve"> teikia, o </w:t>
            </w:r>
            <w:r w:rsidRPr="00562B67">
              <w:rPr>
                <w:rFonts w:ascii="Times New Roman" w:hAnsi="Times New Roman" w:cs="Times New Roman"/>
                <w:b/>
                <w:sz w:val="24"/>
                <w:szCs w:val="24"/>
              </w:rPr>
              <w:t>Pirkėjas</w:t>
            </w:r>
            <w:r w:rsidRPr="00562B67">
              <w:rPr>
                <w:rFonts w:ascii="Times New Roman" w:hAnsi="Times New Roman" w:cs="Times New Roman"/>
                <w:sz w:val="24"/>
                <w:szCs w:val="24"/>
              </w:rPr>
              <w:t xml:space="preserve"> perka </w:t>
            </w:r>
            <w:r w:rsidRPr="00562B67">
              <w:rPr>
                <w:rFonts w:ascii="Times New Roman" w:hAnsi="Times New Roman" w:cs="Times New Roman"/>
                <w:b/>
                <w:sz w:val="24"/>
                <w:szCs w:val="24"/>
              </w:rPr>
              <w:t>Duomenų perdavimo paslaugas</w:t>
            </w:r>
            <w:r w:rsidRPr="00562B67">
              <w:rPr>
                <w:rFonts w:ascii="Times New Roman" w:hAnsi="Times New Roman" w:cs="Times New Roman"/>
                <w:sz w:val="24"/>
                <w:szCs w:val="24"/>
              </w:rPr>
              <w:t xml:space="preserve"> (toliau – Paslaugos), atitinkančias Sutarties 1 priede </w:t>
            </w:r>
            <w:r w:rsidRPr="00562B67">
              <w:rPr>
                <w:rFonts w:ascii="Times New Roman" w:hAnsi="Times New Roman" w:cs="Times New Roman"/>
                <w:b/>
                <w:sz w:val="24"/>
                <w:szCs w:val="24"/>
              </w:rPr>
              <w:t>„Duomenų perdavimo paslaugų</w:t>
            </w:r>
            <w:r w:rsidRPr="00562B67">
              <w:rPr>
                <w:rFonts w:ascii="Times New Roman" w:hAnsi="Times New Roman" w:cs="Times New Roman"/>
                <w:sz w:val="24"/>
                <w:szCs w:val="24"/>
              </w:rPr>
              <w:t xml:space="preserve"> </w:t>
            </w:r>
            <w:r w:rsidRPr="00562B67">
              <w:rPr>
                <w:rFonts w:ascii="Times New Roman" w:hAnsi="Times New Roman" w:cs="Times New Roman"/>
                <w:b/>
                <w:sz w:val="24"/>
                <w:szCs w:val="24"/>
              </w:rPr>
              <w:t>techninė specifikacija“</w:t>
            </w:r>
            <w:r w:rsidRPr="00562B67">
              <w:rPr>
                <w:rFonts w:ascii="Times New Roman" w:hAnsi="Times New Roman" w:cs="Times New Roman"/>
                <w:sz w:val="24"/>
                <w:szCs w:val="24"/>
              </w:rPr>
              <w:t xml:space="preserve"> (toliau – 1 priedas) nustatytus ir kitus Sutartyje numatytus reikalavimus.</w:t>
            </w:r>
            <w:r w:rsidR="0057120B" w:rsidRPr="00562B67">
              <w:rPr>
                <w:rFonts w:ascii="Times New Roman" w:hAnsi="Times New Roman" w:cs="Times New Roman"/>
                <w:sz w:val="24"/>
                <w:szCs w:val="24"/>
              </w:rPr>
              <w:t xml:space="preserve"> </w:t>
            </w:r>
            <w:r w:rsidR="00562B67" w:rsidRPr="00562B67">
              <w:rPr>
                <w:rFonts w:ascii="Times New Roman" w:hAnsi="Times New Roman" w:cs="Times New Roman"/>
                <w:sz w:val="24"/>
                <w:szCs w:val="24"/>
                <w:lang w:val="lt-LT"/>
              </w:rPr>
              <w:t>Sutartis sudaroma dėl d</w:t>
            </w:r>
            <w:r w:rsidR="00562B67" w:rsidRPr="00562B67">
              <w:rPr>
                <w:rFonts w:ascii="Times New Roman" w:eastAsia="Arial" w:hAnsi="Times New Roman" w:cs="Times New Roman"/>
                <w:sz w:val="24"/>
                <w:szCs w:val="24"/>
              </w:rPr>
              <w:t>uomenų perdavimo paslaug</w:t>
            </w:r>
            <w:r w:rsidR="00562B67" w:rsidRPr="00562B67">
              <w:rPr>
                <w:rFonts w:ascii="Times New Roman" w:eastAsia="Arial" w:hAnsi="Times New Roman" w:cs="Times New Roman"/>
                <w:sz w:val="24"/>
                <w:szCs w:val="24"/>
                <w:lang w:val="lt-LT"/>
              </w:rPr>
              <w:t>ų</w:t>
            </w:r>
            <w:r w:rsidR="00562B67" w:rsidRPr="00562B67">
              <w:rPr>
                <w:rFonts w:ascii="Times New Roman" w:eastAsia="Arial" w:hAnsi="Times New Roman" w:cs="Times New Roman"/>
                <w:sz w:val="24"/>
                <w:szCs w:val="24"/>
              </w:rPr>
              <w:t xml:space="preserve"> (L2) </w:t>
            </w:r>
            <w:r w:rsidR="00562B67" w:rsidRPr="00562B67">
              <w:rPr>
                <w:rFonts w:ascii="Times New Roman" w:eastAsia="Times New Roman" w:hAnsi="Times New Roman" w:cs="Times New Roman"/>
                <w:sz w:val="24"/>
                <w:szCs w:val="24"/>
                <w:lang w:eastAsia="lt-LT"/>
              </w:rPr>
              <w:t>(</w:t>
            </w:r>
            <w:r w:rsidR="00562B67" w:rsidRPr="00562B67">
              <w:rPr>
                <w:rFonts w:ascii="Times New Roman" w:eastAsia="Times New Roman" w:hAnsi="Times New Roman" w:cs="Times New Roman"/>
                <w:sz w:val="24"/>
                <w:szCs w:val="24"/>
              </w:rPr>
              <w:t xml:space="preserve">dinaminės pirkimo sistemos (pirkimo Nr. 573907) pagrindu vykdyto konkretaus pirkimo (pirkimo Nr. </w:t>
            </w:r>
            <w:r w:rsidR="00562B67" w:rsidRPr="00562B67">
              <w:rPr>
                <w:rStyle w:val="Strong"/>
                <w:rFonts w:ascii="Times New Roman" w:hAnsi="Times New Roman" w:cs="Times New Roman"/>
                <w:b w:val="0"/>
                <w:sz w:val="24"/>
                <w:szCs w:val="24"/>
                <w:shd w:val="clear" w:color="auto" w:fill="FFFFFF"/>
              </w:rPr>
              <w:t>59610</w:t>
            </w:r>
            <w:r w:rsidR="00562B67" w:rsidRPr="00562B67">
              <w:rPr>
                <w:rFonts w:ascii="Times New Roman" w:eastAsia="Times New Roman" w:hAnsi="Times New Roman" w:cs="Times New Roman"/>
                <w:sz w:val="24"/>
                <w:szCs w:val="24"/>
              </w:rPr>
              <w:t>) 13, 14, 15, 16, 17</w:t>
            </w:r>
            <w:r w:rsidR="00562B67" w:rsidRPr="00562B67">
              <w:rPr>
                <w:rFonts w:ascii="Times New Roman" w:eastAsia="Times New Roman" w:hAnsi="Times New Roman" w:cs="Times New Roman"/>
                <w:sz w:val="24"/>
                <w:szCs w:val="24"/>
                <w:lang w:eastAsia="lt-LT"/>
              </w:rPr>
              <w:t xml:space="preserve"> pirkimo dali</w:t>
            </w:r>
            <w:r w:rsidR="00562B67" w:rsidRPr="00562B67">
              <w:rPr>
                <w:rFonts w:ascii="Times New Roman" w:eastAsia="Times New Roman" w:hAnsi="Times New Roman" w:cs="Times New Roman"/>
                <w:sz w:val="24"/>
                <w:szCs w:val="24"/>
                <w:lang w:val="lt-LT" w:eastAsia="lt-LT"/>
              </w:rPr>
              <w:t>ų</w:t>
            </w:r>
            <w:r w:rsidR="00562B67" w:rsidRPr="00562B67">
              <w:rPr>
                <w:rFonts w:ascii="Times New Roman" w:eastAsia="Times New Roman" w:hAnsi="Times New Roman" w:cs="Times New Roman"/>
                <w:sz w:val="24"/>
                <w:szCs w:val="24"/>
                <w:lang w:eastAsia="lt-LT"/>
              </w:rPr>
              <w:t>.</w:t>
            </w:r>
          </w:p>
          <w:p w14:paraId="40C954E4"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06CA90EA"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14:paraId="4718BDBA" w14:textId="77777777" w:rsidTr="00432A96">
        <w:tc>
          <w:tcPr>
            <w:tcW w:w="10368" w:type="dxa"/>
            <w:shd w:val="clear" w:color="auto" w:fill="auto"/>
          </w:tcPr>
          <w:p w14:paraId="62969A1B" w14:textId="77777777" w:rsidR="00DA6580" w:rsidRPr="00D673A6" w:rsidRDefault="00DA6580" w:rsidP="00432A96">
            <w:pPr>
              <w:spacing w:after="0" w:line="240" w:lineRule="auto"/>
              <w:jc w:val="both"/>
              <w:rPr>
                <w:rFonts w:ascii="Times New Roman" w:hAnsi="Times New Roman" w:cs="Times New Roman"/>
                <w:b/>
                <w:sz w:val="24"/>
                <w:szCs w:val="24"/>
              </w:rPr>
            </w:pPr>
            <w:r w:rsidRPr="00D673A6">
              <w:rPr>
                <w:rFonts w:ascii="Times New Roman" w:hAnsi="Times New Roman" w:cs="Times New Roman"/>
                <w:b/>
                <w:sz w:val="24"/>
                <w:szCs w:val="24"/>
              </w:rPr>
              <w:t>2. Sutarties kaina/vertė/paslaugų įkainiai/kainodaros taisyklės</w:t>
            </w:r>
          </w:p>
          <w:p w14:paraId="46A2F53F" w14:textId="477813FE" w:rsidR="0057120B" w:rsidRPr="00D673A6" w:rsidRDefault="00DA6580" w:rsidP="00432A96">
            <w:pPr>
              <w:spacing w:after="0" w:line="240" w:lineRule="auto"/>
              <w:jc w:val="both"/>
              <w:rPr>
                <w:rFonts w:ascii="Times New Roman" w:hAnsi="Times New Roman" w:cs="Times New Roman"/>
                <w:sz w:val="24"/>
                <w:szCs w:val="24"/>
                <w:lang w:val="lt-LT"/>
              </w:rPr>
            </w:pPr>
            <w:r w:rsidRPr="00562B67">
              <w:rPr>
                <w:rFonts w:ascii="Times New Roman" w:hAnsi="Times New Roman" w:cs="Times New Roman"/>
                <w:sz w:val="24"/>
                <w:szCs w:val="24"/>
              </w:rPr>
              <w:t>2.1. S</w:t>
            </w:r>
            <w:r w:rsidR="00EC0555" w:rsidRPr="00562B67">
              <w:rPr>
                <w:rFonts w:ascii="Times New Roman" w:hAnsi="Times New Roman" w:cs="Times New Roman"/>
                <w:sz w:val="24"/>
                <w:szCs w:val="24"/>
              </w:rPr>
              <w:t>utarties bendra kaina</w:t>
            </w:r>
            <w:r w:rsidR="00C7183D" w:rsidRPr="00562B67">
              <w:rPr>
                <w:rFonts w:ascii="Times New Roman" w:hAnsi="Times New Roman" w:cs="Times New Roman"/>
                <w:sz w:val="24"/>
                <w:szCs w:val="24"/>
              </w:rPr>
              <w:t xml:space="preserve"> yra </w:t>
            </w:r>
            <w:r w:rsidR="00562B67" w:rsidRPr="00562B67">
              <w:rPr>
                <w:rFonts w:ascii="Times New Roman" w:hAnsi="Times New Roman" w:cs="Times New Roman"/>
                <w:sz w:val="24"/>
                <w:szCs w:val="24"/>
              </w:rPr>
              <w:t>10 914,20</w:t>
            </w:r>
            <w:r w:rsidR="000C039B" w:rsidRPr="00562B67">
              <w:rPr>
                <w:rFonts w:ascii="Times New Roman" w:hAnsi="Times New Roman" w:cs="Times New Roman"/>
                <w:sz w:val="24"/>
                <w:szCs w:val="24"/>
              </w:rPr>
              <w:t xml:space="preserve"> Eur (</w:t>
            </w:r>
            <w:r w:rsidR="00562B67" w:rsidRPr="00562B67">
              <w:rPr>
                <w:rFonts w:ascii="Times New Roman" w:hAnsi="Times New Roman" w:cs="Times New Roman"/>
                <w:sz w:val="24"/>
                <w:szCs w:val="24"/>
              </w:rPr>
              <w:t>dešimt tūkstančių devyni šimtai keturiolika eurų 20 centų</w:t>
            </w:r>
            <w:r w:rsidR="0057120B" w:rsidRPr="00562B67">
              <w:rPr>
                <w:rFonts w:ascii="Times New Roman" w:hAnsi="Times New Roman" w:cs="Times New Roman"/>
                <w:sz w:val="24"/>
                <w:szCs w:val="24"/>
                <w:lang w:val="lt-LT"/>
              </w:rPr>
              <w:t>)</w:t>
            </w:r>
            <w:r w:rsidR="00FA5D31" w:rsidRPr="00562B67">
              <w:rPr>
                <w:rFonts w:ascii="Times New Roman" w:hAnsi="Times New Roman" w:cs="Times New Roman"/>
                <w:sz w:val="24"/>
                <w:szCs w:val="24"/>
              </w:rPr>
              <w:t xml:space="preserve"> įskaitant pridėtinės vertės mokestį (toliau – PVM)</w:t>
            </w:r>
            <w:r w:rsidR="00FA5D31" w:rsidRPr="00562B67">
              <w:rPr>
                <w:rFonts w:ascii="Times New Roman" w:hAnsi="Times New Roman" w:cs="Times New Roman"/>
                <w:i/>
                <w:sz w:val="24"/>
                <w:szCs w:val="24"/>
              </w:rPr>
              <w:t>.</w:t>
            </w:r>
            <w:r w:rsidR="00FA5D31" w:rsidRPr="00D673A6">
              <w:rPr>
                <w:rFonts w:ascii="Times New Roman" w:hAnsi="Times New Roman" w:cs="Times New Roman"/>
                <w:i/>
                <w:sz w:val="24"/>
                <w:szCs w:val="24"/>
              </w:rPr>
              <w:t xml:space="preserve"> </w:t>
            </w:r>
          </w:p>
          <w:p w14:paraId="74A739E4" w14:textId="77777777" w:rsidR="00DA6580" w:rsidRPr="00091A3C" w:rsidRDefault="00DA6580" w:rsidP="00432A96">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2.2. Sutarčiai taikoma </w:t>
            </w:r>
            <w:r w:rsidRPr="00D673A6">
              <w:rPr>
                <w:rFonts w:ascii="Times New Roman" w:hAnsi="Times New Roman" w:cs="Times New Roman"/>
                <w:b/>
                <w:sz w:val="24"/>
                <w:szCs w:val="24"/>
              </w:rPr>
              <w:t>fiksuotos kainos su peržiūra</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 xml:space="preserve">kainodara. </w:t>
            </w:r>
          </w:p>
          <w:p w14:paraId="4E64CF05"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2.3. Sutarties bendra kaina</w:t>
            </w:r>
            <w:r w:rsidR="003B671E">
              <w:rPr>
                <w:rFonts w:ascii="Times New Roman" w:hAnsi="Times New Roman" w:cs="Times New Roman"/>
                <w:sz w:val="24"/>
                <w:szCs w:val="24"/>
              </w:rPr>
              <w:t xml:space="preserve"> </w:t>
            </w:r>
            <w:r w:rsidRPr="00091A3C">
              <w:rPr>
                <w:rFonts w:ascii="Times New Roman" w:hAnsi="Times New Roman" w:cs="Times New Roman"/>
                <w:sz w:val="24"/>
                <w:szCs w:val="24"/>
              </w:rPr>
              <w:t>detalizuota Sutarties priede Nr. 2 „Kainų lentelė</w:t>
            </w:r>
            <w:r w:rsidR="003B671E" w:rsidRPr="00091A3C">
              <w:rPr>
                <w:rFonts w:ascii="Times New Roman" w:hAnsi="Times New Roman" w:cs="Times New Roman"/>
                <w:sz w:val="24"/>
                <w:szCs w:val="24"/>
              </w:rPr>
              <w:t>“</w:t>
            </w:r>
            <w:r w:rsidR="003B671E">
              <w:rPr>
                <w:rFonts w:ascii="Times New Roman" w:hAnsi="Times New Roman" w:cs="Times New Roman"/>
                <w:sz w:val="24"/>
                <w:szCs w:val="24"/>
              </w:rPr>
              <w:t xml:space="preserve"> </w:t>
            </w:r>
            <w:r w:rsidR="003B671E" w:rsidRPr="00091A3C">
              <w:rPr>
                <w:rFonts w:ascii="Times New Roman" w:hAnsi="Times New Roman" w:cs="Times New Roman"/>
                <w:sz w:val="24"/>
                <w:szCs w:val="24"/>
              </w:rPr>
              <w:t>(</w:t>
            </w:r>
            <w:r w:rsidRPr="00091A3C">
              <w:rPr>
                <w:rFonts w:ascii="Times New Roman" w:hAnsi="Times New Roman" w:cs="Times New Roman"/>
                <w:sz w:val="24"/>
                <w:szCs w:val="24"/>
              </w:rPr>
              <w:t>toliau – Sutarties 2 priedas).</w:t>
            </w:r>
          </w:p>
          <w:p w14:paraId="0C66E1F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2.4. Peržiūros atvejis numatytas Sutarties bendrosios dalies 2.2 papunktyje.</w:t>
            </w:r>
          </w:p>
          <w:p w14:paraId="61F675F9"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3EE2D9B9" w14:textId="77777777" w:rsidTr="00432A96">
        <w:tc>
          <w:tcPr>
            <w:tcW w:w="10368" w:type="dxa"/>
            <w:shd w:val="clear" w:color="auto" w:fill="auto"/>
          </w:tcPr>
          <w:p w14:paraId="1B337478"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14:paraId="2007E8A7" w14:textId="55348B22" w:rsidR="00DA6580" w:rsidRPr="00091A3C" w:rsidRDefault="00DA6580" w:rsidP="00432A96">
            <w:pPr>
              <w:spacing w:after="0" w:line="240" w:lineRule="auto"/>
              <w:jc w:val="both"/>
              <w:rPr>
                <w:rFonts w:ascii="Times New Roman" w:hAnsi="Times New Roman" w:cs="Times New Roman"/>
                <w:b/>
                <w:sz w:val="24"/>
                <w:szCs w:val="24"/>
              </w:rPr>
            </w:pPr>
            <w:r w:rsidRPr="00562B67">
              <w:rPr>
                <w:rFonts w:ascii="Times New Roman" w:hAnsi="Times New Roman" w:cs="Times New Roman"/>
                <w:sz w:val="24"/>
                <w:szCs w:val="24"/>
              </w:rPr>
              <w:t xml:space="preserve">3.1. </w:t>
            </w:r>
            <w:r w:rsidR="007832E3" w:rsidRPr="00562B67">
              <w:rPr>
                <w:rFonts w:ascii="Times New Roman" w:hAnsi="Times New Roman" w:cs="Times New Roman"/>
                <w:sz w:val="24"/>
                <w:szCs w:val="24"/>
              </w:rPr>
              <w:t xml:space="preserve">Paslaugų bendra teikimo trukmė: </w:t>
            </w:r>
            <w:r w:rsidR="007832E3" w:rsidRPr="00562B67">
              <w:rPr>
                <w:rFonts w:ascii="Times New Roman" w:hAnsi="Times New Roman" w:cs="Times New Roman"/>
                <w:sz w:val="24"/>
                <w:szCs w:val="24"/>
                <w:lang w:val="lt-LT"/>
              </w:rPr>
              <w:t>12</w:t>
            </w:r>
            <w:r w:rsidR="007832E3" w:rsidRPr="00562B67">
              <w:rPr>
                <w:rFonts w:ascii="Times New Roman" w:hAnsi="Times New Roman" w:cs="Times New Roman"/>
                <w:b/>
                <w:sz w:val="24"/>
                <w:szCs w:val="24"/>
                <w:lang w:val="lt-LT"/>
              </w:rPr>
              <w:t xml:space="preserve"> </w:t>
            </w:r>
            <w:r w:rsidR="007832E3" w:rsidRPr="00562B67">
              <w:rPr>
                <w:rFonts w:ascii="Times New Roman" w:hAnsi="Times New Roman" w:cs="Times New Roman"/>
                <w:sz w:val="24"/>
                <w:szCs w:val="24"/>
                <w:lang w:val="lt-LT"/>
              </w:rPr>
              <w:t xml:space="preserve">(dvylika) mėnesių </w:t>
            </w:r>
            <w:r w:rsidR="007832E3" w:rsidRPr="00562B67">
              <w:rPr>
                <w:rFonts w:ascii="Times New Roman" w:hAnsi="Times New Roman" w:cs="Times New Roman"/>
                <w:color w:val="000000"/>
                <w:sz w:val="24"/>
                <w:szCs w:val="24"/>
                <w:lang w:val="lt-LT"/>
              </w:rPr>
              <w:t xml:space="preserve">su galimybe paslaugų teikimo terminą </w:t>
            </w:r>
            <w:r w:rsidR="007832E3" w:rsidRPr="00562B67">
              <w:rPr>
                <w:rFonts w:ascii="Times New Roman" w:hAnsi="Times New Roman" w:cs="Times New Roman"/>
                <w:sz w:val="24"/>
                <w:szCs w:val="24"/>
                <w:lang w:val="lt-LT"/>
              </w:rPr>
              <w:t xml:space="preserve">pratęsti </w:t>
            </w:r>
            <w:r w:rsidR="007832E3" w:rsidRPr="00562B67">
              <w:rPr>
                <w:rFonts w:ascii="Times New Roman" w:hAnsi="Times New Roman" w:cs="Times New Roman"/>
                <w:sz w:val="24"/>
                <w:szCs w:val="24"/>
              </w:rPr>
              <w:t>1</w:t>
            </w:r>
            <w:r w:rsidR="007832E3" w:rsidRPr="00562B67">
              <w:rPr>
                <w:rFonts w:ascii="Times New Roman" w:hAnsi="Times New Roman" w:cs="Times New Roman"/>
                <w:sz w:val="24"/>
                <w:szCs w:val="24"/>
                <w:lang w:val="lt-LT"/>
              </w:rPr>
              <w:t xml:space="preserve"> (vieną) kartą </w:t>
            </w:r>
            <w:r w:rsidR="007832E3" w:rsidRPr="00562B67">
              <w:rPr>
                <w:rFonts w:ascii="Times New Roman" w:hAnsi="Times New Roman" w:cs="Times New Roman"/>
                <w:color w:val="000000"/>
                <w:sz w:val="24"/>
                <w:szCs w:val="24"/>
                <w:lang w:val="lt-LT"/>
              </w:rPr>
              <w:t>12 (dvylikai) mėnesių</w:t>
            </w:r>
            <w:r w:rsidR="007832E3" w:rsidRPr="00562B67">
              <w:rPr>
                <w:rFonts w:ascii="Times New Roman" w:hAnsi="Times New Roman" w:cs="Times New Roman"/>
                <w:sz w:val="24"/>
                <w:szCs w:val="24"/>
              </w:rPr>
              <w:t>.</w:t>
            </w:r>
            <w:r w:rsidR="007832E3" w:rsidRPr="00562B67">
              <w:rPr>
                <w:rFonts w:ascii="Times New Roman" w:hAnsi="Times New Roman" w:cs="Times New Roman"/>
                <w:b/>
                <w:sz w:val="24"/>
                <w:szCs w:val="24"/>
              </w:rPr>
              <w:t xml:space="preserve"> </w:t>
            </w:r>
            <w:r w:rsidRPr="00562B67">
              <w:rPr>
                <w:rFonts w:ascii="Times New Roman" w:hAnsi="Times New Roman" w:cs="Times New Roman"/>
                <w:sz w:val="24"/>
                <w:szCs w:val="24"/>
              </w:rPr>
              <w:t>Paslaugų teikimo pradžios terminas: per 20 (dvi</w:t>
            </w:r>
            <w:r w:rsidRPr="00562B67">
              <w:rPr>
                <w:rFonts w:ascii="Times New Roman" w:hAnsi="Times New Roman" w:cs="Times New Roman"/>
                <w:sz w:val="24"/>
                <w:szCs w:val="24"/>
                <w:lang w:val="lt-LT"/>
              </w:rPr>
              <w:t xml:space="preserve">dešimt) </w:t>
            </w:r>
            <w:r w:rsidRPr="00562B67">
              <w:rPr>
                <w:rFonts w:ascii="Times New Roman" w:hAnsi="Times New Roman" w:cs="Times New Roman"/>
                <w:sz w:val="24"/>
                <w:szCs w:val="24"/>
              </w:rPr>
              <w:t>darbo dienų</w:t>
            </w:r>
            <w:r w:rsidRPr="00562B67">
              <w:rPr>
                <w:rFonts w:ascii="Times New Roman" w:hAnsi="Times New Roman" w:cs="Times New Roman"/>
                <w:b/>
                <w:sz w:val="24"/>
                <w:szCs w:val="24"/>
              </w:rPr>
              <w:t xml:space="preserve"> </w:t>
            </w:r>
            <w:r w:rsidRPr="00562B67">
              <w:rPr>
                <w:rFonts w:ascii="Times New Roman" w:hAnsi="Times New Roman" w:cs="Times New Roman"/>
                <w:sz w:val="24"/>
                <w:szCs w:val="24"/>
              </w:rPr>
              <w:t>nuo užsakymo pateikimo dienos.</w:t>
            </w:r>
          </w:p>
          <w:p w14:paraId="6A7505F6"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14:paraId="2672B085"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14:paraId="18EAA55A"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14:paraId="7CD628A9" w14:textId="77777777"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14:paraId="7529D166" w14:textId="77777777" w:rsidTr="00432A96">
        <w:tc>
          <w:tcPr>
            <w:tcW w:w="10368" w:type="dxa"/>
            <w:shd w:val="clear" w:color="auto" w:fill="auto"/>
          </w:tcPr>
          <w:p w14:paraId="1FC771A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14:paraId="415F557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14:paraId="015F0C4E"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14:paraId="3667BDCA" w14:textId="77777777"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lastRenderedPageBreak/>
              <w:t>4.3. Avanso mokėjimas nenumatomas.</w:t>
            </w:r>
          </w:p>
          <w:p w14:paraId="44E8C3B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14:paraId="30A9979B"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D6B1D01" w14:textId="77777777" w:rsidTr="00432A96">
        <w:tc>
          <w:tcPr>
            <w:tcW w:w="10368" w:type="dxa"/>
            <w:shd w:val="clear" w:color="auto" w:fill="auto"/>
          </w:tcPr>
          <w:p w14:paraId="605329D1"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14:paraId="717829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29D116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5561431F" w14:textId="77777777"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14:paraId="0F58D189" w14:textId="77777777"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14:paraId="5A63C0AE" w14:textId="77777777" w:rsidTr="00432A96">
        <w:tc>
          <w:tcPr>
            <w:tcW w:w="10368" w:type="dxa"/>
            <w:shd w:val="clear" w:color="auto" w:fill="auto"/>
          </w:tcPr>
          <w:p w14:paraId="71449DF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14:paraId="706C9D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14:paraId="11EC3E7E" w14:textId="05C92FDF" w:rsidR="00DA6580" w:rsidRPr="00D673A6" w:rsidRDefault="00DA6580" w:rsidP="00432A96">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6.2. </w:t>
            </w:r>
            <w:r w:rsidRPr="00D673A6">
              <w:rPr>
                <w:rFonts w:ascii="Times New Roman" w:hAnsi="Times New Roman" w:cs="Times New Roman"/>
                <w:b/>
                <w:sz w:val="24"/>
                <w:szCs w:val="24"/>
              </w:rPr>
              <w:t>Pirkėjo</w:t>
            </w:r>
            <w:r w:rsidRPr="00D673A6">
              <w:rPr>
                <w:rFonts w:ascii="Times New Roman" w:hAnsi="Times New Roman" w:cs="Times New Roman"/>
                <w:sz w:val="24"/>
                <w:szCs w:val="24"/>
              </w:rPr>
              <w:t xml:space="preserve"> atstovas, atsakingas už Paslaugų kokybę: </w:t>
            </w:r>
          </w:p>
          <w:p w14:paraId="2F2631BB" w14:textId="5683A768" w:rsidR="00DA6580" w:rsidRPr="0076238E" w:rsidRDefault="00DA6580" w:rsidP="001B20AA">
            <w:pPr>
              <w:spacing w:after="0" w:line="240" w:lineRule="auto"/>
              <w:jc w:val="both"/>
              <w:rPr>
                <w:rFonts w:ascii="Times New Roman" w:hAnsi="Times New Roman" w:cs="Times New Roman"/>
                <w:sz w:val="24"/>
                <w:szCs w:val="24"/>
              </w:rPr>
            </w:pPr>
            <w:r w:rsidRPr="00736717">
              <w:rPr>
                <w:rFonts w:ascii="Times New Roman" w:hAnsi="Times New Roman" w:cs="Times New Roman"/>
                <w:sz w:val="24"/>
                <w:szCs w:val="24"/>
              </w:rPr>
              <w:t xml:space="preserve">6.3. </w:t>
            </w:r>
            <w:r w:rsidRPr="00736717">
              <w:rPr>
                <w:rFonts w:ascii="Times New Roman" w:hAnsi="Times New Roman" w:cs="Times New Roman"/>
                <w:b/>
                <w:sz w:val="24"/>
                <w:szCs w:val="24"/>
              </w:rPr>
              <w:t>Teikėjo</w:t>
            </w:r>
            <w:r w:rsidRPr="00736717">
              <w:rPr>
                <w:rFonts w:ascii="Times New Roman" w:hAnsi="Times New Roman" w:cs="Times New Roman"/>
                <w:sz w:val="24"/>
                <w:szCs w:val="24"/>
              </w:rPr>
              <w:t xml:space="preserve"> atstovas, atsakingas už Paslaugų kokybę: </w:t>
            </w:r>
          </w:p>
          <w:p w14:paraId="674E911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4C224953"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0D7CE96" w14:textId="77777777" w:rsidTr="00432A96">
        <w:tc>
          <w:tcPr>
            <w:tcW w:w="10368" w:type="dxa"/>
            <w:shd w:val="clear" w:color="auto" w:fill="auto"/>
          </w:tcPr>
          <w:p w14:paraId="3FE3B0A6"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14:paraId="1CFC97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14:paraId="2140DFD6" w14:textId="77777777" w:rsidR="00DA6580" w:rsidRPr="00DA6580" w:rsidRDefault="00DA6580" w:rsidP="00432A96">
            <w:pPr>
              <w:pStyle w:val="ListParagraph"/>
              <w:ind w:left="0"/>
              <w:jc w:val="both"/>
              <w:rPr>
                <w:rFonts w:ascii="Times New Roman" w:hAnsi="Times New Roman"/>
                <w:b/>
                <w:szCs w:val="24"/>
                <w:highlight w:val="yellow"/>
              </w:rPr>
            </w:pPr>
          </w:p>
        </w:tc>
      </w:tr>
      <w:tr w:rsidR="00DA6580" w:rsidRPr="00DA6580" w14:paraId="3D4E85EF" w14:textId="77777777" w:rsidTr="00432A96">
        <w:trPr>
          <w:trHeight w:val="1098"/>
        </w:trPr>
        <w:tc>
          <w:tcPr>
            <w:tcW w:w="10368" w:type="dxa"/>
            <w:shd w:val="clear" w:color="auto" w:fill="auto"/>
          </w:tcPr>
          <w:p w14:paraId="021D3307" w14:textId="77777777"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14:paraId="353B418D" w14:textId="77777777"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14:paraId="62D07047" w14:textId="77777777" w:rsidTr="00562B67">
        <w:trPr>
          <w:trHeight w:val="646"/>
        </w:trPr>
        <w:tc>
          <w:tcPr>
            <w:tcW w:w="10368" w:type="dxa"/>
            <w:shd w:val="clear" w:color="auto" w:fill="auto"/>
          </w:tcPr>
          <w:p w14:paraId="0874E5CA"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14:paraId="07A02032"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14:paraId="24FFDF47" w14:textId="77777777"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14:paraId="07257A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14:paraId="43E182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14:paraId="3D6178B5" w14:textId="1C0599AB" w:rsidR="00DA6580" w:rsidRPr="00736717" w:rsidRDefault="00DA6580" w:rsidP="00432A96">
            <w:pPr>
              <w:spacing w:after="0" w:line="240" w:lineRule="auto"/>
              <w:jc w:val="both"/>
              <w:rPr>
                <w:rFonts w:ascii="Times New Roman" w:hAnsi="Times New Roman" w:cs="Times New Roman"/>
                <w:sz w:val="24"/>
                <w:szCs w:val="24"/>
              </w:rPr>
            </w:pPr>
            <w:r w:rsidRPr="00D673A6">
              <w:rPr>
                <w:rFonts w:ascii="Times New Roman" w:hAnsi="Times New Roman" w:cs="Times New Roman"/>
                <w:sz w:val="24"/>
                <w:szCs w:val="24"/>
              </w:rPr>
              <w:t xml:space="preserve">9.5. </w:t>
            </w:r>
            <w:r w:rsidRPr="00D673A6">
              <w:rPr>
                <w:rFonts w:ascii="Times New Roman" w:hAnsi="Times New Roman" w:cs="Times New Roman"/>
                <w:b/>
                <w:sz w:val="24"/>
                <w:szCs w:val="24"/>
              </w:rPr>
              <w:t xml:space="preserve">Pirkėjo </w:t>
            </w:r>
            <w:r w:rsidRPr="00D673A6">
              <w:rPr>
                <w:rFonts w:ascii="Times New Roman" w:hAnsi="Times New Roman" w:cs="Times New Roman"/>
                <w:sz w:val="24"/>
                <w:szCs w:val="24"/>
              </w:rPr>
              <w:t xml:space="preserve">atstovas, atsakingas už Sutarties vykdymą: </w:t>
            </w:r>
          </w:p>
          <w:p w14:paraId="22E29289" w14:textId="2C378D9B" w:rsidR="001B20AA" w:rsidRDefault="00DA6580" w:rsidP="00432A96">
            <w:pPr>
              <w:spacing w:after="0" w:line="240" w:lineRule="auto"/>
              <w:jc w:val="both"/>
              <w:rPr>
                <w:rFonts w:ascii="Times New Roman" w:hAnsi="Times New Roman" w:cs="Times New Roman"/>
                <w:sz w:val="24"/>
                <w:szCs w:val="24"/>
              </w:rPr>
            </w:pPr>
            <w:r w:rsidRPr="00736717">
              <w:rPr>
                <w:rFonts w:ascii="Times New Roman" w:hAnsi="Times New Roman" w:cs="Times New Roman"/>
                <w:sz w:val="24"/>
                <w:szCs w:val="24"/>
              </w:rPr>
              <w:t xml:space="preserve">9.6. </w:t>
            </w:r>
            <w:r w:rsidRPr="00736717">
              <w:rPr>
                <w:rFonts w:ascii="Times New Roman" w:hAnsi="Times New Roman" w:cs="Times New Roman"/>
                <w:b/>
                <w:sz w:val="24"/>
                <w:szCs w:val="24"/>
              </w:rPr>
              <w:t>Teikėjo</w:t>
            </w:r>
            <w:r w:rsidRPr="00736717">
              <w:rPr>
                <w:rFonts w:ascii="Times New Roman" w:hAnsi="Times New Roman" w:cs="Times New Roman"/>
                <w:sz w:val="24"/>
                <w:szCs w:val="24"/>
              </w:rPr>
              <w:t xml:space="preserve"> atstovas, atsakingas už Sutarties vykdymą: </w:t>
            </w:r>
          </w:p>
          <w:p w14:paraId="16510ACF" w14:textId="252F4E7B"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9.7. Sutarties priedai:</w:t>
            </w:r>
          </w:p>
          <w:p w14:paraId="3E185D5F" w14:textId="3E7BAEB1" w:rsidR="00DA6580" w:rsidRPr="00E34FA7" w:rsidRDefault="00DA6580" w:rsidP="00432A96">
            <w:pPr>
              <w:spacing w:after="0" w:line="240" w:lineRule="auto"/>
              <w:jc w:val="both"/>
              <w:rPr>
                <w:rFonts w:ascii="Times New Roman" w:hAnsi="Times New Roman" w:cs="Times New Roman"/>
                <w:sz w:val="24"/>
                <w:szCs w:val="24"/>
              </w:rPr>
            </w:pPr>
            <w:r w:rsidRPr="00E34FA7">
              <w:rPr>
                <w:rFonts w:ascii="Times New Roman" w:hAnsi="Times New Roman" w:cs="Times New Roman"/>
                <w:sz w:val="24"/>
                <w:szCs w:val="24"/>
              </w:rPr>
              <w:t>9.7.1. „Duomenų perdavimo pasla</w:t>
            </w:r>
            <w:r w:rsidR="003B671E" w:rsidRPr="00E34FA7">
              <w:rPr>
                <w:rFonts w:ascii="Times New Roman" w:hAnsi="Times New Roman" w:cs="Times New Roman"/>
                <w:sz w:val="24"/>
                <w:szCs w:val="24"/>
              </w:rPr>
              <w:t xml:space="preserve">ugų </w:t>
            </w:r>
            <w:r w:rsidR="007719A0" w:rsidRPr="00E34FA7">
              <w:rPr>
                <w:rFonts w:ascii="Times New Roman" w:hAnsi="Times New Roman" w:cs="Times New Roman"/>
                <w:sz w:val="24"/>
                <w:szCs w:val="24"/>
              </w:rPr>
              <w:t>tech</w:t>
            </w:r>
            <w:r w:rsidR="00E34FA7" w:rsidRPr="00E34FA7">
              <w:rPr>
                <w:rFonts w:ascii="Times New Roman" w:hAnsi="Times New Roman" w:cs="Times New Roman"/>
                <w:sz w:val="24"/>
                <w:szCs w:val="24"/>
              </w:rPr>
              <w:t>ninė specifikacija“, 9</w:t>
            </w:r>
            <w:r w:rsidRPr="00E34FA7">
              <w:rPr>
                <w:rFonts w:ascii="Times New Roman" w:hAnsi="Times New Roman" w:cs="Times New Roman"/>
                <w:sz w:val="24"/>
                <w:szCs w:val="24"/>
              </w:rPr>
              <w:t xml:space="preserve"> lapai; </w:t>
            </w:r>
          </w:p>
          <w:p w14:paraId="47C2EBDD" w14:textId="0FC0F98C" w:rsidR="00DA6580" w:rsidRPr="008A6C79" w:rsidRDefault="008A6C79" w:rsidP="00432A96">
            <w:pPr>
              <w:spacing w:after="0" w:line="240" w:lineRule="auto"/>
              <w:jc w:val="both"/>
              <w:rPr>
                <w:rFonts w:ascii="Times New Roman" w:hAnsi="Times New Roman" w:cs="Times New Roman"/>
                <w:sz w:val="24"/>
                <w:szCs w:val="24"/>
              </w:rPr>
            </w:pPr>
            <w:r w:rsidRPr="00E34FA7">
              <w:rPr>
                <w:rFonts w:ascii="Times New Roman" w:hAnsi="Times New Roman" w:cs="Times New Roman"/>
                <w:sz w:val="24"/>
                <w:szCs w:val="24"/>
              </w:rPr>
              <w:t xml:space="preserve">9.7.2. </w:t>
            </w:r>
            <w:r w:rsidR="00E34FA7" w:rsidRPr="00E34FA7">
              <w:rPr>
                <w:rFonts w:ascii="Times New Roman" w:hAnsi="Times New Roman" w:cs="Times New Roman"/>
                <w:sz w:val="24"/>
                <w:szCs w:val="24"/>
              </w:rPr>
              <w:t>„Kainų lentelė“, 3 lapai</w:t>
            </w:r>
            <w:r w:rsidR="00DA6580" w:rsidRPr="00E34FA7">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1BDF5BC6" w14:textId="69833EB3" w:rsidR="00DA6580" w:rsidRPr="007F0CB7" w:rsidRDefault="00DA6580" w:rsidP="00804334">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p>
        </w:tc>
      </w:tr>
      <w:tr w:rsidR="00DA6580" w:rsidRPr="00DA6580" w14:paraId="4AA2C799" w14:textId="77777777" w:rsidTr="00432A96">
        <w:trPr>
          <w:trHeight w:val="573"/>
        </w:trPr>
        <w:tc>
          <w:tcPr>
            <w:tcW w:w="10368" w:type="dxa"/>
            <w:shd w:val="clear" w:color="auto" w:fill="auto"/>
          </w:tcPr>
          <w:p w14:paraId="71703A38"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7DC6A317" w14:textId="22974B15" w:rsidR="007832E3" w:rsidRPr="00562B67" w:rsidRDefault="007832E3" w:rsidP="007832E3">
            <w:pPr>
              <w:spacing w:after="0" w:line="240" w:lineRule="auto"/>
              <w:jc w:val="both"/>
              <w:rPr>
                <w:rFonts w:ascii="Times New Roman" w:hAnsi="Times New Roman" w:cs="Times New Roman"/>
                <w:bCs/>
                <w:sz w:val="24"/>
                <w:szCs w:val="24"/>
              </w:rPr>
            </w:pPr>
            <w:r w:rsidRPr="00562B67">
              <w:rPr>
                <w:rFonts w:ascii="Times New Roman" w:hAnsi="Times New Roman" w:cs="Times New Roman"/>
                <w:bCs/>
                <w:sz w:val="24"/>
                <w:szCs w:val="24"/>
              </w:rPr>
              <w:t xml:space="preserve">10.1. </w:t>
            </w:r>
            <w:r w:rsidR="00562B67" w:rsidRPr="00562B67">
              <w:rPr>
                <w:rFonts w:ascii="Times New Roman" w:hAnsi="Times New Roman" w:cs="Times New Roman"/>
                <w:sz w:val="24"/>
                <w:szCs w:val="24"/>
              </w:rPr>
              <w:t xml:space="preserve">Sutartis įsigalioja ją pasirašius abiems šalims bei </w:t>
            </w:r>
            <w:r w:rsidR="00562B67" w:rsidRPr="00562B67">
              <w:rPr>
                <w:rFonts w:ascii="Times New Roman" w:hAnsi="Times New Roman" w:cs="Times New Roman"/>
                <w:b/>
                <w:sz w:val="24"/>
                <w:szCs w:val="24"/>
              </w:rPr>
              <w:t>Pirk</w:t>
            </w:r>
            <w:r w:rsidR="00562B67" w:rsidRPr="00562B67">
              <w:rPr>
                <w:rFonts w:ascii="Times New Roman" w:hAnsi="Times New Roman" w:cs="Times New Roman"/>
                <w:b/>
                <w:sz w:val="24"/>
                <w:szCs w:val="24"/>
                <w:lang w:val="lt-LT"/>
              </w:rPr>
              <w:t>ėjui</w:t>
            </w:r>
            <w:r w:rsidR="00562B67" w:rsidRPr="00562B67">
              <w:rPr>
                <w:rFonts w:ascii="Times New Roman" w:hAnsi="Times New Roman" w:cs="Times New Roman"/>
                <w:sz w:val="24"/>
                <w:szCs w:val="24"/>
                <w:lang w:val="lt-LT"/>
              </w:rPr>
              <w:t xml:space="preserve"> pateikus užsakymą. </w:t>
            </w:r>
            <w:r w:rsidRPr="00562B67">
              <w:rPr>
                <w:rFonts w:ascii="Times New Roman" w:hAnsi="Times New Roman" w:cs="Times New Roman"/>
                <w:sz w:val="24"/>
                <w:szCs w:val="24"/>
              </w:rPr>
              <w:t xml:space="preserve">Sutartis galioja </w:t>
            </w:r>
            <w:r w:rsidRPr="00562B67">
              <w:rPr>
                <w:rFonts w:ascii="Times New Roman" w:hAnsi="Times New Roman" w:cs="Times New Roman"/>
                <w:b/>
                <w:sz w:val="24"/>
                <w:szCs w:val="24"/>
              </w:rPr>
              <w:t>13</w:t>
            </w:r>
            <w:r w:rsidRPr="00562B67">
              <w:rPr>
                <w:rFonts w:ascii="Times New Roman" w:hAnsi="Times New Roman" w:cs="Times New Roman"/>
                <w:sz w:val="24"/>
                <w:szCs w:val="24"/>
              </w:rPr>
              <w:t xml:space="preserve"> </w:t>
            </w:r>
            <w:r w:rsidRPr="00562B67">
              <w:rPr>
                <w:rFonts w:ascii="Times New Roman" w:hAnsi="Times New Roman" w:cs="Times New Roman"/>
                <w:b/>
                <w:sz w:val="24"/>
                <w:szCs w:val="24"/>
              </w:rPr>
              <w:t>(trylika)</w:t>
            </w:r>
            <w:r w:rsidRPr="00562B67">
              <w:rPr>
                <w:rFonts w:ascii="Times New Roman" w:hAnsi="Times New Roman" w:cs="Times New Roman"/>
                <w:sz w:val="24"/>
                <w:szCs w:val="24"/>
              </w:rPr>
              <w:t xml:space="preserve"> </w:t>
            </w:r>
            <w:r w:rsidRPr="00562B67">
              <w:rPr>
                <w:rFonts w:ascii="Times New Roman" w:hAnsi="Times New Roman" w:cs="Times New Roman"/>
                <w:b/>
                <w:sz w:val="24"/>
                <w:szCs w:val="24"/>
              </w:rPr>
              <w:t>mėnesių</w:t>
            </w:r>
            <w:r w:rsidRPr="00562B67">
              <w:rPr>
                <w:rFonts w:ascii="Times New Roman" w:hAnsi="Times New Roman" w:cs="Times New Roman"/>
                <w:sz w:val="24"/>
                <w:szCs w:val="24"/>
              </w:rPr>
              <w:t>, o finansinių ir garantinių įsipareigojimų atžvilgiu – iki visiško finansinių ir garantinių įsipareigojimų įvykdymo.</w:t>
            </w:r>
          </w:p>
          <w:p w14:paraId="4CAC78DA" w14:textId="6FF49241" w:rsidR="008A6C79" w:rsidRPr="007719A0" w:rsidRDefault="007832E3" w:rsidP="007832E3">
            <w:pPr>
              <w:spacing w:after="0" w:line="240" w:lineRule="auto"/>
              <w:jc w:val="both"/>
              <w:rPr>
                <w:rFonts w:ascii="Times New Roman" w:hAnsi="Times New Roman" w:cs="Times New Roman"/>
                <w:sz w:val="24"/>
                <w:szCs w:val="24"/>
                <w:lang w:val="lt-LT"/>
              </w:rPr>
            </w:pPr>
            <w:r w:rsidRPr="00562B67">
              <w:rPr>
                <w:rFonts w:ascii="Times New Roman" w:hAnsi="Times New Roman" w:cs="Times New Roman"/>
                <w:sz w:val="24"/>
                <w:szCs w:val="24"/>
              </w:rPr>
              <w:t>10.2.</w:t>
            </w:r>
            <w:r w:rsidRPr="00562B67">
              <w:rPr>
                <w:rFonts w:ascii="Times New Roman" w:hAnsi="Times New Roman" w:cs="Times New Roman"/>
                <w:b/>
                <w:sz w:val="24"/>
                <w:szCs w:val="24"/>
              </w:rPr>
              <w:t xml:space="preserve"> </w:t>
            </w:r>
            <w:r w:rsidRPr="00562B67">
              <w:rPr>
                <w:rFonts w:ascii="Times New Roman" w:hAnsi="Times New Roman" w:cs="Times New Roman"/>
                <w:sz w:val="24"/>
                <w:szCs w:val="24"/>
              </w:rPr>
              <w:t xml:space="preserve">Sutarties pratęsimas – </w:t>
            </w:r>
            <w:r w:rsidRPr="00562B67">
              <w:rPr>
                <w:rFonts w:ascii="Times New Roman" w:eastAsia="Times New Roman" w:hAnsi="Times New Roman" w:cs="Times New Roman"/>
                <w:sz w:val="24"/>
                <w:szCs w:val="24"/>
                <w:lang w:val="lt-LT" w:eastAsia="lt-LT"/>
              </w:rPr>
              <w:t xml:space="preserve">Sutartis gali būti pratęsta 1 (vieną) kartą </w:t>
            </w:r>
            <w:r w:rsidRPr="00562B67">
              <w:rPr>
                <w:rFonts w:ascii="Times New Roman" w:eastAsia="Times New Roman" w:hAnsi="Times New Roman" w:cs="Times New Roman"/>
                <w:color w:val="000000"/>
                <w:sz w:val="24"/>
                <w:szCs w:val="24"/>
                <w:lang w:val="lt-LT"/>
              </w:rPr>
              <w:t>12 (dvylikai) mėn</w:t>
            </w:r>
            <w:r w:rsidRPr="00562B67">
              <w:rPr>
                <w:rFonts w:ascii="Times New Roman" w:hAnsi="Times New Roman" w:cs="Times New Roman"/>
                <w:sz w:val="24"/>
                <w:szCs w:val="24"/>
              </w:rPr>
              <w:t>esi</w:t>
            </w:r>
            <w:r w:rsidRPr="00562B67">
              <w:rPr>
                <w:rFonts w:ascii="Times New Roman" w:hAnsi="Times New Roman" w:cs="Times New Roman"/>
                <w:sz w:val="24"/>
                <w:szCs w:val="24"/>
                <w:lang w:val="lt-LT"/>
              </w:rPr>
              <w:t xml:space="preserve">ų. </w:t>
            </w:r>
            <w:r w:rsidRPr="00562B67">
              <w:rPr>
                <w:rFonts w:ascii="Times New Roman" w:eastAsia="Times New Roman" w:hAnsi="Times New Roman" w:cs="Times New Roman"/>
                <w:sz w:val="24"/>
                <w:szCs w:val="24"/>
                <w:shd w:val="clear" w:color="auto" w:fill="FFFFFF"/>
                <w:lang w:val="lt-LT" w:eastAsia="lt-LT"/>
              </w:rPr>
              <w:t xml:space="preserve">Jei likus vienam mėnesiui iki Sutarties pabaigos nei viena iš Šalių nepraneša kitai Šaliai apie atsisakymą pratęsti </w:t>
            </w:r>
            <w:r w:rsidRPr="00562B67">
              <w:rPr>
                <w:rFonts w:ascii="Times New Roman" w:eastAsia="Times New Roman" w:hAnsi="Times New Roman" w:cs="Times New Roman"/>
                <w:sz w:val="24"/>
                <w:szCs w:val="24"/>
                <w:shd w:val="clear" w:color="auto" w:fill="FFFFFF"/>
                <w:lang w:val="lt-LT" w:eastAsia="lt-LT"/>
              </w:rPr>
              <w:lastRenderedPageBreak/>
              <w:t xml:space="preserve">Sutartį, Sutarties galiojimo terminas pratęsiamas automatiškai dar kartą 12 (dvylikai) mėnesių (bendras Sutarties galiojimo terminas negali viršyti </w:t>
            </w:r>
            <w:r w:rsidRPr="00562B67">
              <w:rPr>
                <w:rFonts w:ascii="Times New Roman" w:eastAsia="Times New Roman" w:hAnsi="Times New Roman" w:cs="Times New Roman"/>
                <w:sz w:val="24"/>
                <w:szCs w:val="24"/>
                <w:shd w:val="clear" w:color="auto" w:fill="FFFFFF"/>
                <w:lang w:eastAsia="lt-LT"/>
              </w:rPr>
              <w:t>2</w:t>
            </w:r>
            <w:r w:rsidRPr="00562B67">
              <w:rPr>
                <w:rFonts w:ascii="Times New Roman" w:eastAsia="Times New Roman" w:hAnsi="Times New Roman" w:cs="Times New Roman"/>
                <w:sz w:val="24"/>
                <w:szCs w:val="24"/>
                <w:shd w:val="clear" w:color="auto" w:fill="FFFFFF"/>
                <w:lang w:val="lt-LT" w:eastAsia="lt-LT"/>
              </w:rPr>
              <w:t>5 (dvidešimt penkių) mėnesių).</w:t>
            </w:r>
          </w:p>
          <w:p w14:paraId="0FA511A6" w14:textId="77777777"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14:paraId="42A94251" w14:textId="77777777" w:rsidTr="00432A96">
        <w:trPr>
          <w:trHeight w:val="695"/>
        </w:trPr>
        <w:tc>
          <w:tcPr>
            <w:tcW w:w="10368" w:type="dxa"/>
            <w:shd w:val="clear" w:color="auto" w:fill="auto"/>
          </w:tcPr>
          <w:p w14:paraId="61D01E8F"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083135F6"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62EFC1F5"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22F0B88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07E516A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7AA2A9D4"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14:paraId="4D5A2DD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179C71E3"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67C9C577"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6797BEC0" w14:textId="77777777" w:rsidTr="00432A96">
        <w:trPr>
          <w:trHeight w:val="695"/>
        </w:trPr>
        <w:tc>
          <w:tcPr>
            <w:tcW w:w="10368" w:type="dxa"/>
            <w:shd w:val="clear" w:color="auto" w:fill="auto"/>
          </w:tcPr>
          <w:p w14:paraId="72620054" w14:textId="23A343F0" w:rsidR="00DA6580" w:rsidRPr="00736717" w:rsidRDefault="00DA6580" w:rsidP="00432A96">
            <w:pPr>
              <w:spacing w:after="0" w:line="240" w:lineRule="auto"/>
              <w:rPr>
                <w:rFonts w:ascii="Times New Roman" w:hAnsi="Times New Roman" w:cs="Times New Roman"/>
                <w:b/>
                <w:sz w:val="24"/>
                <w:szCs w:val="24"/>
              </w:rPr>
            </w:pPr>
            <w:r w:rsidRPr="00736717">
              <w:rPr>
                <w:rFonts w:ascii="Times New Roman" w:hAnsi="Times New Roman" w:cs="Times New Roman"/>
                <w:b/>
                <w:sz w:val="24"/>
                <w:szCs w:val="24"/>
              </w:rPr>
              <w:t>12. Teikėjo rekvizitai</w:t>
            </w:r>
          </w:p>
          <w:p w14:paraId="076EF4E3" w14:textId="60749BD4" w:rsidR="005C3900" w:rsidRPr="00736717" w:rsidRDefault="005C3900" w:rsidP="005C3900">
            <w:pPr>
              <w:spacing w:after="0" w:line="240" w:lineRule="auto"/>
              <w:rPr>
                <w:rFonts w:ascii="Times New Roman" w:hAnsi="Times New Roman" w:cs="Times New Roman"/>
                <w:bCs/>
                <w:sz w:val="24"/>
                <w:szCs w:val="24"/>
              </w:rPr>
            </w:pPr>
            <w:r w:rsidRPr="00736717">
              <w:rPr>
                <w:rFonts w:ascii="Times New Roman" w:hAnsi="Times New Roman" w:cs="Times New Roman"/>
                <w:bCs/>
                <w:sz w:val="24"/>
                <w:szCs w:val="24"/>
              </w:rPr>
              <w:t>UAB “Balticum TV”</w:t>
            </w:r>
          </w:p>
          <w:p w14:paraId="46B553B3" w14:textId="77777777" w:rsidR="005C3900" w:rsidRPr="00736717" w:rsidRDefault="005C3900" w:rsidP="005C3900">
            <w:pPr>
              <w:spacing w:after="0" w:line="240" w:lineRule="auto"/>
              <w:rPr>
                <w:rFonts w:ascii="Times New Roman" w:hAnsi="Times New Roman" w:cs="Times New Roman"/>
                <w:bCs/>
                <w:sz w:val="24"/>
                <w:szCs w:val="24"/>
              </w:rPr>
            </w:pPr>
            <w:r w:rsidRPr="00736717">
              <w:rPr>
                <w:rFonts w:ascii="Times New Roman" w:hAnsi="Times New Roman" w:cs="Times New Roman"/>
                <w:bCs/>
                <w:sz w:val="24"/>
                <w:szCs w:val="24"/>
              </w:rPr>
              <w:t>Taikos pr. 101D, LT-94198 Klaipėda</w:t>
            </w:r>
          </w:p>
          <w:p w14:paraId="3657E46A" w14:textId="77777777" w:rsidR="00804334" w:rsidRDefault="005C3900" w:rsidP="005C3900">
            <w:pPr>
              <w:spacing w:after="0" w:line="240" w:lineRule="auto"/>
              <w:rPr>
                <w:rFonts w:ascii="Times New Roman" w:hAnsi="Times New Roman" w:cs="Times New Roman"/>
                <w:bCs/>
                <w:sz w:val="24"/>
                <w:szCs w:val="24"/>
              </w:rPr>
            </w:pPr>
            <w:r w:rsidRPr="00736717">
              <w:rPr>
                <w:rFonts w:ascii="Times New Roman" w:hAnsi="Times New Roman" w:cs="Times New Roman"/>
                <w:bCs/>
                <w:sz w:val="24"/>
                <w:szCs w:val="24"/>
              </w:rPr>
              <w:t xml:space="preserve">Juridinio asmens kodas: 240809570, </w:t>
            </w:r>
          </w:p>
          <w:p w14:paraId="3558CC73" w14:textId="701D7D2C" w:rsidR="005C3900" w:rsidRPr="00736717" w:rsidRDefault="005C3900" w:rsidP="005C3900">
            <w:pPr>
              <w:spacing w:after="0" w:line="240" w:lineRule="auto"/>
              <w:rPr>
                <w:rFonts w:ascii="Times New Roman" w:hAnsi="Times New Roman" w:cs="Times New Roman"/>
                <w:bCs/>
                <w:sz w:val="24"/>
                <w:szCs w:val="24"/>
              </w:rPr>
            </w:pPr>
            <w:r w:rsidRPr="00736717">
              <w:rPr>
                <w:rFonts w:ascii="Times New Roman" w:hAnsi="Times New Roman" w:cs="Times New Roman"/>
                <w:bCs/>
                <w:sz w:val="24"/>
                <w:szCs w:val="24"/>
              </w:rPr>
              <w:t>PVM mokėtojo kodas: LT408095716</w:t>
            </w:r>
          </w:p>
          <w:p w14:paraId="49720290" w14:textId="36FFDCC5" w:rsidR="005C3900" w:rsidRDefault="005C3900" w:rsidP="005C3900">
            <w:pPr>
              <w:spacing w:after="0" w:line="240" w:lineRule="auto"/>
              <w:rPr>
                <w:rFonts w:ascii="Times New Roman" w:hAnsi="Times New Roman" w:cs="Times New Roman"/>
                <w:bCs/>
                <w:sz w:val="24"/>
                <w:szCs w:val="24"/>
              </w:rPr>
            </w:pPr>
          </w:p>
          <w:p w14:paraId="10C54364" w14:textId="0B332DA8" w:rsidR="00804334" w:rsidRDefault="00804334" w:rsidP="005C3900">
            <w:pPr>
              <w:spacing w:after="0" w:line="240" w:lineRule="auto"/>
              <w:rPr>
                <w:rFonts w:ascii="Times New Roman" w:hAnsi="Times New Roman" w:cs="Times New Roman"/>
                <w:bCs/>
                <w:sz w:val="24"/>
                <w:szCs w:val="24"/>
              </w:rPr>
            </w:pPr>
          </w:p>
          <w:p w14:paraId="456B3D67" w14:textId="77777777" w:rsidR="00804334" w:rsidRPr="0076238E" w:rsidRDefault="00804334" w:rsidP="005C3900">
            <w:pPr>
              <w:spacing w:after="0" w:line="240" w:lineRule="auto"/>
              <w:rPr>
                <w:rFonts w:ascii="Times New Roman" w:hAnsi="Times New Roman" w:cs="Times New Roman"/>
                <w:bCs/>
                <w:sz w:val="24"/>
                <w:szCs w:val="24"/>
              </w:rPr>
            </w:pPr>
            <w:bookmarkStart w:id="0" w:name="_GoBack"/>
            <w:bookmarkEnd w:id="0"/>
          </w:p>
          <w:p w14:paraId="2764F856" w14:textId="0FD4109A" w:rsidR="00DA6580" w:rsidRPr="00DA6580" w:rsidRDefault="00DA6580" w:rsidP="00432A96">
            <w:pPr>
              <w:spacing w:after="0" w:line="240" w:lineRule="auto"/>
              <w:jc w:val="both"/>
              <w:rPr>
                <w:rFonts w:ascii="Times New Roman" w:hAnsi="Times New Roman" w:cs="Times New Roman"/>
                <w:sz w:val="24"/>
                <w:szCs w:val="24"/>
                <w:highlight w:val="yellow"/>
              </w:rPr>
            </w:pPr>
          </w:p>
        </w:tc>
      </w:tr>
    </w:tbl>
    <w:p w14:paraId="437DBED7"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3B66D80B" w14:textId="77777777" w:rsidTr="00432A96">
        <w:tc>
          <w:tcPr>
            <w:tcW w:w="4918" w:type="dxa"/>
          </w:tcPr>
          <w:p w14:paraId="4A0F17F2"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40167096" w14:textId="77777777" w:rsidR="00DA6580" w:rsidRPr="00091A3C" w:rsidRDefault="00DA6580" w:rsidP="00432A96">
            <w:pPr>
              <w:pStyle w:val="BodyText1"/>
              <w:ind w:firstLine="0"/>
              <w:rPr>
                <w:rFonts w:ascii="Times New Roman" w:hAnsi="Times New Roman"/>
                <w:b/>
                <w:sz w:val="24"/>
                <w:szCs w:val="24"/>
              </w:rPr>
            </w:pPr>
          </w:p>
          <w:p w14:paraId="37EA03E2" w14:textId="77777777" w:rsidR="00DA6580" w:rsidRPr="00091A3C" w:rsidRDefault="00DA6580" w:rsidP="00432A96">
            <w:pPr>
              <w:pStyle w:val="BodyText1"/>
              <w:ind w:firstLine="0"/>
              <w:rPr>
                <w:rFonts w:ascii="Times New Roman" w:hAnsi="Times New Roman"/>
                <w:b/>
                <w:sz w:val="24"/>
                <w:szCs w:val="24"/>
              </w:rPr>
            </w:pPr>
          </w:p>
          <w:p w14:paraId="27A3C35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5089394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737AFEE0" w14:textId="77777777" w:rsidR="00DA6580" w:rsidRPr="00DA6580" w:rsidRDefault="00DA6580" w:rsidP="00DA6580">
      <w:pPr>
        <w:pStyle w:val="BodyText1"/>
        <w:ind w:firstLine="0"/>
        <w:rPr>
          <w:rFonts w:ascii="Times New Roman" w:hAnsi="Times New Roman"/>
          <w:b/>
          <w:sz w:val="24"/>
          <w:szCs w:val="24"/>
          <w:highlight w:val="yellow"/>
          <w:lang w:val="lt-LT"/>
        </w:rPr>
      </w:pPr>
    </w:p>
    <w:p w14:paraId="5090D242"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F039E"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2C9AB5D7" w14:textId="77777777" w:rsidR="00DA6580" w:rsidRPr="006723DF" w:rsidRDefault="00DA6580" w:rsidP="00DA6580">
      <w:pPr>
        <w:spacing w:after="0" w:line="240" w:lineRule="auto"/>
        <w:rPr>
          <w:rFonts w:ascii="Times New Roman" w:hAnsi="Times New Roman" w:cs="Times New Roman"/>
          <w:b/>
          <w:sz w:val="24"/>
          <w:szCs w:val="24"/>
        </w:rPr>
      </w:pPr>
    </w:p>
    <w:p w14:paraId="463ED318"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73351F5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57FFAAA9"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06430AD0"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550272E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59FDE6BF"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7C8A126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7F05A79"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3ACBAD3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32C03DD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14:paraId="14104EE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B07EF6"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1E038B4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0903939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6942BFE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40C9FBC1"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FCC0357"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A8ED7B"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1BAB6F76"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1ADFCB60"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1689DC9F"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41E182D3"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0364A1F0" w14:textId="77777777" w:rsidR="00DA6580" w:rsidRPr="006723DF" w:rsidRDefault="00DA6580" w:rsidP="00DA6580">
      <w:pPr>
        <w:spacing w:after="0" w:line="240" w:lineRule="auto"/>
        <w:jc w:val="both"/>
        <w:rPr>
          <w:rFonts w:ascii="Times New Roman" w:hAnsi="Times New Roman" w:cs="Times New Roman"/>
          <w:b/>
          <w:sz w:val="24"/>
          <w:szCs w:val="24"/>
        </w:rPr>
      </w:pPr>
    </w:p>
    <w:p w14:paraId="46A51A0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14:paraId="46E44D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3F8FEB4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14:paraId="0F40CD0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405F954"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14:paraId="343AF46B"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14:paraId="54BF6BBC"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14:paraId="4E94F45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14:paraId="436EC72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14:paraId="0BDA442A"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14:paraId="4F75A67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14:paraId="6F7F3D2D"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7F5AD86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5B2D38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70CDC59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14:paraId="2122EA2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14:paraId="537DDD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1EA23B0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50BEB01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3E763F9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5971760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70C957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772391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2A996D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5AFF0A0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53099D8" w14:textId="77777777" w:rsidR="00DA6580" w:rsidRPr="006723DF" w:rsidRDefault="00DA6580" w:rsidP="00DA6580">
      <w:pPr>
        <w:spacing w:after="0" w:line="240" w:lineRule="auto"/>
        <w:jc w:val="both"/>
        <w:rPr>
          <w:rFonts w:ascii="Times New Roman" w:hAnsi="Times New Roman" w:cs="Times New Roman"/>
          <w:sz w:val="24"/>
          <w:szCs w:val="24"/>
        </w:rPr>
      </w:pPr>
    </w:p>
    <w:p w14:paraId="348AAB2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46D45C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5BE774C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597719AE" w14:textId="77777777" w:rsidR="00DA6580" w:rsidRPr="006723DF" w:rsidRDefault="00DA6580" w:rsidP="00DA6580">
      <w:pPr>
        <w:spacing w:after="0" w:line="240" w:lineRule="auto"/>
        <w:jc w:val="both"/>
        <w:rPr>
          <w:rFonts w:ascii="Times New Roman" w:hAnsi="Times New Roman" w:cs="Times New Roman"/>
          <w:sz w:val="24"/>
          <w:szCs w:val="24"/>
        </w:rPr>
      </w:pPr>
    </w:p>
    <w:p w14:paraId="492114EF"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152CDD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545FE8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94260F4"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228E374D"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44EC437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4.5. Avansinio apmokėjimo banko garantija arba draudimo bendrovės laidavimo raštas, neatitinkantys Sutarties bendrosios dalies 4.2-4.4. punktuose nustatytų reikalavimų, nebus priimami. Tokiu atveju bus laikoma,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avansinio apmokėjimo banko garantijos arba draudimo bendrovės laidavimo rašto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nepateikė ir bus atsiskaitoma pagal Sutarties bendrosios dalies 4.1 punktą.</w:t>
      </w:r>
    </w:p>
    <w:p w14:paraId="36E4F27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4.6.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w:t>
      </w:r>
      <w:r w:rsidRPr="006723DF">
        <w:rPr>
          <w:rFonts w:ascii="Times New Roman" w:hAnsi="Times New Roman" w:cs="Times New Roman"/>
          <w:i/>
          <w:sz w:val="24"/>
          <w:szCs w:val="24"/>
        </w:rPr>
        <w:t xml:space="preserve">(jei spec. dalyje nurodyta, kad avansas bus mokamas) </w:t>
      </w:r>
      <w:r w:rsidRPr="006723DF">
        <w:rPr>
          <w:rFonts w:ascii="Times New Roman" w:hAnsi="Times New Roman" w:cs="Times New Roman"/>
          <w:sz w:val="24"/>
          <w:szCs w:val="24"/>
        </w:rPr>
        <w:t>dienos.</w:t>
      </w:r>
    </w:p>
    <w:p w14:paraId="0835941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14:paraId="0A7F3BA8" w14:textId="77777777" w:rsidR="00DA6580" w:rsidRPr="006723DF" w:rsidRDefault="00DA6580" w:rsidP="00DA6580">
      <w:pPr>
        <w:spacing w:after="0" w:line="240" w:lineRule="auto"/>
        <w:jc w:val="both"/>
        <w:rPr>
          <w:rFonts w:ascii="Times New Roman" w:hAnsi="Times New Roman" w:cs="Times New Roman"/>
          <w:sz w:val="24"/>
          <w:szCs w:val="24"/>
        </w:rPr>
      </w:pPr>
    </w:p>
    <w:p w14:paraId="4E2054D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14:paraId="496316B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14:paraId="796B522E"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14:paraId="253C978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08E411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14:paraId="0C647696"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14:paraId="052620CD" w14:textId="77777777" w:rsidR="00DA6580" w:rsidRPr="006723DF" w:rsidRDefault="00DA6580" w:rsidP="00DA6580">
      <w:pPr>
        <w:spacing w:after="0" w:line="240" w:lineRule="auto"/>
        <w:jc w:val="both"/>
        <w:rPr>
          <w:rFonts w:ascii="Times New Roman" w:hAnsi="Times New Roman" w:cs="Times New Roman"/>
          <w:b/>
          <w:sz w:val="24"/>
          <w:szCs w:val="24"/>
        </w:rPr>
      </w:pPr>
    </w:p>
    <w:p w14:paraId="22C516D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14:paraId="7E09083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14:paraId="3B8C4F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10DEBCE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C01915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14:paraId="7331322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14:paraId="415F19C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786CC5E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14:paraId="7FF1FEBE" w14:textId="77777777" w:rsidR="00DA6580" w:rsidRPr="006723DF" w:rsidRDefault="00DA6580" w:rsidP="00DA6580">
      <w:pPr>
        <w:spacing w:after="0" w:line="240" w:lineRule="auto"/>
        <w:jc w:val="both"/>
        <w:rPr>
          <w:rFonts w:ascii="Times New Roman" w:hAnsi="Times New Roman" w:cs="Times New Roman"/>
          <w:sz w:val="24"/>
          <w:szCs w:val="24"/>
        </w:rPr>
      </w:pPr>
    </w:p>
    <w:p w14:paraId="01C6C3BA"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414F5E0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D834B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B94CB" w14:textId="77777777" w:rsidR="00DA6580" w:rsidRPr="006723DF" w:rsidRDefault="00DA6580" w:rsidP="00DA6580">
      <w:pPr>
        <w:pStyle w:val="BodyTextIndent2"/>
        <w:ind w:left="0"/>
        <w:jc w:val="both"/>
        <w:rPr>
          <w:b/>
          <w:i w:val="0"/>
          <w:szCs w:val="24"/>
        </w:rPr>
      </w:pPr>
    </w:p>
    <w:p w14:paraId="133805B1"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73F17E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7A844F54"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40E450FC" w14:textId="77777777" w:rsidR="00DA6580" w:rsidRPr="006723DF" w:rsidRDefault="00DA6580" w:rsidP="00DA6580">
      <w:pPr>
        <w:spacing w:after="0" w:line="240" w:lineRule="auto"/>
        <w:jc w:val="both"/>
        <w:rPr>
          <w:rFonts w:ascii="Times New Roman" w:hAnsi="Times New Roman" w:cs="Times New Roman"/>
          <w:sz w:val="24"/>
          <w:szCs w:val="24"/>
        </w:rPr>
      </w:pPr>
    </w:p>
    <w:p w14:paraId="1203BCF9"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347565B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16CCCFD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A4F20B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8A6AE4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0D788A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645A870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7FFB738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6C8C0D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53F3E8F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4F3D92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0830676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43FC1750"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39172EAE"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4966A22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01677C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7A313464"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4CB3D06C"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294F9A6C" w14:textId="77777777" w:rsidR="00DA6580" w:rsidRPr="006723DF" w:rsidRDefault="00DA6580" w:rsidP="00DA6580">
      <w:pPr>
        <w:spacing w:after="0" w:line="240" w:lineRule="auto"/>
        <w:jc w:val="both"/>
        <w:rPr>
          <w:rFonts w:ascii="Times New Roman" w:hAnsi="Times New Roman" w:cs="Times New Roman"/>
          <w:sz w:val="24"/>
          <w:szCs w:val="24"/>
        </w:rPr>
      </w:pPr>
    </w:p>
    <w:p w14:paraId="6DE3FD3E"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5E7735D2"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1E58B4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4C18F0B9" w14:textId="77777777" w:rsidR="00DA6580" w:rsidRPr="006723DF" w:rsidRDefault="00DA6580" w:rsidP="00DA6580">
      <w:pPr>
        <w:spacing w:after="0" w:line="240" w:lineRule="auto"/>
        <w:jc w:val="both"/>
        <w:rPr>
          <w:rFonts w:ascii="Times New Roman" w:hAnsi="Times New Roman" w:cs="Times New Roman"/>
          <w:sz w:val="24"/>
          <w:szCs w:val="24"/>
        </w:rPr>
      </w:pPr>
    </w:p>
    <w:p w14:paraId="73D7BDCC"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36993E16"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2FEF98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14:paraId="15CB7CA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14:paraId="3A797B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618A0BA9"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07EE499C" w14:textId="77777777" w:rsidR="00DA6580" w:rsidRPr="006723DF" w:rsidRDefault="00DA6580" w:rsidP="00DA6580">
      <w:pPr>
        <w:spacing w:after="0" w:line="240" w:lineRule="auto"/>
        <w:jc w:val="both"/>
        <w:rPr>
          <w:rFonts w:ascii="Times New Roman" w:hAnsi="Times New Roman" w:cs="Times New Roman"/>
          <w:sz w:val="24"/>
          <w:szCs w:val="24"/>
        </w:rPr>
      </w:pPr>
    </w:p>
    <w:p w14:paraId="5B8A98C6"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6F13B91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2B1C84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595C585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46B56BE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38F856A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2A211C3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4316E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D2A85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5F90ADD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4C6A7064" w14:textId="77777777" w:rsidR="00DA6580" w:rsidRPr="006723DF" w:rsidRDefault="00DA6580" w:rsidP="00DA6580">
      <w:pPr>
        <w:spacing w:after="0" w:line="240" w:lineRule="auto"/>
        <w:jc w:val="both"/>
        <w:rPr>
          <w:rFonts w:ascii="Times New Roman" w:hAnsi="Times New Roman" w:cs="Times New Roman"/>
          <w:b/>
          <w:sz w:val="24"/>
          <w:szCs w:val="24"/>
        </w:rPr>
      </w:pPr>
    </w:p>
    <w:p w14:paraId="2A669142"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3BDF5E27"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2BDB75"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8ED073" w14:textId="77777777" w:rsidR="00DA6580" w:rsidRPr="006723DF" w:rsidRDefault="00DA6580" w:rsidP="00DA6580">
      <w:pPr>
        <w:spacing w:after="0" w:line="240" w:lineRule="auto"/>
        <w:jc w:val="both"/>
        <w:rPr>
          <w:rFonts w:ascii="Times New Roman" w:hAnsi="Times New Roman" w:cs="Times New Roman"/>
          <w:b/>
          <w:sz w:val="24"/>
          <w:szCs w:val="24"/>
        </w:rPr>
      </w:pPr>
    </w:p>
    <w:p w14:paraId="35DFA76B"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602683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0A1A19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3C168F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7DE575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E4DC5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4E4D4B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9C20A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425913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04112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B6A984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035FFC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14603959" w14:textId="77777777" w:rsidR="00DA6580" w:rsidRPr="006723DF" w:rsidRDefault="00DA6580" w:rsidP="00DA6580">
      <w:pPr>
        <w:spacing w:after="0" w:line="240" w:lineRule="auto"/>
        <w:jc w:val="both"/>
        <w:rPr>
          <w:rFonts w:ascii="Times New Roman" w:hAnsi="Times New Roman" w:cs="Times New Roman"/>
          <w:b/>
          <w:sz w:val="24"/>
          <w:szCs w:val="24"/>
        </w:rPr>
      </w:pPr>
    </w:p>
    <w:p w14:paraId="4A84D77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654A925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78DC466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3586C0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0D8E272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21817AB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7F4E372A"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A74149" w14:textId="77777777"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14:paraId="0980979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14:paraId="254532E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14:paraId="6ABDE19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11834CD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7528CEA4"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14:paraId="398C5C4B"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61796DC5" w14:textId="77777777" w:rsidTr="00432A96">
        <w:tc>
          <w:tcPr>
            <w:tcW w:w="4918" w:type="dxa"/>
          </w:tcPr>
          <w:p w14:paraId="58BD86AE"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79E4AE74" w14:textId="77777777" w:rsidR="00DA6580" w:rsidRPr="006723DF" w:rsidRDefault="00DA6580" w:rsidP="00432A96">
            <w:pPr>
              <w:pStyle w:val="BodyText1"/>
              <w:ind w:firstLine="0"/>
              <w:rPr>
                <w:rFonts w:ascii="Times New Roman" w:hAnsi="Times New Roman"/>
                <w:b/>
                <w:sz w:val="24"/>
                <w:szCs w:val="24"/>
              </w:rPr>
            </w:pPr>
          </w:p>
          <w:p w14:paraId="550591E6" w14:textId="77777777" w:rsidR="00DA6580" w:rsidRPr="006723DF" w:rsidRDefault="00DA6580" w:rsidP="00432A96">
            <w:pPr>
              <w:pStyle w:val="BodyText1"/>
              <w:ind w:firstLine="0"/>
              <w:rPr>
                <w:rFonts w:ascii="Times New Roman" w:hAnsi="Times New Roman"/>
                <w:b/>
                <w:sz w:val="24"/>
                <w:szCs w:val="24"/>
              </w:rPr>
            </w:pPr>
          </w:p>
          <w:p w14:paraId="51BB04D6"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0EB56F3F"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0A750D04" w14:textId="77777777" w:rsidR="00DA6580" w:rsidRPr="006723DF" w:rsidRDefault="00DA6580" w:rsidP="00DA6580">
      <w:pPr>
        <w:spacing w:after="0" w:line="240" w:lineRule="auto"/>
        <w:ind w:left="360"/>
        <w:rPr>
          <w:rFonts w:ascii="Times New Roman" w:hAnsi="Times New Roman" w:cs="Times New Roman"/>
          <w:sz w:val="24"/>
          <w:szCs w:val="24"/>
        </w:rPr>
      </w:pPr>
    </w:p>
    <w:p w14:paraId="4780FBE3" w14:textId="77777777" w:rsidR="00DA6580" w:rsidRPr="006723DF" w:rsidRDefault="00DA6580" w:rsidP="00DA6580">
      <w:pPr>
        <w:spacing w:after="0" w:line="240" w:lineRule="auto"/>
        <w:ind w:left="360"/>
        <w:rPr>
          <w:rFonts w:ascii="Times New Roman" w:hAnsi="Times New Roman" w:cs="Times New Roman"/>
          <w:sz w:val="24"/>
          <w:szCs w:val="24"/>
        </w:rPr>
      </w:pPr>
    </w:p>
    <w:p w14:paraId="3A4C1E77" w14:textId="77777777" w:rsidR="00DA6580" w:rsidRPr="006723DF" w:rsidRDefault="00DA6580" w:rsidP="00DA6580">
      <w:pPr>
        <w:spacing w:after="0" w:line="240" w:lineRule="auto"/>
        <w:ind w:left="360"/>
        <w:rPr>
          <w:rFonts w:ascii="Times New Roman" w:hAnsi="Times New Roman" w:cs="Times New Roman"/>
          <w:sz w:val="24"/>
          <w:szCs w:val="24"/>
        </w:rPr>
      </w:pPr>
    </w:p>
    <w:p w14:paraId="15397D65" w14:textId="77777777" w:rsidR="00DA6580" w:rsidRPr="006723DF" w:rsidRDefault="00DA6580" w:rsidP="00DA6580">
      <w:pPr>
        <w:spacing w:after="0" w:line="240" w:lineRule="auto"/>
        <w:ind w:left="360"/>
        <w:rPr>
          <w:rFonts w:ascii="Times New Roman" w:hAnsi="Times New Roman" w:cs="Times New Roman"/>
          <w:sz w:val="24"/>
          <w:szCs w:val="24"/>
        </w:rPr>
      </w:pPr>
    </w:p>
    <w:p w14:paraId="598C4E14" w14:textId="77777777" w:rsidR="00DA6580" w:rsidRPr="006723DF" w:rsidRDefault="00DA6580" w:rsidP="00DA6580">
      <w:pPr>
        <w:spacing w:after="0" w:line="240" w:lineRule="auto"/>
        <w:ind w:left="360"/>
        <w:rPr>
          <w:rFonts w:ascii="Times New Roman" w:hAnsi="Times New Roman" w:cs="Times New Roman"/>
          <w:sz w:val="24"/>
          <w:szCs w:val="24"/>
        </w:rPr>
      </w:pPr>
    </w:p>
    <w:p w14:paraId="769C2C8E" w14:textId="77777777" w:rsidR="00DA6580" w:rsidRPr="006723DF" w:rsidRDefault="00DA6580" w:rsidP="00DA6580">
      <w:pPr>
        <w:spacing w:after="0" w:line="240" w:lineRule="auto"/>
        <w:ind w:left="360"/>
        <w:rPr>
          <w:rFonts w:ascii="Times New Roman" w:hAnsi="Times New Roman" w:cs="Times New Roman"/>
          <w:sz w:val="24"/>
          <w:szCs w:val="24"/>
        </w:rPr>
      </w:pPr>
    </w:p>
    <w:p w14:paraId="606634E0" w14:textId="77777777" w:rsidR="00DA6580" w:rsidRPr="006723DF" w:rsidRDefault="00DA6580" w:rsidP="00DA6580">
      <w:pPr>
        <w:spacing w:after="0" w:line="240" w:lineRule="auto"/>
        <w:ind w:left="360"/>
        <w:rPr>
          <w:rFonts w:ascii="Times New Roman" w:hAnsi="Times New Roman" w:cs="Times New Roman"/>
          <w:sz w:val="24"/>
          <w:szCs w:val="24"/>
        </w:rPr>
      </w:pPr>
    </w:p>
    <w:p w14:paraId="4C0767CA" w14:textId="77777777" w:rsidR="00DA6580" w:rsidRPr="006723DF" w:rsidRDefault="00DA6580" w:rsidP="00DA6580">
      <w:pPr>
        <w:spacing w:after="0" w:line="240" w:lineRule="auto"/>
        <w:ind w:left="360"/>
        <w:rPr>
          <w:rFonts w:ascii="Times New Roman" w:hAnsi="Times New Roman" w:cs="Times New Roman"/>
          <w:sz w:val="24"/>
          <w:szCs w:val="24"/>
        </w:rPr>
      </w:pPr>
    </w:p>
    <w:p w14:paraId="5325983C" w14:textId="77777777" w:rsidR="00DA6580" w:rsidRPr="006723DF" w:rsidRDefault="00DA6580" w:rsidP="00DA6580">
      <w:pPr>
        <w:spacing w:after="0" w:line="240" w:lineRule="auto"/>
        <w:ind w:left="360"/>
        <w:rPr>
          <w:rFonts w:ascii="Times New Roman" w:hAnsi="Times New Roman" w:cs="Times New Roman"/>
          <w:sz w:val="24"/>
          <w:szCs w:val="24"/>
        </w:rPr>
      </w:pPr>
    </w:p>
    <w:p w14:paraId="644E0631" w14:textId="77777777" w:rsidR="00DA6580" w:rsidRPr="006723DF" w:rsidRDefault="00DA6580" w:rsidP="00DA6580">
      <w:pPr>
        <w:spacing w:after="0" w:line="240" w:lineRule="auto"/>
        <w:ind w:left="360"/>
        <w:rPr>
          <w:rFonts w:ascii="Times New Roman" w:hAnsi="Times New Roman" w:cs="Times New Roman"/>
          <w:sz w:val="24"/>
          <w:szCs w:val="24"/>
        </w:rPr>
      </w:pPr>
    </w:p>
    <w:p w14:paraId="2050822F" w14:textId="77777777" w:rsidR="00DA6580" w:rsidRPr="006723DF" w:rsidRDefault="00DA6580" w:rsidP="00DA6580">
      <w:pPr>
        <w:spacing w:after="0" w:line="240" w:lineRule="auto"/>
        <w:ind w:left="360"/>
        <w:rPr>
          <w:rFonts w:ascii="Times New Roman" w:hAnsi="Times New Roman" w:cs="Times New Roman"/>
          <w:sz w:val="24"/>
          <w:szCs w:val="24"/>
        </w:rPr>
      </w:pPr>
    </w:p>
    <w:p w14:paraId="4B9F0CA1" w14:textId="77777777" w:rsidR="00DA6580" w:rsidRPr="006723DF" w:rsidRDefault="00DA6580" w:rsidP="00DA6580">
      <w:pPr>
        <w:spacing w:after="0" w:line="240" w:lineRule="auto"/>
        <w:ind w:left="360"/>
        <w:rPr>
          <w:rFonts w:ascii="Times New Roman" w:hAnsi="Times New Roman" w:cs="Times New Roman"/>
          <w:sz w:val="24"/>
          <w:szCs w:val="24"/>
        </w:rPr>
      </w:pPr>
    </w:p>
    <w:p w14:paraId="2FB4683D" w14:textId="77777777" w:rsidR="00DA6580" w:rsidRPr="006723DF" w:rsidRDefault="00DA6580" w:rsidP="00DA6580">
      <w:pPr>
        <w:spacing w:after="0" w:line="240" w:lineRule="auto"/>
        <w:ind w:left="360"/>
        <w:rPr>
          <w:rFonts w:ascii="Times New Roman" w:hAnsi="Times New Roman" w:cs="Times New Roman"/>
          <w:sz w:val="24"/>
          <w:szCs w:val="24"/>
        </w:rPr>
      </w:pPr>
    </w:p>
    <w:p w14:paraId="370FA748" w14:textId="77777777" w:rsidR="00DA6580" w:rsidRPr="006723DF" w:rsidRDefault="00DA6580" w:rsidP="00DA6580">
      <w:pPr>
        <w:spacing w:after="0" w:line="240" w:lineRule="auto"/>
        <w:ind w:left="360"/>
        <w:rPr>
          <w:rFonts w:ascii="Times New Roman" w:hAnsi="Times New Roman" w:cs="Times New Roman"/>
          <w:sz w:val="24"/>
          <w:szCs w:val="24"/>
        </w:rPr>
      </w:pPr>
    </w:p>
    <w:p w14:paraId="6E9134B1" w14:textId="77777777" w:rsidR="00DA6580" w:rsidRPr="006723DF" w:rsidRDefault="00DA6580" w:rsidP="00DA6580">
      <w:pPr>
        <w:spacing w:after="0" w:line="240" w:lineRule="auto"/>
        <w:ind w:left="360"/>
        <w:rPr>
          <w:rFonts w:ascii="Times New Roman" w:hAnsi="Times New Roman" w:cs="Times New Roman"/>
          <w:sz w:val="24"/>
          <w:szCs w:val="24"/>
        </w:rPr>
      </w:pPr>
    </w:p>
    <w:p w14:paraId="539F6BB3" w14:textId="77777777" w:rsidR="00DA6580" w:rsidRPr="006723DF" w:rsidRDefault="00DA6580" w:rsidP="00DA6580">
      <w:pPr>
        <w:spacing w:after="0" w:line="240" w:lineRule="auto"/>
        <w:ind w:left="360"/>
        <w:rPr>
          <w:rFonts w:ascii="Times New Roman" w:hAnsi="Times New Roman" w:cs="Times New Roman"/>
          <w:sz w:val="24"/>
          <w:szCs w:val="24"/>
        </w:rPr>
      </w:pPr>
    </w:p>
    <w:p w14:paraId="25F3A68B" w14:textId="77777777" w:rsidR="00DA6580" w:rsidRPr="006723DF" w:rsidRDefault="00DA6580" w:rsidP="00DA6580">
      <w:pPr>
        <w:spacing w:after="0" w:line="240" w:lineRule="auto"/>
        <w:ind w:left="360"/>
        <w:rPr>
          <w:rFonts w:ascii="Times New Roman" w:hAnsi="Times New Roman" w:cs="Times New Roman"/>
          <w:sz w:val="24"/>
          <w:szCs w:val="24"/>
        </w:rPr>
      </w:pPr>
    </w:p>
    <w:p w14:paraId="0F48E749" w14:textId="77777777" w:rsidR="00DA6580" w:rsidRPr="006723DF" w:rsidRDefault="00DA6580" w:rsidP="00DA6580">
      <w:pPr>
        <w:spacing w:after="0" w:line="240" w:lineRule="auto"/>
        <w:ind w:left="360"/>
        <w:rPr>
          <w:rFonts w:ascii="Times New Roman" w:hAnsi="Times New Roman" w:cs="Times New Roman"/>
          <w:sz w:val="24"/>
          <w:szCs w:val="24"/>
        </w:rPr>
      </w:pPr>
    </w:p>
    <w:p w14:paraId="7ADD8540" w14:textId="77777777" w:rsidR="00DA6580" w:rsidRPr="006723DF" w:rsidRDefault="00DA6580" w:rsidP="00DA6580">
      <w:pPr>
        <w:spacing w:after="0" w:line="240" w:lineRule="auto"/>
        <w:ind w:left="360"/>
        <w:rPr>
          <w:rFonts w:ascii="Times New Roman" w:hAnsi="Times New Roman" w:cs="Times New Roman"/>
          <w:sz w:val="24"/>
          <w:szCs w:val="24"/>
        </w:rPr>
      </w:pPr>
    </w:p>
    <w:p w14:paraId="1F4DEF20" w14:textId="77777777" w:rsidR="00DA6580" w:rsidRPr="006723DF" w:rsidRDefault="00DA6580" w:rsidP="00DA6580">
      <w:pPr>
        <w:spacing w:after="0" w:line="240" w:lineRule="auto"/>
        <w:rPr>
          <w:rFonts w:ascii="Times New Roman" w:hAnsi="Times New Roman" w:cs="Times New Roman"/>
          <w:sz w:val="24"/>
          <w:szCs w:val="24"/>
        </w:rPr>
      </w:pPr>
    </w:p>
    <w:p w14:paraId="0BDB504E" w14:textId="77777777" w:rsidR="00DA6580" w:rsidRPr="006723DF" w:rsidRDefault="00DA6580" w:rsidP="00DA6580">
      <w:pPr>
        <w:spacing w:after="0" w:line="240" w:lineRule="auto"/>
        <w:ind w:left="360"/>
        <w:rPr>
          <w:rFonts w:ascii="Times New Roman" w:hAnsi="Times New Roman" w:cs="Times New Roman"/>
          <w:sz w:val="24"/>
          <w:szCs w:val="24"/>
        </w:rPr>
      </w:pPr>
    </w:p>
    <w:p w14:paraId="77A48438"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7D7147E9" w14:textId="77777777" w:rsidR="00DA6580" w:rsidRPr="00562B67" w:rsidRDefault="00DA6580" w:rsidP="00DA6580">
      <w:pPr>
        <w:spacing w:after="0" w:line="240" w:lineRule="auto"/>
        <w:ind w:left="5387"/>
        <w:rPr>
          <w:rFonts w:ascii="Times New Roman" w:hAnsi="Times New Roman" w:cs="Times New Roman"/>
          <w:sz w:val="24"/>
          <w:szCs w:val="24"/>
        </w:rPr>
      </w:pPr>
      <w:r w:rsidRPr="00562B67">
        <w:rPr>
          <w:rFonts w:ascii="Times New Roman" w:hAnsi="Times New Roman" w:cs="Times New Roman"/>
          <w:sz w:val="24"/>
          <w:szCs w:val="24"/>
        </w:rPr>
        <w:lastRenderedPageBreak/>
        <w:t xml:space="preserve">Paslaugų viešojo pirkimo – pardavimo Sutarties Nr.      1 priedas </w:t>
      </w:r>
    </w:p>
    <w:p w14:paraId="7DE0A150" w14:textId="77777777" w:rsidR="00DA6580" w:rsidRPr="00562B67" w:rsidRDefault="00DA6580" w:rsidP="00DA6580">
      <w:pPr>
        <w:spacing w:after="0" w:line="240" w:lineRule="auto"/>
        <w:ind w:left="360"/>
        <w:rPr>
          <w:rFonts w:ascii="Times New Roman" w:hAnsi="Times New Roman" w:cs="Times New Roman"/>
          <w:sz w:val="24"/>
          <w:szCs w:val="24"/>
        </w:rPr>
      </w:pPr>
    </w:p>
    <w:p w14:paraId="2D997B04" w14:textId="77777777" w:rsidR="00DA6580" w:rsidRPr="00562B67" w:rsidRDefault="00DA6580" w:rsidP="00DA6580">
      <w:pPr>
        <w:spacing w:after="0" w:line="240" w:lineRule="auto"/>
        <w:jc w:val="center"/>
        <w:rPr>
          <w:rFonts w:ascii="Times New Roman" w:eastAsiaTheme="minorEastAsia" w:hAnsi="Times New Roman" w:cs="Times New Roman"/>
          <w:bCs/>
          <w:i/>
          <w:sz w:val="24"/>
          <w:szCs w:val="24"/>
        </w:rPr>
      </w:pPr>
    </w:p>
    <w:p w14:paraId="74111327" w14:textId="6EC3A4E6" w:rsidR="00432A96" w:rsidRPr="00562B67" w:rsidRDefault="0047479A" w:rsidP="00432A96">
      <w:pPr>
        <w:spacing w:after="0" w:line="240" w:lineRule="auto"/>
        <w:jc w:val="center"/>
        <w:rPr>
          <w:rFonts w:ascii="Times New Roman" w:hAnsi="Times New Roman" w:cs="Times New Roman"/>
          <w:b/>
          <w:bCs/>
          <w:sz w:val="24"/>
          <w:szCs w:val="24"/>
        </w:rPr>
      </w:pPr>
      <w:r w:rsidRPr="00562B67">
        <w:rPr>
          <w:rFonts w:ascii="Times New Roman" w:hAnsi="Times New Roman" w:cs="Times New Roman"/>
          <w:b/>
          <w:bCs/>
          <w:sz w:val="24"/>
          <w:szCs w:val="24"/>
        </w:rPr>
        <w:t>DUOMENŲ PERDAVIMO PASLAUGOS L2</w:t>
      </w:r>
      <w:r w:rsidR="00432A96" w:rsidRPr="00562B67">
        <w:rPr>
          <w:rFonts w:ascii="Times New Roman" w:hAnsi="Times New Roman" w:cs="Times New Roman"/>
          <w:b/>
          <w:bCs/>
          <w:sz w:val="24"/>
          <w:szCs w:val="24"/>
        </w:rPr>
        <w:t xml:space="preserve"> </w:t>
      </w:r>
    </w:p>
    <w:p w14:paraId="4E18C30B" w14:textId="77777777" w:rsidR="00432A96" w:rsidRPr="00562B67" w:rsidRDefault="00432A96" w:rsidP="00432A96">
      <w:pPr>
        <w:spacing w:after="0" w:line="240" w:lineRule="auto"/>
        <w:jc w:val="center"/>
        <w:rPr>
          <w:rFonts w:ascii="Times New Roman" w:hAnsi="Times New Roman" w:cs="Times New Roman"/>
          <w:b/>
          <w:bCs/>
          <w:sz w:val="24"/>
          <w:szCs w:val="24"/>
        </w:rPr>
      </w:pPr>
      <w:r w:rsidRPr="00562B67">
        <w:rPr>
          <w:rFonts w:ascii="Times New Roman" w:hAnsi="Times New Roman" w:cs="Times New Roman"/>
          <w:b/>
          <w:bCs/>
          <w:sz w:val="24"/>
          <w:szCs w:val="24"/>
        </w:rPr>
        <w:t>TECHNINĖ SPECIFIKACIJA</w:t>
      </w:r>
    </w:p>
    <w:p w14:paraId="26FF4AD9" w14:textId="7DEF7640" w:rsidR="00432A96" w:rsidRDefault="00432A96" w:rsidP="00432A96">
      <w:pPr>
        <w:spacing w:after="0" w:line="240" w:lineRule="auto"/>
        <w:jc w:val="center"/>
        <w:rPr>
          <w:rFonts w:ascii="Times New Roman" w:hAnsi="Times New Roman" w:cs="Times New Roman"/>
          <w:b/>
          <w:bCs/>
          <w:sz w:val="24"/>
          <w:szCs w:val="24"/>
          <w:highlight w:val="yellow"/>
        </w:rPr>
      </w:pPr>
    </w:p>
    <w:p w14:paraId="013BD25B"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r w:rsidRPr="0027568F">
        <w:rPr>
          <w:rFonts w:ascii="Times New Roman" w:hAnsi="Times New Roman" w:cs="Times New Roman"/>
          <w:b/>
          <w:bCs/>
          <w:color w:val="FF0000"/>
          <w:sz w:val="24"/>
          <w:szCs w:val="24"/>
        </w:rPr>
        <w:t>PIRKIMO DALIS NR. 13</w:t>
      </w:r>
    </w:p>
    <w:p w14:paraId="6F0193F2" w14:textId="77777777" w:rsidR="00562B67" w:rsidRPr="00657941" w:rsidRDefault="00562B67" w:rsidP="00562B67">
      <w:pPr>
        <w:spacing w:after="0" w:line="240" w:lineRule="auto"/>
        <w:jc w:val="center"/>
        <w:rPr>
          <w:rFonts w:ascii="Times New Roman" w:hAnsi="Times New Roman" w:cs="Times New Roman"/>
          <w:b/>
          <w:bCs/>
          <w:color w:val="FF0000"/>
          <w:sz w:val="24"/>
          <w:szCs w:val="24"/>
          <w:highlight w:val="yellow"/>
        </w:rPr>
      </w:pPr>
    </w:p>
    <w:p w14:paraId="2A958F2C" w14:textId="77777777" w:rsidR="00562B67" w:rsidRPr="0027568F" w:rsidRDefault="00562B67" w:rsidP="00562B67">
      <w:pPr>
        <w:pStyle w:val="ListParagraph"/>
        <w:numPr>
          <w:ilvl w:val="0"/>
          <w:numId w:val="19"/>
        </w:numPr>
        <w:autoSpaceDE w:val="0"/>
        <w:autoSpaceDN w:val="0"/>
        <w:adjustRightInd w:val="0"/>
        <w:jc w:val="center"/>
        <w:rPr>
          <w:rFonts w:ascii="Times New Roman" w:hAnsi="Times New Roman"/>
          <w:b/>
          <w:bCs/>
          <w:color w:val="000000"/>
          <w:szCs w:val="24"/>
          <w:lang w:val="lt-LT"/>
        </w:rPr>
      </w:pPr>
      <w:r w:rsidRPr="0027568F">
        <w:rPr>
          <w:rFonts w:ascii="Times New Roman" w:hAnsi="Times New Roman"/>
          <w:b/>
          <w:bCs/>
          <w:color w:val="000000"/>
          <w:szCs w:val="24"/>
          <w:lang w:val="lt-LT"/>
        </w:rPr>
        <w:t xml:space="preserve">BENDROJI DALIS </w:t>
      </w:r>
    </w:p>
    <w:p w14:paraId="46A24B59" w14:textId="77777777" w:rsidR="00562B67" w:rsidRPr="0027568F" w:rsidRDefault="00562B67" w:rsidP="00562B67">
      <w:pPr>
        <w:pStyle w:val="ListParagraph"/>
        <w:autoSpaceDE w:val="0"/>
        <w:autoSpaceDN w:val="0"/>
        <w:adjustRightInd w:val="0"/>
        <w:ind w:left="0"/>
        <w:rPr>
          <w:rFonts w:ascii="Times New Roman" w:hAnsi="Times New Roman"/>
          <w:b/>
          <w:bCs/>
          <w:color w:val="000000"/>
          <w:szCs w:val="24"/>
          <w:lang w:val="lt-LT"/>
        </w:rPr>
      </w:pPr>
    </w:p>
    <w:p w14:paraId="5B31704B" w14:textId="77777777" w:rsidR="00562B67" w:rsidRPr="0027568F" w:rsidRDefault="00562B67" w:rsidP="00562B67">
      <w:pPr>
        <w:pStyle w:val="ListParagraph"/>
        <w:numPr>
          <w:ilvl w:val="0"/>
          <w:numId w:val="20"/>
        </w:numPr>
        <w:autoSpaceDE w:val="0"/>
        <w:autoSpaceDN w:val="0"/>
        <w:adjustRightInd w:val="0"/>
        <w:ind w:left="357" w:hanging="357"/>
        <w:jc w:val="both"/>
        <w:rPr>
          <w:rFonts w:ascii="Times New Roman" w:hAnsi="Times New Roman"/>
          <w:color w:val="000000"/>
          <w:szCs w:val="24"/>
          <w:lang w:val="lt-LT"/>
        </w:rPr>
      </w:pPr>
      <w:r w:rsidRPr="0027568F">
        <w:rPr>
          <w:rFonts w:ascii="Times New Roman" w:hAnsi="Times New Roman"/>
          <w:color w:val="000000"/>
          <w:szCs w:val="24"/>
          <w:lang w:val="lt-LT"/>
        </w:rPr>
        <w:t xml:space="preserve">Kertinis valstybės telekomunikacijų centras (Pirkėjas) perka duomenų perdavimo L2 </w:t>
      </w:r>
      <w:r w:rsidRPr="0027568F">
        <w:rPr>
          <w:rFonts w:ascii="Times New Roman" w:eastAsia="Tahoma" w:hAnsi="Times New Roman"/>
          <w:color w:val="000000"/>
          <w:szCs w:val="24"/>
          <w:lang w:val="lt-LT"/>
        </w:rPr>
        <w:t>paslaugas.</w:t>
      </w:r>
    </w:p>
    <w:p w14:paraId="12ADDAB8" w14:textId="77777777" w:rsidR="00562B67" w:rsidRPr="0027568F" w:rsidRDefault="00562B67" w:rsidP="00562B67">
      <w:pPr>
        <w:pStyle w:val="ListParagraph"/>
        <w:numPr>
          <w:ilvl w:val="0"/>
          <w:numId w:val="20"/>
        </w:numPr>
        <w:autoSpaceDE w:val="0"/>
        <w:autoSpaceDN w:val="0"/>
        <w:adjustRightInd w:val="0"/>
        <w:ind w:left="357" w:hanging="357"/>
        <w:jc w:val="both"/>
        <w:rPr>
          <w:rFonts w:ascii="Times New Roman" w:hAnsi="Times New Roman"/>
          <w:color w:val="000000"/>
          <w:szCs w:val="24"/>
          <w:lang w:val="lt-LT"/>
        </w:rPr>
      </w:pPr>
      <w:r w:rsidRPr="0027568F">
        <w:rPr>
          <w:rFonts w:ascii="Times New Roman" w:eastAsia="Tahoma" w:hAnsi="Times New Roman"/>
          <w:color w:val="000000"/>
          <w:szCs w:val="24"/>
          <w:lang w:val="lt-LT"/>
        </w:rPr>
        <w:t>Bendra informacija apie paslaugų teikimo taškus, parametrus, paslaugų teikimo laikotarpį, įdiegimo terminus:</w:t>
      </w:r>
    </w:p>
    <w:p w14:paraId="32AC86C8" w14:textId="77777777" w:rsidR="00562B67" w:rsidRPr="00657941" w:rsidRDefault="00562B67" w:rsidP="00562B67">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390"/>
        <w:gridCol w:w="1552"/>
        <w:gridCol w:w="1537"/>
        <w:gridCol w:w="2442"/>
      </w:tblGrid>
      <w:tr w:rsidR="00562B67" w:rsidRPr="00657941" w14:paraId="2055087F" w14:textId="77777777" w:rsidTr="00562B67">
        <w:trPr>
          <w:trHeight w:val="504"/>
          <w:jc w:val="center"/>
        </w:trPr>
        <w:tc>
          <w:tcPr>
            <w:tcW w:w="2777" w:type="dxa"/>
            <w:tcBorders>
              <w:bottom w:val="single" w:sz="4" w:space="0" w:color="auto"/>
            </w:tcBorders>
            <w:shd w:val="clear" w:color="auto" w:fill="BDD6EE" w:themeFill="accent1" w:themeFillTint="66"/>
            <w:vAlign w:val="center"/>
            <w:hideMark/>
          </w:tcPr>
          <w:p w14:paraId="76576427"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11AA1C57"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460DE5EF"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1E3AE1BC"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53F2AFF4"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Paslaugų įdiegimo (įjungimo) terminas</w:t>
            </w:r>
          </w:p>
        </w:tc>
      </w:tr>
      <w:tr w:rsidR="00562B67" w:rsidRPr="00657941" w14:paraId="2231ECD9" w14:textId="77777777" w:rsidTr="00562B67">
        <w:trPr>
          <w:trHeight w:val="1667"/>
          <w:jc w:val="center"/>
        </w:trPr>
        <w:tc>
          <w:tcPr>
            <w:tcW w:w="2777" w:type="dxa"/>
            <w:tcBorders>
              <w:top w:val="single" w:sz="4" w:space="0" w:color="auto"/>
              <w:left w:val="single" w:sz="4" w:space="0" w:color="auto"/>
              <w:bottom w:val="single" w:sz="4" w:space="0" w:color="auto"/>
              <w:right w:val="single" w:sz="4" w:space="0" w:color="auto"/>
            </w:tcBorders>
            <w:shd w:val="clear" w:color="000000" w:fill="FFFFFF"/>
            <w:vAlign w:val="center"/>
          </w:tcPr>
          <w:p w14:paraId="4FE72F60" w14:textId="77777777" w:rsidR="00562B67" w:rsidRPr="0027568F" w:rsidRDefault="00562B67" w:rsidP="005F2597">
            <w:pPr>
              <w:spacing w:after="0" w:line="240" w:lineRule="auto"/>
              <w:jc w:val="center"/>
              <w:rPr>
                <w:rFonts w:ascii="Times New Roman" w:hAnsi="Times New Roman" w:cs="Times New Roman"/>
                <w:sz w:val="24"/>
                <w:szCs w:val="24"/>
                <w:lang w:val="lt-LT"/>
              </w:rPr>
            </w:pPr>
            <w:r w:rsidRPr="0027568F">
              <w:rPr>
                <w:rFonts w:ascii="Times New Roman" w:hAnsi="Times New Roman" w:cs="Times New Roman"/>
                <w:color w:val="000000"/>
                <w:sz w:val="24"/>
                <w:szCs w:val="24"/>
              </w:rPr>
              <w:t>Baltikalnio g. 10 A Klaipėda</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31154CE" w14:textId="77777777" w:rsidR="00562B67" w:rsidRPr="0027568F" w:rsidRDefault="00562B67" w:rsidP="005F2597">
            <w:pPr>
              <w:spacing w:line="256" w:lineRule="auto"/>
              <w:jc w:val="center"/>
              <w:rPr>
                <w:rFonts w:ascii="Times New Roman" w:hAnsi="Times New Roman" w:cs="Times New Roman"/>
                <w:sz w:val="24"/>
                <w:szCs w:val="24"/>
                <w:lang w:val="lt-LT"/>
              </w:rPr>
            </w:pPr>
            <w:r w:rsidRPr="0027568F">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7AEF685B" w14:textId="77777777" w:rsidR="00562B67" w:rsidRPr="0027568F" w:rsidRDefault="00562B67" w:rsidP="005F2597">
            <w:pPr>
              <w:spacing w:after="0" w:line="240" w:lineRule="auto"/>
              <w:rPr>
                <w:rFonts w:ascii="Times New Roman" w:eastAsia="Times New Roman" w:hAnsi="Times New Roman" w:cs="Times New Roman"/>
                <w:sz w:val="24"/>
                <w:szCs w:val="24"/>
                <w:lang w:val="lt-LT" w:eastAsia="lt-LT"/>
              </w:rPr>
            </w:pPr>
            <w:r w:rsidRPr="0027568F">
              <w:rPr>
                <w:rFonts w:ascii="Times New Roman" w:hAnsi="Times New Roman" w:cs="Times New Roman"/>
                <w:color w:val="000000"/>
                <w:sz w:val="24"/>
                <w:szCs w:val="24"/>
              </w:rPr>
              <w:t>Ne mažiau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4D835F46"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eastAsia="lt-LT"/>
              </w:rPr>
            </w:pPr>
            <w:r w:rsidRPr="0027568F">
              <w:rPr>
                <w:rFonts w:ascii="Times New Roman" w:hAnsi="Times New Roman" w:cs="Times New Roman"/>
                <w:color w:val="000000"/>
                <w:sz w:val="24"/>
                <w:szCs w:val="24"/>
              </w:rPr>
              <w:t>24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43EACFC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eastAsia="lt-LT"/>
              </w:rPr>
            </w:pPr>
            <w:r w:rsidRPr="0027568F">
              <w:rPr>
                <w:rFonts w:ascii="Times New Roman" w:hAnsi="Times New Roman" w:cs="Times New Roman"/>
                <w:color w:val="000000"/>
                <w:sz w:val="24"/>
                <w:szCs w:val="24"/>
              </w:rPr>
              <w:t>Ne daugiau kaip 20 darbo dienų nuo užsakymo pateikimo dienos</w:t>
            </w:r>
          </w:p>
        </w:tc>
      </w:tr>
    </w:tbl>
    <w:p w14:paraId="7057F55B"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0"/>
          <w:szCs w:val="20"/>
          <w:lang w:val="lt-LT"/>
        </w:rPr>
        <w:t xml:space="preserve">*12 (dvylikai) mėnesių su galimybe paslaugų teikimo terminą </w:t>
      </w:r>
      <w:r w:rsidRPr="0027568F">
        <w:rPr>
          <w:rFonts w:ascii="Times New Roman" w:hAnsi="Times New Roman" w:cs="Times New Roman"/>
          <w:sz w:val="20"/>
          <w:szCs w:val="20"/>
          <w:lang w:val="lt-LT"/>
        </w:rPr>
        <w:t xml:space="preserve">pratęsti 1 (vieną) kartą </w:t>
      </w:r>
      <w:r w:rsidRPr="0027568F">
        <w:rPr>
          <w:rFonts w:ascii="Times New Roman" w:hAnsi="Times New Roman" w:cs="Times New Roman"/>
          <w:color w:val="000000"/>
          <w:sz w:val="20"/>
          <w:szCs w:val="20"/>
          <w:lang w:val="lt-LT"/>
        </w:rPr>
        <w:t>12 (dvylikai) mėnesių</w:t>
      </w:r>
      <w:r w:rsidRPr="0027568F">
        <w:rPr>
          <w:rFonts w:ascii="Times New Roman" w:hAnsi="Times New Roman" w:cs="Times New Roman"/>
          <w:sz w:val="20"/>
          <w:szCs w:val="20"/>
          <w:lang w:val="lt-LT"/>
        </w:rPr>
        <w:t>.</w:t>
      </w:r>
    </w:p>
    <w:p w14:paraId="796C8A8F"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540C7C5F" w14:textId="77777777" w:rsidR="00562B67" w:rsidRPr="0027568F" w:rsidRDefault="00562B67" w:rsidP="00562B67">
      <w:pPr>
        <w:pStyle w:val="ListParagraph"/>
        <w:numPr>
          <w:ilvl w:val="0"/>
          <w:numId w:val="20"/>
        </w:numPr>
        <w:autoSpaceDE w:val="0"/>
        <w:autoSpaceDN w:val="0"/>
        <w:adjustRightInd w:val="0"/>
        <w:ind w:left="0"/>
        <w:jc w:val="both"/>
        <w:rPr>
          <w:rFonts w:ascii="Times New Roman" w:hAnsi="Times New Roman"/>
          <w:szCs w:val="24"/>
          <w:lang w:val="lt-LT"/>
        </w:rPr>
      </w:pPr>
      <w:r w:rsidRPr="0027568F">
        <w:rPr>
          <w:rFonts w:ascii="Times New Roman" w:eastAsia="Calibri" w:hAnsi="Times New Roman"/>
          <w:szCs w:val="24"/>
          <w:lang w:val="lt-LT"/>
        </w:rPr>
        <w:t>Į paslaugos kainą turi būti įskaityti visi mokesčiai ir visos tiekėjo išlaidos, susijusios su pirkimo objektu (įskaitant, bet neapsiribojant:</w:t>
      </w:r>
      <w:r w:rsidRPr="0027568F">
        <w:rPr>
          <w:rFonts w:ascii="Times New Roman" w:hAnsi="Times New Roman"/>
          <w:szCs w:val="24"/>
          <w:lang w:val="lt-LT"/>
        </w:rPr>
        <w:t xml:space="preserve"> </w:t>
      </w:r>
      <w:r w:rsidRPr="0027568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E0C1C0E" w14:textId="77777777" w:rsidR="00562B67" w:rsidRPr="0027568F" w:rsidRDefault="00562B67" w:rsidP="00562B67">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19D333B" w14:textId="77777777" w:rsidR="00562B67" w:rsidRPr="0027568F" w:rsidRDefault="00562B67" w:rsidP="00562B67">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27568F">
          <w:rPr>
            <w:rFonts w:ascii="Times New Roman" w:hAnsi="Times New Roman" w:cs="Times New Roman"/>
            <w:color w:val="0000FF"/>
            <w:sz w:val="24"/>
            <w:szCs w:val="24"/>
            <w:u w:val="single"/>
            <w:lang w:val="lt-LT"/>
          </w:rPr>
          <w:t>info@kvtc.gov.lt</w:t>
        </w:r>
      </w:hyperlink>
      <w:r w:rsidRPr="0027568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76C338DE" w14:textId="77777777" w:rsidR="00562B67" w:rsidRPr="0027568F" w:rsidRDefault="00562B67" w:rsidP="00562B67">
      <w:pPr>
        <w:numPr>
          <w:ilvl w:val="0"/>
          <w:numId w:val="2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A69A611"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0214B91D" w14:textId="77777777" w:rsidR="00562B67" w:rsidRPr="0027568F" w:rsidRDefault="00562B67" w:rsidP="00562B67">
      <w:pPr>
        <w:pStyle w:val="ListParagraph"/>
        <w:numPr>
          <w:ilvl w:val="0"/>
          <w:numId w:val="19"/>
        </w:numPr>
        <w:autoSpaceDE w:val="0"/>
        <w:autoSpaceDN w:val="0"/>
        <w:adjustRightInd w:val="0"/>
        <w:jc w:val="center"/>
        <w:rPr>
          <w:rFonts w:ascii="Times New Roman" w:hAnsi="Times New Roman"/>
          <w:b/>
          <w:color w:val="000000"/>
          <w:szCs w:val="24"/>
          <w:lang w:val="lt-LT"/>
        </w:rPr>
      </w:pPr>
      <w:r w:rsidRPr="0027568F">
        <w:rPr>
          <w:rFonts w:ascii="Times New Roman" w:hAnsi="Times New Roman"/>
          <w:b/>
          <w:bCs/>
          <w:color w:val="000000"/>
          <w:szCs w:val="24"/>
          <w:lang w:val="lt-LT"/>
        </w:rPr>
        <w:t>REIKALAVIMAI DUOMENŲ PERDAVIMO TECHNOLOGIJAI</w:t>
      </w:r>
    </w:p>
    <w:p w14:paraId="700E4654" w14:textId="77777777" w:rsidR="00562B67" w:rsidRPr="00657941" w:rsidRDefault="00562B67" w:rsidP="00562B67">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562B67" w:rsidRPr="00657941" w14:paraId="50548F6D" w14:textId="77777777" w:rsidTr="005F2597">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EACF894" w14:textId="77777777" w:rsidR="00562B67" w:rsidRPr="0027568F" w:rsidRDefault="00562B67" w:rsidP="005F2597">
            <w:pPr>
              <w:spacing w:after="0" w:line="240" w:lineRule="auto"/>
              <w:jc w:val="both"/>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9447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mažiau kaip 99</w:t>
            </w:r>
            <w:r w:rsidRPr="0027568F">
              <w:rPr>
                <w:rFonts w:ascii="Times New Roman" w:eastAsia="Times New Roman" w:hAnsi="Times New Roman" w:cs="Times New Roman"/>
                <w:sz w:val="24"/>
                <w:szCs w:val="24"/>
                <w:vertAlign w:val="superscript"/>
                <w:lang w:val="lt-LT"/>
              </w:rPr>
              <w:t xml:space="preserve"> </w:t>
            </w:r>
            <w:r w:rsidRPr="0027568F">
              <w:rPr>
                <w:rFonts w:ascii="Times New Roman" w:eastAsia="Times New Roman" w:hAnsi="Times New Roman" w:cs="Times New Roman"/>
                <w:sz w:val="24"/>
                <w:szCs w:val="24"/>
                <w:lang w:val="lt-LT"/>
              </w:rPr>
              <w:t xml:space="preserve"> procentai</w:t>
            </w:r>
          </w:p>
        </w:tc>
      </w:tr>
      <w:tr w:rsidR="00562B67" w:rsidRPr="00657941" w14:paraId="63CF1CE1" w14:textId="77777777" w:rsidTr="005F2597">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570F2EB9"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05F26"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Elektrinis (ISO/IEC 8802-3, RJ-45 jungtis): 100/1000 Base-TX </w:t>
            </w:r>
          </w:p>
        </w:tc>
      </w:tr>
      <w:tr w:rsidR="00562B67" w:rsidRPr="00657941" w14:paraId="3B925D3D" w14:textId="77777777" w:rsidTr="005F2597">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B93C91E"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75486"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562B67" w:rsidRPr="00657941" w14:paraId="607766AF"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90FCEB7"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A2F5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IEEE 802.3 (Ethernet), IEEE 802.1Q (VLANs)</w:t>
            </w:r>
          </w:p>
        </w:tc>
      </w:tr>
      <w:tr w:rsidR="00562B67" w:rsidRPr="00657941" w14:paraId="5BD2D576"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FAB436E"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6B67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MPLS Metro-Ethernet,  NG-SDH, CWDM, DWDM ir/ar jų kombinacijos</w:t>
            </w:r>
          </w:p>
        </w:tc>
      </w:tr>
      <w:tr w:rsidR="00562B67" w:rsidRPr="00657941" w14:paraId="20BA63AA" w14:textId="77777777" w:rsidTr="005F2597">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253EEBA"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Taškas-daug taškų </w:t>
            </w:r>
            <w:r w:rsidRPr="0027568F">
              <w:rPr>
                <w:rFonts w:ascii="Times New Roman" w:eastAsia="Times New Roman" w:hAnsi="Times New Roman" w:cs="Times New Roman"/>
                <w:i/>
                <w:iCs/>
                <w:color w:val="000000"/>
                <w:sz w:val="24"/>
                <w:szCs w:val="24"/>
                <w:lang w:val="lt-LT"/>
              </w:rPr>
              <w:t xml:space="preserve">(point-to-multipoint) </w:t>
            </w:r>
            <w:r w:rsidRPr="0027568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2DC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2575C04E"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98E31B9"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Daugtaškių </w:t>
            </w:r>
            <w:r w:rsidRPr="0027568F">
              <w:rPr>
                <w:rFonts w:ascii="Times New Roman" w:eastAsia="Times New Roman" w:hAnsi="Times New Roman" w:cs="Times New Roman"/>
                <w:i/>
                <w:iCs/>
                <w:color w:val="000000"/>
                <w:sz w:val="24"/>
                <w:szCs w:val="24"/>
                <w:lang w:val="lt-LT"/>
              </w:rPr>
              <w:t>(any-to-any)</w:t>
            </w:r>
            <w:r w:rsidRPr="0027568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64C31"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7D3E9BB5" w14:textId="77777777" w:rsidTr="005F2597">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15F3545"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Tiesioginių taškas-taškas sujungimų </w:t>
            </w:r>
            <w:r w:rsidRPr="0027568F">
              <w:rPr>
                <w:rFonts w:ascii="Times New Roman" w:eastAsia="Times New Roman" w:hAnsi="Times New Roman" w:cs="Times New Roman"/>
                <w:i/>
                <w:iCs/>
                <w:color w:val="000000"/>
                <w:sz w:val="24"/>
                <w:szCs w:val="24"/>
                <w:lang w:val="lt-LT"/>
              </w:rPr>
              <w:t>(point-to-point)</w:t>
            </w:r>
            <w:r w:rsidRPr="0027568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B761A"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Taip</w:t>
            </w:r>
          </w:p>
        </w:tc>
      </w:tr>
      <w:tr w:rsidR="00562B67" w:rsidRPr="00657941" w14:paraId="7D32A1A3" w14:textId="77777777" w:rsidTr="005F2597">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E86DE8"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D4090"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Kliento perduodamo srauto STP </w:t>
            </w:r>
            <w:r w:rsidRPr="0027568F">
              <w:rPr>
                <w:rFonts w:ascii="Times New Roman" w:eastAsia="Times New Roman" w:hAnsi="Times New Roman" w:cs="Times New Roman"/>
                <w:i/>
                <w:iCs/>
                <w:sz w:val="24"/>
                <w:szCs w:val="24"/>
                <w:lang w:val="lt-LT"/>
              </w:rPr>
              <w:t xml:space="preserve">(Spanning Tree Protocol) </w:t>
            </w:r>
            <w:r w:rsidRPr="0027568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562B67" w:rsidRPr="00657941" w14:paraId="1798A860"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A6FD57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Maksimalus paketo dydis </w:t>
            </w:r>
            <w:r w:rsidRPr="0027568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00D4"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1540 baitai be kontrolinių bitų </w:t>
            </w:r>
            <w:r w:rsidRPr="0027568F">
              <w:rPr>
                <w:rFonts w:ascii="Times New Roman" w:eastAsia="Times New Roman" w:hAnsi="Times New Roman" w:cs="Times New Roman"/>
                <w:i/>
                <w:iCs/>
                <w:sz w:val="24"/>
                <w:szCs w:val="24"/>
                <w:lang w:val="lt-LT"/>
              </w:rPr>
              <w:t>(angl. – Frame Check)</w:t>
            </w:r>
          </w:p>
        </w:tc>
      </w:tr>
      <w:tr w:rsidR="00562B67" w:rsidRPr="00657941" w14:paraId="5DA037A1"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568018CE"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47DF1"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Vienas fizinis sietuvas – viena L2 sprendimų taškas-taškas paslauga</w:t>
            </w:r>
          </w:p>
        </w:tc>
      </w:tr>
      <w:tr w:rsidR="00562B67" w:rsidRPr="00657941" w14:paraId="15DECF40"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682F45A"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50ADE"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 Ne mažiau kaip 10 Mb/s </w:t>
            </w:r>
            <w:r w:rsidRPr="0027568F">
              <w:rPr>
                <w:rFonts w:ascii="Times New Roman" w:eastAsia="Times New Roman" w:hAnsi="Times New Roman" w:cs="Times New Roman"/>
                <w:color w:val="000000"/>
                <w:sz w:val="24"/>
                <w:szCs w:val="24"/>
                <w:lang w:val="lt-LT"/>
              </w:rPr>
              <w:t>&lt;=</w:t>
            </w:r>
            <w:r w:rsidRPr="0027568F">
              <w:rPr>
                <w:rFonts w:ascii="Times New Roman" w:eastAsia="Times New Roman" w:hAnsi="Times New Roman" w:cs="Times New Roman"/>
                <w:sz w:val="24"/>
                <w:szCs w:val="24"/>
                <w:lang w:val="lt-LT"/>
              </w:rPr>
              <w:t xml:space="preserve"> 10G</w:t>
            </w:r>
          </w:p>
        </w:tc>
      </w:tr>
      <w:tr w:rsidR="00562B67" w:rsidRPr="00657941" w14:paraId="56A95DFC"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FC1939B"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8747A"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Pagal 2 OSI lygmens informaciją</w:t>
            </w:r>
          </w:p>
        </w:tc>
      </w:tr>
      <w:tr w:rsidR="00562B67" w:rsidRPr="00657941" w14:paraId="1EE242E2"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A877B7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Dvikryptis vėlinimas </w:t>
            </w:r>
            <w:r w:rsidRPr="0027568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7714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25 ms</w:t>
            </w:r>
          </w:p>
        </w:tc>
      </w:tr>
      <w:tr w:rsidR="00562B67" w:rsidRPr="00657941" w14:paraId="0AFCB727"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92C9CA9"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Vėlinimo pokytis </w:t>
            </w:r>
            <w:r w:rsidRPr="0027568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2E0F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10 ms</w:t>
            </w:r>
          </w:p>
        </w:tc>
      </w:tr>
      <w:tr w:rsidR="00562B67" w:rsidRPr="00657941" w14:paraId="4E0BDD94"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C0B03CD"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Paketų praradimas </w:t>
            </w:r>
            <w:r w:rsidRPr="0027568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D7E86"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0,05 %</w:t>
            </w:r>
          </w:p>
        </w:tc>
      </w:tr>
    </w:tbl>
    <w:p w14:paraId="38405D32" w14:textId="77777777" w:rsidR="00562B67" w:rsidRPr="00657941" w:rsidRDefault="00562B67" w:rsidP="00562B67">
      <w:pPr>
        <w:spacing w:after="0" w:line="240" w:lineRule="auto"/>
        <w:rPr>
          <w:rFonts w:ascii="Times New Roman" w:hAnsi="Times New Roman" w:cs="Times New Roman"/>
          <w:sz w:val="24"/>
          <w:szCs w:val="24"/>
          <w:highlight w:val="yellow"/>
          <w:lang w:val="lt-LT"/>
        </w:rPr>
      </w:pPr>
    </w:p>
    <w:p w14:paraId="18440642" w14:textId="77777777" w:rsidR="00562B67" w:rsidRPr="0027568F" w:rsidRDefault="00562B67" w:rsidP="00562B67">
      <w:pPr>
        <w:pStyle w:val="ListParagraph"/>
        <w:keepNext/>
        <w:keepLines/>
        <w:numPr>
          <w:ilvl w:val="0"/>
          <w:numId w:val="19"/>
        </w:numPr>
        <w:ind w:left="0"/>
        <w:jc w:val="center"/>
        <w:rPr>
          <w:rFonts w:ascii="Times New Roman" w:hAnsi="Times New Roman"/>
          <w:b/>
          <w:bCs/>
          <w:color w:val="000000"/>
          <w:szCs w:val="24"/>
          <w:lang w:val="lt-LT"/>
        </w:rPr>
      </w:pPr>
      <w:r w:rsidRPr="0027568F">
        <w:rPr>
          <w:rFonts w:ascii="Times New Roman" w:hAnsi="Times New Roman"/>
          <w:b/>
          <w:bCs/>
          <w:color w:val="000000"/>
          <w:szCs w:val="24"/>
          <w:lang w:val="lt-LT"/>
        </w:rPr>
        <w:t>REIKALAVIMAI TECHNINIAM APTARNAVIMUI IR PRIEŽIŪRAI</w:t>
      </w:r>
    </w:p>
    <w:p w14:paraId="04B0C335" w14:textId="77777777" w:rsidR="00562B67" w:rsidRPr="0027568F" w:rsidRDefault="00562B67" w:rsidP="00562B67">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562B67" w:rsidRPr="0027568F" w14:paraId="538E50C8" w14:textId="77777777" w:rsidTr="005F2597">
        <w:tc>
          <w:tcPr>
            <w:tcW w:w="3827" w:type="dxa"/>
          </w:tcPr>
          <w:p w14:paraId="0C3D88B2" w14:textId="77777777" w:rsidR="00562B67" w:rsidRPr="0027568F" w:rsidRDefault="00562B67" w:rsidP="005F259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7568F">
              <w:rPr>
                <w:rFonts w:ascii="Times New Roman" w:eastAsia="Times New Roman" w:hAnsi="Times New Roman" w:cs="Times New Roman"/>
                <w:b/>
                <w:color w:val="000000"/>
                <w:sz w:val="24"/>
                <w:szCs w:val="24"/>
                <w:lang w:val="lt-LT"/>
              </w:rPr>
              <w:t xml:space="preserve">Reikalavimai </w:t>
            </w:r>
          </w:p>
        </w:tc>
        <w:tc>
          <w:tcPr>
            <w:tcW w:w="5954" w:type="dxa"/>
          </w:tcPr>
          <w:p w14:paraId="2FB1D03C" w14:textId="77777777" w:rsidR="00562B67" w:rsidRPr="0027568F" w:rsidRDefault="00562B67" w:rsidP="005F2597">
            <w:pPr>
              <w:spacing w:after="0" w:line="240" w:lineRule="auto"/>
              <w:jc w:val="center"/>
              <w:rPr>
                <w:rFonts w:ascii="Times New Roman" w:hAnsi="Times New Roman" w:cs="Times New Roman"/>
                <w:b/>
                <w:sz w:val="24"/>
                <w:szCs w:val="24"/>
                <w:lang w:val="lt-LT"/>
              </w:rPr>
            </w:pPr>
            <w:r w:rsidRPr="0027568F">
              <w:rPr>
                <w:rFonts w:ascii="Times New Roman" w:hAnsi="Times New Roman" w:cs="Times New Roman"/>
                <w:b/>
                <w:sz w:val="24"/>
                <w:szCs w:val="24"/>
                <w:lang w:val="lt-LT"/>
              </w:rPr>
              <w:t xml:space="preserve">Reikalavimo užtikrinimo kriterijus </w:t>
            </w:r>
          </w:p>
        </w:tc>
      </w:tr>
      <w:tr w:rsidR="00562B67" w:rsidRPr="0027568F" w14:paraId="5A5A0BF0" w14:textId="77777777" w:rsidTr="005F2597">
        <w:tc>
          <w:tcPr>
            <w:tcW w:w="3827" w:type="dxa"/>
          </w:tcPr>
          <w:p w14:paraId="15BDF155"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color w:val="000000"/>
                <w:sz w:val="24"/>
                <w:szCs w:val="24"/>
                <w:lang w:val="lt-LT"/>
              </w:rPr>
              <w:t>Techninės priežiūros laikotarpis</w:t>
            </w:r>
          </w:p>
        </w:tc>
        <w:tc>
          <w:tcPr>
            <w:tcW w:w="5954" w:type="dxa"/>
          </w:tcPr>
          <w:p w14:paraId="32E01A34"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sz w:val="24"/>
                <w:szCs w:val="24"/>
                <w:lang w:val="lt-LT"/>
              </w:rPr>
              <w:t>Ne ilgesnis kaip 2 valandų per mėnesį</w:t>
            </w:r>
          </w:p>
        </w:tc>
      </w:tr>
      <w:tr w:rsidR="00562B67" w:rsidRPr="0027568F" w14:paraId="20E5A80E" w14:textId="77777777" w:rsidTr="005F2597">
        <w:tc>
          <w:tcPr>
            <w:tcW w:w="3827" w:type="dxa"/>
          </w:tcPr>
          <w:p w14:paraId="4B88E83A"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Reakcijos laikas sutrikimų ir/ar gedimų šalinimui </w:t>
            </w:r>
          </w:p>
        </w:tc>
        <w:tc>
          <w:tcPr>
            <w:tcW w:w="5954" w:type="dxa"/>
          </w:tcPr>
          <w:p w14:paraId="5E41E471"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2 val. nuo pranešimo (telefonu ir el. paštu) gavimo metu</w:t>
            </w:r>
          </w:p>
        </w:tc>
      </w:tr>
      <w:tr w:rsidR="00562B67" w:rsidRPr="0027568F" w14:paraId="48921A44" w14:textId="77777777" w:rsidTr="005F2597">
        <w:tc>
          <w:tcPr>
            <w:tcW w:w="3827" w:type="dxa"/>
          </w:tcPr>
          <w:p w14:paraId="256CF53B"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Terminas sutrikimų ir/ar gedimų pašalinimui </w:t>
            </w:r>
          </w:p>
        </w:tc>
        <w:tc>
          <w:tcPr>
            <w:tcW w:w="5954" w:type="dxa"/>
          </w:tcPr>
          <w:p w14:paraId="6008B199"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12 val. nuo pranešimo (telefonu ir el. paštu) gavimo metu</w:t>
            </w:r>
          </w:p>
        </w:tc>
      </w:tr>
      <w:tr w:rsidR="00562B67" w:rsidRPr="0027568F" w14:paraId="47407186" w14:textId="77777777" w:rsidTr="005F2597">
        <w:tc>
          <w:tcPr>
            <w:tcW w:w="3827" w:type="dxa"/>
          </w:tcPr>
          <w:p w14:paraId="28067AD2"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Numatomos planinių perjungimo (nutraukimo)  darbų derinimas </w:t>
            </w:r>
          </w:p>
        </w:tc>
        <w:tc>
          <w:tcPr>
            <w:tcW w:w="5954" w:type="dxa"/>
          </w:tcPr>
          <w:p w14:paraId="1BA29525" w14:textId="77777777" w:rsidR="00562B67" w:rsidRPr="0027568F" w:rsidRDefault="00562B67" w:rsidP="005F2597">
            <w:pPr>
              <w:spacing w:after="0" w:line="240" w:lineRule="auto"/>
              <w:jc w:val="both"/>
              <w:rPr>
                <w:rFonts w:ascii="Times New Roman" w:hAnsi="Times New Roman" w:cs="Times New Roman"/>
                <w:sz w:val="24"/>
                <w:szCs w:val="24"/>
                <w:lang w:val="lt-LT"/>
              </w:rPr>
            </w:pPr>
            <w:r w:rsidRPr="0027568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0E500DA8" w14:textId="77777777" w:rsidR="00562B67" w:rsidRPr="0027568F" w:rsidRDefault="00562B67" w:rsidP="00562B67">
      <w:pPr>
        <w:rPr>
          <w:rFonts w:ascii="Times New Roman" w:eastAsiaTheme="minorEastAsia" w:hAnsi="Times New Roman" w:cs="Times New Roman"/>
          <w:b/>
          <w:bCs/>
          <w:caps/>
          <w:color w:val="0070C0"/>
          <w:spacing w:val="20"/>
          <w:sz w:val="24"/>
          <w:szCs w:val="24"/>
          <w:lang w:val="lt-LT" w:eastAsia="lt-LT"/>
        </w:rPr>
      </w:pPr>
    </w:p>
    <w:p w14:paraId="30288FB1"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r w:rsidRPr="0027568F">
        <w:rPr>
          <w:rFonts w:ascii="Times New Roman" w:hAnsi="Times New Roman" w:cs="Times New Roman"/>
          <w:b/>
          <w:bCs/>
          <w:color w:val="FF0000"/>
          <w:sz w:val="24"/>
          <w:szCs w:val="24"/>
        </w:rPr>
        <w:t>PIRKIMO DALIS NR. 14</w:t>
      </w:r>
    </w:p>
    <w:p w14:paraId="1F1D52D8" w14:textId="77777777" w:rsidR="00562B67" w:rsidRPr="00657941" w:rsidRDefault="00562B67" w:rsidP="00562B67">
      <w:pPr>
        <w:spacing w:after="0" w:line="240" w:lineRule="auto"/>
        <w:jc w:val="center"/>
        <w:rPr>
          <w:rFonts w:ascii="Times New Roman" w:hAnsi="Times New Roman" w:cs="Times New Roman"/>
          <w:b/>
          <w:bCs/>
          <w:color w:val="FF0000"/>
          <w:sz w:val="24"/>
          <w:szCs w:val="24"/>
          <w:highlight w:val="yellow"/>
        </w:rPr>
      </w:pPr>
    </w:p>
    <w:p w14:paraId="42FFDE44" w14:textId="77777777" w:rsidR="00562B67" w:rsidRPr="0027568F" w:rsidRDefault="00562B67" w:rsidP="00562B67">
      <w:pPr>
        <w:pStyle w:val="ListParagraph"/>
        <w:numPr>
          <w:ilvl w:val="0"/>
          <w:numId w:val="21"/>
        </w:numPr>
        <w:autoSpaceDE w:val="0"/>
        <w:autoSpaceDN w:val="0"/>
        <w:adjustRightInd w:val="0"/>
        <w:jc w:val="center"/>
        <w:rPr>
          <w:rFonts w:ascii="Times New Roman" w:hAnsi="Times New Roman"/>
          <w:b/>
          <w:bCs/>
          <w:color w:val="000000"/>
          <w:szCs w:val="24"/>
          <w:lang w:val="lt-LT"/>
        </w:rPr>
      </w:pPr>
      <w:r w:rsidRPr="0027568F">
        <w:rPr>
          <w:rFonts w:ascii="Times New Roman" w:hAnsi="Times New Roman"/>
          <w:b/>
          <w:bCs/>
          <w:color w:val="000000"/>
          <w:szCs w:val="24"/>
          <w:lang w:val="lt-LT"/>
        </w:rPr>
        <w:t xml:space="preserve">BENDROJI DALIS </w:t>
      </w:r>
    </w:p>
    <w:p w14:paraId="6CFEC093" w14:textId="77777777" w:rsidR="00562B67" w:rsidRPr="0027568F" w:rsidRDefault="00562B67" w:rsidP="00562B67">
      <w:pPr>
        <w:pStyle w:val="ListParagraph"/>
        <w:autoSpaceDE w:val="0"/>
        <w:autoSpaceDN w:val="0"/>
        <w:adjustRightInd w:val="0"/>
        <w:ind w:left="0"/>
        <w:rPr>
          <w:rFonts w:ascii="Times New Roman" w:hAnsi="Times New Roman"/>
          <w:b/>
          <w:bCs/>
          <w:color w:val="000000"/>
          <w:szCs w:val="24"/>
          <w:lang w:val="lt-LT"/>
        </w:rPr>
      </w:pPr>
    </w:p>
    <w:p w14:paraId="042EBA7F" w14:textId="77777777" w:rsidR="00562B67" w:rsidRPr="0027568F" w:rsidRDefault="00562B67" w:rsidP="00562B67">
      <w:pPr>
        <w:pStyle w:val="ListParagraph"/>
        <w:numPr>
          <w:ilvl w:val="0"/>
          <w:numId w:val="22"/>
        </w:numPr>
        <w:autoSpaceDE w:val="0"/>
        <w:autoSpaceDN w:val="0"/>
        <w:adjustRightInd w:val="0"/>
        <w:ind w:left="0"/>
        <w:jc w:val="both"/>
        <w:rPr>
          <w:rFonts w:ascii="Times New Roman" w:hAnsi="Times New Roman"/>
          <w:color w:val="000000"/>
          <w:szCs w:val="24"/>
          <w:lang w:val="lt-LT"/>
        </w:rPr>
      </w:pPr>
      <w:r w:rsidRPr="0027568F">
        <w:rPr>
          <w:rFonts w:ascii="Times New Roman" w:hAnsi="Times New Roman"/>
          <w:color w:val="000000"/>
          <w:szCs w:val="24"/>
          <w:lang w:val="lt-LT"/>
        </w:rPr>
        <w:t xml:space="preserve">Kertinis valstybės telekomunikacijų centras (Pirkėjas) perka duomenų perdavimo L2 </w:t>
      </w:r>
      <w:r w:rsidRPr="0027568F">
        <w:rPr>
          <w:rFonts w:ascii="Times New Roman" w:eastAsia="Tahoma" w:hAnsi="Times New Roman"/>
          <w:color w:val="000000"/>
          <w:szCs w:val="24"/>
          <w:lang w:val="lt-LT"/>
        </w:rPr>
        <w:t xml:space="preserve">paslaugas. </w:t>
      </w:r>
    </w:p>
    <w:p w14:paraId="0FB54D9E" w14:textId="77777777" w:rsidR="00562B67" w:rsidRPr="0027568F" w:rsidRDefault="00562B67" w:rsidP="00562B67">
      <w:pPr>
        <w:pStyle w:val="ListParagraph"/>
        <w:numPr>
          <w:ilvl w:val="0"/>
          <w:numId w:val="22"/>
        </w:numPr>
        <w:autoSpaceDE w:val="0"/>
        <w:autoSpaceDN w:val="0"/>
        <w:adjustRightInd w:val="0"/>
        <w:ind w:left="0"/>
        <w:jc w:val="both"/>
        <w:rPr>
          <w:rFonts w:ascii="Times New Roman" w:hAnsi="Times New Roman"/>
          <w:color w:val="000000"/>
          <w:szCs w:val="24"/>
          <w:lang w:val="lt-LT"/>
        </w:rPr>
      </w:pPr>
      <w:r w:rsidRPr="0027568F">
        <w:rPr>
          <w:rFonts w:ascii="Times New Roman" w:eastAsia="Tahoma" w:hAnsi="Times New Roman"/>
          <w:color w:val="000000"/>
          <w:szCs w:val="24"/>
          <w:lang w:val="lt-LT"/>
        </w:rPr>
        <w:lastRenderedPageBreak/>
        <w:t>Bendra informacija apie paslaugų teikimo taškus, parametrus, paslaugų teikimo laikotarpį, įdiegimo terminus:</w:t>
      </w:r>
    </w:p>
    <w:p w14:paraId="396F51B5" w14:textId="77777777" w:rsidR="00562B67" w:rsidRPr="00657941" w:rsidRDefault="00562B67" w:rsidP="00562B67">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390"/>
        <w:gridCol w:w="1552"/>
        <w:gridCol w:w="1537"/>
        <w:gridCol w:w="2442"/>
      </w:tblGrid>
      <w:tr w:rsidR="00562B67" w:rsidRPr="00657941" w14:paraId="47220C2A" w14:textId="77777777" w:rsidTr="00562B67">
        <w:trPr>
          <w:trHeight w:val="842"/>
          <w:jc w:val="center"/>
        </w:trPr>
        <w:tc>
          <w:tcPr>
            <w:tcW w:w="2635" w:type="dxa"/>
            <w:tcBorders>
              <w:bottom w:val="single" w:sz="4" w:space="0" w:color="auto"/>
            </w:tcBorders>
            <w:shd w:val="clear" w:color="auto" w:fill="BDD6EE" w:themeFill="accent1" w:themeFillTint="66"/>
            <w:vAlign w:val="center"/>
            <w:hideMark/>
          </w:tcPr>
          <w:p w14:paraId="1DC167AB"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1FB2D6E0"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2AEA1B5B"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72282C93"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A42FE4A"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Paslaugų įdiegimo (įjungimo) terminas</w:t>
            </w:r>
          </w:p>
        </w:tc>
      </w:tr>
      <w:tr w:rsidR="00562B67" w:rsidRPr="00657941" w14:paraId="2A963C31" w14:textId="77777777" w:rsidTr="00562B67">
        <w:trPr>
          <w:trHeight w:val="1667"/>
          <w:jc w:val="center"/>
        </w:trPr>
        <w:tc>
          <w:tcPr>
            <w:tcW w:w="2635" w:type="dxa"/>
            <w:tcBorders>
              <w:top w:val="single" w:sz="4" w:space="0" w:color="auto"/>
              <w:left w:val="single" w:sz="4" w:space="0" w:color="auto"/>
              <w:bottom w:val="single" w:sz="4" w:space="0" w:color="auto"/>
              <w:right w:val="single" w:sz="4" w:space="0" w:color="auto"/>
            </w:tcBorders>
            <w:shd w:val="clear" w:color="000000" w:fill="FFFFFF"/>
            <w:vAlign w:val="center"/>
          </w:tcPr>
          <w:p w14:paraId="36E4273B" w14:textId="77777777" w:rsidR="00562B67" w:rsidRPr="0027568F" w:rsidRDefault="00562B67" w:rsidP="005F2597">
            <w:pPr>
              <w:spacing w:after="0" w:line="240"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S. Daukanto g. 35, Klaipėda</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9C1E20B" w14:textId="77777777" w:rsidR="00562B67" w:rsidRPr="0027568F" w:rsidRDefault="00562B67" w:rsidP="005F2597">
            <w:pPr>
              <w:spacing w:line="256"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4E099F87" w14:textId="77777777" w:rsidR="00562B67" w:rsidRPr="0027568F" w:rsidRDefault="00562B67" w:rsidP="005F2597">
            <w:pPr>
              <w:spacing w:after="0" w:line="240" w:lineRule="auto"/>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mažiau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6239EE95"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24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6382C396"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daugiau kaip 20 darbo dienų nuo užsakymo pateikimo dienos</w:t>
            </w:r>
          </w:p>
        </w:tc>
      </w:tr>
    </w:tbl>
    <w:p w14:paraId="608FF073"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0"/>
          <w:szCs w:val="20"/>
          <w:lang w:val="lt-LT"/>
        </w:rPr>
        <w:t xml:space="preserve">*12 (dvylikai) mėnesių su galimybe paslaugų teikimo terminą </w:t>
      </w:r>
      <w:r w:rsidRPr="0027568F">
        <w:rPr>
          <w:rFonts w:ascii="Times New Roman" w:hAnsi="Times New Roman" w:cs="Times New Roman"/>
          <w:sz w:val="20"/>
          <w:szCs w:val="20"/>
          <w:lang w:val="lt-LT"/>
        </w:rPr>
        <w:t xml:space="preserve">pratęsti 1 (vieną) kartą </w:t>
      </w:r>
      <w:r w:rsidRPr="0027568F">
        <w:rPr>
          <w:rFonts w:ascii="Times New Roman" w:hAnsi="Times New Roman" w:cs="Times New Roman"/>
          <w:color w:val="000000"/>
          <w:sz w:val="20"/>
          <w:szCs w:val="20"/>
          <w:lang w:val="lt-LT"/>
        </w:rPr>
        <w:t>12 (dvylikai) mėnesių</w:t>
      </w:r>
      <w:r w:rsidRPr="0027568F">
        <w:rPr>
          <w:rFonts w:ascii="Times New Roman" w:hAnsi="Times New Roman" w:cs="Times New Roman"/>
          <w:sz w:val="20"/>
          <w:szCs w:val="20"/>
          <w:lang w:val="lt-LT"/>
        </w:rPr>
        <w:t>.</w:t>
      </w:r>
    </w:p>
    <w:p w14:paraId="0D086504"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1617F9E3" w14:textId="77777777" w:rsidR="00562B67" w:rsidRPr="0027568F" w:rsidRDefault="00562B67" w:rsidP="00562B67">
      <w:pPr>
        <w:pStyle w:val="ListParagraph"/>
        <w:numPr>
          <w:ilvl w:val="0"/>
          <w:numId w:val="22"/>
        </w:numPr>
        <w:autoSpaceDE w:val="0"/>
        <w:autoSpaceDN w:val="0"/>
        <w:adjustRightInd w:val="0"/>
        <w:ind w:left="0"/>
        <w:jc w:val="both"/>
        <w:rPr>
          <w:rFonts w:ascii="Times New Roman" w:hAnsi="Times New Roman"/>
          <w:szCs w:val="24"/>
          <w:lang w:val="lt-LT"/>
        </w:rPr>
      </w:pPr>
      <w:r w:rsidRPr="0027568F">
        <w:rPr>
          <w:rFonts w:ascii="Times New Roman" w:eastAsia="Calibri" w:hAnsi="Times New Roman"/>
          <w:szCs w:val="24"/>
          <w:lang w:val="lt-LT"/>
        </w:rPr>
        <w:t>Į paslaugos kainą turi būti įskaityti visi mokesčiai ir visos tiekėjo išlaidos, susijusios su pirkimo objektu (įskaitant, bet neapsiribojant:</w:t>
      </w:r>
      <w:r w:rsidRPr="0027568F">
        <w:rPr>
          <w:rFonts w:ascii="Times New Roman" w:hAnsi="Times New Roman"/>
          <w:szCs w:val="24"/>
          <w:lang w:val="lt-LT"/>
        </w:rPr>
        <w:t xml:space="preserve"> </w:t>
      </w:r>
      <w:r w:rsidRPr="0027568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30DA2C1E" w14:textId="77777777" w:rsidR="00562B67" w:rsidRPr="0027568F" w:rsidRDefault="00562B67" w:rsidP="00562B67">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CDB4CA5" w14:textId="77777777" w:rsidR="00562B67" w:rsidRPr="0027568F" w:rsidRDefault="00562B67" w:rsidP="00562B67">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27568F">
          <w:rPr>
            <w:rFonts w:ascii="Times New Roman" w:hAnsi="Times New Roman" w:cs="Times New Roman"/>
            <w:color w:val="0000FF"/>
            <w:sz w:val="24"/>
            <w:szCs w:val="24"/>
            <w:u w:val="single"/>
            <w:lang w:val="lt-LT"/>
          </w:rPr>
          <w:t>info@kvtc.gov.lt</w:t>
        </w:r>
      </w:hyperlink>
      <w:r w:rsidRPr="0027568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4418364D" w14:textId="77777777" w:rsidR="00562B67" w:rsidRPr="0027568F" w:rsidRDefault="00562B67" w:rsidP="00562B67">
      <w:pPr>
        <w:numPr>
          <w:ilvl w:val="0"/>
          <w:numId w:val="2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FE7F213"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303EB565" w14:textId="77777777" w:rsidR="00562B67" w:rsidRPr="0027568F" w:rsidRDefault="00562B67" w:rsidP="00562B67">
      <w:pPr>
        <w:pStyle w:val="ListParagraph"/>
        <w:numPr>
          <w:ilvl w:val="0"/>
          <w:numId w:val="21"/>
        </w:numPr>
        <w:autoSpaceDE w:val="0"/>
        <w:autoSpaceDN w:val="0"/>
        <w:adjustRightInd w:val="0"/>
        <w:jc w:val="center"/>
        <w:rPr>
          <w:rFonts w:ascii="Times New Roman" w:hAnsi="Times New Roman"/>
          <w:b/>
          <w:color w:val="000000"/>
          <w:szCs w:val="24"/>
          <w:lang w:val="lt-LT"/>
        </w:rPr>
      </w:pPr>
      <w:r w:rsidRPr="0027568F">
        <w:rPr>
          <w:rFonts w:ascii="Times New Roman" w:hAnsi="Times New Roman"/>
          <w:b/>
          <w:bCs/>
          <w:color w:val="000000"/>
          <w:szCs w:val="24"/>
          <w:lang w:val="lt-LT"/>
        </w:rPr>
        <w:t>REIKALAVIMAI DUOMENŲ PERDAVIMO TECHNOLOGIJAI</w:t>
      </w:r>
    </w:p>
    <w:p w14:paraId="70C1AC25"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562B67" w:rsidRPr="0027568F" w14:paraId="7FFD3FF4" w14:textId="77777777" w:rsidTr="005F2597">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0F5FA15" w14:textId="77777777" w:rsidR="00562B67" w:rsidRPr="0027568F" w:rsidRDefault="00562B67" w:rsidP="005F2597">
            <w:pPr>
              <w:spacing w:after="0" w:line="240" w:lineRule="auto"/>
              <w:jc w:val="both"/>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7CE2D"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mažiau kaip 99</w:t>
            </w:r>
            <w:r w:rsidRPr="0027568F">
              <w:rPr>
                <w:rFonts w:ascii="Times New Roman" w:eastAsia="Times New Roman" w:hAnsi="Times New Roman" w:cs="Times New Roman"/>
                <w:sz w:val="24"/>
                <w:szCs w:val="24"/>
                <w:vertAlign w:val="superscript"/>
                <w:lang w:val="lt-LT"/>
              </w:rPr>
              <w:t xml:space="preserve"> </w:t>
            </w:r>
            <w:r w:rsidRPr="0027568F">
              <w:rPr>
                <w:rFonts w:ascii="Times New Roman" w:eastAsia="Times New Roman" w:hAnsi="Times New Roman" w:cs="Times New Roman"/>
                <w:sz w:val="24"/>
                <w:szCs w:val="24"/>
                <w:lang w:val="lt-LT"/>
              </w:rPr>
              <w:t xml:space="preserve"> procentai</w:t>
            </w:r>
          </w:p>
        </w:tc>
      </w:tr>
      <w:tr w:rsidR="00562B67" w:rsidRPr="0027568F" w14:paraId="72DB754C" w14:textId="77777777" w:rsidTr="005F2597">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18B68E8"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4A1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Elektrinis (ISO/IEC 8802-3, RJ-45 jungtis): 100/1000 Base-TX </w:t>
            </w:r>
          </w:p>
        </w:tc>
      </w:tr>
      <w:tr w:rsidR="00562B67" w:rsidRPr="0027568F" w14:paraId="75AA62DF" w14:textId="77777777" w:rsidTr="005F2597">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82FEB1B"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467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562B67" w:rsidRPr="0027568F" w14:paraId="1B4D34F3"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9FEE9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0C7C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IEEE 802.3 (Ethernet), IEEE 802.1Q (VLANs)</w:t>
            </w:r>
          </w:p>
        </w:tc>
      </w:tr>
      <w:tr w:rsidR="00562B67" w:rsidRPr="0027568F" w14:paraId="69B516B2"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BF51A54"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FF05F"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MPLS Metro-Ethernet,  NG-SDH, CWDM, DWDM ir/ar jų kombinacijos</w:t>
            </w:r>
          </w:p>
        </w:tc>
      </w:tr>
      <w:tr w:rsidR="00562B67" w:rsidRPr="0027568F" w14:paraId="0844AA67" w14:textId="77777777" w:rsidTr="005F2597">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3348E9E"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Taškas-daug taškų </w:t>
            </w:r>
            <w:r w:rsidRPr="0027568F">
              <w:rPr>
                <w:rFonts w:ascii="Times New Roman" w:eastAsia="Times New Roman" w:hAnsi="Times New Roman" w:cs="Times New Roman"/>
                <w:i/>
                <w:iCs/>
                <w:color w:val="000000"/>
                <w:sz w:val="24"/>
                <w:szCs w:val="24"/>
                <w:lang w:val="lt-LT"/>
              </w:rPr>
              <w:t xml:space="preserve">(point-to-multipoint) </w:t>
            </w:r>
            <w:r w:rsidRPr="0027568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0291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27568F" w14:paraId="44E4A4CD"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D49E57E"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Daugtaškių </w:t>
            </w:r>
            <w:r w:rsidRPr="0027568F">
              <w:rPr>
                <w:rFonts w:ascii="Times New Roman" w:eastAsia="Times New Roman" w:hAnsi="Times New Roman" w:cs="Times New Roman"/>
                <w:i/>
                <w:iCs/>
                <w:color w:val="000000"/>
                <w:sz w:val="24"/>
                <w:szCs w:val="24"/>
                <w:lang w:val="lt-LT"/>
              </w:rPr>
              <w:t>(any-to-any)</w:t>
            </w:r>
            <w:r w:rsidRPr="0027568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5F5D5"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2AB52043" w14:textId="77777777" w:rsidTr="005F2597">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2931DB3"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Tiesioginių taškas-taškas sujungimų </w:t>
            </w:r>
            <w:r w:rsidRPr="0027568F">
              <w:rPr>
                <w:rFonts w:ascii="Times New Roman" w:eastAsia="Times New Roman" w:hAnsi="Times New Roman" w:cs="Times New Roman"/>
                <w:i/>
                <w:iCs/>
                <w:color w:val="000000"/>
                <w:sz w:val="24"/>
                <w:szCs w:val="24"/>
                <w:lang w:val="lt-LT"/>
              </w:rPr>
              <w:t>(point-to-point)</w:t>
            </w:r>
            <w:r w:rsidRPr="0027568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70B9C"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Taip</w:t>
            </w:r>
          </w:p>
        </w:tc>
      </w:tr>
      <w:tr w:rsidR="00562B67" w:rsidRPr="00657941" w14:paraId="74291ED3" w14:textId="77777777" w:rsidTr="005F2597">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1A373D9"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0069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Kliento perduodamo srauto STP </w:t>
            </w:r>
            <w:r w:rsidRPr="0027568F">
              <w:rPr>
                <w:rFonts w:ascii="Times New Roman" w:eastAsia="Times New Roman" w:hAnsi="Times New Roman" w:cs="Times New Roman"/>
                <w:i/>
                <w:iCs/>
                <w:sz w:val="24"/>
                <w:szCs w:val="24"/>
                <w:lang w:val="lt-LT"/>
              </w:rPr>
              <w:t xml:space="preserve">(Spanning Tree Protocol) </w:t>
            </w:r>
            <w:r w:rsidRPr="0027568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562B67" w:rsidRPr="00657941" w14:paraId="19A31EEA"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8907FE8"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Maksimalus paketo dydis </w:t>
            </w:r>
            <w:r w:rsidRPr="0027568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7DFD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1540 baitai be kontrolinių bitų </w:t>
            </w:r>
            <w:r w:rsidRPr="0027568F">
              <w:rPr>
                <w:rFonts w:ascii="Times New Roman" w:eastAsia="Times New Roman" w:hAnsi="Times New Roman" w:cs="Times New Roman"/>
                <w:i/>
                <w:iCs/>
                <w:sz w:val="24"/>
                <w:szCs w:val="24"/>
                <w:lang w:val="lt-LT"/>
              </w:rPr>
              <w:t>(angl. – Frame Check)</w:t>
            </w:r>
          </w:p>
        </w:tc>
      </w:tr>
      <w:tr w:rsidR="00562B67" w:rsidRPr="00657941" w14:paraId="10D55F4C"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1E5A863"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9AC5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Vienas fizinis sietuvas – viena L2 sprendimų taškas-taškas paslauga</w:t>
            </w:r>
          </w:p>
        </w:tc>
      </w:tr>
      <w:tr w:rsidR="00562B67" w:rsidRPr="00657941" w14:paraId="5CB900B7"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4B5AA58"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4EA9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 Ne mažiau kaip 10 Mb/s </w:t>
            </w:r>
            <w:r w:rsidRPr="0027568F">
              <w:rPr>
                <w:rFonts w:ascii="Times New Roman" w:eastAsia="Times New Roman" w:hAnsi="Times New Roman" w:cs="Times New Roman"/>
                <w:color w:val="000000"/>
                <w:sz w:val="24"/>
                <w:szCs w:val="24"/>
                <w:lang w:val="lt-LT"/>
              </w:rPr>
              <w:t>&lt;=</w:t>
            </w:r>
            <w:r w:rsidRPr="0027568F">
              <w:rPr>
                <w:rFonts w:ascii="Times New Roman" w:eastAsia="Times New Roman" w:hAnsi="Times New Roman" w:cs="Times New Roman"/>
                <w:sz w:val="24"/>
                <w:szCs w:val="24"/>
                <w:lang w:val="lt-LT"/>
              </w:rPr>
              <w:t xml:space="preserve"> 10G</w:t>
            </w:r>
          </w:p>
        </w:tc>
      </w:tr>
      <w:tr w:rsidR="00562B67" w:rsidRPr="00657941" w14:paraId="1928C05B"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05D6677"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0B1F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Pagal 2 OSI lygmens informaciją</w:t>
            </w:r>
          </w:p>
        </w:tc>
      </w:tr>
      <w:tr w:rsidR="00562B67" w:rsidRPr="00657941" w14:paraId="647465C8"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681230"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Dvikryptis vėlinimas </w:t>
            </w:r>
            <w:r w:rsidRPr="0027568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E9EF1"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25 ms</w:t>
            </w:r>
          </w:p>
        </w:tc>
      </w:tr>
      <w:tr w:rsidR="00562B67" w:rsidRPr="00657941" w14:paraId="3E7EAF27"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0718897"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Vėlinimo pokytis </w:t>
            </w:r>
            <w:r w:rsidRPr="0027568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E80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10 ms</w:t>
            </w:r>
          </w:p>
        </w:tc>
      </w:tr>
      <w:tr w:rsidR="00562B67" w:rsidRPr="00657941" w14:paraId="4BC6251B"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D1252F2"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Paketų praradimas </w:t>
            </w:r>
            <w:r w:rsidRPr="0027568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D75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0,05 %</w:t>
            </w:r>
          </w:p>
        </w:tc>
      </w:tr>
    </w:tbl>
    <w:p w14:paraId="0B8A6A5B" w14:textId="77777777" w:rsidR="00562B67" w:rsidRPr="00657941" w:rsidRDefault="00562B67" w:rsidP="00562B67">
      <w:pPr>
        <w:spacing w:after="0" w:line="240" w:lineRule="auto"/>
        <w:rPr>
          <w:rFonts w:ascii="Times New Roman" w:hAnsi="Times New Roman" w:cs="Times New Roman"/>
          <w:sz w:val="24"/>
          <w:szCs w:val="24"/>
          <w:highlight w:val="yellow"/>
          <w:lang w:val="lt-LT"/>
        </w:rPr>
      </w:pPr>
    </w:p>
    <w:p w14:paraId="581EEDF6" w14:textId="77777777" w:rsidR="00562B67" w:rsidRPr="0027568F" w:rsidRDefault="00562B67" w:rsidP="00562B67">
      <w:pPr>
        <w:pStyle w:val="ListParagraph"/>
        <w:keepNext/>
        <w:keepLines/>
        <w:numPr>
          <w:ilvl w:val="0"/>
          <w:numId w:val="21"/>
        </w:numPr>
        <w:ind w:left="0"/>
        <w:jc w:val="center"/>
        <w:rPr>
          <w:rFonts w:ascii="Times New Roman" w:hAnsi="Times New Roman"/>
          <w:b/>
          <w:bCs/>
          <w:color w:val="000000"/>
          <w:szCs w:val="24"/>
          <w:lang w:val="lt-LT"/>
        </w:rPr>
      </w:pPr>
      <w:r w:rsidRPr="0027568F">
        <w:rPr>
          <w:rFonts w:ascii="Times New Roman" w:hAnsi="Times New Roman"/>
          <w:b/>
          <w:bCs/>
          <w:color w:val="000000"/>
          <w:szCs w:val="24"/>
          <w:lang w:val="lt-LT"/>
        </w:rPr>
        <w:t>REIKALAVIMAI TECHNINIAM APTARNAVIMUI IR PRIEŽIŪRAI</w:t>
      </w:r>
    </w:p>
    <w:p w14:paraId="359BEC75" w14:textId="77777777" w:rsidR="00562B67" w:rsidRPr="0027568F" w:rsidRDefault="00562B67" w:rsidP="00562B67">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562B67" w:rsidRPr="0027568F" w14:paraId="0FF2D115" w14:textId="77777777" w:rsidTr="005F2597">
        <w:tc>
          <w:tcPr>
            <w:tcW w:w="3827" w:type="dxa"/>
          </w:tcPr>
          <w:p w14:paraId="39CB022C" w14:textId="77777777" w:rsidR="00562B67" w:rsidRPr="0027568F" w:rsidRDefault="00562B67" w:rsidP="005F259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7568F">
              <w:rPr>
                <w:rFonts w:ascii="Times New Roman" w:eastAsia="Times New Roman" w:hAnsi="Times New Roman" w:cs="Times New Roman"/>
                <w:b/>
                <w:color w:val="000000"/>
                <w:sz w:val="24"/>
                <w:szCs w:val="24"/>
                <w:lang w:val="lt-LT"/>
              </w:rPr>
              <w:t xml:space="preserve">Reikalavimai </w:t>
            </w:r>
          </w:p>
        </w:tc>
        <w:tc>
          <w:tcPr>
            <w:tcW w:w="5954" w:type="dxa"/>
          </w:tcPr>
          <w:p w14:paraId="3C1F1845" w14:textId="77777777" w:rsidR="00562B67" w:rsidRPr="0027568F" w:rsidRDefault="00562B67" w:rsidP="005F2597">
            <w:pPr>
              <w:spacing w:after="0" w:line="240" w:lineRule="auto"/>
              <w:jc w:val="center"/>
              <w:rPr>
                <w:rFonts w:ascii="Times New Roman" w:hAnsi="Times New Roman" w:cs="Times New Roman"/>
                <w:b/>
                <w:sz w:val="24"/>
                <w:szCs w:val="24"/>
                <w:lang w:val="lt-LT"/>
              </w:rPr>
            </w:pPr>
            <w:r w:rsidRPr="0027568F">
              <w:rPr>
                <w:rFonts w:ascii="Times New Roman" w:hAnsi="Times New Roman" w:cs="Times New Roman"/>
                <w:b/>
                <w:sz w:val="24"/>
                <w:szCs w:val="24"/>
                <w:lang w:val="lt-LT"/>
              </w:rPr>
              <w:t xml:space="preserve">Reikalavimo užtikrinimo kriterijus </w:t>
            </w:r>
          </w:p>
        </w:tc>
      </w:tr>
      <w:tr w:rsidR="00562B67" w:rsidRPr="0027568F" w14:paraId="2A4D67BA" w14:textId="77777777" w:rsidTr="005F2597">
        <w:tc>
          <w:tcPr>
            <w:tcW w:w="3827" w:type="dxa"/>
          </w:tcPr>
          <w:p w14:paraId="714BC713"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color w:val="000000"/>
                <w:sz w:val="24"/>
                <w:szCs w:val="24"/>
                <w:lang w:val="lt-LT"/>
              </w:rPr>
              <w:t>Techninės priežiūros laikotarpis</w:t>
            </w:r>
          </w:p>
        </w:tc>
        <w:tc>
          <w:tcPr>
            <w:tcW w:w="5954" w:type="dxa"/>
          </w:tcPr>
          <w:p w14:paraId="032129CE"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sz w:val="24"/>
                <w:szCs w:val="24"/>
                <w:lang w:val="lt-LT"/>
              </w:rPr>
              <w:t>Ne ilgesnis kaip 2 valandų per mėnesį</w:t>
            </w:r>
          </w:p>
        </w:tc>
      </w:tr>
      <w:tr w:rsidR="00562B67" w:rsidRPr="0027568F" w14:paraId="1B485E49" w14:textId="77777777" w:rsidTr="005F2597">
        <w:tc>
          <w:tcPr>
            <w:tcW w:w="3827" w:type="dxa"/>
          </w:tcPr>
          <w:p w14:paraId="769124A2"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Reakcijos laikas sutrikimų ir/ar gedimų šalinimui </w:t>
            </w:r>
          </w:p>
        </w:tc>
        <w:tc>
          <w:tcPr>
            <w:tcW w:w="5954" w:type="dxa"/>
          </w:tcPr>
          <w:p w14:paraId="3937586F"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2 val. nuo pranešimo (telefonu ir el. paštu) gavimo metu</w:t>
            </w:r>
          </w:p>
        </w:tc>
      </w:tr>
      <w:tr w:rsidR="00562B67" w:rsidRPr="0027568F" w14:paraId="6CEAD536" w14:textId="77777777" w:rsidTr="005F2597">
        <w:tc>
          <w:tcPr>
            <w:tcW w:w="3827" w:type="dxa"/>
          </w:tcPr>
          <w:p w14:paraId="4255E6B1"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Terminas sutrikimų ir/ar gedimų pašalinimui </w:t>
            </w:r>
          </w:p>
        </w:tc>
        <w:tc>
          <w:tcPr>
            <w:tcW w:w="5954" w:type="dxa"/>
          </w:tcPr>
          <w:p w14:paraId="747FFBC6"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12 val. nuo pranešimo (telefonu ir el. paštu) gavimo metu</w:t>
            </w:r>
          </w:p>
        </w:tc>
      </w:tr>
      <w:tr w:rsidR="00562B67" w:rsidRPr="0027568F" w14:paraId="2272331E" w14:textId="77777777" w:rsidTr="005F2597">
        <w:tc>
          <w:tcPr>
            <w:tcW w:w="3827" w:type="dxa"/>
          </w:tcPr>
          <w:p w14:paraId="0802633E"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Numatomos planinių perjungimo (nutraukimo)  darbų derinimas </w:t>
            </w:r>
          </w:p>
        </w:tc>
        <w:tc>
          <w:tcPr>
            <w:tcW w:w="5954" w:type="dxa"/>
          </w:tcPr>
          <w:p w14:paraId="5EA60748" w14:textId="77777777" w:rsidR="00562B67" w:rsidRPr="0027568F" w:rsidRDefault="00562B67" w:rsidP="005F2597">
            <w:pPr>
              <w:spacing w:after="0" w:line="240" w:lineRule="auto"/>
              <w:jc w:val="both"/>
              <w:rPr>
                <w:rFonts w:ascii="Times New Roman" w:hAnsi="Times New Roman" w:cs="Times New Roman"/>
                <w:sz w:val="24"/>
                <w:szCs w:val="24"/>
                <w:lang w:val="lt-LT"/>
              </w:rPr>
            </w:pPr>
            <w:r w:rsidRPr="0027568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121FD733" w14:textId="77777777" w:rsidR="00562B67" w:rsidRPr="0027568F" w:rsidRDefault="00562B67" w:rsidP="00562B67">
      <w:pPr>
        <w:rPr>
          <w:rFonts w:ascii="Times New Roman" w:eastAsiaTheme="minorEastAsia" w:hAnsi="Times New Roman" w:cs="Times New Roman"/>
          <w:b/>
          <w:bCs/>
          <w:caps/>
          <w:color w:val="0070C0"/>
          <w:spacing w:val="20"/>
          <w:sz w:val="24"/>
          <w:szCs w:val="24"/>
          <w:lang w:val="lt-LT" w:eastAsia="lt-LT"/>
        </w:rPr>
      </w:pPr>
    </w:p>
    <w:p w14:paraId="6A8F7613"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r w:rsidRPr="0027568F">
        <w:rPr>
          <w:rFonts w:ascii="Times New Roman" w:hAnsi="Times New Roman" w:cs="Times New Roman"/>
          <w:b/>
          <w:bCs/>
          <w:color w:val="FF0000"/>
          <w:sz w:val="24"/>
          <w:szCs w:val="24"/>
        </w:rPr>
        <w:t>PIRKIMO DALIS NR. 15</w:t>
      </w:r>
    </w:p>
    <w:p w14:paraId="1CB199BC"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p>
    <w:p w14:paraId="64638B2D" w14:textId="77777777" w:rsidR="00562B67" w:rsidRPr="0027568F" w:rsidRDefault="00562B67" w:rsidP="00562B67">
      <w:pPr>
        <w:pStyle w:val="ListParagraph"/>
        <w:numPr>
          <w:ilvl w:val="0"/>
          <w:numId w:val="23"/>
        </w:numPr>
        <w:autoSpaceDE w:val="0"/>
        <w:autoSpaceDN w:val="0"/>
        <w:adjustRightInd w:val="0"/>
        <w:jc w:val="center"/>
        <w:rPr>
          <w:rFonts w:ascii="Times New Roman" w:hAnsi="Times New Roman"/>
          <w:b/>
          <w:bCs/>
          <w:color w:val="000000"/>
          <w:szCs w:val="24"/>
          <w:lang w:val="lt-LT"/>
        </w:rPr>
      </w:pPr>
      <w:r w:rsidRPr="0027568F">
        <w:rPr>
          <w:rFonts w:ascii="Times New Roman" w:hAnsi="Times New Roman"/>
          <w:b/>
          <w:bCs/>
          <w:color w:val="000000"/>
          <w:szCs w:val="24"/>
          <w:lang w:val="lt-LT"/>
        </w:rPr>
        <w:t xml:space="preserve">BENDROJI DALIS </w:t>
      </w:r>
    </w:p>
    <w:p w14:paraId="59DF1AEF" w14:textId="77777777" w:rsidR="00562B67" w:rsidRPr="0027568F" w:rsidRDefault="00562B67" w:rsidP="00562B67">
      <w:pPr>
        <w:pStyle w:val="ListParagraph"/>
        <w:autoSpaceDE w:val="0"/>
        <w:autoSpaceDN w:val="0"/>
        <w:adjustRightInd w:val="0"/>
        <w:ind w:left="0"/>
        <w:rPr>
          <w:rFonts w:ascii="Times New Roman" w:hAnsi="Times New Roman"/>
          <w:b/>
          <w:bCs/>
          <w:color w:val="000000"/>
          <w:szCs w:val="24"/>
          <w:lang w:val="lt-LT"/>
        </w:rPr>
      </w:pPr>
    </w:p>
    <w:p w14:paraId="5F1917A4" w14:textId="77777777" w:rsidR="00562B67" w:rsidRPr="0027568F" w:rsidRDefault="00562B67" w:rsidP="00562B67">
      <w:pPr>
        <w:pStyle w:val="ListParagraph"/>
        <w:numPr>
          <w:ilvl w:val="0"/>
          <w:numId w:val="24"/>
        </w:numPr>
        <w:autoSpaceDE w:val="0"/>
        <w:autoSpaceDN w:val="0"/>
        <w:adjustRightInd w:val="0"/>
        <w:ind w:left="357" w:hanging="357"/>
        <w:jc w:val="both"/>
        <w:rPr>
          <w:rFonts w:ascii="Times New Roman" w:hAnsi="Times New Roman"/>
          <w:color w:val="000000"/>
          <w:szCs w:val="24"/>
          <w:lang w:val="lt-LT"/>
        </w:rPr>
      </w:pPr>
      <w:r w:rsidRPr="0027568F">
        <w:rPr>
          <w:rFonts w:ascii="Times New Roman" w:hAnsi="Times New Roman"/>
          <w:color w:val="000000"/>
          <w:szCs w:val="24"/>
          <w:lang w:val="lt-LT"/>
        </w:rPr>
        <w:t xml:space="preserve">Kertinis valstybės telekomunikacijų centras (Pirkėjas) perka duomenų perdavimo L2 </w:t>
      </w:r>
      <w:r w:rsidRPr="0027568F">
        <w:rPr>
          <w:rFonts w:ascii="Times New Roman" w:eastAsia="Tahoma" w:hAnsi="Times New Roman"/>
          <w:color w:val="000000"/>
          <w:szCs w:val="24"/>
          <w:lang w:val="lt-LT"/>
        </w:rPr>
        <w:t xml:space="preserve">paslaugas. </w:t>
      </w:r>
    </w:p>
    <w:p w14:paraId="60ACE018" w14:textId="77777777" w:rsidR="00562B67" w:rsidRPr="0027568F" w:rsidRDefault="00562B67" w:rsidP="00562B67">
      <w:pPr>
        <w:pStyle w:val="ListParagraph"/>
        <w:numPr>
          <w:ilvl w:val="0"/>
          <w:numId w:val="24"/>
        </w:numPr>
        <w:autoSpaceDE w:val="0"/>
        <w:autoSpaceDN w:val="0"/>
        <w:adjustRightInd w:val="0"/>
        <w:ind w:left="357" w:hanging="357"/>
        <w:jc w:val="both"/>
        <w:rPr>
          <w:rFonts w:ascii="Times New Roman" w:hAnsi="Times New Roman"/>
          <w:color w:val="000000"/>
          <w:szCs w:val="24"/>
          <w:lang w:val="lt-LT"/>
        </w:rPr>
      </w:pPr>
      <w:r w:rsidRPr="0027568F">
        <w:rPr>
          <w:rFonts w:ascii="Times New Roman" w:eastAsia="Tahoma" w:hAnsi="Times New Roman"/>
          <w:color w:val="000000"/>
          <w:szCs w:val="24"/>
          <w:lang w:val="lt-LT"/>
        </w:rPr>
        <w:t>Bendra informacija apie paslaugų teikimo taškus, parametrus, paslaugų teikimo laikotarpį, įdiegimo terminus:</w:t>
      </w:r>
    </w:p>
    <w:p w14:paraId="631DD9AD" w14:textId="77777777" w:rsidR="00562B67" w:rsidRPr="00657941" w:rsidRDefault="00562B67" w:rsidP="00562B67">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390"/>
        <w:gridCol w:w="1552"/>
        <w:gridCol w:w="1537"/>
        <w:gridCol w:w="2442"/>
      </w:tblGrid>
      <w:tr w:rsidR="00562B67" w:rsidRPr="00657941" w14:paraId="3BFA270A" w14:textId="77777777" w:rsidTr="00562B67">
        <w:trPr>
          <w:trHeight w:val="842"/>
          <w:jc w:val="center"/>
        </w:trPr>
        <w:tc>
          <w:tcPr>
            <w:tcW w:w="2919" w:type="dxa"/>
            <w:tcBorders>
              <w:bottom w:val="single" w:sz="4" w:space="0" w:color="auto"/>
            </w:tcBorders>
            <w:shd w:val="clear" w:color="auto" w:fill="BDD6EE" w:themeFill="accent1" w:themeFillTint="66"/>
            <w:vAlign w:val="center"/>
            <w:hideMark/>
          </w:tcPr>
          <w:p w14:paraId="7C84BDC3"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0B70D3A9"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0274AA94"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50C09B60"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81580C8"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Paslaugų įdiegimo (įjungimo) terminas</w:t>
            </w:r>
          </w:p>
        </w:tc>
      </w:tr>
      <w:tr w:rsidR="00562B67" w:rsidRPr="00657941" w14:paraId="0BEA5B6E" w14:textId="77777777" w:rsidTr="00562B67">
        <w:trPr>
          <w:trHeight w:val="1667"/>
          <w:jc w:val="center"/>
        </w:trPr>
        <w:tc>
          <w:tcPr>
            <w:tcW w:w="2919" w:type="dxa"/>
            <w:tcBorders>
              <w:top w:val="single" w:sz="4" w:space="0" w:color="auto"/>
              <w:left w:val="single" w:sz="4" w:space="0" w:color="auto"/>
              <w:bottom w:val="single" w:sz="4" w:space="0" w:color="auto"/>
              <w:right w:val="single" w:sz="4" w:space="0" w:color="auto"/>
            </w:tcBorders>
            <w:shd w:val="clear" w:color="000000" w:fill="FFFFFF"/>
            <w:vAlign w:val="center"/>
          </w:tcPr>
          <w:p w14:paraId="6C802D00" w14:textId="77777777" w:rsidR="00562B67" w:rsidRPr="0027568F" w:rsidRDefault="00562B67" w:rsidP="005F2597">
            <w:pPr>
              <w:spacing w:after="0" w:line="240"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Bokštų g. 6, Klaipėda</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C4B5A7B" w14:textId="77777777" w:rsidR="00562B67" w:rsidRPr="0027568F" w:rsidRDefault="00562B67" w:rsidP="005F2597">
            <w:pPr>
              <w:spacing w:line="256"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41DACF5D" w14:textId="77777777" w:rsidR="00562B67" w:rsidRPr="0027568F" w:rsidRDefault="00562B67" w:rsidP="005F2597">
            <w:pPr>
              <w:spacing w:after="0" w:line="240" w:lineRule="auto"/>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mažiau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25202D9"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24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1F43ED11"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daugiau kaip 20 darbo dienų nuo užsakymo pateikimo dienos</w:t>
            </w:r>
          </w:p>
        </w:tc>
      </w:tr>
    </w:tbl>
    <w:p w14:paraId="38C2428F"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0"/>
          <w:szCs w:val="20"/>
          <w:lang w:val="lt-LT"/>
        </w:rPr>
        <w:lastRenderedPageBreak/>
        <w:t xml:space="preserve">*12 (dvylikai) mėnesių su galimybe paslaugų teikimo terminą </w:t>
      </w:r>
      <w:r w:rsidRPr="0027568F">
        <w:rPr>
          <w:rFonts w:ascii="Times New Roman" w:hAnsi="Times New Roman" w:cs="Times New Roman"/>
          <w:sz w:val="20"/>
          <w:szCs w:val="20"/>
          <w:lang w:val="lt-LT"/>
        </w:rPr>
        <w:t xml:space="preserve">pratęsti 1 (vieną) kartą </w:t>
      </w:r>
      <w:r w:rsidRPr="0027568F">
        <w:rPr>
          <w:rFonts w:ascii="Times New Roman" w:hAnsi="Times New Roman" w:cs="Times New Roman"/>
          <w:color w:val="000000"/>
          <w:sz w:val="20"/>
          <w:szCs w:val="20"/>
          <w:lang w:val="lt-LT"/>
        </w:rPr>
        <w:t>12 (dvylikai) mėnesių</w:t>
      </w:r>
      <w:r w:rsidRPr="0027568F">
        <w:rPr>
          <w:rFonts w:ascii="Times New Roman" w:hAnsi="Times New Roman" w:cs="Times New Roman"/>
          <w:sz w:val="20"/>
          <w:szCs w:val="20"/>
          <w:lang w:val="lt-LT"/>
        </w:rPr>
        <w:t>.</w:t>
      </w:r>
    </w:p>
    <w:p w14:paraId="0F803940"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452102CC" w14:textId="77777777" w:rsidR="00562B67" w:rsidRPr="0027568F" w:rsidRDefault="00562B67" w:rsidP="00562B67">
      <w:pPr>
        <w:pStyle w:val="ListParagraph"/>
        <w:numPr>
          <w:ilvl w:val="0"/>
          <w:numId w:val="24"/>
        </w:numPr>
        <w:autoSpaceDE w:val="0"/>
        <w:autoSpaceDN w:val="0"/>
        <w:adjustRightInd w:val="0"/>
        <w:ind w:left="0"/>
        <w:jc w:val="both"/>
        <w:rPr>
          <w:rFonts w:ascii="Times New Roman" w:hAnsi="Times New Roman"/>
          <w:szCs w:val="24"/>
          <w:lang w:val="lt-LT"/>
        </w:rPr>
      </w:pPr>
      <w:r w:rsidRPr="0027568F">
        <w:rPr>
          <w:rFonts w:ascii="Times New Roman" w:eastAsia="Calibri" w:hAnsi="Times New Roman"/>
          <w:szCs w:val="24"/>
          <w:lang w:val="lt-LT"/>
        </w:rPr>
        <w:t>Į paslaugos kainą turi būti įskaityti visi mokesčiai ir visos tiekėjo išlaidos, susijusios su pirkimo objektu (įskaitant, bet neapsiribojant:</w:t>
      </w:r>
      <w:r w:rsidRPr="0027568F">
        <w:rPr>
          <w:rFonts w:ascii="Times New Roman" w:hAnsi="Times New Roman"/>
          <w:szCs w:val="24"/>
          <w:lang w:val="lt-LT"/>
        </w:rPr>
        <w:t xml:space="preserve"> </w:t>
      </w:r>
      <w:r w:rsidRPr="0027568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1E752EF1" w14:textId="77777777" w:rsidR="00562B67" w:rsidRPr="0027568F" w:rsidRDefault="00562B67" w:rsidP="00562B67">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0969D6F" w14:textId="77777777" w:rsidR="00562B67" w:rsidRPr="0027568F" w:rsidRDefault="00562B67" w:rsidP="00562B67">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27568F">
          <w:rPr>
            <w:rFonts w:ascii="Times New Roman" w:hAnsi="Times New Roman" w:cs="Times New Roman"/>
            <w:color w:val="0000FF"/>
            <w:sz w:val="24"/>
            <w:szCs w:val="24"/>
            <w:u w:val="single"/>
            <w:lang w:val="lt-LT"/>
          </w:rPr>
          <w:t>info@kvtc.gov.lt</w:t>
        </w:r>
      </w:hyperlink>
      <w:r w:rsidRPr="0027568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7D22628B" w14:textId="77777777" w:rsidR="00562B67" w:rsidRPr="0027568F" w:rsidRDefault="00562B67" w:rsidP="00562B67">
      <w:pPr>
        <w:numPr>
          <w:ilvl w:val="0"/>
          <w:numId w:val="2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2B2B69AE" w14:textId="77777777" w:rsidR="00562B67" w:rsidRPr="00657941" w:rsidRDefault="00562B67" w:rsidP="00562B67">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B82035D" w14:textId="77777777" w:rsidR="00562B67" w:rsidRPr="0027568F" w:rsidRDefault="00562B67" w:rsidP="00562B67">
      <w:pPr>
        <w:pStyle w:val="ListParagraph"/>
        <w:numPr>
          <w:ilvl w:val="0"/>
          <w:numId w:val="23"/>
        </w:numPr>
        <w:autoSpaceDE w:val="0"/>
        <w:autoSpaceDN w:val="0"/>
        <w:adjustRightInd w:val="0"/>
        <w:jc w:val="center"/>
        <w:rPr>
          <w:rFonts w:ascii="Times New Roman" w:hAnsi="Times New Roman"/>
          <w:b/>
          <w:color w:val="000000"/>
          <w:szCs w:val="24"/>
          <w:lang w:val="lt-LT"/>
        </w:rPr>
      </w:pPr>
      <w:r w:rsidRPr="0027568F">
        <w:rPr>
          <w:rFonts w:ascii="Times New Roman" w:hAnsi="Times New Roman"/>
          <w:b/>
          <w:bCs/>
          <w:color w:val="000000"/>
          <w:szCs w:val="24"/>
          <w:lang w:val="lt-LT"/>
        </w:rPr>
        <w:t>REIKALAVIMAI DUOMENŲ PERDAVIMO TECHNOLOGIJAI</w:t>
      </w:r>
    </w:p>
    <w:p w14:paraId="05C7E7BF" w14:textId="77777777" w:rsidR="00562B67" w:rsidRPr="00657941" w:rsidRDefault="00562B67" w:rsidP="00562B67">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562B67" w:rsidRPr="00657941" w14:paraId="77C361FC" w14:textId="77777777" w:rsidTr="005F2597">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1123F82" w14:textId="77777777" w:rsidR="00562B67" w:rsidRPr="0027568F" w:rsidRDefault="00562B67" w:rsidP="005F2597">
            <w:pPr>
              <w:spacing w:after="0" w:line="240" w:lineRule="auto"/>
              <w:jc w:val="both"/>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B561D"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mažiau kaip 99</w:t>
            </w:r>
            <w:r w:rsidRPr="0027568F">
              <w:rPr>
                <w:rFonts w:ascii="Times New Roman" w:eastAsia="Times New Roman" w:hAnsi="Times New Roman" w:cs="Times New Roman"/>
                <w:sz w:val="24"/>
                <w:szCs w:val="24"/>
                <w:vertAlign w:val="superscript"/>
                <w:lang w:val="lt-LT"/>
              </w:rPr>
              <w:t xml:space="preserve"> </w:t>
            </w:r>
            <w:r w:rsidRPr="0027568F">
              <w:rPr>
                <w:rFonts w:ascii="Times New Roman" w:eastAsia="Times New Roman" w:hAnsi="Times New Roman" w:cs="Times New Roman"/>
                <w:sz w:val="24"/>
                <w:szCs w:val="24"/>
                <w:lang w:val="lt-LT"/>
              </w:rPr>
              <w:t xml:space="preserve"> procentai</w:t>
            </w:r>
          </w:p>
        </w:tc>
      </w:tr>
      <w:tr w:rsidR="00562B67" w:rsidRPr="00657941" w14:paraId="02B3064A" w14:textId="77777777" w:rsidTr="005F2597">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D92FD6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F3D65"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Elektrinis (ISO/IEC 8802-3, RJ-45 jungtis): 100/1000 Base-TX </w:t>
            </w:r>
          </w:p>
        </w:tc>
      </w:tr>
      <w:tr w:rsidR="00562B67" w:rsidRPr="00657941" w14:paraId="48C8A9B5" w14:textId="77777777" w:rsidTr="005F2597">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2904FA02"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7F040"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562B67" w:rsidRPr="00657941" w14:paraId="552F605E"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5235227"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3945C"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IEEE 802.3 (Ethernet), IEEE 802.1Q (VLANs)</w:t>
            </w:r>
          </w:p>
        </w:tc>
      </w:tr>
      <w:tr w:rsidR="00562B67" w:rsidRPr="00657941" w14:paraId="1992C542"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590D2EA"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098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MPLS Metro-Ethernet,  NG-SDH, CWDM, DWDM ir/ar jų kombinacijos</w:t>
            </w:r>
          </w:p>
        </w:tc>
      </w:tr>
      <w:tr w:rsidR="00562B67" w:rsidRPr="00657941" w14:paraId="4FB47F94" w14:textId="77777777" w:rsidTr="005F2597">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EA62B73"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Taškas-daug taškų </w:t>
            </w:r>
            <w:r w:rsidRPr="0027568F">
              <w:rPr>
                <w:rFonts w:ascii="Times New Roman" w:eastAsia="Times New Roman" w:hAnsi="Times New Roman" w:cs="Times New Roman"/>
                <w:i/>
                <w:iCs/>
                <w:color w:val="000000"/>
                <w:sz w:val="24"/>
                <w:szCs w:val="24"/>
                <w:lang w:val="lt-LT"/>
              </w:rPr>
              <w:t xml:space="preserve">(point-to-multipoint) </w:t>
            </w:r>
            <w:r w:rsidRPr="0027568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B6A4"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55B70CA7"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A8F2DFA"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Daugtaškių </w:t>
            </w:r>
            <w:r w:rsidRPr="0027568F">
              <w:rPr>
                <w:rFonts w:ascii="Times New Roman" w:eastAsia="Times New Roman" w:hAnsi="Times New Roman" w:cs="Times New Roman"/>
                <w:i/>
                <w:iCs/>
                <w:color w:val="000000"/>
                <w:sz w:val="24"/>
                <w:szCs w:val="24"/>
                <w:lang w:val="lt-LT"/>
              </w:rPr>
              <w:t>(any-to-any)</w:t>
            </w:r>
            <w:r w:rsidRPr="0027568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A82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6183FD4A" w14:textId="77777777" w:rsidTr="005F2597">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A6D41C0"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Tiesioginių taškas-taškas sujungimų </w:t>
            </w:r>
            <w:r w:rsidRPr="0027568F">
              <w:rPr>
                <w:rFonts w:ascii="Times New Roman" w:eastAsia="Times New Roman" w:hAnsi="Times New Roman" w:cs="Times New Roman"/>
                <w:i/>
                <w:iCs/>
                <w:color w:val="000000"/>
                <w:sz w:val="24"/>
                <w:szCs w:val="24"/>
                <w:lang w:val="lt-LT"/>
              </w:rPr>
              <w:t>(point-to-point)</w:t>
            </w:r>
            <w:r w:rsidRPr="0027568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04FD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Taip</w:t>
            </w:r>
          </w:p>
        </w:tc>
      </w:tr>
      <w:tr w:rsidR="00562B67" w:rsidRPr="00657941" w14:paraId="798526B2" w14:textId="77777777" w:rsidTr="005F2597">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F98E869"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8C68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Kliento perduodamo srauto STP </w:t>
            </w:r>
            <w:r w:rsidRPr="0027568F">
              <w:rPr>
                <w:rFonts w:ascii="Times New Roman" w:eastAsia="Times New Roman" w:hAnsi="Times New Roman" w:cs="Times New Roman"/>
                <w:i/>
                <w:iCs/>
                <w:sz w:val="24"/>
                <w:szCs w:val="24"/>
                <w:lang w:val="lt-LT"/>
              </w:rPr>
              <w:t xml:space="preserve">(Spanning Tree Protocol) </w:t>
            </w:r>
            <w:r w:rsidRPr="0027568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562B67" w:rsidRPr="00657941" w14:paraId="40CA9AF0"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42A6BF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Maksimalus paketo dydis </w:t>
            </w:r>
            <w:r w:rsidRPr="0027568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C620E"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1540 baitai be kontrolinių bitų </w:t>
            </w:r>
            <w:r w:rsidRPr="0027568F">
              <w:rPr>
                <w:rFonts w:ascii="Times New Roman" w:eastAsia="Times New Roman" w:hAnsi="Times New Roman" w:cs="Times New Roman"/>
                <w:i/>
                <w:iCs/>
                <w:sz w:val="24"/>
                <w:szCs w:val="24"/>
                <w:lang w:val="lt-LT"/>
              </w:rPr>
              <w:t>(angl. – Frame Check)</w:t>
            </w:r>
          </w:p>
        </w:tc>
      </w:tr>
      <w:tr w:rsidR="00562B67" w:rsidRPr="00657941" w14:paraId="0450BA26"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7A6B99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A858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Vienas fizinis sietuvas – viena L2 sprendimų taškas-taškas paslauga</w:t>
            </w:r>
          </w:p>
        </w:tc>
      </w:tr>
      <w:tr w:rsidR="00562B67" w:rsidRPr="00657941" w14:paraId="0D64B847"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802093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757E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 Ne mažiau kaip 10 Mb/s </w:t>
            </w:r>
            <w:r w:rsidRPr="0027568F">
              <w:rPr>
                <w:rFonts w:ascii="Times New Roman" w:eastAsia="Times New Roman" w:hAnsi="Times New Roman" w:cs="Times New Roman"/>
                <w:color w:val="000000"/>
                <w:sz w:val="24"/>
                <w:szCs w:val="24"/>
                <w:lang w:val="lt-LT"/>
              </w:rPr>
              <w:t>&lt;=</w:t>
            </w:r>
            <w:r w:rsidRPr="0027568F">
              <w:rPr>
                <w:rFonts w:ascii="Times New Roman" w:eastAsia="Times New Roman" w:hAnsi="Times New Roman" w:cs="Times New Roman"/>
                <w:sz w:val="24"/>
                <w:szCs w:val="24"/>
                <w:lang w:val="lt-LT"/>
              </w:rPr>
              <w:t xml:space="preserve"> 10G</w:t>
            </w:r>
          </w:p>
        </w:tc>
      </w:tr>
      <w:tr w:rsidR="00562B67" w:rsidRPr="00657941" w14:paraId="4B2F3973"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BFE3077"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639AC"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Pagal 2 OSI lygmens informaciją</w:t>
            </w:r>
          </w:p>
        </w:tc>
      </w:tr>
      <w:tr w:rsidR="00562B67" w:rsidRPr="00657941" w14:paraId="354732DE"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DBBD2EE"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Dvikryptis vėlinimas </w:t>
            </w:r>
            <w:r w:rsidRPr="0027568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7F2B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25 ms</w:t>
            </w:r>
          </w:p>
        </w:tc>
      </w:tr>
      <w:tr w:rsidR="00562B67" w:rsidRPr="00657941" w14:paraId="1A09E419"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777471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lastRenderedPageBreak/>
              <w:t xml:space="preserve">Vėlinimo pokytis </w:t>
            </w:r>
            <w:r w:rsidRPr="0027568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E178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10 ms</w:t>
            </w:r>
          </w:p>
        </w:tc>
      </w:tr>
      <w:tr w:rsidR="00562B67" w:rsidRPr="00657941" w14:paraId="0264E582"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8805A3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Paketų praradimas </w:t>
            </w:r>
            <w:r w:rsidRPr="0027568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CBBD"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0,05 %</w:t>
            </w:r>
          </w:p>
        </w:tc>
      </w:tr>
    </w:tbl>
    <w:p w14:paraId="73C56984" w14:textId="77777777" w:rsidR="00562B67" w:rsidRPr="0027568F" w:rsidRDefault="00562B67" w:rsidP="00562B67">
      <w:pPr>
        <w:spacing w:after="0" w:line="240" w:lineRule="auto"/>
        <w:rPr>
          <w:rFonts w:ascii="Times New Roman" w:hAnsi="Times New Roman" w:cs="Times New Roman"/>
          <w:sz w:val="24"/>
          <w:szCs w:val="24"/>
          <w:lang w:val="lt-LT"/>
        </w:rPr>
      </w:pPr>
    </w:p>
    <w:p w14:paraId="776DDD1F" w14:textId="77777777" w:rsidR="00562B67" w:rsidRPr="0027568F" w:rsidRDefault="00562B67" w:rsidP="00562B67">
      <w:pPr>
        <w:pStyle w:val="ListParagraph"/>
        <w:keepNext/>
        <w:keepLines/>
        <w:numPr>
          <w:ilvl w:val="0"/>
          <w:numId w:val="23"/>
        </w:numPr>
        <w:ind w:left="0"/>
        <w:jc w:val="center"/>
        <w:rPr>
          <w:rFonts w:ascii="Times New Roman" w:hAnsi="Times New Roman"/>
          <w:b/>
          <w:bCs/>
          <w:color w:val="000000"/>
          <w:szCs w:val="24"/>
          <w:lang w:val="lt-LT"/>
        </w:rPr>
      </w:pPr>
      <w:r w:rsidRPr="0027568F">
        <w:rPr>
          <w:rFonts w:ascii="Times New Roman" w:hAnsi="Times New Roman"/>
          <w:b/>
          <w:bCs/>
          <w:color w:val="000000"/>
          <w:szCs w:val="24"/>
          <w:lang w:val="lt-LT"/>
        </w:rPr>
        <w:t>REIKALAVIMAI TECHNINIAM APTARNAVIMUI IR PRIEŽIŪRAI</w:t>
      </w:r>
    </w:p>
    <w:p w14:paraId="4CC8DBE2" w14:textId="77777777" w:rsidR="00562B67" w:rsidRPr="0027568F" w:rsidRDefault="00562B67" w:rsidP="00562B67">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562B67" w:rsidRPr="0027568F" w14:paraId="2CD49388" w14:textId="77777777" w:rsidTr="005F2597">
        <w:tc>
          <w:tcPr>
            <w:tcW w:w="3827" w:type="dxa"/>
          </w:tcPr>
          <w:p w14:paraId="50A83D0D" w14:textId="77777777" w:rsidR="00562B67" w:rsidRPr="0027568F" w:rsidRDefault="00562B67" w:rsidP="005F259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7568F">
              <w:rPr>
                <w:rFonts w:ascii="Times New Roman" w:eastAsia="Times New Roman" w:hAnsi="Times New Roman" w:cs="Times New Roman"/>
                <w:b/>
                <w:color w:val="000000"/>
                <w:sz w:val="24"/>
                <w:szCs w:val="24"/>
                <w:lang w:val="lt-LT"/>
              </w:rPr>
              <w:t xml:space="preserve">Reikalavimai </w:t>
            </w:r>
          </w:p>
        </w:tc>
        <w:tc>
          <w:tcPr>
            <w:tcW w:w="5954" w:type="dxa"/>
          </w:tcPr>
          <w:p w14:paraId="613AEE4B" w14:textId="77777777" w:rsidR="00562B67" w:rsidRPr="0027568F" w:rsidRDefault="00562B67" w:rsidP="005F2597">
            <w:pPr>
              <w:spacing w:after="0" w:line="240" w:lineRule="auto"/>
              <w:jc w:val="center"/>
              <w:rPr>
                <w:rFonts w:ascii="Times New Roman" w:hAnsi="Times New Roman" w:cs="Times New Roman"/>
                <w:b/>
                <w:sz w:val="24"/>
                <w:szCs w:val="24"/>
                <w:lang w:val="lt-LT"/>
              </w:rPr>
            </w:pPr>
            <w:r w:rsidRPr="0027568F">
              <w:rPr>
                <w:rFonts w:ascii="Times New Roman" w:hAnsi="Times New Roman" w:cs="Times New Roman"/>
                <w:b/>
                <w:sz w:val="24"/>
                <w:szCs w:val="24"/>
                <w:lang w:val="lt-LT"/>
              </w:rPr>
              <w:t xml:space="preserve">Reikalavimo užtikrinimo kriterijus </w:t>
            </w:r>
          </w:p>
        </w:tc>
      </w:tr>
      <w:tr w:rsidR="00562B67" w:rsidRPr="0027568F" w14:paraId="31521E8B" w14:textId="77777777" w:rsidTr="005F2597">
        <w:tc>
          <w:tcPr>
            <w:tcW w:w="3827" w:type="dxa"/>
          </w:tcPr>
          <w:p w14:paraId="722C8B8A"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color w:val="000000"/>
                <w:sz w:val="24"/>
                <w:szCs w:val="24"/>
                <w:lang w:val="lt-LT"/>
              </w:rPr>
              <w:t>Techninės priežiūros laikotarpis</w:t>
            </w:r>
          </w:p>
        </w:tc>
        <w:tc>
          <w:tcPr>
            <w:tcW w:w="5954" w:type="dxa"/>
          </w:tcPr>
          <w:p w14:paraId="31F223BF"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sz w:val="24"/>
                <w:szCs w:val="24"/>
                <w:lang w:val="lt-LT"/>
              </w:rPr>
              <w:t>Ne ilgesnis kaip 2 valandų per mėnesį</w:t>
            </w:r>
          </w:p>
        </w:tc>
      </w:tr>
      <w:tr w:rsidR="00562B67" w:rsidRPr="0027568F" w14:paraId="6FE98CE1" w14:textId="77777777" w:rsidTr="005F2597">
        <w:tc>
          <w:tcPr>
            <w:tcW w:w="3827" w:type="dxa"/>
          </w:tcPr>
          <w:p w14:paraId="366A9144"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Reakcijos laikas sutrikimų ir/ar gedimų šalinimui </w:t>
            </w:r>
          </w:p>
        </w:tc>
        <w:tc>
          <w:tcPr>
            <w:tcW w:w="5954" w:type="dxa"/>
          </w:tcPr>
          <w:p w14:paraId="31539E38"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2 val. nuo pranešimo (telefonu ir el. paštu) gavimo metu</w:t>
            </w:r>
          </w:p>
        </w:tc>
      </w:tr>
      <w:tr w:rsidR="00562B67" w:rsidRPr="0027568F" w14:paraId="130C9968" w14:textId="77777777" w:rsidTr="005F2597">
        <w:tc>
          <w:tcPr>
            <w:tcW w:w="3827" w:type="dxa"/>
          </w:tcPr>
          <w:p w14:paraId="6DCE78F7"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Terminas sutrikimų ir/ar gedimų pašalinimui </w:t>
            </w:r>
          </w:p>
        </w:tc>
        <w:tc>
          <w:tcPr>
            <w:tcW w:w="5954" w:type="dxa"/>
          </w:tcPr>
          <w:p w14:paraId="250384DB"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12 val. nuo pranešimo (telefonu ir el. paštu) gavimo metu</w:t>
            </w:r>
          </w:p>
        </w:tc>
      </w:tr>
      <w:tr w:rsidR="00562B67" w:rsidRPr="0027568F" w14:paraId="332CF85F" w14:textId="77777777" w:rsidTr="005F2597">
        <w:tc>
          <w:tcPr>
            <w:tcW w:w="3827" w:type="dxa"/>
          </w:tcPr>
          <w:p w14:paraId="6565E812"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Numatomos planinių perjungimo (nutraukimo)  darbų derinimas </w:t>
            </w:r>
          </w:p>
        </w:tc>
        <w:tc>
          <w:tcPr>
            <w:tcW w:w="5954" w:type="dxa"/>
          </w:tcPr>
          <w:p w14:paraId="1184EAB6" w14:textId="77777777" w:rsidR="00562B67" w:rsidRPr="0027568F" w:rsidRDefault="00562B67" w:rsidP="005F2597">
            <w:pPr>
              <w:spacing w:after="0" w:line="240" w:lineRule="auto"/>
              <w:jc w:val="both"/>
              <w:rPr>
                <w:rFonts w:ascii="Times New Roman" w:hAnsi="Times New Roman" w:cs="Times New Roman"/>
                <w:sz w:val="24"/>
                <w:szCs w:val="24"/>
                <w:lang w:val="lt-LT"/>
              </w:rPr>
            </w:pPr>
            <w:r w:rsidRPr="0027568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5F412D73" w14:textId="77777777" w:rsidR="00562B67" w:rsidRPr="00657941" w:rsidRDefault="00562B67" w:rsidP="00562B67">
      <w:pPr>
        <w:rPr>
          <w:rFonts w:ascii="Times New Roman" w:eastAsiaTheme="minorEastAsia" w:hAnsi="Times New Roman" w:cs="Times New Roman"/>
          <w:b/>
          <w:bCs/>
          <w:caps/>
          <w:color w:val="0070C0"/>
          <w:spacing w:val="20"/>
          <w:sz w:val="24"/>
          <w:szCs w:val="24"/>
          <w:highlight w:val="yellow"/>
          <w:lang w:val="lt-LT" w:eastAsia="lt-LT"/>
        </w:rPr>
      </w:pPr>
    </w:p>
    <w:p w14:paraId="627985EB"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r w:rsidRPr="0027568F">
        <w:rPr>
          <w:rFonts w:ascii="Times New Roman" w:hAnsi="Times New Roman" w:cs="Times New Roman"/>
          <w:b/>
          <w:bCs/>
          <w:color w:val="FF0000"/>
          <w:sz w:val="24"/>
          <w:szCs w:val="24"/>
        </w:rPr>
        <w:t>PIRKIMO DALIS NR. 16</w:t>
      </w:r>
    </w:p>
    <w:p w14:paraId="6B136CD9"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p>
    <w:p w14:paraId="6343B0EC" w14:textId="77777777" w:rsidR="00562B67" w:rsidRPr="0027568F" w:rsidRDefault="00562B67" w:rsidP="00562B67">
      <w:pPr>
        <w:pStyle w:val="ListParagraph"/>
        <w:numPr>
          <w:ilvl w:val="0"/>
          <w:numId w:val="25"/>
        </w:numPr>
        <w:autoSpaceDE w:val="0"/>
        <w:autoSpaceDN w:val="0"/>
        <w:adjustRightInd w:val="0"/>
        <w:jc w:val="center"/>
        <w:rPr>
          <w:rFonts w:ascii="Times New Roman" w:hAnsi="Times New Roman"/>
          <w:b/>
          <w:bCs/>
          <w:color w:val="000000"/>
          <w:szCs w:val="24"/>
          <w:lang w:val="lt-LT"/>
        </w:rPr>
      </w:pPr>
      <w:r w:rsidRPr="0027568F">
        <w:rPr>
          <w:rFonts w:ascii="Times New Roman" w:hAnsi="Times New Roman"/>
          <w:b/>
          <w:bCs/>
          <w:color w:val="000000"/>
          <w:szCs w:val="24"/>
          <w:lang w:val="lt-LT"/>
        </w:rPr>
        <w:t xml:space="preserve">BENDROJI DALIS </w:t>
      </w:r>
    </w:p>
    <w:p w14:paraId="36E743BF" w14:textId="77777777" w:rsidR="00562B67" w:rsidRPr="0027568F" w:rsidRDefault="00562B67" w:rsidP="00562B67">
      <w:pPr>
        <w:pStyle w:val="ListParagraph"/>
        <w:autoSpaceDE w:val="0"/>
        <w:autoSpaceDN w:val="0"/>
        <w:adjustRightInd w:val="0"/>
        <w:ind w:left="0"/>
        <w:rPr>
          <w:rFonts w:ascii="Times New Roman" w:hAnsi="Times New Roman"/>
          <w:b/>
          <w:bCs/>
          <w:color w:val="000000"/>
          <w:szCs w:val="24"/>
          <w:lang w:val="lt-LT"/>
        </w:rPr>
      </w:pPr>
    </w:p>
    <w:p w14:paraId="611ED372" w14:textId="77777777" w:rsidR="00562B67" w:rsidRPr="0027568F" w:rsidRDefault="00562B67" w:rsidP="00562B67">
      <w:pPr>
        <w:pStyle w:val="ListParagraph"/>
        <w:numPr>
          <w:ilvl w:val="0"/>
          <w:numId w:val="26"/>
        </w:numPr>
        <w:autoSpaceDE w:val="0"/>
        <w:autoSpaceDN w:val="0"/>
        <w:adjustRightInd w:val="0"/>
        <w:ind w:left="0"/>
        <w:jc w:val="both"/>
        <w:rPr>
          <w:rFonts w:ascii="Times New Roman" w:hAnsi="Times New Roman"/>
          <w:color w:val="000000"/>
          <w:szCs w:val="24"/>
          <w:lang w:val="lt-LT"/>
        </w:rPr>
      </w:pPr>
      <w:r w:rsidRPr="0027568F">
        <w:rPr>
          <w:rFonts w:ascii="Times New Roman" w:hAnsi="Times New Roman"/>
          <w:color w:val="000000"/>
          <w:szCs w:val="24"/>
          <w:lang w:val="lt-LT"/>
        </w:rPr>
        <w:t xml:space="preserve">Kertinis valstybės telekomunikacijų centras (Pirkėjas) perka duomenų perdavimo L2 </w:t>
      </w:r>
      <w:r w:rsidRPr="0027568F">
        <w:rPr>
          <w:rFonts w:ascii="Times New Roman" w:eastAsia="Tahoma" w:hAnsi="Times New Roman"/>
          <w:color w:val="000000"/>
          <w:szCs w:val="24"/>
          <w:lang w:val="lt-LT"/>
        </w:rPr>
        <w:t xml:space="preserve">paslaugas. </w:t>
      </w:r>
    </w:p>
    <w:p w14:paraId="76A2AD2E" w14:textId="77777777" w:rsidR="00562B67" w:rsidRPr="0027568F" w:rsidRDefault="00562B67" w:rsidP="00562B67">
      <w:pPr>
        <w:pStyle w:val="ListParagraph"/>
        <w:numPr>
          <w:ilvl w:val="0"/>
          <w:numId w:val="26"/>
        </w:numPr>
        <w:autoSpaceDE w:val="0"/>
        <w:autoSpaceDN w:val="0"/>
        <w:adjustRightInd w:val="0"/>
        <w:ind w:left="0"/>
        <w:jc w:val="both"/>
        <w:rPr>
          <w:rFonts w:ascii="Times New Roman" w:hAnsi="Times New Roman"/>
          <w:color w:val="000000"/>
          <w:szCs w:val="24"/>
          <w:lang w:val="lt-LT"/>
        </w:rPr>
      </w:pPr>
      <w:r w:rsidRPr="0027568F">
        <w:rPr>
          <w:rFonts w:ascii="Times New Roman" w:eastAsia="Tahoma" w:hAnsi="Times New Roman"/>
          <w:color w:val="000000"/>
          <w:szCs w:val="24"/>
          <w:lang w:val="lt-LT"/>
        </w:rPr>
        <w:t>Bendra informacija apie paslaugų teikimo taškus, parametrus, paslaugų teikimo laikotarpį, įdiegimo terminus:</w:t>
      </w:r>
    </w:p>
    <w:p w14:paraId="59DAA5B6" w14:textId="77777777" w:rsidR="00562B67" w:rsidRPr="00657941" w:rsidRDefault="00562B67" w:rsidP="00562B67">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90"/>
        <w:gridCol w:w="1552"/>
        <w:gridCol w:w="1537"/>
        <w:gridCol w:w="2442"/>
      </w:tblGrid>
      <w:tr w:rsidR="00562B67" w:rsidRPr="00657941" w14:paraId="5BCB12B5" w14:textId="77777777" w:rsidTr="00562B67">
        <w:trPr>
          <w:trHeight w:val="842"/>
          <w:jc w:val="center"/>
        </w:trPr>
        <w:tc>
          <w:tcPr>
            <w:tcW w:w="3061" w:type="dxa"/>
            <w:tcBorders>
              <w:bottom w:val="single" w:sz="4" w:space="0" w:color="auto"/>
            </w:tcBorders>
            <w:shd w:val="clear" w:color="auto" w:fill="BDD6EE" w:themeFill="accent1" w:themeFillTint="66"/>
            <w:vAlign w:val="center"/>
            <w:hideMark/>
          </w:tcPr>
          <w:p w14:paraId="0187D0EC"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52668FAD"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43A2C48D"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565B3F52"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5990E6D"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Paslaugų įdiegimo (įjungimo) terminas</w:t>
            </w:r>
          </w:p>
        </w:tc>
      </w:tr>
      <w:tr w:rsidR="00562B67" w:rsidRPr="00657941" w14:paraId="439622A7" w14:textId="77777777" w:rsidTr="00562B67">
        <w:trPr>
          <w:trHeight w:val="1667"/>
          <w:jc w:val="center"/>
        </w:trPr>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14:paraId="590BB9D5" w14:textId="77777777" w:rsidR="00562B67" w:rsidRPr="0027568F" w:rsidRDefault="00562B67" w:rsidP="005F2597">
            <w:pPr>
              <w:spacing w:after="0" w:line="240"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Bangų g. 6A, Klaipėda</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31E4FD84" w14:textId="77777777" w:rsidR="00562B67" w:rsidRPr="0027568F" w:rsidRDefault="00562B67" w:rsidP="005F2597">
            <w:pPr>
              <w:spacing w:line="256"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8DE8253" w14:textId="77777777" w:rsidR="00562B67" w:rsidRPr="0027568F" w:rsidRDefault="00562B67" w:rsidP="005F2597">
            <w:pPr>
              <w:spacing w:after="0" w:line="240" w:lineRule="auto"/>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mažiau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4B3A8E08"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24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2067A79E"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daugiau kaip 20 darbo dienų nuo užsakymo pateikimo dienos</w:t>
            </w:r>
          </w:p>
        </w:tc>
      </w:tr>
    </w:tbl>
    <w:p w14:paraId="71BC3ABB"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0"/>
          <w:szCs w:val="20"/>
          <w:lang w:val="lt-LT"/>
        </w:rPr>
        <w:t xml:space="preserve">*12 (dvylikai) mėnesių su galimybe paslaugų teikimo terminą </w:t>
      </w:r>
      <w:r w:rsidRPr="0027568F">
        <w:rPr>
          <w:rFonts w:ascii="Times New Roman" w:hAnsi="Times New Roman" w:cs="Times New Roman"/>
          <w:sz w:val="20"/>
          <w:szCs w:val="20"/>
          <w:lang w:val="lt-LT"/>
        </w:rPr>
        <w:t xml:space="preserve">pratęsti 1 (vieną) kartą </w:t>
      </w:r>
      <w:r w:rsidRPr="0027568F">
        <w:rPr>
          <w:rFonts w:ascii="Times New Roman" w:hAnsi="Times New Roman" w:cs="Times New Roman"/>
          <w:color w:val="000000"/>
          <w:sz w:val="20"/>
          <w:szCs w:val="20"/>
          <w:lang w:val="lt-LT"/>
        </w:rPr>
        <w:t>12 (dvylikai) mėnesių</w:t>
      </w:r>
      <w:r w:rsidRPr="0027568F">
        <w:rPr>
          <w:rFonts w:ascii="Times New Roman" w:hAnsi="Times New Roman" w:cs="Times New Roman"/>
          <w:sz w:val="20"/>
          <w:szCs w:val="20"/>
          <w:lang w:val="lt-LT"/>
        </w:rPr>
        <w:t>.</w:t>
      </w:r>
    </w:p>
    <w:p w14:paraId="5D25FE82"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15A1B4B2" w14:textId="77777777" w:rsidR="00562B67" w:rsidRPr="0027568F" w:rsidRDefault="00562B67" w:rsidP="00562B67">
      <w:pPr>
        <w:pStyle w:val="ListParagraph"/>
        <w:numPr>
          <w:ilvl w:val="0"/>
          <w:numId w:val="26"/>
        </w:numPr>
        <w:autoSpaceDE w:val="0"/>
        <w:autoSpaceDN w:val="0"/>
        <w:adjustRightInd w:val="0"/>
        <w:ind w:left="0"/>
        <w:jc w:val="both"/>
        <w:rPr>
          <w:rFonts w:ascii="Times New Roman" w:hAnsi="Times New Roman"/>
          <w:szCs w:val="24"/>
          <w:lang w:val="lt-LT"/>
        </w:rPr>
      </w:pPr>
      <w:r w:rsidRPr="0027568F">
        <w:rPr>
          <w:rFonts w:ascii="Times New Roman" w:eastAsia="Calibri" w:hAnsi="Times New Roman"/>
          <w:szCs w:val="24"/>
          <w:lang w:val="lt-LT"/>
        </w:rPr>
        <w:t>Į paslaugos kainą turi būti įskaityti visi mokesčiai ir visos tiekėjo išlaidos, susijusios su pirkimo objektu (įskaitant, bet neapsiribojant:</w:t>
      </w:r>
      <w:r w:rsidRPr="0027568F">
        <w:rPr>
          <w:rFonts w:ascii="Times New Roman" w:hAnsi="Times New Roman"/>
          <w:szCs w:val="24"/>
          <w:lang w:val="lt-LT"/>
        </w:rPr>
        <w:t xml:space="preserve"> </w:t>
      </w:r>
      <w:r w:rsidRPr="0027568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79DC09D" w14:textId="77777777" w:rsidR="00562B67" w:rsidRPr="0027568F" w:rsidRDefault="00562B67" w:rsidP="00562B67">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9F350D3" w14:textId="77777777" w:rsidR="00562B67" w:rsidRPr="0027568F" w:rsidRDefault="00562B67" w:rsidP="00562B67">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27568F">
          <w:rPr>
            <w:rFonts w:ascii="Times New Roman" w:hAnsi="Times New Roman" w:cs="Times New Roman"/>
            <w:color w:val="0000FF"/>
            <w:sz w:val="24"/>
            <w:szCs w:val="24"/>
            <w:u w:val="single"/>
            <w:lang w:val="lt-LT"/>
          </w:rPr>
          <w:t>info@kvtc.gov.lt</w:t>
        </w:r>
      </w:hyperlink>
      <w:r w:rsidRPr="0027568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670B05B" w14:textId="77777777" w:rsidR="00562B67" w:rsidRPr="0027568F" w:rsidRDefault="00562B67" w:rsidP="00562B67">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lastRenderedPageBreak/>
        <w:t>Paslaugų  teikėjas, pasirašius sutartį, ne vėliau kaip per 1 darbo dieną turi pateikti  kontaktinio asmens duomenis avarijų ir gedimų registravimui.</w:t>
      </w:r>
    </w:p>
    <w:p w14:paraId="2C2A56B8"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6F4DAB81" w14:textId="77777777" w:rsidR="00562B67" w:rsidRPr="0027568F" w:rsidRDefault="00562B67" w:rsidP="00562B67">
      <w:pPr>
        <w:pStyle w:val="ListParagraph"/>
        <w:numPr>
          <w:ilvl w:val="0"/>
          <w:numId w:val="25"/>
        </w:numPr>
        <w:autoSpaceDE w:val="0"/>
        <w:autoSpaceDN w:val="0"/>
        <w:adjustRightInd w:val="0"/>
        <w:jc w:val="center"/>
        <w:rPr>
          <w:rFonts w:ascii="Times New Roman" w:hAnsi="Times New Roman"/>
          <w:b/>
          <w:color w:val="000000"/>
          <w:szCs w:val="24"/>
          <w:lang w:val="lt-LT"/>
        </w:rPr>
      </w:pPr>
      <w:r w:rsidRPr="0027568F">
        <w:rPr>
          <w:rFonts w:ascii="Times New Roman" w:hAnsi="Times New Roman"/>
          <w:b/>
          <w:bCs/>
          <w:color w:val="000000"/>
          <w:szCs w:val="24"/>
          <w:lang w:val="lt-LT"/>
        </w:rPr>
        <w:t>REIKALAVIMAI DUOMENŲ PERDAVIMO TECHNOLOGIJAI</w:t>
      </w:r>
    </w:p>
    <w:p w14:paraId="11B96BD4"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562B67" w:rsidRPr="0027568F" w14:paraId="0AF8BB86" w14:textId="77777777" w:rsidTr="005F2597">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116A5027" w14:textId="77777777" w:rsidR="00562B67" w:rsidRPr="0027568F" w:rsidRDefault="00562B67" w:rsidP="005F2597">
            <w:pPr>
              <w:spacing w:after="0" w:line="240" w:lineRule="auto"/>
              <w:jc w:val="both"/>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19B1F"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mažiau kaip 99</w:t>
            </w:r>
            <w:r w:rsidRPr="0027568F">
              <w:rPr>
                <w:rFonts w:ascii="Times New Roman" w:eastAsia="Times New Roman" w:hAnsi="Times New Roman" w:cs="Times New Roman"/>
                <w:sz w:val="24"/>
                <w:szCs w:val="24"/>
                <w:vertAlign w:val="superscript"/>
                <w:lang w:val="lt-LT"/>
              </w:rPr>
              <w:t xml:space="preserve"> </w:t>
            </w:r>
            <w:r w:rsidRPr="0027568F">
              <w:rPr>
                <w:rFonts w:ascii="Times New Roman" w:eastAsia="Times New Roman" w:hAnsi="Times New Roman" w:cs="Times New Roman"/>
                <w:sz w:val="24"/>
                <w:szCs w:val="24"/>
                <w:lang w:val="lt-LT"/>
              </w:rPr>
              <w:t xml:space="preserve"> procentai</w:t>
            </w:r>
          </w:p>
        </w:tc>
      </w:tr>
      <w:tr w:rsidR="00562B67" w:rsidRPr="0027568F" w14:paraId="538DDFD3" w14:textId="77777777" w:rsidTr="005F2597">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33EAD32"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FC6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Elektrinis (ISO/IEC 8802-3, RJ-45 jungtis): 100/1000 Base-TX </w:t>
            </w:r>
          </w:p>
        </w:tc>
      </w:tr>
      <w:tr w:rsidR="00562B67" w:rsidRPr="0027568F" w14:paraId="336D1EEA" w14:textId="77777777" w:rsidTr="005F2597">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4D07B6C"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B829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562B67" w:rsidRPr="0027568F" w14:paraId="124C8DE6"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C47C4DB"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7FB32"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IEEE 802.3 (Ethernet), IEEE 802.1Q (VLANs)</w:t>
            </w:r>
          </w:p>
        </w:tc>
      </w:tr>
      <w:tr w:rsidR="00562B67" w:rsidRPr="0027568F" w14:paraId="7C647945"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DEC7724"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3579A"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MPLS Metro-Ethernet,  NG-SDH, CWDM, DWDM ir/ar jų kombinacijos</w:t>
            </w:r>
          </w:p>
        </w:tc>
      </w:tr>
      <w:tr w:rsidR="00562B67" w:rsidRPr="0027568F" w14:paraId="4DF9F56C" w14:textId="77777777" w:rsidTr="005F2597">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58D537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Taškas-daug taškų </w:t>
            </w:r>
            <w:r w:rsidRPr="0027568F">
              <w:rPr>
                <w:rFonts w:ascii="Times New Roman" w:eastAsia="Times New Roman" w:hAnsi="Times New Roman" w:cs="Times New Roman"/>
                <w:i/>
                <w:iCs/>
                <w:color w:val="000000"/>
                <w:sz w:val="24"/>
                <w:szCs w:val="24"/>
                <w:lang w:val="lt-LT"/>
              </w:rPr>
              <w:t xml:space="preserve">(point-to-multipoint) </w:t>
            </w:r>
            <w:r w:rsidRPr="0027568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7B86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3E0E2B45"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9491E4F"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Daugtaškių </w:t>
            </w:r>
            <w:r w:rsidRPr="0027568F">
              <w:rPr>
                <w:rFonts w:ascii="Times New Roman" w:eastAsia="Times New Roman" w:hAnsi="Times New Roman" w:cs="Times New Roman"/>
                <w:i/>
                <w:iCs/>
                <w:color w:val="000000"/>
                <w:sz w:val="24"/>
                <w:szCs w:val="24"/>
                <w:lang w:val="lt-LT"/>
              </w:rPr>
              <w:t>(any-to-any)</w:t>
            </w:r>
            <w:r w:rsidRPr="0027568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69A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2124CD56" w14:textId="77777777" w:rsidTr="005F2597">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09EDCB8"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Tiesioginių taškas-taškas sujungimų </w:t>
            </w:r>
            <w:r w:rsidRPr="0027568F">
              <w:rPr>
                <w:rFonts w:ascii="Times New Roman" w:eastAsia="Times New Roman" w:hAnsi="Times New Roman" w:cs="Times New Roman"/>
                <w:i/>
                <w:iCs/>
                <w:color w:val="000000"/>
                <w:sz w:val="24"/>
                <w:szCs w:val="24"/>
                <w:lang w:val="lt-LT"/>
              </w:rPr>
              <w:t>(point-to-point)</w:t>
            </w:r>
            <w:r w:rsidRPr="0027568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652D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Taip</w:t>
            </w:r>
          </w:p>
        </w:tc>
      </w:tr>
      <w:tr w:rsidR="00562B67" w:rsidRPr="00657941" w14:paraId="650F7FC9" w14:textId="77777777" w:rsidTr="005F2597">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BE61DCF"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23F3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Kliento perduodamo srauto STP </w:t>
            </w:r>
            <w:r w:rsidRPr="0027568F">
              <w:rPr>
                <w:rFonts w:ascii="Times New Roman" w:eastAsia="Times New Roman" w:hAnsi="Times New Roman" w:cs="Times New Roman"/>
                <w:i/>
                <w:iCs/>
                <w:sz w:val="24"/>
                <w:szCs w:val="24"/>
                <w:lang w:val="lt-LT"/>
              </w:rPr>
              <w:t xml:space="preserve">(Spanning Tree Protocol) </w:t>
            </w:r>
            <w:r w:rsidRPr="0027568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562B67" w:rsidRPr="00657941" w14:paraId="370CC4C3"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EA6305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Maksimalus paketo dydis </w:t>
            </w:r>
            <w:r w:rsidRPr="0027568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8554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1540 baitai be kontrolinių bitų </w:t>
            </w:r>
            <w:r w:rsidRPr="0027568F">
              <w:rPr>
                <w:rFonts w:ascii="Times New Roman" w:eastAsia="Times New Roman" w:hAnsi="Times New Roman" w:cs="Times New Roman"/>
                <w:i/>
                <w:iCs/>
                <w:sz w:val="24"/>
                <w:szCs w:val="24"/>
                <w:lang w:val="lt-LT"/>
              </w:rPr>
              <w:t>(angl. – Frame Check)</w:t>
            </w:r>
          </w:p>
        </w:tc>
      </w:tr>
      <w:tr w:rsidR="00562B67" w:rsidRPr="00657941" w14:paraId="3A2EA923"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7FE52E40"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3D0C"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Vienas fizinis sietuvas – viena L2 sprendimų taškas-taškas paslauga</w:t>
            </w:r>
          </w:p>
        </w:tc>
      </w:tr>
      <w:tr w:rsidR="00562B67" w:rsidRPr="00657941" w14:paraId="2A90F898"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1B6AE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0C275"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 Ne mažiau kaip 10 Mb/s </w:t>
            </w:r>
            <w:r w:rsidRPr="0027568F">
              <w:rPr>
                <w:rFonts w:ascii="Times New Roman" w:eastAsia="Times New Roman" w:hAnsi="Times New Roman" w:cs="Times New Roman"/>
                <w:color w:val="000000"/>
                <w:sz w:val="24"/>
                <w:szCs w:val="24"/>
                <w:lang w:val="lt-LT"/>
              </w:rPr>
              <w:t>&lt;=</w:t>
            </w:r>
            <w:r w:rsidRPr="0027568F">
              <w:rPr>
                <w:rFonts w:ascii="Times New Roman" w:eastAsia="Times New Roman" w:hAnsi="Times New Roman" w:cs="Times New Roman"/>
                <w:sz w:val="24"/>
                <w:szCs w:val="24"/>
                <w:lang w:val="lt-LT"/>
              </w:rPr>
              <w:t xml:space="preserve"> 10G</w:t>
            </w:r>
          </w:p>
        </w:tc>
      </w:tr>
      <w:tr w:rsidR="00562B67" w:rsidRPr="00657941" w14:paraId="6F1065C2"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69D9CE3"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876C0"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Pagal 2 OSI lygmens informaciją</w:t>
            </w:r>
          </w:p>
        </w:tc>
      </w:tr>
      <w:tr w:rsidR="00562B67" w:rsidRPr="0027568F" w14:paraId="62470711"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31CC4A7"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Dvikryptis vėlinimas </w:t>
            </w:r>
            <w:r w:rsidRPr="0027568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1A3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25 ms</w:t>
            </w:r>
          </w:p>
        </w:tc>
      </w:tr>
      <w:tr w:rsidR="00562B67" w:rsidRPr="0027568F" w14:paraId="1A264AE0"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9E710A2"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Vėlinimo pokytis </w:t>
            </w:r>
            <w:r w:rsidRPr="0027568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018D"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10 ms</w:t>
            </w:r>
          </w:p>
        </w:tc>
      </w:tr>
      <w:tr w:rsidR="00562B67" w:rsidRPr="0027568F" w14:paraId="5E725039"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A13463F"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Paketų praradimas </w:t>
            </w:r>
            <w:r w:rsidRPr="0027568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AB4AE"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0,05 %</w:t>
            </w:r>
          </w:p>
        </w:tc>
      </w:tr>
    </w:tbl>
    <w:p w14:paraId="627C92D1" w14:textId="77777777" w:rsidR="00562B67" w:rsidRPr="0027568F" w:rsidRDefault="00562B67" w:rsidP="00562B67">
      <w:pPr>
        <w:spacing w:after="0" w:line="240" w:lineRule="auto"/>
        <w:rPr>
          <w:rFonts w:ascii="Times New Roman" w:hAnsi="Times New Roman" w:cs="Times New Roman"/>
          <w:sz w:val="24"/>
          <w:szCs w:val="24"/>
          <w:lang w:val="lt-LT"/>
        </w:rPr>
      </w:pPr>
    </w:p>
    <w:p w14:paraId="60193C48" w14:textId="77777777" w:rsidR="00562B67" w:rsidRPr="0027568F" w:rsidRDefault="00562B67" w:rsidP="00562B67">
      <w:pPr>
        <w:pStyle w:val="ListParagraph"/>
        <w:keepNext/>
        <w:keepLines/>
        <w:numPr>
          <w:ilvl w:val="0"/>
          <w:numId w:val="25"/>
        </w:numPr>
        <w:ind w:left="0"/>
        <w:jc w:val="center"/>
        <w:rPr>
          <w:rFonts w:ascii="Times New Roman" w:hAnsi="Times New Roman"/>
          <w:b/>
          <w:bCs/>
          <w:color w:val="000000"/>
          <w:szCs w:val="24"/>
          <w:lang w:val="lt-LT"/>
        </w:rPr>
      </w:pPr>
      <w:r w:rsidRPr="0027568F">
        <w:rPr>
          <w:rFonts w:ascii="Times New Roman" w:hAnsi="Times New Roman"/>
          <w:b/>
          <w:bCs/>
          <w:color w:val="000000"/>
          <w:szCs w:val="24"/>
          <w:lang w:val="lt-LT"/>
        </w:rPr>
        <w:t>REIKALAVIMAI TECHNINIAM APTARNAVIMUI IR PRIEŽIŪRAI</w:t>
      </w:r>
    </w:p>
    <w:p w14:paraId="432A86A0" w14:textId="77777777" w:rsidR="00562B67" w:rsidRPr="0027568F" w:rsidRDefault="00562B67" w:rsidP="00562B67">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562B67" w:rsidRPr="0027568F" w14:paraId="74B440D0" w14:textId="77777777" w:rsidTr="005F2597">
        <w:tc>
          <w:tcPr>
            <w:tcW w:w="3827" w:type="dxa"/>
          </w:tcPr>
          <w:p w14:paraId="517B7440" w14:textId="77777777" w:rsidR="00562B67" w:rsidRPr="0027568F" w:rsidRDefault="00562B67" w:rsidP="005F259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7568F">
              <w:rPr>
                <w:rFonts w:ascii="Times New Roman" w:eastAsia="Times New Roman" w:hAnsi="Times New Roman" w:cs="Times New Roman"/>
                <w:b/>
                <w:color w:val="000000"/>
                <w:sz w:val="24"/>
                <w:szCs w:val="24"/>
                <w:lang w:val="lt-LT"/>
              </w:rPr>
              <w:t xml:space="preserve">Reikalavimai </w:t>
            </w:r>
          </w:p>
        </w:tc>
        <w:tc>
          <w:tcPr>
            <w:tcW w:w="5954" w:type="dxa"/>
          </w:tcPr>
          <w:p w14:paraId="0827AA13" w14:textId="77777777" w:rsidR="00562B67" w:rsidRPr="0027568F" w:rsidRDefault="00562B67" w:rsidP="005F2597">
            <w:pPr>
              <w:spacing w:after="0" w:line="240" w:lineRule="auto"/>
              <w:jc w:val="center"/>
              <w:rPr>
                <w:rFonts w:ascii="Times New Roman" w:hAnsi="Times New Roman" w:cs="Times New Roman"/>
                <w:b/>
                <w:sz w:val="24"/>
                <w:szCs w:val="24"/>
                <w:lang w:val="lt-LT"/>
              </w:rPr>
            </w:pPr>
            <w:r w:rsidRPr="0027568F">
              <w:rPr>
                <w:rFonts w:ascii="Times New Roman" w:hAnsi="Times New Roman" w:cs="Times New Roman"/>
                <w:b/>
                <w:sz w:val="24"/>
                <w:szCs w:val="24"/>
                <w:lang w:val="lt-LT"/>
              </w:rPr>
              <w:t xml:space="preserve">Reikalavimo užtikrinimo kriterijus </w:t>
            </w:r>
          </w:p>
        </w:tc>
      </w:tr>
      <w:tr w:rsidR="00562B67" w:rsidRPr="0027568F" w14:paraId="4BEFB6AA" w14:textId="77777777" w:rsidTr="005F2597">
        <w:tc>
          <w:tcPr>
            <w:tcW w:w="3827" w:type="dxa"/>
          </w:tcPr>
          <w:p w14:paraId="42276851"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color w:val="000000"/>
                <w:sz w:val="24"/>
                <w:szCs w:val="24"/>
                <w:lang w:val="lt-LT"/>
              </w:rPr>
              <w:t>Techninės priežiūros laikotarpis</w:t>
            </w:r>
          </w:p>
        </w:tc>
        <w:tc>
          <w:tcPr>
            <w:tcW w:w="5954" w:type="dxa"/>
          </w:tcPr>
          <w:p w14:paraId="7CD9D5E5"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sz w:val="24"/>
                <w:szCs w:val="24"/>
                <w:lang w:val="lt-LT"/>
              </w:rPr>
              <w:t>Ne ilgesnis kaip 2 valandų per mėnesį</w:t>
            </w:r>
          </w:p>
        </w:tc>
      </w:tr>
      <w:tr w:rsidR="00562B67" w:rsidRPr="0027568F" w14:paraId="16777B22" w14:textId="77777777" w:rsidTr="005F2597">
        <w:tc>
          <w:tcPr>
            <w:tcW w:w="3827" w:type="dxa"/>
          </w:tcPr>
          <w:p w14:paraId="463F76FE"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Reakcijos laikas sutrikimų ir/ar gedimų šalinimui </w:t>
            </w:r>
          </w:p>
        </w:tc>
        <w:tc>
          <w:tcPr>
            <w:tcW w:w="5954" w:type="dxa"/>
          </w:tcPr>
          <w:p w14:paraId="0BC4C2F2"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2 val. nuo pranešimo (telefonu ir el. paštu) gavimo metu</w:t>
            </w:r>
          </w:p>
        </w:tc>
      </w:tr>
      <w:tr w:rsidR="00562B67" w:rsidRPr="0027568F" w14:paraId="69454CE9" w14:textId="77777777" w:rsidTr="005F2597">
        <w:tc>
          <w:tcPr>
            <w:tcW w:w="3827" w:type="dxa"/>
          </w:tcPr>
          <w:p w14:paraId="00BB8A31"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Terminas sutrikimų ir/ar gedimų pašalinimui </w:t>
            </w:r>
          </w:p>
        </w:tc>
        <w:tc>
          <w:tcPr>
            <w:tcW w:w="5954" w:type="dxa"/>
          </w:tcPr>
          <w:p w14:paraId="35B12E2D"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12 val. nuo pranešimo (telefonu ir el. paštu) gavimo metu</w:t>
            </w:r>
          </w:p>
        </w:tc>
      </w:tr>
      <w:tr w:rsidR="00562B67" w:rsidRPr="0027568F" w14:paraId="6B31385C" w14:textId="77777777" w:rsidTr="005F2597">
        <w:tc>
          <w:tcPr>
            <w:tcW w:w="3827" w:type="dxa"/>
          </w:tcPr>
          <w:p w14:paraId="22A486C6"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Numatomos planinių perjungimo (nutraukimo)  darbų derinimas </w:t>
            </w:r>
          </w:p>
        </w:tc>
        <w:tc>
          <w:tcPr>
            <w:tcW w:w="5954" w:type="dxa"/>
          </w:tcPr>
          <w:p w14:paraId="1CD324A3" w14:textId="77777777" w:rsidR="00562B67" w:rsidRPr="0027568F" w:rsidRDefault="00562B67" w:rsidP="005F2597">
            <w:pPr>
              <w:spacing w:after="0" w:line="240" w:lineRule="auto"/>
              <w:jc w:val="both"/>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Su perkančiąja organizacija ne vėliau kaip prieš 14 darbo dienų suderinti planinių paslaugų perjungimo (nutraukimo) </w:t>
            </w:r>
            <w:r w:rsidRPr="0027568F">
              <w:rPr>
                <w:rFonts w:ascii="Times New Roman" w:hAnsi="Times New Roman" w:cs="Times New Roman"/>
                <w:sz w:val="24"/>
                <w:szCs w:val="24"/>
                <w:lang w:val="lt-LT"/>
              </w:rPr>
              <w:lastRenderedPageBreak/>
              <w:t>ir profilaktikos darbų, įtakosiančių paslaugų funkcionalumą,  vykdymo laiką</w:t>
            </w:r>
          </w:p>
        </w:tc>
      </w:tr>
    </w:tbl>
    <w:p w14:paraId="5A4C15A2" w14:textId="77777777" w:rsidR="00562B67" w:rsidRPr="00657941" w:rsidRDefault="00562B67" w:rsidP="00562B67">
      <w:pPr>
        <w:rPr>
          <w:rFonts w:ascii="Times New Roman" w:eastAsiaTheme="minorEastAsia" w:hAnsi="Times New Roman" w:cs="Times New Roman"/>
          <w:b/>
          <w:bCs/>
          <w:caps/>
          <w:color w:val="0070C0"/>
          <w:spacing w:val="20"/>
          <w:sz w:val="24"/>
          <w:szCs w:val="24"/>
          <w:highlight w:val="yellow"/>
          <w:lang w:val="lt-LT" w:eastAsia="lt-LT"/>
        </w:rPr>
      </w:pPr>
    </w:p>
    <w:p w14:paraId="33E6DD91" w14:textId="77777777" w:rsidR="00562B67" w:rsidRPr="0027568F" w:rsidRDefault="00562B67" w:rsidP="00562B67">
      <w:pPr>
        <w:spacing w:after="0" w:line="240" w:lineRule="auto"/>
        <w:jc w:val="center"/>
        <w:rPr>
          <w:rFonts w:ascii="Times New Roman" w:hAnsi="Times New Roman" w:cs="Times New Roman"/>
          <w:b/>
          <w:bCs/>
          <w:color w:val="FF0000"/>
          <w:sz w:val="24"/>
          <w:szCs w:val="24"/>
        </w:rPr>
      </w:pPr>
      <w:r w:rsidRPr="0027568F">
        <w:rPr>
          <w:rFonts w:ascii="Times New Roman" w:hAnsi="Times New Roman" w:cs="Times New Roman"/>
          <w:b/>
          <w:bCs/>
          <w:color w:val="FF0000"/>
          <w:sz w:val="24"/>
          <w:szCs w:val="24"/>
        </w:rPr>
        <w:t>PIRKIMO DALIS NR. 17</w:t>
      </w:r>
    </w:p>
    <w:p w14:paraId="3ACEC4DD" w14:textId="77777777" w:rsidR="00562B67" w:rsidRPr="00657941" w:rsidRDefault="00562B67" w:rsidP="00562B67">
      <w:pPr>
        <w:spacing w:after="0" w:line="240" w:lineRule="auto"/>
        <w:jc w:val="center"/>
        <w:rPr>
          <w:rFonts w:ascii="Times New Roman" w:hAnsi="Times New Roman" w:cs="Times New Roman"/>
          <w:b/>
          <w:bCs/>
          <w:color w:val="FF0000"/>
          <w:sz w:val="24"/>
          <w:szCs w:val="24"/>
          <w:highlight w:val="yellow"/>
        </w:rPr>
      </w:pPr>
    </w:p>
    <w:p w14:paraId="29632D2D" w14:textId="77777777" w:rsidR="00562B67" w:rsidRPr="0027568F" w:rsidRDefault="00562B67" w:rsidP="00562B67">
      <w:pPr>
        <w:pStyle w:val="ListParagraph"/>
        <w:numPr>
          <w:ilvl w:val="0"/>
          <w:numId w:val="27"/>
        </w:numPr>
        <w:autoSpaceDE w:val="0"/>
        <w:autoSpaceDN w:val="0"/>
        <w:adjustRightInd w:val="0"/>
        <w:jc w:val="center"/>
        <w:rPr>
          <w:rFonts w:ascii="Times New Roman" w:hAnsi="Times New Roman"/>
          <w:b/>
          <w:bCs/>
          <w:color w:val="000000"/>
          <w:szCs w:val="24"/>
          <w:lang w:val="lt-LT"/>
        </w:rPr>
      </w:pPr>
      <w:r w:rsidRPr="0027568F">
        <w:rPr>
          <w:rFonts w:ascii="Times New Roman" w:hAnsi="Times New Roman"/>
          <w:b/>
          <w:bCs/>
          <w:color w:val="000000"/>
          <w:szCs w:val="24"/>
          <w:lang w:val="lt-LT"/>
        </w:rPr>
        <w:t xml:space="preserve">BENDROJI DALIS </w:t>
      </w:r>
    </w:p>
    <w:p w14:paraId="5CC8D77C" w14:textId="77777777" w:rsidR="00562B67" w:rsidRPr="0027568F" w:rsidRDefault="00562B67" w:rsidP="00562B67">
      <w:pPr>
        <w:pStyle w:val="ListParagraph"/>
        <w:autoSpaceDE w:val="0"/>
        <w:autoSpaceDN w:val="0"/>
        <w:adjustRightInd w:val="0"/>
        <w:ind w:left="0"/>
        <w:rPr>
          <w:rFonts w:ascii="Times New Roman" w:hAnsi="Times New Roman"/>
          <w:b/>
          <w:bCs/>
          <w:color w:val="000000"/>
          <w:szCs w:val="24"/>
          <w:lang w:val="lt-LT"/>
        </w:rPr>
      </w:pPr>
    </w:p>
    <w:p w14:paraId="1FFF9C78" w14:textId="77777777" w:rsidR="00562B67" w:rsidRPr="0027568F" w:rsidRDefault="00562B67" w:rsidP="00562B67">
      <w:pPr>
        <w:pStyle w:val="ListParagraph"/>
        <w:numPr>
          <w:ilvl w:val="0"/>
          <w:numId w:val="28"/>
        </w:numPr>
        <w:autoSpaceDE w:val="0"/>
        <w:autoSpaceDN w:val="0"/>
        <w:adjustRightInd w:val="0"/>
        <w:ind w:left="0"/>
        <w:jc w:val="both"/>
        <w:rPr>
          <w:rFonts w:ascii="Times New Roman" w:hAnsi="Times New Roman"/>
          <w:color w:val="000000"/>
          <w:szCs w:val="24"/>
          <w:lang w:val="lt-LT"/>
        </w:rPr>
      </w:pPr>
      <w:r w:rsidRPr="0027568F">
        <w:rPr>
          <w:rFonts w:ascii="Times New Roman" w:hAnsi="Times New Roman"/>
          <w:color w:val="000000"/>
          <w:szCs w:val="24"/>
          <w:lang w:val="lt-LT"/>
        </w:rPr>
        <w:t xml:space="preserve">Kertinis valstybės telekomunikacijų centras (Pirkėjas) perka duomenų perdavimo L2 </w:t>
      </w:r>
      <w:r w:rsidRPr="0027568F">
        <w:rPr>
          <w:rFonts w:ascii="Times New Roman" w:eastAsia="Tahoma" w:hAnsi="Times New Roman"/>
          <w:color w:val="000000"/>
          <w:szCs w:val="24"/>
          <w:lang w:val="lt-LT"/>
        </w:rPr>
        <w:t xml:space="preserve">paslaugas. </w:t>
      </w:r>
    </w:p>
    <w:p w14:paraId="2C227B11" w14:textId="77777777" w:rsidR="00562B67" w:rsidRPr="0027568F" w:rsidRDefault="00562B67" w:rsidP="00562B67">
      <w:pPr>
        <w:pStyle w:val="ListParagraph"/>
        <w:numPr>
          <w:ilvl w:val="0"/>
          <w:numId w:val="28"/>
        </w:numPr>
        <w:autoSpaceDE w:val="0"/>
        <w:autoSpaceDN w:val="0"/>
        <w:adjustRightInd w:val="0"/>
        <w:ind w:left="0"/>
        <w:jc w:val="both"/>
        <w:rPr>
          <w:rFonts w:ascii="Times New Roman" w:hAnsi="Times New Roman"/>
          <w:color w:val="000000"/>
          <w:szCs w:val="24"/>
          <w:lang w:val="lt-LT"/>
        </w:rPr>
      </w:pPr>
      <w:r w:rsidRPr="0027568F">
        <w:rPr>
          <w:rFonts w:ascii="Times New Roman" w:eastAsia="Tahoma" w:hAnsi="Times New Roman"/>
          <w:color w:val="000000"/>
          <w:szCs w:val="24"/>
          <w:lang w:val="lt-LT"/>
        </w:rPr>
        <w:t>Bendra informacija apie paslaugų teikimo taškus, parametrus, paslaugų teikimo laikotarpį, įdiegimo terminus:</w:t>
      </w:r>
    </w:p>
    <w:p w14:paraId="41D7FBFD" w14:textId="77777777" w:rsidR="00562B67" w:rsidRPr="00657941" w:rsidRDefault="00562B67" w:rsidP="00562B67">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390"/>
        <w:gridCol w:w="1552"/>
        <w:gridCol w:w="1537"/>
        <w:gridCol w:w="2442"/>
      </w:tblGrid>
      <w:tr w:rsidR="00562B67" w:rsidRPr="00657941" w14:paraId="2D4B26D3" w14:textId="77777777" w:rsidTr="00562B67">
        <w:trPr>
          <w:trHeight w:val="842"/>
          <w:jc w:val="center"/>
        </w:trPr>
        <w:tc>
          <w:tcPr>
            <w:tcW w:w="3202" w:type="dxa"/>
            <w:tcBorders>
              <w:bottom w:val="single" w:sz="4" w:space="0" w:color="auto"/>
            </w:tcBorders>
            <w:shd w:val="clear" w:color="auto" w:fill="BDD6EE" w:themeFill="accent1" w:themeFillTint="66"/>
            <w:vAlign w:val="center"/>
            <w:hideMark/>
          </w:tcPr>
          <w:p w14:paraId="721ED988"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A</w:t>
            </w:r>
          </w:p>
        </w:tc>
        <w:tc>
          <w:tcPr>
            <w:tcW w:w="1390" w:type="dxa"/>
            <w:tcBorders>
              <w:bottom w:val="single" w:sz="4" w:space="0" w:color="auto"/>
            </w:tcBorders>
            <w:shd w:val="clear" w:color="auto" w:fill="BDD6EE" w:themeFill="accent1" w:themeFillTint="66"/>
            <w:vAlign w:val="center"/>
          </w:tcPr>
          <w:p w14:paraId="248C20F5"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Taškas B</w:t>
            </w:r>
          </w:p>
        </w:tc>
        <w:tc>
          <w:tcPr>
            <w:tcW w:w="1552" w:type="dxa"/>
            <w:tcBorders>
              <w:bottom w:val="single" w:sz="4" w:space="0" w:color="auto"/>
            </w:tcBorders>
            <w:shd w:val="clear" w:color="auto" w:fill="BDD6EE" w:themeFill="accent1" w:themeFillTint="66"/>
            <w:vAlign w:val="center"/>
          </w:tcPr>
          <w:p w14:paraId="2ED915DF"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Greitaveikos parametrai</w:t>
            </w:r>
          </w:p>
        </w:tc>
        <w:tc>
          <w:tcPr>
            <w:tcW w:w="1537" w:type="dxa"/>
            <w:tcBorders>
              <w:bottom w:val="single" w:sz="4" w:space="0" w:color="auto"/>
            </w:tcBorders>
            <w:shd w:val="clear" w:color="auto" w:fill="BDD6EE" w:themeFill="accent1" w:themeFillTint="66"/>
            <w:vAlign w:val="center"/>
          </w:tcPr>
          <w:p w14:paraId="5928CEB2"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Bendras planuojamas paslaugų teikimo terminas</w:t>
            </w:r>
          </w:p>
        </w:tc>
        <w:tc>
          <w:tcPr>
            <w:tcW w:w="2442" w:type="dxa"/>
            <w:tcBorders>
              <w:bottom w:val="single" w:sz="4" w:space="0" w:color="auto"/>
            </w:tcBorders>
            <w:shd w:val="clear" w:color="auto" w:fill="BDD6EE" w:themeFill="accent1" w:themeFillTint="66"/>
            <w:vAlign w:val="center"/>
          </w:tcPr>
          <w:p w14:paraId="0D8E75D5" w14:textId="77777777" w:rsidR="00562B67" w:rsidRPr="0027568F" w:rsidRDefault="00562B67" w:rsidP="005F2597">
            <w:pPr>
              <w:spacing w:after="0" w:line="240" w:lineRule="auto"/>
              <w:jc w:val="center"/>
              <w:rPr>
                <w:rFonts w:ascii="Times New Roman" w:eastAsia="Times New Roman" w:hAnsi="Times New Roman" w:cs="Times New Roman"/>
                <w:b/>
                <w:sz w:val="24"/>
                <w:szCs w:val="24"/>
                <w:lang w:val="lt-LT" w:eastAsia="lt-LT"/>
              </w:rPr>
            </w:pPr>
            <w:r w:rsidRPr="0027568F">
              <w:rPr>
                <w:rFonts w:ascii="Times New Roman" w:eastAsia="Times New Roman" w:hAnsi="Times New Roman" w:cs="Times New Roman"/>
                <w:b/>
                <w:sz w:val="24"/>
                <w:szCs w:val="24"/>
                <w:lang w:val="lt-LT" w:eastAsia="lt-LT"/>
              </w:rPr>
              <w:t>Paslaugų įdiegimo (įjungimo) terminas</w:t>
            </w:r>
          </w:p>
        </w:tc>
      </w:tr>
      <w:tr w:rsidR="00562B67" w:rsidRPr="00657941" w14:paraId="086C816D" w14:textId="77777777" w:rsidTr="00562B67">
        <w:trPr>
          <w:trHeight w:val="1667"/>
          <w:jc w:val="center"/>
        </w:trPr>
        <w:tc>
          <w:tcPr>
            <w:tcW w:w="3202" w:type="dxa"/>
            <w:tcBorders>
              <w:top w:val="single" w:sz="4" w:space="0" w:color="auto"/>
              <w:left w:val="single" w:sz="4" w:space="0" w:color="auto"/>
              <w:bottom w:val="single" w:sz="4" w:space="0" w:color="auto"/>
              <w:right w:val="single" w:sz="4" w:space="0" w:color="auto"/>
            </w:tcBorders>
            <w:shd w:val="clear" w:color="000000" w:fill="FFFFFF"/>
            <w:vAlign w:val="center"/>
          </w:tcPr>
          <w:p w14:paraId="774EB6A7" w14:textId="77777777" w:rsidR="00562B67" w:rsidRPr="0027568F" w:rsidRDefault="00562B67" w:rsidP="005F2597">
            <w:pPr>
              <w:spacing w:after="0" w:line="240"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P. Lideikio g. 2, Klaipėda</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21C215BD" w14:textId="77777777" w:rsidR="00562B67" w:rsidRPr="0027568F" w:rsidRDefault="00562B67" w:rsidP="005F2597">
            <w:pPr>
              <w:spacing w:line="256" w:lineRule="auto"/>
              <w:jc w:val="center"/>
              <w:rPr>
                <w:rFonts w:ascii="Times New Roman" w:hAnsi="Times New Roman" w:cs="Times New Roman"/>
                <w:sz w:val="24"/>
                <w:szCs w:val="24"/>
                <w:highlight w:val="yellow"/>
                <w:lang w:val="lt-LT"/>
              </w:rPr>
            </w:pPr>
            <w:r w:rsidRPr="0027568F">
              <w:rPr>
                <w:rFonts w:ascii="Times New Roman" w:hAnsi="Times New Roman" w:cs="Times New Roman"/>
                <w:color w:val="000000"/>
                <w:sz w:val="24"/>
                <w:szCs w:val="24"/>
              </w:rPr>
              <w:t>KVTC susijungimo mazgas</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2DC8AAE2" w14:textId="77777777" w:rsidR="00562B67" w:rsidRPr="0027568F" w:rsidRDefault="00562B67" w:rsidP="005F2597">
            <w:pPr>
              <w:spacing w:after="0" w:line="240" w:lineRule="auto"/>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mažiau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65074ED"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24 mėn.*</w:t>
            </w:r>
          </w:p>
        </w:tc>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tcPr>
          <w:p w14:paraId="57A24CE3" w14:textId="77777777" w:rsidR="00562B67" w:rsidRPr="0027568F" w:rsidRDefault="00562B67" w:rsidP="005F2597">
            <w:pPr>
              <w:spacing w:after="0" w:line="240" w:lineRule="auto"/>
              <w:jc w:val="center"/>
              <w:rPr>
                <w:rFonts w:ascii="Times New Roman" w:eastAsia="Times New Roman" w:hAnsi="Times New Roman" w:cs="Times New Roman"/>
                <w:sz w:val="24"/>
                <w:szCs w:val="24"/>
                <w:highlight w:val="yellow"/>
                <w:lang w:val="lt-LT" w:eastAsia="lt-LT"/>
              </w:rPr>
            </w:pPr>
            <w:r w:rsidRPr="0027568F">
              <w:rPr>
                <w:rFonts w:ascii="Times New Roman" w:hAnsi="Times New Roman" w:cs="Times New Roman"/>
                <w:color w:val="000000"/>
                <w:sz w:val="24"/>
                <w:szCs w:val="24"/>
              </w:rPr>
              <w:t>Ne daugiau kaip 20 darbo dienų nuo užsakymo pateikimo dienos</w:t>
            </w:r>
          </w:p>
        </w:tc>
      </w:tr>
    </w:tbl>
    <w:p w14:paraId="45ADE7B9"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0"/>
          <w:szCs w:val="20"/>
          <w:lang w:val="lt-LT"/>
        </w:rPr>
        <w:t xml:space="preserve">*12 (dvylikai) mėnesių su galimybe paslaugų teikimo terminą </w:t>
      </w:r>
      <w:r w:rsidRPr="0027568F">
        <w:rPr>
          <w:rFonts w:ascii="Times New Roman" w:hAnsi="Times New Roman" w:cs="Times New Roman"/>
          <w:sz w:val="20"/>
          <w:szCs w:val="20"/>
          <w:lang w:val="lt-LT"/>
        </w:rPr>
        <w:t xml:space="preserve">pratęsti 1 (vieną) kartą </w:t>
      </w:r>
      <w:r w:rsidRPr="0027568F">
        <w:rPr>
          <w:rFonts w:ascii="Times New Roman" w:hAnsi="Times New Roman" w:cs="Times New Roman"/>
          <w:color w:val="000000"/>
          <w:sz w:val="20"/>
          <w:szCs w:val="20"/>
          <w:lang w:val="lt-LT"/>
        </w:rPr>
        <w:t>12 (dvylikai) mėnesių</w:t>
      </w:r>
      <w:r w:rsidRPr="0027568F">
        <w:rPr>
          <w:rFonts w:ascii="Times New Roman" w:hAnsi="Times New Roman" w:cs="Times New Roman"/>
          <w:sz w:val="20"/>
          <w:szCs w:val="20"/>
          <w:lang w:val="lt-LT"/>
        </w:rPr>
        <w:t>.</w:t>
      </w:r>
    </w:p>
    <w:p w14:paraId="3B9F75BB"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6F745262" w14:textId="77777777" w:rsidR="00562B67" w:rsidRPr="0027568F" w:rsidRDefault="00562B67" w:rsidP="00562B67">
      <w:pPr>
        <w:pStyle w:val="ListParagraph"/>
        <w:numPr>
          <w:ilvl w:val="0"/>
          <w:numId w:val="28"/>
        </w:numPr>
        <w:autoSpaceDE w:val="0"/>
        <w:autoSpaceDN w:val="0"/>
        <w:adjustRightInd w:val="0"/>
        <w:ind w:left="0"/>
        <w:jc w:val="both"/>
        <w:rPr>
          <w:rFonts w:ascii="Times New Roman" w:hAnsi="Times New Roman"/>
          <w:szCs w:val="24"/>
          <w:lang w:val="lt-LT"/>
        </w:rPr>
      </w:pPr>
      <w:r w:rsidRPr="0027568F">
        <w:rPr>
          <w:rFonts w:ascii="Times New Roman" w:eastAsia="Calibri" w:hAnsi="Times New Roman"/>
          <w:szCs w:val="24"/>
          <w:lang w:val="lt-LT"/>
        </w:rPr>
        <w:t>Į paslaugos kainą turi būti įskaityti visi mokesčiai ir visos tiekėjo išlaidos, susijusios su pirkimo objektu (įskaitant, bet neapsiribojant:</w:t>
      </w:r>
      <w:r w:rsidRPr="0027568F">
        <w:rPr>
          <w:rFonts w:ascii="Times New Roman" w:hAnsi="Times New Roman"/>
          <w:szCs w:val="24"/>
          <w:lang w:val="lt-LT"/>
        </w:rPr>
        <w:t xml:space="preserve"> </w:t>
      </w:r>
      <w:r w:rsidRPr="0027568F">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5C89766E" w14:textId="77777777" w:rsidR="00562B67" w:rsidRPr="0027568F" w:rsidRDefault="00562B67" w:rsidP="00562B67">
      <w:pPr>
        <w:numPr>
          <w:ilvl w:val="0"/>
          <w:numId w:val="2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0914B7B" w14:textId="77777777" w:rsidR="00562B67" w:rsidRPr="0027568F" w:rsidRDefault="00562B67" w:rsidP="00562B67">
      <w:pPr>
        <w:numPr>
          <w:ilvl w:val="0"/>
          <w:numId w:val="2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27568F">
          <w:rPr>
            <w:rFonts w:ascii="Times New Roman" w:hAnsi="Times New Roman" w:cs="Times New Roman"/>
            <w:color w:val="0000FF"/>
            <w:sz w:val="24"/>
            <w:szCs w:val="24"/>
            <w:u w:val="single"/>
            <w:lang w:val="lt-LT"/>
          </w:rPr>
          <w:t>info@kvtc.gov.lt</w:t>
        </w:r>
      </w:hyperlink>
      <w:r w:rsidRPr="0027568F">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1096848" w14:textId="77777777" w:rsidR="00562B67" w:rsidRPr="0027568F" w:rsidRDefault="00562B67" w:rsidP="00562B67">
      <w:pPr>
        <w:numPr>
          <w:ilvl w:val="0"/>
          <w:numId w:val="2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7568F">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0F24747"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color w:val="000000"/>
          <w:sz w:val="24"/>
          <w:szCs w:val="24"/>
          <w:lang w:val="lt-LT"/>
        </w:rPr>
      </w:pPr>
    </w:p>
    <w:p w14:paraId="49A566AE" w14:textId="77777777" w:rsidR="00562B67" w:rsidRPr="0027568F" w:rsidRDefault="00562B67" w:rsidP="00562B67">
      <w:pPr>
        <w:pStyle w:val="ListParagraph"/>
        <w:numPr>
          <w:ilvl w:val="0"/>
          <w:numId w:val="27"/>
        </w:numPr>
        <w:autoSpaceDE w:val="0"/>
        <w:autoSpaceDN w:val="0"/>
        <w:adjustRightInd w:val="0"/>
        <w:jc w:val="center"/>
        <w:rPr>
          <w:rFonts w:ascii="Times New Roman" w:hAnsi="Times New Roman"/>
          <w:b/>
          <w:color w:val="000000"/>
          <w:szCs w:val="24"/>
          <w:lang w:val="lt-LT"/>
        </w:rPr>
      </w:pPr>
      <w:r w:rsidRPr="0027568F">
        <w:rPr>
          <w:rFonts w:ascii="Times New Roman" w:hAnsi="Times New Roman"/>
          <w:b/>
          <w:bCs/>
          <w:color w:val="000000"/>
          <w:szCs w:val="24"/>
          <w:lang w:val="lt-LT"/>
        </w:rPr>
        <w:t>REIKALAVIMAI DUOMENŲ PERDAVIMO TECHNOLOGIJAI</w:t>
      </w:r>
    </w:p>
    <w:p w14:paraId="6960F820" w14:textId="77777777" w:rsidR="00562B67" w:rsidRPr="0027568F" w:rsidRDefault="00562B67" w:rsidP="00562B67">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562B67" w:rsidRPr="0027568F" w14:paraId="304B12F3" w14:textId="77777777" w:rsidTr="005F2597">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81BD870" w14:textId="77777777" w:rsidR="00562B67" w:rsidRPr="0027568F" w:rsidRDefault="00562B67" w:rsidP="005F2597">
            <w:pPr>
              <w:spacing w:after="0" w:line="240" w:lineRule="auto"/>
              <w:jc w:val="both"/>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B215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mažiau kaip 99</w:t>
            </w:r>
            <w:r w:rsidRPr="0027568F">
              <w:rPr>
                <w:rFonts w:ascii="Times New Roman" w:eastAsia="Times New Roman" w:hAnsi="Times New Roman" w:cs="Times New Roman"/>
                <w:sz w:val="24"/>
                <w:szCs w:val="24"/>
                <w:vertAlign w:val="superscript"/>
                <w:lang w:val="lt-LT"/>
              </w:rPr>
              <w:t xml:space="preserve"> </w:t>
            </w:r>
            <w:r w:rsidRPr="0027568F">
              <w:rPr>
                <w:rFonts w:ascii="Times New Roman" w:eastAsia="Times New Roman" w:hAnsi="Times New Roman" w:cs="Times New Roman"/>
                <w:sz w:val="24"/>
                <w:szCs w:val="24"/>
                <w:lang w:val="lt-LT"/>
              </w:rPr>
              <w:t xml:space="preserve"> procentai</w:t>
            </w:r>
          </w:p>
        </w:tc>
      </w:tr>
      <w:tr w:rsidR="00562B67" w:rsidRPr="0027568F" w14:paraId="3A244062" w14:textId="77777777" w:rsidTr="005F2597">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4B22AFFF"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9A90"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Elektrinis (ISO/IEC 8802-3, RJ-45 jungtis): 100/1000 Base-TX </w:t>
            </w:r>
          </w:p>
        </w:tc>
      </w:tr>
      <w:tr w:rsidR="00562B67" w:rsidRPr="0027568F" w14:paraId="01C1BE65" w14:textId="77777777" w:rsidTr="005F2597">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BC6C0AD"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A74D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562B67" w:rsidRPr="0027568F" w14:paraId="1564F190"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0B1CB1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8CCC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IEEE 802.3 (Ethernet), IEEE 802.1Q (VLANs)</w:t>
            </w:r>
          </w:p>
        </w:tc>
      </w:tr>
      <w:tr w:rsidR="00562B67" w:rsidRPr="0027568F" w14:paraId="4467B241" w14:textId="77777777" w:rsidTr="005F2597">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C93F109"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CA4D"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MPLS Metro-Ethernet,  NG-SDH, CWDM, DWDM ir/ar jų kombinacijos</w:t>
            </w:r>
          </w:p>
        </w:tc>
      </w:tr>
      <w:tr w:rsidR="00562B67" w:rsidRPr="0027568F" w14:paraId="2C60D3BE" w14:textId="77777777" w:rsidTr="005F2597">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92E4FFD"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Taškas-daug taškų </w:t>
            </w:r>
            <w:r w:rsidRPr="0027568F">
              <w:rPr>
                <w:rFonts w:ascii="Times New Roman" w:eastAsia="Times New Roman" w:hAnsi="Times New Roman" w:cs="Times New Roman"/>
                <w:i/>
                <w:iCs/>
                <w:color w:val="000000"/>
                <w:sz w:val="24"/>
                <w:szCs w:val="24"/>
                <w:lang w:val="lt-LT"/>
              </w:rPr>
              <w:t xml:space="preserve">(point-to-multipoint) </w:t>
            </w:r>
            <w:r w:rsidRPr="0027568F">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F77B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3396713F"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A7EA35"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Daugtaškių </w:t>
            </w:r>
            <w:r w:rsidRPr="0027568F">
              <w:rPr>
                <w:rFonts w:ascii="Times New Roman" w:eastAsia="Times New Roman" w:hAnsi="Times New Roman" w:cs="Times New Roman"/>
                <w:i/>
                <w:iCs/>
                <w:color w:val="000000"/>
                <w:sz w:val="24"/>
                <w:szCs w:val="24"/>
                <w:lang w:val="lt-LT"/>
              </w:rPr>
              <w:t>(any-to-any)</w:t>
            </w:r>
            <w:r w:rsidRPr="0027568F">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09FFC"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w:t>
            </w:r>
          </w:p>
        </w:tc>
      </w:tr>
      <w:tr w:rsidR="00562B67" w:rsidRPr="00657941" w14:paraId="4F15F328" w14:textId="77777777" w:rsidTr="005F2597">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D834A8A"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Tiesioginių taškas-taškas sujungimų </w:t>
            </w:r>
            <w:r w:rsidRPr="0027568F">
              <w:rPr>
                <w:rFonts w:ascii="Times New Roman" w:eastAsia="Times New Roman" w:hAnsi="Times New Roman" w:cs="Times New Roman"/>
                <w:i/>
                <w:iCs/>
                <w:color w:val="000000"/>
                <w:sz w:val="24"/>
                <w:szCs w:val="24"/>
                <w:lang w:val="lt-LT"/>
              </w:rPr>
              <w:t>(point-to-point)</w:t>
            </w:r>
            <w:r w:rsidRPr="0027568F">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F6301"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Taip</w:t>
            </w:r>
          </w:p>
        </w:tc>
      </w:tr>
      <w:tr w:rsidR="00562B67" w:rsidRPr="00657941" w14:paraId="087EC4AC" w14:textId="77777777" w:rsidTr="005F2597">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81E1E8C"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6B29B"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Kliento perduodamo srauto STP </w:t>
            </w:r>
            <w:r w:rsidRPr="0027568F">
              <w:rPr>
                <w:rFonts w:ascii="Times New Roman" w:eastAsia="Times New Roman" w:hAnsi="Times New Roman" w:cs="Times New Roman"/>
                <w:i/>
                <w:iCs/>
                <w:sz w:val="24"/>
                <w:szCs w:val="24"/>
                <w:lang w:val="lt-LT"/>
              </w:rPr>
              <w:t xml:space="preserve">(Spanning Tree Protocol) </w:t>
            </w:r>
            <w:r w:rsidRPr="0027568F">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562B67" w:rsidRPr="00657941" w14:paraId="2575E3FD"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24B9E3B"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Maksimalus paketo dydis </w:t>
            </w:r>
            <w:r w:rsidRPr="0027568F">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1E333"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1540 baitai be kontrolinių bitų </w:t>
            </w:r>
            <w:r w:rsidRPr="0027568F">
              <w:rPr>
                <w:rFonts w:ascii="Times New Roman" w:eastAsia="Times New Roman" w:hAnsi="Times New Roman" w:cs="Times New Roman"/>
                <w:i/>
                <w:iCs/>
                <w:sz w:val="24"/>
                <w:szCs w:val="24"/>
                <w:lang w:val="lt-LT"/>
              </w:rPr>
              <w:t>(angl. – Frame Check)</w:t>
            </w:r>
          </w:p>
        </w:tc>
      </w:tr>
      <w:tr w:rsidR="00562B67" w:rsidRPr="0027568F" w14:paraId="1EEEC3D5" w14:textId="77777777" w:rsidTr="005F2597">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6B81DD4"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D1B5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Vienas fizinis sietuvas – viena L2 sprendimų taškas-taškas paslauga</w:t>
            </w:r>
          </w:p>
        </w:tc>
      </w:tr>
      <w:tr w:rsidR="00562B67" w:rsidRPr="0027568F" w14:paraId="555E76DE"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8DB7315"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AC904"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 xml:space="preserve"> Ne mažiau kaip 10 Mb/s </w:t>
            </w:r>
            <w:r w:rsidRPr="0027568F">
              <w:rPr>
                <w:rFonts w:ascii="Times New Roman" w:eastAsia="Times New Roman" w:hAnsi="Times New Roman" w:cs="Times New Roman"/>
                <w:color w:val="000000"/>
                <w:sz w:val="24"/>
                <w:szCs w:val="24"/>
                <w:lang w:val="lt-LT"/>
              </w:rPr>
              <w:t>&lt;=</w:t>
            </w:r>
            <w:r w:rsidRPr="0027568F">
              <w:rPr>
                <w:rFonts w:ascii="Times New Roman" w:eastAsia="Times New Roman" w:hAnsi="Times New Roman" w:cs="Times New Roman"/>
                <w:sz w:val="24"/>
                <w:szCs w:val="24"/>
                <w:lang w:val="lt-LT"/>
              </w:rPr>
              <w:t xml:space="preserve"> 10G</w:t>
            </w:r>
          </w:p>
        </w:tc>
      </w:tr>
      <w:tr w:rsidR="00562B67" w:rsidRPr="0027568F" w14:paraId="3A273937"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4030961"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B82D7"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Pagal 2 OSI lygmens informaciją</w:t>
            </w:r>
          </w:p>
        </w:tc>
      </w:tr>
      <w:tr w:rsidR="00562B67" w:rsidRPr="0027568F" w14:paraId="643674A2" w14:textId="77777777" w:rsidTr="005F2597">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DCAB4EC"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Dvikryptis vėlinimas </w:t>
            </w:r>
            <w:r w:rsidRPr="0027568F">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6F38"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25 ms</w:t>
            </w:r>
          </w:p>
        </w:tc>
      </w:tr>
      <w:tr w:rsidR="00562B67" w:rsidRPr="0027568F" w14:paraId="61D46C43"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8255B06"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Vėlinimo pokytis </w:t>
            </w:r>
            <w:r w:rsidRPr="0027568F">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1A56E"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10 ms</w:t>
            </w:r>
          </w:p>
        </w:tc>
      </w:tr>
      <w:tr w:rsidR="00562B67" w:rsidRPr="0027568F" w14:paraId="6CECD4E0" w14:textId="77777777" w:rsidTr="005F2597">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D4A378F" w14:textId="77777777" w:rsidR="00562B67" w:rsidRPr="0027568F" w:rsidRDefault="00562B67" w:rsidP="005F2597">
            <w:pPr>
              <w:spacing w:after="0" w:line="240" w:lineRule="auto"/>
              <w:rPr>
                <w:rFonts w:ascii="Times New Roman" w:eastAsia="Times New Roman" w:hAnsi="Times New Roman" w:cs="Times New Roman"/>
                <w:color w:val="000000"/>
                <w:sz w:val="24"/>
                <w:szCs w:val="24"/>
                <w:lang w:val="lt-LT"/>
              </w:rPr>
            </w:pPr>
            <w:r w:rsidRPr="0027568F">
              <w:rPr>
                <w:rFonts w:ascii="Times New Roman" w:eastAsia="Times New Roman" w:hAnsi="Times New Roman" w:cs="Times New Roman"/>
                <w:color w:val="000000"/>
                <w:sz w:val="24"/>
                <w:szCs w:val="24"/>
                <w:lang w:val="lt-LT"/>
              </w:rPr>
              <w:t xml:space="preserve">Paketų praradimas </w:t>
            </w:r>
            <w:r w:rsidRPr="0027568F">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22E09" w14:textId="77777777" w:rsidR="00562B67" w:rsidRPr="0027568F" w:rsidRDefault="00562B67" w:rsidP="005F2597">
            <w:pPr>
              <w:spacing w:after="0" w:line="240" w:lineRule="auto"/>
              <w:jc w:val="center"/>
              <w:rPr>
                <w:rFonts w:ascii="Times New Roman" w:eastAsia="Times New Roman" w:hAnsi="Times New Roman" w:cs="Times New Roman"/>
                <w:sz w:val="24"/>
                <w:szCs w:val="24"/>
                <w:lang w:val="lt-LT"/>
              </w:rPr>
            </w:pPr>
            <w:r w:rsidRPr="0027568F">
              <w:rPr>
                <w:rFonts w:ascii="Times New Roman" w:eastAsia="Times New Roman" w:hAnsi="Times New Roman" w:cs="Times New Roman"/>
                <w:sz w:val="24"/>
                <w:szCs w:val="24"/>
                <w:lang w:val="lt-LT"/>
              </w:rPr>
              <w:t>Ne daugiau kaip 0,05 %</w:t>
            </w:r>
          </w:p>
        </w:tc>
      </w:tr>
    </w:tbl>
    <w:p w14:paraId="54AF8BC3" w14:textId="77777777" w:rsidR="00562B67" w:rsidRPr="0027568F" w:rsidRDefault="00562B67" w:rsidP="00562B67">
      <w:pPr>
        <w:spacing w:after="0" w:line="240" w:lineRule="auto"/>
        <w:rPr>
          <w:rFonts w:ascii="Times New Roman" w:hAnsi="Times New Roman" w:cs="Times New Roman"/>
          <w:sz w:val="24"/>
          <w:szCs w:val="24"/>
          <w:lang w:val="lt-LT"/>
        </w:rPr>
      </w:pPr>
    </w:p>
    <w:p w14:paraId="6D919160" w14:textId="77777777" w:rsidR="00562B67" w:rsidRPr="0027568F" w:rsidRDefault="00562B67" w:rsidP="00562B67">
      <w:pPr>
        <w:pStyle w:val="ListParagraph"/>
        <w:keepNext/>
        <w:keepLines/>
        <w:numPr>
          <w:ilvl w:val="0"/>
          <w:numId w:val="27"/>
        </w:numPr>
        <w:ind w:left="0"/>
        <w:jc w:val="center"/>
        <w:rPr>
          <w:rFonts w:ascii="Times New Roman" w:hAnsi="Times New Roman"/>
          <w:b/>
          <w:bCs/>
          <w:color w:val="000000"/>
          <w:szCs w:val="24"/>
          <w:lang w:val="lt-LT"/>
        </w:rPr>
      </w:pPr>
      <w:r w:rsidRPr="0027568F">
        <w:rPr>
          <w:rFonts w:ascii="Times New Roman" w:hAnsi="Times New Roman"/>
          <w:b/>
          <w:bCs/>
          <w:color w:val="000000"/>
          <w:szCs w:val="24"/>
          <w:lang w:val="lt-LT"/>
        </w:rPr>
        <w:t>REIKALAVIMAI TECHNINIAM APTARNAVIMUI IR PRIEŽIŪRAI</w:t>
      </w:r>
    </w:p>
    <w:p w14:paraId="04831267" w14:textId="77777777" w:rsidR="00562B67" w:rsidRPr="0027568F" w:rsidRDefault="00562B67" w:rsidP="00562B67">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562B67" w:rsidRPr="0027568F" w14:paraId="4492B60F" w14:textId="77777777" w:rsidTr="005F2597">
        <w:tc>
          <w:tcPr>
            <w:tcW w:w="3827" w:type="dxa"/>
          </w:tcPr>
          <w:p w14:paraId="3365BD14" w14:textId="77777777" w:rsidR="00562B67" w:rsidRPr="0027568F" w:rsidRDefault="00562B67" w:rsidP="005F259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7568F">
              <w:rPr>
                <w:rFonts w:ascii="Times New Roman" w:eastAsia="Times New Roman" w:hAnsi="Times New Roman" w:cs="Times New Roman"/>
                <w:b/>
                <w:color w:val="000000"/>
                <w:sz w:val="24"/>
                <w:szCs w:val="24"/>
                <w:lang w:val="lt-LT"/>
              </w:rPr>
              <w:t xml:space="preserve">Reikalavimai </w:t>
            </w:r>
          </w:p>
        </w:tc>
        <w:tc>
          <w:tcPr>
            <w:tcW w:w="5954" w:type="dxa"/>
          </w:tcPr>
          <w:p w14:paraId="611382ED" w14:textId="77777777" w:rsidR="00562B67" w:rsidRPr="0027568F" w:rsidRDefault="00562B67" w:rsidP="005F2597">
            <w:pPr>
              <w:spacing w:after="0" w:line="240" w:lineRule="auto"/>
              <w:jc w:val="center"/>
              <w:rPr>
                <w:rFonts w:ascii="Times New Roman" w:hAnsi="Times New Roman" w:cs="Times New Roman"/>
                <w:b/>
                <w:sz w:val="24"/>
                <w:szCs w:val="24"/>
                <w:lang w:val="lt-LT"/>
              </w:rPr>
            </w:pPr>
            <w:r w:rsidRPr="0027568F">
              <w:rPr>
                <w:rFonts w:ascii="Times New Roman" w:hAnsi="Times New Roman" w:cs="Times New Roman"/>
                <w:b/>
                <w:sz w:val="24"/>
                <w:szCs w:val="24"/>
                <w:lang w:val="lt-LT"/>
              </w:rPr>
              <w:t xml:space="preserve">Reikalavimo užtikrinimo kriterijus </w:t>
            </w:r>
          </w:p>
        </w:tc>
      </w:tr>
      <w:tr w:rsidR="00562B67" w:rsidRPr="0027568F" w14:paraId="5C63A4CC" w14:textId="77777777" w:rsidTr="005F2597">
        <w:tc>
          <w:tcPr>
            <w:tcW w:w="3827" w:type="dxa"/>
          </w:tcPr>
          <w:p w14:paraId="4B5F2FDF"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color w:val="000000"/>
                <w:sz w:val="24"/>
                <w:szCs w:val="24"/>
                <w:lang w:val="lt-LT"/>
              </w:rPr>
              <w:t>Techninės priežiūros laikotarpis</w:t>
            </w:r>
          </w:p>
        </w:tc>
        <w:tc>
          <w:tcPr>
            <w:tcW w:w="5954" w:type="dxa"/>
          </w:tcPr>
          <w:p w14:paraId="1DBC505C"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eastAsia="Times New Roman" w:hAnsi="Times New Roman" w:cs="Times New Roman"/>
                <w:sz w:val="24"/>
                <w:szCs w:val="24"/>
                <w:lang w:val="lt-LT"/>
              </w:rPr>
              <w:t>Ne ilgesnis kaip 2 valandų per mėnesį</w:t>
            </w:r>
          </w:p>
        </w:tc>
      </w:tr>
      <w:tr w:rsidR="00562B67" w:rsidRPr="0027568F" w14:paraId="6FDC9CC6" w14:textId="77777777" w:rsidTr="005F2597">
        <w:tc>
          <w:tcPr>
            <w:tcW w:w="3827" w:type="dxa"/>
          </w:tcPr>
          <w:p w14:paraId="75B61BF8"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Reakcijos laikas sutrikimų ir/ar gedimų šalinimui </w:t>
            </w:r>
          </w:p>
        </w:tc>
        <w:tc>
          <w:tcPr>
            <w:tcW w:w="5954" w:type="dxa"/>
          </w:tcPr>
          <w:p w14:paraId="665BEE94"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2 val. nuo pranešimo (telefonu ir el. paštu) gavimo metu</w:t>
            </w:r>
          </w:p>
        </w:tc>
      </w:tr>
      <w:tr w:rsidR="00562B67" w:rsidRPr="0027568F" w14:paraId="6E65DBCB" w14:textId="77777777" w:rsidTr="005F2597">
        <w:tc>
          <w:tcPr>
            <w:tcW w:w="3827" w:type="dxa"/>
          </w:tcPr>
          <w:p w14:paraId="7D773F2D"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Terminas sutrikimų ir/ar gedimų pašalinimui </w:t>
            </w:r>
          </w:p>
        </w:tc>
        <w:tc>
          <w:tcPr>
            <w:tcW w:w="5954" w:type="dxa"/>
          </w:tcPr>
          <w:p w14:paraId="62BFAD3D"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Ne vėliau kaip per 12 val. nuo pranešimo (telefonu ir el. paštu) gavimo metu</w:t>
            </w:r>
          </w:p>
        </w:tc>
      </w:tr>
      <w:tr w:rsidR="00562B67" w:rsidRPr="0027568F" w14:paraId="163C3B52" w14:textId="77777777" w:rsidTr="005F2597">
        <w:tc>
          <w:tcPr>
            <w:tcW w:w="3827" w:type="dxa"/>
          </w:tcPr>
          <w:p w14:paraId="54ADE465" w14:textId="77777777" w:rsidR="00562B67" w:rsidRPr="0027568F" w:rsidRDefault="00562B67" w:rsidP="005F2597">
            <w:pPr>
              <w:spacing w:after="0" w:line="240" w:lineRule="auto"/>
              <w:rPr>
                <w:rFonts w:ascii="Times New Roman" w:hAnsi="Times New Roman" w:cs="Times New Roman"/>
                <w:sz w:val="24"/>
                <w:szCs w:val="24"/>
                <w:lang w:val="lt-LT"/>
              </w:rPr>
            </w:pPr>
            <w:r w:rsidRPr="0027568F">
              <w:rPr>
                <w:rFonts w:ascii="Times New Roman" w:hAnsi="Times New Roman" w:cs="Times New Roman"/>
                <w:sz w:val="24"/>
                <w:szCs w:val="24"/>
                <w:lang w:val="lt-LT"/>
              </w:rPr>
              <w:t xml:space="preserve">Numatomos planinių perjungimo (nutraukimo)  darbų derinimas </w:t>
            </w:r>
          </w:p>
        </w:tc>
        <w:tc>
          <w:tcPr>
            <w:tcW w:w="5954" w:type="dxa"/>
          </w:tcPr>
          <w:p w14:paraId="2E1FD507" w14:textId="77777777" w:rsidR="00562B67" w:rsidRPr="0027568F" w:rsidRDefault="00562B67" w:rsidP="005F2597">
            <w:pPr>
              <w:spacing w:after="0" w:line="240" w:lineRule="auto"/>
              <w:jc w:val="both"/>
              <w:rPr>
                <w:rFonts w:ascii="Times New Roman" w:hAnsi="Times New Roman" w:cs="Times New Roman"/>
                <w:sz w:val="24"/>
                <w:szCs w:val="24"/>
                <w:lang w:val="lt-LT"/>
              </w:rPr>
            </w:pPr>
            <w:r w:rsidRPr="0027568F">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10C3209" w14:textId="77777777" w:rsidR="00562B67" w:rsidRDefault="00562B67" w:rsidP="00DA6580">
      <w:pPr>
        <w:spacing w:after="0" w:line="240" w:lineRule="auto"/>
        <w:rPr>
          <w:rFonts w:ascii="Times New Roman" w:eastAsia="SimSun" w:hAnsi="Times New Roman" w:cs="Times New Roman"/>
          <w:b/>
          <w:sz w:val="24"/>
          <w:szCs w:val="24"/>
          <w:highlight w:val="yellow"/>
          <w:lang w:eastAsia="zh-CN"/>
        </w:rPr>
      </w:pPr>
    </w:p>
    <w:p w14:paraId="54813A82" w14:textId="0E68AEF2" w:rsidR="00DA6580" w:rsidRPr="00562B67" w:rsidRDefault="00DA6580" w:rsidP="00DA6580">
      <w:pPr>
        <w:spacing w:after="0" w:line="240" w:lineRule="auto"/>
        <w:rPr>
          <w:rFonts w:ascii="Times New Roman" w:eastAsia="SimSun" w:hAnsi="Times New Roman" w:cs="Times New Roman"/>
          <w:b/>
          <w:sz w:val="24"/>
          <w:szCs w:val="24"/>
          <w:highlight w:val="yellow"/>
          <w:lang w:eastAsia="zh-CN"/>
        </w:rPr>
      </w:pPr>
      <w:r w:rsidRPr="00562B67">
        <w:rPr>
          <w:rFonts w:ascii="Times New Roman" w:eastAsia="SimSun" w:hAnsi="Times New Roman" w:cs="Times New Roman"/>
          <w:b/>
          <w:sz w:val="24"/>
          <w:szCs w:val="24"/>
          <w:highlight w:val="yellow"/>
          <w:lang w:eastAsia="zh-CN"/>
        </w:rPr>
        <w:br w:type="page"/>
      </w:r>
    </w:p>
    <w:p w14:paraId="7CAE6AF5" w14:textId="77777777" w:rsidR="00DA6580" w:rsidRPr="005F2597" w:rsidRDefault="00DA6580" w:rsidP="00DA6580">
      <w:pPr>
        <w:spacing w:after="0" w:line="240" w:lineRule="auto"/>
        <w:ind w:left="4320"/>
        <w:rPr>
          <w:rFonts w:ascii="Times New Roman" w:hAnsi="Times New Roman" w:cs="Times New Roman"/>
          <w:sz w:val="24"/>
          <w:szCs w:val="24"/>
        </w:rPr>
      </w:pPr>
      <w:r w:rsidRPr="005F2597">
        <w:rPr>
          <w:rFonts w:ascii="Times New Roman" w:hAnsi="Times New Roman" w:cs="Times New Roman"/>
          <w:sz w:val="24"/>
          <w:szCs w:val="24"/>
        </w:rPr>
        <w:lastRenderedPageBreak/>
        <w:t xml:space="preserve">Paslaugų viešojo pirkimo – pardavimo </w:t>
      </w:r>
    </w:p>
    <w:p w14:paraId="4A4A421F" w14:textId="77777777" w:rsidR="00DA6580" w:rsidRPr="005F2597" w:rsidRDefault="00DA6580" w:rsidP="00DA6580">
      <w:pPr>
        <w:spacing w:after="0" w:line="240" w:lineRule="auto"/>
        <w:ind w:left="4320"/>
        <w:rPr>
          <w:rFonts w:ascii="Times New Roman" w:hAnsi="Times New Roman" w:cs="Times New Roman"/>
          <w:sz w:val="24"/>
          <w:szCs w:val="24"/>
        </w:rPr>
      </w:pPr>
      <w:r w:rsidRPr="005F2597">
        <w:rPr>
          <w:rFonts w:ascii="Times New Roman" w:hAnsi="Times New Roman" w:cs="Times New Roman"/>
          <w:sz w:val="24"/>
          <w:szCs w:val="24"/>
        </w:rPr>
        <w:t xml:space="preserve">Sutarties Nr.      </w:t>
      </w:r>
    </w:p>
    <w:p w14:paraId="1DD788B0" w14:textId="77777777" w:rsidR="00DA6580" w:rsidRPr="005F2597" w:rsidRDefault="00DA6580" w:rsidP="00DA6580">
      <w:pPr>
        <w:spacing w:after="0" w:line="240" w:lineRule="auto"/>
        <w:ind w:left="4320"/>
        <w:rPr>
          <w:rFonts w:ascii="Times New Roman" w:hAnsi="Times New Roman" w:cs="Times New Roman"/>
          <w:sz w:val="24"/>
          <w:szCs w:val="24"/>
        </w:rPr>
      </w:pPr>
      <w:r w:rsidRPr="005F2597">
        <w:rPr>
          <w:rFonts w:ascii="Times New Roman" w:hAnsi="Times New Roman" w:cs="Times New Roman"/>
          <w:sz w:val="24"/>
          <w:szCs w:val="24"/>
        </w:rPr>
        <w:t xml:space="preserve">2 priedas </w:t>
      </w:r>
    </w:p>
    <w:p w14:paraId="70A39137" w14:textId="77777777" w:rsidR="00DA6580" w:rsidRPr="00562B67" w:rsidRDefault="00DA6580" w:rsidP="00DA6580">
      <w:pPr>
        <w:spacing w:after="0" w:line="240" w:lineRule="auto"/>
        <w:ind w:left="4320"/>
        <w:rPr>
          <w:rFonts w:ascii="Times New Roman" w:hAnsi="Times New Roman" w:cs="Times New Roman"/>
          <w:sz w:val="24"/>
          <w:szCs w:val="24"/>
          <w:highlight w:val="yellow"/>
        </w:rPr>
      </w:pPr>
    </w:p>
    <w:p w14:paraId="4E06DD8C" w14:textId="77777777" w:rsidR="00DA6580" w:rsidRPr="00562B67" w:rsidRDefault="00DA6580" w:rsidP="00DA6580">
      <w:pPr>
        <w:spacing w:after="0" w:line="240" w:lineRule="auto"/>
        <w:ind w:left="360"/>
        <w:rPr>
          <w:rFonts w:ascii="Times New Roman" w:eastAsiaTheme="minorEastAsia" w:hAnsi="Times New Roman" w:cs="Times New Roman"/>
          <w:i/>
          <w:sz w:val="24"/>
          <w:szCs w:val="24"/>
          <w:highlight w:val="yellow"/>
        </w:rPr>
      </w:pPr>
    </w:p>
    <w:p w14:paraId="786E135B" w14:textId="77777777" w:rsidR="00DA6580" w:rsidRPr="005F2597" w:rsidRDefault="00DA6580" w:rsidP="00DA6580">
      <w:pPr>
        <w:spacing w:after="0" w:line="240" w:lineRule="auto"/>
        <w:ind w:left="360"/>
        <w:jc w:val="center"/>
        <w:rPr>
          <w:rFonts w:ascii="Times New Roman" w:hAnsi="Times New Roman" w:cs="Times New Roman"/>
          <w:b/>
          <w:sz w:val="24"/>
          <w:szCs w:val="24"/>
        </w:rPr>
      </w:pPr>
      <w:r w:rsidRPr="005F2597">
        <w:rPr>
          <w:rFonts w:ascii="Times New Roman" w:hAnsi="Times New Roman" w:cs="Times New Roman"/>
          <w:b/>
          <w:sz w:val="24"/>
          <w:szCs w:val="24"/>
        </w:rPr>
        <w:t>KAINŲ LENTELĖ</w:t>
      </w:r>
    </w:p>
    <w:p w14:paraId="31E97F8C" w14:textId="77777777" w:rsidR="003B671E" w:rsidRPr="00562B67" w:rsidRDefault="003B671E" w:rsidP="00DA6580">
      <w:pPr>
        <w:spacing w:after="0" w:line="240" w:lineRule="auto"/>
        <w:ind w:left="360"/>
        <w:jc w:val="center"/>
        <w:rPr>
          <w:rFonts w:ascii="Times New Roman" w:hAnsi="Times New Roman" w:cs="Times New Roman"/>
          <w:b/>
          <w:sz w:val="24"/>
          <w:szCs w:val="24"/>
          <w:highlight w:val="yellow"/>
        </w:rPr>
      </w:pPr>
    </w:p>
    <w:p w14:paraId="65CEF081" w14:textId="317DF729" w:rsidR="003B671E" w:rsidRPr="005F2597" w:rsidRDefault="005F2597" w:rsidP="003B671E">
      <w:pPr>
        <w:tabs>
          <w:tab w:val="left" w:pos="993"/>
        </w:tabs>
        <w:spacing w:after="0" w:line="240" w:lineRule="auto"/>
        <w:ind w:left="567"/>
        <w:jc w:val="both"/>
        <w:rPr>
          <w:rFonts w:ascii="Times New Roman" w:hAnsi="Times New Roman"/>
          <w:i/>
          <w:sz w:val="24"/>
          <w:szCs w:val="24"/>
          <w:lang w:val="lt-LT" w:eastAsia="lt-LT"/>
        </w:rPr>
      </w:pPr>
      <w:r w:rsidRPr="005F2597">
        <w:rPr>
          <w:rFonts w:ascii="Times New Roman" w:hAnsi="Times New Roman"/>
          <w:b/>
          <w:i/>
          <w:sz w:val="24"/>
          <w:szCs w:val="24"/>
          <w:u w:val="single"/>
          <w:lang w:val="lt-LT" w:eastAsia="lt-LT"/>
        </w:rPr>
        <w:t>13</w:t>
      </w:r>
      <w:r w:rsidR="003B671E" w:rsidRPr="005F2597">
        <w:rPr>
          <w:rFonts w:ascii="Times New Roman" w:hAnsi="Times New Roman"/>
          <w:b/>
          <w:i/>
          <w:sz w:val="24"/>
          <w:szCs w:val="24"/>
          <w:u w:val="single"/>
          <w:lang w:val="lt-LT" w:eastAsia="lt-LT"/>
        </w:rPr>
        <w:t xml:space="preserve"> pirkimo dalis</w:t>
      </w:r>
      <w:r w:rsidR="003B671E" w:rsidRPr="005F259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5F2597" w14:paraId="67AF4B89" w14:textId="77777777" w:rsidTr="0057120B">
        <w:trPr>
          <w:trHeight w:val="1569"/>
          <w:jc w:val="center"/>
        </w:trPr>
        <w:tc>
          <w:tcPr>
            <w:tcW w:w="704" w:type="dxa"/>
            <w:shd w:val="clear" w:color="auto" w:fill="DEEAF6" w:themeFill="accent1" w:themeFillTint="33"/>
          </w:tcPr>
          <w:p w14:paraId="4EED6C1D" w14:textId="77777777" w:rsidR="003B671E" w:rsidRPr="005F2597"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055979EB" w14:textId="77777777" w:rsidR="003B671E" w:rsidRPr="005F2597" w:rsidRDefault="003B671E" w:rsidP="0057120B">
            <w:pPr>
              <w:spacing w:after="0" w:line="240" w:lineRule="auto"/>
              <w:rPr>
                <w:rFonts w:ascii="Times New Roman" w:hAnsi="Times New Roman" w:cs="Times New Roman"/>
                <w:b/>
                <w:bCs/>
                <w:color w:val="000000" w:themeColor="text1"/>
                <w:sz w:val="24"/>
                <w:szCs w:val="24"/>
              </w:rPr>
            </w:pPr>
            <w:r w:rsidRPr="005F2597">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4A6D6A1" w14:textId="77777777" w:rsidR="003B671E" w:rsidRPr="005F2597" w:rsidRDefault="003B671E" w:rsidP="0057120B">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F84C96A" w14:textId="77777777" w:rsidR="003B671E" w:rsidRPr="005F2597"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5F2597">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42FA2B4" w14:textId="77777777" w:rsidR="003B671E" w:rsidRPr="005F2597"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28199E5" w14:textId="77777777" w:rsidR="003B671E" w:rsidRPr="005F2597" w:rsidRDefault="003B671E" w:rsidP="0057120B">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0F9E378" w14:textId="77777777" w:rsidR="003B671E" w:rsidRPr="005F2597"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Bendra</w:t>
            </w:r>
          </w:p>
          <w:p w14:paraId="3D986768" w14:textId="77777777" w:rsidR="003B671E" w:rsidRPr="005F2597"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Suma,</w:t>
            </w:r>
          </w:p>
          <w:p w14:paraId="1AC3E184" w14:textId="77777777" w:rsidR="003B671E" w:rsidRPr="005F2597"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Eur be PVM</w:t>
            </w:r>
          </w:p>
        </w:tc>
      </w:tr>
      <w:tr w:rsidR="003B671E" w:rsidRPr="005F2597" w14:paraId="0759DFC5" w14:textId="77777777" w:rsidTr="0057120B">
        <w:trPr>
          <w:jc w:val="center"/>
        </w:trPr>
        <w:tc>
          <w:tcPr>
            <w:tcW w:w="704" w:type="dxa"/>
            <w:shd w:val="clear" w:color="auto" w:fill="DEEAF6" w:themeFill="accent1" w:themeFillTint="33"/>
            <w:vAlign w:val="center"/>
          </w:tcPr>
          <w:p w14:paraId="4AF1A4A8" w14:textId="77777777" w:rsidR="003B671E" w:rsidRPr="005F2597" w:rsidRDefault="003B671E" w:rsidP="0057120B">
            <w:pPr>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3468B5C" w14:textId="77777777" w:rsidR="003B671E" w:rsidRPr="005F2597" w:rsidRDefault="003B671E" w:rsidP="0057120B">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45D2974" w14:textId="77777777" w:rsidR="003B671E" w:rsidRPr="005F2597" w:rsidRDefault="003B671E" w:rsidP="0057120B">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50C2998" w14:textId="77777777" w:rsidR="003B671E" w:rsidRPr="005F2597" w:rsidRDefault="003B671E" w:rsidP="0057120B">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EA49FFB" w14:textId="77777777" w:rsidR="003B671E" w:rsidRPr="005F2597" w:rsidRDefault="003B671E" w:rsidP="0057120B">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9A5273" w14:textId="77777777" w:rsidR="003B671E" w:rsidRPr="005F2597" w:rsidRDefault="003B671E" w:rsidP="0057120B">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6= 5</w:t>
            </w:r>
            <w:r w:rsidRPr="005F2597">
              <w:rPr>
                <w:rFonts w:ascii="Times New Roman" w:hAnsi="Times New Roman" w:cs="Times New Roman"/>
                <w:i/>
                <w:iCs/>
                <w:color w:val="000000" w:themeColor="text1"/>
                <w:sz w:val="24"/>
                <w:szCs w:val="24"/>
              </w:rPr>
              <w:t>x4</w:t>
            </w:r>
          </w:p>
        </w:tc>
      </w:tr>
      <w:tr w:rsidR="003B671E" w:rsidRPr="00562B67" w:rsidDel="00E85927" w14:paraId="7631D2A9" w14:textId="77777777" w:rsidTr="0057120B">
        <w:trPr>
          <w:trHeight w:val="933"/>
          <w:jc w:val="center"/>
        </w:trPr>
        <w:tc>
          <w:tcPr>
            <w:tcW w:w="704" w:type="dxa"/>
            <w:shd w:val="clear" w:color="auto" w:fill="auto"/>
            <w:vAlign w:val="center"/>
          </w:tcPr>
          <w:p w14:paraId="1DEA41D0" w14:textId="77777777" w:rsidR="003B671E" w:rsidRPr="005F2597" w:rsidRDefault="003B671E" w:rsidP="0057120B">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99B6" w14:textId="50F1733F" w:rsidR="003B671E" w:rsidRPr="005F2597" w:rsidRDefault="0047479A" w:rsidP="0057120B">
            <w:pPr>
              <w:pStyle w:val="Default"/>
            </w:pPr>
            <w:r w:rsidRPr="005F2597">
              <w:t>Duomenų perdavimo paslauga (L2</w:t>
            </w:r>
            <w:r w:rsidR="003B671E" w:rsidRPr="005F2597">
              <w:t>)</w:t>
            </w:r>
          </w:p>
        </w:tc>
        <w:tc>
          <w:tcPr>
            <w:tcW w:w="1403" w:type="dxa"/>
          </w:tcPr>
          <w:p w14:paraId="6F74AA17" w14:textId="77777777" w:rsidR="003B671E" w:rsidRPr="005F2597" w:rsidRDefault="003B671E" w:rsidP="0057120B">
            <w:pPr>
              <w:spacing w:after="0" w:line="240" w:lineRule="auto"/>
              <w:jc w:val="center"/>
              <w:rPr>
                <w:rFonts w:ascii="Times New Roman" w:hAnsi="Times New Roman" w:cs="Times New Roman"/>
                <w:color w:val="000000" w:themeColor="text1"/>
                <w:sz w:val="24"/>
                <w:szCs w:val="24"/>
              </w:rPr>
            </w:pPr>
          </w:p>
          <w:p w14:paraId="69AE1F6D" w14:textId="77777777" w:rsidR="003B671E" w:rsidRPr="005F2597" w:rsidRDefault="003B671E" w:rsidP="0057120B">
            <w:pPr>
              <w:spacing w:after="0" w:line="240" w:lineRule="auto"/>
              <w:jc w:val="center"/>
              <w:rPr>
                <w:rFonts w:ascii="Times New Roman" w:hAnsi="Times New Roman" w:cs="Times New Roman"/>
                <w:color w:val="000000" w:themeColor="text1"/>
                <w:sz w:val="24"/>
                <w:szCs w:val="24"/>
                <w:lang w:val="lt-LT"/>
              </w:rPr>
            </w:pPr>
            <w:r w:rsidRPr="005F259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7F8882A" w14:textId="488056C2" w:rsidR="003B671E" w:rsidRPr="005F2597" w:rsidRDefault="007832E3" w:rsidP="0057120B">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24</w:t>
            </w:r>
            <w:r w:rsidR="003B671E" w:rsidRPr="005F2597">
              <w:rPr>
                <w:rFonts w:ascii="Times New Roman" w:hAnsi="Times New Roman" w:cs="Times New Roman"/>
                <w:color w:val="000000" w:themeColor="text1"/>
                <w:sz w:val="24"/>
                <w:szCs w:val="24"/>
              </w:rPr>
              <w:t xml:space="preserve"> mėn.*</w:t>
            </w:r>
          </w:p>
        </w:tc>
        <w:tc>
          <w:tcPr>
            <w:tcW w:w="1418" w:type="dxa"/>
            <w:shd w:val="clear" w:color="auto" w:fill="auto"/>
            <w:vAlign w:val="center"/>
          </w:tcPr>
          <w:p w14:paraId="748C9EDA" w14:textId="1FA07455" w:rsidR="003B671E" w:rsidRPr="00F64D04" w:rsidRDefault="007832E3" w:rsidP="0057120B">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60,00</w:t>
            </w:r>
          </w:p>
        </w:tc>
        <w:tc>
          <w:tcPr>
            <w:tcW w:w="1702" w:type="dxa"/>
            <w:shd w:val="clear" w:color="auto" w:fill="auto"/>
            <w:vAlign w:val="center"/>
          </w:tcPr>
          <w:p w14:paraId="51B70B1A" w14:textId="6EDBF1CC" w:rsidR="003B671E" w:rsidRPr="00F64D04" w:rsidDel="00E85927" w:rsidRDefault="00F64D04" w:rsidP="0057120B">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1 440</w:t>
            </w:r>
            <w:r w:rsidR="007832E3" w:rsidRPr="00F64D04">
              <w:rPr>
                <w:rFonts w:ascii="Times New Roman" w:hAnsi="Times New Roman" w:cs="Times New Roman"/>
                <w:color w:val="000000" w:themeColor="text1"/>
                <w:sz w:val="24"/>
                <w:szCs w:val="24"/>
              </w:rPr>
              <w:t>,00</w:t>
            </w:r>
          </w:p>
        </w:tc>
      </w:tr>
      <w:tr w:rsidR="003B671E" w:rsidRPr="00562B67" w:rsidDel="00E85927" w14:paraId="056A348B" w14:textId="77777777" w:rsidTr="0057120B">
        <w:trPr>
          <w:trHeight w:val="1382"/>
          <w:jc w:val="center"/>
        </w:trPr>
        <w:tc>
          <w:tcPr>
            <w:tcW w:w="704" w:type="dxa"/>
            <w:shd w:val="clear" w:color="auto" w:fill="auto"/>
            <w:vAlign w:val="center"/>
          </w:tcPr>
          <w:p w14:paraId="706BA503" w14:textId="77777777" w:rsidR="003B671E" w:rsidRPr="005F2597" w:rsidRDefault="003B671E" w:rsidP="0057120B">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5B99" w14:textId="77777777" w:rsidR="003B671E" w:rsidRPr="005F2597" w:rsidRDefault="003B671E" w:rsidP="0057120B">
            <w:pPr>
              <w:pStyle w:val="Default"/>
            </w:pPr>
            <w:r w:rsidRPr="005F2597">
              <w:t>Įrengimo paslaugos mokestis</w:t>
            </w:r>
          </w:p>
        </w:tc>
        <w:tc>
          <w:tcPr>
            <w:tcW w:w="1403" w:type="dxa"/>
          </w:tcPr>
          <w:p w14:paraId="4514F1FF" w14:textId="77777777" w:rsidR="003B671E" w:rsidRPr="005F2597" w:rsidRDefault="003B671E" w:rsidP="0057120B">
            <w:pPr>
              <w:spacing w:after="0" w:line="240" w:lineRule="auto"/>
              <w:jc w:val="center"/>
              <w:rPr>
                <w:rFonts w:ascii="Times New Roman" w:hAnsi="Times New Roman" w:cs="Times New Roman"/>
                <w:color w:val="000000" w:themeColor="text1"/>
                <w:sz w:val="24"/>
                <w:szCs w:val="24"/>
              </w:rPr>
            </w:pPr>
          </w:p>
          <w:p w14:paraId="4F948F63" w14:textId="77777777" w:rsidR="003B671E" w:rsidRPr="005F2597" w:rsidRDefault="003B671E" w:rsidP="0057120B">
            <w:pPr>
              <w:spacing w:after="0" w:line="240" w:lineRule="auto"/>
              <w:jc w:val="center"/>
              <w:rPr>
                <w:rFonts w:ascii="Times New Roman" w:hAnsi="Times New Roman" w:cs="Times New Roman"/>
                <w:color w:val="000000" w:themeColor="text1"/>
                <w:sz w:val="24"/>
                <w:szCs w:val="24"/>
              </w:rPr>
            </w:pPr>
          </w:p>
          <w:p w14:paraId="114DBB4F" w14:textId="77777777" w:rsidR="003B671E" w:rsidRPr="005F2597" w:rsidRDefault="003B671E" w:rsidP="0057120B">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vnt.</w:t>
            </w:r>
          </w:p>
        </w:tc>
        <w:tc>
          <w:tcPr>
            <w:tcW w:w="1417" w:type="dxa"/>
            <w:shd w:val="clear" w:color="auto" w:fill="auto"/>
            <w:vAlign w:val="center"/>
          </w:tcPr>
          <w:p w14:paraId="6E178037" w14:textId="77777777" w:rsidR="003B671E" w:rsidRPr="005F2597" w:rsidRDefault="003B671E" w:rsidP="0057120B">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 vnt.</w:t>
            </w:r>
          </w:p>
        </w:tc>
        <w:tc>
          <w:tcPr>
            <w:tcW w:w="1418" w:type="dxa"/>
            <w:shd w:val="clear" w:color="auto" w:fill="auto"/>
            <w:vAlign w:val="center"/>
          </w:tcPr>
          <w:p w14:paraId="169EB8DE" w14:textId="26FD1B25" w:rsidR="003B671E" w:rsidRPr="00F64D04" w:rsidRDefault="00F64D04" w:rsidP="0057120B">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450</w:t>
            </w:r>
            <w:r w:rsidR="007832E3" w:rsidRPr="00F64D04">
              <w:rPr>
                <w:rFonts w:ascii="Times New Roman" w:hAnsi="Times New Roman" w:cs="Times New Roman"/>
                <w:color w:val="000000" w:themeColor="text1"/>
                <w:sz w:val="24"/>
                <w:szCs w:val="24"/>
              </w:rPr>
              <w:t>,00</w:t>
            </w:r>
          </w:p>
        </w:tc>
        <w:tc>
          <w:tcPr>
            <w:tcW w:w="1702" w:type="dxa"/>
            <w:shd w:val="clear" w:color="auto" w:fill="auto"/>
            <w:vAlign w:val="center"/>
          </w:tcPr>
          <w:p w14:paraId="6226CBED" w14:textId="5B1A1453" w:rsidR="003B671E" w:rsidRPr="00F64D04" w:rsidDel="00E85927" w:rsidRDefault="00F64D04" w:rsidP="0057120B">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450</w:t>
            </w:r>
            <w:r w:rsidR="007832E3" w:rsidRPr="00F64D04">
              <w:rPr>
                <w:rFonts w:ascii="Times New Roman" w:hAnsi="Times New Roman" w:cs="Times New Roman"/>
                <w:color w:val="000000" w:themeColor="text1"/>
                <w:sz w:val="24"/>
                <w:szCs w:val="24"/>
              </w:rPr>
              <w:t>,00</w:t>
            </w:r>
          </w:p>
        </w:tc>
      </w:tr>
      <w:tr w:rsidR="003B671E" w:rsidRPr="00562B67" w:rsidDel="00E85927" w14:paraId="7B837FDE" w14:textId="77777777" w:rsidTr="0057120B">
        <w:trPr>
          <w:trHeight w:val="949"/>
          <w:jc w:val="center"/>
        </w:trPr>
        <w:tc>
          <w:tcPr>
            <w:tcW w:w="8784" w:type="dxa"/>
            <w:gridSpan w:val="5"/>
            <w:shd w:val="clear" w:color="auto" w:fill="DEEAF6" w:themeFill="accent1" w:themeFillTint="33"/>
            <w:vAlign w:val="center"/>
          </w:tcPr>
          <w:p w14:paraId="566E6C1F" w14:textId="77777777" w:rsidR="003B671E" w:rsidRPr="005F2597" w:rsidRDefault="003B671E" w:rsidP="0057120B">
            <w:pPr>
              <w:spacing w:after="0" w:line="240" w:lineRule="auto"/>
              <w:jc w:val="right"/>
              <w:rPr>
                <w:rFonts w:ascii="Times New Roman" w:eastAsia="Calibri" w:hAnsi="Times New Roman" w:cs="Times New Roman"/>
                <w:b/>
                <w:sz w:val="24"/>
                <w:szCs w:val="24"/>
                <w:lang w:val="lt-LT"/>
              </w:rPr>
            </w:pPr>
            <w:r w:rsidRPr="005F2597">
              <w:rPr>
                <w:rFonts w:ascii="Times New Roman" w:eastAsia="Calibri" w:hAnsi="Times New Roman" w:cs="Times New Roman"/>
                <w:b/>
                <w:sz w:val="24"/>
                <w:szCs w:val="24"/>
                <w:lang w:val="lt-LT"/>
              </w:rPr>
              <w:t xml:space="preserve">Bendra pirkimo dalies kaina </w:t>
            </w:r>
            <w:r w:rsidRPr="005F2597">
              <w:rPr>
                <w:rFonts w:ascii="Times New Roman" w:eastAsia="Calibri" w:hAnsi="Times New Roman" w:cs="Times New Roman"/>
                <w:b/>
                <w:iCs/>
                <w:sz w:val="24"/>
                <w:szCs w:val="24"/>
                <w:lang w:val="lt-LT"/>
              </w:rPr>
              <w:t>EUR</w:t>
            </w:r>
            <w:r w:rsidRPr="005F2597">
              <w:rPr>
                <w:rFonts w:ascii="Times New Roman" w:eastAsia="Calibri" w:hAnsi="Times New Roman" w:cs="Times New Roman"/>
                <w:b/>
                <w:sz w:val="24"/>
                <w:szCs w:val="24"/>
                <w:lang w:val="lt-LT"/>
              </w:rPr>
              <w:t xml:space="preserve"> be PVM </w:t>
            </w:r>
          </w:p>
          <w:p w14:paraId="6536C0DE" w14:textId="77777777" w:rsidR="003B671E" w:rsidRPr="005F2597" w:rsidRDefault="003B671E" w:rsidP="0057120B">
            <w:pPr>
              <w:spacing w:after="0" w:line="240" w:lineRule="auto"/>
              <w:jc w:val="right"/>
              <w:rPr>
                <w:rFonts w:ascii="Times New Roman" w:hAnsi="Times New Roman" w:cs="Times New Roman"/>
                <w:color w:val="000000" w:themeColor="text1"/>
                <w:sz w:val="24"/>
                <w:szCs w:val="24"/>
              </w:rPr>
            </w:pPr>
            <w:r w:rsidRPr="005F259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091FC2A" w14:textId="531A1860" w:rsidR="003B671E" w:rsidRPr="00F64D04" w:rsidDel="00E85927" w:rsidRDefault="00F64D04" w:rsidP="0057120B">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1 890</w:t>
            </w:r>
            <w:r w:rsidR="007832E3" w:rsidRPr="00F64D04">
              <w:rPr>
                <w:rFonts w:ascii="Times New Roman" w:hAnsi="Times New Roman" w:cs="Times New Roman"/>
                <w:color w:val="000000" w:themeColor="text1"/>
                <w:sz w:val="24"/>
                <w:szCs w:val="24"/>
              </w:rPr>
              <w:t>,00</w:t>
            </w:r>
          </w:p>
        </w:tc>
      </w:tr>
      <w:tr w:rsidR="003B671E" w:rsidRPr="00562B67" w:rsidDel="00E85927" w14:paraId="5099EFE6" w14:textId="77777777" w:rsidTr="0057120B">
        <w:trPr>
          <w:trHeight w:val="535"/>
          <w:jc w:val="center"/>
        </w:trPr>
        <w:tc>
          <w:tcPr>
            <w:tcW w:w="8784" w:type="dxa"/>
            <w:gridSpan w:val="5"/>
            <w:shd w:val="clear" w:color="auto" w:fill="DEEAF6" w:themeFill="accent1" w:themeFillTint="33"/>
          </w:tcPr>
          <w:p w14:paraId="7ECD52B8" w14:textId="77777777" w:rsidR="003B671E" w:rsidRPr="005F2597" w:rsidDel="00E85927" w:rsidRDefault="003B671E" w:rsidP="000F4001">
            <w:pPr>
              <w:spacing w:after="0" w:line="240" w:lineRule="auto"/>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PVM  </w:t>
            </w:r>
          </w:p>
        </w:tc>
        <w:tc>
          <w:tcPr>
            <w:tcW w:w="1702" w:type="dxa"/>
            <w:vAlign w:val="center"/>
          </w:tcPr>
          <w:p w14:paraId="25EB57F4" w14:textId="4C4C0B8F" w:rsidR="003B671E" w:rsidRPr="00F64D04" w:rsidDel="00E85927" w:rsidRDefault="00F64D04" w:rsidP="007719A0">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396,90</w:t>
            </w:r>
          </w:p>
        </w:tc>
      </w:tr>
      <w:tr w:rsidR="003B671E" w:rsidRPr="00562B67" w:rsidDel="00E85927" w14:paraId="198816D3" w14:textId="77777777" w:rsidTr="0057120B">
        <w:trPr>
          <w:jc w:val="center"/>
        </w:trPr>
        <w:tc>
          <w:tcPr>
            <w:tcW w:w="8784" w:type="dxa"/>
            <w:gridSpan w:val="5"/>
            <w:shd w:val="clear" w:color="auto" w:fill="DEEAF6" w:themeFill="accent1" w:themeFillTint="33"/>
          </w:tcPr>
          <w:p w14:paraId="3C95369A" w14:textId="77777777" w:rsidR="003B671E" w:rsidRPr="005F2597" w:rsidRDefault="003B671E" w:rsidP="0057120B">
            <w:pPr>
              <w:spacing w:after="0" w:line="240" w:lineRule="auto"/>
              <w:ind w:firstLine="720"/>
              <w:jc w:val="right"/>
              <w:rPr>
                <w:rFonts w:ascii="Times New Roman" w:hAnsi="Times New Roman" w:cs="Times New Roman"/>
                <w:color w:val="000000" w:themeColor="text1"/>
                <w:sz w:val="24"/>
                <w:szCs w:val="24"/>
              </w:rPr>
            </w:pPr>
          </w:p>
          <w:p w14:paraId="435C88F0" w14:textId="77777777" w:rsidR="003B671E" w:rsidRPr="005F2597" w:rsidRDefault="003B671E" w:rsidP="0057120B">
            <w:pPr>
              <w:spacing w:after="0" w:line="240" w:lineRule="auto"/>
              <w:ind w:firstLine="720"/>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Bendra pirkimo dalies kaina, Eur </w:t>
            </w:r>
            <w:r w:rsidRPr="005F2597">
              <w:rPr>
                <w:rFonts w:ascii="Times New Roman" w:hAnsi="Times New Roman" w:cs="Times New Roman"/>
                <w:b/>
                <w:bCs/>
                <w:color w:val="000000" w:themeColor="text1"/>
                <w:sz w:val="24"/>
                <w:szCs w:val="24"/>
              </w:rPr>
              <w:t>su PVM</w:t>
            </w:r>
          </w:p>
          <w:p w14:paraId="4FFE349B" w14:textId="77777777" w:rsidR="003B671E" w:rsidRPr="005F2597"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634FAD8" w14:textId="4E97E070" w:rsidR="003B671E" w:rsidRPr="00F64D04" w:rsidDel="00E85927" w:rsidRDefault="00F64D04" w:rsidP="0057120B">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2 286,90</w:t>
            </w:r>
          </w:p>
        </w:tc>
      </w:tr>
    </w:tbl>
    <w:p w14:paraId="14E054C7" w14:textId="4BD96F59" w:rsidR="003B671E" w:rsidRPr="005F2597" w:rsidRDefault="007832E3" w:rsidP="008A6C79">
      <w:pPr>
        <w:spacing w:after="0" w:line="240" w:lineRule="auto"/>
        <w:ind w:left="360"/>
        <w:jc w:val="both"/>
        <w:rPr>
          <w:rFonts w:ascii="Times New Roman" w:hAnsi="Times New Roman" w:cs="Times New Roman"/>
          <w:b/>
          <w:sz w:val="20"/>
          <w:szCs w:val="20"/>
        </w:rPr>
      </w:pPr>
      <w:r w:rsidRPr="005F2597">
        <w:rPr>
          <w:rFonts w:ascii="Times New Roman" w:hAnsi="Times New Roman" w:cs="Times New Roman"/>
          <w:b/>
          <w:sz w:val="20"/>
          <w:szCs w:val="20"/>
        </w:rPr>
        <w:t>*Pastaba:</w:t>
      </w:r>
      <w:r w:rsidRPr="005F2597">
        <w:rPr>
          <w:rFonts w:ascii="Times New Roman" w:hAnsi="Times New Roman" w:cs="Times New Roman"/>
          <w:color w:val="000000"/>
          <w:sz w:val="20"/>
          <w:szCs w:val="20"/>
          <w:lang w:val="lt-LT"/>
        </w:rPr>
        <w:t xml:space="preserve"> Paslaugų teikimo terminas </w:t>
      </w:r>
      <w:r w:rsidRPr="005F2597">
        <w:rPr>
          <w:rFonts w:ascii="Times New Roman" w:hAnsi="Times New Roman" w:cs="Times New Roman"/>
          <w:color w:val="000000"/>
          <w:sz w:val="20"/>
          <w:szCs w:val="20"/>
        </w:rPr>
        <w:t>12</w:t>
      </w:r>
      <w:r w:rsidRPr="005F2597">
        <w:rPr>
          <w:rFonts w:ascii="Times New Roman" w:hAnsi="Times New Roman" w:cs="Times New Roman"/>
          <w:color w:val="000000"/>
          <w:sz w:val="20"/>
          <w:szCs w:val="20"/>
          <w:lang w:val="lt-LT"/>
        </w:rPr>
        <w:t xml:space="preserve"> (dvylika) mėnesių su galimybe paslaugų teikimo terminą </w:t>
      </w:r>
      <w:r w:rsidRPr="005F2597">
        <w:rPr>
          <w:rFonts w:ascii="Times New Roman" w:hAnsi="Times New Roman" w:cs="Times New Roman"/>
          <w:sz w:val="20"/>
          <w:szCs w:val="20"/>
          <w:lang w:val="lt-LT"/>
        </w:rPr>
        <w:t xml:space="preserve">pratęsti 1 (vieną) kartą </w:t>
      </w:r>
      <w:r w:rsidRPr="005F2597">
        <w:rPr>
          <w:rFonts w:ascii="Times New Roman" w:hAnsi="Times New Roman" w:cs="Times New Roman"/>
          <w:color w:val="000000"/>
          <w:sz w:val="20"/>
          <w:szCs w:val="20"/>
          <w:lang w:val="lt-LT"/>
        </w:rPr>
        <w:t>12 (dvylikai) mėnesių. Lentelėje nurodytas maksimalus paslaugų teikimo terminas.</w:t>
      </w:r>
    </w:p>
    <w:p w14:paraId="7D210BA3" w14:textId="31AB97E8" w:rsidR="003B671E" w:rsidRDefault="003B671E" w:rsidP="00DA6580">
      <w:pPr>
        <w:spacing w:after="0" w:line="240" w:lineRule="auto"/>
        <w:ind w:left="360"/>
        <w:jc w:val="center"/>
        <w:rPr>
          <w:rFonts w:ascii="Times New Roman" w:hAnsi="Times New Roman" w:cs="Times New Roman"/>
          <w:b/>
          <w:sz w:val="24"/>
          <w:szCs w:val="24"/>
          <w:highlight w:val="yellow"/>
        </w:rPr>
      </w:pPr>
    </w:p>
    <w:p w14:paraId="4D030844" w14:textId="54FA4D20" w:rsidR="005F2597" w:rsidRPr="005F2597" w:rsidRDefault="005F2597" w:rsidP="005F2597">
      <w:pPr>
        <w:tabs>
          <w:tab w:val="left" w:pos="993"/>
        </w:tabs>
        <w:spacing w:after="0" w:line="240" w:lineRule="auto"/>
        <w:ind w:left="567"/>
        <w:jc w:val="both"/>
        <w:rPr>
          <w:rFonts w:ascii="Times New Roman" w:hAnsi="Times New Roman"/>
          <w:i/>
          <w:sz w:val="24"/>
          <w:szCs w:val="24"/>
          <w:lang w:val="lt-LT" w:eastAsia="lt-LT"/>
        </w:rPr>
      </w:pPr>
      <w:r w:rsidRPr="005F2597">
        <w:rPr>
          <w:rFonts w:ascii="Times New Roman" w:hAnsi="Times New Roman"/>
          <w:b/>
          <w:i/>
          <w:sz w:val="24"/>
          <w:szCs w:val="24"/>
          <w:u w:val="single"/>
          <w:lang w:val="lt-LT" w:eastAsia="lt-LT"/>
        </w:rPr>
        <w:t>14 pirkimo dalis</w:t>
      </w:r>
      <w:r w:rsidRPr="005F259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5F2597" w:rsidRPr="005F2597" w14:paraId="6379F3BA" w14:textId="77777777" w:rsidTr="005F2597">
        <w:trPr>
          <w:trHeight w:val="1569"/>
          <w:jc w:val="center"/>
        </w:trPr>
        <w:tc>
          <w:tcPr>
            <w:tcW w:w="704" w:type="dxa"/>
            <w:shd w:val="clear" w:color="auto" w:fill="DEEAF6" w:themeFill="accent1" w:themeFillTint="33"/>
          </w:tcPr>
          <w:p w14:paraId="0860EEF3" w14:textId="77777777" w:rsidR="005F2597" w:rsidRPr="005F2597" w:rsidRDefault="005F2597" w:rsidP="005F2597">
            <w:pPr>
              <w:spacing w:after="0" w:line="240" w:lineRule="auto"/>
              <w:ind w:firstLine="720"/>
              <w:jc w:val="center"/>
              <w:rPr>
                <w:rFonts w:ascii="Times New Roman" w:hAnsi="Times New Roman" w:cs="Times New Roman"/>
                <w:b/>
                <w:bCs/>
                <w:color w:val="000000" w:themeColor="text1"/>
                <w:sz w:val="24"/>
                <w:szCs w:val="24"/>
              </w:rPr>
            </w:pPr>
          </w:p>
          <w:p w14:paraId="09BB9661" w14:textId="77777777" w:rsidR="005F2597" w:rsidRPr="005F2597" w:rsidRDefault="005F2597" w:rsidP="005F2597">
            <w:pPr>
              <w:spacing w:after="0" w:line="240" w:lineRule="auto"/>
              <w:rPr>
                <w:rFonts w:ascii="Times New Roman" w:hAnsi="Times New Roman" w:cs="Times New Roman"/>
                <w:b/>
                <w:bCs/>
                <w:color w:val="000000" w:themeColor="text1"/>
                <w:sz w:val="24"/>
                <w:szCs w:val="24"/>
              </w:rPr>
            </w:pPr>
            <w:r w:rsidRPr="005F2597">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C84C041"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BD08696" w14:textId="77777777" w:rsidR="005F2597" w:rsidRPr="005F2597" w:rsidRDefault="005F2597" w:rsidP="005F2597">
            <w:pPr>
              <w:autoSpaceDE w:val="0"/>
              <w:autoSpaceDN w:val="0"/>
              <w:adjustRightInd w:val="0"/>
              <w:spacing w:after="0" w:line="240" w:lineRule="auto"/>
              <w:rPr>
                <w:rFonts w:ascii="Times New Roman" w:eastAsia="Calibri" w:hAnsi="Times New Roman" w:cs="Times New Roman"/>
                <w:b/>
                <w:sz w:val="24"/>
                <w:szCs w:val="24"/>
              </w:rPr>
            </w:pPr>
            <w:r w:rsidRPr="005F2597">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9C7DD77"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388082D"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4AEA067"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Bendra</w:t>
            </w:r>
          </w:p>
          <w:p w14:paraId="6A4C8B7F"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Suma,</w:t>
            </w:r>
          </w:p>
          <w:p w14:paraId="15907F8D"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Eur be PVM</w:t>
            </w:r>
          </w:p>
        </w:tc>
      </w:tr>
      <w:tr w:rsidR="005F2597" w:rsidRPr="005F2597" w14:paraId="1235A943" w14:textId="77777777" w:rsidTr="005F2597">
        <w:trPr>
          <w:jc w:val="center"/>
        </w:trPr>
        <w:tc>
          <w:tcPr>
            <w:tcW w:w="704" w:type="dxa"/>
            <w:shd w:val="clear" w:color="auto" w:fill="DEEAF6" w:themeFill="accent1" w:themeFillTint="33"/>
            <w:vAlign w:val="center"/>
          </w:tcPr>
          <w:p w14:paraId="5888068D" w14:textId="77777777" w:rsidR="005F2597" w:rsidRPr="005F2597" w:rsidRDefault="005F2597" w:rsidP="005F2597">
            <w:pPr>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5704335"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ECF4F59"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223F65B"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8AEBF9F"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2FA2A4D"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6= 5</w:t>
            </w:r>
            <w:r w:rsidRPr="005F2597">
              <w:rPr>
                <w:rFonts w:ascii="Times New Roman" w:hAnsi="Times New Roman" w:cs="Times New Roman"/>
                <w:i/>
                <w:iCs/>
                <w:color w:val="000000" w:themeColor="text1"/>
                <w:sz w:val="24"/>
                <w:szCs w:val="24"/>
              </w:rPr>
              <w:t>x4</w:t>
            </w:r>
          </w:p>
        </w:tc>
      </w:tr>
      <w:tr w:rsidR="005F2597" w:rsidRPr="00562B67" w:rsidDel="00E85927" w14:paraId="5BB0D6EF" w14:textId="77777777" w:rsidTr="005F2597">
        <w:trPr>
          <w:trHeight w:val="933"/>
          <w:jc w:val="center"/>
        </w:trPr>
        <w:tc>
          <w:tcPr>
            <w:tcW w:w="704" w:type="dxa"/>
            <w:shd w:val="clear" w:color="auto" w:fill="auto"/>
            <w:vAlign w:val="center"/>
          </w:tcPr>
          <w:p w14:paraId="2FAB2849"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5428" w14:textId="77777777" w:rsidR="005F2597" w:rsidRPr="005F2597" w:rsidRDefault="005F2597" w:rsidP="005F2597">
            <w:pPr>
              <w:pStyle w:val="Default"/>
            </w:pPr>
            <w:r w:rsidRPr="005F2597">
              <w:t>Duomenų perdavimo paslauga (L2)</w:t>
            </w:r>
          </w:p>
        </w:tc>
        <w:tc>
          <w:tcPr>
            <w:tcW w:w="1403" w:type="dxa"/>
          </w:tcPr>
          <w:p w14:paraId="1CEA61FE"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66BE107B"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lang w:val="lt-LT"/>
              </w:rPr>
            </w:pPr>
            <w:r w:rsidRPr="005F259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48B3C44"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24 mėn.*</w:t>
            </w:r>
          </w:p>
        </w:tc>
        <w:tc>
          <w:tcPr>
            <w:tcW w:w="1418" w:type="dxa"/>
            <w:shd w:val="clear" w:color="auto" w:fill="auto"/>
            <w:vAlign w:val="center"/>
          </w:tcPr>
          <w:p w14:paraId="0C93C0AB" w14:textId="77777777" w:rsidR="005F2597" w:rsidRPr="00F64D04" w:rsidRDefault="005F2597"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60,00</w:t>
            </w:r>
          </w:p>
        </w:tc>
        <w:tc>
          <w:tcPr>
            <w:tcW w:w="1702" w:type="dxa"/>
            <w:shd w:val="clear" w:color="auto" w:fill="auto"/>
            <w:vAlign w:val="center"/>
          </w:tcPr>
          <w:p w14:paraId="1B5309EF" w14:textId="77777777" w:rsidR="005F2597" w:rsidRPr="00F64D04" w:rsidDel="00E85927" w:rsidRDefault="005F2597"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1 440,00</w:t>
            </w:r>
          </w:p>
        </w:tc>
      </w:tr>
      <w:tr w:rsidR="005F2597" w:rsidRPr="00562B67" w:rsidDel="00E85927" w14:paraId="2D5BA581" w14:textId="77777777" w:rsidTr="005F2597">
        <w:trPr>
          <w:trHeight w:val="1382"/>
          <w:jc w:val="center"/>
        </w:trPr>
        <w:tc>
          <w:tcPr>
            <w:tcW w:w="704" w:type="dxa"/>
            <w:shd w:val="clear" w:color="auto" w:fill="auto"/>
            <w:vAlign w:val="center"/>
          </w:tcPr>
          <w:p w14:paraId="2A32891C"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BB6E" w14:textId="77777777" w:rsidR="005F2597" w:rsidRPr="005F2597" w:rsidRDefault="005F2597" w:rsidP="005F2597">
            <w:pPr>
              <w:pStyle w:val="Default"/>
            </w:pPr>
            <w:r w:rsidRPr="005F2597">
              <w:t>Įrengimo paslaugos mokestis</w:t>
            </w:r>
          </w:p>
        </w:tc>
        <w:tc>
          <w:tcPr>
            <w:tcW w:w="1403" w:type="dxa"/>
          </w:tcPr>
          <w:p w14:paraId="1C9D5703"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5B1FBEDE"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6BEA2E00"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vnt.</w:t>
            </w:r>
          </w:p>
        </w:tc>
        <w:tc>
          <w:tcPr>
            <w:tcW w:w="1417" w:type="dxa"/>
            <w:shd w:val="clear" w:color="auto" w:fill="auto"/>
            <w:vAlign w:val="center"/>
          </w:tcPr>
          <w:p w14:paraId="11F3B0A9"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 vnt.</w:t>
            </w:r>
          </w:p>
        </w:tc>
        <w:tc>
          <w:tcPr>
            <w:tcW w:w="1418" w:type="dxa"/>
            <w:shd w:val="clear" w:color="auto" w:fill="auto"/>
            <w:vAlign w:val="center"/>
          </w:tcPr>
          <w:p w14:paraId="4CCD0435" w14:textId="090AC31E" w:rsidR="005F2597" w:rsidRPr="00F64D04"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120</w:t>
            </w:r>
            <w:r w:rsidR="005F2597" w:rsidRPr="00F64D04">
              <w:rPr>
                <w:rFonts w:ascii="Times New Roman" w:hAnsi="Times New Roman" w:cs="Times New Roman"/>
                <w:color w:val="000000" w:themeColor="text1"/>
                <w:sz w:val="24"/>
                <w:szCs w:val="24"/>
              </w:rPr>
              <w:t>,00</w:t>
            </w:r>
          </w:p>
        </w:tc>
        <w:tc>
          <w:tcPr>
            <w:tcW w:w="1702" w:type="dxa"/>
            <w:shd w:val="clear" w:color="auto" w:fill="auto"/>
            <w:vAlign w:val="center"/>
          </w:tcPr>
          <w:p w14:paraId="702743A9" w14:textId="730EC9DB"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120</w:t>
            </w:r>
            <w:r w:rsidR="005F2597" w:rsidRPr="00F64D04">
              <w:rPr>
                <w:rFonts w:ascii="Times New Roman" w:hAnsi="Times New Roman" w:cs="Times New Roman"/>
                <w:color w:val="000000" w:themeColor="text1"/>
                <w:sz w:val="24"/>
                <w:szCs w:val="24"/>
              </w:rPr>
              <w:t>,00</w:t>
            </w:r>
          </w:p>
        </w:tc>
      </w:tr>
      <w:tr w:rsidR="005F2597" w:rsidRPr="00562B67" w:rsidDel="00E85927" w14:paraId="42013FB8" w14:textId="77777777" w:rsidTr="005F2597">
        <w:trPr>
          <w:trHeight w:val="949"/>
          <w:jc w:val="center"/>
        </w:trPr>
        <w:tc>
          <w:tcPr>
            <w:tcW w:w="8784" w:type="dxa"/>
            <w:gridSpan w:val="5"/>
            <w:shd w:val="clear" w:color="auto" w:fill="DEEAF6" w:themeFill="accent1" w:themeFillTint="33"/>
            <w:vAlign w:val="center"/>
          </w:tcPr>
          <w:p w14:paraId="2FE90A20" w14:textId="77777777" w:rsidR="005F2597" w:rsidRPr="005F2597" w:rsidRDefault="005F2597" w:rsidP="005F2597">
            <w:pPr>
              <w:spacing w:after="0" w:line="240" w:lineRule="auto"/>
              <w:jc w:val="right"/>
              <w:rPr>
                <w:rFonts w:ascii="Times New Roman" w:eastAsia="Calibri" w:hAnsi="Times New Roman" w:cs="Times New Roman"/>
                <w:b/>
                <w:sz w:val="24"/>
                <w:szCs w:val="24"/>
                <w:lang w:val="lt-LT"/>
              </w:rPr>
            </w:pPr>
            <w:r w:rsidRPr="005F2597">
              <w:rPr>
                <w:rFonts w:ascii="Times New Roman" w:eastAsia="Calibri" w:hAnsi="Times New Roman" w:cs="Times New Roman"/>
                <w:b/>
                <w:sz w:val="24"/>
                <w:szCs w:val="24"/>
                <w:lang w:val="lt-LT"/>
              </w:rPr>
              <w:t xml:space="preserve">Bendra pirkimo dalies kaina </w:t>
            </w:r>
            <w:r w:rsidRPr="005F2597">
              <w:rPr>
                <w:rFonts w:ascii="Times New Roman" w:eastAsia="Calibri" w:hAnsi="Times New Roman" w:cs="Times New Roman"/>
                <w:b/>
                <w:iCs/>
                <w:sz w:val="24"/>
                <w:szCs w:val="24"/>
                <w:lang w:val="lt-LT"/>
              </w:rPr>
              <w:t>EUR</w:t>
            </w:r>
            <w:r w:rsidRPr="005F2597">
              <w:rPr>
                <w:rFonts w:ascii="Times New Roman" w:eastAsia="Calibri" w:hAnsi="Times New Roman" w:cs="Times New Roman"/>
                <w:b/>
                <w:sz w:val="24"/>
                <w:szCs w:val="24"/>
                <w:lang w:val="lt-LT"/>
              </w:rPr>
              <w:t xml:space="preserve"> be PVM </w:t>
            </w:r>
          </w:p>
          <w:p w14:paraId="1A363350" w14:textId="77777777" w:rsidR="005F2597" w:rsidRPr="005F2597" w:rsidRDefault="005F2597" w:rsidP="005F2597">
            <w:pPr>
              <w:spacing w:after="0" w:line="240" w:lineRule="auto"/>
              <w:jc w:val="right"/>
              <w:rPr>
                <w:rFonts w:ascii="Times New Roman" w:hAnsi="Times New Roman" w:cs="Times New Roman"/>
                <w:color w:val="000000" w:themeColor="text1"/>
                <w:sz w:val="24"/>
                <w:szCs w:val="24"/>
              </w:rPr>
            </w:pPr>
            <w:r w:rsidRPr="005F259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C5B34B1" w14:textId="43DB9B33"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1 560,00</w:t>
            </w:r>
          </w:p>
        </w:tc>
      </w:tr>
      <w:tr w:rsidR="005F2597" w:rsidRPr="00562B67" w:rsidDel="00E85927" w14:paraId="34853457" w14:textId="77777777" w:rsidTr="005F2597">
        <w:trPr>
          <w:trHeight w:val="535"/>
          <w:jc w:val="center"/>
        </w:trPr>
        <w:tc>
          <w:tcPr>
            <w:tcW w:w="8784" w:type="dxa"/>
            <w:gridSpan w:val="5"/>
            <w:shd w:val="clear" w:color="auto" w:fill="DEEAF6" w:themeFill="accent1" w:themeFillTint="33"/>
          </w:tcPr>
          <w:p w14:paraId="44F65261" w14:textId="77777777" w:rsidR="005F2597" w:rsidRPr="005F2597" w:rsidDel="00E85927" w:rsidRDefault="005F2597" w:rsidP="005F2597">
            <w:pPr>
              <w:spacing w:after="0" w:line="240" w:lineRule="auto"/>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PVM  </w:t>
            </w:r>
          </w:p>
        </w:tc>
        <w:tc>
          <w:tcPr>
            <w:tcW w:w="1702" w:type="dxa"/>
            <w:vAlign w:val="center"/>
          </w:tcPr>
          <w:p w14:paraId="38C33997" w14:textId="467027B0"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327,60</w:t>
            </w:r>
          </w:p>
        </w:tc>
      </w:tr>
      <w:tr w:rsidR="005F2597" w:rsidRPr="00562B67" w:rsidDel="00E85927" w14:paraId="5FB672E2" w14:textId="77777777" w:rsidTr="005F2597">
        <w:trPr>
          <w:jc w:val="center"/>
        </w:trPr>
        <w:tc>
          <w:tcPr>
            <w:tcW w:w="8784" w:type="dxa"/>
            <w:gridSpan w:val="5"/>
            <w:shd w:val="clear" w:color="auto" w:fill="DEEAF6" w:themeFill="accent1" w:themeFillTint="33"/>
          </w:tcPr>
          <w:p w14:paraId="7535C951" w14:textId="77777777" w:rsidR="005F2597" w:rsidRPr="005F2597" w:rsidRDefault="005F2597" w:rsidP="005F2597">
            <w:pPr>
              <w:spacing w:after="0" w:line="240" w:lineRule="auto"/>
              <w:ind w:firstLine="720"/>
              <w:jc w:val="right"/>
              <w:rPr>
                <w:rFonts w:ascii="Times New Roman" w:hAnsi="Times New Roman" w:cs="Times New Roman"/>
                <w:color w:val="000000" w:themeColor="text1"/>
                <w:sz w:val="24"/>
                <w:szCs w:val="24"/>
              </w:rPr>
            </w:pPr>
          </w:p>
          <w:p w14:paraId="2B790EDB" w14:textId="77777777" w:rsidR="005F2597" w:rsidRPr="005F2597" w:rsidRDefault="005F2597" w:rsidP="005F2597">
            <w:pPr>
              <w:spacing w:after="0" w:line="240" w:lineRule="auto"/>
              <w:ind w:firstLine="720"/>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Bendra pirkimo dalies kaina, Eur </w:t>
            </w:r>
            <w:r w:rsidRPr="005F2597">
              <w:rPr>
                <w:rFonts w:ascii="Times New Roman" w:hAnsi="Times New Roman" w:cs="Times New Roman"/>
                <w:b/>
                <w:bCs/>
                <w:color w:val="000000" w:themeColor="text1"/>
                <w:sz w:val="24"/>
                <w:szCs w:val="24"/>
              </w:rPr>
              <w:t>su PVM</w:t>
            </w:r>
          </w:p>
          <w:p w14:paraId="5E3BA6B9" w14:textId="77777777" w:rsidR="005F2597" w:rsidRPr="005F2597" w:rsidDel="00E85927" w:rsidRDefault="005F2597" w:rsidP="005F2597">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177E5C5" w14:textId="2824507D"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1 887,60</w:t>
            </w:r>
          </w:p>
        </w:tc>
      </w:tr>
    </w:tbl>
    <w:p w14:paraId="75622A68" w14:textId="77777777" w:rsidR="005F2597" w:rsidRPr="005F2597" w:rsidRDefault="005F2597" w:rsidP="005F2597">
      <w:pPr>
        <w:spacing w:after="0" w:line="240" w:lineRule="auto"/>
        <w:ind w:left="360"/>
        <w:jc w:val="both"/>
        <w:rPr>
          <w:rFonts w:ascii="Times New Roman" w:hAnsi="Times New Roman" w:cs="Times New Roman"/>
          <w:b/>
          <w:sz w:val="20"/>
          <w:szCs w:val="20"/>
        </w:rPr>
      </w:pPr>
      <w:r w:rsidRPr="005F2597">
        <w:rPr>
          <w:rFonts w:ascii="Times New Roman" w:hAnsi="Times New Roman" w:cs="Times New Roman"/>
          <w:b/>
          <w:sz w:val="20"/>
          <w:szCs w:val="20"/>
        </w:rPr>
        <w:t>*Pastaba:</w:t>
      </w:r>
      <w:r w:rsidRPr="005F2597">
        <w:rPr>
          <w:rFonts w:ascii="Times New Roman" w:hAnsi="Times New Roman" w:cs="Times New Roman"/>
          <w:color w:val="000000"/>
          <w:sz w:val="20"/>
          <w:szCs w:val="20"/>
          <w:lang w:val="lt-LT"/>
        </w:rPr>
        <w:t xml:space="preserve"> Paslaugų teikimo terminas </w:t>
      </w:r>
      <w:r w:rsidRPr="005F2597">
        <w:rPr>
          <w:rFonts w:ascii="Times New Roman" w:hAnsi="Times New Roman" w:cs="Times New Roman"/>
          <w:color w:val="000000"/>
          <w:sz w:val="20"/>
          <w:szCs w:val="20"/>
        </w:rPr>
        <w:t>12</w:t>
      </w:r>
      <w:r w:rsidRPr="005F2597">
        <w:rPr>
          <w:rFonts w:ascii="Times New Roman" w:hAnsi="Times New Roman" w:cs="Times New Roman"/>
          <w:color w:val="000000"/>
          <w:sz w:val="20"/>
          <w:szCs w:val="20"/>
          <w:lang w:val="lt-LT"/>
        </w:rPr>
        <w:t xml:space="preserve"> (dvylika) mėnesių su galimybe paslaugų teikimo terminą </w:t>
      </w:r>
      <w:r w:rsidRPr="005F2597">
        <w:rPr>
          <w:rFonts w:ascii="Times New Roman" w:hAnsi="Times New Roman" w:cs="Times New Roman"/>
          <w:sz w:val="20"/>
          <w:szCs w:val="20"/>
          <w:lang w:val="lt-LT"/>
        </w:rPr>
        <w:t xml:space="preserve">pratęsti 1 (vieną) kartą </w:t>
      </w:r>
      <w:r w:rsidRPr="005F2597">
        <w:rPr>
          <w:rFonts w:ascii="Times New Roman" w:hAnsi="Times New Roman" w:cs="Times New Roman"/>
          <w:color w:val="000000"/>
          <w:sz w:val="20"/>
          <w:szCs w:val="20"/>
          <w:lang w:val="lt-LT"/>
        </w:rPr>
        <w:t>12 (dvylikai) mėnesių. Lentelėje nurodytas maksimalus paslaugų teikimo terminas.</w:t>
      </w:r>
    </w:p>
    <w:p w14:paraId="5201BD9C" w14:textId="77777777" w:rsidR="005F2597" w:rsidRPr="005F2597" w:rsidRDefault="005F2597" w:rsidP="005F2597">
      <w:pPr>
        <w:spacing w:after="0" w:line="240" w:lineRule="auto"/>
        <w:ind w:left="360"/>
        <w:jc w:val="center"/>
        <w:rPr>
          <w:rFonts w:ascii="Times New Roman" w:hAnsi="Times New Roman" w:cs="Times New Roman"/>
          <w:b/>
          <w:sz w:val="24"/>
          <w:szCs w:val="24"/>
        </w:rPr>
      </w:pPr>
    </w:p>
    <w:p w14:paraId="2D28B017" w14:textId="73EF1CF7" w:rsidR="005F2597" w:rsidRPr="005F2597" w:rsidRDefault="005F2597" w:rsidP="005F2597">
      <w:pPr>
        <w:tabs>
          <w:tab w:val="left" w:pos="993"/>
        </w:tabs>
        <w:spacing w:after="0" w:line="240" w:lineRule="auto"/>
        <w:ind w:left="567"/>
        <w:jc w:val="both"/>
        <w:rPr>
          <w:rFonts w:ascii="Times New Roman" w:hAnsi="Times New Roman"/>
          <w:i/>
          <w:sz w:val="24"/>
          <w:szCs w:val="24"/>
          <w:lang w:val="lt-LT" w:eastAsia="lt-LT"/>
        </w:rPr>
      </w:pPr>
      <w:r w:rsidRPr="005F2597">
        <w:rPr>
          <w:rFonts w:ascii="Times New Roman" w:hAnsi="Times New Roman"/>
          <w:b/>
          <w:i/>
          <w:sz w:val="24"/>
          <w:szCs w:val="24"/>
          <w:u w:val="single"/>
          <w:lang w:val="lt-LT" w:eastAsia="lt-LT"/>
        </w:rPr>
        <w:t>15 pirkimo dalis</w:t>
      </w:r>
      <w:r w:rsidRPr="005F259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5F2597" w:rsidRPr="005F2597" w14:paraId="497B16D1" w14:textId="77777777" w:rsidTr="005F2597">
        <w:trPr>
          <w:trHeight w:val="1569"/>
          <w:jc w:val="center"/>
        </w:trPr>
        <w:tc>
          <w:tcPr>
            <w:tcW w:w="704" w:type="dxa"/>
            <w:shd w:val="clear" w:color="auto" w:fill="DEEAF6" w:themeFill="accent1" w:themeFillTint="33"/>
          </w:tcPr>
          <w:p w14:paraId="0CF836BA" w14:textId="77777777" w:rsidR="005F2597" w:rsidRPr="005F2597" w:rsidRDefault="005F2597" w:rsidP="005F2597">
            <w:pPr>
              <w:spacing w:after="0" w:line="240" w:lineRule="auto"/>
              <w:ind w:firstLine="720"/>
              <w:jc w:val="center"/>
              <w:rPr>
                <w:rFonts w:ascii="Times New Roman" w:hAnsi="Times New Roman" w:cs="Times New Roman"/>
                <w:b/>
                <w:bCs/>
                <w:color w:val="000000" w:themeColor="text1"/>
                <w:sz w:val="24"/>
                <w:szCs w:val="24"/>
              </w:rPr>
            </w:pPr>
          </w:p>
          <w:p w14:paraId="29584547" w14:textId="77777777" w:rsidR="005F2597" w:rsidRPr="005F2597" w:rsidRDefault="005F2597" w:rsidP="005F2597">
            <w:pPr>
              <w:spacing w:after="0" w:line="240" w:lineRule="auto"/>
              <w:rPr>
                <w:rFonts w:ascii="Times New Roman" w:hAnsi="Times New Roman" w:cs="Times New Roman"/>
                <w:b/>
                <w:bCs/>
                <w:color w:val="000000" w:themeColor="text1"/>
                <w:sz w:val="24"/>
                <w:szCs w:val="24"/>
              </w:rPr>
            </w:pPr>
            <w:r w:rsidRPr="005F2597">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3A66881D"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A8099C7" w14:textId="77777777" w:rsidR="005F2597" w:rsidRPr="005F2597" w:rsidRDefault="005F2597" w:rsidP="005F2597">
            <w:pPr>
              <w:autoSpaceDE w:val="0"/>
              <w:autoSpaceDN w:val="0"/>
              <w:adjustRightInd w:val="0"/>
              <w:spacing w:after="0" w:line="240" w:lineRule="auto"/>
              <w:rPr>
                <w:rFonts w:ascii="Times New Roman" w:eastAsia="Calibri" w:hAnsi="Times New Roman" w:cs="Times New Roman"/>
                <w:b/>
                <w:sz w:val="24"/>
                <w:szCs w:val="24"/>
              </w:rPr>
            </w:pPr>
            <w:r w:rsidRPr="005F2597">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2982796"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22335320"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2608BDDB"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Bendra</w:t>
            </w:r>
          </w:p>
          <w:p w14:paraId="38685320"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Suma,</w:t>
            </w:r>
          </w:p>
          <w:p w14:paraId="1549C0EE"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Eur be PVM</w:t>
            </w:r>
          </w:p>
        </w:tc>
      </w:tr>
      <w:tr w:rsidR="005F2597" w:rsidRPr="005F2597" w14:paraId="6C758665" w14:textId="77777777" w:rsidTr="005F2597">
        <w:trPr>
          <w:jc w:val="center"/>
        </w:trPr>
        <w:tc>
          <w:tcPr>
            <w:tcW w:w="704" w:type="dxa"/>
            <w:shd w:val="clear" w:color="auto" w:fill="DEEAF6" w:themeFill="accent1" w:themeFillTint="33"/>
            <w:vAlign w:val="center"/>
          </w:tcPr>
          <w:p w14:paraId="12273E26" w14:textId="77777777" w:rsidR="005F2597" w:rsidRPr="005F2597" w:rsidRDefault="005F2597" w:rsidP="005F2597">
            <w:pPr>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0687F2B4"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28768E07"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67336394"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9801815"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0228A604"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6= 5</w:t>
            </w:r>
            <w:r w:rsidRPr="005F2597">
              <w:rPr>
                <w:rFonts w:ascii="Times New Roman" w:hAnsi="Times New Roman" w:cs="Times New Roman"/>
                <w:i/>
                <w:iCs/>
                <w:color w:val="000000" w:themeColor="text1"/>
                <w:sz w:val="24"/>
                <w:szCs w:val="24"/>
              </w:rPr>
              <w:t>x4</w:t>
            </w:r>
          </w:p>
        </w:tc>
      </w:tr>
      <w:tr w:rsidR="005F2597" w:rsidRPr="00562B67" w:rsidDel="00E85927" w14:paraId="576781FA" w14:textId="77777777" w:rsidTr="005F2597">
        <w:trPr>
          <w:trHeight w:val="933"/>
          <w:jc w:val="center"/>
        </w:trPr>
        <w:tc>
          <w:tcPr>
            <w:tcW w:w="704" w:type="dxa"/>
            <w:shd w:val="clear" w:color="auto" w:fill="auto"/>
            <w:vAlign w:val="center"/>
          </w:tcPr>
          <w:p w14:paraId="73B1D191"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A8C8" w14:textId="77777777" w:rsidR="005F2597" w:rsidRPr="005F2597" w:rsidRDefault="005F2597" w:rsidP="005F2597">
            <w:pPr>
              <w:pStyle w:val="Default"/>
            </w:pPr>
            <w:r w:rsidRPr="005F2597">
              <w:t>Duomenų perdavimo paslauga (L2)</w:t>
            </w:r>
          </w:p>
        </w:tc>
        <w:tc>
          <w:tcPr>
            <w:tcW w:w="1403" w:type="dxa"/>
          </w:tcPr>
          <w:p w14:paraId="2B74B2EF"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37015018"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lang w:val="lt-LT"/>
              </w:rPr>
            </w:pPr>
            <w:r w:rsidRPr="005F259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86A7751"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24 mėn.*</w:t>
            </w:r>
          </w:p>
        </w:tc>
        <w:tc>
          <w:tcPr>
            <w:tcW w:w="1418" w:type="dxa"/>
            <w:shd w:val="clear" w:color="auto" w:fill="auto"/>
            <w:vAlign w:val="center"/>
          </w:tcPr>
          <w:p w14:paraId="37704D05" w14:textId="77777777" w:rsidR="005F2597" w:rsidRPr="00F64D04" w:rsidRDefault="005F2597"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60,00</w:t>
            </w:r>
          </w:p>
        </w:tc>
        <w:tc>
          <w:tcPr>
            <w:tcW w:w="1702" w:type="dxa"/>
            <w:shd w:val="clear" w:color="auto" w:fill="auto"/>
            <w:vAlign w:val="center"/>
          </w:tcPr>
          <w:p w14:paraId="6A47968D" w14:textId="77777777" w:rsidR="005F2597" w:rsidRPr="00F64D04" w:rsidDel="00E85927" w:rsidRDefault="005F2597"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1 440,00</w:t>
            </w:r>
          </w:p>
        </w:tc>
      </w:tr>
      <w:tr w:rsidR="005F2597" w:rsidRPr="00562B67" w:rsidDel="00E85927" w14:paraId="13A3ACCE" w14:textId="77777777" w:rsidTr="005F2597">
        <w:trPr>
          <w:trHeight w:val="1382"/>
          <w:jc w:val="center"/>
        </w:trPr>
        <w:tc>
          <w:tcPr>
            <w:tcW w:w="704" w:type="dxa"/>
            <w:shd w:val="clear" w:color="auto" w:fill="auto"/>
            <w:vAlign w:val="center"/>
          </w:tcPr>
          <w:p w14:paraId="38F23D18"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A36D" w14:textId="77777777" w:rsidR="005F2597" w:rsidRPr="005F2597" w:rsidRDefault="005F2597" w:rsidP="005F2597">
            <w:pPr>
              <w:pStyle w:val="Default"/>
            </w:pPr>
            <w:r w:rsidRPr="005F2597">
              <w:t>Įrengimo paslaugos mokestis</w:t>
            </w:r>
          </w:p>
        </w:tc>
        <w:tc>
          <w:tcPr>
            <w:tcW w:w="1403" w:type="dxa"/>
          </w:tcPr>
          <w:p w14:paraId="7270610A"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5C47B1AB"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4577E2D5"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vnt.</w:t>
            </w:r>
          </w:p>
        </w:tc>
        <w:tc>
          <w:tcPr>
            <w:tcW w:w="1417" w:type="dxa"/>
            <w:shd w:val="clear" w:color="auto" w:fill="auto"/>
            <w:vAlign w:val="center"/>
          </w:tcPr>
          <w:p w14:paraId="2345ECEF"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 vnt.</w:t>
            </w:r>
          </w:p>
        </w:tc>
        <w:tc>
          <w:tcPr>
            <w:tcW w:w="1418" w:type="dxa"/>
            <w:shd w:val="clear" w:color="auto" w:fill="auto"/>
            <w:vAlign w:val="center"/>
          </w:tcPr>
          <w:p w14:paraId="4C9F4159" w14:textId="1092CD4C" w:rsidR="005F2597" w:rsidRPr="00F64D04"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20</w:t>
            </w:r>
            <w:r w:rsidR="005F2597" w:rsidRPr="00F64D04">
              <w:rPr>
                <w:rFonts w:ascii="Times New Roman" w:hAnsi="Times New Roman" w:cs="Times New Roman"/>
                <w:color w:val="000000" w:themeColor="text1"/>
                <w:sz w:val="24"/>
                <w:szCs w:val="24"/>
              </w:rPr>
              <w:t>0,00</w:t>
            </w:r>
          </w:p>
        </w:tc>
        <w:tc>
          <w:tcPr>
            <w:tcW w:w="1702" w:type="dxa"/>
            <w:shd w:val="clear" w:color="auto" w:fill="auto"/>
            <w:vAlign w:val="center"/>
          </w:tcPr>
          <w:p w14:paraId="149AD9D6" w14:textId="5CC8C9D9"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20</w:t>
            </w:r>
            <w:r w:rsidR="005F2597" w:rsidRPr="00F64D04">
              <w:rPr>
                <w:rFonts w:ascii="Times New Roman" w:hAnsi="Times New Roman" w:cs="Times New Roman"/>
                <w:color w:val="000000" w:themeColor="text1"/>
                <w:sz w:val="24"/>
                <w:szCs w:val="24"/>
              </w:rPr>
              <w:t>0,00</w:t>
            </w:r>
          </w:p>
        </w:tc>
      </w:tr>
      <w:tr w:rsidR="005F2597" w:rsidRPr="00562B67" w:rsidDel="00E85927" w14:paraId="0AC261EE" w14:textId="77777777" w:rsidTr="005F2597">
        <w:trPr>
          <w:trHeight w:val="949"/>
          <w:jc w:val="center"/>
        </w:trPr>
        <w:tc>
          <w:tcPr>
            <w:tcW w:w="8784" w:type="dxa"/>
            <w:gridSpan w:val="5"/>
            <w:shd w:val="clear" w:color="auto" w:fill="DEEAF6" w:themeFill="accent1" w:themeFillTint="33"/>
            <w:vAlign w:val="center"/>
          </w:tcPr>
          <w:p w14:paraId="092907F2" w14:textId="77777777" w:rsidR="005F2597" w:rsidRPr="005F2597" w:rsidRDefault="005F2597" w:rsidP="005F2597">
            <w:pPr>
              <w:spacing w:after="0" w:line="240" w:lineRule="auto"/>
              <w:jc w:val="right"/>
              <w:rPr>
                <w:rFonts w:ascii="Times New Roman" w:eastAsia="Calibri" w:hAnsi="Times New Roman" w:cs="Times New Roman"/>
                <w:b/>
                <w:sz w:val="24"/>
                <w:szCs w:val="24"/>
                <w:lang w:val="lt-LT"/>
              </w:rPr>
            </w:pPr>
            <w:r w:rsidRPr="005F2597">
              <w:rPr>
                <w:rFonts w:ascii="Times New Roman" w:eastAsia="Calibri" w:hAnsi="Times New Roman" w:cs="Times New Roman"/>
                <w:b/>
                <w:sz w:val="24"/>
                <w:szCs w:val="24"/>
                <w:lang w:val="lt-LT"/>
              </w:rPr>
              <w:t xml:space="preserve">Bendra pirkimo dalies kaina </w:t>
            </w:r>
            <w:r w:rsidRPr="005F2597">
              <w:rPr>
                <w:rFonts w:ascii="Times New Roman" w:eastAsia="Calibri" w:hAnsi="Times New Roman" w:cs="Times New Roman"/>
                <w:b/>
                <w:iCs/>
                <w:sz w:val="24"/>
                <w:szCs w:val="24"/>
                <w:lang w:val="lt-LT"/>
              </w:rPr>
              <w:t>EUR</w:t>
            </w:r>
            <w:r w:rsidRPr="005F2597">
              <w:rPr>
                <w:rFonts w:ascii="Times New Roman" w:eastAsia="Calibri" w:hAnsi="Times New Roman" w:cs="Times New Roman"/>
                <w:b/>
                <w:sz w:val="24"/>
                <w:szCs w:val="24"/>
                <w:lang w:val="lt-LT"/>
              </w:rPr>
              <w:t xml:space="preserve"> be PVM </w:t>
            </w:r>
          </w:p>
          <w:p w14:paraId="06228FBB" w14:textId="77777777" w:rsidR="005F2597" w:rsidRPr="005F2597" w:rsidRDefault="005F2597" w:rsidP="005F2597">
            <w:pPr>
              <w:spacing w:after="0" w:line="240" w:lineRule="auto"/>
              <w:jc w:val="right"/>
              <w:rPr>
                <w:rFonts w:ascii="Times New Roman" w:hAnsi="Times New Roman" w:cs="Times New Roman"/>
                <w:color w:val="000000" w:themeColor="text1"/>
                <w:sz w:val="24"/>
                <w:szCs w:val="24"/>
              </w:rPr>
            </w:pPr>
            <w:r w:rsidRPr="005F259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76F0B0FA" w14:textId="1D659025"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1 640,00</w:t>
            </w:r>
          </w:p>
        </w:tc>
      </w:tr>
      <w:tr w:rsidR="005F2597" w:rsidRPr="00562B67" w:rsidDel="00E85927" w14:paraId="2C690AD2" w14:textId="77777777" w:rsidTr="005F2597">
        <w:trPr>
          <w:trHeight w:val="535"/>
          <w:jc w:val="center"/>
        </w:trPr>
        <w:tc>
          <w:tcPr>
            <w:tcW w:w="8784" w:type="dxa"/>
            <w:gridSpan w:val="5"/>
            <w:shd w:val="clear" w:color="auto" w:fill="DEEAF6" w:themeFill="accent1" w:themeFillTint="33"/>
          </w:tcPr>
          <w:p w14:paraId="5E33ABB8" w14:textId="77777777" w:rsidR="005F2597" w:rsidRPr="005F2597" w:rsidDel="00E85927" w:rsidRDefault="005F2597" w:rsidP="005F2597">
            <w:pPr>
              <w:spacing w:after="0" w:line="240" w:lineRule="auto"/>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PVM  </w:t>
            </w:r>
          </w:p>
        </w:tc>
        <w:tc>
          <w:tcPr>
            <w:tcW w:w="1702" w:type="dxa"/>
            <w:vAlign w:val="center"/>
          </w:tcPr>
          <w:p w14:paraId="7F4F9DE3" w14:textId="07B27F35"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344,40</w:t>
            </w:r>
          </w:p>
        </w:tc>
      </w:tr>
      <w:tr w:rsidR="005F2597" w:rsidRPr="00562B67" w:rsidDel="00E85927" w14:paraId="1D56F92F" w14:textId="77777777" w:rsidTr="005F2597">
        <w:trPr>
          <w:jc w:val="center"/>
        </w:trPr>
        <w:tc>
          <w:tcPr>
            <w:tcW w:w="8784" w:type="dxa"/>
            <w:gridSpan w:val="5"/>
            <w:shd w:val="clear" w:color="auto" w:fill="DEEAF6" w:themeFill="accent1" w:themeFillTint="33"/>
          </w:tcPr>
          <w:p w14:paraId="54D0EFC8" w14:textId="77777777" w:rsidR="005F2597" w:rsidRPr="005F2597" w:rsidRDefault="005F2597" w:rsidP="005F2597">
            <w:pPr>
              <w:spacing w:after="0" w:line="240" w:lineRule="auto"/>
              <w:ind w:firstLine="720"/>
              <w:jc w:val="right"/>
              <w:rPr>
                <w:rFonts w:ascii="Times New Roman" w:hAnsi="Times New Roman" w:cs="Times New Roman"/>
                <w:color w:val="000000" w:themeColor="text1"/>
                <w:sz w:val="24"/>
                <w:szCs w:val="24"/>
              </w:rPr>
            </w:pPr>
          </w:p>
          <w:p w14:paraId="6E8BAF29" w14:textId="77777777" w:rsidR="005F2597" w:rsidRPr="005F2597" w:rsidRDefault="005F2597" w:rsidP="005F2597">
            <w:pPr>
              <w:spacing w:after="0" w:line="240" w:lineRule="auto"/>
              <w:ind w:firstLine="720"/>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Bendra pirkimo dalies kaina, Eur </w:t>
            </w:r>
            <w:r w:rsidRPr="005F2597">
              <w:rPr>
                <w:rFonts w:ascii="Times New Roman" w:hAnsi="Times New Roman" w:cs="Times New Roman"/>
                <w:b/>
                <w:bCs/>
                <w:color w:val="000000" w:themeColor="text1"/>
                <w:sz w:val="24"/>
                <w:szCs w:val="24"/>
              </w:rPr>
              <w:t>su PVM</w:t>
            </w:r>
          </w:p>
          <w:p w14:paraId="7FCB9A1F" w14:textId="77777777" w:rsidR="005F2597" w:rsidRPr="005F2597" w:rsidDel="00E85927" w:rsidRDefault="005F2597" w:rsidP="005F2597">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40E49C8F" w14:textId="1F0EBE8A" w:rsidR="005F2597" w:rsidRPr="00F64D04" w:rsidDel="00E85927" w:rsidRDefault="00F64D04" w:rsidP="005F2597">
            <w:pPr>
              <w:spacing w:after="0" w:line="240" w:lineRule="auto"/>
              <w:jc w:val="center"/>
              <w:rPr>
                <w:rFonts w:ascii="Times New Roman" w:hAnsi="Times New Roman" w:cs="Times New Roman"/>
                <w:color w:val="000000" w:themeColor="text1"/>
                <w:sz w:val="24"/>
                <w:szCs w:val="24"/>
              </w:rPr>
            </w:pPr>
            <w:r w:rsidRPr="00F64D04">
              <w:rPr>
                <w:rFonts w:ascii="Times New Roman" w:hAnsi="Times New Roman" w:cs="Times New Roman"/>
                <w:color w:val="000000" w:themeColor="text1"/>
                <w:sz w:val="24"/>
                <w:szCs w:val="24"/>
              </w:rPr>
              <w:t>1 984,40</w:t>
            </w:r>
          </w:p>
        </w:tc>
      </w:tr>
    </w:tbl>
    <w:p w14:paraId="2CA254BF" w14:textId="77777777" w:rsidR="005F2597" w:rsidRPr="005F2597" w:rsidRDefault="005F2597" w:rsidP="005F2597">
      <w:pPr>
        <w:spacing w:after="0" w:line="240" w:lineRule="auto"/>
        <w:ind w:left="360"/>
        <w:jc w:val="both"/>
        <w:rPr>
          <w:rFonts w:ascii="Times New Roman" w:hAnsi="Times New Roman" w:cs="Times New Roman"/>
          <w:b/>
          <w:sz w:val="20"/>
          <w:szCs w:val="20"/>
        </w:rPr>
      </w:pPr>
      <w:r w:rsidRPr="005F2597">
        <w:rPr>
          <w:rFonts w:ascii="Times New Roman" w:hAnsi="Times New Roman" w:cs="Times New Roman"/>
          <w:b/>
          <w:sz w:val="20"/>
          <w:szCs w:val="20"/>
        </w:rPr>
        <w:t>*Pastaba:</w:t>
      </w:r>
      <w:r w:rsidRPr="005F2597">
        <w:rPr>
          <w:rFonts w:ascii="Times New Roman" w:hAnsi="Times New Roman" w:cs="Times New Roman"/>
          <w:color w:val="000000"/>
          <w:sz w:val="20"/>
          <w:szCs w:val="20"/>
          <w:lang w:val="lt-LT"/>
        </w:rPr>
        <w:t xml:space="preserve"> Paslaugų teikimo terminas </w:t>
      </w:r>
      <w:r w:rsidRPr="005F2597">
        <w:rPr>
          <w:rFonts w:ascii="Times New Roman" w:hAnsi="Times New Roman" w:cs="Times New Roman"/>
          <w:color w:val="000000"/>
          <w:sz w:val="20"/>
          <w:szCs w:val="20"/>
        </w:rPr>
        <w:t>12</w:t>
      </w:r>
      <w:r w:rsidRPr="005F2597">
        <w:rPr>
          <w:rFonts w:ascii="Times New Roman" w:hAnsi="Times New Roman" w:cs="Times New Roman"/>
          <w:color w:val="000000"/>
          <w:sz w:val="20"/>
          <w:szCs w:val="20"/>
          <w:lang w:val="lt-LT"/>
        </w:rPr>
        <w:t xml:space="preserve"> (dvylika) mėnesių su galimybe paslaugų teikimo terminą </w:t>
      </w:r>
      <w:r w:rsidRPr="005F2597">
        <w:rPr>
          <w:rFonts w:ascii="Times New Roman" w:hAnsi="Times New Roman" w:cs="Times New Roman"/>
          <w:sz w:val="20"/>
          <w:szCs w:val="20"/>
          <w:lang w:val="lt-LT"/>
        </w:rPr>
        <w:t xml:space="preserve">pratęsti 1 (vieną) kartą </w:t>
      </w:r>
      <w:r w:rsidRPr="005F2597">
        <w:rPr>
          <w:rFonts w:ascii="Times New Roman" w:hAnsi="Times New Roman" w:cs="Times New Roman"/>
          <w:color w:val="000000"/>
          <w:sz w:val="20"/>
          <w:szCs w:val="20"/>
          <w:lang w:val="lt-LT"/>
        </w:rPr>
        <w:t>12 (dvylikai) mėnesių. Lentelėje nurodytas maksimalus paslaugų teikimo terminas.</w:t>
      </w:r>
    </w:p>
    <w:p w14:paraId="6A99E09A" w14:textId="77777777" w:rsidR="005F2597" w:rsidRPr="00562B67" w:rsidRDefault="005F2597" w:rsidP="005F2597">
      <w:pPr>
        <w:spacing w:after="0" w:line="240" w:lineRule="auto"/>
        <w:ind w:left="360"/>
        <w:jc w:val="center"/>
        <w:rPr>
          <w:rFonts w:ascii="Times New Roman" w:hAnsi="Times New Roman" w:cs="Times New Roman"/>
          <w:b/>
          <w:sz w:val="24"/>
          <w:szCs w:val="24"/>
          <w:highlight w:val="yellow"/>
        </w:rPr>
      </w:pPr>
    </w:p>
    <w:p w14:paraId="3588166D" w14:textId="491C1626" w:rsidR="005F2597" w:rsidRPr="005F2597" w:rsidRDefault="005F2597" w:rsidP="005F2597">
      <w:pPr>
        <w:tabs>
          <w:tab w:val="left" w:pos="993"/>
        </w:tabs>
        <w:spacing w:after="0" w:line="240" w:lineRule="auto"/>
        <w:ind w:left="567"/>
        <w:jc w:val="both"/>
        <w:rPr>
          <w:rFonts w:ascii="Times New Roman" w:hAnsi="Times New Roman"/>
          <w:i/>
          <w:sz w:val="24"/>
          <w:szCs w:val="24"/>
          <w:lang w:val="lt-LT" w:eastAsia="lt-LT"/>
        </w:rPr>
      </w:pPr>
      <w:r w:rsidRPr="005F2597">
        <w:rPr>
          <w:rFonts w:ascii="Times New Roman" w:hAnsi="Times New Roman"/>
          <w:b/>
          <w:i/>
          <w:sz w:val="24"/>
          <w:szCs w:val="24"/>
          <w:u w:val="single"/>
          <w:lang w:val="lt-LT" w:eastAsia="lt-LT"/>
        </w:rPr>
        <w:t>16 pirkimo dalis</w:t>
      </w:r>
      <w:r w:rsidRPr="005F259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5F2597" w:rsidRPr="00562B67" w14:paraId="117CB7A6" w14:textId="77777777" w:rsidTr="005F2597">
        <w:trPr>
          <w:trHeight w:val="1569"/>
          <w:jc w:val="center"/>
        </w:trPr>
        <w:tc>
          <w:tcPr>
            <w:tcW w:w="704" w:type="dxa"/>
            <w:shd w:val="clear" w:color="auto" w:fill="DEEAF6" w:themeFill="accent1" w:themeFillTint="33"/>
          </w:tcPr>
          <w:p w14:paraId="40D136F4" w14:textId="77777777" w:rsidR="005F2597" w:rsidRPr="005F2597" w:rsidRDefault="005F2597" w:rsidP="005F2597">
            <w:pPr>
              <w:spacing w:after="0" w:line="240" w:lineRule="auto"/>
              <w:ind w:firstLine="720"/>
              <w:jc w:val="center"/>
              <w:rPr>
                <w:rFonts w:ascii="Times New Roman" w:hAnsi="Times New Roman" w:cs="Times New Roman"/>
                <w:b/>
                <w:bCs/>
                <w:color w:val="000000" w:themeColor="text1"/>
                <w:sz w:val="24"/>
                <w:szCs w:val="24"/>
              </w:rPr>
            </w:pPr>
          </w:p>
          <w:p w14:paraId="353602F0" w14:textId="77777777" w:rsidR="005F2597" w:rsidRPr="005F2597" w:rsidRDefault="005F2597" w:rsidP="005F2597">
            <w:pPr>
              <w:spacing w:after="0" w:line="240" w:lineRule="auto"/>
              <w:rPr>
                <w:rFonts w:ascii="Times New Roman" w:hAnsi="Times New Roman" w:cs="Times New Roman"/>
                <w:b/>
                <w:bCs/>
                <w:color w:val="000000" w:themeColor="text1"/>
                <w:sz w:val="24"/>
                <w:szCs w:val="24"/>
              </w:rPr>
            </w:pPr>
            <w:r w:rsidRPr="005F2597">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41B71EC"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BEE688A" w14:textId="77777777" w:rsidR="005F2597" w:rsidRPr="005F2597" w:rsidRDefault="005F2597" w:rsidP="005F2597">
            <w:pPr>
              <w:autoSpaceDE w:val="0"/>
              <w:autoSpaceDN w:val="0"/>
              <w:adjustRightInd w:val="0"/>
              <w:spacing w:after="0" w:line="240" w:lineRule="auto"/>
              <w:rPr>
                <w:rFonts w:ascii="Times New Roman" w:eastAsia="Calibri" w:hAnsi="Times New Roman" w:cs="Times New Roman"/>
                <w:b/>
                <w:sz w:val="24"/>
                <w:szCs w:val="24"/>
              </w:rPr>
            </w:pPr>
            <w:r w:rsidRPr="005F2597">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642D4F12"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393F56AE"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4DED35B0"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Bendra</w:t>
            </w:r>
          </w:p>
          <w:p w14:paraId="20319108"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Suma,</w:t>
            </w:r>
          </w:p>
          <w:p w14:paraId="2895AF8F"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Eur be PVM</w:t>
            </w:r>
          </w:p>
        </w:tc>
      </w:tr>
      <w:tr w:rsidR="005F2597" w:rsidRPr="00562B67" w14:paraId="68877CD2" w14:textId="77777777" w:rsidTr="005F2597">
        <w:trPr>
          <w:jc w:val="center"/>
        </w:trPr>
        <w:tc>
          <w:tcPr>
            <w:tcW w:w="704" w:type="dxa"/>
            <w:shd w:val="clear" w:color="auto" w:fill="DEEAF6" w:themeFill="accent1" w:themeFillTint="33"/>
            <w:vAlign w:val="center"/>
          </w:tcPr>
          <w:p w14:paraId="789E25B5" w14:textId="77777777" w:rsidR="005F2597" w:rsidRPr="005F2597" w:rsidRDefault="005F2597" w:rsidP="005F2597">
            <w:pPr>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lastRenderedPageBreak/>
              <w:t>1</w:t>
            </w:r>
          </w:p>
        </w:tc>
        <w:tc>
          <w:tcPr>
            <w:tcW w:w="3842" w:type="dxa"/>
            <w:shd w:val="clear" w:color="auto" w:fill="DEEAF6" w:themeFill="accent1" w:themeFillTint="33"/>
          </w:tcPr>
          <w:p w14:paraId="661978C1"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A3A6272"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CDFA38E"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1A92470B"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8BC3D45"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6= 5</w:t>
            </w:r>
            <w:r w:rsidRPr="005F2597">
              <w:rPr>
                <w:rFonts w:ascii="Times New Roman" w:hAnsi="Times New Roman" w:cs="Times New Roman"/>
                <w:i/>
                <w:iCs/>
                <w:color w:val="000000" w:themeColor="text1"/>
                <w:sz w:val="24"/>
                <w:szCs w:val="24"/>
              </w:rPr>
              <w:t>x4</w:t>
            </w:r>
          </w:p>
        </w:tc>
      </w:tr>
      <w:tr w:rsidR="005F2597" w:rsidRPr="00562B67" w:rsidDel="00E85927" w14:paraId="4B1E73EF" w14:textId="77777777" w:rsidTr="005F2597">
        <w:trPr>
          <w:trHeight w:val="933"/>
          <w:jc w:val="center"/>
        </w:trPr>
        <w:tc>
          <w:tcPr>
            <w:tcW w:w="704" w:type="dxa"/>
            <w:shd w:val="clear" w:color="auto" w:fill="auto"/>
            <w:vAlign w:val="center"/>
          </w:tcPr>
          <w:p w14:paraId="30CC6EC3"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0CF4" w14:textId="77777777" w:rsidR="005F2597" w:rsidRPr="005F2597" w:rsidRDefault="005F2597" w:rsidP="005F2597">
            <w:pPr>
              <w:pStyle w:val="Default"/>
            </w:pPr>
            <w:r w:rsidRPr="005F2597">
              <w:t>Duomenų perdavimo paslauga (L2)</w:t>
            </w:r>
          </w:p>
        </w:tc>
        <w:tc>
          <w:tcPr>
            <w:tcW w:w="1403" w:type="dxa"/>
          </w:tcPr>
          <w:p w14:paraId="0877A584"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71156742"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lang w:val="lt-LT"/>
              </w:rPr>
            </w:pPr>
            <w:r w:rsidRPr="005F259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D27328E"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24 mėn.*</w:t>
            </w:r>
          </w:p>
        </w:tc>
        <w:tc>
          <w:tcPr>
            <w:tcW w:w="1418" w:type="dxa"/>
            <w:shd w:val="clear" w:color="auto" w:fill="auto"/>
            <w:vAlign w:val="center"/>
          </w:tcPr>
          <w:p w14:paraId="43CB5ADC" w14:textId="77777777" w:rsidR="005F2597" w:rsidRPr="00D53DC0" w:rsidRDefault="005F2597"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60,00</w:t>
            </w:r>
          </w:p>
        </w:tc>
        <w:tc>
          <w:tcPr>
            <w:tcW w:w="1702" w:type="dxa"/>
            <w:shd w:val="clear" w:color="auto" w:fill="auto"/>
            <w:vAlign w:val="center"/>
          </w:tcPr>
          <w:p w14:paraId="6B698BA0" w14:textId="77777777" w:rsidR="005F2597" w:rsidRPr="00D53DC0" w:rsidDel="00E85927" w:rsidRDefault="005F2597"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1 440,00</w:t>
            </w:r>
          </w:p>
        </w:tc>
      </w:tr>
      <w:tr w:rsidR="005F2597" w:rsidRPr="00562B67" w:rsidDel="00E85927" w14:paraId="2897193E" w14:textId="77777777" w:rsidTr="005F2597">
        <w:trPr>
          <w:trHeight w:val="1382"/>
          <w:jc w:val="center"/>
        </w:trPr>
        <w:tc>
          <w:tcPr>
            <w:tcW w:w="704" w:type="dxa"/>
            <w:shd w:val="clear" w:color="auto" w:fill="auto"/>
            <w:vAlign w:val="center"/>
          </w:tcPr>
          <w:p w14:paraId="6A526692"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EB91" w14:textId="77777777" w:rsidR="005F2597" w:rsidRPr="005F2597" w:rsidRDefault="005F2597" w:rsidP="005F2597">
            <w:pPr>
              <w:pStyle w:val="Default"/>
            </w:pPr>
            <w:r w:rsidRPr="005F2597">
              <w:t>Įrengimo paslaugos mokestis</w:t>
            </w:r>
          </w:p>
        </w:tc>
        <w:tc>
          <w:tcPr>
            <w:tcW w:w="1403" w:type="dxa"/>
          </w:tcPr>
          <w:p w14:paraId="0D9B1589"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1195E5FD"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3EA4DDBF"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vnt.</w:t>
            </w:r>
          </w:p>
        </w:tc>
        <w:tc>
          <w:tcPr>
            <w:tcW w:w="1417" w:type="dxa"/>
            <w:shd w:val="clear" w:color="auto" w:fill="auto"/>
            <w:vAlign w:val="center"/>
          </w:tcPr>
          <w:p w14:paraId="55DBC320"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 vnt.</w:t>
            </w:r>
          </w:p>
        </w:tc>
        <w:tc>
          <w:tcPr>
            <w:tcW w:w="1418" w:type="dxa"/>
            <w:shd w:val="clear" w:color="auto" w:fill="auto"/>
            <w:vAlign w:val="center"/>
          </w:tcPr>
          <w:p w14:paraId="6AD97B30" w14:textId="5AA024CD" w:rsidR="005F2597" w:rsidRPr="00D53DC0"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450</w:t>
            </w:r>
            <w:r w:rsidR="005F2597" w:rsidRPr="00D53DC0">
              <w:rPr>
                <w:rFonts w:ascii="Times New Roman" w:hAnsi="Times New Roman" w:cs="Times New Roman"/>
                <w:color w:val="000000" w:themeColor="text1"/>
                <w:sz w:val="24"/>
                <w:szCs w:val="24"/>
              </w:rPr>
              <w:t>,00</w:t>
            </w:r>
          </w:p>
        </w:tc>
        <w:tc>
          <w:tcPr>
            <w:tcW w:w="1702" w:type="dxa"/>
            <w:shd w:val="clear" w:color="auto" w:fill="auto"/>
            <w:vAlign w:val="center"/>
          </w:tcPr>
          <w:p w14:paraId="3457D51A" w14:textId="0EE8A98A"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450</w:t>
            </w:r>
            <w:r w:rsidR="005F2597" w:rsidRPr="00D53DC0">
              <w:rPr>
                <w:rFonts w:ascii="Times New Roman" w:hAnsi="Times New Roman" w:cs="Times New Roman"/>
                <w:color w:val="000000" w:themeColor="text1"/>
                <w:sz w:val="24"/>
                <w:szCs w:val="24"/>
              </w:rPr>
              <w:t>,00</w:t>
            </w:r>
          </w:p>
        </w:tc>
      </w:tr>
      <w:tr w:rsidR="005F2597" w:rsidRPr="00562B67" w:rsidDel="00E85927" w14:paraId="2843F49D" w14:textId="77777777" w:rsidTr="005F2597">
        <w:trPr>
          <w:trHeight w:val="949"/>
          <w:jc w:val="center"/>
        </w:trPr>
        <w:tc>
          <w:tcPr>
            <w:tcW w:w="8784" w:type="dxa"/>
            <w:gridSpan w:val="5"/>
            <w:shd w:val="clear" w:color="auto" w:fill="DEEAF6" w:themeFill="accent1" w:themeFillTint="33"/>
            <w:vAlign w:val="center"/>
          </w:tcPr>
          <w:p w14:paraId="47B02E59" w14:textId="77777777" w:rsidR="005F2597" w:rsidRPr="005F2597" w:rsidRDefault="005F2597" w:rsidP="005F2597">
            <w:pPr>
              <w:spacing w:after="0" w:line="240" w:lineRule="auto"/>
              <w:jc w:val="right"/>
              <w:rPr>
                <w:rFonts w:ascii="Times New Roman" w:eastAsia="Calibri" w:hAnsi="Times New Roman" w:cs="Times New Roman"/>
                <w:b/>
                <w:sz w:val="24"/>
                <w:szCs w:val="24"/>
                <w:lang w:val="lt-LT"/>
              </w:rPr>
            </w:pPr>
            <w:r w:rsidRPr="005F2597">
              <w:rPr>
                <w:rFonts w:ascii="Times New Roman" w:eastAsia="Calibri" w:hAnsi="Times New Roman" w:cs="Times New Roman"/>
                <w:b/>
                <w:sz w:val="24"/>
                <w:szCs w:val="24"/>
                <w:lang w:val="lt-LT"/>
              </w:rPr>
              <w:t xml:space="preserve">Bendra pirkimo dalies kaina </w:t>
            </w:r>
            <w:r w:rsidRPr="005F2597">
              <w:rPr>
                <w:rFonts w:ascii="Times New Roman" w:eastAsia="Calibri" w:hAnsi="Times New Roman" w:cs="Times New Roman"/>
                <w:b/>
                <w:iCs/>
                <w:sz w:val="24"/>
                <w:szCs w:val="24"/>
                <w:lang w:val="lt-LT"/>
              </w:rPr>
              <w:t>EUR</w:t>
            </w:r>
            <w:r w:rsidRPr="005F2597">
              <w:rPr>
                <w:rFonts w:ascii="Times New Roman" w:eastAsia="Calibri" w:hAnsi="Times New Roman" w:cs="Times New Roman"/>
                <w:b/>
                <w:sz w:val="24"/>
                <w:szCs w:val="24"/>
                <w:lang w:val="lt-LT"/>
              </w:rPr>
              <w:t xml:space="preserve"> be PVM </w:t>
            </w:r>
          </w:p>
          <w:p w14:paraId="4CEEE978" w14:textId="77777777" w:rsidR="005F2597" w:rsidRPr="005F2597" w:rsidRDefault="005F2597" w:rsidP="005F2597">
            <w:pPr>
              <w:spacing w:after="0" w:line="240" w:lineRule="auto"/>
              <w:jc w:val="right"/>
              <w:rPr>
                <w:rFonts w:ascii="Times New Roman" w:hAnsi="Times New Roman" w:cs="Times New Roman"/>
                <w:color w:val="000000" w:themeColor="text1"/>
                <w:sz w:val="24"/>
                <w:szCs w:val="24"/>
              </w:rPr>
            </w:pPr>
            <w:r w:rsidRPr="005F259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47F71F8" w14:textId="054E76C2"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1 890,00</w:t>
            </w:r>
          </w:p>
        </w:tc>
      </w:tr>
      <w:tr w:rsidR="005F2597" w:rsidRPr="00562B67" w:rsidDel="00E85927" w14:paraId="170ADBA0" w14:textId="77777777" w:rsidTr="005F2597">
        <w:trPr>
          <w:trHeight w:val="535"/>
          <w:jc w:val="center"/>
        </w:trPr>
        <w:tc>
          <w:tcPr>
            <w:tcW w:w="8784" w:type="dxa"/>
            <w:gridSpan w:val="5"/>
            <w:shd w:val="clear" w:color="auto" w:fill="DEEAF6" w:themeFill="accent1" w:themeFillTint="33"/>
          </w:tcPr>
          <w:p w14:paraId="520BE361" w14:textId="77777777" w:rsidR="005F2597" w:rsidRPr="005F2597" w:rsidDel="00E85927" w:rsidRDefault="005F2597" w:rsidP="005F2597">
            <w:pPr>
              <w:spacing w:after="0" w:line="240" w:lineRule="auto"/>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PVM  </w:t>
            </w:r>
          </w:p>
        </w:tc>
        <w:tc>
          <w:tcPr>
            <w:tcW w:w="1702" w:type="dxa"/>
            <w:vAlign w:val="center"/>
          </w:tcPr>
          <w:p w14:paraId="2D1EF0DB" w14:textId="0FFBD78D"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396,90</w:t>
            </w:r>
          </w:p>
        </w:tc>
      </w:tr>
      <w:tr w:rsidR="005F2597" w:rsidRPr="00562B67" w:rsidDel="00E85927" w14:paraId="0A11A31A" w14:textId="77777777" w:rsidTr="005F2597">
        <w:trPr>
          <w:jc w:val="center"/>
        </w:trPr>
        <w:tc>
          <w:tcPr>
            <w:tcW w:w="8784" w:type="dxa"/>
            <w:gridSpan w:val="5"/>
            <w:shd w:val="clear" w:color="auto" w:fill="DEEAF6" w:themeFill="accent1" w:themeFillTint="33"/>
          </w:tcPr>
          <w:p w14:paraId="16984957" w14:textId="77777777" w:rsidR="005F2597" w:rsidRPr="005F2597" w:rsidRDefault="005F2597" w:rsidP="005F2597">
            <w:pPr>
              <w:spacing w:after="0" w:line="240" w:lineRule="auto"/>
              <w:ind w:firstLine="720"/>
              <w:jc w:val="right"/>
              <w:rPr>
                <w:rFonts w:ascii="Times New Roman" w:hAnsi="Times New Roman" w:cs="Times New Roman"/>
                <w:color w:val="000000" w:themeColor="text1"/>
                <w:sz w:val="24"/>
                <w:szCs w:val="24"/>
              </w:rPr>
            </w:pPr>
          </w:p>
          <w:p w14:paraId="6B425BA1" w14:textId="77777777" w:rsidR="005F2597" w:rsidRPr="005F2597" w:rsidRDefault="005F2597" w:rsidP="005F2597">
            <w:pPr>
              <w:spacing w:after="0" w:line="240" w:lineRule="auto"/>
              <w:ind w:firstLine="720"/>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Bendra pirkimo dalies kaina, Eur </w:t>
            </w:r>
            <w:r w:rsidRPr="005F2597">
              <w:rPr>
                <w:rFonts w:ascii="Times New Roman" w:hAnsi="Times New Roman" w:cs="Times New Roman"/>
                <w:b/>
                <w:bCs/>
                <w:color w:val="000000" w:themeColor="text1"/>
                <w:sz w:val="24"/>
                <w:szCs w:val="24"/>
              </w:rPr>
              <w:t>su PVM</w:t>
            </w:r>
          </w:p>
          <w:p w14:paraId="6BC22533" w14:textId="77777777" w:rsidR="005F2597" w:rsidRPr="005F2597" w:rsidDel="00E85927" w:rsidRDefault="005F2597" w:rsidP="005F2597">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1219FD28" w14:textId="6C5C44EE"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2 286,90</w:t>
            </w:r>
          </w:p>
        </w:tc>
      </w:tr>
    </w:tbl>
    <w:p w14:paraId="61AADF6E" w14:textId="77777777" w:rsidR="005F2597" w:rsidRPr="005F2597" w:rsidRDefault="005F2597" w:rsidP="005F2597">
      <w:pPr>
        <w:spacing w:after="0" w:line="240" w:lineRule="auto"/>
        <w:ind w:left="360"/>
        <w:jc w:val="both"/>
        <w:rPr>
          <w:rFonts w:ascii="Times New Roman" w:hAnsi="Times New Roman" w:cs="Times New Roman"/>
          <w:b/>
          <w:sz w:val="20"/>
          <w:szCs w:val="20"/>
        </w:rPr>
      </w:pPr>
      <w:r w:rsidRPr="005F2597">
        <w:rPr>
          <w:rFonts w:ascii="Times New Roman" w:hAnsi="Times New Roman" w:cs="Times New Roman"/>
          <w:b/>
          <w:sz w:val="20"/>
          <w:szCs w:val="20"/>
        </w:rPr>
        <w:t>*Pastaba:</w:t>
      </w:r>
      <w:r w:rsidRPr="005F2597">
        <w:rPr>
          <w:rFonts w:ascii="Times New Roman" w:hAnsi="Times New Roman" w:cs="Times New Roman"/>
          <w:color w:val="000000"/>
          <w:sz w:val="20"/>
          <w:szCs w:val="20"/>
          <w:lang w:val="lt-LT"/>
        </w:rPr>
        <w:t xml:space="preserve"> Paslaugų teikimo terminas </w:t>
      </w:r>
      <w:r w:rsidRPr="005F2597">
        <w:rPr>
          <w:rFonts w:ascii="Times New Roman" w:hAnsi="Times New Roman" w:cs="Times New Roman"/>
          <w:color w:val="000000"/>
          <w:sz w:val="20"/>
          <w:szCs w:val="20"/>
        </w:rPr>
        <w:t>12</w:t>
      </w:r>
      <w:r w:rsidRPr="005F2597">
        <w:rPr>
          <w:rFonts w:ascii="Times New Roman" w:hAnsi="Times New Roman" w:cs="Times New Roman"/>
          <w:color w:val="000000"/>
          <w:sz w:val="20"/>
          <w:szCs w:val="20"/>
          <w:lang w:val="lt-LT"/>
        </w:rPr>
        <w:t xml:space="preserve"> (dvylika) mėnesių su galimybe paslaugų teikimo terminą </w:t>
      </w:r>
      <w:r w:rsidRPr="005F2597">
        <w:rPr>
          <w:rFonts w:ascii="Times New Roman" w:hAnsi="Times New Roman" w:cs="Times New Roman"/>
          <w:sz w:val="20"/>
          <w:szCs w:val="20"/>
          <w:lang w:val="lt-LT"/>
        </w:rPr>
        <w:t xml:space="preserve">pratęsti 1 (vieną) kartą </w:t>
      </w:r>
      <w:r w:rsidRPr="005F2597">
        <w:rPr>
          <w:rFonts w:ascii="Times New Roman" w:hAnsi="Times New Roman" w:cs="Times New Roman"/>
          <w:color w:val="000000"/>
          <w:sz w:val="20"/>
          <w:szCs w:val="20"/>
          <w:lang w:val="lt-LT"/>
        </w:rPr>
        <w:t>12 (dvylikai) mėnesių. Lentelėje nurodytas maksimalus paslaugų teikimo terminas.</w:t>
      </w:r>
    </w:p>
    <w:p w14:paraId="734A67A2" w14:textId="77777777" w:rsidR="005F2597" w:rsidRPr="00562B67" w:rsidRDefault="005F2597" w:rsidP="005F2597">
      <w:pPr>
        <w:spacing w:after="0" w:line="240" w:lineRule="auto"/>
        <w:ind w:left="360"/>
        <w:jc w:val="center"/>
        <w:rPr>
          <w:rFonts w:ascii="Times New Roman" w:hAnsi="Times New Roman" w:cs="Times New Roman"/>
          <w:b/>
          <w:sz w:val="24"/>
          <w:szCs w:val="24"/>
          <w:highlight w:val="yellow"/>
        </w:rPr>
      </w:pPr>
    </w:p>
    <w:p w14:paraId="21B59F57" w14:textId="035136B8" w:rsidR="005F2597" w:rsidRPr="005F2597" w:rsidRDefault="005F2597" w:rsidP="005F2597">
      <w:pPr>
        <w:tabs>
          <w:tab w:val="left" w:pos="993"/>
        </w:tabs>
        <w:spacing w:after="0" w:line="240" w:lineRule="auto"/>
        <w:ind w:left="567"/>
        <w:jc w:val="both"/>
        <w:rPr>
          <w:rFonts w:ascii="Times New Roman" w:hAnsi="Times New Roman"/>
          <w:i/>
          <w:sz w:val="24"/>
          <w:szCs w:val="24"/>
          <w:lang w:val="lt-LT" w:eastAsia="lt-LT"/>
        </w:rPr>
      </w:pPr>
      <w:r w:rsidRPr="005F2597">
        <w:rPr>
          <w:rFonts w:ascii="Times New Roman" w:hAnsi="Times New Roman"/>
          <w:b/>
          <w:i/>
          <w:sz w:val="24"/>
          <w:szCs w:val="24"/>
          <w:u w:val="single"/>
          <w:lang w:val="lt-LT" w:eastAsia="lt-LT"/>
        </w:rPr>
        <w:t>17 pirkimo dalis</w:t>
      </w:r>
      <w:r w:rsidRPr="005F2597">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5F2597" w:rsidRPr="00562B67" w14:paraId="7522FDAA" w14:textId="77777777" w:rsidTr="005F2597">
        <w:trPr>
          <w:trHeight w:val="1569"/>
          <w:jc w:val="center"/>
        </w:trPr>
        <w:tc>
          <w:tcPr>
            <w:tcW w:w="704" w:type="dxa"/>
            <w:shd w:val="clear" w:color="auto" w:fill="DEEAF6" w:themeFill="accent1" w:themeFillTint="33"/>
          </w:tcPr>
          <w:p w14:paraId="4FAE94B0" w14:textId="77777777" w:rsidR="005F2597" w:rsidRPr="005F2597" w:rsidRDefault="005F2597" w:rsidP="005F2597">
            <w:pPr>
              <w:spacing w:after="0" w:line="240" w:lineRule="auto"/>
              <w:ind w:firstLine="720"/>
              <w:jc w:val="center"/>
              <w:rPr>
                <w:rFonts w:ascii="Times New Roman" w:hAnsi="Times New Roman" w:cs="Times New Roman"/>
                <w:b/>
                <w:bCs/>
                <w:color w:val="000000" w:themeColor="text1"/>
                <w:sz w:val="24"/>
                <w:szCs w:val="24"/>
              </w:rPr>
            </w:pPr>
          </w:p>
          <w:p w14:paraId="778AF3BC" w14:textId="77777777" w:rsidR="005F2597" w:rsidRPr="005F2597" w:rsidRDefault="005F2597" w:rsidP="005F2597">
            <w:pPr>
              <w:spacing w:after="0" w:line="240" w:lineRule="auto"/>
              <w:rPr>
                <w:rFonts w:ascii="Times New Roman" w:hAnsi="Times New Roman" w:cs="Times New Roman"/>
                <w:b/>
                <w:bCs/>
                <w:color w:val="000000" w:themeColor="text1"/>
                <w:sz w:val="24"/>
                <w:szCs w:val="24"/>
              </w:rPr>
            </w:pPr>
            <w:r w:rsidRPr="005F2597">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28B55E4C"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0EF4BC5" w14:textId="77777777" w:rsidR="005F2597" w:rsidRPr="005F2597" w:rsidRDefault="005F2597" w:rsidP="005F2597">
            <w:pPr>
              <w:autoSpaceDE w:val="0"/>
              <w:autoSpaceDN w:val="0"/>
              <w:adjustRightInd w:val="0"/>
              <w:spacing w:after="0" w:line="240" w:lineRule="auto"/>
              <w:rPr>
                <w:rFonts w:ascii="Times New Roman" w:eastAsia="Calibri" w:hAnsi="Times New Roman" w:cs="Times New Roman"/>
                <w:b/>
                <w:sz w:val="24"/>
                <w:szCs w:val="24"/>
              </w:rPr>
            </w:pPr>
            <w:r w:rsidRPr="005F2597">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73AAD52"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117D3B7" w14:textId="77777777" w:rsidR="005F2597" w:rsidRPr="005F2597" w:rsidRDefault="005F2597" w:rsidP="005F2597">
            <w:pPr>
              <w:spacing w:after="0" w:line="240" w:lineRule="auto"/>
              <w:jc w:val="center"/>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A2204C6"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Bendra</w:t>
            </w:r>
          </w:p>
          <w:p w14:paraId="461DEBFB"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Suma,</w:t>
            </w:r>
          </w:p>
          <w:p w14:paraId="04F2E40A" w14:textId="77777777" w:rsidR="005F2597" w:rsidRPr="005F2597"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5F2597">
              <w:rPr>
                <w:rFonts w:ascii="Times New Roman" w:eastAsia="Calibri" w:hAnsi="Times New Roman" w:cs="Times New Roman"/>
                <w:b/>
                <w:sz w:val="24"/>
                <w:szCs w:val="24"/>
              </w:rPr>
              <w:t>Eur be PVM</w:t>
            </w:r>
          </w:p>
        </w:tc>
      </w:tr>
      <w:tr w:rsidR="005F2597" w:rsidRPr="00562B67" w14:paraId="5D4A4A64" w14:textId="77777777" w:rsidTr="005F2597">
        <w:trPr>
          <w:jc w:val="center"/>
        </w:trPr>
        <w:tc>
          <w:tcPr>
            <w:tcW w:w="704" w:type="dxa"/>
            <w:shd w:val="clear" w:color="auto" w:fill="DEEAF6" w:themeFill="accent1" w:themeFillTint="33"/>
            <w:vAlign w:val="center"/>
          </w:tcPr>
          <w:p w14:paraId="5A6A5F23" w14:textId="77777777" w:rsidR="005F2597" w:rsidRPr="005F2597" w:rsidRDefault="005F2597" w:rsidP="005F2597">
            <w:pPr>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DD0AFA3"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9EEC59A"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81F6011"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6B52BB7"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F5AE684" w14:textId="77777777" w:rsidR="005F2597" w:rsidRPr="005F2597" w:rsidRDefault="005F2597" w:rsidP="005F2597">
            <w:pPr>
              <w:spacing w:after="0" w:line="240" w:lineRule="auto"/>
              <w:jc w:val="center"/>
              <w:rPr>
                <w:rFonts w:ascii="Times New Roman" w:hAnsi="Times New Roman" w:cs="Times New Roman"/>
                <w:i/>
                <w:color w:val="000000" w:themeColor="text1"/>
                <w:sz w:val="24"/>
                <w:szCs w:val="24"/>
              </w:rPr>
            </w:pPr>
            <w:r w:rsidRPr="005F2597">
              <w:rPr>
                <w:rFonts w:ascii="Times New Roman" w:hAnsi="Times New Roman" w:cs="Times New Roman"/>
                <w:i/>
                <w:color w:val="000000" w:themeColor="text1"/>
                <w:sz w:val="24"/>
                <w:szCs w:val="24"/>
              </w:rPr>
              <w:t>6= 5</w:t>
            </w:r>
            <w:r w:rsidRPr="005F2597">
              <w:rPr>
                <w:rFonts w:ascii="Times New Roman" w:hAnsi="Times New Roman" w:cs="Times New Roman"/>
                <w:i/>
                <w:iCs/>
                <w:color w:val="000000" w:themeColor="text1"/>
                <w:sz w:val="24"/>
                <w:szCs w:val="24"/>
              </w:rPr>
              <w:t>x4</w:t>
            </w:r>
          </w:p>
        </w:tc>
      </w:tr>
      <w:tr w:rsidR="005F2597" w:rsidRPr="00562B67" w:rsidDel="00E85927" w14:paraId="438B1F2B" w14:textId="77777777" w:rsidTr="005F2597">
        <w:trPr>
          <w:trHeight w:val="933"/>
          <w:jc w:val="center"/>
        </w:trPr>
        <w:tc>
          <w:tcPr>
            <w:tcW w:w="704" w:type="dxa"/>
            <w:shd w:val="clear" w:color="auto" w:fill="auto"/>
            <w:vAlign w:val="center"/>
          </w:tcPr>
          <w:p w14:paraId="0614C2A9"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892F" w14:textId="77777777" w:rsidR="005F2597" w:rsidRPr="005F2597" w:rsidRDefault="005F2597" w:rsidP="005F2597">
            <w:pPr>
              <w:pStyle w:val="Default"/>
            </w:pPr>
            <w:r w:rsidRPr="005F2597">
              <w:t>Duomenų perdavimo paslauga (L2)</w:t>
            </w:r>
          </w:p>
        </w:tc>
        <w:tc>
          <w:tcPr>
            <w:tcW w:w="1403" w:type="dxa"/>
          </w:tcPr>
          <w:p w14:paraId="75A7CE53"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41A348D4"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lang w:val="lt-LT"/>
              </w:rPr>
            </w:pPr>
            <w:r w:rsidRPr="005F2597">
              <w:rPr>
                <w:rFonts w:ascii="Times New Roman" w:hAnsi="Times New Roman" w:cs="Times New Roman"/>
                <w:color w:val="000000" w:themeColor="text1"/>
                <w:sz w:val="24"/>
                <w:szCs w:val="24"/>
                <w:lang w:val="lt-LT"/>
              </w:rPr>
              <w:t>mėn.</w:t>
            </w:r>
          </w:p>
        </w:tc>
        <w:tc>
          <w:tcPr>
            <w:tcW w:w="1417" w:type="dxa"/>
            <w:shd w:val="clear" w:color="auto" w:fill="auto"/>
            <w:vAlign w:val="center"/>
          </w:tcPr>
          <w:p w14:paraId="302DBE77"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24 mėn.*</w:t>
            </w:r>
          </w:p>
        </w:tc>
        <w:tc>
          <w:tcPr>
            <w:tcW w:w="1418" w:type="dxa"/>
            <w:shd w:val="clear" w:color="auto" w:fill="auto"/>
            <w:vAlign w:val="center"/>
          </w:tcPr>
          <w:p w14:paraId="65F09FB7" w14:textId="19225D1F" w:rsidR="005F2597" w:rsidRPr="00D53DC0"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85,00</w:t>
            </w:r>
          </w:p>
        </w:tc>
        <w:tc>
          <w:tcPr>
            <w:tcW w:w="1702" w:type="dxa"/>
            <w:shd w:val="clear" w:color="auto" w:fill="auto"/>
            <w:vAlign w:val="center"/>
          </w:tcPr>
          <w:p w14:paraId="5B2C0A11" w14:textId="498019DA"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2 040,00</w:t>
            </w:r>
          </w:p>
        </w:tc>
      </w:tr>
      <w:tr w:rsidR="005F2597" w:rsidRPr="00562B67" w:rsidDel="00E85927" w14:paraId="3D3D6D88" w14:textId="77777777" w:rsidTr="005F2597">
        <w:trPr>
          <w:trHeight w:val="1382"/>
          <w:jc w:val="center"/>
        </w:trPr>
        <w:tc>
          <w:tcPr>
            <w:tcW w:w="704" w:type="dxa"/>
            <w:shd w:val="clear" w:color="auto" w:fill="auto"/>
            <w:vAlign w:val="center"/>
          </w:tcPr>
          <w:p w14:paraId="4B378B2A" w14:textId="77777777" w:rsidR="005F2597" w:rsidRPr="005F2597" w:rsidRDefault="005F2597" w:rsidP="005F2597">
            <w:pPr>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9C3B" w14:textId="77777777" w:rsidR="005F2597" w:rsidRPr="005F2597" w:rsidRDefault="005F2597" w:rsidP="005F2597">
            <w:pPr>
              <w:pStyle w:val="Default"/>
            </w:pPr>
            <w:r w:rsidRPr="005F2597">
              <w:t>Įrengimo paslaugos mokestis</w:t>
            </w:r>
          </w:p>
        </w:tc>
        <w:tc>
          <w:tcPr>
            <w:tcW w:w="1403" w:type="dxa"/>
          </w:tcPr>
          <w:p w14:paraId="0C905256"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17B36AFC"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p>
          <w:p w14:paraId="591C12CC"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vnt.</w:t>
            </w:r>
          </w:p>
        </w:tc>
        <w:tc>
          <w:tcPr>
            <w:tcW w:w="1417" w:type="dxa"/>
            <w:shd w:val="clear" w:color="auto" w:fill="auto"/>
            <w:vAlign w:val="center"/>
          </w:tcPr>
          <w:p w14:paraId="250A005E" w14:textId="77777777" w:rsidR="005F2597" w:rsidRPr="005F2597" w:rsidRDefault="005F2597" w:rsidP="005F2597">
            <w:pPr>
              <w:spacing w:after="0" w:line="240" w:lineRule="auto"/>
              <w:jc w:val="center"/>
              <w:rPr>
                <w:rFonts w:ascii="Times New Roman" w:hAnsi="Times New Roman" w:cs="Times New Roman"/>
                <w:color w:val="000000" w:themeColor="text1"/>
                <w:sz w:val="24"/>
                <w:szCs w:val="24"/>
              </w:rPr>
            </w:pPr>
            <w:r w:rsidRPr="005F2597">
              <w:rPr>
                <w:rFonts w:ascii="Times New Roman" w:hAnsi="Times New Roman" w:cs="Times New Roman"/>
                <w:color w:val="000000" w:themeColor="text1"/>
                <w:sz w:val="24"/>
                <w:szCs w:val="24"/>
              </w:rPr>
              <w:t>1 vnt.</w:t>
            </w:r>
          </w:p>
        </w:tc>
        <w:tc>
          <w:tcPr>
            <w:tcW w:w="1418" w:type="dxa"/>
            <w:shd w:val="clear" w:color="auto" w:fill="auto"/>
            <w:vAlign w:val="center"/>
          </w:tcPr>
          <w:p w14:paraId="0BBCCAFA" w14:textId="7E615622" w:rsidR="005F2597" w:rsidRPr="00D53DC0"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0</w:t>
            </w:r>
          </w:p>
        </w:tc>
        <w:tc>
          <w:tcPr>
            <w:tcW w:w="1702" w:type="dxa"/>
            <w:shd w:val="clear" w:color="auto" w:fill="auto"/>
            <w:vAlign w:val="center"/>
          </w:tcPr>
          <w:p w14:paraId="64C38E78" w14:textId="5BF0F8C4"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0</w:t>
            </w:r>
          </w:p>
        </w:tc>
      </w:tr>
      <w:tr w:rsidR="005F2597" w:rsidRPr="00562B67" w:rsidDel="00E85927" w14:paraId="1CAD1B86" w14:textId="77777777" w:rsidTr="005F2597">
        <w:trPr>
          <w:trHeight w:val="949"/>
          <w:jc w:val="center"/>
        </w:trPr>
        <w:tc>
          <w:tcPr>
            <w:tcW w:w="8784" w:type="dxa"/>
            <w:gridSpan w:val="5"/>
            <w:shd w:val="clear" w:color="auto" w:fill="DEEAF6" w:themeFill="accent1" w:themeFillTint="33"/>
            <w:vAlign w:val="center"/>
          </w:tcPr>
          <w:p w14:paraId="789FCF5F" w14:textId="77777777" w:rsidR="005F2597" w:rsidRPr="005F2597" w:rsidRDefault="005F2597" w:rsidP="005F2597">
            <w:pPr>
              <w:spacing w:after="0" w:line="240" w:lineRule="auto"/>
              <w:jc w:val="right"/>
              <w:rPr>
                <w:rFonts w:ascii="Times New Roman" w:eastAsia="Calibri" w:hAnsi="Times New Roman" w:cs="Times New Roman"/>
                <w:b/>
                <w:sz w:val="24"/>
                <w:szCs w:val="24"/>
                <w:lang w:val="lt-LT"/>
              </w:rPr>
            </w:pPr>
            <w:r w:rsidRPr="005F2597">
              <w:rPr>
                <w:rFonts w:ascii="Times New Roman" w:eastAsia="Calibri" w:hAnsi="Times New Roman" w:cs="Times New Roman"/>
                <w:b/>
                <w:sz w:val="24"/>
                <w:szCs w:val="24"/>
                <w:lang w:val="lt-LT"/>
              </w:rPr>
              <w:t xml:space="preserve">Bendra pirkimo dalies kaina </w:t>
            </w:r>
            <w:r w:rsidRPr="005F2597">
              <w:rPr>
                <w:rFonts w:ascii="Times New Roman" w:eastAsia="Calibri" w:hAnsi="Times New Roman" w:cs="Times New Roman"/>
                <w:b/>
                <w:iCs/>
                <w:sz w:val="24"/>
                <w:szCs w:val="24"/>
                <w:lang w:val="lt-LT"/>
              </w:rPr>
              <w:t>EUR</w:t>
            </w:r>
            <w:r w:rsidRPr="005F2597">
              <w:rPr>
                <w:rFonts w:ascii="Times New Roman" w:eastAsia="Calibri" w:hAnsi="Times New Roman" w:cs="Times New Roman"/>
                <w:b/>
                <w:sz w:val="24"/>
                <w:szCs w:val="24"/>
                <w:lang w:val="lt-LT"/>
              </w:rPr>
              <w:t xml:space="preserve"> be PVM </w:t>
            </w:r>
          </w:p>
          <w:p w14:paraId="25E36EF7" w14:textId="77777777" w:rsidR="005F2597" w:rsidRPr="005F2597" w:rsidRDefault="005F2597" w:rsidP="005F2597">
            <w:pPr>
              <w:spacing w:after="0" w:line="240" w:lineRule="auto"/>
              <w:jc w:val="right"/>
              <w:rPr>
                <w:rFonts w:ascii="Times New Roman" w:hAnsi="Times New Roman" w:cs="Times New Roman"/>
                <w:color w:val="000000" w:themeColor="text1"/>
                <w:sz w:val="24"/>
                <w:szCs w:val="24"/>
              </w:rPr>
            </w:pPr>
            <w:r w:rsidRPr="005F2597">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124D286" w14:textId="08939D5D"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2 040,00</w:t>
            </w:r>
          </w:p>
        </w:tc>
      </w:tr>
      <w:tr w:rsidR="005F2597" w:rsidRPr="00562B67" w:rsidDel="00E85927" w14:paraId="0EF8FFBB" w14:textId="77777777" w:rsidTr="005F2597">
        <w:trPr>
          <w:trHeight w:val="535"/>
          <w:jc w:val="center"/>
        </w:trPr>
        <w:tc>
          <w:tcPr>
            <w:tcW w:w="8784" w:type="dxa"/>
            <w:gridSpan w:val="5"/>
            <w:shd w:val="clear" w:color="auto" w:fill="DEEAF6" w:themeFill="accent1" w:themeFillTint="33"/>
          </w:tcPr>
          <w:p w14:paraId="3805AA0A" w14:textId="77777777" w:rsidR="005F2597" w:rsidRPr="005F2597" w:rsidDel="00E85927" w:rsidRDefault="005F2597" w:rsidP="005F2597">
            <w:pPr>
              <w:spacing w:after="0" w:line="240" w:lineRule="auto"/>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PVM  </w:t>
            </w:r>
          </w:p>
        </w:tc>
        <w:tc>
          <w:tcPr>
            <w:tcW w:w="1702" w:type="dxa"/>
            <w:vAlign w:val="center"/>
          </w:tcPr>
          <w:p w14:paraId="4C590A9D" w14:textId="761C2166"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428,40</w:t>
            </w:r>
          </w:p>
        </w:tc>
      </w:tr>
      <w:tr w:rsidR="005F2597" w:rsidRPr="00562B67" w:rsidDel="00E85927" w14:paraId="0D30F0AD" w14:textId="77777777" w:rsidTr="005F2597">
        <w:trPr>
          <w:jc w:val="center"/>
        </w:trPr>
        <w:tc>
          <w:tcPr>
            <w:tcW w:w="8784" w:type="dxa"/>
            <w:gridSpan w:val="5"/>
            <w:shd w:val="clear" w:color="auto" w:fill="DEEAF6" w:themeFill="accent1" w:themeFillTint="33"/>
          </w:tcPr>
          <w:p w14:paraId="0177627C" w14:textId="77777777" w:rsidR="005F2597" w:rsidRPr="005F2597" w:rsidRDefault="005F2597" w:rsidP="005F2597">
            <w:pPr>
              <w:spacing w:after="0" w:line="240" w:lineRule="auto"/>
              <w:ind w:firstLine="720"/>
              <w:jc w:val="right"/>
              <w:rPr>
                <w:rFonts w:ascii="Times New Roman" w:hAnsi="Times New Roman" w:cs="Times New Roman"/>
                <w:color w:val="000000" w:themeColor="text1"/>
                <w:sz w:val="24"/>
                <w:szCs w:val="24"/>
              </w:rPr>
            </w:pPr>
          </w:p>
          <w:p w14:paraId="5C09CF57" w14:textId="77777777" w:rsidR="005F2597" w:rsidRPr="005F2597" w:rsidRDefault="005F2597" w:rsidP="005F2597">
            <w:pPr>
              <w:spacing w:after="0" w:line="240" w:lineRule="auto"/>
              <w:ind w:firstLine="720"/>
              <w:jc w:val="right"/>
              <w:rPr>
                <w:rFonts w:ascii="Times New Roman" w:hAnsi="Times New Roman" w:cs="Times New Roman"/>
                <w:b/>
                <w:color w:val="000000" w:themeColor="text1"/>
                <w:sz w:val="24"/>
                <w:szCs w:val="24"/>
              </w:rPr>
            </w:pPr>
            <w:r w:rsidRPr="005F2597">
              <w:rPr>
                <w:rFonts w:ascii="Times New Roman" w:hAnsi="Times New Roman" w:cs="Times New Roman"/>
                <w:b/>
                <w:color w:val="000000" w:themeColor="text1"/>
                <w:sz w:val="24"/>
                <w:szCs w:val="24"/>
              </w:rPr>
              <w:t xml:space="preserve">Bendra pirkimo dalies kaina, Eur </w:t>
            </w:r>
            <w:r w:rsidRPr="005F2597">
              <w:rPr>
                <w:rFonts w:ascii="Times New Roman" w:hAnsi="Times New Roman" w:cs="Times New Roman"/>
                <w:b/>
                <w:bCs/>
                <w:color w:val="000000" w:themeColor="text1"/>
                <w:sz w:val="24"/>
                <w:szCs w:val="24"/>
              </w:rPr>
              <w:t>su PVM</w:t>
            </w:r>
          </w:p>
          <w:p w14:paraId="7F642175" w14:textId="77777777" w:rsidR="005F2597" w:rsidRPr="005F2597" w:rsidDel="00E85927" w:rsidRDefault="005F2597" w:rsidP="005F2597">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F647D8A" w14:textId="4BFE1101" w:rsidR="005F2597" w:rsidRPr="00D53DC0" w:rsidDel="00E85927" w:rsidRDefault="00D53DC0" w:rsidP="005F2597">
            <w:pPr>
              <w:spacing w:after="0" w:line="240" w:lineRule="auto"/>
              <w:jc w:val="center"/>
              <w:rPr>
                <w:rFonts w:ascii="Times New Roman" w:hAnsi="Times New Roman" w:cs="Times New Roman"/>
                <w:color w:val="000000" w:themeColor="text1"/>
                <w:sz w:val="24"/>
                <w:szCs w:val="24"/>
              </w:rPr>
            </w:pPr>
            <w:r w:rsidRPr="00D53DC0">
              <w:rPr>
                <w:rFonts w:ascii="Times New Roman" w:hAnsi="Times New Roman" w:cs="Times New Roman"/>
                <w:color w:val="000000" w:themeColor="text1"/>
                <w:sz w:val="24"/>
                <w:szCs w:val="24"/>
              </w:rPr>
              <w:t>2 468,40</w:t>
            </w:r>
          </w:p>
        </w:tc>
      </w:tr>
    </w:tbl>
    <w:p w14:paraId="298DD2A6" w14:textId="77777777" w:rsidR="005F2597" w:rsidRPr="005F2597" w:rsidRDefault="005F2597" w:rsidP="005F2597">
      <w:pPr>
        <w:spacing w:after="0" w:line="240" w:lineRule="auto"/>
        <w:ind w:left="360"/>
        <w:jc w:val="both"/>
        <w:rPr>
          <w:rFonts w:ascii="Times New Roman" w:hAnsi="Times New Roman" w:cs="Times New Roman"/>
          <w:b/>
          <w:sz w:val="20"/>
          <w:szCs w:val="20"/>
        </w:rPr>
      </w:pPr>
      <w:r w:rsidRPr="005F2597">
        <w:rPr>
          <w:rFonts w:ascii="Times New Roman" w:hAnsi="Times New Roman" w:cs="Times New Roman"/>
          <w:b/>
          <w:sz w:val="20"/>
          <w:szCs w:val="20"/>
        </w:rPr>
        <w:t>*Pastaba:</w:t>
      </w:r>
      <w:r w:rsidRPr="005F2597">
        <w:rPr>
          <w:rFonts w:ascii="Times New Roman" w:hAnsi="Times New Roman" w:cs="Times New Roman"/>
          <w:color w:val="000000"/>
          <w:sz w:val="20"/>
          <w:szCs w:val="20"/>
          <w:lang w:val="lt-LT"/>
        </w:rPr>
        <w:t xml:space="preserve"> Paslaugų teikimo terminas </w:t>
      </w:r>
      <w:r w:rsidRPr="005F2597">
        <w:rPr>
          <w:rFonts w:ascii="Times New Roman" w:hAnsi="Times New Roman" w:cs="Times New Roman"/>
          <w:color w:val="000000"/>
          <w:sz w:val="20"/>
          <w:szCs w:val="20"/>
        </w:rPr>
        <w:t>12</w:t>
      </w:r>
      <w:r w:rsidRPr="005F2597">
        <w:rPr>
          <w:rFonts w:ascii="Times New Roman" w:hAnsi="Times New Roman" w:cs="Times New Roman"/>
          <w:color w:val="000000"/>
          <w:sz w:val="20"/>
          <w:szCs w:val="20"/>
          <w:lang w:val="lt-LT"/>
        </w:rPr>
        <w:t xml:space="preserve"> (dvylika) mėnesių su galimybe paslaugų teikimo terminą </w:t>
      </w:r>
      <w:r w:rsidRPr="005F2597">
        <w:rPr>
          <w:rFonts w:ascii="Times New Roman" w:hAnsi="Times New Roman" w:cs="Times New Roman"/>
          <w:sz w:val="20"/>
          <w:szCs w:val="20"/>
          <w:lang w:val="lt-LT"/>
        </w:rPr>
        <w:t xml:space="preserve">pratęsti 1 (vieną) kartą </w:t>
      </w:r>
      <w:r w:rsidRPr="005F2597">
        <w:rPr>
          <w:rFonts w:ascii="Times New Roman" w:hAnsi="Times New Roman" w:cs="Times New Roman"/>
          <w:color w:val="000000"/>
          <w:sz w:val="20"/>
          <w:szCs w:val="20"/>
          <w:lang w:val="lt-LT"/>
        </w:rPr>
        <w:t>12 (dvylikai) mėnesių. Lentelėje nurodytas maksimalus paslaugų teikimo terminas.</w:t>
      </w:r>
    </w:p>
    <w:p w14:paraId="40D6EDD1" w14:textId="77777777" w:rsidR="005F2597" w:rsidRPr="00562B67" w:rsidRDefault="005F2597" w:rsidP="005F2597">
      <w:pPr>
        <w:spacing w:after="0" w:line="240" w:lineRule="auto"/>
        <w:ind w:left="360"/>
        <w:jc w:val="center"/>
        <w:rPr>
          <w:rFonts w:ascii="Times New Roman" w:hAnsi="Times New Roman" w:cs="Times New Roman"/>
          <w:b/>
          <w:sz w:val="24"/>
          <w:szCs w:val="24"/>
          <w:highlight w:val="yellow"/>
        </w:rPr>
      </w:pPr>
    </w:p>
    <w:p w14:paraId="1EEF7620" w14:textId="77777777" w:rsidR="005F2597" w:rsidRPr="00562B67" w:rsidRDefault="005F2597" w:rsidP="00DA6580">
      <w:pPr>
        <w:spacing w:after="0" w:line="240" w:lineRule="auto"/>
        <w:ind w:left="360"/>
        <w:jc w:val="center"/>
        <w:rPr>
          <w:rFonts w:ascii="Times New Roman" w:hAnsi="Times New Roman" w:cs="Times New Roman"/>
          <w:b/>
          <w:sz w:val="24"/>
          <w:szCs w:val="24"/>
          <w:highlight w:val="yellow"/>
        </w:rPr>
      </w:pPr>
    </w:p>
    <w:sectPr w:rsidR="005F2597" w:rsidRPr="00562B67" w:rsidSect="00432A96">
      <w:headerReference w:type="even" r:id="rId14"/>
      <w:headerReference w:type="default" r:id="rId15"/>
      <w:footerReference w:type="default" r:id="rId16"/>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DFF6" w14:textId="77777777" w:rsidR="005F2597" w:rsidRDefault="005F2597" w:rsidP="00DA6580">
      <w:pPr>
        <w:spacing w:after="0" w:line="240" w:lineRule="auto"/>
      </w:pPr>
      <w:r>
        <w:separator/>
      </w:r>
    </w:p>
  </w:endnote>
  <w:endnote w:type="continuationSeparator" w:id="0">
    <w:p w14:paraId="66E55B30" w14:textId="77777777" w:rsidR="005F2597" w:rsidRDefault="005F2597"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177323A" w14:textId="68D7285F" w:rsidR="005F2597" w:rsidRDefault="005F2597">
        <w:pPr>
          <w:pStyle w:val="Footer"/>
          <w:jc w:val="right"/>
        </w:pPr>
        <w:r>
          <w:fldChar w:fldCharType="begin"/>
        </w:r>
        <w:r>
          <w:instrText xml:space="preserve"> PAGE   \* MERGEFORMAT </w:instrText>
        </w:r>
        <w:r>
          <w:fldChar w:fldCharType="separate"/>
        </w:r>
        <w:r w:rsidR="00804334">
          <w:rPr>
            <w:noProof/>
          </w:rPr>
          <w:t>25</w:t>
        </w:r>
        <w:r>
          <w:rPr>
            <w:noProof/>
          </w:rPr>
          <w:fldChar w:fldCharType="end"/>
        </w:r>
      </w:p>
    </w:sdtContent>
  </w:sdt>
  <w:p w14:paraId="74CE95D0" w14:textId="77777777" w:rsidR="005F2597" w:rsidRDefault="005F25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5CD5" w14:textId="77777777" w:rsidR="005F2597" w:rsidRDefault="005F2597" w:rsidP="00DA6580">
      <w:pPr>
        <w:spacing w:after="0" w:line="240" w:lineRule="auto"/>
      </w:pPr>
      <w:r>
        <w:separator/>
      </w:r>
    </w:p>
  </w:footnote>
  <w:footnote w:type="continuationSeparator" w:id="0">
    <w:p w14:paraId="780039F6" w14:textId="77777777" w:rsidR="005F2597" w:rsidRDefault="005F2597" w:rsidP="00DA6580">
      <w:pPr>
        <w:spacing w:after="0" w:line="240" w:lineRule="auto"/>
      </w:pPr>
      <w:r>
        <w:continuationSeparator/>
      </w:r>
    </w:p>
  </w:footnote>
  <w:footnote w:id="1">
    <w:p w14:paraId="4AE4A7E0" w14:textId="77777777" w:rsidR="005F2597" w:rsidRDefault="005F2597"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76D4" w14:textId="77777777" w:rsidR="005F2597" w:rsidRDefault="005F2597"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2DE8F83" w14:textId="77777777" w:rsidR="005F2597" w:rsidRDefault="005F2597">
    <w:pPr>
      <w:pStyle w:val="Header"/>
    </w:pPr>
  </w:p>
  <w:p w14:paraId="0F346F08" w14:textId="77777777" w:rsidR="005F2597" w:rsidRDefault="005F2597"/>
  <w:p w14:paraId="69944299" w14:textId="77777777" w:rsidR="005F2597" w:rsidRDefault="005F25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D55E" w14:textId="77777777" w:rsidR="005F2597" w:rsidRDefault="005F2597"/>
  <w:p w14:paraId="2C577375" w14:textId="77777777" w:rsidR="005F2597" w:rsidRDefault="005F25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DC"/>
    <w:multiLevelType w:val="hybridMultilevel"/>
    <w:tmpl w:val="BBE4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A7B75"/>
    <w:multiLevelType w:val="hybridMultilevel"/>
    <w:tmpl w:val="83D4F242"/>
    <w:lvl w:ilvl="0" w:tplc="CE843DB4">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D47FF6"/>
    <w:multiLevelType w:val="hybridMultilevel"/>
    <w:tmpl w:val="08CE4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872956"/>
    <w:multiLevelType w:val="hybridMultilevel"/>
    <w:tmpl w:val="71589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E41FE"/>
    <w:multiLevelType w:val="hybridMultilevel"/>
    <w:tmpl w:val="D400A93E"/>
    <w:lvl w:ilvl="0" w:tplc="631C7F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B0290A"/>
    <w:multiLevelType w:val="hybridMultilevel"/>
    <w:tmpl w:val="8520B452"/>
    <w:lvl w:ilvl="0" w:tplc="7856ED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E90ED2"/>
    <w:multiLevelType w:val="hybridMultilevel"/>
    <w:tmpl w:val="76341390"/>
    <w:lvl w:ilvl="0" w:tplc="C19E4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695D73"/>
    <w:multiLevelType w:val="hybridMultilevel"/>
    <w:tmpl w:val="B0264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9F120F"/>
    <w:multiLevelType w:val="hybridMultilevel"/>
    <w:tmpl w:val="2CB4487A"/>
    <w:lvl w:ilvl="0" w:tplc="732A8D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132E3"/>
    <w:multiLevelType w:val="hybridMultilevel"/>
    <w:tmpl w:val="8C145684"/>
    <w:lvl w:ilvl="0" w:tplc="7CF8D2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213813"/>
    <w:multiLevelType w:val="hybridMultilevel"/>
    <w:tmpl w:val="83E44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1"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5258FD"/>
    <w:multiLevelType w:val="hybridMultilevel"/>
    <w:tmpl w:val="BF7226FE"/>
    <w:lvl w:ilvl="0" w:tplc="11121B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7"/>
  </w:num>
  <w:num w:numId="3">
    <w:abstractNumId w:val="3"/>
  </w:num>
  <w:num w:numId="4">
    <w:abstractNumId w:val="19"/>
  </w:num>
  <w:num w:numId="5">
    <w:abstractNumId w:val="2"/>
  </w:num>
  <w:num w:numId="6">
    <w:abstractNumId w:val="24"/>
  </w:num>
  <w:num w:numId="7">
    <w:abstractNumId w:val="26"/>
  </w:num>
  <w:num w:numId="8">
    <w:abstractNumId w:val="13"/>
  </w:num>
  <w:num w:numId="9">
    <w:abstractNumId w:val="8"/>
  </w:num>
  <w:num w:numId="10">
    <w:abstractNumId w:val="25"/>
  </w:num>
  <w:num w:numId="11">
    <w:abstractNumId w:val="5"/>
  </w:num>
  <w:num w:numId="12">
    <w:abstractNumId w:val="21"/>
  </w:num>
  <w:num w:numId="13">
    <w:abstractNumId w:val="16"/>
  </w:num>
  <w:num w:numId="14">
    <w:abstractNumId w:val="15"/>
  </w:num>
  <w:num w:numId="15">
    <w:abstractNumId w:val="1"/>
  </w:num>
  <w:num w:numId="16">
    <w:abstractNumId w:val="22"/>
  </w:num>
  <w:num w:numId="17">
    <w:abstractNumId w:val="11"/>
  </w:num>
  <w:num w:numId="18">
    <w:abstractNumId w:val="4"/>
  </w:num>
  <w:num w:numId="19">
    <w:abstractNumId w:val="10"/>
  </w:num>
  <w:num w:numId="20">
    <w:abstractNumId w:val="7"/>
  </w:num>
  <w:num w:numId="21">
    <w:abstractNumId w:val="14"/>
  </w:num>
  <w:num w:numId="22">
    <w:abstractNumId w:val="12"/>
  </w:num>
  <w:num w:numId="23">
    <w:abstractNumId w:val="9"/>
  </w:num>
  <w:num w:numId="24">
    <w:abstractNumId w:val="18"/>
  </w:num>
  <w:num w:numId="25">
    <w:abstractNumId w:val="17"/>
  </w:num>
  <w:num w:numId="26">
    <w:abstractNumId w:val="0"/>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C039B"/>
    <w:rsid w:val="000F4001"/>
    <w:rsid w:val="001B20AA"/>
    <w:rsid w:val="002553DF"/>
    <w:rsid w:val="00272B04"/>
    <w:rsid w:val="0037698A"/>
    <w:rsid w:val="003B21E7"/>
    <w:rsid w:val="003B671E"/>
    <w:rsid w:val="00432A96"/>
    <w:rsid w:val="0047479A"/>
    <w:rsid w:val="00562B67"/>
    <w:rsid w:val="0057120B"/>
    <w:rsid w:val="005C3900"/>
    <w:rsid w:val="005F2597"/>
    <w:rsid w:val="00620C83"/>
    <w:rsid w:val="006723DF"/>
    <w:rsid w:val="00736717"/>
    <w:rsid w:val="0076238E"/>
    <w:rsid w:val="007719A0"/>
    <w:rsid w:val="0077502E"/>
    <w:rsid w:val="007832E3"/>
    <w:rsid w:val="007F0CB7"/>
    <w:rsid w:val="00804334"/>
    <w:rsid w:val="0083079E"/>
    <w:rsid w:val="008A6C79"/>
    <w:rsid w:val="008F0A16"/>
    <w:rsid w:val="008F359B"/>
    <w:rsid w:val="00991AAF"/>
    <w:rsid w:val="009E0C33"/>
    <w:rsid w:val="00A808FA"/>
    <w:rsid w:val="00C7183D"/>
    <w:rsid w:val="00D53DC0"/>
    <w:rsid w:val="00D673A6"/>
    <w:rsid w:val="00DA6580"/>
    <w:rsid w:val="00E34FA7"/>
    <w:rsid w:val="00EC0555"/>
    <w:rsid w:val="00ED6E61"/>
    <w:rsid w:val="00F64D04"/>
    <w:rsid w:val="00FA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0A5A45"/>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vtc.gov.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A119-0B8A-4A31-BC25-E14BD220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42668</Words>
  <Characters>24321</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2022-07-02T16:42:00Z</dcterms:created>
  <dcterms:modified xsi:type="dcterms:W3CDTF">2022-07-02T16:42:00Z</dcterms:modified>
</cp:coreProperties>
</file>