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F3419E4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301B59">
        <w:rPr>
          <w:rFonts w:ascii="Times New Roman" w:eastAsia="Calibri" w:hAnsi="Times New Roman" w:cs="Times New Roman"/>
        </w:rPr>
        <w:t>direktorius Vidmantas Jocius</w:t>
      </w:r>
    </w:p>
    <w:p w14:paraId="10A2AB3E" w14:textId="17EA4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590525BA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301B59">
        <w:rPr>
          <w:rFonts w:ascii="Times New Roman" w:eastAsia="Calibri" w:hAnsi="Times New Roman" w:cs="Times New Roman"/>
          <w:iCs/>
        </w:rPr>
        <w:t>UAB „Polsa“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</w:p>
    <w:p w14:paraId="4BF7B274" w14:textId="5E2919C3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14C84BC3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301B59">
        <w:rPr>
          <w:rFonts w:ascii="Times New Roman" w:eastAsia="Calibri" w:hAnsi="Times New Roman" w:cs="Times New Roman"/>
          <w:b/>
        </w:rPr>
        <w:t>nesudaryta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174DBD9E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301B59">
        <w:rPr>
          <w:rFonts w:ascii="Times New Roman" w:eastAsia="Calibri" w:hAnsi="Times New Roman" w:cs="Times New Roman"/>
          <w:b/>
        </w:rPr>
        <w:t>nesudaryta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377CE98F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301B59">
        <w:rPr>
          <w:rFonts w:ascii="Times New Roman" w:eastAsia="Calibri" w:hAnsi="Times New Roman" w:cs="Times New Roman"/>
          <w:b/>
        </w:rPr>
        <w:t>ne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033AB" w14:textId="77777777" w:rsidR="00640F5A" w:rsidRDefault="00640F5A">
      <w:pPr>
        <w:spacing w:after="0" w:line="240" w:lineRule="auto"/>
      </w:pPr>
      <w:r>
        <w:separator/>
      </w:r>
    </w:p>
  </w:endnote>
  <w:endnote w:type="continuationSeparator" w:id="0">
    <w:p w14:paraId="691602F4" w14:textId="77777777" w:rsidR="00640F5A" w:rsidRDefault="0064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07D3A" w14:textId="77777777" w:rsidR="00640F5A" w:rsidRDefault="00640F5A">
      <w:pPr>
        <w:spacing w:after="0" w:line="240" w:lineRule="auto"/>
      </w:pPr>
      <w:r>
        <w:separator/>
      </w:r>
    </w:p>
  </w:footnote>
  <w:footnote w:type="continuationSeparator" w:id="0">
    <w:p w14:paraId="2DE2F9F3" w14:textId="77777777" w:rsidR="00640F5A" w:rsidRDefault="00640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0E0616"/>
    <w:rsid w:val="001614CB"/>
    <w:rsid w:val="001D4F4A"/>
    <w:rsid w:val="0021708F"/>
    <w:rsid w:val="00271444"/>
    <w:rsid w:val="002A0BB0"/>
    <w:rsid w:val="002C4FB6"/>
    <w:rsid w:val="002F5211"/>
    <w:rsid w:val="00301B59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92CC1"/>
    <w:rsid w:val="004C241B"/>
    <w:rsid w:val="004D4064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0F5A"/>
    <w:rsid w:val="00642CA6"/>
    <w:rsid w:val="00644E57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770D5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E2C5E"/>
    <w:rsid w:val="00D5192D"/>
    <w:rsid w:val="00D6416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551E43-81B1-436B-9014-325AB314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Eglė Mirklienė</cp:lastModifiedBy>
  <cp:revision>2</cp:revision>
  <cp:lastPrinted>2021-11-12T14:55:00Z</cp:lastPrinted>
  <dcterms:created xsi:type="dcterms:W3CDTF">2025-01-08T14:11:00Z</dcterms:created>
  <dcterms:modified xsi:type="dcterms:W3CDTF">2025-01-08T14:11:00Z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