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5839F38D" w14:textId="7163BA3B" w:rsidR="00036EA7" w:rsidRDefault="00036EA7">
      <w:r>
        <w:t xml:space="preserve"> </w:t>
      </w:r>
      <w:hyperlink r:id="rId4" w:history="1">
        <w:r w:rsidRPr="00827261">
          <w:rPr>
            <w:rStyle w:val="Hipersaitas"/>
          </w:rPr>
          <w:t>https://pirkimai.eviesiejipirkimai.lt/ctm/Supplier/PublicPurchase/739024?B=PPO</w:t>
        </w:r>
      </w:hyperlink>
      <w:r>
        <w:t xml:space="preserve"> </w:t>
      </w:r>
    </w:p>
    <w:p w14:paraId="0770D29B" w14:textId="7CA4C581" w:rsidR="0000470A" w:rsidRDefault="0000470A">
      <w:r>
        <w:t xml:space="preserve">Pirkimo Nr. </w:t>
      </w:r>
      <w:r w:rsidR="00036EA7" w:rsidRPr="00036EA7">
        <w:t>698060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036EA7"/>
    <w:rsid w:val="00296524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39024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2024-03-04T05:58:00Z</dcterms:modified>
</cp:coreProperties>
</file>