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7A35" w14:textId="74A75F8C" w:rsidR="00C82389" w:rsidRDefault="0072463D" w:rsidP="00AF20CC">
      <w:pPr>
        <w:tabs>
          <w:tab w:val="left" w:pos="567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="00AF20CC" w:rsidRPr="00AF20CC">
        <w:rPr>
          <w:rFonts w:ascii="Arial" w:hAnsi="Arial" w:cs="Arial"/>
          <w:i/>
          <w:iCs/>
          <w:sz w:val="20"/>
          <w:szCs w:val="20"/>
        </w:rPr>
        <w:t xml:space="preserve">riedas </w:t>
      </w:r>
    </w:p>
    <w:p w14:paraId="25D4AB04" w14:textId="77777777" w:rsidR="00AF20CC" w:rsidRDefault="00AF20CC" w:rsidP="00AF20CC">
      <w:pPr>
        <w:tabs>
          <w:tab w:val="left" w:pos="567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7ED7FC0E" w14:textId="77777777" w:rsidR="00C5621E" w:rsidRDefault="00C5621E" w:rsidP="00C5621E">
      <w:pPr>
        <w:shd w:val="clear" w:color="auto" w:fill="FFFFFF" w:themeFill="background1"/>
        <w:ind w:right="-42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PIRKIMO OBJEKTUI KELIAMI</w:t>
      </w:r>
      <w:r w:rsidRPr="009244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ŽALIEJI IR (AR) SOCIALINIAI REIKALAVIMAI</w:t>
      </w:r>
      <w:r w:rsidRPr="6CFFC7D2">
        <w:rPr>
          <w:rFonts w:ascii="Arial" w:hAnsi="Arial" w:cs="Arial"/>
          <w:b/>
          <w:bCs/>
          <w:sz w:val="20"/>
          <w:szCs w:val="20"/>
        </w:rPr>
        <w:t>:</w:t>
      </w:r>
    </w:p>
    <w:p w14:paraId="3EEDAD75" w14:textId="77777777" w:rsidR="00C5621E" w:rsidRDefault="00C5621E" w:rsidP="00C5621E">
      <w:pPr>
        <w:shd w:val="clear" w:color="auto" w:fill="FFFFFF"/>
        <w:ind w:right="-425"/>
        <w:jc w:val="center"/>
        <w:rPr>
          <w:rFonts w:ascii="Arial" w:hAnsi="Arial" w:cs="Arial"/>
          <w:b/>
          <w:sz w:val="20"/>
          <w:szCs w:val="20"/>
        </w:rPr>
      </w:pPr>
    </w:p>
    <w:p w14:paraId="3F242B75" w14:textId="2336FF81" w:rsidR="00C5621E" w:rsidRPr="00E65E4D" w:rsidRDefault="00C5621E" w:rsidP="00C5621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Darniųjų</w:t>
      </w:r>
      <w:r w:rsidRPr="00CF7A8F">
        <w:rPr>
          <w:rFonts w:ascii="Arial" w:eastAsia="Calibri" w:hAnsi="Arial" w:cs="Arial"/>
          <w:sz w:val="20"/>
          <w:szCs w:val="20"/>
        </w:rPr>
        <w:t xml:space="preserve"> reikalavimų </w:t>
      </w:r>
      <w:r>
        <w:rPr>
          <w:rFonts w:ascii="Arial" w:eastAsia="Calibri" w:hAnsi="Arial" w:cs="Arial"/>
          <w:sz w:val="20"/>
          <w:szCs w:val="20"/>
        </w:rPr>
        <w:t>atitiktį</w:t>
      </w:r>
      <w:r w:rsidRPr="00CF7A8F">
        <w:rPr>
          <w:rFonts w:ascii="Arial" w:eastAsia="Calibri" w:hAnsi="Arial" w:cs="Arial"/>
          <w:sz w:val="20"/>
          <w:szCs w:val="20"/>
        </w:rPr>
        <w:t xml:space="preserve"> patvirtinančius dokumentus </w:t>
      </w:r>
      <w:r>
        <w:rPr>
          <w:rFonts w:ascii="Arial" w:eastAsia="Calibri" w:hAnsi="Arial" w:cs="Arial"/>
          <w:sz w:val="20"/>
          <w:szCs w:val="20"/>
        </w:rPr>
        <w:t>t</w:t>
      </w:r>
      <w:r w:rsidRPr="00CF7A8F">
        <w:rPr>
          <w:rFonts w:ascii="Arial" w:eastAsia="Calibri" w:hAnsi="Arial" w:cs="Arial"/>
          <w:sz w:val="20"/>
          <w:szCs w:val="20"/>
        </w:rPr>
        <w:t xml:space="preserve">iekėjas turi pateikti SPS nustatyta tvarka kartu su </w:t>
      </w:r>
      <w:r>
        <w:rPr>
          <w:rFonts w:ascii="Arial" w:eastAsia="Calibri" w:hAnsi="Arial" w:cs="Arial"/>
          <w:sz w:val="20"/>
          <w:szCs w:val="20"/>
        </w:rPr>
        <w:t>p</w:t>
      </w:r>
      <w:r w:rsidRPr="00CF7A8F">
        <w:rPr>
          <w:rFonts w:ascii="Arial" w:eastAsia="Calibri" w:hAnsi="Arial" w:cs="Arial"/>
          <w:sz w:val="20"/>
          <w:szCs w:val="20"/>
        </w:rPr>
        <w:t>irminiu pasiūlymu</w:t>
      </w:r>
      <w:r w:rsidRPr="00E65E4D">
        <w:rPr>
          <w:rFonts w:ascii="Arial" w:eastAsia="Calibri" w:hAnsi="Arial" w:cs="Arial"/>
          <w:sz w:val="20"/>
          <w:szCs w:val="20"/>
        </w:rPr>
        <w:t xml:space="preserve"> arba sutarties vykdymo laikotarpiu. Pirkimo objektui keliamų žaliųjų ir (ar) socialinių reikalavimų dokumentas yra </w:t>
      </w:r>
      <w:r w:rsidR="00BB5F48" w:rsidRPr="00BB5F48">
        <w:rPr>
          <w:rFonts w:ascii="Arial" w:eastAsia="Calibri" w:hAnsi="Arial" w:cs="Arial"/>
          <w:b/>
          <w:bCs/>
          <w:sz w:val="20"/>
          <w:szCs w:val="20"/>
        </w:rPr>
        <w:t>Pirkimo sąlygų</w:t>
      </w:r>
      <w:r w:rsidRPr="00E75844">
        <w:rPr>
          <w:rFonts w:ascii="Arial" w:eastAsia="Calibri" w:hAnsi="Arial" w:cs="Arial"/>
          <w:b/>
          <w:bCs/>
          <w:sz w:val="20"/>
          <w:szCs w:val="20"/>
        </w:rPr>
        <w:t xml:space="preserve"> dalis ir Sutarties Priedas</w:t>
      </w:r>
      <w:r w:rsidR="00BB5F4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69A40C0E" w14:textId="77777777" w:rsidR="00C5621E" w:rsidRPr="00303841" w:rsidRDefault="00C5621E" w:rsidP="00C5621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6CFFC7D2">
        <w:rPr>
          <w:rFonts w:ascii="Arial" w:eastAsia="Calibri" w:hAnsi="Arial" w:cs="Arial"/>
          <w:sz w:val="20"/>
          <w:szCs w:val="20"/>
        </w:rPr>
        <w:t xml:space="preserve">Jeigu </w:t>
      </w:r>
      <w:r>
        <w:rPr>
          <w:rFonts w:ascii="Arial" w:eastAsia="Calibri" w:hAnsi="Arial" w:cs="Arial"/>
          <w:sz w:val="20"/>
          <w:szCs w:val="20"/>
        </w:rPr>
        <w:t>p</w:t>
      </w:r>
      <w:r w:rsidRPr="6CFFC7D2">
        <w:rPr>
          <w:rFonts w:ascii="Arial" w:eastAsia="Calibri" w:hAnsi="Arial" w:cs="Arial"/>
          <w:sz w:val="20"/>
          <w:szCs w:val="20"/>
        </w:rPr>
        <w:t xml:space="preserve">irkime keliamas (-i) Žaliasis (-ieji) reikalavimas (-ai) ir (ar) Socialinis reikalavimas ir </w:t>
      </w:r>
      <w:r>
        <w:rPr>
          <w:rFonts w:ascii="Arial" w:eastAsia="Calibri" w:hAnsi="Arial" w:cs="Arial"/>
          <w:sz w:val="20"/>
          <w:szCs w:val="20"/>
        </w:rPr>
        <w:t>t</w:t>
      </w:r>
      <w:r w:rsidRPr="6CFFC7D2">
        <w:rPr>
          <w:rFonts w:ascii="Arial" w:eastAsia="Calibri" w:hAnsi="Arial" w:cs="Arial"/>
          <w:sz w:val="20"/>
          <w:szCs w:val="20"/>
        </w:rPr>
        <w:t xml:space="preserve">iekėjas ketina </w:t>
      </w:r>
      <w:r>
        <w:rPr>
          <w:rFonts w:ascii="Arial" w:eastAsia="Calibri" w:hAnsi="Arial" w:cs="Arial"/>
          <w:sz w:val="20"/>
          <w:szCs w:val="20"/>
        </w:rPr>
        <w:t>s</w:t>
      </w:r>
      <w:r w:rsidRPr="6CFFC7D2">
        <w:rPr>
          <w:rFonts w:ascii="Arial" w:eastAsia="Calibri" w:hAnsi="Arial" w:cs="Arial"/>
          <w:sz w:val="20"/>
          <w:szCs w:val="20"/>
        </w:rPr>
        <w:t xml:space="preserve">utarties vykdymui pasitelkti kitus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subjektus, kurių pajėgumais remiamasi,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ubtiekėjus, kiekvienas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iekėjo pasitelkiamas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subjektas </w:t>
      </w:r>
      <w:r w:rsidRPr="00AC738E">
        <w:rPr>
          <w:rFonts w:ascii="Arial" w:eastAsia="Calibri" w:hAnsi="Arial" w:cs="Arial"/>
          <w:sz w:val="20"/>
          <w:szCs w:val="20"/>
        </w:rPr>
        <w:t>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 w:rsidRPr="009F0803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ubtiekėjas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utarties vykdymo metu turės taikyti Žaliąjį reikalavimą ir (ar) Socialinį reikalavimą. Tokiu atveju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iekėjas</w:t>
      </w:r>
      <w:r w:rsidRPr="00303841">
        <w:rPr>
          <w:rFonts w:ascii="Arial" w:eastAsia="Calibri" w:hAnsi="Arial" w:cs="Arial"/>
          <w:sz w:val="20"/>
          <w:szCs w:val="20"/>
        </w:rPr>
        <w:t>,</w:t>
      </w:r>
      <w:r w:rsidRPr="009F0803">
        <w:rPr>
          <w:rFonts w:ascii="Arial" w:eastAsia="Calibri" w:hAnsi="Arial" w:cs="Arial"/>
          <w:sz w:val="20"/>
          <w:szCs w:val="20"/>
        </w:rPr>
        <w:t xml:space="preserve"> </w:t>
      </w:r>
      <w:r w:rsidRPr="00303841">
        <w:rPr>
          <w:rFonts w:ascii="Arial" w:eastAsia="Calibri" w:hAnsi="Arial" w:cs="Arial"/>
          <w:sz w:val="20"/>
          <w:szCs w:val="20"/>
        </w:rPr>
        <w:t xml:space="preserve">vykdydamas </w:t>
      </w:r>
      <w:r>
        <w:rPr>
          <w:rFonts w:ascii="Arial" w:eastAsia="Calibri" w:hAnsi="Arial" w:cs="Arial"/>
          <w:sz w:val="20"/>
          <w:szCs w:val="20"/>
        </w:rPr>
        <w:t>s</w:t>
      </w:r>
      <w:r w:rsidRPr="00303841">
        <w:rPr>
          <w:rFonts w:ascii="Arial" w:eastAsia="Calibri" w:hAnsi="Arial" w:cs="Arial"/>
          <w:sz w:val="20"/>
          <w:szCs w:val="20"/>
        </w:rPr>
        <w:t xml:space="preserve">utartį, </w:t>
      </w:r>
      <w:r w:rsidRPr="009F0803">
        <w:rPr>
          <w:rFonts w:ascii="Arial" w:eastAsia="Calibri" w:hAnsi="Arial" w:cs="Arial"/>
          <w:sz w:val="20"/>
          <w:szCs w:val="20"/>
        </w:rPr>
        <w:t xml:space="preserve">turi užtikrinti, kad </w:t>
      </w:r>
      <w:r w:rsidRPr="00303841">
        <w:rPr>
          <w:rFonts w:ascii="Arial" w:eastAsia="Calibri" w:hAnsi="Arial" w:cs="Arial"/>
          <w:sz w:val="20"/>
          <w:szCs w:val="20"/>
        </w:rPr>
        <w:t xml:space="preserve">kiekvienas </w:t>
      </w:r>
      <w:r w:rsidRPr="009F0803">
        <w:rPr>
          <w:rFonts w:ascii="Arial" w:eastAsia="Calibri" w:hAnsi="Arial" w:cs="Arial"/>
          <w:sz w:val="20"/>
          <w:szCs w:val="20"/>
        </w:rPr>
        <w:t xml:space="preserve">pasitelktas </w:t>
      </w:r>
      <w:r>
        <w:rPr>
          <w:rFonts w:ascii="Arial" w:eastAsia="Calibri" w:hAnsi="Arial" w:cs="Arial"/>
          <w:sz w:val="20"/>
          <w:szCs w:val="20"/>
        </w:rPr>
        <w:t>ū</w:t>
      </w:r>
      <w:r w:rsidRPr="00AC738E">
        <w:rPr>
          <w:rFonts w:ascii="Arial" w:eastAsia="Calibri" w:hAnsi="Arial" w:cs="Arial"/>
          <w:sz w:val="20"/>
          <w:szCs w:val="20"/>
        </w:rPr>
        <w:t>kio subjektas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AC738E">
        <w:rPr>
          <w:rFonts w:ascii="Arial" w:eastAsia="Calibri" w:hAnsi="Arial" w:cs="Arial"/>
          <w:sz w:val="20"/>
          <w:szCs w:val="20"/>
        </w:rPr>
        <w:t xml:space="preserve">ubtiekėjas </w:t>
      </w:r>
      <w:r w:rsidRPr="009F0803">
        <w:rPr>
          <w:rFonts w:ascii="Arial" w:eastAsia="Calibri" w:hAnsi="Arial" w:cs="Arial"/>
          <w:sz w:val="20"/>
          <w:szCs w:val="20"/>
        </w:rPr>
        <w:t>taikys Žaliąjį reikalavimą ir (ar) Socialinį reikalavimą</w:t>
      </w:r>
      <w:r w:rsidRPr="00303841">
        <w:rPr>
          <w:rFonts w:ascii="Arial" w:eastAsia="Calibri" w:hAnsi="Arial" w:cs="Arial"/>
          <w:sz w:val="20"/>
          <w:szCs w:val="20"/>
        </w:rPr>
        <w:t xml:space="preserve">. </w:t>
      </w:r>
    </w:p>
    <w:p w14:paraId="556F6C25" w14:textId="77777777" w:rsidR="00C5621E" w:rsidRDefault="00C5621E" w:rsidP="00C5621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9F0803">
        <w:rPr>
          <w:rFonts w:ascii="Arial" w:eastAsia="Calibri" w:hAnsi="Arial" w:cs="Arial"/>
          <w:sz w:val="20"/>
          <w:szCs w:val="20"/>
        </w:rPr>
        <w:t xml:space="preserve">Jei pasiūlymą pateikia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iekėjų grupė,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iekėjų grupė laikoma atitinkanti Žaliąjį reikalavimą</w:t>
      </w:r>
      <w:r w:rsidRPr="009F0803">
        <w:rPr>
          <w:rFonts w:ascii="Arial" w:hAnsi="Arial" w:cs="Arial"/>
          <w:sz w:val="20"/>
          <w:szCs w:val="20"/>
        </w:rPr>
        <w:t xml:space="preserve"> ir (ar) Socialinį reikalavimą, jeigu bent vienas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 xml:space="preserve">iekėjų grupės narys pateikia atitinkamų reikalavimų atitiktį patvirtinančius dokumentus. Sutarties vykdymo metu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 xml:space="preserve">iekėjų grupė įsipareigoja užtikrinti, kad visi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>iekėjų grupės nariai laikysis keliamo Žaliojo reikalavimo ir (ar) Socialinio reikalavimo.</w:t>
      </w:r>
    </w:p>
    <w:p w14:paraId="2E94B955" w14:textId="77777777" w:rsidR="00C5621E" w:rsidRDefault="00C5621E" w:rsidP="00C5621E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5796"/>
        <w:gridCol w:w="3680"/>
        <w:gridCol w:w="4098"/>
      </w:tblGrid>
      <w:tr w:rsidR="00C5621E" w:rsidRPr="00BB5F48" w14:paraId="548E74A1" w14:textId="77777777" w:rsidTr="00CC5F00">
        <w:tc>
          <w:tcPr>
            <w:tcW w:w="986" w:type="dxa"/>
          </w:tcPr>
          <w:p w14:paraId="1A96CF51" w14:textId="77777777" w:rsidR="00C5621E" w:rsidRPr="00BB5F48" w:rsidRDefault="00C5621E" w:rsidP="004A3947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Eil.</w:t>
            </w:r>
          </w:p>
          <w:p w14:paraId="269C1D4F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5796" w:type="dxa"/>
          </w:tcPr>
          <w:p w14:paraId="4E1D3318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Pirkimo objektui keliamas reikalavimas</w:t>
            </w:r>
          </w:p>
        </w:tc>
        <w:tc>
          <w:tcPr>
            <w:tcW w:w="3680" w:type="dxa"/>
          </w:tcPr>
          <w:p w14:paraId="513DFFED" w14:textId="77777777" w:rsidR="00C5621E" w:rsidRPr="00BB5F48" w:rsidRDefault="00C5621E" w:rsidP="004A3947">
            <w:pPr>
              <w:tabs>
                <w:tab w:val="left" w:pos="851"/>
              </w:tabs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Pirkimo procedūrų metu pateikiami atitiktį pagrindžiantys įrodymai </w:t>
            </w:r>
          </w:p>
          <w:p w14:paraId="529009A1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</w:tcPr>
          <w:p w14:paraId="7ACE39DB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Sutarties vykdymo metu </w:t>
            </w: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pateikiami atitiktį pagrindžiantys įrodymai</w:t>
            </w:r>
          </w:p>
        </w:tc>
      </w:tr>
      <w:tr w:rsidR="00C5621E" w:rsidRPr="00BB5F48" w14:paraId="5D19CE3A" w14:textId="77777777" w:rsidTr="00CC5F00">
        <w:tc>
          <w:tcPr>
            <w:tcW w:w="986" w:type="dxa"/>
            <w:shd w:val="clear" w:color="auto" w:fill="C2D69B" w:themeFill="accent3" w:themeFillTint="99"/>
          </w:tcPr>
          <w:p w14:paraId="781D17E1" w14:textId="77777777" w:rsidR="00C5621E" w:rsidRPr="00BB5F48" w:rsidRDefault="00C5621E" w:rsidP="004A394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13574" w:type="dxa"/>
            <w:gridSpan w:val="3"/>
            <w:shd w:val="clear" w:color="auto" w:fill="C2D69B" w:themeFill="accent3" w:themeFillTint="99"/>
          </w:tcPr>
          <w:p w14:paraId="0F2A1950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sz w:val="20"/>
                <w:szCs w:val="20"/>
              </w:rPr>
              <w:t>Žalieji reikalavimai</w:t>
            </w:r>
          </w:p>
        </w:tc>
      </w:tr>
      <w:tr w:rsidR="00C5621E" w:rsidRPr="00BB5F48" w14:paraId="176B95EA" w14:textId="77777777" w:rsidTr="00CC5F00">
        <w:tc>
          <w:tcPr>
            <w:tcW w:w="986" w:type="dxa"/>
            <w:vMerge w:val="restart"/>
          </w:tcPr>
          <w:p w14:paraId="420981CE" w14:textId="77777777" w:rsidR="00C5621E" w:rsidRPr="00BB5F48" w:rsidRDefault="00C5621E" w:rsidP="00C5621E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01C5838C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Tiekėjas užtikrina, kad tuo atveju, kai perkamų Paslaugų teikimo metu bus reikalinga naudoti popierių ir jo gaminius – jie turi atitikti jiems nustatytus I tipo ekologinio ženklo reikalavimus (pagal LST EN ISO 14024) arba kitais lygiaverčiais įrodymais (pvz.: gamintojo techniniai dokumentai, saugos duomenų lapas, pripažintosios (notifikuotos) įstaigos atlikto bandymo protokolas (jeigu taikoma) ir pan.).</w:t>
            </w:r>
          </w:p>
        </w:tc>
        <w:tc>
          <w:tcPr>
            <w:tcW w:w="3680" w:type="dxa"/>
          </w:tcPr>
          <w:p w14:paraId="11543ED2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98" w:type="dxa"/>
          </w:tcPr>
          <w:p w14:paraId="67FAB12A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sz w:val="20"/>
                <w:szCs w:val="20"/>
              </w:rPr>
              <w:t>I tipo ekologinis ženklas pagal LST EN ISO 14024 arba kitas lygiavertis dokumentas (pvz.: gamintojo techniniai dokumentai, saugos duomenų lapas (jeigu taikoma), pripažintosios (notifikuotos) įstaigos atlikto bandymo protokolas (jeigu taikoma) ir pan.).</w:t>
            </w:r>
          </w:p>
        </w:tc>
      </w:tr>
      <w:tr w:rsidR="00C5621E" w:rsidRPr="00BB5F48" w14:paraId="22BB38B2" w14:textId="77777777" w:rsidTr="00CC5F00">
        <w:tc>
          <w:tcPr>
            <w:tcW w:w="986" w:type="dxa"/>
            <w:vMerge/>
          </w:tcPr>
          <w:p w14:paraId="1562FCF0" w14:textId="77777777" w:rsidR="00C5621E" w:rsidRPr="00BB5F48" w:rsidRDefault="00C5621E" w:rsidP="00C5621E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118E4F3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Paslaugų teikimo metu teikiamos Paslaugos, kurios atitinka AB „Ignitis grupė“ Tvarių renginių gairėse keliamus reikalavimus. pagal Pirkimo sąlygų priedą Nr. 4</w:t>
            </w:r>
          </w:p>
        </w:tc>
        <w:tc>
          <w:tcPr>
            <w:tcW w:w="3680" w:type="dxa"/>
          </w:tcPr>
          <w:p w14:paraId="1B82BF03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  <w:p w14:paraId="01E6A67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098" w:type="dxa"/>
          </w:tcPr>
          <w:p w14:paraId="088DDF6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45C14685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</w:tc>
      </w:tr>
      <w:tr w:rsidR="00C5621E" w:rsidRPr="00BB5F48" w14:paraId="14869B24" w14:textId="77777777" w:rsidTr="00CC5F00">
        <w:tc>
          <w:tcPr>
            <w:tcW w:w="986" w:type="dxa"/>
            <w:shd w:val="clear" w:color="auto" w:fill="FFE599"/>
          </w:tcPr>
          <w:p w14:paraId="3D1C664B" w14:textId="77777777" w:rsidR="00C5621E" w:rsidRPr="00BB5F48" w:rsidRDefault="00C5621E" w:rsidP="004A394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sz w:val="20"/>
                <w:szCs w:val="20"/>
              </w:rPr>
              <w:t xml:space="preserve">II. </w:t>
            </w:r>
          </w:p>
        </w:tc>
        <w:tc>
          <w:tcPr>
            <w:tcW w:w="13574" w:type="dxa"/>
            <w:gridSpan w:val="3"/>
            <w:shd w:val="clear" w:color="auto" w:fill="FFE599"/>
          </w:tcPr>
          <w:p w14:paraId="058D3067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sz w:val="20"/>
                <w:szCs w:val="20"/>
              </w:rPr>
              <w:t>Socialiniai reikalavimai</w:t>
            </w:r>
          </w:p>
        </w:tc>
      </w:tr>
      <w:tr w:rsidR="00C5621E" w:rsidRPr="00BB5F48" w14:paraId="4A68DEB7" w14:textId="77777777" w:rsidTr="00CC5F00">
        <w:tc>
          <w:tcPr>
            <w:tcW w:w="986" w:type="dxa"/>
          </w:tcPr>
          <w:p w14:paraId="0AFA5EA4" w14:textId="77777777" w:rsidR="00C5621E" w:rsidRPr="00BB5F48" w:rsidRDefault="00C5621E" w:rsidP="00C5621E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420D73A6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Tiekėjas turi patvirtintą </w:t>
            </w:r>
            <w:r w:rsidRPr="00BB5F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etikos (elgesio) kodeksą</w:t>
            </w: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kuriame nustatytos elgesio normos, orientuotos į socialinės gerovės skatinimą bent vienoje iš nurodytų socialinių sričių: darbo sąlygos, darbuotojų sauga ir sveikata, darbuotojų teisės, žmogaus teisės, verslo etika ir valdysena, korupcijos prevencija. Etikos (elgesio) kodeksą taikys Sutarties vykdymo laikotarpiu.</w:t>
            </w:r>
          </w:p>
        </w:tc>
        <w:tc>
          <w:tcPr>
            <w:tcW w:w="3680" w:type="dxa"/>
          </w:tcPr>
          <w:p w14:paraId="191A7861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Tiekėjo etikos (elgesio) kodekso ir/ar lygiaverčio dokumento, kuris atitinka nustatytus reikalavimus, kopija, arba kitas lygiavertis įrodymas (pvz. internetinės svetainės adresas, kur galima būtų susipažinti su tiekėjo etikos (elgesio) kodeksu).</w:t>
            </w:r>
          </w:p>
        </w:tc>
        <w:tc>
          <w:tcPr>
            <w:tcW w:w="4098" w:type="dxa"/>
          </w:tcPr>
          <w:p w14:paraId="2788E93F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3543E717" w14:textId="77777777" w:rsidR="00AF20CC" w:rsidRPr="00AF20CC" w:rsidRDefault="00AF20CC" w:rsidP="00AF20CC">
      <w:pPr>
        <w:tabs>
          <w:tab w:val="left" w:pos="567"/>
        </w:tabs>
        <w:jc w:val="right"/>
        <w:rPr>
          <w:rFonts w:ascii="Arial" w:hAnsi="Arial" w:cs="Arial"/>
          <w:sz w:val="20"/>
          <w:szCs w:val="20"/>
        </w:rPr>
      </w:pPr>
    </w:p>
    <w:sectPr w:rsidR="00AF20CC" w:rsidRPr="00AF20CC" w:rsidSect="00781819">
      <w:headerReference w:type="default" r:id="rId14"/>
      <w:pgSz w:w="16838" w:h="11906" w:orient="landscape" w:code="9"/>
      <w:pgMar w:top="1701" w:right="1134" w:bottom="851" w:left="1134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C6D2" w14:textId="77777777" w:rsidR="00955BB8" w:rsidRDefault="00955BB8" w:rsidP="0043350F">
      <w:r>
        <w:separator/>
      </w:r>
    </w:p>
  </w:endnote>
  <w:endnote w:type="continuationSeparator" w:id="0">
    <w:p w14:paraId="13C7CA97" w14:textId="77777777" w:rsidR="00955BB8" w:rsidRDefault="00955BB8" w:rsidP="0043350F">
      <w:r>
        <w:continuationSeparator/>
      </w:r>
    </w:p>
  </w:endnote>
  <w:endnote w:type="continuationNotice" w:id="1">
    <w:p w14:paraId="7540F736" w14:textId="77777777" w:rsidR="00955BB8" w:rsidRDefault="00955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BE94" w14:textId="77777777" w:rsidR="00955BB8" w:rsidRDefault="00955BB8" w:rsidP="0043350F">
      <w:r>
        <w:separator/>
      </w:r>
    </w:p>
  </w:footnote>
  <w:footnote w:type="continuationSeparator" w:id="0">
    <w:p w14:paraId="3C6F0C8A" w14:textId="77777777" w:rsidR="00955BB8" w:rsidRDefault="00955BB8" w:rsidP="0043350F">
      <w:r>
        <w:continuationSeparator/>
      </w:r>
    </w:p>
  </w:footnote>
  <w:footnote w:type="continuationNotice" w:id="1">
    <w:p w14:paraId="51A7CDF3" w14:textId="77777777" w:rsidR="00955BB8" w:rsidRDefault="00955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2"/>
      <w:gridCol w:w="5586"/>
    </w:tblGrid>
    <w:tr w:rsidR="00AF20CC" w14:paraId="247D5EA2" w14:textId="77777777" w:rsidTr="00E17BC4">
      <w:trPr>
        <w:gridAfter w:val="1"/>
        <w:wAfter w:w="5586" w:type="dxa"/>
      </w:trPr>
      <w:tc>
        <w:tcPr>
          <w:tcW w:w="4052" w:type="dxa"/>
        </w:tcPr>
        <w:p w14:paraId="1C528322" w14:textId="77777777" w:rsidR="00AF20CC" w:rsidRDefault="00AF20CC" w:rsidP="00C45A0A">
          <w:pPr>
            <w:pStyle w:val="Header"/>
          </w:pPr>
        </w:p>
      </w:tc>
    </w:tr>
    <w:tr w:rsidR="00AF20CC" w14:paraId="2DE03E76" w14:textId="77777777" w:rsidTr="00E17BC4">
      <w:tc>
        <w:tcPr>
          <w:tcW w:w="4052" w:type="dxa"/>
        </w:tcPr>
        <w:p w14:paraId="78A437ED" w14:textId="77777777" w:rsidR="00AF20CC" w:rsidRDefault="00AF20CC" w:rsidP="00C45A0A">
          <w:pPr>
            <w:pStyle w:val="BodyTextIndent"/>
            <w:tabs>
              <w:tab w:val="right" w:pos="4711"/>
            </w:tabs>
            <w:spacing w:after="60"/>
            <w:ind w:left="0"/>
            <w:rPr>
              <w:rFonts w:ascii="Arial" w:hAnsi="Arial" w:cs="Arial"/>
              <w:i/>
              <w:sz w:val="20"/>
            </w:rPr>
          </w:pPr>
        </w:p>
      </w:tc>
      <w:tc>
        <w:tcPr>
          <w:tcW w:w="5586" w:type="dxa"/>
        </w:tcPr>
        <w:p w14:paraId="4F027F73" w14:textId="77777777" w:rsidR="00AF20CC" w:rsidRDefault="00AF20CC" w:rsidP="00C45A0A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</w:rPr>
          </w:pPr>
        </w:p>
      </w:tc>
    </w:tr>
  </w:tbl>
  <w:p w14:paraId="0EC90CFC" w14:textId="77777777" w:rsidR="00AF20CC" w:rsidRPr="00C45A0A" w:rsidRDefault="00AF20CC" w:rsidP="00C45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B378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7A73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F969C5"/>
    <w:multiLevelType w:val="multilevel"/>
    <w:tmpl w:val="7CC28B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064E9"/>
    <w:multiLevelType w:val="multilevel"/>
    <w:tmpl w:val="66C028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C2B38"/>
    <w:multiLevelType w:val="hybridMultilevel"/>
    <w:tmpl w:val="BC606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28DF"/>
    <w:multiLevelType w:val="multilevel"/>
    <w:tmpl w:val="A63A6974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44EF2"/>
    <w:multiLevelType w:val="multilevel"/>
    <w:tmpl w:val="17465860"/>
    <w:styleLink w:val="Sty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7E5C3C"/>
    <w:multiLevelType w:val="hybridMultilevel"/>
    <w:tmpl w:val="5B565F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5034C"/>
    <w:multiLevelType w:val="multilevel"/>
    <w:tmpl w:val="7D7682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563E3B"/>
    <w:multiLevelType w:val="multilevel"/>
    <w:tmpl w:val="3068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7906C5"/>
    <w:multiLevelType w:val="hybridMultilevel"/>
    <w:tmpl w:val="B70E1850"/>
    <w:lvl w:ilvl="0" w:tplc="0E3EC94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9DA298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32DC1"/>
    <w:multiLevelType w:val="hybridMultilevel"/>
    <w:tmpl w:val="8FC4E5B6"/>
    <w:lvl w:ilvl="0" w:tplc="36829A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274CA"/>
    <w:multiLevelType w:val="multilevel"/>
    <w:tmpl w:val="8E3C23F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A76149"/>
    <w:multiLevelType w:val="multilevel"/>
    <w:tmpl w:val="0A3CF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9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1B84"/>
    <w:multiLevelType w:val="multilevel"/>
    <w:tmpl w:val="B05A13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8843FA"/>
    <w:multiLevelType w:val="hybridMultilevel"/>
    <w:tmpl w:val="1DEA05A6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F27D1E"/>
    <w:multiLevelType w:val="multilevel"/>
    <w:tmpl w:val="44B89B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70F3F"/>
    <w:multiLevelType w:val="multilevel"/>
    <w:tmpl w:val="11321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FD7982"/>
    <w:multiLevelType w:val="hybridMultilevel"/>
    <w:tmpl w:val="5B565F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47D68"/>
    <w:multiLevelType w:val="hybridMultilevel"/>
    <w:tmpl w:val="BCD60366"/>
    <w:lvl w:ilvl="0" w:tplc="B01EE15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F7BD8"/>
    <w:multiLevelType w:val="multilevel"/>
    <w:tmpl w:val="2CCA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62864"/>
    <w:multiLevelType w:val="hybridMultilevel"/>
    <w:tmpl w:val="99C49344"/>
    <w:lvl w:ilvl="0" w:tplc="4FC218EE">
      <w:start w:val="10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DA7"/>
    <w:multiLevelType w:val="hybridMultilevel"/>
    <w:tmpl w:val="882A3BBE"/>
    <w:lvl w:ilvl="0" w:tplc="4D38DCA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53B52"/>
    <w:multiLevelType w:val="multilevel"/>
    <w:tmpl w:val="60AAB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2" w15:restartNumberingAfterBreak="0">
    <w:nsid w:val="5F31136B"/>
    <w:multiLevelType w:val="multilevel"/>
    <w:tmpl w:val="D44A9D1E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16D70"/>
    <w:multiLevelType w:val="multilevel"/>
    <w:tmpl w:val="B6B8324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5471E43"/>
    <w:multiLevelType w:val="hybridMultilevel"/>
    <w:tmpl w:val="0A303086"/>
    <w:lvl w:ilvl="0" w:tplc="552C05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7875A7"/>
    <w:multiLevelType w:val="hybridMultilevel"/>
    <w:tmpl w:val="8F96E24C"/>
    <w:lvl w:ilvl="0" w:tplc="CC1E0F6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30B93"/>
    <w:multiLevelType w:val="multilevel"/>
    <w:tmpl w:val="17465860"/>
    <w:numStyleLink w:val="Style9"/>
  </w:abstractNum>
  <w:abstractNum w:abstractNumId="38" w15:restartNumberingAfterBreak="0">
    <w:nsid w:val="777C1AAF"/>
    <w:multiLevelType w:val="hybridMultilevel"/>
    <w:tmpl w:val="0082D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6B9D"/>
    <w:multiLevelType w:val="multilevel"/>
    <w:tmpl w:val="675CC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2787A"/>
    <w:multiLevelType w:val="multilevel"/>
    <w:tmpl w:val="0EDC8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5C020B"/>
    <w:multiLevelType w:val="multilevel"/>
    <w:tmpl w:val="15106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3" w15:restartNumberingAfterBreak="0">
    <w:nsid w:val="7EA2603F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694510"/>
    <w:multiLevelType w:val="multilevel"/>
    <w:tmpl w:val="41F825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0330574">
    <w:abstractNumId w:val="27"/>
  </w:num>
  <w:num w:numId="2" w16cid:durableId="1383216209">
    <w:abstractNumId w:val="32"/>
  </w:num>
  <w:num w:numId="3" w16cid:durableId="1062682087">
    <w:abstractNumId w:val="31"/>
  </w:num>
  <w:num w:numId="4" w16cid:durableId="1342120069">
    <w:abstractNumId w:val="2"/>
  </w:num>
  <w:num w:numId="5" w16cid:durableId="219941523">
    <w:abstractNumId w:val="22"/>
  </w:num>
  <w:num w:numId="6" w16cid:durableId="2014918169">
    <w:abstractNumId w:val="10"/>
  </w:num>
  <w:num w:numId="7" w16cid:durableId="695620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192871">
    <w:abstractNumId w:val="25"/>
  </w:num>
  <w:num w:numId="10" w16cid:durableId="1900744213">
    <w:abstractNumId w:val="8"/>
  </w:num>
  <w:num w:numId="11" w16cid:durableId="1156146599">
    <w:abstractNumId w:val="12"/>
  </w:num>
  <w:num w:numId="12" w16cid:durableId="1840197436">
    <w:abstractNumId w:val="14"/>
  </w:num>
  <w:num w:numId="13" w16cid:durableId="261423343">
    <w:abstractNumId w:val="44"/>
  </w:num>
  <w:num w:numId="14" w16cid:durableId="88549074">
    <w:abstractNumId w:val="17"/>
  </w:num>
  <w:num w:numId="15" w16cid:durableId="4483254">
    <w:abstractNumId w:val="28"/>
  </w:num>
  <w:num w:numId="16" w16cid:durableId="2044018664">
    <w:abstractNumId w:val="26"/>
  </w:num>
  <w:num w:numId="17" w16cid:durableId="1357999521">
    <w:abstractNumId w:val="9"/>
  </w:num>
  <w:num w:numId="18" w16cid:durableId="1657951296">
    <w:abstractNumId w:val="11"/>
  </w:num>
  <w:num w:numId="19" w16cid:durableId="1212571652">
    <w:abstractNumId w:val="41"/>
  </w:num>
  <w:num w:numId="20" w16cid:durableId="1416047725">
    <w:abstractNumId w:val="42"/>
  </w:num>
  <w:num w:numId="21" w16cid:durableId="238445846">
    <w:abstractNumId w:val="24"/>
  </w:num>
  <w:num w:numId="22" w16cid:durableId="919560492">
    <w:abstractNumId w:val="39"/>
  </w:num>
  <w:num w:numId="23" w16cid:durableId="1133207741">
    <w:abstractNumId w:val="33"/>
  </w:num>
  <w:num w:numId="24" w16cid:durableId="1270313772">
    <w:abstractNumId w:val="35"/>
  </w:num>
  <w:num w:numId="25" w16cid:durableId="255215050">
    <w:abstractNumId w:val="19"/>
  </w:num>
  <w:num w:numId="26" w16cid:durableId="204560445">
    <w:abstractNumId w:val="21"/>
  </w:num>
  <w:num w:numId="27" w16cid:durableId="1998068301">
    <w:abstractNumId w:val="5"/>
  </w:num>
  <w:num w:numId="28" w16cid:durableId="1967349808">
    <w:abstractNumId w:val="23"/>
  </w:num>
  <w:num w:numId="29" w16cid:durableId="1053696537">
    <w:abstractNumId w:val="38"/>
  </w:num>
  <w:num w:numId="30" w16cid:durableId="113408785">
    <w:abstractNumId w:val="18"/>
  </w:num>
  <w:num w:numId="31" w16cid:durableId="843935358">
    <w:abstractNumId w:val="30"/>
  </w:num>
  <w:num w:numId="32" w16cid:durableId="1097943068">
    <w:abstractNumId w:val="43"/>
  </w:num>
  <w:num w:numId="33" w16cid:durableId="1367828480">
    <w:abstractNumId w:val="37"/>
  </w:num>
  <w:num w:numId="34" w16cid:durableId="1290817711">
    <w:abstractNumId w:val="7"/>
  </w:num>
  <w:num w:numId="35" w16cid:durableId="1411152679">
    <w:abstractNumId w:val="36"/>
  </w:num>
  <w:num w:numId="36" w16cid:durableId="69816555">
    <w:abstractNumId w:val="29"/>
  </w:num>
  <w:num w:numId="37" w16cid:durableId="773210222">
    <w:abstractNumId w:val="34"/>
  </w:num>
  <w:num w:numId="38" w16cid:durableId="1477797245">
    <w:abstractNumId w:val="16"/>
  </w:num>
  <w:num w:numId="39" w16cid:durableId="831414607">
    <w:abstractNumId w:val="3"/>
  </w:num>
  <w:num w:numId="40" w16cid:durableId="1506283399">
    <w:abstractNumId w:val="4"/>
  </w:num>
  <w:num w:numId="41" w16cid:durableId="143082556">
    <w:abstractNumId w:val="6"/>
  </w:num>
  <w:num w:numId="42" w16cid:durableId="1083525661">
    <w:abstractNumId w:val="13"/>
  </w:num>
  <w:num w:numId="43" w16cid:durableId="986476344">
    <w:abstractNumId w:val="0"/>
  </w:num>
  <w:num w:numId="44" w16cid:durableId="1689915241">
    <w:abstractNumId w:val="1"/>
  </w:num>
  <w:num w:numId="45" w16cid:durableId="38288896">
    <w:abstractNumId w:val="20"/>
  </w:num>
  <w:num w:numId="46" w16cid:durableId="1484615035">
    <w:abstractNumId w:val="40"/>
  </w:num>
  <w:num w:numId="47" w16cid:durableId="78797069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2F"/>
    <w:rsid w:val="00001EC8"/>
    <w:rsid w:val="00002036"/>
    <w:rsid w:val="000038C9"/>
    <w:rsid w:val="00003DE7"/>
    <w:rsid w:val="000051D6"/>
    <w:rsid w:val="000103A5"/>
    <w:rsid w:val="0001211F"/>
    <w:rsid w:val="00012DE1"/>
    <w:rsid w:val="00013F09"/>
    <w:rsid w:val="0001464A"/>
    <w:rsid w:val="00015607"/>
    <w:rsid w:val="00015721"/>
    <w:rsid w:val="000159F8"/>
    <w:rsid w:val="000166DD"/>
    <w:rsid w:val="000166DE"/>
    <w:rsid w:val="00017269"/>
    <w:rsid w:val="00017BDC"/>
    <w:rsid w:val="00020DD1"/>
    <w:rsid w:val="00023D8F"/>
    <w:rsid w:val="000314D3"/>
    <w:rsid w:val="00031E0C"/>
    <w:rsid w:val="000322FF"/>
    <w:rsid w:val="0003286C"/>
    <w:rsid w:val="00032939"/>
    <w:rsid w:val="00034CC4"/>
    <w:rsid w:val="00035043"/>
    <w:rsid w:val="000357BE"/>
    <w:rsid w:val="000364A3"/>
    <w:rsid w:val="00037304"/>
    <w:rsid w:val="00037D73"/>
    <w:rsid w:val="000407F3"/>
    <w:rsid w:val="00040BC5"/>
    <w:rsid w:val="00042CE6"/>
    <w:rsid w:val="0004300C"/>
    <w:rsid w:val="000464F6"/>
    <w:rsid w:val="00046CCB"/>
    <w:rsid w:val="00046FFC"/>
    <w:rsid w:val="0004733C"/>
    <w:rsid w:val="00050B60"/>
    <w:rsid w:val="00051928"/>
    <w:rsid w:val="00052D59"/>
    <w:rsid w:val="00056C20"/>
    <w:rsid w:val="00061444"/>
    <w:rsid w:val="00062C1E"/>
    <w:rsid w:val="00066C8A"/>
    <w:rsid w:val="000706CE"/>
    <w:rsid w:val="0007075B"/>
    <w:rsid w:val="00070883"/>
    <w:rsid w:val="00071758"/>
    <w:rsid w:val="00073323"/>
    <w:rsid w:val="00074F02"/>
    <w:rsid w:val="00077346"/>
    <w:rsid w:val="000777F0"/>
    <w:rsid w:val="00081401"/>
    <w:rsid w:val="000839B1"/>
    <w:rsid w:val="000840FA"/>
    <w:rsid w:val="00085151"/>
    <w:rsid w:val="00085297"/>
    <w:rsid w:val="00085892"/>
    <w:rsid w:val="0008599E"/>
    <w:rsid w:val="0009074E"/>
    <w:rsid w:val="00090F71"/>
    <w:rsid w:val="00093094"/>
    <w:rsid w:val="000933DF"/>
    <w:rsid w:val="00093CE2"/>
    <w:rsid w:val="0009563E"/>
    <w:rsid w:val="00096449"/>
    <w:rsid w:val="000977F4"/>
    <w:rsid w:val="000A0128"/>
    <w:rsid w:val="000A0272"/>
    <w:rsid w:val="000A0AAE"/>
    <w:rsid w:val="000A0B7F"/>
    <w:rsid w:val="000A27AD"/>
    <w:rsid w:val="000A2923"/>
    <w:rsid w:val="000A6664"/>
    <w:rsid w:val="000A6D13"/>
    <w:rsid w:val="000A7DD7"/>
    <w:rsid w:val="000B0425"/>
    <w:rsid w:val="000B09E4"/>
    <w:rsid w:val="000B0B5E"/>
    <w:rsid w:val="000B158C"/>
    <w:rsid w:val="000B2F41"/>
    <w:rsid w:val="000B2FBF"/>
    <w:rsid w:val="000B42F1"/>
    <w:rsid w:val="000B444C"/>
    <w:rsid w:val="000B61EA"/>
    <w:rsid w:val="000B62A7"/>
    <w:rsid w:val="000B6C88"/>
    <w:rsid w:val="000B7DF5"/>
    <w:rsid w:val="000C02B3"/>
    <w:rsid w:val="000C0DA3"/>
    <w:rsid w:val="000C1A97"/>
    <w:rsid w:val="000C2996"/>
    <w:rsid w:val="000C47D9"/>
    <w:rsid w:val="000C52A1"/>
    <w:rsid w:val="000C5DA3"/>
    <w:rsid w:val="000C60F6"/>
    <w:rsid w:val="000C6644"/>
    <w:rsid w:val="000C6FFA"/>
    <w:rsid w:val="000D0920"/>
    <w:rsid w:val="000D0FE4"/>
    <w:rsid w:val="000D3CFA"/>
    <w:rsid w:val="000D3FC3"/>
    <w:rsid w:val="000D4903"/>
    <w:rsid w:val="000D4B35"/>
    <w:rsid w:val="000D4C2F"/>
    <w:rsid w:val="000D583D"/>
    <w:rsid w:val="000D746F"/>
    <w:rsid w:val="000E02E7"/>
    <w:rsid w:val="000E12C6"/>
    <w:rsid w:val="000E2096"/>
    <w:rsid w:val="000E22E5"/>
    <w:rsid w:val="000E35B9"/>
    <w:rsid w:val="000E45A7"/>
    <w:rsid w:val="000E4C0D"/>
    <w:rsid w:val="000E554A"/>
    <w:rsid w:val="000E56D1"/>
    <w:rsid w:val="000E5874"/>
    <w:rsid w:val="000E6762"/>
    <w:rsid w:val="000F0DFE"/>
    <w:rsid w:val="000F2EB9"/>
    <w:rsid w:val="000F740A"/>
    <w:rsid w:val="000F7956"/>
    <w:rsid w:val="00100213"/>
    <w:rsid w:val="00102F1E"/>
    <w:rsid w:val="001043C9"/>
    <w:rsid w:val="001058E5"/>
    <w:rsid w:val="00106376"/>
    <w:rsid w:val="00107435"/>
    <w:rsid w:val="0010753B"/>
    <w:rsid w:val="001077EF"/>
    <w:rsid w:val="00110B68"/>
    <w:rsid w:val="00111427"/>
    <w:rsid w:val="00112F7C"/>
    <w:rsid w:val="00113409"/>
    <w:rsid w:val="0011347F"/>
    <w:rsid w:val="00115864"/>
    <w:rsid w:val="0012015A"/>
    <w:rsid w:val="00120AB6"/>
    <w:rsid w:val="00123254"/>
    <w:rsid w:val="00123CFB"/>
    <w:rsid w:val="00126666"/>
    <w:rsid w:val="00127210"/>
    <w:rsid w:val="00130CB0"/>
    <w:rsid w:val="00130CFD"/>
    <w:rsid w:val="001312D2"/>
    <w:rsid w:val="00131304"/>
    <w:rsid w:val="0013167D"/>
    <w:rsid w:val="0013177B"/>
    <w:rsid w:val="001336CA"/>
    <w:rsid w:val="00134308"/>
    <w:rsid w:val="00134583"/>
    <w:rsid w:val="00134CCF"/>
    <w:rsid w:val="001359A2"/>
    <w:rsid w:val="00136482"/>
    <w:rsid w:val="00136F4B"/>
    <w:rsid w:val="00136F98"/>
    <w:rsid w:val="0013793A"/>
    <w:rsid w:val="00140B54"/>
    <w:rsid w:val="00142254"/>
    <w:rsid w:val="00142552"/>
    <w:rsid w:val="00142B14"/>
    <w:rsid w:val="00143046"/>
    <w:rsid w:val="00143974"/>
    <w:rsid w:val="00145104"/>
    <w:rsid w:val="00145B53"/>
    <w:rsid w:val="00145CAB"/>
    <w:rsid w:val="001465C4"/>
    <w:rsid w:val="00147888"/>
    <w:rsid w:val="00147CEF"/>
    <w:rsid w:val="001504DF"/>
    <w:rsid w:val="00150762"/>
    <w:rsid w:val="00152DAB"/>
    <w:rsid w:val="001546B4"/>
    <w:rsid w:val="00154EC9"/>
    <w:rsid w:val="00155057"/>
    <w:rsid w:val="001563C8"/>
    <w:rsid w:val="001627D1"/>
    <w:rsid w:val="00163A9E"/>
    <w:rsid w:val="00167398"/>
    <w:rsid w:val="00171476"/>
    <w:rsid w:val="001717A4"/>
    <w:rsid w:val="001724E7"/>
    <w:rsid w:val="00172698"/>
    <w:rsid w:val="0017595D"/>
    <w:rsid w:val="001774EC"/>
    <w:rsid w:val="00177653"/>
    <w:rsid w:val="00177ACC"/>
    <w:rsid w:val="001802F2"/>
    <w:rsid w:val="00181E18"/>
    <w:rsid w:val="0018284C"/>
    <w:rsid w:val="00182B70"/>
    <w:rsid w:val="00184713"/>
    <w:rsid w:val="001858ED"/>
    <w:rsid w:val="00185A0C"/>
    <w:rsid w:val="00185C55"/>
    <w:rsid w:val="001870BA"/>
    <w:rsid w:val="0019163B"/>
    <w:rsid w:val="00191F5F"/>
    <w:rsid w:val="001922BD"/>
    <w:rsid w:val="00192DA7"/>
    <w:rsid w:val="00193F5C"/>
    <w:rsid w:val="0019448A"/>
    <w:rsid w:val="00195C5D"/>
    <w:rsid w:val="001977B4"/>
    <w:rsid w:val="001A0DA7"/>
    <w:rsid w:val="001A0FE5"/>
    <w:rsid w:val="001A3525"/>
    <w:rsid w:val="001A45AA"/>
    <w:rsid w:val="001A5BB5"/>
    <w:rsid w:val="001A6125"/>
    <w:rsid w:val="001A68B9"/>
    <w:rsid w:val="001A6BBD"/>
    <w:rsid w:val="001A6D66"/>
    <w:rsid w:val="001B0117"/>
    <w:rsid w:val="001B07AF"/>
    <w:rsid w:val="001B099C"/>
    <w:rsid w:val="001B1209"/>
    <w:rsid w:val="001B26B0"/>
    <w:rsid w:val="001B3A53"/>
    <w:rsid w:val="001B4BDC"/>
    <w:rsid w:val="001B5515"/>
    <w:rsid w:val="001B553F"/>
    <w:rsid w:val="001B5DD4"/>
    <w:rsid w:val="001B6A90"/>
    <w:rsid w:val="001B7529"/>
    <w:rsid w:val="001B7590"/>
    <w:rsid w:val="001B7893"/>
    <w:rsid w:val="001B7C48"/>
    <w:rsid w:val="001C01D3"/>
    <w:rsid w:val="001C1318"/>
    <w:rsid w:val="001C1C4C"/>
    <w:rsid w:val="001C24A0"/>
    <w:rsid w:val="001C2CB3"/>
    <w:rsid w:val="001C2F47"/>
    <w:rsid w:val="001C3C78"/>
    <w:rsid w:val="001C53E0"/>
    <w:rsid w:val="001C5E00"/>
    <w:rsid w:val="001C6140"/>
    <w:rsid w:val="001D01B9"/>
    <w:rsid w:val="001D0CB3"/>
    <w:rsid w:val="001D1A1F"/>
    <w:rsid w:val="001D1C41"/>
    <w:rsid w:val="001D2484"/>
    <w:rsid w:val="001D327F"/>
    <w:rsid w:val="001D496C"/>
    <w:rsid w:val="001D7DB8"/>
    <w:rsid w:val="001E0353"/>
    <w:rsid w:val="001E06AA"/>
    <w:rsid w:val="001E0B73"/>
    <w:rsid w:val="001E0B9A"/>
    <w:rsid w:val="001E1298"/>
    <w:rsid w:val="001E241C"/>
    <w:rsid w:val="001E3ED5"/>
    <w:rsid w:val="001E4290"/>
    <w:rsid w:val="001E46D5"/>
    <w:rsid w:val="001E4C49"/>
    <w:rsid w:val="001E512A"/>
    <w:rsid w:val="001E5B32"/>
    <w:rsid w:val="001E63B1"/>
    <w:rsid w:val="001E6456"/>
    <w:rsid w:val="001E6B36"/>
    <w:rsid w:val="001E6C72"/>
    <w:rsid w:val="001F79B1"/>
    <w:rsid w:val="001F7A32"/>
    <w:rsid w:val="00200E4D"/>
    <w:rsid w:val="00201944"/>
    <w:rsid w:val="0020294D"/>
    <w:rsid w:val="00202EBB"/>
    <w:rsid w:val="00203494"/>
    <w:rsid w:val="00203EA5"/>
    <w:rsid w:val="00204522"/>
    <w:rsid w:val="00204DD4"/>
    <w:rsid w:val="00205251"/>
    <w:rsid w:val="00205A9C"/>
    <w:rsid w:val="00206923"/>
    <w:rsid w:val="00207D2E"/>
    <w:rsid w:val="00210094"/>
    <w:rsid w:val="00211EA5"/>
    <w:rsid w:val="002126E3"/>
    <w:rsid w:val="00212AD0"/>
    <w:rsid w:val="00213A14"/>
    <w:rsid w:val="0021435D"/>
    <w:rsid w:val="00214A99"/>
    <w:rsid w:val="0021501E"/>
    <w:rsid w:val="002163A3"/>
    <w:rsid w:val="002169BB"/>
    <w:rsid w:val="00220529"/>
    <w:rsid w:val="002208B2"/>
    <w:rsid w:val="0022102C"/>
    <w:rsid w:val="00222677"/>
    <w:rsid w:val="0022300E"/>
    <w:rsid w:val="00223C45"/>
    <w:rsid w:val="00223F14"/>
    <w:rsid w:val="0022404B"/>
    <w:rsid w:val="002277D3"/>
    <w:rsid w:val="00230C43"/>
    <w:rsid w:val="002338AD"/>
    <w:rsid w:val="00233CD3"/>
    <w:rsid w:val="00234F09"/>
    <w:rsid w:val="00235697"/>
    <w:rsid w:val="00235AE9"/>
    <w:rsid w:val="002367CF"/>
    <w:rsid w:val="00236AD9"/>
    <w:rsid w:val="00236B1A"/>
    <w:rsid w:val="00236DC8"/>
    <w:rsid w:val="00240B50"/>
    <w:rsid w:val="00240EBC"/>
    <w:rsid w:val="00241C1D"/>
    <w:rsid w:val="002422D9"/>
    <w:rsid w:val="00242C7D"/>
    <w:rsid w:val="00242F89"/>
    <w:rsid w:val="00243302"/>
    <w:rsid w:val="00245623"/>
    <w:rsid w:val="00245CD6"/>
    <w:rsid w:val="0024683B"/>
    <w:rsid w:val="00246B01"/>
    <w:rsid w:val="00247045"/>
    <w:rsid w:val="002508D1"/>
    <w:rsid w:val="00250B04"/>
    <w:rsid w:val="00252101"/>
    <w:rsid w:val="00253ABB"/>
    <w:rsid w:val="00253ABF"/>
    <w:rsid w:val="00254B73"/>
    <w:rsid w:val="00255AB0"/>
    <w:rsid w:val="00255ACD"/>
    <w:rsid w:val="00256C43"/>
    <w:rsid w:val="00260015"/>
    <w:rsid w:val="002606B1"/>
    <w:rsid w:val="002615B3"/>
    <w:rsid w:val="002628B8"/>
    <w:rsid w:val="00262D4C"/>
    <w:rsid w:val="00267A98"/>
    <w:rsid w:val="0027016B"/>
    <w:rsid w:val="0027092B"/>
    <w:rsid w:val="00276D6C"/>
    <w:rsid w:val="0027789D"/>
    <w:rsid w:val="00280EB1"/>
    <w:rsid w:val="002829B1"/>
    <w:rsid w:val="00283695"/>
    <w:rsid w:val="00284E0C"/>
    <w:rsid w:val="00285A9C"/>
    <w:rsid w:val="00286473"/>
    <w:rsid w:val="002867D9"/>
    <w:rsid w:val="00287602"/>
    <w:rsid w:val="0029122D"/>
    <w:rsid w:val="0029190C"/>
    <w:rsid w:val="0029402A"/>
    <w:rsid w:val="0029519D"/>
    <w:rsid w:val="0029575A"/>
    <w:rsid w:val="002961A2"/>
    <w:rsid w:val="002971C0"/>
    <w:rsid w:val="002973DA"/>
    <w:rsid w:val="00297B01"/>
    <w:rsid w:val="00297E56"/>
    <w:rsid w:val="002A0DDF"/>
    <w:rsid w:val="002A0EAF"/>
    <w:rsid w:val="002A10E0"/>
    <w:rsid w:val="002A23C8"/>
    <w:rsid w:val="002A34ED"/>
    <w:rsid w:val="002A3C51"/>
    <w:rsid w:val="002A3D0C"/>
    <w:rsid w:val="002A5079"/>
    <w:rsid w:val="002A5F52"/>
    <w:rsid w:val="002A7B8B"/>
    <w:rsid w:val="002B010E"/>
    <w:rsid w:val="002B0323"/>
    <w:rsid w:val="002B2759"/>
    <w:rsid w:val="002B3053"/>
    <w:rsid w:val="002B4408"/>
    <w:rsid w:val="002B4850"/>
    <w:rsid w:val="002B5C1E"/>
    <w:rsid w:val="002B60EE"/>
    <w:rsid w:val="002C20B1"/>
    <w:rsid w:val="002C27E3"/>
    <w:rsid w:val="002C3A19"/>
    <w:rsid w:val="002C4124"/>
    <w:rsid w:val="002C43C7"/>
    <w:rsid w:val="002C4A00"/>
    <w:rsid w:val="002C5101"/>
    <w:rsid w:val="002C5435"/>
    <w:rsid w:val="002C5F74"/>
    <w:rsid w:val="002C687B"/>
    <w:rsid w:val="002C6E9F"/>
    <w:rsid w:val="002D06AB"/>
    <w:rsid w:val="002D0EAE"/>
    <w:rsid w:val="002D1C4C"/>
    <w:rsid w:val="002D2630"/>
    <w:rsid w:val="002D289D"/>
    <w:rsid w:val="002D2D9A"/>
    <w:rsid w:val="002D3BF1"/>
    <w:rsid w:val="002D4057"/>
    <w:rsid w:val="002D5873"/>
    <w:rsid w:val="002E1C00"/>
    <w:rsid w:val="002E2784"/>
    <w:rsid w:val="002E3514"/>
    <w:rsid w:val="002E52D3"/>
    <w:rsid w:val="002F1805"/>
    <w:rsid w:val="002F1934"/>
    <w:rsid w:val="002F1A02"/>
    <w:rsid w:val="002F2D9A"/>
    <w:rsid w:val="002F3285"/>
    <w:rsid w:val="002F6F7F"/>
    <w:rsid w:val="002F71A1"/>
    <w:rsid w:val="002F72F1"/>
    <w:rsid w:val="002F7CF7"/>
    <w:rsid w:val="0030637C"/>
    <w:rsid w:val="003065C4"/>
    <w:rsid w:val="00307E2A"/>
    <w:rsid w:val="00310204"/>
    <w:rsid w:val="00311D1E"/>
    <w:rsid w:val="00311D81"/>
    <w:rsid w:val="00313970"/>
    <w:rsid w:val="00313BC9"/>
    <w:rsid w:val="0031492B"/>
    <w:rsid w:val="0031724F"/>
    <w:rsid w:val="003172D5"/>
    <w:rsid w:val="00317324"/>
    <w:rsid w:val="00317725"/>
    <w:rsid w:val="0032005E"/>
    <w:rsid w:val="00321062"/>
    <w:rsid w:val="0032333C"/>
    <w:rsid w:val="003263AF"/>
    <w:rsid w:val="003269BF"/>
    <w:rsid w:val="00327E78"/>
    <w:rsid w:val="0033065C"/>
    <w:rsid w:val="00333769"/>
    <w:rsid w:val="00333E1A"/>
    <w:rsid w:val="003341E6"/>
    <w:rsid w:val="00336A4A"/>
    <w:rsid w:val="003374B8"/>
    <w:rsid w:val="00337A2B"/>
    <w:rsid w:val="00337CA2"/>
    <w:rsid w:val="00340D7B"/>
    <w:rsid w:val="00341AA7"/>
    <w:rsid w:val="00343118"/>
    <w:rsid w:val="0034748F"/>
    <w:rsid w:val="00347D4A"/>
    <w:rsid w:val="003511D6"/>
    <w:rsid w:val="003516FD"/>
    <w:rsid w:val="00352862"/>
    <w:rsid w:val="003538E9"/>
    <w:rsid w:val="00353F45"/>
    <w:rsid w:val="00354189"/>
    <w:rsid w:val="003541F7"/>
    <w:rsid w:val="0035456B"/>
    <w:rsid w:val="003549A9"/>
    <w:rsid w:val="00355DEC"/>
    <w:rsid w:val="00356020"/>
    <w:rsid w:val="0036076D"/>
    <w:rsid w:val="003611C8"/>
    <w:rsid w:val="0036179F"/>
    <w:rsid w:val="00362071"/>
    <w:rsid w:val="00363CBF"/>
    <w:rsid w:val="00363D5C"/>
    <w:rsid w:val="00364788"/>
    <w:rsid w:val="003667DC"/>
    <w:rsid w:val="0037064F"/>
    <w:rsid w:val="00370D19"/>
    <w:rsid w:val="00371093"/>
    <w:rsid w:val="00372D8C"/>
    <w:rsid w:val="00373E1C"/>
    <w:rsid w:val="00374E2C"/>
    <w:rsid w:val="0037683B"/>
    <w:rsid w:val="00377642"/>
    <w:rsid w:val="00377E36"/>
    <w:rsid w:val="00377E9A"/>
    <w:rsid w:val="003809AC"/>
    <w:rsid w:val="00381D98"/>
    <w:rsid w:val="00383B0B"/>
    <w:rsid w:val="00383ECA"/>
    <w:rsid w:val="00384578"/>
    <w:rsid w:val="003847A7"/>
    <w:rsid w:val="00384BFC"/>
    <w:rsid w:val="003865AD"/>
    <w:rsid w:val="003937AC"/>
    <w:rsid w:val="00393A50"/>
    <w:rsid w:val="003944E1"/>
    <w:rsid w:val="003955BA"/>
    <w:rsid w:val="00395B25"/>
    <w:rsid w:val="00396321"/>
    <w:rsid w:val="00396339"/>
    <w:rsid w:val="003966D7"/>
    <w:rsid w:val="00396AA1"/>
    <w:rsid w:val="0039786D"/>
    <w:rsid w:val="003A2A0E"/>
    <w:rsid w:val="003A336A"/>
    <w:rsid w:val="003A3BB7"/>
    <w:rsid w:val="003A554C"/>
    <w:rsid w:val="003A565A"/>
    <w:rsid w:val="003A5DC7"/>
    <w:rsid w:val="003A725E"/>
    <w:rsid w:val="003A74A8"/>
    <w:rsid w:val="003A767F"/>
    <w:rsid w:val="003A7DF0"/>
    <w:rsid w:val="003B182E"/>
    <w:rsid w:val="003B18DD"/>
    <w:rsid w:val="003B25B1"/>
    <w:rsid w:val="003B42BB"/>
    <w:rsid w:val="003B5435"/>
    <w:rsid w:val="003B7702"/>
    <w:rsid w:val="003B7BBE"/>
    <w:rsid w:val="003C0D72"/>
    <w:rsid w:val="003C3DF6"/>
    <w:rsid w:val="003C41F2"/>
    <w:rsid w:val="003C551D"/>
    <w:rsid w:val="003C5529"/>
    <w:rsid w:val="003C65E5"/>
    <w:rsid w:val="003C7A0D"/>
    <w:rsid w:val="003C7C1C"/>
    <w:rsid w:val="003D1786"/>
    <w:rsid w:val="003D447E"/>
    <w:rsid w:val="003D5A94"/>
    <w:rsid w:val="003D6131"/>
    <w:rsid w:val="003D6B04"/>
    <w:rsid w:val="003E09A4"/>
    <w:rsid w:val="003E1AE5"/>
    <w:rsid w:val="003E213A"/>
    <w:rsid w:val="003E48DD"/>
    <w:rsid w:val="003E4AB5"/>
    <w:rsid w:val="003E4C46"/>
    <w:rsid w:val="003E5CEF"/>
    <w:rsid w:val="003E6387"/>
    <w:rsid w:val="003F069F"/>
    <w:rsid w:val="003F1089"/>
    <w:rsid w:val="003F2206"/>
    <w:rsid w:val="003F244E"/>
    <w:rsid w:val="003F27C7"/>
    <w:rsid w:val="003F2E6A"/>
    <w:rsid w:val="003F33B8"/>
    <w:rsid w:val="003F3527"/>
    <w:rsid w:val="003F5B29"/>
    <w:rsid w:val="003F6FD0"/>
    <w:rsid w:val="003F790B"/>
    <w:rsid w:val="004009D6"/>
    <w:rsid w:val="00400C93"/>
    <w:rsid w:val="00412528"/>
    <w:rsid w:val="00413671"/>
    <w:rsid w:val="004143CF"/>
    <w:rsid w:val="0041485D"/>
    <w:rsid w:val="00415342"/>
    <w:rsid w:val="00415EEB"/>
    <w:rsid w:val="00421FFF"/>
    <w:rsid w:val="00423300"/>
    <w:rsid w:val="00423D7D"/>
    <w:rsid w:val="00424336"/>
    <w:rsid w:val="0042624D"/>
    <w:rsid w:val="004272E9"/>
    <w:rsid w:val="004278EF"/>
    <w:rsid w:val="00427DBE"/>
    <w:rsid w:val="004308B6"/>
    <w:rsid w:val="00430A96"/>
    <w:rsid w:val="00431651"/>
    <w:rsid w:val="0043335D"/>
    <w:rsid w:val="0043350F"/>
    <w:rsid w:val="00434DB2"/>
    <w:rsid w:val="004350B1"/>
    <w:rsid w:val="0043767D"/>
    <w:rsid w:val="00437917"/>
    <w:rsid w:val="00437CA9"/>
    <w:rsid w:val="00441D2B"/>
    <w:rsid w:val="00441FE1"/>
    <w:rsid w:val="004424A4"/>
    <w:rsid w:val="0044259D"/>
    <w:rsid w:val="00442823"/>
    <w:rsid w:val="004428A7"/>
    <w:rsid w:val="00445A63"/>
    <w:rsid w:val="0044632E"/>
    <w:rsid w:val="00452157"/>
    <w:rsid w:val="004523FC"/>
    <w:rsid w:val="0045436E"/>
    <w:rsid w:val="00454746"/>
    <w:rsid w:val="00455267"/>
    <w:rsid w:val="004605D9"/>
    <w:rsid w:val="00460AA7"/>
    <w:rsid w:val="00460C1D"/>
    <w:rsid w:val="0046105B"/>
    <w:rsid w:val="00461CC5"/>
    <w:rsid w:val="00462A26"/>
    <w:rsid w:val="00463C67"/>
    <w:rsid w:val="00463F5E"/>
    <w:rsid w:val="00466509"/>
    <w:rsid w:val="004669A9"/>
    <w:rsid w:val="00467641"/>
    <w:rsid w:val="00467D98"/>
    <w:rsid w:val="004705FF"/>
    <w:rsid w:val="00470CFA"/>
    <w:rsid w:val="00473825"/>
    <w:rsid w:val="00475740"/>
    <w:rsid w:val="004766E0"/>
    <w:rsid w:val="00480137"/>
    <w:rsid w:val="00480ECD"/>
    <w:rsid w:val="004812DB"/>
    <w:rsid w:val="00481AFF"/>
    <w:rsid w:val="00483BA5"/>
    <w:rsid w:val="0048422B"/>
    <w:rsid w:val="00484308"/>
    <w:rsid w:val="004844A2"/>
    <w:rsid w:val="004868BF"/>
    <w:rsid w:val="00486B7C"/>
    <w:rsid w:val="00487207"/>
    <w:rsid w:val="004877B2"/>
    <w:rsid w:val="00490572"/>
    <w:rsid w:val="00490D25"/>
    <w:rsid w:val="004935D9"/>
    <w:rsid w:val="00495917"/>
    <w:rsid w:val="0049637A"/>
    <w:rsid w:val="00496E01"/>
    <w:rsid w:val="00497BE4"/>
    <w:rsid w:val="004A16D7"/>
    <w:rsid w:val="004A3971"/>
    <w:rsid w:val="004A5B2D"/>
    <w:rsid w:val="004A5D23"/>
    <w:rsid w:val="004B01AC"/>
    <w:rsid w:val="004B0C9B"/>
    <w:rsid w:val="004B0F0C"/>
    <w:rsid w:val="004B2700"/>
    <w:rsid w:val="004B2B59"/>
    <w:rsid w:val="004B486C"/>
    <w:rsid w:val="004B7221"/>
    <w:rsid w:val="004B789C"/>
    <w:rsid w:val="004B7A2D"/>
    <w:rsid w:val="004C0C73"/>
    <w:rsid w:val="004C1B84"/>
    <w:rsid w:val="004C1BAF"/>
    <w:rsid w:val="004C1D2C"/>
    <w:rsid w:val="004C2345"/>
    <w:rsid w:val="004C2502"/>
    <w:rsid w:val="004C28C4"/>
    <w:rsid w:val="004C2B05"/>
    <w:rsid w:val="004C3AFF"/>
    <w:rsid w:val="004C4CE1"/>
    <w:rsid w:val="004C6905"/>
    <w:rsid w:val="004C6ED3"/>
    <w:rsid w:val="004C7206"/>
    <w:rsid w:val="004C78A9"/>
    <w:rsid w:val="004D0EE1"/>
    <w:rsid w:val="004D0F6B"/>
    <w:rsid w:val="004D10D8"/>
    <w:rsid w:val="004D142C"/>
    <w:rsid w:val="004D1A2A"/>
    <w:rsid w:val="004D2C30"/>
    <w:rsid w:val="004D317C"/>
    <w:rsid w:val="004D35E6"/>
    <w:rsid w:val="004D3CB1"/>
    <w:rsid w:val="004D3DBA"/>
    <w:rsid w:val="004D3EAD"/>
    <w:rsid w:val="004D3FB4"/>
    <w:rsid w:val="004D4C75"/>
    <w:rsid w:val="004D6484"/>
    <w:rsid w:val="004D78F4"/>
    <w:rsid w:val="004E0257"/>
    <w:rsid w:val="004E0748"/>
    <w:rsid w:val="004E0E0C"/>
    <w:rsid w:val="004E0F02"/>
    <w:rsid w:val="004E18F5"/>
    <w:rsid w:val="004E2073"/>
    <w:rsid w:val="004E2933"/>
    <w:rsid w:val="004E2A40"/>
    <w:rsid w:val="004E2B1C"/>
    <w:rsid w:val="004E333B"/>
    <w:rsid w:val="004E3B61"/>
    <w:rsid w:val="004E5CED"/>
    <w:rsid w:val="004E78C0"/>
    <w:rsid w:val="004E7A27"/>
    <w:rsid w:val="004E7CDB"/>
    <w:rsid w:val="004F08C6"/>
    <w:rsid w:val="004F18B3"/>
    <w:rsid w:val="004F1C90"/>
    <w:rsid w:val="004F29ED"/>
    <w:rsid w:val="004F2D28"/>
    <w:rsid w:val="004F2DAE"/>
    <w:rsid w:val="004F2F1D"/>
    <w:rsid w:val="00505B49"/>
    <w:rsid w:val="0051149C"/>
    <w:rsid w:val="0051299E"/>
    <w:rsid w:val="00512A88"/>
    <w:rsid w:val="00514A68"/>
    <w:rsid w:val="00514FCF"/>
    <w:rsid w:val="005158A0"/>
    <w:rsid w:val="00516025"/>
    <w:rsid w:val="00516850"/>
    <w:rsid w:val="00520B4F"/>
    <w:rsid w:val="00520FF8"/>
    <w:rsid w:val="005228DB"/>
    <w:rsid w:val="00522F87"/>
    <w:rsid w:val="0052388D"/>
    <w:rsid w:val="00524581"/>
    <w:rsid w:val="005248C5"/>
    <w:rsid w:val="00525428"/>
    <w:rsid w:val="00527DC1"/>
    <w:rsid w:val="005305B4"/>
    <w:rsid w:val="00530A68"/>
    <w:rsid w:val="00531FD1"/>
    <w:rsid w:val="00532D8D"/>
    <w:rsid w:val="0053372A"/>
    <w:rsid w:val="00533A2C"/>
    <w:rsid w:val="00533C86"/>
    <w:rsid w:val="00535452"/>
    <w:rsid w:val="0053587B"/>
    <w:rsid w:val="00535C3F"/>
    <w:rsid w:val="00536775"/>
    <w:rsid w:val="0054021B"/>
    <w:rsid w:val="005407F5"/>
    <w:rsid w:val="00540E0E"/>
    <w:rsid w:val="00542186"/>
    <w:rsid w:val="00542A3C"/>
    <w:rsid w:val="00542FCD"/>
    <w:rsid w:val="00543576"/>
    <w:rsid w:val="00543803"/>
    <w:rsid w:val="00547C54"/>
    <w:rsid w:val="0055153E"/>
    <w:rsid w:val="00551E2E"/>
    <w:rsid w:val="005527ED"/>
    <w:rsid w:val="0055429E"/>
    <w:rsid w:val="00555B9B"/>
    <w:rsid w:val="0055743C"/>
    <w:rsid w:val="00557994"/>
    <w:rsid w:val="005600F0"/>
    <w:rsid w:val="005601B8"/>
    <w:rsid w:val="00560360"/>
    <w:rsid w:val="00560A87"/>
    <w:rsid w:val="00560B9B"/>
    <w:rsid w:val="005610ED"/>
    <w:rsid w:val="00562860"/>
    <w:rsid w:val="00564FC1"/>
    <w:rsid w:val="00567B3F"/>
    <w:rsid w:val="00567F58"/>
    <w:rsid w:val="005710F7"/>
    <w:rsid w:val="005712AB"/>
    <w:rsid w:val="00571329"/>
    <w:rsid w:val="00571F7A"/>
    <w:rsid w:val="00572059"/>
    <w:rsid w:val="005737FE"/>
    <w:rsid w:val="0057396A"/>
    <w:rsid w:val="00573DA5"/>
    <w:rsid w:val="005749D0"/>
    <w:rsid w:val="00576406"/>
    <w:rsid w:val="00576885"/>
    <w:rsid w:val="00576AE6"/>
    <w:rsid w:val="00577ECB"/>
    <w:rsid w:val="005805BB"/>
    <w:rsid w:val="005817F3"/>
    <w:rsid w:val="00581E9B"/>
    <w:rsid w:val="00584608"/>
    <w:rsid w:val="00586DFC"/>
    <w:rsid w:val="0058735B"/>
    <w:rsid w:val="00587D29"/>
    <w:rsid w:val="0059047A"/>
    <w:rsid w:val="00590675"/>
    <w:rsid w:val="00592342"/>
    <w:rsid w:val="00592AB0"/>
    <w:rsid w:val="0059421F"/>
    <w:rsid w:val="0059499B"/>
    <w:rsid w:val="00594BB8"/>
    <w:rsid w:val="00595027"/>
    <w:rsid w:val="00595A60"/>
    <w:rsid w:val="005964AB"/>
    <w:rsid w:val="005A07DB"/>
    <w:rsid w:val="005A2074"/>
    <w:rsid w:val="005A4990"/>
    <w:rsid w:val="005A4AC7"/>
    <w:rsid w:val="005A79FE"/>
    <w:rsid w:val="005B0236"/>
    <w:rsid w:val="005B0EE6"/>
    <w:rsid w:val="005B0FE1"/>
    <w:rsid w:val="005B135A"/>
    <w:rsid w:val="005B4411"/>
    <w:rsid w:val="005B6660"/>
    <w:rsid w:val="005B754E"/>
    <w:rsid w:val="005C026B"/>
    <w:rsid w:val="005C0471"/>
    <w:rsid w:val="005C1981"/>
    <w:rsid w:val="005C1FDD"/>
    <w:rsid w:val="005C2A10"/>
    <w:rsid w:val="005C2C52"/>
    <w:rsid w:val="005C3C49"/>
    <w:rsid w:val="005C5114"/>
    <w:rsid w:val="005C64D7"/>
    <w:rsid w:val="005C7516"/>
    <w:rsid w:val="005D00F1"/>
    <w:rsid w:val="005D1519"/>
    <w:rsid w:val="005D1B8A"/>
    <w:rsid w:val="005D200E"/>
    <w:rsid w:val="005D24D3"/>
    <w:rsid w:val="005D2569"/>
    <w:rsid w:val="005D4D9B"/>
    <w:rsid w:val="005D5E7B"/>
    <w:rsid w:val="005D5E7E"/>
    <w:rsid w:val="005D684B"/>
    <w:rsid w:val="005D6E2E"/>
    <w:rsid w:val="005D6F5D"/>
    <w:rsid w:val="005D7A2B"/>
    <w:rsid w:val="005D7D87"/>
    <w:rsid w:val="005E04D2"/>
    <w:rsid w:val="005E16EA"/>
    <w:rsid w:val="005E18A5"/>
    <w:rsid w:val="005E18BC"/>
    <w:rsid w:val="005E1B21"/>
    <w:rsid w:val="005E1F7B"/>
    <w:rsid w:val="005E22A3"/>
    <w:rsid w:val="005E2301"/>
    <w:rsid w:val="005E345F"/>
    <w:rsid w:val="005E64D4"/>
    <w:rsid w:val="005E6650"/>
    <w:rsid w:val="005E6BBE"/>
    <w:rsid w:val="005E7824"/>
    <w:rsid w:val="005F09EC"/>
    <w:rsid w:val="005F0C1F"/>
    <w:rsid w:val="005F1889"/>
    <w:rsid w:val="005F2127"/>
    <w:rsid w:val="005F43B6"/>
    <w:rsid w:val="005F47F6"/>
    <w:rsid w:val="005F5866"/>
    <w:rsid w:val="005F6134"/>
    <w:rsid w:val="005F7167"/>
    <w:rsid w:val="006008E5"/>
    <w:rsid w:val="00601685"/>
    <w:rsid w:val="00601D4B"/>
    <w:rsid w:val="00605192"/>
    <w:rsid w:val="00605569"/>
    <w:rsid w:val="00606561"/>
    <w:rsid w:val="0060744C"/>
    <w:rsid w:val="00611CC9"/>
    <w:rsid w:val="00614199"/>
    <w:rsid w:val="0061569F"/>
    <w:rsid w:val="00616593"/>
    <w:rsid w:val="0061711B"/>
    <w:rsid w:val="00617314"/>
    <w:rsid w:val="0062011E"/>
    <w:rsid w:val="00620F94"/>
    <w:rsid w:val="0062260E"/>
    <w:rsid w:val="00623FFA"/>
    <w:rsid w:val="006244D1"/>
    <w:rsid w:val="00624E3E"/>
    <w:rsid w:val="006250D5"/>
    <w:rsid w:val="00625B9E"/>
    <w:rsid w:val="00626182"/>
    <w:rsid w:val="006264C8"/>
    <w:rsid w:val="00627A57"/>
    <w:rsid w:val="00631BBF"/>
    <w:rsid w:val="00632039"/>
    <w:rsid w:val="00632818"/>
    <w:rsid w:val="00632877"/>
    <w:rsid w:val="00632F32"/>
    <w:rsid w:val="006330B7"/>
    <w:rsid w:val="00633421"/>
    <w:rsid w:val="00634579"/>
    <w:rsid w:val="00641072"/>
    <w:rsid w:val="0064123C"/>
    <w:rsid w:val="006413D4"/>
    <w:rsid w:val="00642D31"/>
    <w:rsid w:val="00643401"/>
    <w:rsid w:val="00644C71"/>
    <w:rsid w:val="00645288"/>
    <w:rsid w:val="006464DC"/>
    <w:rsid w:val="00646560"/>
    <w:rsid w:val="006465EE"/>
    <w:rsid w:val="006468E3"/>
    <w:rsid w:val="006476B3"/>
    <w:rsid w:val="00647D4F"/>
    <w:rsid w:val="00647E7A"/>
    <w:rsid w:val="006505C8"/>
    <w:rsid w:val="006513B7"/>
    <w:rsid w:val="00651438"/>
    <w:rsid w:val="006514A4"/>
    <w:rsid w:val="00652591"/>
    <w:rsid w:val="00653D9A"/>
    <w:rsid w:val="00654465"/>
    <w:rsid w:val="006549D7"/>
    <w:rsid w:val="00655AC1"/>
    <w:rsid w:val="00655B29"/>
    <w:rsid w:val="0066131E"/>
    <w:rsid w:val="00661A46"/>
    <w:rsid w:val="00661DA8"/>
    <w:rsid w:val="006637F5"/>
    <w:rsid w:val="0066434D"/>
    <w:rsid w:val="00665894"/>
    <w:rsid w:val="006675BF"/>
    <w:rsid w:val="00667998"/>
    <w:rsid w:val="00670F8F"/>
    <w:rsid w:val="00671346"/>
    <w:rsid w:val="00675132"/>
    <w:rsid w:val="006774CA"/>
    <w:rsid w:val="00677973"/>
    <w:rsid w:val="00677B49"/>
    <w:rsid w:val="00677F30"/>
    <w:rsid w:val="00681BB6"/>
    <w:rsid w:val="00681F48"/>
    <w:rsid w:val="00682BF9"/>
    <w:rsid w:val="00683D15"/>
    <w:rsid w:val="00683F12"/>
    <w:rsid w:val="0069102B"/>
    <w:rsid w:val="006923DA"/>
    <w:rsid w:val="00692FEA"/>
    <w:rsid w:val="0069458C"/>
    <w:rsid w:val="006958C9"/>
    <w:rsid w:val="006958F2"/>
    <w:rsid w:val="00696885"/>
    <w:rsid w:val="006A018B"/>
    <w:rsid w:val="006A17C4"/>
    <w:rsid w:val="006A3F6D"/>
    <w:rsid w:val="006A4EAC"/>
    <w:rsid w:val="006A57EA"/>
    <w:rsid w:val="006A584B"/>
    <w:rsid w:val="006A5E6D"/>
    <w:rsid w:val="006A71CD"/>
    <w:rsid w:val="006A7623"/>
    <w:rsid w:val="006B0021"/>
    <w:rsid w:val="006B00CD"/>
    <w:rsid w:val="006B1C03"/>
    <w:rsid w:val="006B1E32"/>
    <w:rsid w:val="006B4623"/>
    <w:rsid w:val="006B4FDF"/>
    <w:rsid w:val="006B6E1C"/>
    <w:rsid w:val="006B71A3"/>
    <w:rsid w:val="006B72A3"/>
    <w:rsid w:val="006C2031"/>
    <w:rsid w:val="006C20F6"/>
    <w:rsid w:val="006C2D0B"/>
    <w:rsid w:val="006C6972"/>
    <w:rsid w:val="006C704F"/>
    <w:rsid w:val="006C7660"/>
    <w:rsid w:val="006C7F1F"/>
    <w:rsid w:val="006D0D95"/>
    <w:rsid w:val="006D13B2"/>
    <w:rsid w:val="006D3592"/>
    <w:rsid w:val="006D4271"/>
    <w:rsid w:val="006D5573"/>
    <w:rsid w:val="006D621B"/>
    <w:rsid w:val="006D76C4"/>
    <w:rsid w:val="006E0673"/>
    <w:rsid w:val="006E0CB6"/>
    <w:rsid w:val="006E17C9"/>
    <w:rsid w:val="006E29D3"/>
    <w:rsid w:val="006E3B35"/>
    <w:rsid w:val="006E3F3F"/>
    <w:rsid w:val="006E4751"/>
    <w:rsid w:val="006E4D2B"/>
    <w:rsid w:val="006F187C"/>
    <w:rsid w:val="006F21D1"/>
    <w:rsid w:val="006F6C71"/>
    <w:rsid w:val="006F6CF5"/>
    <w:rsid w:val="006F7531"/>
    <w:rsid w:val="007005C3"/>
    <w:rsid w:val="007008B8"/>
    <w:rsid w:val="00702A27"/>
    <w:rsid w:val="00702A37"/>
    <w:rsid w:val="007033E3"/>
    <w:rsid w:val="00703936"/>
    <w:rsid w:val="00703E68"/>
    <w:rsid w:val="0070430C"/>
    <w:rsid w:val="00705ABA"/>
    <w:rsid w:val="00706E04"/>
    <w:rsid w:val="00706F80"/>
    <w:rsid w:val="00707636"/>
    <w:rsid w:val="007100E3"/>
    <w:rsid w:val="00712000"/>
    <w:rsid w:val="00712D75"/>
    <w:rsid w:val="00713063"/>
    <w:rsid w:val="00713127"/>
    <w:rsid w:val="007136C5"/>
    <w:rsid w:val="00713A3E"/>
    <w:rsid w:val="00713C86"/>
    <w:rsid w:val="00713DAC"/>
    <w:rsid w:val="00716042"/>
    <w:rsid w:val="00716646"/>
    <w:rsid w:val="00716CE0"/>
    <w:rsid w:val="00717F5A"/>
    <w:rsid w:val="007206A5"/>
    <w:rsid w:val="00720775"/>
    <w:rsid w:val="007217C1"/>
    <w:rsid w:val="00722AA6"/>
    <w:rsid w:val="00723A6C"/>
    <w:rsid w:val="0072463D"/>
    <w:rsid w:val="0072510F"/>
    <w:rsid w:val="00725379"/>
    <w:rsid w:val="007255B1"/>
    <w:rsid w:val="00725AD9"/>
    <w:rsid w:val="00727389"/>
    <w:rsid w:val="00730890"/>
    <w:rsid w:val="00732DA8"/>
    <w:rsid w:val="0074001E"/>
    <w:rsid w:val="00741B28"/>
    <w:rsid w:val="00745381"/>
    <w:rsid w:val="00745C82"/>
    <w:rsid w:val="00745FB7"/>
    <w:rsid w:val="00746668"/>
    <w:rsid w:val="0075031C"/>
    <w:rsid w:val="00750868"/>
    <w:rsid w:val="00751210"/>
    <w:rsid w:val="00752716"/>
    <w:rsid w:val="00752719"/>
    <w:rsid w:val="00753A50"/>
    <w:rsid w:val="00754B06"/>
    <w:rsid w:val="00754BE6"/>
    <w:rsid w:val="007577E1"/>
    <w:rsid w:val="00757FBD"/>
    <w:rsid w:val="0076059E"/>
    <w:rsid w:val="007617C9"/>
    <w:rsid w:val="0076196E"/>
    <w:rsid w:val="007623AE"/>
    <w:rsid w:val="007626AE"/>
    <w:rsid w:val="007631EC"/>
    <w:rsid w:val="00764D7A"/>
    <w:rsid w:val="00765D9A"/>
    <w:rsid w:val="007665DD"/>
    <w:rsid w:val="0077177C"/>
    <w:rsid w:val="00773E5B"/>
    <w:rsid w:val="0077401D"/>
    <w:rsid w:val="00774D27"/>
    <w:rsid w:val="007754E4"/>
    <w:rsid w:val="00775CD3"/>
    <w:rsid w:val="007768C0"/>
    <w:rsid w:val="00780DEC"/>
    <w:rsid w:val="00781819"/>
    <w:rsid w:val="00781F40"/>
    <w:rsid w:val="007822E9"/>
    <w:rsid w:val="00783451"/>
    <w:rsid w:val="0078358D"/>
    <w:rsid w:val="007852FA"/>
    <w:rsid w:val="007856A2"/>
    <w:rsid w:val="0078598B"/>
    <w:rsid w:val="00785A54"/>
    <w:rsid w:val="00787091"/>
    <w:rsid w:val="0079235A"/>
    <w:rsid w:val="00793EF0"/>
    <w:rsid w:val="00796341"/>
    <w:rsid w:val="0079699D"/>
    <w:rsid w:val="007A01B6"/>
    <w:rsid w:val="007A03CC"/>
    <w:rsid w:val="007A0885"/>
    <w:rsid w:val="007A1019"/>
    <w:rsid w:val="007A114E"/>
    <w:rsid w:val="007A1A4F"/>
    <w:rsid w:val="007A1ADF"/>
    <w:rsid w:val="007A1EF0"/>
    <w:rsid w:val="007A23E4"/>
    <w:rsid w:val="007A617D"/>
    <w:rsid w:val="007A637A"/>
    <w:rsid w:val="007A6A1E"/>
    <w:rsid w:val="007A7510"/>
    <w:rsid w:val="007B0431"/>
    <w:rsid w:val="007B086D"/>
    <w:rsid w:val="007B17F2"/>
    <w:rsid w:val="007B3243"/>
    <w:rsid w:val="007B3E9C"/>
    <w:rsid w:val="007B4CFC"/>
    <w:rsid w:val="007B4F20"/>
    <w:rsid w:val="007B5E75"/>
    <w:rsid w:val="007B68AE"/>
    <w:rsid w:val="007C3178"/>
    <w:rsid w:val="007C3767"/>
    <w:rsid w:val="007C58DF"/>
    <w:rsid w:val="007C64DB"/>
    <w:rsid w:val="007C7D5D"/>
    <w:rsid w:val="007D0275"/>
    <w:rsid w:val="007D04F4"/>
    <w:rsid w:val="007D283E"/>
    <w:rsid w:val="007D37F5"/>
    <w:rsid w:val="007D416B"/>
    <w:rsid w:val="007D4A58"/>
    <w:rsid w:val="007D4CCE"/>
    <w:rsid w:val="007D507D"/>
    <w:rsid w:val="007D54D4"/>
    <w:rsid w:val="007D5F83"/>
    <w:rsid w:val="007D6E65"/>
    <w:rsid w:val="007D763E"/>
    <w:rsid w:val="007E0D2F"/>
    <w:rsid w:val="007E1186"/>
    <w:rsid w:val="007E242A"/>
    <w:rsid w:val="007E24CD"/>
    <w:rsid w:val="007E4341"/>
    <w:rsid w:val="007E50EB"/>
    <w:rsid w:val="007E60FF"/>
    <w:rsid w:val="007E6714"/>
    <w:rsid w:val="007F039E"/>
    <w:rsid w:val="007F03BC"/>
    <w:rsid w:val="007F0CA8"/>
    <w:rsid w:val="007F10E1"/>
    <w:rsid w:val="007F136A"/>
    <w:rsid w:val="007F361D"/>
    <w:rsid w:val="007F3F05"/>
    <w:rsid w:val="007F5688"/>
    <w:rsid w:val="007F598E"/>
    <w:rsid w:val="007F5E2C"/>
    <w:rsid w:val="007F6AE1"/>
    <w:rsid w:val="00800E69"/>
    <w:rsid w:val="00803CAF"/>
    <w:rsid w:val="0080414F"/>
    <w:rsid w:val="00804DD0"/>
    <w:rsid w:val="00805558"/>
    <w:rsid w:val="00805DD6"/>
    <w:rsid w:val="00805FA2"/>
    <w:rsid w:val="0080744B"/>
    <w:rsid w:val="00810C0C"/>
    <w:rsid w:val="00813602"/>
    <w:rsid w:val="00814B51"/>
    <w:rsid w:val="008201F7"/>
    <w:rsid w:val="008202BA"/>
    <w:rsid w:val="00821680"/>
    <w:rsid w:val="00823125"/>
    <w:rsid w:val="00824273"/>
    <w:rsid w:val="00825056"/>
    <w:rsid w:val="00826151"/>
    <w:rsid w:val="008302A6"/>
    <w:rsid w:val="00830925"/>
    <w:rsid w:val="00830938"/>
    <w:rsid w:val="0083145D"/>
    <w:rsid w:val="00831F68"/>
    <w:rsid w:val="00832008"/>
    <w:rsid w:val="00833302"/>
    <w:rsid w:val="008349F8"/>
    <w:rsid w:val="00834E11"/>
    <w:rsid w:val="008353B1"/>
    <w:rsid w:val="00836251"/>
    <w:rsid w:val="00841549"/>
    <w:rsid w:val="0084432A"/>
    <w:rsid w:val="00844B4A"/>
    <w:rsid w:val="00844F09"/>
    <w:rsid w:val="008501C5"/>
    <w:rsid w:val="008503FD"/>
    <w:rsid w:val="00850EDF"/>
    <w:rsid w:val="00851C0A"/>
    <w:rsid w:val="00852C67"/>
    <w:rsid w:val="00852EA9"/>
    <w:rsid w:val="008543DD"/>
    <w:rsid w:val="0085443F"/>
    <w:rsid w:val="00855761"/>
    <w:rsid w:val="008557C5"/>
    <w:rsid w:val="008560EA"/>
    <w:rsid w:val="00856208"/>
    <w:rsid w:val="0085781E"/>
    <w:rsid w:val="00861F09"/>
    <w:rsid w:val="00862C24"/>
    <w:rsid w:val="008636A3"/>
    <w:rsid w:val="0086387E"/>
    <w:rsid w:val="008641AF"/>
    <w:rsid w:val="00865060"/>
    <w:rsid w:val="008656B3"/>
    <w:rsid w:val="0086668C"/>
    <w:rsid w:val="00870124"/>
    <w:rsid w:val="008715B8"/>
    <w:rsid w:val="00871679"/>
    <w:rsid w:val="008726AD"/>
    <w:rsid w:val="00874DAF"/>
    <w:rsid w:val="008763AA"/>
    <w:rsid w:val="00876958"/>
    <w:rsid w:val="00876B33"/>
    <w:rsid w:val="008801E5"/>
    <w:rsid w:val="00880E57"/>
    <w:rsid w:val="008813ED"/>
    <w:rsid w:val="008814E7"/>
    <w:rsid w:val="0088337E"/>
    <w:rsid w:val="00885025"/>
    <w:rsid w:val="0088579C"/>
    <w:rsid w:val="008867D0"/>
    <w:rsid w:val="00887160"/>
    <w:rsid w:val="008900E9"/>
    <w:rsid w:val="008905AC"/>
    <w:rsid w:val="0089125F"/>
    <w:rsid w:val="00891EC8"/>
    <w:rsid w:val="008929B5"/>
    <w:rsid w:val="00892CF9"/>
    <w:rsid w:val="00893CAE"/>
    <w:rsid w:val="00893FC2"/>
    <w:rsid w:val="00894D0F"/>
    <w:rsid w:val="0089566E"/>
    <w:rsid w:val="00896557"/>
    <w:rsid w:val="008A0583"/>
    <w:rsid w:val="008A1440"/>
    <w:rsid w:val="008A149C"/>
    <w:rsid w:val="008A1CF1"/>
    <w:rsid w:val="008A25EC"/>
    <w:rsid w:val="008A3FA3"/>
    <w:rsid w:val="008A57D0"/>
    <w:rsid w:val="008B1DB5"/>
    <w:rsid w:val="008B247B"/>
    <w:rsid w:val="008B3644"/>
    <w:rsid w:val="008B39E9"/>
    <w:rsid w:val="008B55F5"/>
    <w:rsid w:val="008B66EC"/>
    <w:rsid w:val="008C4516"/>
    <w:rsid w:val="008C4F9A"/>
    <w:rsid w:val="008C5AFD"/>
    <w:rsid w:val="008C5BEA"/>
    <w:rsid w:val="008C6013"/>
    <w:rsid w:val="008C7144"/>
    <w:rsid w:val="008C7695"/>
    <w:rsid w:val="008D1558"/>
    <w:rsid w:val="008D1B82"/>
    <w:rsid w:val="008D418D"/>
    <w:rsid w:val="008D52E6"/>
    <w:rsid w:val="008D5572"/>
    <w:rsid w:val="008E0709"/>
    <w:rsid w:val="008E0FD8"/>
    <w:rsid w:val="008E3186"/>
    <w:rsid w:val="008E55EA"/>
    <w:rsid w:val="008F0B5B"/>
    <w:rsid w:val="008F2282"/>
    <w:rsid w:val="008F3EA0"/>
    <w:rsid w:val="008F4845"/>
    <w:rsid w:val="00901DAF"/>
    <w:rsid w:val="00901E68"/>
    <w:rsid w:val="00902B8D"/>
    <w:rsid w:val="00902E16"/>
    <w:rsid w:val="00903BB6"/>
    <w:rsid w:val="00904283"/>
    <w:rsid w:val="00905646"/>
    <w:rsid w:val="0090650E"/>
    <w:rsid w:val="00906535"/>
    <w:rsid w:val="009069D9"/>
    <w:rsid w:val="00906C12"/>
    <w:rsid w:val="0091458A"/>
    <w:rsid w:val="009148B5"/>
    <w:rsid w:val="009168EF"/>
    <w:rsid w:val="00916BA8"/>
    <w:rsid w:val="009176BB"/>
    <w:rsid w:val="009177A9"/>
    <w:rsid w:val="00920D24"/>
    <w:rsid w:val="0092112A"/>
    <w:rsid w:val="009211BD"/>
    <w:rsid w:val="0092267A"/>
    <w:rsid w:val="00922857"/>
    <w:rsid w:val="00923A6B"/>
    <w:rsid w:val="00924B4A"/>
    <w:rsid w:val="00926579"/>
    <w:rsid w:val="009265BD"/>
    <w:rsid w:val="009265F6"/>
    <w:rsid w:val="009271FD"/>
    <w:rsid w:val="00927AC7"/>
    <w:rsid w:val="0093414D"/>
    <w:rsid w:val="00935101"/>
    <w:rsid w:val="009367B0"/>
    <w:rsid w:val="00936EA7"/>
    <w:rsid w:val="009376D8"/>
    <w:rsid w:val="0094099E"/>
    <w:rsid w:val="00942479"/>
    <w:rsid w:val="009431C2"/>
    <w:rsid w:val="00943292"/>
    <w:rsid w:val="009433A0"/>
    <w:rsid w:val="00945F07"/>
    <w:rsid w:val="00947643"/>
    <w:rsid w:val="00951160"/>
    <w:rsid w:val="00951A07"/>
    <w:rsid w:val="0095274A"/>
    <w:rsid w:val="009539CA"/>
    <w:rsid w:val="00954AE9"/>
    <w:rsid w:val="00954CAD"/>
    <w:rsid w:val="00955BB8"/>
    <w:rsid w:val="00956E42"/>
    <w:rsid w:val="00957B34"/>
    <w:rsid w:val="0096083C"/>
    <w:rsid w:val="00960CBE"/>
    <w:rsid w:val="00962646"/>
    <w:rsid w:val="00963DF1"/>
    <w:rsid w:val="0096465E"/>
    <w:rsid w:val="009655E2"/>
    <w:rsid w:val="00967F40"/>
    <w:rsid w:val="00971013"/>
    <w:rsid w:val="00971A7B"/>
    <w:rsid w:val="00972930"/>
    <w:rsid w:val="00972AA2"/>
    <w:rsid w:val="00973B03"/>
    <w:rsid w:val="00975594"/>
    <w:rsid w:val="009755EF"/>
    <w:rsid w:val="00975A82"/>
    <w:rsid w:val="0097634A"/>
    <w:rsid w:val="00976834"/>
    <w:rsid w:val="00977A89"/>
    <w:rsid w:val="00981B18"/>
    <w:rsid w:val="009832C3"/>
    <w:rsid w:val="00984012"/>
    <w:rsid w:val="00985A2E"/>
    <w:rsid w:val="00986184"/>
    <w:rsid w:val="009867B4"/>
    <w:rsid w:val="00986C5E"/>
    <w:rsid w:val="00986CD6"/>
    <w:rsid w:val="0098715F"/>
    <w:rsid w:val="00990B60"/>
    <w:rsid w:val="00991827"/>
    <w:rsid w:val="0099263A"/>
    <w:rsid w:val="0099369D"/>
    <w:rsid w:val="009965A5"/>
    <w:rsid w:val="00996BDD"/>
    <w:rsid w:val="00997ED8"/>
    <w:rsid w:val="009A0506"/>
    <w:rsid w:val="009A189B"/>
    <w:rsid w:val="009A2D9D"/>
    <w:rsid w:val="009A35F4"/>
    <w:rsid w:val="009A3FE1"/>
    <w:rsid w:val="009A4768"/>
    <w:rsid w:val="009A5245"/>
    <w:rsid w:val="009A549A"/>
    <w:rsid w:val="009A5B2A"/>
    <w:rsid w:val="009A6B49"/>
    <w:rsid w:val="009A75D0"/>
    <w:rsid w:val="009A7637"/>
    <w:rsid w:val="009A7A8E"/>
    <w:rsid w:val="009A7EB0"/>
    <w:rsid w:val="009B03E1"/>
    <w:rsid w:val="009B0A43"/>
    <w:rsid w:val="009B264C"/>
    <w:rsid w:val="009B36D6"/>
    <w:rsid w:val="009B65EE"/>
    <w:rsid w:val="009B6EB3"/>
    <w:rsid w:val="009B7A9B"/>
    <w:rsid w:val="009C0721"/>
    <w:rsid w:val="009C1967"/>
    <w:rsid w:val="009C2728"/>
    <w:rsid w:val="009C2EE7"/>
    <w:rsid w:val="009C5095"/>
    <w:rsid w:val="009C6018"/>
    <w:rsid w:val="009C6235"/>
    <w:rsid w:val="009C6A15"/>
    <w:rsid w:val="009D0E96"/>
    <w:rsid w:val="009D0F09"/>
    <w:rsid w:val="009D152C"/>
    <w:rsid w:val="009D36BD"/>
    <w:rsid w:val="009D4023"/>
    <w:rsid w:val="009D45BC"/>
    <w:rsid w:val="009D4DDC"/>
    <w:rsid w:val="009D57C7"/>
    <w:rsid w:val="009D669E"/>
    <w:rsid w:val="009D67D8"/>
    <w:rsid w:val="009D7D46"/>
    <w:rsid w:val="009E0039"/>
    <w:rsid w:val="009E07A5"/>
    <w:rsid w:val="009E13F3"/>
    <w:rsid w:val="009E1F18"/>
    <w:rsid w:val="009E2597"/>
    <w:rsid w:val="009E27CE"/>
    <w:rsid w:val="009E2B25"/>
    <w:rsid w:val="009E40D3"/>
    <w:rsid w:val="009E5F57"/>
    <w:rsid w:val="009E68C9"/>
    <w:rsid w:val="009F01B0"/>
    <w:rsid w:val="009F1277"/>
    <w:rsid w:val="009F1D93"/>
    <w:rsid w:val="009F3645"/>
    <w:rsid w:val="009F375E"/>
    <w:rsid w:val="009F3FE4"/>
    <w:rsid w:val="009F4DCE"/>
    <w:rsid w:val="009F57D4"/>
    <w:rsid w:val="009F5986"/>
    <w:rsid w:val="009F5B9E"/>
    <w:rsid w:val="009F5EF2"/>
    <w:rsid w:val="009F6BBD"/>
    <w:rsid w:val="00A00CAE"/>
    <w:rsid w:val="00A037FD"/>
    <w:rsid w:val="00A038DD"/>
    <w:rsid w:val="00A06916"/>
    <w:rsid w:val="00A117AF"/>
    <w:rsid w:val="00A128A3"/>
    <w:rsid w:val="00A1368F"/>
    <w:rsid w:val="00A13F77"/>
    <w:rsid w:val="00A1422E"/>
    <w:rsid w:val="00A1452E"/>
    <w:rsid w:val="00A15901"/>
    <w:rsid w:val="00A167C4"/>
    <w:rsid w:val="00A201CD"/>
    <w:rsid w:val="00A20CA0"/>
    <w:rsid w:val="00A20CAF"/>
    <w:rsid w:val="00A21E10"/>
    <w:rsid w:val="00A2217D"/>
    <w:rsid w:val="00A226F7"/>
    <w:rsid w:val="00A25A9D"/>
    <w:rsid w:val="00A27E51"/>
    <w:rsid w:val="00A30749"/>
    <w:rsid w:val="00A318F9"/>
    <w:rsid w:val="00A31980"/>
    <w:rsid w:val="00A31ADE"/>
    <w:rsid w:val="00A322F9"/>
    <w:rsid w:val="00A33140"/>
    <w:rsid w:val="00A3321B"/>
    <w:rsid w:val="00A33292"/>
    <w:rsid w:val="00A33332"/>
    <w:rsid w:val="00A35168"/>
    <w:rsid w:val="00A400EA"/>
    <w:rsid w:val="00A410AE"/>
    <w:rsid w:val="00A4276A"/>
    <w:rsid w:val="00A43DBE"/>
    <w:rsid w:val="00A43F35"/>
    <w:rsid w:val="00A44F0E"/>
    <w:rsid w:val="00A453D3"/>
    <w:rsid w:val="00A45E87"/>
    <w:rsid w:val="00A4661C"/>
    <w:rsid w:val="00A469A0"/>
    <w:rsid w:val="00A46A9C"/>
    <w:rsid w:val="00A46B51"/>
    <w:rsid w:val="00A4715E"/>
    <w:rsid w:val="00A47338"/>
    <w:rsid w:val="00A4779C"/>
    <w:rsid w:val="00A47C08"/>
    <w:rsid w:val="00A53075"/>
    <w:rsid w:val="00A5334E"/>
    <w:rsid w:val="00A55CF8"/>
    <w:rsid w:val="00A56923"/>
    <w:rsid w:val="00A56E90"/>
    <w:rsid w:val="00A60497"/>
    <w:rsid w:val="00A6063D"/>
    <w:rsid w:val="00A60AA6"/>
    <w:rsid w:val="00A611BF"/>
    <w:rsid w:val="00A6129F"/>
    <w:rsid w:val="00A61C39"/>
    <w:rsid w:val="00A62A57"/>
    <w:rsid w:val="00A64984"/>
    <w:rsid w:val="00A658F5"/>
    <w:rsid w:val="00A75ED8"/>
    <w:rsid w:val="00A77A9C"/>
    <w:rsid w:val="00A805FD"/>
    <w:rsid w:val="00A807C4"/>
    <w:rsid w:val="00A8098F"/>
    <w:rsid w:val="00A8221A"/>
    <w:rsid w:val="00A83D48"/>
    <w:rsid w:val="00A844CE"/>
    <w:rsid w:val="00A8484E"/>
    <w:rsid w:val="00A8689B"/>
    <w:rsid w:val="00A87876"/>
    <w:rsid w:val="00A903FC"/>
    <w:rsid w:val="00A90874"/>
    <w:rsid w:val="00A90A33"/>
    <w:rsid w:val="00A91082"/>
    <w:rsid w:val="00A91280"/>
    <w:rsid w:val="00A91AF5"/>
    <w:rsid w:val="00A951CC"/>
    <w:rsid w:val="00A952A1"/>
    <w:rsid w:val="00A96C0D"/>
    <w:rsid w:val="00A96D04"/>
    <w:rsid w:val="00A97430"/>
    <w:rsid w:val="00A9782D"/>
    <w:rsid w:val="00AA0414"/>
    <w:rsid w:val="00AA2152"/>
    <w:rsid w:val="00AA2966"/>
    <w:rsid w:val="00AA3DE9"/>
    <w:rsid w:val="00AA3E46"/>
    <w:rsid w:val="00AA4197"/>
    <w:rsid w:val="00AA495A"/>
    <w:rsid w:val="00AA59B9"/>
    <w:rsid w:val="00AA5C09"/>
    <w:rsid w:val="00AA7109"/>
    <w:rsid w:val="00AA7B1A"/>
    <w:rsid w:val="00AB05D4"/>
    <w:rsid w:val="00AB1D28"/>
    <w:rsid w:val="00AB1EA9"/>
    <w:rsid w:val="00AB3BCB"/>
    <w:rsid w:val="00AB533A"/>
    <w:rsid w:val="00AB59F7"/>
    <w:rsid w:val="00AC0136"/>
    <w:rsid w:val="00AC0D14"/>
    <w:rsid w:val="00AC373D"/>
    <w:rsid w:val="00AC5742"/>
    <w:rsid w:val="00AC5E32"/>
    <w:rsid w:val="00AC72A2"/>
    <w:rsid w:val="00AC7E4F"/>
    <w:rsid w:val="00AD0589"/>
    <w:rsid w:val="00AD134E"/>
    <w:rsid w:val="00AD2880"/>
    <w:rsid w:val="00AD2B68"/>
    <w:rsid w:val="00AD3072"/>
    <w:rsid w:val="00AD37DD"/>
    <w:rsid w:val="00AD3FE0"/>
    <w:rsid w:val="00AD42CE"/>
    <w:rsid w:val="00AD75AE"/>
    <w:rsid w:val="00AE04E8"/>
    <w:rsid w:val="00AE3976"/>
    <w:rsid w:val="00AE417B"/>
    <w:rsid w:val="00AE5A08"/>
    <w:rsid w:val="00AE5DD8"/>
    <w:rsid w:val="00AE6379"/>
    <w:rsid w:val="00AE6BF5"/>
    <w:rsid w:val="00AF0EB3"/>
    <w:rsid w:val="00AF197B"/>
    <w:rsid w:val="00AF20CC"/>
    <w:rsid w:val="00AF391C"/>
    <w:rsid w:val="00AF44B5"/>
    <w:rsid w:val="00AF4C0C"/>
    <w:rsid w:val="00AF4E73"/>
    <w:rsid w:val="00B0072A"/>
    <w:rsid w:val="00B00BBC"/>
    <w:rsid w:val="00B01352"/>
    <w:rsid w:val="00B0393B"/>
    <w:rsid w:val="00B05118"/>
    <w:rsid w:val="00B055C6"/>
    <w:rsid w:val="00B06D40"/>
    <w:rsid w:val="00B07E4A"/>
    <w:rsid w:val="00B10369"/>
    <w:rsid w:val="00B10560"/>
    <w:rsid w:val="00B10587"/>
    <w:rsid w:val="00B1129F"/>
    <w:rsid w:val="00B131C1"/>
    <w:rsid w:val="00B137DB"/>
    <w:rsid w:val="00B1726F"/>
    <w:rsid w:val="00B20E0E"/>
    <w:rsid w:val="00B21090"/>
    <w:rsid w:val="00B22487"/>
    <w:rsid w:val="00B2254A"/>
    <w:rsid w:val="00B22DA6"/>
    <w:rsid w:val="00B23B1D"/>
    <w:rsid w:val="00B245CA"/>
    <w:rsid w:val="00B25947"/>
    <w:rsid w:val="00B25A95"/>
    <w:rsid w:val="00B25B67"/>
    <w:rsid w:val="00B26BE6"/>
    <w:rsid w:val="00B27AF8"/>
    <w:rsid w:val="00B306F7"/>
    <w:rsid w:val="00B30794"/>
    <w:rsid w:val="00B312C6"/>
    <w:rsid w:val="00B31999"/>
    <w:rsid w:val="00B31C53"/>
    <w:rsid w:val="00B328F0"/>
    <w:rsid w:val="00B32AAB"/>
    <w:rsid w:val="00B33133"/>
    <w:rsid w:val="00B33ACA"/>
    <w:rsid w:val="00B347D3"/>
    <w:rsid w:val="00B34ED8"/>
    <w:rsid w:val="00B37592"/>
    <w:rsid w:val="00B37B86"/>
    <w:rsid w:val="00B404E8"/>
    <w:rsid w:val="00B40D92"/>
    <w:rsid w:val="00B41038"/>
    <w:rsid w:val="00B41EE5"/>
    <w:rsid w:val="00B4422A"/>
    <w:rsid w:val="00B44A48"/>
    <w:rsid w:val="00B44ED0"/>
    <w:rsid w:val="00B45368"/>
    <w:rsid w:val="00B46048"/>
    <w:rsid w:val="00B4653C"/>
    <w:rsid w:val="00B47433"/>
    <w:rsid w:val="00B474C1"/>
    <w:rsid w:val="00B50965"/>
    <w:rsid w:val="00B5197C"/>
    <w:rsid w:val="00B52FE3"/>
    <w:rsid w:val="00B55084"/>
    <w:rsid w:val="00B55A84"/>
    <w:rsid w:val="00B5683A"/>
    <w:rsid w:val="00B570E5"/>
    <w:rsid w:val="00B57C6D"/>
    <w:rsid w:val="00B57E76"/>
    <w:rsid w:val="00B62174"/>
    <w:rsid w:val="00B621BA"/>
    <w:rsid w:val="00B62476"/>
    <w:rsid w:val="00B63398"/>
    <w:rsid w:val="00B64559"/>
    <w:rsid w:val="00B64C54"/>
    <w:rsid w:val="00B654AA"/>
    <w:rsid w:val="00B65DFB"/>
    <w:rsid w:val="00B72484"/>
    <w:rsid w:val="00B73AD3"/>
    <w:rsid w:val="00B73F93"/>
    <w:rsid w:val="00B765E5"/>
    <w:rsid w:val="00B76B8F"/>
    <w:rsid w:val="00B77299"/>
    <w:rsid w:val="00B776AE"/>
    <w:rsid w:val="00B800BB"/>
    <w:rsid w:val="00B802DF"/>
    <w:rsid w:val="00B82222"/>
    <w:rsid w:val="00B861BD"/>
    <w:rsid w:val="00B905CC"/>
    <w:rsid w:val="00B918C1"/>
    <w:rsid w:val="00B91A55"/>
    <w:rsid w:val="00B91AAC"/>
    <w:rsid w:val="00B93C65"/>
    <w:rsid w:val="00B93FFD"/>
    <w:rsid w:val="00B94DBC"/>
    <w:rsid w:val="00B95ED4"/>
    <w:rsid w:val="00BA0E6F"/>
    <w:rsid w:val="00BA10E2"/>
    <w:rsid w:val="00BA1C69"/>
    <w:rsid w:val="00BA520E"/>
    <w:rsid w:val="00BA5434"/>
    <w:rsid w:val="00BB0BCC"/>
    <w:rsid w:val="00BB14D0"/>
    <w:rsid w:val="00BB22E2"/>
    <w:rsid w:val="00BB2B1C"/>
    <w:rsid w:val="00BB37FC"/>
    <w:rsid w:val="00BB5F48"/>
    <w:rsid w:val="00BC0019"/>
    <w:rsid w:val="00BC1A76"/>
    <w:rsid w:val="00BC1D1F"/>
    <w:rsid w:val="00BC1E5F"/>
    <w:rsid w:val="00BC2B5B"/>
    <w:rsid w:val="00BC450F"/>
    <w:rsid w:val="00BC5113"/>
    <w:rsid w:val="00BC589F"/>
    <w:rsid w:val="00BC5B9A"/>
    <w:rsid w:val="00BD24DA"/>
    <w:rsid w:val="00BD3E4B"/>
    <w:rsid w:val="00BD4AD2"/>
    <w:rsid w:val="00BD5BDA"/>
    <w:rsid w:val="00BD6104"/>
    <w:rsid w:val="00BD71B7"/>
    <w:rsid w:val="00BE18B7"/>
    <w:rsid w:val="00BE2446"/>
    <w:rsid w:val="00BE334E"/>
    <w:rsid w:val="00BE444E"/>
    <w:rsid w:val="00BE4BBF"/>
    <w:rsid w:val="00BE4EF4"/>
    <w:rsid w:val="00BE7CBE"/>
    <w:rsid w:val="00BF148F"/>
    <w:rsid w:val="00BF2260"/>
    <w:rsid w:val="00BF36A0"/>
    <w:rsid w:val="00BF467E"/>
    <w:rsid w:val="00BF53A4"/>
    <w:rsid w:val="00BF5D0E"/>
    <w:rsid w:val="00BF72FB"/>
    <w:rsid w:val="00BF7397"/>
    <w:rsid w:val="00C0038A"/>
    <w:rsid w:val="00C00D8C"/>
    <w:rsid w:val="00C00E42"/>
    <w:rsid w:val="00C011DD"/>
    <w:rsid w:val="00C0168D"/>
    <w:rsid w:val="00C02EAA"/>
    <w:rsid w:val="00C03257"/>
    <w:rsid w:val="00C03399"/>
    <w:rsid w:val="00C038E0"/>
    <w:rsid w:val="00C057B6"/>
    <w:rsid w:val="00C077CA"/>
    <w:rsid w:val="00C14537"/>
    <w:rsid w:val="00C15B79"/>
    <w:rsid w:val="00C161BC"/>
    <w:rsid w:val="00C16FEA"/>
    <w:rsid w:val="00C172AD"/>
    <w:rsid w:val="00C211A4"/>
    <w:rsid w:val="00C21A94"/>
    <w:rsid w:val="00C22083"/>
    <w:rsid w:val="00C22BBF"/>
    <w:rsid w:val="00C22E50"/>
    <w:rsid w:val="00C236DC"/>
    <w:rsid w:val="00C244B5"/>
    <w:rsid w:val="00C26297"/>
    <w:rsid w:val="00C27230"/>
    <w:rsid w:val="00C27522"/>
    <w:rsid w:val="00C3260B"/>
    <w:rsid w:val="00C32976"/>
    <w:rsid w:val="00C32A01"/>
    <w:rsid w:val="00C33CF2"/>
    <w:rsid w:val="00C33F52"/>
    <w:rsid w:val="00C35D5E"/>
    <w:rsid w:val="00C4312A"/>
    <w:rsid w:val="00C4334E"/>
    <w:rsid w:val="00C436D1"/>
    <w:rsid w:val="00C4502D"/>
    <w:rsid w:val="00C45073"/>
    <w:rsid w:val="00C45A0A"/>
    <w:rsid w:val="00C465AA"/>
    <w:rsid w:val="00C467F4"/>
    <w:rsid w:val="00C470D5"/>
    <w:rsid w:val="00C50090"/>
    <w:rsid w:val="00C50859"/>
    <w:rsid w:val="00C52134"/>
    <w:rsid w:val="00C5231E"/>
    <w:rsid w:val="00C52757"/>
    <w:rsid w:val="00C52E4E"/>
    <w:rsid w:val="00C5357C"/>
    <w:rsid w:val="00C54211"/>
    <w:rsid w:val="00C54ED8"/>
    <w:rsid w:val="00C55425"/>
    <w:rsid w:val="00C55507"/>
    <w:rsid w:val="00C5621E"/>
    <w:rsid w:val="00C573DA"/>
    <w:rsid w:val="00C60136"/>
    <w:rsid w:val="00C620D1"/>
    <w:rsid w:val="00C63833"/>
    <w:rsid w:val="00C63E15"/>
    <w:rsid w:val="00C64AAE"/>
    <w:rsid w:val="00C66CFE"/>
    <w:rsid w:val="00C67C43"/>
    <w:rsid w:val="00C70A5D"/>
    <w:rsid w:val="00C70E37"/>
    <w:rsid w:val="00C7163A"/>
    <w:rsid w:val="00C739E9"/>
    <w:rsid w:val="00C73E2E"/>
    <w:rsid w:val="00C73E5C"/>
    <w:rsid w:val="00C748EC"/>
    <w:rsid w:val="00C74A86"/>
    <w:rsid w:val="00C74FBF"/>
    <w:rsid w:val="00C74FC1"/>
    <w:rsid w:val="00C753D3"/>
    <w:rsid w:val="00C80D64"/>
    <w:rsid w:val="00C81178"/>
    <w:rsid w:val="00C811A0"/>
    <w:rsid w:val="00C81EDA"/>
    <w:rsid w:val="00C81F86"/>
    <w:rsid w:val="00C82358"/>
    <w:rsid w:val="00C82389"/>
    <w:rsid w:val="00C82FB2"/>
    <w:rsid w:val="00C83835"/>
    <w:rsid w:val="00C84754"/>
    <w:rsid w:val="00C84ADD"/>
    <w:rsid w:val="00C84BBC"/>
    <w:rsid w:val="00C8797A"/>
    <w:rsid w:val="00C901FE"/>
    <w:rsid w:val="00C91E8A"/>
    <w:rsid w:val="00C9212F"/>
    <w:rsid w:val="00C9364B"/>
    <w:rsid w:val="00C940A7"/>
    <w:rsid w:val="00C9736E"/>
    <w:rsid w:val="00CA0D93"/>
    <w:rsid w:val="00CA1072"/>
    <w:rsid w:val="00CA139E"/>
    <w:rsid w:val="00CA140F"/>
    <w:rsid w:val="00CA228D"/>
    <w:rsid w:val="00CA22EC"/>
    <w:rsid w:val="00CA25B6"/>
    <w:rsid w:val="00CA2996"/>
    <w:rsid w:val="00CA3E4C"/>
    <w:rsid w:val="00CA5B5A"/>
    <w:rsid w:val="00CA65DB"/>
    <w:rsid w:val="00CA7D8F"/>
    <w:rsid w:val="00CA7E5D"/>
    <w:rsid w:val="00CB094C"/>
    <w:rsid w:val="00CB0F27"/>
    <w:rsid w:val="00CB0FFE"/>
    <w:rsid w:val="00CB1F85"/>
    <w:rsid w:val="00CB2362"/>
    <w:rsid w:val="00CB39EA"/>
    <w:rsid w:val="00CB4BC6"/>
    <w:rsid w:val="00CB7443"/>
    <w:rsid w:val="00CC09EE"/>
    <w:rsid w:val="00CC1E61"/>
    <w:rsid w:val="00CC2956"/>
    <w:rsid w:val="00CC4C8E"/>
    <w:rsid w:val="00CC55B4"/>
    <w:rsid w:val="00CC5C88"/>
    <w:rsid w:val="00CC5F00"/>
    <w:rsid w:val="00CC73C6"/>
    <w:rsid w:val="00CD3190"/>
    <w:rsid w:val="00CD33E0"/>
    <w:rsid w:val="00CD5406"/>
    <w:rsid w:val="00CD71DF"/>
    <w:rsid w:val="00CD755C"/>
    <w:rsid w:val="00CE2AA1"/>
    <w:rsid w:val="00CE4B57"/>
    <w:rsid w:val="00CE583A"/>
    <w:rsid w:val="00CE60C6"/>
    <w:rsid w:val="00CE6382"/>
    <w:rsid w:val="00CE6795"/>
    <w:rsid w:val="00CE76F8"/>
    <w:rsid w:val="00CE7B84"/>
    <w:rsid w:val="00CF01F8"/>
    <w:rsid w:val="00CF04A8"/>
    <w:rsid w:val="00CF415C"/>
    <w:rsid w:val="00CF4B0D"/>
    <w:rsid w:val="00CF70A2"/>
    <w:rsid w:val="00CF762E"/>
    <w:rsid w:val="00D002FD"/>
    <w:rsid w:val="00D00411"/>
    <w:rsid w:val="00D00F0B"/>
    <w:rsid w:val="00D013EB"/>
    <w:rsid w:val="00D031A0"/>
    <w:rsid w:val="00D03FC3"/>
    <w:rsid w:val="00D04260"/>
    <w:rsid w:val="00D05238"/>
    <w:rsid w:val="00D05A45"/>
    <w:rsid w:val="00D0658A"/>
    <w:rsid w:val="00D065EA"/>
    <w:rsid w:val="00D075E1"/>
    <w:rsid w:val="00D07D4C"/>
    <w:rsid w:val="00D10F63"/>
    <w:rsid w:val="00D11B1E"/>
    <w:rsid w:val="00D1312E"/>
    <w:rsid w:val="00D1398B"/>
    <w:rsid w:val="00D176F9"/>
    <w:rsid w:val="00D2012F"/>
    <w:rsid w:val="00D203B9"/>
    <w:rsid w:val="00D2088F"/>
    <w:rsid w:val="00D20AF4"/>
    <w:rsid w:val="00D2184A"/>
    <w:rsid w:val="00D21921"/>
    <w:rsid w:val="00D220F3"/>
    <w:rsid w:val="00D23330"/>
    <w:rsid w:val="00D23F8A"/>
    <w:rsid w:val="00D24632"/>
    <w:rsid w:val="00D25D85"/>
    <w:rsid w:val="00D266A6"/>
    <w:rsid w:val="00D301A7"/>
    <w:rsid w:val="00D329CA"/>
    <w:rsid w:val="00D331CD"/>
    <w:rsid w:val="00D3335D"/>
    <w:rsid w:val="00D340B2"/>
    <w:rsid w:val="00D340F3"/>
    <w:rsid w:val="00D341EC"/>
    <w:rsid w:val="00D3699F"/>
    <w:rsid w:val="00D3710B"/>
    <w:rsid w:val="00D3744D"/>
    <w:rsid w:val="00D414AB"/>
    <w:rsid w:val="00D42760"/>
    <w:rsid w:val="00D42F08"/>
    <w:rsid w:val="00D433FB"/>
    <w:rsid w:val="00D439F5"/>
    <w:rsid w:val="00D44B07"/>
    <w:rsid w:val="00D464A3"/>
    <w:rsid w:val="00D46DB2"/>
    <w:rsid w:val="00D4708D"/>
    <w:rsid w:val="00D4796E"/>
    <w:rsid w:val="00D53AC9"/>
    <w:rsid w:val="00D54B81"/>
    <w:rsid w:val="00D55A02"/>
    <w:rsid w:val="00D55A1B"/>
    <w:rsid w:val="00D607F1"/>
    <w:rsid w:val="00D615EF"/>
    <w:rsid w:val="00D61D2C"/>
    <w:rsid w:val="00D61F73"/>
    <w:rsid w:val="00D63802"/>
    <w:rsid w:val="00D660B8"/>
    <w:rsid w:val="00D665F2"/>
    <w:rsid w:val="00D674E5"/>
    <w:rsid w:val="00D70BE6"/>
    <w:rsid w:val="00D713C2"/>
    <w:rsid w:val="00D72758"/>
    <w:rsid w:val="00D72CA1"/>
    <w:rsid w:val="00D7375B"/>
    <w:rsid w:val="00D73FDA"/>
    <w:rsid w:val="00D74AD2"/>
    <w:rsid w:val="00D74EC0"/>
    <w:rsid w:val="00D763BA"/>
    <w:rsid w:val="00D802CD"/>
    <w:rsid w:val="00D802F6"/>
    <w:rsid w:val="00D811DA"/>
    <w:rsid w:val="00D81669"/>
    <w:rsid w:val="00D82718"/>
    <w:rsid w:val="00D82A26"/>
    <w:rsid w:val="00D82FFA"/>
    <w:rsid w:val="00D834BD"/>
    <w:rsid w:val="00D84277"/>
    <w:rsid w:val="00D845AC"/>
    <w:rsid w:val="00D84A63"/>
    <w:rsid w:val="00D84AF8"/>
    <w:rsid w:val="00D86AE7"/>
    <w:rsid w:val="00D86DB4"/>
    <w:rsid w:val="00D87347"/>
    <w:rsid w:val="00D87BC4"/>
    <w:rsid w:val="00D902F2"/>
    <w:rsid w:val="00D90D1A"/>
    <w:rsid w:val="00D91227"/>
    <w:rsid w:val="00D91A3F"/>
    <w:rsid w:val="00D91B5A"/>
    <w:rsid w:val="00D91CFE"/>
    <w:rsid w:val="00D92D80"/>
    <w:rsid w:val="00D93AD4"/>
    <w:rsid w:val="00D93D08"/>
    <w:rsid w:val="00D9434C"/>
    <w:rsid w:val="00DA20A4"/>
    <w:rsid w:val="00DA235B"/>
    <w:rsid w:val="00DA26F3"/>
    <w:rsid w:val="00DA2E09"/>
    <w:rsid w:val="00DA3BDE"/>
    <w:rsid w:val="00DA3C17"/>
    <w:rsid w:val="00DA4831"/>
    <w:rsid w:val="00DA4969"/>
    <w:rsid w:val="00DA4E23"/>
    <w:rsid w:val="00DA6207"/>
    <w:rsid w:val="00DA7383"/>
    <w:rsid w:val="00DA7E0E"/>
    <w:rsid w:val="00DB0489"/>
    <w:rsid w:val="00DB0AF2"/>
    <w:rsid w:val="00DB0C0B"/>
    <w:rsid w:val="00DB1A24"/>
    <w:rsid w:val="00DB2733"/>
    <w:rsid w:val="00DB29E8"/>
    <w:rsid w:val="00DB2C03"/>
    <w:rsid w:val="00DB2E11"/>
    <w:rsid w:val="00DB3215"/>
    <w:rsid w:val="00DB3314"/>
    <w:rsid w:val="00DB3455"/>
    <w:rsid w:val="00DB586D"/>
    <w:rsid w:val="00DB6687"/>
    <w:rsid w:val="00DB71A3"/>
    <w:rsid w:val="00DC0FC7"/>
    <w:rsid w:val="00DC1297"/>
    <w:rsid w:val="00DC139D"/>
    <w:rsid w:val="00DC554E"/>
    <w:rsid w:val="00DC5E93"/>
    <w:rsid w:val="00DC6933"/>
    <w:rsid w:val="00DD0604"/>
    <w:rsid w:val="00DD0D85"/>
    <w:rsid w:val="00DD1311"/>
    <w:rsid w:val="00DD1769"/>
    <w:rsid w:val="00DD183F"/>
    <w:rsid w:val="00DD1926"/>
    <w:rsid w:val="00DD192D"/>
    <w:rsid w:val="00DD4B42"/>
    <w:rsid w:val="00DD5457"/>
    <w:rsid w:val="00DD64BD"/>
    <w:rsid w:val="00DD7EE6"/>
    <w:rsid w:val="00DE014D"/>
    <w:rsid w:val="00DE07D3"/>
    <w:rsid w:val="00DE22C7"/>
    <w:rsid w:val="00DE2911"/>
    <w:rsid w:val="00DE2FE4"/>
    <w:rsid w:val="00DE341D"/>
    <w:rsid w:val="00DE3787"/>
    <w:rsid w:val="00DE3CA4"/>
    <w:rsid w:val="00DE4B24"/>
    <w:rsid w:val="00DE5720"/>
    <w:rsid w:val="00DE6B46"/>
    <w:rsid w:val="00DF0ED7"/>
    <w:rsid w:val="00DF2C4C"/>
    <w:rsid w:val="00DF2CD8"/>
    <w:rsid w:val="00DF34D8"/>
    <w:rsid w:val="00DF4413"/>
    <w:rsid w:val="00DF5A8E"/>
    <w:rsid w:val="00DF6AAA"/>
    <w:rsid w:val="00DF7F18"/>
    <w:rsid w:val="00E011B0"/>
    <w:rsid w:val="00E01629"/>
    <w:rsid w:val="00E10724"/>
    <w:rsid w:val="00E10C16"/>
    <w:rsid w:val="00E10F01"/>
    <w:rsid w:val="00E119FE"/>
    <w:rsid w:val="00E12C28"/>
    <w:rsid w:val="00E14900"/>
    <w:rsid w:val="00E15048"/>
    <w:rsid w:val="00E15435"/>
    <w:rsid w:val="00E17BC4"/>
    <w:rsid w:val="00E200EF"/>
    <w:rsid w:val="00E20996"/>
    <w:rsid w:val="00E225C7"/>
    <w:rsid w:val="00E22DC9"/>
    <w:rsid w:val="00E2519E"/>
    <w:rsid w:val="00E25263"/>
    <w:rsid w:val="00E2539C"/>
    <w:rsid w:val="00E255D2"/>
    <w:rsid w:val="00E259AD"/>
    <w:rsid w:val="00E25C19"/>
    <w:rsid w:val="00E25C87"/>
    <w:rsid w:val="00E26C0A"/>
    <w:rsid w:val="00E277E5"/>
    <w:rsid w:val="00E315D6"/>
    <w:rsid w:val="00E31E21"/>
    <w:rsid w:val="00E3299C"/>
    <w:rsid w:val="00E32DDC"/>
    <w:rsid w:val="00E332CB"/>
    <w:rsid w:val="00E36D3E"/>
    <w:rsid w:val="00E36E0C"/>
    <w:rsid w:val="00E41614"/>
    <w:rsid w:val="00E416EA"/>
    <w:rsid w:val="00E41D41"/>
    <w:rsid w:val="00E43659"/>
    <w:rsid w:val="00E44A4A"/>
    <w:rsid w:val="00E4507D"/>
    <w:rsid w:val="00E45206"/>
    <w:rsid w:val="00E45BC2"/>
    <w:rsid w:val="00E46A33"/>
    <w:rsid w:val="00E46D4D"/>
    <w:rsid w:val="00E50B12"/>
    <w:rsid w:val="00E51B61"/>
    <w:rsid w:val="00E5287C"/>
    <w:rsid w:val="00E5296C"/>
    <w:rsid w:val="00E5655E"/>
    <w:rsid w:val="00E574A1"/>
    <w:rsid w:val="00E57CE1"/>
    <w:rsid w:val="00E6075A"/>
    <w:rsid w:val="00E634F3"/>
    <w:rsid w:val="00E64C1A"/>
    <w:rsid w:val="00E67073"/>
    <w:rsid w:val="00E70999"/>
    <w:rsid w:val="00E70DD6"/>
    <w:rsid w:val="00E71675"/>
    <w:rsid w:val="00E71AE4"/>
    <w:rsid w:val="00E721F0"/>
    <w:rsid w:val="00E724E7"/>
    <w:rsid w:val="00E725B9"/>
    <w:rsid w:val="00E738C4"/>
    <w:rsid w:val="00E73B79"/>
    <w:rsid w:val="00E73E28"/>
    <w:rsid w:val="00E752EF"/>
    <w:rsid w:val="00E75617"/>
    <w:rsid w:val="00E758EC"/>
    <w:rsid w:val="00E7634F"/>
    <w:rsid w:val="00E7651E"/>
    <w:rsid w:val="00E76E71"/>
    <w:rsid w:val="00E77206"/>
    <w:rsid w:val="00E80CF2"/>
    <w:rsid w:val="00E812A5"/>
    <w:rsid w:val="00E8145E"/>
    <w:rsid w:val="00E81781"/>
    <w:rsid w:val="00E81EAF"/>
    <w:rsid w:val="00E850AD"/>
    <w:rsid w:val="00E86BB3"/>
    <w:rsid w:val="00E87367"/>
    <w:rsid w:val="00E87E9E"/>
    <w:rsid w:val="00E922AA"/>
    <w:rsid w:val="00E93515"/>
    <w:rsid w:val="00E93747"/>
    <w:rsid w:val="00E94A49"/>
    <w:rsid w:val="00E97EB8"/>
    <w:rsid w:val="00EA10F9"/>
    <w:rsid w:val="00EA1447"/>
    <w:rsid w:val="00EA2192"/>
    <w:rsid w:val="00EA2861"/>
    <w:rsid w:val="00EA2C87"/>
    <w:rsid w:val="00EA30B1"/>
    <w:rsid w:val="00EA342F"/>
    <w:rsid w:val="00EA34F0"/>
    <w:rsid w:val="00EA35A0"/>
    <w:rsid w:val="00EA5304"/>
    <w:rsid w:val="00EA57E8"/>
    <w:rsid w:val="00EA63E4"/>
    <w:rsid w:val="00EA6FC2"/>
    <w:rsid w:val="00EA7420"/>
    <w:rsid w:val="00EB02BE"/>
    <w:rsid w:val="00EB031F"/>
    <w:rsid w:val="00EB0407"/>
    <w:rsid w:val="00EB0408"/>
    <w:rsid w:val="00EB4078"/>
    <w:rsid w:val="00EB700D"/>
    <w:rsid w:val="00EB7E7A"/>
    <w:rsid w:val="00EC17B5"/>
    <w:rsid w:val="00EC22E5"/>
    <w:rsid w:val="00EC314B"/>
    <w:rsid w:val="00EC4E24"/>
    <w:rsid w:val="00ED03CE"/>
    <w:rsid w:val="00ED0C3C"/>
    <w:rsid w:val="00ED2D91"/>
    <w:rsid w:val="00ED45F2"/>
    <w:rsid w:val="00EE2485"/>
    <w:rsid w:val="00EE313C"/>
    <w:rsid w:val="00EE33D5"/>
    <w:rsid w:val="00EE3EAF"/>
    <w:rsid w:val="00EE4B2B"/>
    <w:rsid w:val="00EE5BBE"/>
    <w:rsid w:val="00EF0AD8"/>
    <w:rsid w:val="00EF1056"/>
    <w:rsid w:val="00EF5365"/>
    <w:rsid w:val="00EF60D5"/>
    <w:rsid w:val="00EF60F8"/>
    <w:rsid w:val="00EF638B"/>
    <w:rsid w:val="00EF6D98"/>
    <w:rsid w:val="00F011C4"/>
    <w:rsid w:val="00F01DEB"/>
    <w:rsid w:val="00F0293A"/>
    <w:rsid w:val="00F06C7E"/>
    <w:rsid w:val="00F06EF7"/>
    <w:rsid w:val="00F10FEF"/>
    <w:rsid w:val="00F11A37"/>
    <w:rsid w:val="00F135EE"/>
    <w:rsid w:val="00F1501E"/>
    <w:rsid w:val="00F16D43"/>
    <w:rsid w:val="00F17FB0"/>
    <w:rsid w:val="00F20321"/>
    <w:rsid w:val="00F21CC5"/>
    <w:rsid w:val="00F22E6A"/>
    <w:rsid w:val="00F2648C"/>
    <w:rsid w:val="00F301E8"/>
    <w:rsid w:val="00F31592"/>
    <w:rsid w:val="00F32177"/>
    <w:rsid w:val="00F32991"/>
    <w:rsid w:val="00F344AC"/>
    <w:rsid w:val="00F3631B"/>
    <w:rsid w:val="00F36483"/>
    <w:rsid w:val="00F3674B"/>
    <w:rsid w:val="00F41800"/>
    <w:rsid w:val="00F42678"/>
    <w:rsid w:val="00F42EA3"/>
    <w:rsid w:val="00F43DCE"/>
    <w:rsid w:val="00F45814"/>
    <w:rsid w:val="00F46218"/>
    <w:rsid w:val="00F46381"/>
    <w:rsid w:val="00F46480"/>
    <w:rsid w:val="00F473B8"/>
    <w:rsid w:val="00F501C0"/>
    <w:rsid w:val="00F523A4"/>
    <w:rsid w:val="00F52522"/>
    <w:rsid w:val="00F548DC"/>
    <w:rsid w:val="00F54944"/>
    <w:rsid w:val="00F57748"/>
    <w:rsid w:val="00F57D00"/>
    <w:rsid w:val="00F613E9"/>
    <w:rsid w:val="00F61649"/>
    <w:rsid w:val="00F61BFB"/>
    <w:rsid w:val="00F63F1F"/>
    <w:rsid w:val="00F66D19"/>
    <w:rsid w:val="00F6778A"/>
    <w:rsid w:val="00F67A44"/>
    <w:rsid w:val="00F716FE"/>
    <w:rsid w:val="00F71F8F"/>
    <w:rsid w:val="00F721AC"/>
    <w:rsid w:val="00F7309F"/>
    <w:rsid w:val="00F73F92"/>
    <w:rsid w:val="00F773FC"/>
    <w:rsid w:val="00F77540"/>
    <w:rsid w:val="00F77B0E"/>
    <w:rsid w:val="00F8216E"/>
    <w:rsid w:val="00F82355"/>
    <w:rsid w:val="00F82B2E"/>
    <w:rsid w:val="00F83A9C"/>
    <w:rsid w:val="00F84681"/>
    <w:rsid w:val="00F856E8"/>
    <w:rsid w:val="00F859C6"/>
    <w:rsid w:val="00F85B32"/>
    <w:rsid w:val="00F85D6E"/>
    <w:rsid w:val="00F8627D"/>
    <w:rsid w:val="00F878CC"/>
    <w:rsid w:val="00F87F37"/>
    <w:rsid w:val="00F915AB"/>
    <w:rsid w:val="00F91AA7"/>
    <w:rsid w:val="00F9226D"/>
    <w:rsid w:val="00F925C6"/>
    <w:rsid w:val="00F93D9C"/>
    <w:rsid w:val="00F94141"/>
    <w:rsid w:val="00F94538"/>
    <w:rsid w:val="00F94C97"/>
    <w:rsid w:val="00F95BB9"/>
    <w:rsid w:val="00F964C2"/>
    <w:rsid w:val="00F96875"/>
    <w:rsid w:val="00F9731C"/>
    <w:rsid w:val="00FA06C6"/>
    <w:rsid w:val="00FA16D9"/>
    <w:rsid w:val="00FA289E"/>
    <w:rsid w:val="00FA2D68"/>
    <w:rsid w:val="00FA4693"/>
    <w:rsid w:val="00FA4919"/>
    <w:rsid w:val="00FA6244"/>
    <w:rsid w:val="00FA701B"/>
    <w:rsid w:val="00FA73B6"/>
    <w:rsid w:val="00FB0595"/>
    <w:rsid w:val="00FB0982"/>
    <w:rsid w:val="00FB0C6B"/>
    <w:rsid w:val="00FB1F7B"/>
    <w:rsid w:val="00FB335A"/>
    <w:rsid w:val="00FB4B23"/>
    <w:rsid w:val="00FB5254"/>
    <w:rsid w:val="00FB5A61"/>
    <w:rsid w:val="00FB6724"/>
    <w:rsid w:val="00FB6887"/>
    <w:rsid w:val="00FC13FF"/>
    <w:rsid w:val="00FC3F6F"/>
    <w:rsid w:val="00FC3FA0"/>
    <w:rsid w:val="00FC4B12"/>
    <w:rsid w:val="00FC6E3A"/>
    <w:rsid w:val="00FC71BA"/>
    <w:rsid w:val="00FD0212"/>
    <w:rsid w:val="00FD10BB"/>
    <w:rsid w:val="00FD1CC9"/>
    <w:rsid w:val="00FD25DB"/>
    <w:rsid w:val="00FD4052"/>
    <w:rsid w:val="00FD4D68"/>
    <w:rsid w:val="00FD59BC"/>
    <w:rsid w:val="00FD61D7"/>
    <w:rsid w:val="00FE1452"/>
    <w:rsid w:val="00FE21D3"/>
    <w:rsid w:val="00FE221C"/>
    <w:rsid w:val="00FE40CF"/>
    <w:rsid w:val="00FE44EC"/>
    <w:rsid w:val="00FE4523"/>
    <w:rsid w:val="00FE4969"/>
    <w:rsid w:val="00FE52B1"/>
    <w:rsid w:val="00FE5C5F"/>
    <w:rsid w:val="00FE7225"/>
    <w:rsid w:val="00FF07DD"/>
    <w:rsid w:val="00FF5F3A"/>
    <w:rsid w:val="00FF627A"/>
    <w:rsid w:val="00FF67CC"/>
    <w:rsid w:val="25155145"/>
    <w:rsid w:val="341EEF61"/>
    <w:rsid w:val="429E9980"/>
    <w:rsid w:val="550CF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420F6"/>
  <w15:docId w15:val="{988FE107-915A-4B6B-98C6-4CADF29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3140"/>
    <w:rPr>
      <w:color w:val="808080"/>
    </w:rPr>
  </w:style>
  <w:style w:type="character" w:customStyle="1" w:styleId="Style2">
    <w:name w:val="Style2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B347D3"/>
  </w:style>
  <w:style w:type="character" w:customStyle="1" w:styleId="Style4">
    <w:name w:val="Style4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basedOn w:val="DefaultParagraphFont"/>
    <w:uiPriority w:val="1"/>
    <w:rsid w:val="006B1E32"/>
    <w:rPr>
      <w:rFonts w:ascii="Arial" w:hAnsi="Arial"/>
      <w:sz w:val="20"/>
    </w:rPr>
  </w:style>
  <w:style w:type="character" w:customStyle="1" w:styleId="Laukeliai">
    <w:name w:val="Laukeliai"/>
    <w:basedOn w:val="DefaultParagraphFont"/>
    <w:uiPriority w:val="1"/>
    <w:rsid w:val="00571F7A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D1A1F"/>
    <w:rPr>
      <w:b/>
      <w:bCs/>
      <w:i w:val="0"/>
      <w:iCs w:val="0"/>
    </w:rPr>
  </w:style>
  <w:style w:type="character" w:customStyle="1" w:styleId="st">
    <w:name w:val="st"/>
    <w:basedOn w:val="DefaultParagraphFont"/>
    <w:rsid w:val="001D1A1F"/>
  </w:style>
  <w:style w:type="table" w:customStyle="1" w:styleId="TableGrid1">
    <w:name w:val="Table Grid1"/>
    <w:basedOn w:val="TableNormal"/>
    <w:next w:val="TableGrid"/>
    <w:uiPriority w:val="99"/>
    <w:rsid w:val="00C46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1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1">
    <w:name w:val="Punktas 1"/>
    <w:basedOn w:val="Normal"/>
    <w:autoRedefine/>
    <w:uiPriority w:val="99"/>
    <w:rsid w:val="004877B2"/>
    <w:pPr>
      <w:numPr>
        <w:ilvl w:val="1"/>
        <w:numId w:val="2"/>
      </w:numPr>
      <w:tabs>
        <w:tab w:val="left" w:pos="567"/>
      </w:tabs>
      <w:ind w:left="0" w:hanging="11"/>
      <w:jc w:val="both"/>
    </w:pPr>
    <w:rPr>
      <w:rFonts w:ascii="Arial" w:hAnsi="Arial" w:cs="Arial"/>
      <w:bCs/>
      <w:sz w:val="20"/>
    </w:rPr>
  </w:style>
  <w:style w:type="character" w:customStyle="1" w:styleId="Style8">
    <w:name w:val="Style8"/>
    <w:basedOn w:val="DefaultParagraphFont"/>
    <w:uiPriority w:val="1"/>
    <w:rsid w:val="00C50859"/>
    <w:rPr>
      <w:rFonts w:ascii="Arial" w:hAnsi="Arial"/>
      <w:b/>
      <w:sz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75031C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75031C"/>
    <w:rPr>
      <w:rFonts w:ascii="Calibri" w:eastAsiaTheme="minorHAnsi" w:hAnsi="Calibri" w:cs="Calibri"/>
      <w:sz w:val="22"/>
      <w:szCs w:val="22"/>
    </w:rPr>
  </w:style>
  <w:style w:type="character" w:customStyle="1" w:styleId="small13">
    <w:name w:val="small13"/>
    <w:basedOn w:val="DefaultParagraphFont"/>
    <w:rsid w:val="005E18A5"/>
    <w:rPr>
      <w:sz w:val="20"/>
      <w:szCs w:val="20"/>
    </w:rPr>
  </w:style>
  <w:style w:type="numbering" w:customStyle="1" w:styleId="Style9">
    <w:name w:val="Style9"/>
    <w:uiPriority w:val="99"/>
    <w:rsid w:val="00971A7B"/>
    <w:pPr>
      <w:numPr>
        <w:numId w:val="34"/>
      </w:numPr>
    </w:pPr>
  </w:style>
  <w:style w:type="character" w:styleId="UnresolvedMention">
    <w:name w:val="Unresolved Mention"/>
    <w:basedOn w:val="DefaultParagraphFont"/>
    <w:uiPriority w:val="99"/>
    <w:unhideWhenUsed/>
    <w:rsid w:val="002F1A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285"/>
    <w:rPr>
      <w:color w:val="2B579A"/>
      <w:shd w:val="clear" w:color="auto" w:fill="E1DFDD"/>
    </w:rPr>
  </w:style>
  <w:style w:type="paragraph" w:customStyle="1" w:styleId="Default">
    <w:name w:val="Default"/>
    <w:rsid w:val="00D713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1D327F"/>
  </w:style>
  <w:style w:type="character" w:customStyle="1" w:styleId="normaltextrun">
    <w:name w:val="normaltextrun"/>
    <w:basedOn w:val="DefaultParagraphFont"/>
    <w:rsid w:val="00E9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EEE39-9329-4D2B-A443-872D0E197675}"/>
</file>

<file path=customXml/itemProps2.xml><?xml version="1.0" encoding="utf-8"?>
<ds:datastoreItem xmlns:ds="http://schemas.openxmlformats.org/officeDocument/2006/customXml" ds:itemID="{979D0212-78B4-4D87-8D58-64A308566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57EE5A-5F94-4F47-A754-B9DFD0D216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FAE1D-3366-4A89-98A4-3660F336E1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552A634-1B87-443E-BC20-473B9560E10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1946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Živilė Kasparavičienė</cp:lastModifiedBy>
  <cp:revision>75</cp:revision>
  <cp:lastPrinted>2014-05-06T09:38:00Z</cp:lastPrinted>
  <dcterms:created xsi:type="dcterms:W3CDTF">2020-09-02T19:55:00Z</dcterms:created>
  <dcterms:modified xsi:type="dcterms:W3CDTF">2024-12-04T11:49:00Z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2019-12-04T05:50:37.2346631Z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c009d09b-d668-4cf0-b158-db11f6dc7c19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2019-12-04T05:50:37.2346631Z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c009d09b-d668-4cf0-b158-db11f6dc7c19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ediaServiceImageTags">
    <vt:lpwstr/>
  </property>
</Properties>
</file>