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Default="005734AC" w:rsidP="004E6373">
      <w:pPr>
        <w:widowControl w:val="0"/>
        <w:spacing w:before="96" w:after="96"/>
        <w:ind w:firstLine="426"/>
      </w:pPr>
      <w:r w:rsidRPr="00860E71">
        <w:t>Sutarties kaina apskaičiuojama taikant fiksuot</w:t>
      </w:r>
      <w:r w:rsidR="0058468B" w:rsidRPr="00860E71">
        <w:t>os kainos</w:t>
      </w:r>
      <w:r w:rsidRPr="00860E71">
        <w:t xml:space="preserve"> kain</w:t>
      </w:r>
      <w:r w:rsidR="0058468B" w:rsidRPr="00860E71">
        <w:t>odar</w:t>
      </w:r>
      <w:r w:rsidRPr="00860E71">
        <w:t>ą</w:t>
      </w:r>
      <w:r w:rsidR="00B67131">
        <w:t>.</w:t>
      </w:r>
    </w:p>
    <w:p w14:paraId="29193B23" w14:textId="1DF87608" w:rsidR="00C44CBF" w:rsidRPr="0029221A" w:rsidRDefault="00C44CBF" w:rsidP="004E6373">
      <w:pPr>
        <w:widowControl w:val="0"/>
        <w:spacing w:before="96" w:after="96"/>
        <w:ind w:firstLine="426"/>
      </w:pPr>
      <w:r w:rsidRPr="0029221A">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29221A">
          <w:rPr>
            <w:rStyle w:val="Hipersaitas"/>
            <w:color w:val="auto"/>
            <w:u w:val="none"/>
          </w:rPr>
          <w:t>6.204</w:t>
        </w:r>
      </w:hyperlink>
      <w:r w:rsidRPr="0029221A">
        <w:t xml:space="preserve"> straipsnio nustatytas taisykles.</w:t>
      </w:r>
    </w:p>
    <w:p w14:paraId="515E1C74" w14:textId="16508741" w:rsidR="00216BAE" w:rsidRPr="00E301A5" w:rsidRDefault="00216BAE" w:rsidP="0029221A">
      <w:pPr>
        <w:widowControl w:val="0"/>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D042B9" w:rsidRPr="00CB48E9">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 kurį Rangovas privalo parengti pagal priede Nr.</w:t>
      </w:r>
      <w:r w:rsidR="00C820C2" w:rsidRPr="00CB48E9">
        <w:t> </w:t>
      </w:r>
      <w:r w:rsidR="007F0C80" w:rsidRPr="00CB48E9">
        <w:t>8</w:t>
      </w:r>
      <w:r w:rsidRPr="00CB48E9">
        <w:t xml:space="preserve"> pateiktą formą ir pateikti Užsakovui nedelsiant, </w:t>
      </w:r>
      <w:r w:rsidR="000A16CB" w:rsidRPr="00CB48E9">
        <w:t>tačiau ne vėliau negu</w:t>
      </w:r>
      <w:r w:rsidR="005D4CD9">
        <w:t xml:space="preserve"> Sutartis</w:t>
      </w:r>
      <w:r w:rsidR="000A16CB" w:rsidRPr="00CB48E9">
        <w:t xml:space="preserve"> </w:t>
      </w:r>
      <w:r w:rsidR="000A16CB" w:rsidRPr="005D4CD9">
        <w:rPr>
          <w:color w:val="EE0000"/>
        </w:rPr>
        <w:t xml:space="preserve"> </w:t>
      </w:r>
      <w:r w:rsidR="000A16CB" w:rsidRPr="00CB48E9">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w:t>
      </w:r>
      <w:r w:rsidR="0054467B" w:rsidRPr="00711794">
        <w:rPr>
          <w:color w:val="auto"/>
          <w:u w:val="none"/>
        </w:rPr>
        <w:t xml:space="preserve">pareikalavimo </w:t>
      </w:r>
      <w:r w:rsidR="00A53647" w:rsidRPr="00711794">
        <w:rPr>
          <w:color w:val="auto"/>
          <w:u w:val="none"/>
        </w:rPr>
        <w:t xml:space="preserve">Lietuvos Respublikoje ar užsienyje registruoto banko ar Lietuvos Respublikoje ar užsienyje registruotos draudimo </w:t>
      </w:r>
      <w:r w:rsidR="00A53647" w:rsidRPr="003D195A">
        <w:rPr>
          <w:color w:val="auto"/>
          <w:u w:val="none"/>
        </w:rPr>
        <w:t xml:space="preserve">bendrovės ar kredito </w:t>
      </w:r>
      <w:r w:rsidR="00A73BA9" w:rsidRPr="003D195A">
        <w:rPr>
          <w:color w:val="auto"/>
          <w:u w:val="none"/>
        </w:rPr>
        <w:t>įstaigos</w:t>
      </w:r>
      <w:r w:rsidR="00A53647" w:rsidRPr="003D195A">
        <w:rPr>
          <w:i/>
          <w:iCs/>
          <w:color w:val="auto"/>
          <w:u w:val="none"/>
        </w:rPr>
        <w:t xml:space="preserve"> </w:t>
      </w:r>
      <w:r w:rsidRPr="003D195A">
        <w:rPr>
          <w:color w:val="auto"/>
          <w:u w:val="none"/>
        </w:rPr>
        <w:t xml:space="preserve">įsipareigojimas sumokėti Užsakovui </w:t>
      </w:r>
      <w:r w:rsidRPr="00E301A5">
        <w:rPr>
          <w:color w:val="auto"/>
          <w:u w:val="none"/>
        </w:rPr>
        <w:t>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4D36A85F"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736950" w:rsidRPr="006643C3">
        <w:rPr>
          <w:color w:val="auto"/>
          <w:u w:val="none"/>
        </w:rPr>
        <w:t>Lietuvos Respublikoje ar užsienyje registruoto banko</w:t>
      </w:r>
      <w:r w:rsidR="00790C91" w:rsidRPr="00790C91">
        <w:rPr>
          <w:color w:val="auto"/>
          <w:u w:val="none"/>
        </w:rPr>
        <w:t xml:space="preserve"> </w:t>
      </w:r>
      <w:r w:rsidR="00790C91" w:rsidRPr="0040148F">
        <w:rPr>
          <w:color w:val="auto"/>
          <w:u w:val="none"/>
        </w:rPr>
        <w:t>ar kredito įstaigos</w:t>
      </w:r>
      <w:r w:rsidR="00736950" w:rsidRPr="0040148F">
        <w:rPr>
          <w:color w:val="auto"/>
          <w:u w:val="none"/>
        </w:rPr>
        <w:t xml:space="preserve"> </w:t>
      </w:r>
      <w:r w:rsidR="00736950" w:rsidRPr="006643C3">
        <w:rPr>
          <w:color w:val="auto"/>
          <w:u w:val="none"/>
        </w:rPr>
        <w:t xml:space="preserve">ar Lietuvos Respublikoje ar užsienyje registruotos draudimo bendrovės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479F8"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w:t>
      </w:r>
      <w:r w:rsidR="00736950" w:rsidRPr="004479F8">
        <w:rPr>
          <w:color w:val="auto"/>
          <w:u w:val="none"/>
        </w:rPr>
        <w:t xml:space="preserve">Respublikoje ar užsienyje registruotai draudimo bendrovei </w:t>
      </w:r>
      <w:r w:rsidRPr="004479F8">
        <w:rPr>
          <w:color w:val="auto"/>
          <w:u w:val="none"/>
        </w:rPr>
        <w:t xml:space="preserve">mokėjimo reikalavimą ir kitus dokumentus tokia kalba, kokia yra išduotas </w:t>
      </w:r>
      <w:r w:rsidR="00BE77D4" w:rsidRPr="004479F8">
        <w:rPr>
          <w:color w:val="auto"/>
          <w:u w:val="none"/>
        </w:rPr>
        <w:t>S</w:t>
      </w:r>
      <w:r w:rsidRPr="004479F8">
        <w:rPr>
          <w:color w:val="auto"/>
          <w:u w:val="none"/>
        </w:rPr>
        <w:t>utarties įvykdymo užtikrinimas</w:t>
      </w:r>
      <w:r w:rsidR="00417DA4" w:rsidRPr="004479F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 xml:space="preserve">Turi būti numatyta, kad bet kokius ginčus tarp </w:t>
      </w:r>
      <w:r w:rsidR="00736950" w:rsidRPr="004479F8">
        <w:rPr>
          <w:color w:val="auto"/>
          <w:u w:val="none"/>
        </w:rPr>
        <w:t>Lietuvos Respublikoje ar užsienyje registruoto banko</w:t>
      </w:r>
      <w:r w:rsidR="00847DA2" w:rsidRPr="00847DA2">
        <w:rPr>
          <w:color w:val="auto"/>
          <w:u w:val="none"/>
        </w:rPr>
        <w:t xml:space="preserve"> </w:t>
      </w:r>
      <w:r w:rsidR="00847DA2" w:rsidRPr="00E60B3C">
        <w:rPr>
          <w:color w:val="auto"/>
          <w:u w:val="none"/>
        </w:rPr>
        <w:t>ar kredito įstaigos</w:t>
      </w:r>
      <w:r w:rsidR="00736950" w:rsidRPr="00E60B3C">
        <w:rPr>
          <w:color w:val="auto"/>
          <w:u w:val="none"/>
        </w:rPr>
        <w:t xml:space="preserve"> ar Lietuvos Respublikoje ar užsienyje regi</w:t>
      </w:r>
      <w:r w:rsidR="00736950" w:rsidRPr="004479F8">
        <w:rPr>
          <w:color w:val="auto"/>
          <w:u w:val="none"/>
        </w:rPr>
        <w:t xml:space="preserve">struotos draudimo bendrovės </w:t>
      </w:r>
      <w:r w:rsidRPr="004479F8">
        <w:rPr>
          <w:color w:val="auto"/>
          <w:u w:val="none"/>
        </w:rPr>
        <w:t>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479F8" w:rsidRDefault="00EA4227" w:rsidP="00EA4227">
      <w:pPr>
        <w:pStyle w:val="Antrat2"/>
        <w:tabs>
          <w:tab w:val="clear" w:pos="567"/>
          <w:tab w:val="clear" w:pos="992"/>
          <w:tab w:val="clear" w:pos="1134"/>
        </w:tabs>
        <w:spacing w:after="0"/>
        <w:rPr>
          <w:rFonts w:eastAsia="MS Mincho"/>
          <w:b w:val="0"/>
          <w:bCs/>
          <w:color w:val="auto"/>
        </w:rPr>
      </w:pPr>
      <w:r w:rsidRPr="004479F8">
        <w:rPr>
          <w:rStyle w:val="normaltextrun"/>
          <w:b w:val="0"/>
          <w:bCs/>
          <w:color w:val="auto"/>
        </w:rPr>
        <w:t>Tuo atveju, kai Darbai yra sustabdomi</w:t>
      </w:r>
      <w:r w:rsidR="004B55A3" w:rsidRPr="004479F8">
        <w:rPr>
          <w:rStyle w:val="normaltextrun"/>
          <w:b w:val="0"/>
          <w:bCs/>
          <w:color w:val="auto"/>
        </w:rPr>
        <w:t>,</w:t>
      </w:r>
      <w:r w:rsidRPr="004479F8">
        <w:rPr>
          <w:rStyle w:val="normaltextrun"/>
          <w:b w:val="0"/>
          <w:bCs/>
          <w:color w:val="auto"/>
        </w:rPr>
        <w:t xml:space="preserve"> Darbų atlikimo terminas pratęsiamas</w:t>
      </w:r>
      <w:r w:rsidR="004B55A3" w:rsidRPr="004479F8">
        <w:rPr>
          <w:rStyle w:val="normaltextrun"/>
          <w:b w:val="0"/>
          <w:bCs/>
          <w:color w:val="auto"/>
        </w:rPr>
        <w:t xml:space="preserve"> ar Darbai vėluojami atlikti</w:t>
      </w:r>
      <w:r w:rsidRPr="004479F8">
        <w:rPr>
          <w:rStyle w:val="normaltextrun"/>
          <w:b w:val="0"/>
          <w:bCs/>
          <w:color w:val="auto"/>
        </w:rPr>
        <w:t xml:space="preserve">, turi būti atitinkamai pratęstas </w:t>
      </w:r>
      <w:r w:rsidR="004B55A3" w:rsidRPr="004479F8">
        <w:rPr>
          <w:rStyle w:val="normaltextrun"/>
          <w:b w:val="0"/>
          <w:bCs/>
          <w:color w:val="auto"/>
        </w:rPr>
        <w:t xml:space="preserve">arba išduotas naujas </w:t>
      </w:r>
      <w:r w:rsidRPr="004479F8">
        <w:rPr>
          <w:b w:val="0"/>
          <w:bCs/>
          <w:color w:val="auto"/>
        </w:rPr>
        <w:t xml:space="preserve">Lietuvos Respublikoje ar užsienyje registruoto </w:t>
      </w:r>
      <w:r w:rsidRPr="00236FB7">
        <w:rPr>
          <w:b w:val="0"/>
          <w:bCs/>
          <w:color w:val="auto"/>
        </w:rPr>
        <w:t>banko</w:t>
      </w:r>
      <w:r w:rsidR="005D2A9F" w:rsidRPr="00236FB7">
        <w:rPr>
          <w:b w:val="0"/>
          <w:bCs/>
          <w:color w:val="auto"/>
        </w:rPr>
        <w:t xml:space="preserve"> ar kredito įstaigos</w:t>
      </w:r>
      <w:r w:rsidRPr="00236FB7">
        <w:rPr>
          <w:b w:val="0"/>
          <w:bCs/>
          <w:color w:val="auto"/>
        </w:rPr>
        <w:t xml:space="preserve"> </w:t>
      </w:r>
      <w:r w:rsidRPr="004479F8">
        <w:rPr>
          <w:b w:val="0"/>
          <w:bCs/>
          <w:color w:val="auto"/>
        </w:rPr>
        <w:t xml:space="preserve">ar Lietuvos Respublikoje ar užsienyje registruotos draudimo bendrovės draudimo </w:t>
      </w:r>
      <w:r w:rsidRPr="004479F8">
        <w:rPr>
          <w:rStyle w:val="normaltextrun"/>
          <w:b w:val="0"/>
          <w:bCs/>
          <w:color w:val="auto"/>
        </w:rPr>
        <w:t>galiojimo terminas, užtikrinant Rangovo sutartinių įsipareigojimų vykdymą ne trumpiau kaip Darbų atlikimo laikotarpiui. </w:t>
      </w:r>
      <w:r w:rsidRPr="004479F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50D700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2B769F46"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Išskyrus tuos atvejus, kai Sutarties kainos (įkainių) detalizacijos žiniaraštis</w:t>
      </w:r>
      <w:r w:rsidR="00AA11A1">
        <w:t xml:space="preserve"> </w:t>
      </w:r>
      <w:r w:rsidR="00AA11A1" w:rsidRPr="008F30F2">
        <w:t>(lokalinė sąmata)</w:t>
      </w:r>
      <w:r w:rsidRPr="008F30F2">
        <w:t xml:space="preserve"> buvo pateiktas kartu su Rangovo pasiūlymu, Rangovas privalo per </w:t>
      </w:r>
      <w:r w:rsidR="00116657" w:rsidRPr="008F30F2">
        <w:t>10</w:t>
      </w:r>
      <w:r w:rsidRPr="008F30F2">
        <w:t xml:space="preserve"> </w:t>
      </w:r>
      <w:r w:rsidR="00116657" w:rsidRPr="008F30F2">
        <w:t>darbo dienų</w:t>
      </w:r>
      <w:r w:rsidRPr="008F30F2">
        <w:t xml:space="preserve"> nuo Sutarties įsigaliojimo dienos arba per </w:t>
      </w:r>
      <w:r w:rsidR="009A3880" w:rsidRPr="008F30F2">
        <w:t>Užsakovo užduotyje</w:t>
      </w:r>
      <w:r w:rsidRPr="008F30F2">
        <w:t xml:space="preserve"> nurodytą kitokį terminą pateikti Užsakovui Sutarties kainos (įkainių) detalizacijos žiniaraštį</w:t>
      </w:r>
      <w:r w:rsidR="00AA11A1" w:rsidRPr="008F30F2">
        <w:t xml:space="preserve"> (lokalinę sąmatą)</w:t>
      </w:r>
      <w:r w:rsidRPr="008F30F2">
        <w:t>, kuriame Rango</w:t>
      </w:r>
      <w:r w:rsidRPr="00E301A5">
        <w:t xml:space="preserve">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w:t>
      </w:r>
      <w:r w:rsidRPr="009B3189">
        <w:t>kartu su Sutarties kainos (įkainių) detalizacijos žiniaraščiu</w:t>
      </w:r>
      <w:r w:rsidR="00F44870" w:rsidRPr="009B3189">
        <w:t xml:space="preserve"> (lokaline sąmata)</w:t>
      </w:r>
      <w:r w:rsidRPr="009B3189">
        <w:t xml:space="preserve">, Pirkimo laimėtoju, </w:t>
      </w:r>
      <w:r w:rsidR="003A07DD" w:rsidRPr="009B3189">
        <w:t>arba Šalys suderina Sutarties kainos (įkainių) detalizacijos žiniaraštį</w:t>
      </w:r>
      <w:r w:rsidR="00F44870" w:rsidRPr="009B3189">
        <w:t xml:space="preserve"> (lokalinę sąmatą)</w:t>
      </w:r>
      <w:r w:rsidR="003A07DD" w:rsidRPr="009B3189">
        <w:t xml:space="preserve">, </w:t>
      </w:r>
      <w:r w:rsidRPr="009B3189">
        <w:t>jis pridedamas prie Sutarties kaip priedas Nr. </w:t>
      </w:r>
      <w:r w:rsidR="00D775D3" w:rsidRPr="009B3189">
        <w:t>7</w:t>
      </w:r>
      <w:r w:rsidRPr="009B3189">
        <w:t xml:space="preserve"> ir tampa Sutarties dalimi. Šalys vadovaujasi tokiu Sutarties kainos (įkainių) detalizacijos žiniaraščiu</w:t>
      </w:r>
      <w:r w:rsidR="00F44870" w:rsidRPr="009B3189">
        <w:t xml:space="preserve"> (lokaline sąmata)</w:t>
      </w:r>
      <w:r w:rsidRPr="009B3189">
        <w:t xml:space="preserve">, kai Šalys pagal Sutarties sąlygas turi apskaičiuoti </w:t>
      </w:r>
      <w:r w:rsidR="00FB4F7B" w:rsidRPr="009B3189">
        <w:t xml:space="preserve">tarpinių mokėjimų sumas už Darbus, apmokamus fiksuotais įkainiais, </w:t>
      </w:r>
      <w:r w:rsidRPr="009B3189">
        <w:t>Papildomų darbų ir Atsisakomų darbų kainą, taip pat Rangovo papildomų Išlaidų, kurias Užsakovas privalo atlyginti Rangovui pagal Sutarties sąlygas, dydį</w:t>
      </w:r>
      <w:r w:rsidR="00BA3AC0" w:rsidRPr="009B3189">
        <w:t>, išskyrus atvejus, jeigu paaiškėja, kad Sutarties kainos (įkainių) detalizacijos žiniaraštyje</w:t>
      </w:r>
      <w:r w:rsidR="006430A1" w:rsidRPr="009B3189">
        <w:t xml:space="preserve"> (lokalinėje sąmatoje)</w:t>
      </w:r>
      <w:r w:rsidR="00BA3AC0" w:rsidRPr="009B3189">
        <w:t xml:space="preserve"> nurodytos kainos ir įkainiai Sutarties sudarymo </w:t>
      </w:r>
      <w:r w:rsidR="00D775D3" w:rsidRPr="009B3189">
        <w:t>arba Sutarties kainos (įkainių) detalizacijos žiniaraščio</w:t>
      </w:r>
      <w:r w:rsidR="00A026A2" w:rsidRPr="009B3189">
        <w:t xml:space="preserve"> (lokalinės sąmatos)</w:t>
      </w:r>
      <w:r w:rsidR="00D775D3" w:rsidRPr="009B3189">
        <w:t xml:space="preserve"> derinimo </w:t>
      </w:r>
      <w:r w:rsidR="00BA3AC0" w:rsidRPr="009B3189">
        <w:t>metu</w:t>
      </w:r>
      <w:r w:rsidR="00D775D3" w:rsidRPr="009B3189">
        <w:t xml:space="preserve"> </w:t>
      </w:r>
      <w:r w:rsidR="00BA3AC0" w:rsidRPr="009B3189">
        <w:t>yra dirbtinai sumažinti arba padidinti</w:t>
      </w:r>
      <w:r w:rsidRPr="009B3189">
        <w:t>.</w:t>
      </w:r>
      <w:r w:rsidR="00194344" w:rsidRPr="009B3189">
        <w:t xml:space="preserve"> Užsakovas, </w:t>
      </w:r>
      <w:r w:rsidR="000F04A0" w:rsidRPr="009B3189">
        <w:t>vertindamas Atliktų darbų aktus ir Pažymas apie atliktų darbų vertę</w:t>
      </w:r>
      <w:r w:rsidR="00775F4A" w:rsidRPr="009B3189">
        <w:t xml:space="preserve"> dėl Darbų, už kuriuos mokama fiksuota kaina</w:t>
      </w:r>
      <w:r w:rsidR="00194344" w:rsidRPr="009B3189">
        <w:t>, gali atsižvelgti į Sutarties kainos (įkainių) detalizacijos žiniaraštį</w:t>
      </w:r>
      <w:r w:rsidR="006430A1" w:rsidRPr="009B3189">
        <w:t xml:space="preserve"> (lokalinę sąmatą)</w:t>
      </w:r>
      <w:r w:rsidR="00194344" w:rsidRPr="009B3189">
        <w:t xml:space="preserve">, tačiau </w:t>
      </w:r>
      <w:r w:rsidR="00194344" w:rsidRPr="000F04A0">
        <w:t>nėra jo saistomas</w:t>
      </w:r>
      <w:r w:rsidR="00194344">
        <w:t>.</w:t>
      </w:r>
    </w:p>
    <w:p w14:paraId="000002FB" w14:textId="7C223B8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detalizacijos </w:t>
      </w:r>
      <w:r w:rsidRPr="009B3189">
        <w:t>žiniaraštį</w:t>
      </w:r>
      <w:r w:rsidR="00650371" w:rsidRPr="009B3189">
        <w:t xml:space="preserve"> (lokalinę sąmatą)</w:t>
      </w:r>
      <w:r w:rsidR="00707F9E" w:rsidRPr="009B3189">
        <w:t>,</w:t>
      </w:r>
      <w:r w:rsidRPr="009B3189">
        <w:t xml:space="preserve"> </w:t>
      </w:r>
      <w:r w:rsidR="00D96720" w:rsidRPr="009B3189">
        <w:t>jeigu</w:t>
      </w:r>
      <w:r w:rsidRPr="009B3189">
        <w:t xml:space="preserve"> prie Sutarties yra pridėtas priedas Nr. </w:t>
      </w:r>
      <w:r w:rsidR="00010DF1" w:rsidRPr="009B3189">
        <w:t>5</w:t>
      </w:r>
      <w:r w:rsidRPr="009B3189">
        <w:t xml:space="preserve"> – Darbų kainų žiniaraštis ir jis yra pakankamai detalus</w:t>
      </w:r>
      <w:r w:rsidR="00707F9E" w:rsidRPr="009B3189">
        <w:t xml:space="preserve">, vadovaujantis </w:t>
      </w:r>
      <w:r w:rsidR="00707F9E" w:rsidRPr="009B3189">
        <w:fldChar w:fldCharType="begin"/>
      </w:r>
      <w:r w:rsidR="00707F9E" w:rsidRPr="009B3189">
        <w:instrText xml:space="preserve"> REF _Ref93612378 \r \h </w:instrText>
      </w:r>
      <w:r w:rsidR="00707F9E" w:rsidRPr="009B3189">
        <w:fldChar w:fldCharType="separate"/>
      </w:r>
      <w:r w:rsidR="001330AC" w:rsidRPr="009B3189">
        <w:t>15.4.1.1</w:t>
      </w:r>
      <w:r w:rsidR="00707F9E" w:rsidRPr="009B3189">
        <w:fldChar w:fldCharType="end"/>
      </w:r>
      <w:r w:rsidR="00707F9E" w:rsidRPr="009B3189">
        <w:t xml:space="preserve"> ir </w:t>
      </w:r>
      <w:r w:rsidR="00707F9E" w:rsidRPr="009B3189">
        <w:fldChar w:fldCharType="begin"/>
      </w:r>
      <w:r w:rsidR="00707F9E" w:rsidRPr="009B3189">
        <w:instrText xml:space="preserve"> REF _Ref93612385 \r \h </w:instrText>
      </w:r>
      <w:r w:rsidR="00707F9E" w:rsidRPr="009B3189">
        <w:fldChar w:fldCharType="separate"/>
      </w:r>
      <w:r w:rsidR="001330AC" w:rsidRPr="009B3189">
        <w:t>15.4.1.2</w:t>
      </w:r>
      <w:r w:rsidR="00707F9E" w:rsidRPr="009B3189">
        <w:fldChar w:fldCharType="end"/>
      </w:r>
      <w:r w:rsidR="00707F9E" w:rsidRPr="009B3189">
        <w:t xml:space="preserve"> punktais</w:t>
      </w:r>
      <w:r w:rsidR="0004569C" w:rsidRPr="009B3189">
        <w:t xml:space="preserve"> (nurodyti visi Darbams atlikti reikalingi įkainiai</w:t>
      </w:r>
      <w:r w:rsidR="00916589" w:rsidRPr="009B3189">
        <w:t xml:space="preserve"> ir preliminarūs kiekiai, visos </w:t>
      </w:r>
      <w:r w:rsidR="00D012B4" w:rsidRPr="009B3189">
        <w:t>Darbų kainų žiniaraščio eilutės yra užpildytos)</w:t>
      </w:r>
      <w:r w:rsidRPr="009B3189">
        <w:t>. Tokiu atveju nuorodos Sutartyje į Sutarties kainos (įkainių) detalizacijos žiniaraštį</w:t>
      </w:r>
      <w:r w:rsidR="00703E00" w:rsidRPr="009B3189">
        <w:t xml:space="preserve"> (lokalinę sąmatą)</w:t>
      </w:r>
      <w:r w:rsidRPr="009B3189">
        <w:t xml:space="preserve"> reiškia nuorodas </w:t>
      </w:r>
      <w:r w:rsidRPr="00E301A5">
        <w:t>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101358" w:rsidRDefault="00A012ED" w:rsidP="00EB5EEB">
      <w:pPr>
        <w:widowControl w:val="0"/>
        <w:numPr>
          <w:ilvl w:val="3"/>
          <w:numId w:val="2"/>
        </w:numPr>
        <w:pBdr>
          <w:top w:val="nil"/>
          <w:left w:val="nil"/>
          <w:bottom w:val="nil"/>
          <w:right w:val="nil"/>
          <w:between w:val="nil"/>
        </w:pBdr>
        <w:spacing w:before="96" w:after="96"/>
      </w:pPr>
      <w:r w:rsidRPr="00101358">
        <w:t>yra nustatyti pažeidimai atitinkantys LR Viešųjų pirkimų įstatymo 90 straipsnio 1 dalies pagrindus.</w:t>
      </w:r>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3CCCFF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1330AC" w:rsidRPr="00311845">
        <w:t>26.2.1.</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pasirašo Specialiąsias sąlygas. Jeigu Šalys šiuos dokumentus pasirašo ne vienu metu, Sutartis laikoma sudaryta tą dieną, kai Specialiąsias sąlygas pasirašo paskutinioji Šalis.</w:t>
      </w:r>
      <w:r w:rsidR="006D6D57" w:rsidRPr="007F6302">
        <w:rPr>
          <w:rFonts w:ascii="Segoe UI" w:hAnsi="Segoe UI" w:cs="Segoe UI"/>
          <w:shd w:val="clear" w:color="auto" w:fill="FFFFFF"/>
        </w:rPr>
        <w:t xml:space="preserve"> S</w:t>
      </w:r>
      <w:r w:rsidR="006D6D57" w:rsidRPr="007F6302">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AD35" w14:textId="77777777" w:rsidR="000A398C" w:rsidRDefault="000A398C">
      <w:pPr>
        <w:spacing w:after="0" w:line="240" w:lineRule="auto"/>
      </w:pPr>
      <w:r>
        <w:separator/>
      </w:r>
    </w:p>
    <w:p w14:paraId="5072B89F" w14:textId="77777777" w:rsidR="000A398C" w:rsidRDefault="000A398C"/>
    <w:p w14:paraId="5C219AF4" w14:textId="77777777" w:rsidR="000A398C" w:rsidRDefault="000A398C" w:rsidP="00360124"/>
  </w:endnote>
  <w:endnote w:type="continuationSeparator" w:id="0">
    <w:p w14:paraId="601307A0" w14:textId="77777777" w:rsidR="000A398C" w:rsidRDefault="000A398C">
      <w:pPr>
        <w:spacing w:after="0" w:line="240" w:lineRule="auto"/>
      </w:pPr>
      <w:r>
        <w:continuationSeparator/>
      </w:r>
    </w:p>
    <w:p w14:paraId="55187165" w14:textId="77777777" w:rsidR="000A398C" w:rsidRDefault="000A398C"/>
    <w:p w14:paraId="25C31B97" w14:textId="77777777" w:rsidR="000A398C" w:rsidRDefault="000A398C" w:rsidP="00360124"/>
  </w:endnote>
  <w:endnote w:type="continuationNotice" w:id="1">
    <w:p w14:paraId="0EC2204F" w14:textId="77777777" w:rsidR="000A398C" w:rsidRDefault="000A398C">
      <w:pPr>
        <w:spacing w:after="0" w:line="240" w:lineRule="auto"/>
      </w:pPr>
    </w:p>
    <w:p w14:paraId="485E2C1F" w14:textId="77777777" w:rsidR="000A398C" w:rsidRDefault="000A398C"/>
    <w:p w14:paraId="5FCF8EA8" w14:textId="77777777" w:rsidR="000A398C" w:rsidRDefault="000A398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8671" w14:textId="77777777" w:rsidR="000A398C" w:rsidRDefault="000A398C">
      <w:pPr>
        <w:spacing w:after="0" w:line="240" w:lineRule="auto"/>
      </w:pPr>
      <w:r>
        <w:separator/>
      </w:r>
    </w:p>
    <w:p w14:paraId="55798221" w14:textId="77777777" w:rsidR="000A398C" w:rsidRDefault="000A398C"/>
    <w:p w14:paraId="3182072D" w14:textId="77777777" w:rsidR="000A398C" w:rsidRDefault="000A398C" w:rsidP="00360124"/>
  </w:footnote>
  <w:footnote w:type="continuationSeparator" w:id="0">
    <w:p w14:paraId="7158165B" w14:textId="77777777" w:rsidR="000A398C" w:rsidRDefault="000A398C">
      <w:pPr>
        <w:spacing w:after="0" w:line="240" w:lineRule="auto"/>
      </w:pPr>
      <w:r>
        <w:continuationSeparator/>
      </w:r>
    </w:p>
    <w:p w14:paraId="5B5E9C64" w14:textId="77777777" w:rsidR="000A398C" w:rsidRDefault="000A398C"/>
    <w:p w14:paraId="57A28191" w14:textId="77777777" w:rsidR="000A398C" w:rsidRDefault="000A398C" w:rsidP="00360124"/>
  </w:footnote>
  <w:footnote w:type="continuationNotice" w:id="1">
    <w:p w14:paraId="21683083" w14:textId="77777777" w:rsidR="000A398C" w:rsidRDefault="000A398C">
      <w:pPr>
        <w:spacing w:after="0" w:line="240" w:lineRule="auto"/>
      </w:pPr>
    </w:p>
    <w:p w14:paraId="3519DCD2" w14:textId="77777777" w:rsidR="000A398C" w:rsidRDefault="000A398C"/>
    <w:p w14:paraId="3C3925DA" w14:textId="77777777" w:rsidR="000A398C" w:rsidRDefault="000A398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681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98C"/>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99C"/>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0CD"/>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67EA"/>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11C"/>
    <w:rsid w:val="0046541E"/>
    <w:rsid w:val="0046670E"/>
    <w:rsid w:val="004669DF"/>
    <w:rsid w:val="004672F4"/>
    <w:rsid w:val="00467AFA"/>
    <w:rsid w:val="00467E57"/>
    <w:rsid w:val="00471170"/>
    <w:rsid w:val="00471182"/>
    <w:rsid w:val="004716DE"/>
    <w:rsid w:val="00473043"/>
    <w:rsid w:val="00473090"/>
    <w:rsid w:val="0047338B"/>
    <w:rsid w:val="00473AF2"/>
    <w:rsid w:val="00474B14"/>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76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88B"/>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6EFE"/>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59DA"/>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0A"/>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A04"/>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2C31"/>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4D7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185563</Words>
  <Characters>105772</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dc:description/>
  <cp:lastModifiedBy>Bendras</cp:lastModifiedBy>
  <cp:revision>2</cp:revision>
  <cp:lastPrinted>2021-12-16T20:35:00Z</cp:lastPrinted>
  <dcterms:created xsi:type="dcterms:W3CDTF">2025-12-30T09:12:00Z</dcterms:created>
  <dcterms:modified xsi:type="dcterms:W3CDTF">2025-12-30T09:12:00Z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