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6B6B" w14:textId="63FB977B" w:rsidR="001C465D" w:rsidRPr="00BD6885" w:rsidRDefault="007224FD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Techninės specifikacijos priedas </w:t>
      </w:r>
      <w:r w:rsidR="00BD6885" w:rsidRPr="00BD6885">
        <w:rPr>
          <w:rFonts w:ascii="Trebuchet MS" w:hAnsi="Trebuchet MS"/>
          <w:sz w:val="20"/>
          <w:szCs w:val="20"/>
        </w:rPr>
        <w:t>Nr.</w:t>
      </w:r>
      <w:r w:rsidR="005637F5">
        <w:rPr>
          <w:rFonts w:ascii="Trebuchet MS" w:hAnsi="Trebuchet MS"/>
          <w:sz w:val="20"/>
          <w:szCs w:val="20"/>
        </w:rPr>
        <w:t>4</w:t>
      </w:r>
    </w:p>
    <w:p w14:paraId="4A3DEEBE" w14:textId="4BD20619" w:rsidR="00BD6885" w:rsidRDefault="00696C29" w:rsidP="00C847D5">
      <w:pPr>
        <w:ind w:firstLine="1296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Vė</w:t>
      </w:r>
      <w:r w:rsidR="006A630C">
        <w:rPr>
          <w:rFonts w:ascii="Trebuchet MS" w:hAnsi="Trebuchet MS"/>
          <w:b/>
          <w:sz w:val="20"/>
          <w:szCs w:val="20"/>
        </w:rPr>
        <w:t>s</w:t>
      </w:r>
      <w:r>
        <w:rPr>
          <w:rFonts w:ascii="Trebuchet MS" w:hAnsi="Trebuchet MS"/>
          <w:b/>
          <w:sz w:val="20"/>
          <w:szCs w:val="20"/>
        </w:rPr>
        <w:t xml:space="preserve">inimo </w:t>
      </w:r>
      <w:r w:rsidR="008F2077">
        <w:rPr>
          <w:rFonts w:ascii="Trebuchet MS" w:hAnsi="Trebuchet MS"/>
          <w:b/>
          <w:sz w:val="20"/>
          <w:szCs w:val="20"/>
        </w:rPr>
        <w:t>sistemos</w:t>
      </w:r>
      <w:r>
        <w:rPr>
          <w:rFonts w:ascii="Trebuchet MS" w:hAnsi="Trebuchet MS"/>
          <w:b/>
          <w:sz w:val="20"/>
          <w:szCs w:val="20"/>
        </w:rPr>
        <w:t>“</w:t>
      </w:r>
      <w:r w:rsidRPr="00696C29">
        <w:t xml:space="preserve"> </w:t>
      </w:r>
      <w:r w:rsidRPr="00696C29">
        <w:rPr>
          <w:rFonts w:ascii="Trebuchet MS" w:hAnsi="Trebuchet MS"/>
          <w:b/>
          <w:sz w:val="20"/>
          <w:szCs w:val="20"/>
        </w:rPr>
        <w:t>RECU 1600HE</w:t>
      </w:r>
      <w:r>
        <w:rPr>
          <w:rFonts w:ascii="Trebuchet MS" w:hAnsi="Trebuchet MS"/>
          <w:b/>
          <w:sz w:val="20"/>
          <w:szCs w:val="20"/>
        </w:rPr>
        <w:t>“ patikra</w:t>
      </w:r>
    </w:p>
    <w:p w14:paraId="44FCC710" w14:textId="77777777" w:rsidR="00BD6885" w:rsidRPr="00BD6885" w:rsidRDefault="00BD6885">
      <w:pPr>
        <w:rPr>
          <w:rFonts w:ascii="Trebuchet MS" w:hAnsi="Trebuchet MS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213"/>
        <w:gridCol w:w="720"/>
        <w:gridCol w:w="914"/>
      </w:tblGrid>
      <w:tr w:rsidR="00C55472" w:rsidRPr="00BD6885" w14:paraId="4A910544" w14:textId="77777777" w:rsidTr="00696C29">
        <w:trPr>
          <w:trHeight w:val="300"/>
        </w:trPr>
        <w:tc>
          <w:tcPr>
            <w:tcW w:w="2547" w:type="dxa"/>
            <w:hideMark/>
          </w:tcPr>
          <w:p w14:paraId="306D9B10" w14:textId="77777777" w:rsidR="00C55472" w:rsidRPr="004F0BE1" w:rsidRDefault="00C55472" w:rsidP="00C5547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F0BE1">
              <w:rPr>
                <w:rFonts w:ascii="Trebuchet MS" w:hAnsi="Trebuchet MS"/>
                <w:b/>
                <w:bCs/>
                <w:sz w:val="20"/>
                <w:szCs w:val="20"/>
              </w:rPr>
              <w:t>Periodinės priežiūros aprašymas</w:t>
            </w:r>
          </w:p>
        </w:tc>
        <w:tc>
          <w:tcPr>
            <w:tcW w:w="4213" w:type="dxa"/>
            <w:hideMark/>
          </w:tcPr>
          <w:p w14:paraId="77E27E04" w14:textId="77777777" w:rsidR="00C55472" w:rsidRPr="004F0BE1" w:rsidRDefault="00C55472" w:rsidP="00C55472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F0BE1">
              <w:rPr>
                <w:rFonts w:ascii="Trebuchet MS" w:hAnsi="Trebuchet MS"/>
                <w:b/>
                <w:bCs/>
                <w:sz w:val="20"/>
                <w:szCs w:val="20"/>
              </w:rPr>
              <w:t>Atliekami veiksmai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094B0D" w14:textId="77777777" w:rsidR="00C55472" w:rsidRPr="001E25A0" w:rsidRDefault="00C55472" w:rsidP="00C5547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1E25A0">
              <w:rPr>
                <w:rFonts w:ascii="Trebuchet MS" w:hAnsi="Trebuchet MS"/>
                <w:b/>
                <w:sz w:val="20"/>
                <w:szCs w:val="20"/>
              </w:rPr>
              <w:t>Priežiūros procedūros periodiškumas, mėn</w:t>
            </w:r>
            <w:r>
              <w:rPr>
                <w:rFonts w:ascii="Trebuchet MS" w:hAnsi="Trebuchet MS"/>
                <w:b/>
                <w:sz w:val="20"/>
                <w:szCs w:val="20"/>
              </w:rPr>
              <w:t>.</w:t>
            </w:r>
          </w:p>
        </w:tc>
      </w:tr>
      <w:tr w:rsidR="00C847D5" w:rsidRPr="00BD6885" w14:paraId="1473752E" w14:textId="77777777" w:rsidTr="00696C29">
        <w:trPr>
          <w:trHeight w:val="300"/>
        </w:trPr>
        <w:tc>
          <w:tcPr>
            <w:tcW w:w="2547" w:type="dxa"/>
            <w:hideMark/>
          </w:tcPr>
          <w:p w14:paraId="3883EFD9" w14:textId="77777777" w:rsidR="00C847D5" w:rsidRPr="00BD6885" w:rsidRDefault="00C847D5" w:rsidP="00BD6885">
            <w:pPr>
              <w:rPr>
                <w:rFonts w:ascii="Trebuchet MS" w:hAnsi="Trebuchet MS"/>
                <w:sz w:val="20"/>
                <w:szCs w:val="20"/>
              </w:rPr>
            </w:pPr>
            <w:r w:rsidRPr="00BD6885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4213" w:type="dxa"/>
            <w:hideMark/>
          </w:tcPr>
          <w:p w14:paraId="3895321F" w14:textId="77777777" w:rsidR="00C847D5" w:rsidRPr="00BD6885" w:rsidRDefault="00C847D5" w:rsidP="00BD6885">
            <w:pPr>
              <w:rPr>
                <w:rFonts w:ascii="Trebuchet MS" w:hAnsi="Trebuchet MS"/>
                <w:sz w:val="20"/>
                <w:szCs w:val="20"/>
              </w:rPr>
            </w:pPr>
            <w:r w:rsidRPr="00BD6885">
              <w:rPr>
                <w:rFonts w:ascii="Trebuchet MS" w:hAnsi="Trebuchet MS"/>
                <w:sz w:val="20"/>
                <w:szCs w:val="20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EB0A461" w14:textId="77777777" w:rsidR="00C847D5" w:rsidRPr="00BD6885" w:rsidRDefault="00696C29" w:rsidP="00C847D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14" w:type="dxa"/>
          </w:tcPr>
          <w:p w14:paraId="699F0443" w14:textId="77777777" w:rsidR="00C847D5" w:rsidRPr="00BD6885" w:rsidRDefault="00C847D5" w:rsidP="00C847D5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12</w:t>
            </w:r>
          </w:p>
        </w:tc>
      </w:tr>
      <w:tr w:rsidR="006E344D" w:rsidRPr="00BD6885" w14:paraId="10C46442" w14:textId="77777777" w:rsidTr="00696C29">
        <w:trPr>
          <w:trHeight w:val="720"/>
        </w:trPr>
        <w:tc>
          <w:tcPr>
            <w:tcW w:w="2547" w:type="dxa"/>
          </w:tcPr>
          <w:p w14:paraId="2C631C56" w14:textId="77777777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696C29">
              <w:rPr>
                <w:rFonts w:ascii="Trebuchet MS" w:hAnsi="Trebuchet MS"/>
                <w:sz w:val="20"/>
                <w:szCs w:val="20"/>
              </w:rPr>
              <w:t>Tiekiamo oro filtro užterštumo patikrinimas</w:t>
            </w:r>
          </w:p>
        </w:tc>
        <w:tc>
          <w:tcPr>
            <w:tcW w:w="4213" w:type="dxa"/>
          </w:tcPr>
          <w:p w14:paraId="7142D2AD" w14:textId="77777777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Filtro keitimas, oro padavimo angų valymas</w:t>
            </w:r>
          </w:p>
        </w:tc>
        <w:tc>
          <w:tcPr>
            <w:tcW w:w="720" w:type="dxa"/>
            <w:noWrap/>
            <w:hideMark/>
          </w:tcPr>
          <w:p w14:paraId="2B9922F9" w14:textId="7D4CF9C8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2CDF6221" w14:textId="547189FD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A300A4">
              <w:t>x</w:t>
            </w:r>
          </w:p>
        </w:tc>
      </w:tr>
      <w:tr w:rsidR="006E344D" w:rsidRPr="00BD6885" w14:paraId="37AA6D3C" w14:textId="77777777" w:rsidTr="00696C29">
        <w:trPr>
          <w:trHeight w:val="720"/>
        </w:trPr>
        <w:tc>
          <w:tcPr>
            <w:tcW w:w="2547" w:type="dxa"/>
          </w:tcPr>
          <w:p w14:paraId="5946EA67" w14:textId="77777777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696C29">
              <w:rPr>
                <w:rFonts w:ascii="Trebuchet MS" w:hAnsi="Trebuchet MS"/>
                <w:sz w:val="20"/>
                <w:szCs w:val="20"/>
              </w:rPr>
              <w:t>Šalinamo oro filtro užterštumo patikrinimas</w:t>
            </w:r>
          </w:p>
        </w:tc>
        <w:tc>
          <w:tcPr>
            <w:tcW w:w="4213" w:type="dxa"/>
          </w:tcPr>
          <w:p w14:paraId="109B54A0" w14:textId="77777777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Filtruojančios medžiagos keitimas</w:t>
            </w:r>
          </w:p>
        </w:tc>
        <w:tc>
          <w:tcPr>
            <w:tcW w:w="720" w:type="dxa"/>
            <w:noWrap/>
            <w:hideMark/>
          </w:tcPr>
          <w:p w14:paraId="320A447C" w14:textId="54210239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x</w:t>
            </w:r>
          </w:p>
        </w:tc>
        <w:tc>
          <w:tcPr>
            <w:tcW w:w="914" w:type="dxa"/>
          </w:tcPr>
          <w:p w14:paraId="4EF21207" w14:textId="22C796FD" w:rsidR="006E344D" w:rsidRPr="00BD6885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A300A4">
              <w:t>x</w:t>
            </w:r>
          </w:p>
        </w:tc>
      </w:tr>
      <w:tr w:rsidR="006E344D" w:rsidRPr="00BD6885" w14:paraId="7482FDA8" w14:textId="77777777" w:rsidTr="00696C29">
        <w:trPr>
          <w:trHeight w:val="720"/>
        </w:trPr>
        <w:tc>
          <w:tcPr>
            <w:tcW w:w="2547" w:type="dxa"/>
          </w:tcPr>
          <w:p w14:paraId="202D76B5" w14:textId="77777777" w:rsidR="006E344D" w:rsidRPr="00696C29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696C29">
              <w:rPr>
                <w:rFonts w:ascii="Trebuchet MS" w:hAnsi="Trebuchet MS"/>
                <w:sz w:val="20"/>
                <w:szCs w:val="20"/>
              </w:rPr>
              <w:t>Plokštelinio šilumokaičio patikrinimas</w:t>
            </w:r>
          </w:p>
        </w:tc>
        <w:tc>
          <w:tcPr>
            <w:tcW w:w="4213" w:type="dxa"/>
          </w:tcPr>
          <w:p w14:paraId="0B2FC46A" w14:textId="77777777" w:rsidR="006E344D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696C29">
              <w:rPr>
                <w:rFonts w:ascii="Trebuchet MS" w:hAnsi="Trebuchet MS"/>
                <w:sz w:val="20"/>
                <w:szCs w:val="20"/>
              </w:rPr>
              <w:t>Plokštelinio šilumokaičio</w:t>
            </w:r>
            <w:r>
              <w:rPr>
                <w:rFonts w:ascii="Trebuchet MS" w:hAnsi="Trebuchet MS"/>
                <w:sz w:val="20"/>
                <w:szCs w:val="20"/>
              </w:rPr>
              <w:t xml:space="preserve"> valymas</w:t>
            </w:r>
          </w:p>
        </w:tc>
        <w:tc>
          <w:tcPr>
            <w:tcW w:w="720" w:type="dxa"/>
            <w:noWrap/>
          </w:tcPr>
          <w:p w14:paraId="428ED500" w14:textId="77777777" w:rsidR="006E344D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4" w:type="dxa"/>
          </w:tcPr>
          <w:p w14:paraId="7C8E2734" w14:textId="5DF826D9" w:rsidR="006E344D" w:rsidRDefault="006E344D" w:rsidP="006E344D">
            <w:pPr>
              <w:rPr>
                <w:rFonts w:ascii="Trebuchet MS" w:hAnsi="Trebuchet MS"/>
                <w:sz w:val="20"/>
                <w:szCs w:val="20"/>
              </w:rPr>
            </w:pPr>
            <w:r w:rsidRPr="00A300A4">
              <w:t>x</w:t>
            </w:r>
          </w:p>
        </w:tc>
      </w:tr>
    </w:tbl>
    <w:p w14:paraId="604A1B54" w14:textId="77777777" w:rsidR="00BD6885" w:rsidRDefault="00BD6885">
      <w:pPr>
        <w:rPr>
          <w:rFonts w:ascii="Trebuchet MS" w:hAnsi="Trebuchet MS"/>
          <w:sz w:val="20"/>
          <w:szCs w:val="20"/>
        </w:rPr>
      </w:pPr>
    </w:p>
    <w:p w14:paraId="160744C1" w14:textId="77777777" w:rsidR="00696C29" w:rsidRDefault="00696C29">
      <w:pPr>
        <w:rPr>
          <w:rFonts w:ascii="Trebuchet MS" w:hAnsi="Trebuchet MS"/>
          <w:sz w:val="20"/>
          <w:szCs w:val="20"/>
        </w:rPr>
      </w:pPr>
    </w:p>
    <w:sectPr w:rsidR="00696C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85"/>
    <w:rsid w:val="000D77AC"/>
    <w:rsid w:val="001E25A0"/>
    <w:rsid w:val="004164A6"/>
    <w:rsid w:val="00537FD7"/>
    <w:rsid w:val="00547946"/>
    <w:rsid w:val="005637F5"/>
    <w:rsid w:val="00625D36"/>
    <w:rsid w:val="00696C29"/>
    <w:rsid w:val="006A630C"/>
    <w:rsid w:val="006E344D"/>
    <w:rsid w:val="007224FD"/>
    <w:rsid w:val="00787F36"/>
    <w:rsid w:val="00882BEF"/>
    <w:rsid w:val="008F2077"/>
    <w:rsid w:val="008F2C65"/>
    <w:rsid w:val="00AF53AD"/>
    <w:rsid w:val="00B81272"/>
    <w:rsid w:val="00BD6885"/>
    <w:rsid w:val="00C55472"/>
    <w:rsid w:val="00C847D5"/>
    <w:rsid w:val="00D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4274"/>
  <w15:chartTrackingRefBased/>
  <w15:docId w15:val="{7EA2E893-1A8D-41C0-BF00-D2172743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Kazimieras Ivanauskas</dc:creator>
  <cp:keywords/>
  <dc:description/>
  <cp:lastModifiedBy>Vaida Klimaitė</cp:lastModifiedBy>
  <cp:revision>17</cp:revision>
  <dcterms:created xsi:type="dcterms:W3CDTF">2017-11-09T09:33:00Z</dcterms:created>
  <dcterms:modified xsi:type="dcterms:W3CDTF">2021-05-07T07:57:00Z</dcterms:modified>
</cp:coreProperties>
</file>