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33D7A969" w14:textId="1C33ADCD" w:rsidR="00C67D8E" w:rsidRDefault="00702001" w:rsidP="00615F8D">
      <w:pPr>
        <w:jc w:val="center"/>
        <w:rPr>
          <w:rFonts w:ascii="Arial" w:hAnsi="Arial" w:cs="Arial"/>
          <w:b/>
          <w:bCs/>
          <w:color w:val="000000" w:themeColor="text1"/>
          <w:sz w:val="22"/>
          <w:szCs w:val="22"/>
        </w:rPr>
      </w:pPr>
      <w:r w:rsidRPr="00702001">
        <w:rPr>
          <w:rFonts w:ascii="Arial" w:hAnsi="Arial" w:cs="Arial"/>
          <w:b/>
          <w:bCs/>
          <w:color w:val="000000" w:themeColor="text1"/>
          <w:sz w:val="22"/>
          <w:szCs w:val="22"/>
        </w:rPr>
        <w:t>VALSTYBINĖS REIKŠMĖS MAGISTRALINIO KELIO A1 VILNIUS–KAUNAS–KLAIPĖDA 113,657 KM DVIEJŲ LYGIŲ SANKRYŽOS VIADUKO REKONSTRAVIMAS</w:t>
      </w:r>
    </w:p>
    <w:p w14:paraId="13554A82" w14:textId="77777777" w:rsidR="00702001" w:rsidRPr="00183F61" w:rsidRDefault="00702001"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1FCD" w14:textId="77777777" w:rsidR="00C5715A" w:rsidRDefault="00C5715A" w:rsidP="00EC4D0B">
      <w:r>
        <w:separator/>
      </w:r>
    </w:p>
  </w:endnote>
  <w:endnote w:type="continuationSeparator" w:id="0">
    <w:p w14:paraId="31903D64" w14:textId="77777777" w:rsidR="00C5715A" w:rsidRDefault="00C5715A" w:rsidP="00EC4D0B">
      <w:r>
        <w:continuationSeparator/>
      </w:r>
    </w:p>
  </w:endnote>
  <w:endnote w:type="continuationNotice" w:id="1">
    <w:p w14:paraId="003166D1" w14:textId="77777777" w:rsidR="00C5715A" w:rsidRDefault="00C57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FD67" w14:textId="77777777" w:rsidR="00C5715A" w:rsidRDefault="00C5715A" w:rsidP="00EC4D0B">
      <w:r>
        <w:separator/>
      </w:r>
    </w:p>
  </w:footnote>
  <w:footnote w:type="continuationSeparator" w:id="0">
    <w:p w14:paraId="07152F6E" w14:textId="77777777" w:rsidR="00C5715A" w:rsidRDefault="00C5715A" w:rsidP="00EC4D0B">
      <w:r>
        <w:continuationSeparator/>
      </w:r>
    </w:p>
  </w:footnote>
  <w:footnote w:type="continuationNotice" w:id="1">
    <w:p w14:paraId="0E9099A8" w14:textId="77777777" w:rsidR="00C5715A" w:rsidRDefault="00C57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3B225D" w14:paraId="27E68F0D" w14:textId="77777777" w:rsidTr="003B225D">
      <w:trPr>
        <w:trHeight w:val="708"/>
      </w:trPr>
      <w:tc>
        <w:tcPr>
          <w:tcW w:w="2503" w:type="dxa"/>
          <w:vAlign w:val="center"/>
        </w:tcPr>
        <w:p w14:paraId="4E0FBFE7" w14:textId="78A1A86C" w:rsidR="003B225D" w:rsidRDefault="003B225D"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70D148E6" w14:textId="33222804" w:rsidR="003B225D" w:rsidRPr="00FD42B8" w:rsidRDefault="003B225D" w:rsidP="003B225D">
          <w:pPr>
            <w:pStyle w:val="Header"/>
            <w:jc w:val="center"/>
            <w:rPr>
              <w:rFonts w:cs="Calibri"/>
              <w:color w:val="000000"/>
              <w:szCs w:val="20"/>
            </w:rPr>
          </w:pPr>
          <w:r w:rsidRPr="002C1403">
            <w:rPr>
              <w:b/>
              <w:caps/>
              <w:sz w:val="24"/>
              <w:szCs w:val="28"/>
            </w:rPr>
            <w:t>Techninės specifikacijos forma</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3B225D" w14:paraId="6C6DAD52" w14:textId="77777777" w:rsidTr="003B225D">
      <w:trPr>
        <w:trHeight w:val="708"/>
      </w:trPr>
      <w:tc>
        <w:tcPr>
          <w:tcW w:w="2503" w:type="dxa"/>
          <w:vAlign w:val="center"/>
        </w:tcPr>
        <w:p w14:paraId="12CEC5CA" w14:textId="609C9B24" w:rsidR="003B225D" w:rsidRDefault="003B225D"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4049DB45" w14:textId="6A85F358" w:rsidR="003B225D" w:rsidRPr="00FD42B8" w:rsidRDefault="003B225D" w:rsidP="003B225D">
          <w:pPr>
            <w:pStyle w:val="Header"/>
            <w:jc w:val="center"/>
            <w:rPr>
              <w:rFonts w:cs="Calibri"/>
              <w:color w:val="000000"/>
              <w:szCs w:val="20"/>
            </w:rPr>
          </w:pPr>
          <w:r w:rsidRPr="002C1403">
            <w:rPr>
              <w:b/>
              <w:caps/>
              <w:sz w:val="24"/>
              <w:szCs w:val="28"/>
            </w:rPr>
            <w:t>Techninės specifikacijos forma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5D"/>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1C1F"/>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2001"/>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678D"/>
    <w:rsid w:val="00867969"/>
    <w:rsid w:val="0087202B"/>
    <w:rsid w:val="00876CE1"/>
    <w:rsid w:val="00891678"/>
    <w:rsid w:val="00893D82"/>
    <w:rsid w:val="008A1EC5"/>
    <w:rsid w:val="008A30EA"/>
    <w:rsid w:val="008A3157"/>
    <w:rsid w:val="008B3D89"/>
    <w:rsid w:val="008C1991"/>
    <w:rsid w:val="008C3DF6"/>
    <w:rsid w:val="008E397B"/>
    <w:rsid w:val="008E4684"/>
    <w:rsid w:val="008F069C"/>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5715A"/>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F413D"/>
    <w:rsid w:val="00D0425F"/>
    <w:rsid w:val="00D05BF5"/>
    <w:rsid w:val="00D13C3B"/>
    <w:rsid w:val="00D166A4"/>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5EAB5E0C-7B43-48D8-B1F1-DE9DEA74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4.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29008</Words>
  <Characters>16535</Characters>
  <Application>Microsoft Office Word</Application>
  <DocSecurity>0</DocSecurity>
  <Lines>137</Lines>
  <Paragraphs>90</Paragraphs>
  <ScaleCrop>false</ScaleCrop>
  <Company/>
  <LinksUpToDate>false</LinksUpToDate>
  <CharactersWithSpaces>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38</cp:revision>
  <dcterms:created xsi:type="dcterms:W3CDTF">2023-11-22T21:44:00Z</dcterms:created>
  <dcterms:modified xsi:type="dcterms:W3CDTF">2025-11-25T08:50:00Z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