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6A982D" w14:textId="77777777" w:rsidR="00DD4411" w:rsidRPr="00DB1937" w:rsidRDefault="00DD4411" w:rsidP="00DD4411">
      <w:pPr>
        <w:spacing w:after="0" w:line="240" w:lineRule="auto"/>
        <w:rPr>
          <w:rFonts w:eastAsia="Calibri" w:cstheme="minorHAnsi"/>
          <w:spacing w:val="-3"/>
        </w:rPr>
      </w:pPr>
    </w:p>
    <w:p w14:paraId="1D5CC639" w14:textId="09C5081A" w:rsidR="00DD4411" w:rsidRPr="004D6F39" w:rsidRDefault="00DD4411" w:rsidP="00DD4411">
      <w:pPr>
        <w:pStyle w:val="Pagrindiniotekstotrauka"/>
        <w:spacing w:after="60"/>
        <w:ind w:left="7513" w:firstLine="0"/>
        <w:rPr>
          <w:rFonts w:ascii="Calibri" w:hAnsi="Calibri" w:cs="Calibri"/>
          <w:sz w:val="22"/>
          <w:szCs w:val="22"/>
        </w:rPr>
      </w:pPr>
      <w:r w:rsidRPr="004D6F39">
        <w:rPr>
          <w:rFonts w:ascii="Calibri" w:hAnsi="Calibri" w:cs="Calibri"/>
          <w:sz w:val="22"/>
          <w:szCs w:val="22"/>
        </w:rPr>
        <w:t xml:space="preserve">    Sutartie</w:t>
      </w:r>
      <w:r w:rsidR="002575AB" w:rsidRPr="004D6F39">
        <w:rPr>
          <w:rFonts w:ascii="Calibri" w:hAnsi="Calibri" w:cs="Calibri"/>
          <w:sz w:val="22"/>
          <w:szCs w:val="22"/>
        </w:rPr>
        <w:t>s</w:t>
      </w:r>
      <w:r w:rsidRPr="004D6F39">
        <w:rPr>
          <w:rFonts w:ascii="Calibri" w:hAnsi="Calibri" w:cs="Calibri"/>
          <w:sz w:val="22"/>
          <w:szCs w:val="22"/>
        </w:rPr>
        <w:t xml:space="preserve"> 1 priedas </w:t>
      </w:r>
    </w:p>
    <w:p w14:paraId="0B2D4450" w14:textId="77777777" w:rsidR="00DD4411" w:rsidRPr="004D6F39" w:rsidRDefault="00DD4411" w:rsidP="00DD4411">
      <w:pPr>
        <w:pStyle w:val="Pagrindiniotekstotrauka"/>
        <w:spacing w:after="60"/>
        <w:ind w:left="7920" w:firstLine="0"/>
        <w:rPr>
          <w:rFonts w:ascii="Calibri" w:hAnsi="Calibri" w:cs="Calibri"/>
          <w:sz w:val="22"/>
          <w:szCs w:val="22"/>
        </w:rPr>
      </w:pPr>
    </w:p>
    <w:p w14:paraId="62A26F1A" w14:textId="77777777" w:rsidR="00DD4411" w:rsidRPr="004D6F39" w:rsidRDefault="00DD4411" w:rsidP="00DD4411">
      <w:pPr>
        <w:pStyle w:val="Pagrindiniotekstotrauka"/>
        <w:spacing w:after="60"/>
        <w:ind w:firstLine="0"/>
        <w:rPr>
          <w:rFonts w:ascii="Calibri" w:hAnsi="Calibri" w:cs="Calibri"/>
          <w:b/>
          <w:sz w:val="22"/>
          <w:szCs w:val="22"/>
        </w:rPr>
      </w:pPr>
      <w:r w:rsidRPr="004D6F39">
        <w:rPr>
          <w:rFonts w:ascii="Calibri" w:hAnsi="Calibri" w:cs="Calibri"/>
          <w:b/>
          <w:sz w:val="22"/>
          <w:szCs w:val="22"/>
        </w:rPr>
        <w:t>KONTAKTINIAI ADRESAI PRANEŠIMAMS SIŲSTI IR ASMENYS, ATSAKINGI UŽ SUTARTIES VYKDYMĄ</w:t>
      </w:r>
    </w:p>
    <w:p w14:paraId="0C8D2193" w14:textId="77777777" w:rsidR="00DD4411" w:rsidRPr="004D6F39" w:rsidRDefault="00DD4411" w:rsidP="00DD4411">
      <w:pPr>
        <w:pStyle w:val="Pagrindiniotekstotrauka"/>
        <w:spacing w:after="60"/>
        <w:ind w:firstLine="0"/>
        <w:rPr>
          <w:rFonts w:ascii="Calibri" w:hAnsi="Calibri" w:cs="Calibri"/>
          <w:b/>
          <w:sz w:val="22"/>
          <w:szCs w:val="22"/>
        </w:rPr>
      </w:pPr>
    </w:p>
    <w:p w14:paraId="1D4DB1D0" w14:textId="77777777" w:rsidR="00DD4411" w:rsidRPr="004D6F39" w:rsidRDefault="00DD4411" w:rsidP="00DD4411">
      <w:pPr>
        <w:pStyle w:val="Pagrindiniotekstotrauka"/>
        <w:numPr>
          <w:ilvl w:val="0"/>
          <w:numId w:val="2"/>
        </w:numPr>
        <w:tabs>
          <w:tab w:val="left" w:pos="426"/>
        </w:tabs>
        <w:suppressAutoHyphens/>
        <w:autoSpaceDN w:val="0"/>
        <w:spacing w:after="60"/>
        <w:ind w:left="0" w:firstLine="0"/>
        <w:jc w:val="center"/>
        <w:textAlignment w:val="baseline"/>
        <w:rPr>
          <w:rFonts w:ascii="Calibri" w:hAnsi="Calibri" w:cs="Calibri"/>
          <w:sz w:val="22"/>
          <w:szCs w:val="22"/>
        </w:rPr>
      </w:pPr>
      <w:r w:rsidRPr="004D6F39">
        <w:rPr>
          <w:rFonts w:ascii="Calibri" w:hAnsi="Calibri" w:cs="Calibri"/>
          <w:b/>
          <w:sz w:val="22"/>
          <w:szCs w:val="22"/>
        </w:rPr>
        <w:t>PRANEŠIMAI</w:t>
      </w:r>
    </w:p>
    <w:p w14:paraId="64BFDAEC" w14:textId="77777777" w:rsidR="00C542FA" w:rsidRDefault="00C542FA" w:rsidP="00C542FA">
      <w:pPr>
        <w:pStyle w:val="Pagrindiniotekstotrauka"/>
        <w:numPr>
          <w:ilvl w:val="1"/>
          <w:numId w:val="1"/>
        </w:numPr>
        <w:tabs>
          <w:tab w:val="left" w:pos="567"/>
        </w:tabs>
        <w:suppressAutoHyphens/>
        <w:autoSpaceDN w:val="0"/>
        <w:spacing w:after="60"/>
        <w:ind w:left="0" w:firstLine="0"/>
        <w:textAlignment w:val="baseline"/>
        <w:rPr>
          <w:rFonts w:ascii="Calibri" w:hAnsi="Calibri" w:cs="Calibri"/>
          <w:sz w:val="22"/>
          <w:szCs w:val="22"/>
        </w:rPr>
      </w:pPr>
      <w:r w:rsidRPr="00B72CF4">
        <w:rPr>
          <w:rFonts w:ascii="Calibri" w:hAnsi="Calibri" w:cs="Calibri"/>
          <w:sz w:val="22"/>
          <w:szCs w:val="22"/>
        </w:rPr>
        <w:t xml:space="preserve">Užsakovo kontaktiniai adresai pranešimams siųsti: adresas - </w:t>
      </w:r>
      <w:r w:rsidRPr="00B72CF4">
        <w:rPr>
          <w:rFonts w:ascii="Calibri" w:hAnsi="Calibri" w:cs="Calibri"/>
          <w:color w:val="000000" w:themeColor="text1"/>
          <w:sz w:val="22"/>
          <w:szCs w:val="22"/>
        </w:rPr>
        <w:t>Spaudos g. 6-1, 05132 Vilnius, elektroninis paštas – </w:t>
      </w:r>
      <w:hyperlink r:id="rId7" w:history="1">
        <w:r w:rsidRPr="00B72CF4">
          <w:rPr>
            <w:rStyle w:val="Hipersaitas"/>
            <w:rFonts w:ascii="Calibri" w:hAnsi="Calibri" w:cs="Calibri"/>
            <w:sz w:val="22"/>
            <w:szCs w:val="22"/>
          </w:rPr>
          <w:t>info@chc.lt</w:t>
        </w:r>
      </w:hyperlink>
      <w:r w:rsidRPr="00B72CF4">
        <w:rPr>
          <w:rStyle w:val="Hipersaitas"/>
          <w:rFonts w:ascii="Calibri" w:hAnsi="Calibri" w:cs="Calibri"/>
          <w:sz w:val="22"/>
          <w:szCs w:val="22"/>
        </w:rPr>
        <w:t>.</w:t>
      </w:r>
    </w:p>
    <w:p w14:paraId="2FA73A92" w14:textId="3B1B73F6" w:rsidR="00DD4411" w:rsidRPr="00846586" w:rsidRDefault="00C542FA" w:rsidP="00C542FA">
      <w:pPr>
        <w:pStyle w:val="Pagrindiniotekstotrauka"/>
        <w:numPr>
          <w:ilvl w:val="1"/>
          <w:numId w:val="1"/>
        </w:numPr>
        <w:tabs>
          <w:tab w:val="left" w:pos="567"/>
        </w:tabs>
        <w:suppressAutoHyphens/>
        <w:autoSpaceDN w:val="0"/>
        <w:spacing w:after="60"/>
        <w:ind w:left="0" w:firstLine="0"/>
        <w:textAlignment w:val="baseline"/>
        <w:rPr>
          <w:rFonts w:ascii="Calibri" w:hAnsi="Calibri" w:cs="Calibri"/>
          <w:sz w:val="22"/>
          <w:szCs w:val="22"/>
        </w:rPr>
      </w:pPr>
      <w:r w:rsidRPr="00846586">
        <w:rPr>
          <w:rFonts w:ascii="Calibri" w:hAnsi="Calibri" w:cs="Calibri"/>
          <w:sz w:val="22"/>
          <w:szCs w:val="22"/>
        </w:rPr>
        <w:t xml:space="preserve">Paslaugų teikėjo kontaktiniai adresai pranešimams siųsti: adresas – </w:t>
      </w:r>
      <w:r w:rsidRPr="00846586">
        <w:rPr>
          <w:rFonts w:ascii="Calibri" w:eastAsia="Calibri" w:hAnsi="Calibri" w:cs="Calibri"/>
          <w:spacing w:val="-4"/>
          <w:sz w:val="22"/>
          <w:szCs w:val="22"/>
        </w:rPr>
        <w:t xml:space="preserve">Geologų g. 4, Vilnius, </w:t>
      </w:r>
      <w:r w:rsidRPr="00846586">
        <w:rPr>
          <w:rFonts w:ascii="Calibri" w:hAnsi="Calibri" w:cs="Calibri"/>
          <w:sz w:val="22"/>
          <w:szCs w:val="22"/>
        </w:rPr>
        <w:t xml:space="preserve">elektroninis paštas - </w:t>
      </w:r>
      <w:hyperlink r:id="rId8" w:history="1">
        <w:r w:rsidRPr="00846586">
          <w:rPr>
            <w:rStyle w:val="Hipersaitas"/>
            <w:rFonts w:ascii="Calibri" w:eastAsia="Calibri" w:hAnsi="Calibri" w:cs="Calibri"/>
            <w:spacing w:val="-4"/>
            <w:sz w:val="22"/>
            <w:szCs w:val="22"/>
          </w:rPr>
          <w:t>vilnius@zalvaris.lt</w:t>
        </w:r>
      </w:hyperlink>
      <w:r w:rsidRPr="00846586">
        <w:rPr>
          <w:rStyle w:val="Hipersaitas"/>
          <w:rFonts w:ascii="Calibri" w:eastAsia="Calibri" w:hAnsi="Calibri" w:cs="Calibri"/>
          <w:spacing w:val="-4"/>
          <w:sz w:val="22"/>
          <w:szCs w:val="22"/>
        </w:rPr>
        <w:t xml:space="preserve">. </w:t>
      </w:r>
    </w:p>
    <w:p w14:paraId="3D7ECF80" w14:textId="77777777" w:rsidR="00DD4411" w:rsidRPr="00846586" w:rsidRDefault="00DD4411" w:rsidP="00DD4411">
      <w:pPr>
        <w:pStyle w:val="Pagrindiniotekstotrauka"/>
        <w:numPr>
          <w:ilvl w:val="0"/>
          <w:numId w:val="1"/>
        </w:numPr>
        <w:tabs>
          <w:tab w:val="left" w:pos="567"/>
        </w:tabs>
        <w:suppressAutoHyphens/>
        <w:autoSpaceDN w:val="0"/>
        <w:spacing w:after="60"/>
        <w:ind w:left="0" w:firstLine="0"/>
        <w:jc w:val="center"/>
        <w:textAlignment w:val="baseline"/>
        <w:rPr>
          <w:rFonts w:ascii="Calibri" w:hAnsi="Calibri" w:cs="Calibri"/>
          <w:b/>
          <w:sz w:val="22"/>
          <w:szCs w:val="22"/>
        </w:rPr>
      </w:pPr>
      <w:r w:rsidRPr="00846586">
        <w:rPr>
          <w:rFonts w:ascii="Calibri" w:hAnsi="Calibri" w:cs="Calibri"/>
          <w:b/>
          <w:sz w:val="22"/>
          <w:szCs w:val="22"/>
        </w:rPr>
        <w:t>KONTAKTINIAI ASMENYS</w:t>
      </w:r>
    </w:p>
    <w:p w14:paraId="555D33A7" w14:textId="5B458B9E" w:rsidR="00C542FA" w:rsidRPr="00846586" w:rsidRDefault="00C542FA" w:rsidP="00C542FA">
      <w:pPr>
        <w:pStyle w:val="Pagrindiniotekstotrauka"/>
        <w:numPr>
          <w:ilvl w:val="1"/>
          <w:numId w:val="1"/>
        </w:numPr>
        <w:tabs>
          <w:tab w:val="left" w:pos="567"/>
        </w:tabs>
        <w:suppressAutoHyphens/>
        <w:autoSpaceDN w:val="0"/>
        <w:spacing w:after="60"/>
        <w:ind w:left="0" w:firstLine="0"/>
        <w:textAlignment w:val="baseline"/>
        <w:rPr>
          <w:rFonts w:ascii="Calibri" w:hAnsi="Calibri" w:cs="Calibri"/>
          <w:sz w:val="22"/>
          <w:szCs w:val="22"/>
        </w:rPr>
      </w:pPr>
      <w:r w:rsidRPr="00846586">
        <w:rPr>
          <w:rFonts w:ascii="Calibri" w:hAnsi="Calibri" w:cs="Calibri"/>
          <w:sz w:val="22"/>
          <w:szCs w:val="22"/>
        </w:rPr>
        <w:t xml:space="preserve">Užsakovo atstovų, kurie bus atsakingi už šios Sutarties vykdymą, kontaktai: </w:t>
      </w:r>
      <w:r w:rsidRPr="00846586">
        <w:rPr>
          <w:rFonts w:ascii="Calibri" w:hAnsi="Calibri" w:cs="Calibri"/>
          <w:bCs/>
          <w:sz w:val="22"/>
          <w:szCs w:val="22"/>
        </w:rPr>
        <w:t xml:space="preserve">Darbuotojų saugos ir aplinkosaugos komandos sveikatos gerovės specialistė </w:t>
      </w:r>
    </w:p>
    <w:p w14:paraId="102500B6" w14:textId="72DE7543" w:rsidR="00DD4411" w:rsidRPr="00846586" w:rsidRDefault="00DD4411" w:rsidP="00DD4411">
      <w:pPr>
        <w:pStyle w:val="Pagrindiniotekstotrauka"/>
        <w:numPr>
          <w:ilvl w:val="1"/>
          <w:numId w:val="1"/>
        </w:numPr>
        <w:tabs>
          <w:tab w:val="left" w:pos="567"/>
        </w:tabs>
        <w:suppressAutoHyphens/>
        <w:autoSpaceDN w:val="0"/>
        <w:spacing w:after="60"/>
        <w:ind w:left="0" w:firstLine="0"/>
        <w:textAlignment w:val="baseline"/>
        <w:rPr>
          <w:rFonts w:ascii="Calibri" w:hAnsi="Calibri" w:cs="Calibri"/>
          <w:sz w:val="22"/>
          <w:szCs w:val="22"/>
        </w:rPr>
      </w:pPr>
      <w:r w:rsidRPr="00846586">
        <w:rPr>
          <w:rFonts w:ascii="Calibri" w:hAnsi="Calibri" w:cs="Calibri"/>
          <w:sz w:val="22"/>
          <w:szCs w:val="22"/>
        </w:rPr>
        <w:t xml:space="preserve">Paslaugų teikėjo atstovų, kurie bus atsakingi už šios Sutarties vykdymą, kontaktai: </w:t>
      </w:r>
    </w:p>
    <w:p w14:paraId="7698FB17" w14:textId="048684C3" w:rsidR="00DD4411" w:rsidRPr="004D6F39" w:rsidRDefault="00DD4411" w:rsidP="00DD4411">
      <w:pPr>
        <w:pStyle w:val="Pagrindiniotekstotrauka"/>
        <w:numPr>
          <w:ilvl w:val="1"/>
          <w:numId w:val="1"/>
        </w:numPr>
        <w:tabs>
          <w:tab w:val="left" w:pos="567"/>
        </w:tabs>
        <w:suppressAutoHyphens/>
        <w:autoSpaceDN w:val="0"/>
        <w:spacing w:after="60"/>
        <w:ind w:left="0" w:firstLine="0"/>
        <w:textAlignment w:val="baseline"/>
        <w:rPr>
          <w:rFonts w:ascii="Calibri" w:hAnsi="Calibri" w:cs="Calibri"/>
          <w:sz w:val="22"/>
          <w:szCs w:val="22"/>
        </w:rPr>
      </w:pPr>
      <w:r w:rsidRPr="004D6F39">
        <w:rPr>
          <w:rFonts w:ascii="Calibri" w:hAnsi="Calibri" w:cs="Calibri"/>
          <w:sz w:val="22"/>
          <w:szCs w:val="22"/>
        </w:rPr>
        <w:t xml:space="preserve">Už Sutarties paviešinimą atsakingas Tiekimo grandinės komandos projektų </w:t>
      </w:r>
      <w:r w:rsidR="006A0A04">
        <w:rPr>
          <w:rFonts w:ascii="Calibri" w:hAnsi="Calibri" w:cs="Calibri"/>
          <w:sz w:val="22"/>
          <w:szCs w:val="22"/>
        </w:rPr>
        <w:t>koordinatorė</w:t>
      </w:r>
      <w:r w:rsidRPr="004D6F39">
        <w:rPr>
          <w:rFonts w:ascii="Calibri" w:hAnsi="Calibri" w:cs="Calibri"/>
          <w:sz w:val="22"/>
          <w:szCs w:val="22"/>
        </w:rPr>
        <w:t>.</w:t>
      </w:r>
    </w:p>
    <w:p w14:paraId="65E58B4D" w14:textId="77777777" w:rsidR="00DD4411" w:rsidRPr="00DB1937" w:rsidRDefault="00DD4411" w:rsidP="00DD4411">
      <w:pPr>
        <w:spacing w:after="0" w:line="240" w:lineRule="auto"/>
        <w:rPr>
          <w:rFonts w:eastAsia="Calibri" w:cstheme="minorHAnsi"/>
          <w:spacing w:val="-3"/>
        </w:rPr>
      </w:pPr>
    </w:p>
    <w:p w14:paraId="4DDD7AE2" w14:textId="77777777" w:rsidR="000135B8" w:rsidRDefault="000135B8"/>
    <w:sectPr w:rsidR="000135B8" w:rsidSect="00DD4411">
      <w:headerReference w:type="default" r:id="rId9"/>
      <w:footerReference w:type="default" r:id="rId10"/>
      <w:footerReference w:type="first" r:id="rId11"/>
      <w:pgSz w:w="11906" w:h="16838"/>
      <w:pgMar w:top="993" w:right="567" w:bottom="426" w:left="1701" w:header="720" w:footer="720" w:gutter="0"/>
      <w:pgNumType w:start="1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736720" w14:textId="77777777" w:rsidR="005310C3" w:rsidRDefault="005310C3">
      <w:pPr>
        <w:spacing w:after="0" w:line="240" w:lineRule="auto"/>
      </w:pPr>
      <w:r>
        <w:separator/>
      </w:r>
    </w:p>
  </w:endnote>
  <w:endnote w:type="continuationSeparator" w:id="0">
    <w:p w14:paraId="4621CF12" w14:textId="77777777" w:rsidR="005310C3" w:rsidRDefault="00531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C8141" w14:textId="77777777" w:rsidR="00985E1F" w:rsidRDefault="00985E1F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889739" w14:textId="77777777" w:rsidR="00985E1F" w:rsidRDefault="00985E1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6EDB8B" w14:textId="77777777" w:rsidR="005310C3" w:rsidRDefault="005310C3">
      <w:pPr>
        <w:spacing w:after="0" w:line="240" w:lineRule="auto"/>
      </w:pPr>
      <w:r>
        <w:separator/>
      </w:r>
    </w:p>
  </w:footnote>
  <w:footnote w:type="continuationSeparator" w:id="0">
    <w:p w14:paraId="59D50117" w14:textId="77777777" w:rsidR="005310C3" w:rsidRDefault="00531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1E032F" w14:textId="77777777" w:rsidR="00985E1F" w:rsidRDefault="006A0A04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14:paraId="446CDF5E" w14:textId="77777777" w:rsidR="00985E1F" w:rsidRDefault="00985E1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112BEE"/>
    <w:multiLevelType w:val="multilevel"/>
    <w:tmpl w:val="E57AFA5C"/>
    <w:lvl w:ilvl="0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088235073">
    <w:abstractNumId w:val="0"/>
  </w:num>
  <w:num w:numId="2" w16cid:durableId="32173474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411"/>
    <w:rsid w:val="000135B8"/>
    <w:rsid w:val="002575AB"/>
    <w:rsid w:val="002C7C7D"/>
    <w:rsid w:val="0037129E"/>
    <w:rsid w:val="0038169C"/>
    <w:rsid w:val="00462582"/>
    <w:rsid w:val="004D6F39"/>
    <w:rsid w:val="005310C3"/>
    <w:rsid w:val="006A0A04"/>
    <w:rsid w:val="006C3336"/>
    <w:rsid w:val="00713816"/>
    <w:rsid w:val="00824D13"/>
    <w:rsid w:val="00846586"/>
    <w:rsid w:val="009123CB"/>
    <w:rsid w:val="009464FD"/>
    <w:rsid w:val="00985E1F"/>
    <w:rsid w:val="009B5597"/>
    <w:rsid w:val="00B17A81"/>
    <w:rsid w:val="00C542FA"/>
    <w:rsid w:val="00CF4F56"/>
    <w:rsid w:val="00DD4411"/>
    <w:rsid w:val="00E6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6D161"/>
  <w15:chartTrackingRefBased/>
  <w15:docId w15:val="{D141C024-A916-4FD4-AAD3-9623B4982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D4411"/>
    <w:rPr>
      <w:kern w:val="0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D44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D44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D44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D44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D44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D44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D44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D44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D44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D44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D44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D44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D441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D441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D441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D441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D441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D441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D44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D44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D44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D44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D44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D441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D441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D441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D44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D441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D4411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unhideWhenUsed/>
    <w:rsid w:val="00DD44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D4411"/>
    <w:rPr>
      <w:kern w:val="0"/>
      <w:lang w:val="lt-LT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DD4411"/>
    <w:pPr>
      <w:tabs>
        <w:tab w:val="center" w:pos="4819"/>
        <w:tab w:val="right" w:pos="9638"/>
      </w:tabs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D4411"/>
    <w:rPr>
      <w:rFonts w:ascii="Times New Roman" w:eastAsia="Calibri" w:hAnsi="Times New Roman" w:cs="Times New Roman"/>
      <w:kern w:val="0"/>
      <w:sz w:val="24"/>
      <w:lang w:val="lt-LT"/>
      <w14:ligatures w14:val="none"/>
    </w:rPr>
  </w:style>
  <w:style w:type="paragraph" w:styleId="Pagrindiniotekstotrauka">
    <w:name w:val="Body Text Indent"/>
    <w:basedOn w:val="prastasis"/>
    <w:link w:val="PagrindiniotekstotraukaDiagrama"/>
    <w:unhideWhenUsed/>
    <w:rsid w:val="00DD441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DD4411"/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Pataisymai">
    <w:name w:val="Revision"/>
    <w:hidden/>
    <w:uiPriority w:val="99"/>
    <w:semiHidden/>
    <w:rsid w:val="002575AB"/>
    <w:pPr>
      <w:spacing w:after="0" w:line="240" w:lineRule="auto"/>
    </w:pPr>
    <w:rPr>
      <w:kern w:val="0"/>
      <w:lang w:val="lt-LT"/>
      <w14:ligatures w14:val="none"/>
    </w:rPr>
  </w:style>
  <w:style w:type="character" w:styleId="Hipersaitas">
    <w:name w:val="Hyperlink"/>
    <w:uiPriority w:val="99"/>
    <w:unhideWhenUsed/>
    <w:rsid w:val="00C542FA"/>
    <w:rPr>
      <w:b/>
      <w:bCs/>
      <w:strike w:val="0"/>
      <w:dstrike w:val="0"/>
      <w:color w:val="5681B2"/>
      <w:spacing w:val="5"/>
      <w:u w:val="none"/>
      <w:effect w:val="none"/>
      <w:shd w:val="clear" w:color="auto" w:fill="auto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542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lnius@zalvaris.l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chc.l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Rimutė Neciunskienė</dc:creator>
  <cp:keywords/>
  <dc:description/>
  <cp:lastModifiedBy>Simona Lebednykienė</cp:lastModifiedBy>
  <cp:revision>8</cp:revision>
  <dcterms:created xsi:type="dcterms:W3CDTF">2024-10-29T12:37:00Z</dcterms:created>
  <dcterms:modified xsi:type="dcterms:W3CDTF">2025-01-14T10:35:00Z</dcterms:modified>
</cp:coreProperties>
</file>