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807B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07D573F3" wp14:editId="22CDDD9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48EF4C" w14:textId="77777777" w:rsidR="00D047A1" w:rsidRPr="00D85E55" w:rsidRDefault="00D047A1" w:rsidP="00D047A1">
      <w:pPr>
        <w:jc w:val="center"/>
        <w:rPr>
          <w:sz w:val="16"/>
        </w:rPr>
      </w:pPr>
    </w:p>
    <w:p w14:paraId="48111B8A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535A4A4F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49E195FC" w14:textId="77777777" w:rsidR="001F24D9" w:rsidRPr="00E7205A" w:rsidRDefault="001F24D9" w:rsidP="001F24D9">
      <w:pPr>
        <w:jc w:val="center"/>
        <w:rPr>
          <w:b/>
        </w:rPr>
      </w:pPr>
    </w:p>
    <w:p w14:paraId="6E43C3DA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38BD8432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598551B2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819"/>
      </w:tblGrid>
      <w:tr w:rsidR="001F24D9" w:rsidRPr="00E7205A" w14:paraId="7F406659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6A9C0A34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099DEAD3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64A34F07" w14:textId="31F22D90" w:rsidR="00077285" w:rsidRDefault="00077723">
            <w:sdt>
              <w:sdtPr>
                <w:tag w:val="fld_tpz_asm1XMLStr"/>
                <w:id w:val="79755985"/>
                <w:showingPlcHdr/>
              </w:sdtPr>
              <w:sdtEndPr/>
              <w:sdtContent>
                <w:r w:rsidR="00A65050">
                  <w:t xml:space="preserve">     </w:t>
                </w:r>
              </w:sdtContent>
            </w:sdt>
          </w:p>
        </w:tc>
        <w:tc>
          <w:tcPr>
            <w:tcW w:w="4927" w:type="dxa"/>
          </w:tcPr>
          <w:p w14:paraId="681BB28E" w14:textId="77777777" w:rsidR="00077285" w:rsidRDefault="00077723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14:paraId="2C60BD4C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14:paraId="0A465016" w14:textId="77777777" w:rsidR="0030220D" w:rsidRDefault="00077723"/>
            </w:sdtContent>
          </w:sdt>
          <w:p w14:paraId="467B0EA5" w14:textId="77777777" w:rsidR="00870795" w:rsidRDefault="00870795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79EDA1AF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5021B659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164AD6DE" w14:textId="77777777" w:rsidR="00077285" w:rsidRDefault="00077285"/>
        </w:tc>
      </w:tr>
      <w:tr w:rsidR="00A0763A" w14:paraId="6363BAD5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385D5AE9" w14:textId="77777777" w:rsidR="00A0763A" w:rsidRDefault="00A0763A" w:rsidP="00194D38">
            <w:pPr>
              <w:spacing w:line="276" w:lineRule="auto"/>
            </w:pPr>
          </w:p>
          <w:p w14:paraId="707569AB" w14:textId="77777777" w:rsidR="00A0763A" w:rsidRDefault="00A0763A" w:rsidP="00194D38">
            <w:pPr>
              <w:spacing w:line="276" w:lineRule="auto"/>
            </w:pPr>
          </w:p>
        </w:tc>
      </w:tr>
    </w:tbl>
    <w:p w14:paraId="04036502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1146B939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613C7BB9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68635500" w14:textId="77777777" w:rsidR="00D047A1" w:rsidRPr="00E7205A" w:rsidRDefault="00D047A1" w:rsidP="00D047A1">
      <w:pPr>
        <w:ind w:left="2160"/>
      </w:pPr>
    </w:p>
    <w:p w14:paraId="45C0D750" w14:textId="77777777" w:rsidR="00D047A1" w:rsidRPr="00E7205A" w:rsidRDefault="00077723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14:paraId="1210EAA3" w14:textId="77777777" w:rsidR="00D047A1" w:rsidRPr="00E7205A" w:rsidRDefault="00D047A1" w:rsidP="00EE1EEC">
      <w:pPr>
        <w:ind w:left="567"/>
      </w:pPr>
    </w:p>
    <w:p w14:paraId="2E062923" w14:textId="77777777" w:rsidR="00A95690" w:rsidRDefault="00A95690" w:rsidP="00772B47">
      <w:pPr>
        <w:ind w:firstLine="709"/>
      </w:pPr>
    </w:p>
    <w:p w14:paraId="3D64E6DA" w14:textId="5C11F8BE" w:rsidR="00870795" w:rsidRDefault="00D939C0">
      <w:pPr>
        <w:spacing w:line="360" w:lineRule="auto"/>
        <w:ind w:firstLine="567"/>
        <w:jc w:val="both"/>
      </w:pPr>
      <w:r>
        <w:t xml:space="preserve">Įtariamųjų, kaltinamųjų ir nuteistųjų registro 2022-02-23 duomenimis </w:t>
      </w:r>
      <w:r w:rsidR="00A65050">
        <w:t xml:space="preserve"> </w:t>
      </w:r>
      <w:r>
        <w:t xml:space="preserve">., neteistas (-a). </w:t>
      </w:r>
    </w:p>
    <w:p w14:paraId="62F90971" w14:textId="77777777" w:rsidR="00870795" w:rsidRDefault="00D939C0">
      <w:pPr>
        <w:spacing w:line="360" w:lineRule="auto"/>
        <w:ind w:firstLine="567"/>
        <w:jc w:val="both"/>
      </w:pPr>
      <w:r>
        <w:t>Pažyma parengta vadovaujantis Lietuvos Respublikos viešųjų pirkimų įstatymo 46 straipsnio 1 dalies nuostata.</w:t>
      </w:r>
    </w:p>
    <w:p w14:paraId="06EC2280" w14:textId="77777777" w:rsidR="00077285" w:rsidRDefault="00077285"/>
    <w:p w14:paraId="2BF431F0" w14:textId="77777777" w:rsidR="00077285" w:rsidRDefault="00077285"/>
    <w:p w14:paraId="522C88D2" w14:textId="77777777" w:rsidR="00077285" w:rsidRDefault="00077285"/>
    <w:p w14:paraId="1189C8D1" w14:textId="77777777" w:rsidR="00077285" w:rsidRDefault="00077285"/>
    <w:p w14:paraId="6DE9BC4F" w14:textId="77777777"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4"/>
      </w:tblGrid>
      <w:tr w:rsidR="001E0AD3" w:rsidRPr="00191120" w14:paraId="5B704ED5" w14:textId="77777777" w:rsidTr="009C69DD">
        <w:tc>
          <w:tcPr>
            <w:tcW w:w="4928" w:type="dxa"/>
          </w:tcPr>
          <w:p w14:paraId="3AEA205B" w14:textId="77777777" w:rsidR="00077285" w:rsidRDefault="00077723">
            <w:sdt>
              <w:sdtPr>
                <w:tag w:val="fld_tpz_pareigXMLStr"/>
                <w:id w:val="79755992"/>
              </w:sdtPr>
              <w:sdtEndPr/>
              <w:sdtContent>
                <w:r w:rsidR="00D939C0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14:paraId="42E80E10" w14:textId="77777777" w:rsidR="001E0AD3" w:rsidRPr="00191120" w:rsidRDefault="00077723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D939C0">
                  <w:t>Donatas Valiukas</w:t>
                </w:r>
              </w:sdtContent>
            </w:sdt>
          </w:p>
        </w:tc>
      </w:tr>
    </w:tbl>
    <w:p w14:paraId="7E8D251B" w14:textId="77777777"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18C6" w14:textId="77777777" w:rsidR="00077723" w:rsidRDefault="00077723" w:rsidP="006C3A3C">
      <w:r>
        <w:separator/>
      </w:r>
    </w:p>
  </w:endnote>
  <w:endnote w:type="continuationSeparator" w:id="0">
    <w:p w14:paraId="2B1EA176" w14:textId="77777777" w:rsidR="00077723" w:rsidRDefault="00077723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3AA6" w14:textId="77777777"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EE37" w14:textId="77777777" w:rsidR="00077723" w:rsidRDefault="00077723" w:rsidP="006C3A3C">
      <w:r>
        <w:separator/>
      </w:r>
    </w:p>
  </w:footnote>
  <w:footnote w:type="continuationSeparator" w:id="0">
    <w:p w14:paraId="447A5239" w14:textId="77777777" w:rsidR="00077723" w:rsidRDefault="00077723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33258"/>
      <w:docPartObj>
        <w:docPartGallery w:val="Page Numbers (Top of Page)"/>
        <w:docPartUnique/>
      </w:docPartObj>
    </w:sdtPr>
    <w:sdtEndPr/>
    <w:sdtContent>
      <w:p w14:paraId="5EB091AE" w14:textId="77777777"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36D19F25" w14:textId="77777777"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77723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0220D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0795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65050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9C0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9AE2A"/>
  <w15:docId w15:val="{843C28B1-E282-4C06-BC0A-3CB663E5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Linas Griška</cp:lastModifiedBy>
  <cp:revision>2</cp:revision>
  <cp:lastPrinted>2010-05-14T06:50:00Z</cp:lastPrinted>
  <dcterms:created xsi:type="dcterms:W3CDTF">2022-03-04T10:25:00Z</dcterms:created>
  <dcterms:modified xsi:type="dcterms:W3CDTF">2022-03-04T10:25:00Z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