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5063F62B" w:rsidR="00F372C9" w:rsidRPr="00D9406C" w:rsidRDefault="00E4194C"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E4194C">
              <w:rPr>
                <w:rFonts w:asciiTheme="majorHAnsi" w:hAnsiTheme="majorHAnsi" w:cstheme="majorHAnsi"/>
                <w:b/>
              </w:rPr>
              <w:t xml:space="preserve">Dokumentų valdymo bendrosios informacinės sistemos mobiliojo elektroninio parašo paslaugos (PPR-204) </w:t>
            </w:r>
            <w:r w:rsidR="00F372C9" w:rsidRPr="00D9406C">
              <w:rPr>
                <w:rFonts w:asciiTheme="majorHAnsi" w:hAnsiTheme="majorHAnsi" w:cstheme="majorHAnsi"/>
                <w:b/>
              </w:rPr>
              <w:t xml:space="preserve"> </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3C63A1">
      <w:pPr>
        <w:spacing w:after="0" w:line="240" w:lineRule="auto"/>
        <w:jc w:val="center"/>
        <w:rPr>
          <w:rFonts w:asciiTheme="majorHAnsi" w:hAnsiTheme="majorHAnsi" w:cstheme="majorHAnsi"/>
          <w:b/>
        </w:rPr>
      </w:pPr>
    </w:p>
    <w:p w14:paraId="6C5567C1" w14:textId="77777777" w:rsidR="003C63A1" w:rsidRPr="003C63A1" w:rsidRDefault="003C63A1" w:rsidP="003C63A1">
      <w:pPr>
        <w:widowControl w:val="0"/>
        <w:tabs>
          <w:tab w:val="right" w:leader="underscore" w:pos="10065"/>
        </w:tabs>
        <w:suppressAutoHyphens/>
        <w:spacing w:after="0" w:line="240" w:lineRule="auto"/>
        <w:ind w:firstLine="709"/>
        <w:jc w:val="center"/>
        <w:textAlignment w:val="baseline"/>
        <w:rPr>
          <w:rFonts w:ascii="Times New Roman" w:eastAsia="Calibri" w:hAnsi="Times New Roman" w:cs="Times New Roman"/>
          <w:sz w:val="24"/>
          <w:szCs w:val="20"/>
        </w:rPr>
      </w:pPr>
      <w:r w:rsidRPr="003C63A1">
        <w:rPr>
          <w:rFonts w:ascii="Times New Roman" w:eastAsia="Calibri" w:hAnsi="Times New Roman" w:cs="Times New Roman"/>
          <w:sz w:val="24"/>
          <w:szCs w:val="20"/>
        </w:rPr>
        <w:t>UAB „Asseco Lietuva“</w:t>
      </w:r>
    </w:p>
    <w:p w14:paraId="237A4962" w14:textId="76EC9BD3" w:rsidR="003C63A1" w:rsidRPr="003C63A1" w:rsidRDefault="003C63A1" w:rsidP="003C63A1">
      <w:pPr>
        <w:widowControl w:val="0"/>
        <w:tabs>
          <w:tab w:val="right" w:leader="underscore" w:pos="10065"/>
        </w:tabs>
        <w:suppressAutoHyphens/>
        <w:spacing w:after="0" w:line="240" w:lineRule="auto"/>
        <w:ind w:firstLine="709"/>
        <w:jc w:val="center"/>
        <w:textAlignment w:val="baseline"/>
        <w:rPr>
          <w:rFonts w:ascii="Times New Roman" w:eastAsia="Calibri" w:hAnsi="Times New Roman" w:cs="Times New Roman"/>
          <w:sz w:val="24"/>
          <w:szCs w:val="20"/>
        </w:rPr>
      </w:pPr>
      <w:r w:rsidRPr="003C63A1">
        <w:rPr>
          <w:rFonts w:ascii="Times New Roman" w:eastAsia="Calibri" w:hAnsi="Times New Roman" w:cs="Times New Roman"/>
          <w:sz w:val="24"/>
          <w:szCs w:val="20"/>
        </w:rPr>
        <w:t>V. Gerulaičio g. 10, 08200 Vilnius, tel. (8 5) 210 2400,</w:t>
      </w:r>
    </w:p>
    <w:p w14:paraId="255DE83B" w14:textId="6E22EC34" w:rsidR="003C63A1" w:rsidRPr="003C63A1" w:rsidRDefault="003C63A1" w:rsidP="003C63A1">
      <w:pPr>
        <w:widowControl w:val="0"/>
        <w:tabs>
          <w:tab w:val="right" w:leader="underscore" w:pos="10065"/>
        </w:tabs>
        <w:suppressAutoHyphens/>
        <w:spacing w:after="0" w:line="240" w:lineRule="auto"/>
        <w:ind w:firstLine="709"/>
        <w:jc w:val="center"/>
        <w:textAlignment w:val="baseline"/>
        <w:rPr>
          <w:rFonts w:ascii="Times New Roman" w:eastAsia="Calibri" w:hAnsi="Times New Roman" w:cs="Times New Roman"/>
          <w:sz w:val="24"/>
          <w:szCs w:val="20"/>
        </w:rPr>
      </w:pPr>
      <w:r w:rsidRPr="003C63A1">
        <w:rPr>
          <w:rFonts w:ascii="Times New Roman" w:eastAsia="Calibri" w:hAnsi="Times New Roman" w:cs="Times New Roman"/>
          <w:sz w:val="24"/>
          <w:szCs w:val="20"/>
        </w:rPr>
        <w:t>duomenys kaupiami ir saugomi Juridinių asmenų registre, Vilniaus filiale,</w:t>
      </w:r>
    </w:p>
    <w:p w14:paraId="6CAAF45D" w14:textId="1EA2D8AE" w:rsidR="00BB7A16" w:rsidRPr="00BB7A16" w:rsidRDefault="003C63A1" w:rsidP="003C63A1">
      <w:pPr>
        <w:widowControl w:val="0"/>
        <w:tabs>
          <w:tab w:val="right" w:leader="underscore" w:pos="10065"/>
        </w:tabs>
        <w:suppressAutoHyphens/>
        <w:spacing w:after="0" w:line="240" w:lineRule="auto"/>
        <w:ind w:firstLine="709"/>
        <w:jc w:val="center"/>
        <w:textAlignment w:val="baseline"/>
        <w:rPr>
          <w:rFonts w:ascii="Times New Roman" w:eastAsia="Times New Roman" w:hAnsi="Times New Roman" w:cs="Times New Roman"/>
          <w:sz w:val="24"/>
          <w:szCs w:val="20"/>
        </w:rPr>
      </w:pPr>
      <w:r w:rsidRPr="003C63A1">
        <w:rPr>
          <w:rFonts w:ascii="Times New Roman" w:eastAsia="Calibri" w:hAnsi="Times New Roman" w:cs="Times New Roman"/>
          <w:sz w:val="24"/>
          <w:szCs w:val="20"/>
        </w:rPr>
        <w:t>įmonės kodas 302631095, PVM mokėtojo kodas LT100006181715</w:t>
      </w: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39C7A4BF"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w:t>
      </w:r>
      <w:r w:rsidR="003C63A1">
        <w:rPr>
          <w:rFonts w:asciiTheme="majorHAnsi" w:hAnsiTheme="majorHAnsi" w:cstheme="majorHAnsi"/>
          <w:bCs/>
        </w:rPr>
        <w:t>24</w:t>
      </w:r>
      <w:r w:rsidRPr="00955588">
        <w:rPr>
          <w:rFonts w:asciiTheme="majorHAnsi" w:hAnsiTheme="majorHAnsi" w:cstheme="majorHAnsi"/>
          <w:bCs/>
        </w:rPr>
        <w:t xml:space="preserve"> m.</w:t>
      </w:r>
      <w:r w:rsidR="003C63A1">
        <w:rPr>
          <w:rFonts w:asciiTheme="majorHAnsi" w:hAnsiTheme="majorHAnsi" w:cstheme="majorHAnsi"/>
          <w:bCs/>
        </w:rPr>
        <w:t xml:space="preserve"> balandžio 26</w:t>
      </w:r>
      <w:r w:rsidRPr="00955588">
        <w:rPr>
          <w:rFonts w:asciiTheme="majorHAnsi" w:hAnsiTheme="majorHAnsi" w:cstheme="majorHAnsi"/>
          <w:bCs/>
        </w:rPr>
        <w:t xml:space="preserve"> d. </w:t>
      </w:r>
    </w:p>
    <w:p w14:paraId="42CD8BFD" w14:textId="3C45543D" w:rsidR="00955588" w:rsidRPr="00955588" w:rsidRDefault="003C63A1" w:rsidP="00955588">
      <w:pPr>
        <w:spacing w:after="0" w:line="240" w:lineRule="auto"/>
        <w:jc w:val="center"/>
        <w:rPr>
          <w:rFonts w:asciiTheme="majorHAnsi" w:hAnsiTheme="majorHAnsi" w:cstheme="majorHAnsi"/>
          <w:bCs/>
        </w:rPr>
      </w:pPr>
      <w:r>
        <w:rPr>
          <w:rFonts w:asciiTheme="majorHAnsi" w:hAnsiTheme="majorHAnsi" w:cstheme="majorHAnsi"/>
          <w:bCs/>
        </w:rPr>
        <w:t>Vilnius</w:t>
      </w:r>
    </w:p>
    <w:p w14:paraId="091794FE" w14:textId="77777777" w:rsidR="00E95005" w:rsidRDefault="00E95005" w:rsidP="00E95005">
      <w:pPr>
        <w:spacing w:after="0" w:line="240" w:lineRule="auto"/>
        <w:rPr>
          <w:rFonts w:asciiTheme="majorHAnsi" w:hAnsiTheme="majorHAnsi" w:cstheme="majorHAnsi"/>
          <w:bCs/>
        </w:rPr>
      </w:pPr>
    </w:p>
    <w:p w14:paraId="40273597" w14:textId="47AC8284"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 xml:space="preserve">Aš, </w:t>
      </w:r>
      <w:r w:rsidR="00F704DD" w:rsidRPr="00F704DD">
        <w:rPr>
          <w:rFonts w:asciiTheme="majorHAnsi" w:hAnsiTheme="majorHAnsi" w:cstheme="majorHAnsi"/>
          <w:bCs/>
        </w:rPr>
        <w:t>UAB „Asseco Lietuva“</w:t>
      </w:r>
      <w:r w:rsidR="00F704DD">
        <w:rPr>
          <w:rFonts w:asciiTheme="majorHAnsi" w:hAnsiTheme="majorHAnsi" w:cstheme="majorHAnsi"/>
          <w:bCs/>
        </w:rPr>
        <w:t xml:space="preserve"> </w:t>
      </w:r>
      <w:r w:rsidR="00F704DD" w:rsidRPr="00F704DD">
        <w:rPr>
          <w:rFonts w:asciiTheme="majorHAnsi" w:hAnsiTheme="majorHAnsi" w:cstheme="majorHAnsi"/>
          <w:bCs/>
        </w:rPr>
        <w:t>generalinis direktorius Albertas Šermokas</w:t>
      </w:r>
      <w:r w:rsidRPr="00955588">
        <w:rPr>
          <w:rFonts w:asciiTheme="majorHAnsi" w:hAnsiTheme="majorHAnsi" w:cstheme="majorHAnsi"/>
          <w:bCs/>
        </w:rPr>
        <w:t>,</w:t>
      </w:r>
      <w:r w:rsidR="00F704DD">
        <w:rPr>
          <w:rFonts w:asciiTheme="majorHAnsi" w:hAnsiTheme="majorHAnsi" w:cstheme="majorHAnsi"/>
          <w:bCs/>
        </w:rPr>
        <w:t xml:space="preserve"> </w:t>
      </w:r>
      <w:r w:rsidRPr="00955588">
        <w:rPr>
          <w:rFonts w:asciiTheme="majorHAnsi" w:hAnsiTheme="majorHAnsi" w:cstheme="majorHAnsi"/>
          <w:bCs/>
        </w:rPr>
        <w:t>patvirtinu, kad mano vadovaujama</w:t>
      </w:r>
      <w:r w:rsidR="00F704DD">
        <w:rPr>
          <w:rFonts w:asciiTheme="majorHAnsi" w:hAnsiTheme="majorHAnsi" w:cstheme="majorHAnsi"/>
          <w:bCs/>
        </w:rPr>
        <w:t xml:space="preserve">  </w:t>
      </w:r>
      <w:r w:rsidR="00F704DD" w:rsidRPr="00F704DD">
        <w:rPr>
          <w:rFonts w:asciiTheme="majorHAnsi" w:hAnsiTheme="majorHAnsi" w:cstheme="majorHAnsi"/>
          <w:bCs/>
        </w:rPr>
        <w:t>UAB „Asseco Lietuva“</w:t>
      </w:r>
      <w:r w:rsidRPr="00955588">
        <w:rPr>
          <w:rFonts w:asciiTheme="majorHAnsi" w:hAnsiTheme="majorHAnsi" w:cstheme="majorHAnsi"/>
          <w:bCs/>
        </w:rPr>
        <w:t>,</w:t>
      </w:r>
      <w:r w:rsidR="0097565C">
        <w:rPr>
          <w:rFonts w:asciiTheme="majorHAnsi" w:hAnsiTheme="majorHAnsi" w:cstheme="majorHAnsi"/>
          <w:bCs/>
        </w:rPr>
        <w:t xml:space="preserve"> </w:t>
      </w:r>
      <w:r w:rsidRPr="00955588">
        <w:rPr>
          <w:rFonts w:asciiTheme="majorHAnsi" w:hAnsiTheme="majorHAnsi" w:cstheme="majorHAnsi"/>
          <w:bCs/>
        </w:rPr>
        <w:t>dalyvaujanti</w:t>
      </w:r>
      <w:r w:rsidR="0097565C">
        <w:rPr>
          <w:rFonts w:asciiTheme="majorHAnsi" w:hAnsiTheme="majorHAnsi" w:cstheme="majorHAnsi"/>
          <w:bCs/>
        </w:rPr>
        <w:t xml:space="preserve"> </w:t>
      </w:r>
      <w:r w:rsidR="00990256" w:rsidRPr="00990256">
        <w:rPr>
          <w:rFonts w:asciiTheme="majorHAnsi" w:hAnsiTheme="majorHAnsi" w:cstheme="majorHAnsi"/>
          <w:bCs/>
        </w:rPr>
        <w:t>Informatikos ir ryšių departament</w:t>
      </w:r>
      <w:r w:rsidR="00990256">
        <w:rPr>
          <w:rFonts w:asciiTheme="majorHAnsi" w:hAnsiTheme="majorHAnsi" w:cstheme="majorHAnsi"/>
          <w:bCs/>
        </w:rPr>
        <w:t>o</w:t>
      </w:r>
      <w:r w:rsidR="00990256" w:rsidRPr="00990256">
        <w:rPr>
          <w:rFonts w:asciiTheme="majorHAnsi" w:hAnsiTheme="majorHAnsi" w:cstheme="majorHAnsi"/>
          <w:bCs/>
        </w:rPr>
        <w:t xml:space="preserve"> prie Lietuvos Respublikos vidaus reikalų ministerijos</w:t>
      </w:r>
      <w:r w:rsidR="00990256">
        <w:rPr>
          <w:rFonts w:asciiTheme="majorHAnsi" w:hAnsiTheme="majorHAnsi" w:cstheme="majorHAnsi"/>
          <w:bCs/>
        </w:rPr>
        <w:t xml:space="preserve"> </w:t>
      </w:r>
      <w:r w:rsidRPr="00955588">
        <w:rPr>
          <w:rFonts w:asciiTheme="majorHAnsi" w:hAnsiTheme="majorHAnsi" w:cstheme="majorHAnsi"/>
          <w:bCs/>
        </w:rPr>
        <w:t xml:space="preserve">vykdomame  </w:t>
      </w:r>
      <w:r w:rsidR="0097565C" w:rsidRPr="0097565C">
        <w:rPr>
          <w:rFonts w:asciiTheme="majorHAnsi" w:hAnsiTheme="majorHAnsi" w:cstheme="majorHAnsi"/>
          <w:bCs/>
        </w:rPr>
        <w:t>Dokumentų valdymo bendrosios informacinės sistemos mobiliojo elektroninio parašo paslaugos (PPR-204)</w:t>
      </w:r>
      <w:r w:rsidR="00B01520">
        <w:rPr>
          <w:rFonts w:asciiTheme="majorHAnsi" w:hAnsiTheme="majorHAnsi" w:cstheme="majorHAnsi"/>
          <w:bCs/>
        </w:rPr>
        <w:t xml:space="preserve"> pirkime</w:t>
      </w:r>
      <w:r w:rsidRPr="00955588">
        <w:rPr>
          <w:rFonts w:asciiTheme="majorHAnsi" w:hAnsiTheme="majorHAnsi" w:cstheme="majorHAnsi"/>
          <w:bCs/>
        </w:rPr>
        <w:t>,</w:t>
      </w:r>
      <w:r w:rsidR="00B01520">
        <w:rPr>
          <w:rFonts w:asciiTheme="majorHAnsi" w:hAnsiTheme="majorHAnsi" w:cstheme="majorHAnsi"/>
          <w:bCs/>
        </w:rPr>
        <w:t xml:space="preserve"> </w:t>
      </w:r>
      <w:r w:rsidR="00B01520" w:rsidRPr="00B01520">
        <w:rPr>
          <w:rFonts w:asciiTheme="majorHAnsi" w:hAnsiTheme="majorHAnsi" w:cstheme="majorHAnsi"/>
          <w:bCs/>
        </w:rPr>
        <w:t>2024-03-28</w:t>
      </w:r>
      <w:r w:rsidR="00B01520">
        <w:rPr>
          <w:rFonts w:asciiTheme="majorHAnsi" w:hAnsiTheme="majorHAnsi" w:cstheme="majorHAnsi"/>
          <w:bCs/>
        </w:rPr>
        <w:t xml:space="preserve"> paskelb</w:t>
      </w:r>
      <w:r w:rsidR="006F7146">
        <w:rPr>
          <w:rFonts w:asciiTheme="majorHAnsi" w:hAnsiTheme="majorHAnsi" w:cstheme="majorHAnsi"/>
          <w:bCs/>
        </w:rPr>
        <w:t>t</w:t>
      </w:r>
      <w:r w:rsidR="00B01520">
        <w:rPr>
          <w:rFonts w:asciiTheme="majorHAnsi" w:hAnsiTheme="majorHAnsi" w:cstheme="majorHAnsi"/>
          <w:bCs/>
        </w:rPr>
        <w:t>ame CVPIS, pirkimo numeris</w:t>
      </w:r>
      <w:r w:rsidRPr="00955588">
        <w:rPr>
          <w:rFonts w:asciiTheme="majorHAnsi" w:hAnsiTheme="majorHAnsi" w:cstheme="majorHAnsi"/>
          <w:bCs/>
        </w:rPr>
        <w:t xml:space="preserve"> </w:t>
      </w:r>
      <w:r w:rsidR="00BB5792">
        <w:rPr>
          <w:rFonts w:asciiTheme="majorHAnsi" w:hAnsiTheme="majorHAnsi" w:cstheme="majorHAnsi"/>
          <w:bCs/>
        </w:rPr>
        <w:t xml:space="preserve"> </w:t>
      </w:r>
      <w:r w:rsidR="00BB5792" w:rsidRPr="00BB5792">
        <w:rPr>
          <w:rFonts w:asciiTheme="majorHAnsi" w:hAnsiTheme="majorHAnsi" w:cstheme="majorHAnsi"/>
          <w:bCs/>
        </w:rPr>
        <w:t>714015</w:t>
      </w:r>
      <w:r w:rsidR="00B01520">
        <w:rPr>
          <w:rFonts w:asciiTheme="majorHAnsi" w:hAnsiTheme="majorHAnsi" w:cstheme="majorHAnsi"/>
          <w:bCs/>
        </w:rPr>
        <w:t xml:space="preserve">, </w:t>
      </w:r>
      <w:r w:rsidRPr="00955588">
        <w:rPr>
          <w:rFonts w:asciiTheme="majorHAnsi" w:hAnsiTheme="majorHAnsi" w:cstheme="majorHAnsi"/>
          <w:bCs/>
        </w:rPr>
        <w:t>atitinka toliau nurodomus reikalavimus:</w:t>
      </w: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955588" w:rsidRPr="00955588" w14:paraId="469AC731" w14:textId="77777777" w:rsidTr="006F7146">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991" w:type="dxa"/>
            <w:vMerge w:val="restart"/>
            <w:tcBorders>
              <w:top w:val="nil"/>
              <w:left w:val="nil"/>
              <w:bottom w:val="nil"/>
              <w:right w:val="nil"/>
            </w:tcBorders>
          </w:tcPr>
          <w:p w14:paraId="653F4083" w14:textId="36C020A7" w:rsidR="00955588" w:rsidRPr="0097565C" w:rsidRDefault="00955588" w:rsidP="006F7146">
            <w:pPr>
              <w:spacing w:after="0" w:line="240" w:lineRule="auto"/>
              <w:rPr>
                <w:rFonts w:asciiTheme="majorHAnsi" w:hAnsiTheme="majorHAnsi" w:cstheme="majorHAnsi"/>
                <w:bCs/>
                <w:i/>
                <w:sz w:val="20"/>
                <w:szCs w:val="20"/>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4421E0" w:rsidRPr="004421E0">
              <w:rPr>
                <w:rFonts w:asciiTheme="majorHAnsi" w:hAnsiTheme="majorHAnsi" w:cstheme="majorHAnsi"/>
                <w:bCs/>
                <w:u w:val="single"/>
              </w:rPr>
              <w:t xml:space="preserve">pirkimo dokumentų Techninė specifikacija (3 </w:t>
            </w:r>
            <w:r w:rsidR="004421E0">
              <w:rPr>
                <w:rFonts w:asciiTheme="majorHAnsi" w:hAnsiTheme="majorHAnsi" w:cstheme="majorHAnsi"/>
                <w:bCs/>
                <w:u w:val="single"/>
              </w:rPr>
              <w:t>IA</w:t>
            </w:r>
            <w:r w:rsidR="004421E0" w:rsidRPr="004421E0">
              <w:rPr>
                <w:rFonts w:asciiTheme="majorHAnsi" w:hAnsiTheme="majorHAnsi" w:cstheme="majorHAnsi"/>
                <w:bCs/>
                <w:u w:val="single"/>
              </w:rPr>
              <w:t xml:space="preserve"> PD TS)</w:t>
            </w:r>
            <w:r w:rsidRPr="00955588">
              <w:rPr>
                <w:rFonts w:asciiTheme="majorHAnsi" w:hAnsiTheme="majorHAnsi" w:cstheme="majorHAnsi"/>
                <w:bCs/>
              </w:rPr>
              <w:t>)</w:t>
            </w:r>
            <w:r w:rsidRPr="00955588">
              <w:rPr>
                <w:rFonts w:asciiTheme="majorHAnsi" w:hAnsiTheme="majorHAnsi" w:cstheme="majorHAnsi"/>
                <w:bCs/>
                <w:i/>
                <w:iCs/>
              </w:rPr>
              <w:t xml:space="preserve">   </w:t>
            </w:r>
          </w:p>
        </w:tc>
      </w:tr>
      <w:tr w:rsidR="00955588" w:rsidRPr="00955588" w14:paraId="43180495" w14:textId="77777777" w:rsidTr="006F7146">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9991" w:type="dxa"/>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6F7146">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9991" w:type="dxa"/>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955588" w:rsidRPr="00955588" w14:paraId="1E685310" w14:textId="77777777" w:rsidTr="006F7146">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991" w:type="dxa"/>
            <w:vMerge w:val="restart"/>
            <w:tcBorders>
              <w:top w:val="nil"/>
              <w:left w:val="nil"/>
              <w:bottom w:val="nil"/>
              <w:right w:val="nil"/>
            </w:tcBorders>
          </w:tcPr>
          <w:p w14:paraId="27D12AEB" w14:textId="746147E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D02E85" w:rsidRPr="00945BFF">
              <w:rPr>
                <w:rFonts w:asciiTheme="majorHAnsi" w:hAnsiTheme="majorHAnsi" w:cstheme="majorHAnsi"/>
                <w:bCs/>
                <w:u w:val="single"/>
              </w:rPr>
              <w:t xml:space="preserve">pirkimo dokumentų Specialiųjų sąlygų (2 </w:t>
            </w:r>
            <w:r w:rsidR="00D02E85">
              <w:rPr>
                <w:rFonts w:asciiTheme="majorHAnsi" w:hAnsiTheme="majorHAnsi" w:cstheme="majorHAnsi"/>
                <w:bCs/>
                <w:u w:val="single"/>
              </w:rPr>
              <w:t>IA</w:t>
            </w:r>
            <w:r w:rsidR="00D02E85" w:rsidRPr="00945BFF">
              <w:rPr>
                <w:rFonts w:asciiTheme="majorHAnsi" w:hAnsiTheme="majorHAnsi" w:cstheme="majorHAnsi"/>
                <w:bCs/>
                <w:u w:val="single"/>
              </w:rPr>
              <w:t xml:space="preserve"> PD SS) 4 lentelės 4.1.</w:t>
            </w:r>
            <w:r w:rsidR="00D02E85">
              <w:rPr>
                <w:rFonts w:asciiTheme="majorHAnsi" w:hAnsiTheme="majorHAnsi" w:cstheme="majorHAnsi"/>
                <w:bCs/>
                <w:u w:val="single"/>
              </w:rPr>
              <w:t>1</w:t>
            </w:r>
            <w:r w:rsidR="00D02E85" w:rsidRPr="00945BFF">
              <w:rPr>
                <w:rFonts w:asciiTheme="majorHAnsi" w:hAnsiTheme="majorHAnsi" w:cstheme="majorHAnsi"/>
                <w:bCs/>
                <w:u w:val="single"/>
              </w:rPr>
              <w:t xml:space="preserve"> punktas</w:t>
            </w:r>
            <w:r w:rsidRPr="00955588">
              <w:rPr>
                <w:rFonts w:asciiTheme="majorHAnsi" w:hAnsiTheme="majorHAnsi" w:cstheme="majorHAnsi"/>
                <w:bCs/>
              </w:rPr>
              <w:t>)</w:t>
            </w:r>
          </w:p>
        </w:tc>
      </w:tr>
      <w:tr w:rsidR="00955588" w:rsidRPr="00955588" w14:paraId="06226B41" w14:textId="77777777" w:rsidTr="006F7146">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9991" w:type="dxa"/>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6F7146">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9991" w:type="dxa"/>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Default="00955588" w:rsidP="00955588">
      <w:pPr>
        <w:spacing w:after="0" w:line="240" w:lineRule="auto"/>
        <w:rPr>
          <w:rFonts w:asciiTheme="majorHAnsi" w:hAnsiTheme="majorHAnsi" w:cstheme="majorHAnsi"/>
          <w:bCs/>
        </w:rPr>
      </w:pPr>
    </w:p>
    <w:p w14:paraId="054953C2" w14:textId="77777777" w:rsidR="00990256" w:rsidRPr="00955588" w:rsidRDefault="00990256" w:rsidP="00955588">
      <w:pPr>
        <w:spacing w:after="0" w:line="240" w:lineRule="auto"/>
        <w:rPr>
          <w:rFonts w:asciiTheme="majorHAnsi" w:hAnsiTheme="majorHAnsi" w:cstheme="majorHAnsi"/>
          <w:bCs/>
        </w:rPr>
      </w:pPr>
    </w:p>
    <w:tbl>
      <w:tblPr>
        <w:tblW w:w="10206" w:type="dxa"/>
        <w:tblLayout w:type="fixed"/>
        <w:tblLook w:val="04A0" w:firstRow="1" w:lastRow="0" w:firstColumn="1" w:lastColumn="0" w:noHBand="0" w:noVBand="1"/>
      </w:tblPr>
      <w:tblGrid>
        <w:gridCol w:w="3783"/>
        <w:gridCol w:w="2280"/>
        <w:gridCol w:w="4143"/>
      </w:tblGrid>
      <w:tr w:rsidR="00623030" w:rsidRPr="00D9406C" w14:paraId="3366E510" w14:textId="77777777" w:rsidTr="00555FC4">
        <w:trPr>
          <w:cantSplit/>
          <w:trHeight w:val="23"/>
        </w:trPr>
        <w:tc>
          <w:tcPr>
            <w:tcW w:w="3783" w:type="dxa"/>
            <w:hideMark/>
          </w:tcPr>
          <w:p w14:paraId="1E92CEB5" w14:textId="77777777" w:rsidR="00623030" w:rsidRPr="009E69E1" w:rsidRDefault="00623030" w:rsidP="00555FC4">
            <w:pPr>
              <w:spacing w:after="0" w:line="240" w:lineRule="auto"/>
              <w:jc w:val="center"/>
              <w:rPr>
                <w:rFonts w:asciiTheme="majorHAnsi" w:eastAsia="Times New Roman" w:hAnsiTheme="majorHAnsi" w:cstheme="majorHAnsi"/>
                <w:u w:val="single"/>
              </w:rPr>
            </w:pPr>
            <w:r w:rsidRPr="009E69E1">
              <w:rPr>
                <w:rFonts w:asciiTheme="majorHAnsi" w:hAnsiTheme="majorHAnsi" w:cstheme="majorHAnsi"/>
                <w:u w:val="single"/>
              </w:rPr>
              <w:t>Generalinis direktorius</w:t>
            </w:r>
          </w:p>
        </w:tc>
        <w:tc>
          <w:tcPr>
            <w:tcW w:w="2280" w:type="dxa"/>
            <w:hideMark/>
          </w:tcPr>
          <w:p w14:paraId="0110B18D" w14:textId="77777777" w:rsidR="00623030" w:rsidRPr="00D9406C" w:rsidRDefault="00623030" w:rsidP="00555FC4">
            <w:pPr>
              <w:spacing w:after="0" w:line="240" w:lineRule="auto"/>
              <w:jc w:val="center"/>
              <w:rPr>
                <w:rFonts w:asciiTheme="majorHAnsi" w:hAnsiTheme="majorHAnsi" w:cstheme="majorHAnsi"/>
              </w:rPr>
            </w:pPr>
            <w:r w:rsidRPr="00D9406C">
              <w:rPr>
                <w:rFonts w:asciiTheme="majorHAnsi" w:hAnsiTheme="majorHAnsi" w:cstheme="majorHAnsi"/>
              </w:rPr>
              <w:t>__________</w:t>
            </w:r>
          </w:p>
        </w:tc>
        <w:tc>
          <w:tcPr>
            <w:tcW w:w="4143" w:type="dxa"/>
            <w:hideMark/>
          </w:tcPr>
          <w:p w14:paraId="78781FBF" w14:textId="77777777" w:rsidR="00623030" w:rsidRPr="009E69E1" w:rsidRDefault="00623030" w:rsidP="00555FC4">
            <w:pPr>
              <w:spacing w:after="0" w:line="240" w:lineRule="auto"/>
              <w:jc w:val="center"/>
              <w:rPr>
                <w:rFonts w:asciiTheme="majorHAnsi" w:hAnsiTheme="majorHAnsi" w:cstheme="majorHAnsi"/>
                <w:u w:val="single"/>
              </w:rPr>
            </w:pPr>
            <w:r w:rsidRPr="009E69E1">
              <w:rPr>
                <w:rFonts w:asciiTheme="majorHAnsi" w:hAnsiTheme="majorHAnsi" w:cstheme="majorHAnsi"/>
                <w:u w:val="single"/>
              </w:rPr>
              <w:t>Albertas Šermokas</w:t>
            </w:r>
          </w:p>
        </w:tc>
      </w:tr>
      <w:tr w:rsidR="00623030" w:rsidRPr="009E69E1" w14:paraId="19820F61" w14:textId="77777777" w:rsidTr="00555FC4">
        <w:trPr>
          <w:cantSplit/>
          <w:trHeight w:val="23"/>
        </w:trPr>
        <w:tc>
          <w:tcPr>
            <w:tcW w:w="3783" w:type="dxa"/>
          </w:tcPr>
          <w:p w14:paraId="0D6E73CD" w14:textId="4641A95D" w:rsidR="00623030" w:rsidRPr="009E69E1" w:rsidRDefault="00623030" w:rsidP="00990256">
            <w:pPr>
              <w:spacing w:after="0" w:line="240" w:lineRule="auto"/>
              <w:jc w:val="center"/>
              <w:rPr>
                <w:rFonts w:asciiTheme="majorHAnsi" w:hAnsiTheme="majorHAnsi" w:cstheme="majorHAnsi"/>
                <w:sz w:val="16"/>
                <w:szCs w:val="16"/>
              </w:rPr>
            </w:pPr>
            <w:r w:rsidRPr="009E69E1">
              <w:rPr>
                <w:rFonts w:asciiTheme="majorHAnsi" w:hAnsiTheme="majorHAnsi" w:cstheme="majorHAnsi"/>
                <w:sz w:val="16"/>
                <w:szCs w:val="16"/>
              </w:rPr>
              <w:t>(</w:t>
            </w:r>
            <w:r>
              <w:rPr>
                <w:rFonts w:asciiTheme="majorHAnsi" w:hAnsiTheme="majorHAnsi" w:cstheme="majorHAnsi"/>
                <w:sz w:val="16"/>
                <w:szCs w:val="16"/>
              </w:rPr>
              <w:t>pareigos</w:t>
            </w:r>
            <w:r w:rsidRPr="009E69E1">
              <w:rPr>
                <w:rFonts w:asciiTheme="majorHAnsi" w:hAnsiTheme="majorHAnsi" w:cstheme="majorHAnsi"/>
                <w:sz w:val="16"/>
                <w:szCs w:val="16"/>
              </w:rPr>
              <w:t>)</w:t>
            </w:r>
          </w:p>
        </w:tc>
        <w:tc>
          <w:tcPr>
            <w:tcW w:w="2280" w:type="dxa"/>
          </w:tcPr>
          <w:p w14:paraId="615D42E8" w14:textId="77777777" w:rsidR="00623030" w:rsidRPr="009E69E1" w:rsidRDefault="00623030" w:rsidP="00990256">
            <w:pPr>
              <w:spacing w:after="0" w:line="240" w:lineRule="auto"/>
              <w:jc w:val="center"/>
              <w:rPr>
                <w:rFonts w:asciiTheme="majorHAnsi" w:hAnsiTheme="majorHAnsi" w:cstheme="majorHAnsi"/>
                <w:sz w:val="16"/>
                <w:szCs w:val="16"/>
              </w:rPr>
            </w:pPr>
            <w:r w:rsidRPr="009E69E1">
              <w:rPr>
                <w:rFonts w:asciiTheme="majorHAnsi" w:hAnsiTheme="majorHAnsi" w:cstheme="majorHAnsi"/>
                <w:sz w:val="16"/>
                <w:szCs w:val="16"/>
              </w:rPr>
              <w:t>(parašas)</w:t>
            </w:r>
          </w:p>
        </w:tc>
        <w:tc>
          <w:tcPr>
            <w:tcW w:w="4143" w:type="dxa"/>
          </w:tcPr>
          <w:p w14:paraId="51DCAA67" w14:textId="77777777" w:rsidR="00623030" w:rsidRPr="009E69E1" w:rsidRDefault="00623030" w:rsidP="00990256">
            <w:pPr>
              <w:spacing w:after="0" w:line="240" w:lineRule="auto"/>
              <w:jc w:val="center"/>
              <w:rPr>
                <w:rFonts w:asciiTheme="majorHAnsi" w:hAnsiTheme="majorHAnsi" w:cstheme="majorHAnsi"/>
                <w:sz w:val="16"/>
                <w:szCs w:val="16"/>
              </w:rPr>
            </w:pPr>
            <w:r w:rsidRPr="009E69E1">
              <w:rPr>
                <w:rFonts w:asciiTheme="majorHAnsi" w:hAnsiTheme="majorHAnsi" w:cstheme="majorHAnsi"/>
                <w:sz w:val="16"/>
                <w:szCs w:val="16"/>
              </w:rPr>
              <w:t>(vardas ir pavardė)</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0C811A87" w14:textId="77777777" w:rsidR="00DC06DE" w:rsidRPr="00955588" w:rsidRDefault="00DC06DE" w:rsidP="00990256">
      <w:pPr>
        <w:spacing w:after="0" w:line="240" w:lineRule="auto"/>
        <w:rPr>
          <w:rFonts w:asciiTheme="majorHAnsi" w:hAnsiTheme="majorHAnsi" w:cstheme="majorHAnsi"/>
          <w:bCs/>
        </w:rPr>
      </w:pPr>
    </w:p>
    <w:sectPr w:rsidR="00DC06DE" w:rsidRPr="00955588" w:rsidSect="00C71F4D">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31DA7" w14:textId="77777777" w:rsidR="00C71F4D" w:rsidRDefault="00C71F4D">
      <w:pPr>
        <w:spacing w:after="0" w:line="240" w:lineRule="auto"/>
      </w:pPr>
      <w:r>
        <w:separator/>
      </w:r>
    </w:p>
  </w:endnote>
  <w:endnote w:type="continuationSeparator" w:id="0">
    <w:p w14:paraId="7FBDE4D2" w14:textId="77777777" w:rsidR="00C71F4D" w:rsidRDefault="00C71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2C8C4" w14:textId="77777777" w:rsidR="00C71F4D" w:rsidRDefault="00C71F4D">
      <w:pPr>
        <w:spacing w:after="0" w:line="240" w:lineRule="auto"/>
      </w:pPr>
      <w:r>
        <w:separator/>
      </w:r>
    </w:p>
  </w:footnote>
  <w:footnote w:type="continuationSeparator" w:id="0">
    <w:p w14:paraId="0196BFBE" w14:textId="77777777" w:rsidR="00C71F4D" w:rsidRDefault="00C71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50422290">
    <w:abstractNumId w:val="4"/>
  </w:num>
  <w:num w:numId="2" w16cid:durableId="142357612">
    <w:abstractNumId w:val="3"/>
  </w:num>
  <w:num w:numId="3" w16cid:durableId="113064576">
    <w:abstractNumId w:val="2"/>
  </w:num>
  <w:num w:numId="4" w16cid:durableId="1764833288">
    <w:abstractNumId w:val="1"/>
  </w:num>
  <w:num w:numId="5" w16cid:durableId="1184050724">
    <w:abstractNumId w:val="0"/>
  </w:num>
  <w:num w:numId="6" w16cid:durableId="1975090483">
    <w:abstractNumId w:val="13"/>
  </w:num>
  <w:num w:numId="7" w16cid:durableId="1140534169">
    <w:abstractNumId w:val="20"/>
  </w:num>
  <w:num w:numId="8" w16cid:durableId="962544221">
    <w:abstractNumId w:val="16"/>
  </w:num>
  <w:num w:numId="9" w16cid:durableId="1115560978">
    <w:abstractNumId w:val="22"/>
  </w:num>
  <w:num w:numId="10" w16cid:durableId="500892074">
    <w:abstractNumId w:val="9"/>
  </w:num>
  <w:num w:numId="11" w16cid:durableId="1776712164">
    <w:abstractNumId w:val="27"/>
  </w:num>
  <w:num w:numId="12" w16cid:durableId="1221671633">
    <w:abstractNumId w:val="10"/>
  </w:num>
  <w:num w:numId="13" w16cid:durableId="443110180">
    <w:abstractNumId w:val="33"/>
  </w:num>
  <w:num w:numId="14" w16cid:durableId="1239708672">
    <w:abstractNumId w:val="17"/>
  </w:num>
  <w:num w:numId="15" w16cid:durableId="1991520121">
    <w:abstractNumId w:val="38"/>
  </w:num>
  <w:num w:numId="16" w16cid:durableId="82995203">
    <w:abstractNumId w:val="14"/>
  </w:num>
  <w:num w:numId="17" w16cid:durableId="1238780230">
    <w:abstractNumId w:val="31"/>
  </w:num>
  <w:num w:numId="18" w16cid:durableId="626934757">
    <w:abstractNumId w:val="24"/>
  </w:num>
  <w:num w:numId="19" w16cid:durableId="550532366">
    <w:abstractNumId w:val="19"/>
  </w:num>
  <w:num w:numId="20" w16cid:durableId="633603442">
    <w:abstractNumId w:val="26"/>
  </w:num>
  <w:num w:numId="21" w16cid:durableId="2143185878">
    <w:abstractNumId w:val="34"/>
  </w:num>
  <w:num w:numId="22" w16cid:durableId="774636444">
    <w:abstractNumId w:val="36"/>
  </w:num>
  <w:num w:numId="23" w16cid:durableId="1900751020">
    <w:abstractNumId w:val="11"/>
  </w:num>
  <w:num w:numId="24" w16cid:durableId="1511143145">
    <w:abstractNumId w:val="32"/>
  </w:num>
  <w:num w:numId="25" w16cid:durableId="2030790794">
    <w:abstractNumId w:val="12"/>
  </w:num>
  <w:num w:numId="26" w16cid:durableId="760881653">
    <w:abstractNumId w:val="28"/>
  </w:num>
  <w:num w:numId="27" w16cid:durableId="897668777">
    <w:abstractNumId w:val="39"/>
  </w:num>
  <w:num w:numId="28" w16cid:durableId="672494168">
    <w:abstractNumId w:val="8"/>
  </w:num>
  <w:num w:numId="29" w16cid:durableId="1803571003">
    <w:abstractNumId w:val="18"/>
  </w:num>
  <w:num w:numId="30" w16cid:durableId="350494103">
    <w:abstractNumId w:val="40"/>
  </w:num>
  <w:num w:numId="31" w16cid:durableId="985934995">
    <w:abstractNumId w:val="29"/>
  </w:num>
  <w:num w:numId="32" w16cid:durableId="2042894517">
    <w:abstractNumId w:val="6"/>
  </w:num>
  <w:num w:numId="33" w16cid:durableId="131751595">
    <w:abstractNumId w:val="35"/>
  </w:num>
  <w:num w:numId="34" w16cid:durableId="1447894254">
    <w:abstractNumId w:val="7"/>
  </w:num>
  <w:num w:numId="35" w16cid:durableId="2009478394">
    <w:abstractNumId w:val="25"/>
  </w:num>
  <w:num w:numId="36" w16cid:durableId="468210041">
    <w:abstractNumId w:val="37"/>
  </w:num>
  <w:num w:numId="37" w16cid:durableId="161821978">
    <w:abstractNumId w:val="15"/>
  </w:num>
  <w:num w:numId="38" w16cid:durableId="2043094969">
    <w:abstractNumId w:val="30"/>
  </w:num>
  <w:num w:numId="39" w16cid:durableId="1209299120">
    <w:abstractNumId w:val="21"/>
  </w:num>
  <w:num w:numId="40" w16cid:durableId="91725102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20401E"/>
    <w:rsid w:val="002077AF"/>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C63A1"/>
    <w:rsid w:val="003C73F8"/>
    <w:rsid w:val="003D0DA8"/>
    <w:rsid w:val="003D22ED"/>
    <w:rsid w:val="003D3BE3"/>
    <w:rsid w:val="003D5439"/>
    <w:rsid w:val="003E3438"/>
    <w:rsid w:val="003F2E3F"/>
    <w:rsid w:val="003F6C42"/>
    <w:rsid w:val="00416A54"/>
    <w:rsid w:val="0042600F"/>
    <w:rsid w:val="00430A6E"/>
    <w:rsid w:val="00435AD3"/>
    <w:rsid w:val="004421E0"/>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93196"/>
    <w:rsid w:val="005C3338"/>
    <w:rsid w:val="005C5732"/>
    <w:rsid w:val="005D4E5C"/>
    <w:rsid w:val="005D6336"/>
    <w:rsid w:val="005E103B"/>
    <w:rsid w:val="006040B7"/>
    <w:rsid w:val="00612A81"/>
    <w:rsid w:val="00617104"/>
    <w:rsid w:val="006171F1"/>
    <w:rsid w:val="00623030"/>
    <w:rsid w:val="00623AF3"/>
    <w:rsid w:val="0062594A"/>
    <w:rsid w:val="0062688A"/>
    <w:rsid w:val="0063093F"/>
    <w:rsid w:val="006478A9"/>
    <w:rsid w:val="006540D8"/>
    <w:rsid w:val="00671C08"/>
    <w:rsid w:val="00692BC9"/>
    <w:rsid w:val="006A2DF1"/>
    <w:rsid w:val="006B2576"/>
    <w:rsid w:val="006B5389"/>
    <w:rsid w:val="006C070D"/>
    <w:rsid w:val="006C4C79"/>
    <w:rsid w:val="006D305F"/>
    <w:rsid w:val="006E0547"/>
    <w:rsid w:val="006F4F97"/>
    <w:rsid w:val="006F599E"/>
    <w:rsid w:val="006F7146"/>
    <w:rsid w:val="00711888"/>
    <w:rsid w:val="00712C12"/>
    <w:rsid w:val="00733BB8"/>
    <w:rsid w:val="0074462E"/>
    <w:rsid w:val="007607FF"/>
    <w:rsid w:val="007651CB"/>
    <w:rsid w:val="0078742F"/>
    <w:rsid w:val="00791CCE"/>
    <w:rsid w:val="00795452"/>
    <w:rsid w:val="00796CA1"/>
    <w:rsid w:val="007B004A"/>
    <w:rsid w:val="007B2144"/>
    <w:rsid w:val="007C00A8"/>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904030"/>
    <w:rsid w:val="009123C2"/>
    <w:rsid w:val="0095386F"/>
    <w:rsid w:val="00955588"/>
    <w:rsid w:val="00957A69"/>
    <w:rsid w:val="00974023"/>
    <w:rsid w:val="0097565C"/>
    <w:rsid w:val="0098616E"/>
    <w:rsid w:val="0098678C"/>
    <w:rsid w:val="00990256"/>
    <w:rsid w:val="0099199E"/>
    <w:rsid w:val="00993F3E"/>
    <w:rsid w:val="009B1D31"/>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1520"/>
    <w:rsid w:val="00B05630"/>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5792"/>
    <w:rsid w:val="00BB6668"/>
    <w:rsid w:val="00BB7151"/>
    <w:rsid w:val="00BB7A16"/>
    <w:rsid w:val="00BD0CA9"/>
    <w:rsid w:val="00BD1775"/>
    <w:rsid w:val="00BD2308"/>
    <w:rsid w:val="00BD665B"/>
    <w:rsid w:val="00BE7109"/>
    <w:rsid w:val="00BF6624"/>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1F4D"/>
    <w:rsid w:val="00C73E67"/>
    <w:rsid w:val="00C80BC3"/>
    <w:rsid w:val="00C85508"/>
    <w:rsid w:val="00C86FB6"/>
    <w:rsid w:val="00C92CAA"/>
    <w:rsid w:val="00C9514E"/>
    <w:rsid w:val="00CA0FE1"/>
    <w:rsid w:val="00CC0F45"/>
    <w:rsid w:val="00CC5562"/>
    <w:rsid w:val="00CD0DE0"/>
    <w:rsid w:val="00CD0E31"/>
    <w:rsid w:val="00CD184D"/>
    <w:rsid w:val="00CD4779"/>
    <w:rsid w:val="00D02E85"/>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4194C"/>
    <w:rsid w:val="00E95005"/>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04DD"/>
    <w:rsid w:val="00F7342F"/>
    <w:rsid w:val="00F90295"/>
    <w:rsid w:val="00F931FF"/>
    <w:rsid w:val="00F946E3"/>
    <w:rsid w:val="00FB46C5"/>
    <w:rsid w:val="00FC044B"/>
    <w:rsid w:val="00FC72ED"/>
    <w:rsid w:val="00FE1E76"/>
    <w:rsid w:val="00FE55BE"/>
    <w:rsid w:val="00FF13C6"/>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069C3D-712D-4FF2-BC4A-4D5DCD0060D3}">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43</TotalTime>
  <Pages>1</Pages>
  <Words>1630</Words>
  <Characters>930</Characters>
  <Application>Microsoft Office Word</Application>
  <DocSecurity>0</DocSecurity>
  <Lines>7</Lines>
  <Paragraphs>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2023-01-03T07:25:00Z</dcterms:created>
  <dc:creator>Rasa Vaitiekūnaitė</dc:creator>
  <cp:lastModifiedBy>Juozas Čėglys</cp:lastModifiedBy>
  <cp:lastPrinted>2021-01-19T12:06:00Z</cp:lastPrinted>
  <dcterms:modified xsi:type="dcterms:W3CDTF">2024-04-26T12:09:00Z</dcterms:modified>
  <cp:revision>26</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