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D2F7E" w14:textId="75194ACF" w:rsidR="00851E58" w:rsidRPr="005F7826" w:rsidRDefault="00851E58" w:rsidP="00851E58">
      <w:pPr>
        <w:spacing w:after="0"/>
        <w:ind w:left="426" w:firstLine="0"/>
        <w:jc w:val="center"/>
        <w:rPr>
          <w:rFonts w:ascii="Trebuchet MS" w:hAnsi="Trebuchet MS" w:cs="Calibri"/>
          <w:b/>
          <w:szCs w:val="22"/>
          <w:lang w:val="lt-LT"/>
        </w:rPr>
      </w:pPr>
      <w:r w:rsidRPr="005F7826">
        <w:rPr>
          <w:rFonts w:ascii="Trebuchet MS" w:hAnsi="Trebuchet MS" w:cs="Calibri"/>
          <w:b/>
          <w:szCs w:val="22"/>
          <w:lang w:val="lt-LT"/>
        </w:rPr>
        <w:t xml:space="preserve">110/10 </w:t>
      </w:r>
      <w:proofErr w:type="spellStart"/>
      <w:r w:rsidR="00822909" w:rsidRPr="005F7826">
        <w:rPr>
          <w:rFonts w:ascii="Trebuchet MS" w:hAnsi="Trebuchet MS" w:cs="Calibri"/>
          <w:b/>
          <w:szCs w:val="22"/>
          <w:lang w:val="lt-LT"/>
        </w:rPr>
        <w:t>k</w:t>
      </w:r>
      <w:r w:rsidRPr="005F7826">
        <w:rPr>
          <w:rFonts w:ascii="Trebuchet MS" w:hAnsi="Trebuchet MS" w:cs="Calibri"/>
          <w:b/>
          <w:szCs w:val="22"/>
          <w:lang w:val="lt-LT"/>
        </w:rPr>
        <w:t>V</w:t>
      </w:r>
      <w:proofErr w:type="spellEnd"/>
      <w:r w:rsidRPr="005F7826">
        <w:rPr>
          <w:rFonts w:ascii="Trebuchet MS" w:hAnsi="Trebuchet MS" w:cs="Calibri"/>
          <w:b/>
          <w:szCs w:val="22"/>
          <w:lang w:val="lt-LT"/>
        </w:rPr>
        <w:t xml:space="preserve"> </w:t>
      </w:r>
      <w:r w:rsidR="005F7826" w:rsidRPr="005F7826">
        <w:rPr>
          <w:rFonts w:ascii="Trebuchet MS" w:hAnsi="Trebuchet MS" w:cs="Calibri"/>
          <w:b/>
          <w:szCs w:val="22"/>
          <w:lang w:val="lt-LT"/>
        </w:rPr>
        <w:t>VISAGINO</w:t>
      </w:r>
      <w:r w:rsidRPr="005F7826">
        <w:rPr>
          <w:rFonts w:ascii="Trebuchet MS" w:hAnsi="Trebuchet MS" w:cs="Calibri"/>
          <w:b/>
          <w:szCs w:val="22"/>
          <w:lang w:val="lt-LT"/>
        </w:rPr>
        <w:t xml:space="preserve"> TP 110 KV SKIRSTYKLOS REKONSTRAVIMO </w:t>
      </w:r>
    </w:p>
    <w:p w14:paraId="1553B823" w14:textId="77777777" w:rsidR="00851E58" w:rsidRPr="005F7826" w:rsidRDefault="00851E58" w:rsidP="00851E58">
      <w:pPr>
        <w:spacing w:after="0"/>
        <w:ind w:left="426" w:firstLine="0"/>
        <w:jc w:val="center"/>
        <w:rPr>
          <w:rFonts w:ascii="Trebuchet MS" w:hAnsi="Trebuchet MS" w:cs="Calibri"/>
          <w:b/>
          <w:szCs w:val="22"/>
          <w:lang w:val="lt-LT"/>
        </w:rPr>
      </w:pPr>
      <w:r w:rsidRPr="005F7826">
        <w:rPr>
          <w:rFonts w:ascii="Trebuchet MS" w:hAnsi="Trebuchet MS" w:cs="Calibri"/>
          <w:b/>
          <w:szCs w:val="22"/>
          <w:lang w:val="lt-LT"/>
        </w:rPr>
        <w:t>PROJEKTAVIMO IR STATYBOS DARBŲ ETAPAI</w:t>
      </w:r>
    </w:p>
    <w:p w14:paraId="47CBD581" w14:textId="77777777" w:rsidR="00851E58" w:rsidRPr="009A79F7" w:rsidRDefault="00851E58" w:rsidP="00851E58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p w14:paraId="71CA97F1" w14:textId="77777777" w:rsidR="00851E58" w:rsidRPr="009A79F7" w:rsidRDefault="00851E58" w:rsidP="00851E58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tbl>
      <w:tblPr>
        <w:tblStyle w:val="TableGrid"/>
        <w:tblW w:w="14797" w:type="dxa"/>
        <w:tblInd w:w="366" w:type="dxa"/>
        <w:tblLayout w:type="fixed"/>
        <w:tblLook w:val="04A0" w:firstRow="1" w:lastRow="0" w:firstColumn="1" w:lastColumn="0" w:noHBand="0" w:noVBand="1"/>
      </w:tblPr>
      <w:tblGrid>
        <w:gridCol w:w="1189"/>
        <w:gridCol w:w="7087"/>
        <w:gridCol w:w="2977"/>
        <w:gridCol w:w="3544"/>
      </w:tblGrid>
      <w:tr w:rsidR="009B26D7" w:rsidRPr="00C07DEE" w14:paraId="4AC990B3" w14:textId="77777777" w:rsidTr="00B4478E">
        <w:tc>
          <w:tcPr>
            <w:tcW w:w="1189" w:type="dxa"/>
            <w:shd w:val="clear" w:color="auto" w:fill="D9D9D9" w:themeFill="background1" w:themeFillShade="D9"/>
          </w:tcPr>
          <w:p w14:paraId="1D77CA8E" w14:textId="77777777" w:rsidR="009B26D7" w:rsidRPr="00C07DEE" w:rsidRDefault="009B26D7" w:rsidP="00822909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C07DEE">
              <w:rPr>
                <w:rFonts w:ascii="Trebuchet MS" w:hAnsi="Trebuchet MS" w:cs="Calibri"/>
                <w:b/>
                <w:szCs w:val="20"/>
                <w:lang w:val="lt-LT"/>
              </w:rPr>
              <w:t>Etapas</w:t>
            </w:r>
          </w:p>
        </w:tc>
        <w:tc>
          <w:tcPr>
            <w:tcW w:w="7087" w:type="dxa"/>
            <w:shd w:val="clear" w:color="auto" w:fill="D9D9D9" w:themeFill="background1" w:themeFillShade="D9"/>
          </w:tcPr>
          <w:p w14:paraId="17A27544" w14:textId="77777777" w:rsidR="009B26D7" w:rsidRPr="00C07DEE" w:rsidRDefault="009B26D7" w:rsidP="00822909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C07DEE">
              <w:rPr>
                <w:rFonts w:ascii="Trebuchet MS" w:hAnsi="Trebuchet MS" w:cs="Calibri"/>
                <w:b/>
                <w:szCs w:val="20"/>
                <w:lang w:val="lt-LT"/>
              </w:rPr>
              <w:t>Perduodami darbai</w:t>
            </w:r>
          </w:p>
          <w:p w14:paraId="4E7976B6" w14:textId="77777777" w:rsidR="009B26D7" w:rsidRPr="00C07DEE" w:rsidRDefault="009B26D7" w:rsidP="00822909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Trebuchet MS" w:hAnsi="Trebuchet MS" w:cs="Calibri"/>
                <w:i/>
                <w:szCs w:val="20"/>
                <w:lang w:val="lt-LT"/>
              </w:rPr>
            </w:pPr>
            <w:r w:rsidRPr="00C07DEE">
              <w:rPr>
                <w:rFonts w:ascii="Trebuchet MS" w:hAnsi="Trebuchet MS" w:cs="Calibri"/>
                <w:i/>
                <w:szCs w:val="20"/>
                <w:lang w:val="lt-LT"/>
              </w:rPr>
              <w:t>(Darbai, kuriuos Rangovas turi perduoti Užsakovui užbaigus etapą)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24CC091F" w14:textId="77777777" w:rsidR="009B26D7" w:rsidRPr="00C07DEE" w:rsidRDefault="009B26D7" w:rsidP="00822909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C07DEE">
              <w:rPr>
                <w:rFonts w:ascii="Trebuchet MS" w:hAnsi="Trebuchet MS" w:cs="Calibri"/>
                <w:b/>
                <w:szCs w:val="20"/>
                <w:lang w:val="lt-LT"/>
              </w:rPr>
              <w:t>Perdavimo terminas</w:t>
            </w:r>
          </w:p>
          <w:p w14:paraId="4286BE68" w14:textId="1EB5EB14" w:rsidR="009B26D7" w:rsidRPr="00C07DEE" w:rsidRDefault="009B26D7" w:rsidP="00822909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Trebuchet MS" w:hAnsi="Trebuchet MS" w:cs="Calibri"/>
                <w:i/>
                <w:szCs w:val="20"/>
                <w:lang w:val="lt-LT"/>
              </w:rPr>
            </w:pPr>
            <w:r w:rsidRPr="00C07DEE">
              <w:rPr>
                <w:rFonts w:ascii="Trebuchet MS" w:hAnsi="Trebuchet MS" w:cs="Calibri"/>
                <w:i/>
                <w:szCs w:val="20"/>
                <w:lang w:val="lt-LT"/>
              </w:rPr>
              <w:t>(</w:t>
            </w:r>
            <w:r w:rsidR="00822909">
              <w:rPr>
                <w:rFonts w:ascii="Trebuchet MS" w:hAnsi="Trebuchet MS" w:cs="Calibri"/>
                <w:i/>
                <w:szCs w:val="20"/>
                <w:lang w:val="lt-LT"/>
              </w:rPr>
              <w:t>mėn.</w:t>
            </w:r>
            <w:r w:rsidRPr="00C07DEE">
              <w:rPr>
                <w:rFonts w:ascii="Trebuchet MS" w:hAnsi="Trebuchet MS" w:cs="Calibri"/>
                <w:i/>
                <w:szCs w:val="20"/>
                <w:lang w:val="lt-LT"/>
              </w:rPr>
              <w:t xml:space="preserve"> nuo Sutarties sudarymo dienos)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464374F2" w14:textId="77777777" w:rsidR="009B26D7" w:rsidRPr="00C07DEE" w:rsidRDefault="009B26D7" w:rsidP="00822909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C07DEE">
              <w:rPr>
                <w:rFonts w:ascii="Trebuchet MS" w:hAnsi="Trebuchet MS" w:cs="Calibri"/>
                <w:b/>
                <w:szCs w:val="20"/>
                <w:lang w:val="lt-LT"/>
              </w:rPr>
              <w:t>Delspinigių dydis</w:t>
            </w:r>
          </w:p>
          <w:p w14:paraId="24EA4799" w14:textId="77777777" w:rsidR="009B26D7" w:rsidRPr="00C07DEE" w:rsidRDefault="009B26D7" w:rsidP="00822909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Trebuchet MS" w:hAnsi="Trebuchet MS" w:cs="Calibri"/>
                <w:i/>
                <w:szCs w:val="20"/>
                <w:lang w:val="lt-LT"/>
              </w:rPr>
            </w:pPr>
            <w:r w:rsidRPr="00C07DEE">
              <w:rPr>
                <w:rFonts w:ascii="Trebuchet MS" w:hAnsi="Trebuchet MS" w:cs="Calibri"/>
                <w:i/>
                <w:szCs w:val="20"/>
                <w:lang w:val="lt-LT"/>
              </w:rPr>
              <w:t>(pasirinktinai procentinė dalis nuo pradinės Sutarties kainos be PVM ar Darbų etapo kainos be PVM už kiekvieną pradelstą dieną)</w:t>
            </w:r>
          </w:p>
        </w:tc>
      </w:tr>
      <w:tr w:rsidR="009B26D7" w:rsidRPr="00C07DEE" w14:paraId="11B7D025" w14:textId="77777777" w:rsidTr="00B4478E">
        <w:tc>
          <w:tcPr>
            <w:tcW w:w="1189" w:type="dxa"/>
          </w:tcPr>
          <w:p w14:paraId="31C0EDE2" w14:textId="77777777" w:rsidR="009B26D7" w:rsidRPr="00C07DEE" w:rsidRDefault="009B26D7" w:rsidP="00041020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C07DEE">
              <w:rPr>
                <w:rFonts w:ascii="Trebuchet MS" w:hAnsi="Trebuchet MS" w:cs="Calibri"/>
                <w:szCs w:val="20"/>
                <w:lang w:val="lt-LT"/>
              </w:rPr>
              <w:t>I etapas</w:t>
            </w:r>
          </w:p>
        </w:tc>
        <w:tc>
          <w:tcPr>
            <w:tcW w:w="7087" w:type="dxa"/>
          </w:tcPr>
          <w:p w14:paraId="5172BC2F" w14:textId="77777777" w:rsidR="009B26D7" w:rsidRPr="00C07DEE" w:rsidRDefault="009B26D7" w:rsidP="00041020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C07DEE">
              <w:rPr>
                <w:rFonts w:ascii="Trebuchet MS" w:hAnsi="Trebuchet MS" w:cs="Calibri"/>
                <w:szCs w:val="20"/>
                <w:lang w:val="lt-LT"/>
              </w:rPr>
              <w:t>Gautas statybą leidžiantis (-</w:t>
            </w:r>
            <w:proofErr w:type="spellStart"/>
            <w:r w:rsidRPr="00C07DEE">
              <w:rPr>
                <w:rFonts w:ascii="Trebuchet MS" w:hAnsi="Trebuchet MS" w:cs="Calibri"/>
                <w:szCs w:val="20"/>
                <w:lang w:val="lt-LT"/>
              </w:rPr>
              <w:t>ys</w:t>
            </w:r>
            <w:proofErr w:type="spellEnd"/>
            <w:r w:rsidRPr="00C07DEE">
              <w:rPr>
                <w:rFonts w:ascii="Trebuchet MS" w:hAnsi="Trebuchet MS" w:cs="Calibri"/>
                <w:szCs w:val="20"/>
                <w:lang w:val="lt-LT"/>
              </w:rPr>
              <w:t>) dokumentas (-ai)</w:t>
            </w:r>
          </w:p>
        </w:tc>
        <w:tc>
          <w:tcPr>
            <w:tcW w:w="2977" w:type="dxa"/>
          </w:tcPr>
          <w:p w14:paraId="39AA430C" w14:textId="77777777" w:rsidR="009B26D7" w:rsidRPr="00C07DEE" w:rsidRDefault="009B26D7" w:rsidP="00041020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C07DEE">
              <w:rPr>
                <w:rFonts w:ascii="Trebuchet MS" w:hAnsi="Trebuchet MS" w:cs="Calibri"/>
                <w:szCs w:val="20"/>
                <w:lang w:val="lt-LT"/>
              </w:rPr>
              <w:t>Per 12 mėn.</w:t>
            </w:r>
            <w:r w:rsidRPr="0000693D">
              <w:rPr>
                <w:rFonts w:ascii="Trebuchet MS" w:hAnsi="Trebuchet MS" w:cs="Calibri"/>
                <w:i/>
                <w:szCs w:val="20"/>
                <w:lang w:val="lt-LT"/>
              </w:rPr>
              <w:t xml:space="preserve"> nuo Sutarties sudarymo dienos</w:t>
            </w:r>
          </w:p>
        </w:tc>
        <w:tc>
          <w:tcPr>
            <w:tcW w:w="3544" w:type="dxa"/>
          </w:tcPr>
          <w:p w14:paraId="53DAF362" w14:textId="77777777" w:rsidR="009B26D7" w:rsidRPr="00C07DEE" w:rsidRDefault="009B26D7" w:rsidP="00041020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C07DEE">
              <w:rPr>
                <w:rFonts w:ascii="Trebuchet MS" w:hAnsi="Trebuchet MS" w:cs="Calibri"/>
                <w:szCs w:val="20"/>
                <w:lang w:val="lt-LT"/>
              </w:rPr>
              <w:t>0,02 %</w:t>
            </w:r>
          </w:p>
        </w:tc>
      </w:tr>
      <w:tr w:rsidR="009B26D7" w:rsidRPr="00C07DEE" w14:paraId="7DCFDDFD" w14:textId="77777777" w:rsidTr="00B4478E">
        <w:tc>
          <w:tcPr>
            <w:tcW w:w="1189" w:type="dxa"/>
          </w:tcPr>
          <w:p w14:paraId="53B8D13D" w14:textId="77777777" w:rsidR="009B26D7" w:rsidRPr="00C07DEE" w:rsidRDefault="009B26D7" w:rsidP="00041020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C07DEE">
              <w:rPr>
                <w:rFonts w:ascii="Trebuchet MS" w:hAnsi="Trebuchet MS" w:cs="Calibri"/>
                <w:szCs w:val="20"/>
                <w:lang w:val="lt-LT"/>
              </w:rPr>
              <w:t>II etapas</w:t>
            </w:r>
          </w:p>
        </w:tc>
        <w:tc>
          <w:tcPr>
            <w:tcW w:w="7087" w:type="dxa"/>
          </w:tcPr>
          <w:p w14:paraId="743FFB08" w14:textId="1CD5EBCD" w:rsidR="009B26D7" w:rsidRPr="00C07DEE" w:rsidRDefault="009B26D7" w:rsidP="00041020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C07DEE">
              <w:rPr>
                <w:rFonts w:ascii="Trebuchet MS" w:hAnsi="Trebuchet MS" w:cs="Calibri"/>
                <w:szCs w:val="20"/>
                <w:lang w:val="lt-LT"/>
              </w:rPr>
              <w:t>Visa apimtimi rekonstruota ir įjungta 110/1</w:t>
            </w:r>
            <w:r>
              <w:rPr>
                <w:rFonts w:ascii="Trebuchet MS" w:hAnsi="Trebuchet MS" w:cs="Calibri"/>
                <w:szCs w:val="20"/>
                <w:lang w:val="lt-LT"/>
              </w:rPr>
              <w:t>0</w:t>
            </w:r>
            <w:r w:rsidRPr="00C07DEE">
              <w:rPr>
                <w:rFonts w:ascii="Trebuchet MS" w:hAnsi="Trebuchet MS" w:cs="Calibri"/>
                <w:szCs w:val="20"/>
                <w:lang w:val="lt-LT"/>
              </w:rPr>
              <w:t xml:space="preserve"> </w:t>
            </w:r>
            <w:proofErr w:type="spellStart"/>
            <w:r w:rsidRPr="00C07DEE">
              <w:rPr>
                <w:rFonts w:ascii="Trebuchet MS" w:hAnsi="Trebuchet MS" w:cs="Calibri"/>
                <w:szCs w:val="20"/>
                <w:lang w:val="lt-LT"/>
              </w:rPr>
              <w:t>kV</w:t>
            </w:r>
            <w:proofErr w:type="spellEnd"/>
            <w:r w:rsidRPr="00C07DEE">
              <w:rPr>
                <w:rFonts w:ascii="Trebuchet MS" w:hAnsi="Trebuchet MS" w:cs="Calibri"/>
                <w:szCs w:val="20"/>
                <w:lang w:val="lt-LT"/>
              </w:rPr>
              <w:t xml:space="preserve"> </w:t>
            </w:r>
            <w:r w:rsidR="00822909">
              <w:rPr>
                <w:rFonts w:ascii="Trebuchet MS" w:hAnsi="Trebuchet MS" w:cs="Calibri"/>
                <w:szCs w:val="20"/>
                <w:lang w:val="lt-LT"/>
              </w:rPr>
              <w:t>Visagino</w:t>
            </w:r>
            <w:r w:rsidRPr="00C07DEE">
              <w:rPr>
                <w:rFonts w:ascii="Trebuchet MS" w:hAnsi="Trebuchet MS" w:cs="Calibri"/>
                <w:szCs w:val="20"/>
                <w:lang w:val="lt-LT"/>
              </w:rPr>
              <w:t xml:space="preserve"> TP 110 </w:t>
            </w:r>
            <w:proofErr w:type="spellStart"/>
            <w:r w:rsidRPr="00C07DEE">
              <w:rPr>
                <w:rFonts w:ascii="Trebuchet MS" w:hAnsi="Trebuchet MS" w:cs="Calibri"/>
                <w:szCs w:val="20"/>
                <w:lang w:val="lt-LT"/>
              </w:rPr>
              <w:t>kV</w:t>
            </w:r>
            <w:proofErr w:type="spellEnd"/>
            <w:r w:rsidRPr="00C07DEE">
              <w:rPr>
                <w:rFonts w:ascii="Trebuchet MS" w:hAnsi="Trebuchet MS" w:cs="Calibri"/>
                <w:szCs w:val="20"/>
                <w:lang w:val="lt-LT"/>
              </w:rPr>
              <w:t xml:space="preserve"> skirstykla</w:t>
            </w:r>
          </w:p>
        </w:tc>
        <w:tc>
          <w:tcPr>
            <w:tcW w:w="2977" w:type="dxa"/>
          </w:tcPr>
          <w:p w14:paraId="558E54FF" w14:textId="77777777" w:rsidR="009B26D7" w:rsidRPr="00C07DEE" w:rsidRDefault="009B26D7" w:rsidP="00041020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C07DEE">
              <w:rPr>
                <w:rFonts w:ascii="Trebuchet MS" w:hAnsi="Trebuchet MS" w:cs="Calibri"/>
                <w:szCs w:val="20"/>
                <w:lang w:val="lt-LT"/>
              </w:rPr>
              <w:t>Per 28 mėn.</w:t>
            </w:r>
            <w:r w:rsidRPr="0000693D">
              <w:rPr>
                <w:rFonts w:ascii="Trebuchet MS" w:hAnsi="Trebuchet MS" w:cs="Calibri"/>
                <w:i/>
                <w:szCs w:val="20"/>
                <w:lang w:val="lt-LT"/>
              </w:rPr>
              <w:t xml:space="preserve"> nuo Sutarties sudarymo dienos</w:t>
            </w:r>
          </w:p>
        </w:tc>
        <w:tc>
          <w:tcPr>
            <w:tcW w:w="3544" w:type="dxa"/>
          </w:tcPr>
          <w:p w14:paraId="505F947A" w14:textId="77777777" w:rsidR="009B26D7" w:rsidRPr="00C07DEE" w:rsidRDefault="009B26D7" w:rsidP="00041020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C07DEE">
              <w:rPr>
                <w:rFonts w:ascii="Trebuchet MS" w:hAnsi="Trebuchet MS" w:cs="Calibri"/>
                <w:szCs w:val="20"/>
                <w:lang w:val="lt-LT"/>
              </w:rPr>
              <w:t>0,02 %</w:t>
            </w:r>
          </w:p>
        </w:tc>
      </w:tr>
      <w:tr w:rsidR="009B26D7" w:rsidRPr="00C07DEE" w14:paraId="0C79F871" w14:textId="77777777" w:rsidTr="00B4478E">
        <w:tc>
          <w:tcPr>
            <w:tcW w:w="1189" w:type="dxa"/>
          </w:tcPr>
          <w:p w14:paraId="2A8432AA" w14:textId="77777777" w:rsidR="009B26D7" w:rsidRPr="00C07DEE" w:rsidRDefault="009B26D7" w:rsidP="00041020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C07DEE">
              <w:rPr>
                <w:rFonts w:ascii="Trebuchet MS" w:hAnsi="Trebuchet MS" w:cs="Calibri"/>
                <w:szCs w:val="20"/>
                <w:lang w:val="lt-LT"/>
              </w:rPr>
              <w:t>III etapas</w:t>
            </w:r>
          </w:p>
        </w:tc>
        <w:tc>
          <w:tcPr>
            <w:tcW w:w="7087" w:type="dxa"/>
          </w:tcPr>
          <w:p w14:paraId="2C98720F" w14:textId="77777777" w:rsidR="009B26D7" w:rsidRPr="00C07DEE" w:rsidRDefault="009B26D7" w:rsidP="00041020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C07DEE">
              <w:rPr>
                <w:rFonts w:ascii="Trebuchet MS" w:hAnsi="Trebuchet MS" w:cs="Calibri"/>
                <w:szCs w:val="20"/>
                <w:lang w:val="lt-LT"/>
              </w:rPr>
              <w:t>Gautas pasirašytas Statybos užbaigimo aktas (-ai)</w:t>
            </w:r>
          </w:p>
        </w:tc>
        <w:tc>
          <w:tcPr>
            <w:tcW w:w="2977" w:type="dxa"/>
          </w:tcPr>
          <w:p w14:paraId="6F5C7C2B" w14:textId="77777777" w:rsidR="009B26D7" w:rsidRPr="00C07DEE" w:rsidRDefault="009B26D7" w:rsidP="00041020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C07DEE">
              <w:rPr>
                <w:rFonts w:ascii="Trebuchet MS" w:hAnsi="Trebuchet MS" w:cs="Calibri"/>
                <w:szCs w:val="20"/>
                <w:lang w:val="lt-LT"/>
              </w:rPr>
              <w:t>Per 30 mėn.</w:t>
            </w:r>
            <w:r w:rsidRPr="0000693D">
              <w:rPr>
                <w:rFonts w:ascii="Trebuchet MS" w:hAnsi="Trebuchet MS" w:cs="Calibri"/>
                <w:i/>
                <w:szCs w:val="20"/>
                <w:lang w:val="lt-LT"/>
              </w:rPr>
              <w:t xml:space="preserve"> nuo Sutarties sudarymo dienos</w:t>
            </w:r>
          </w:p>
        </w:tc>
        <w:tc>
          <w:tcPr>
            <w:tcW w:w="3544" w:type="dxa"/>
          </w:tcPr>
          <w:p w14:paraId="4A146BD7" w14:textId="240E4507" w:rsidR="009B26D7" w:rsidRPr="00C07DEE" w:rsidRDefault="009B26D7" w:rsidP="00041020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C07DEE">
              <w:rPr>
                <w:rFonts w:ascii="Trebuchet MS" w:hAnsi="Trebuchet MS" w:cs="Calibri"/>
                <w:szCs w:val="20"/>
                <w:lang w:val="lt-LT"/>
              </w:rPr>
              <w:t>140,00 (EUR be PVM už kiekvieną pardelstą dieną pagal specialiųjų sąlygų 2</w:t>
            </w:r>
            <w:r w:rsidR="005E1B85">
              <w:rPr>
                <w:rFonts w:ascii="Trebuchet MS" w:hAnsi="Trebuchet MS" w:cs="Calibri"/>
                <w:szCs w:val="20"/>
                <w:lang w:val="lt-LT"/>
              </w:rPr>
              <w:t>4</w:t>
            </w:r>
            <w:r w:rsidRPr="00C07DEE">
              <w:rPr>
                <w:rFonts w:ascii="Trebuchet MS" w:hAnsi="Trebuchet MS" w:cs="Calibri"/>
                <w:szCs w:val="20"/>
                <w:lang w:val="lt-LT"/>
              </w:rPr>
              <w:t xml:space="preserve"> punkto f) papunkčio reikalavimą)</w:t>
            </w:r>
          </w:p>
        </w:tc>
      </w:tr>
    </w:tbl>
    <w:p w14:paraId="24AA32B5" w14:textId="77777777" w:rsidR="00851E58" w:rsidRPr="009A79F7" w:rsidRDefault="00851E58" w:rsidP="00851E58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p w14:paraId="30680A32" w14:textId="77777777" w:rsidR="00851E58" w:rsidRPr="009A79F7" w:rsidRDefault="00851E58" w:rsidP="00851E58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p w14:paraId="225BDBBC" w14:textId="77777777" w:rsidR="00851E58" w:rsidRPr="009A79F7" w:rsidRDefault="00851E58" w:rsidP="00851E58">
      <w:pPr>
        <w:spacing w:after="0"/>
        <w:ind w:left="0" w:firstLine="0"/>
        <w:jc w:val="center"/>
        <w:rPr>
          <w:rFonts w:ascii="Trebuchet MS" w:hAnsi="Trebuchet MS" w:cs="Calibri"/>
          <w:sz w:val="20"/>
          <w:lang w:val="lt-LT"/>
        </w:rPr>
      </w:pPr>
      <w:r w:rsidRPr="009A79F7">
        <w:rPr>
          <w:rFonts w:ascii="Trebuchet MS" w:hAnsi="Trebuchet MS" w:cs="Calibri"/>
          <w:sz w:val="20"/>
          <w:lang w:val="lt-LT"/>
        </w:rPr>
        <w:t>_____________________</w:t>
      </w:r>
    </w:p>
    <w:p w14:paraId="5EE1297A" w14:textId="77777777" w:rsidR="00B54115" w:rsidRDefault="00B54115"/>
    <w:sectPr w:rsidR="00B54115" w:rsidSect="00851E58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80527"/>
    <w:multiLevelType w:val="multilevel"/>
    <w:tmpl w:val="99C488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ListParagraph"/>
      <w:isLgl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E58"/>
    <w:rsid w:val="00234AE4"/>
    <w:rsid w:val="005E1B85"/>
    <w:rsid w:val="005F7826"/>
    <w:rsid w:val="006A3BDF"/>
    <w:rsid w:val="006F4B48"/>
    <w:rsid w:val="00822909"/>
    <w:rsid w:val="00851E58"/>
    <w:rsid w:val="009B26D7"/>
    <w:rsid w:val="00B273E6"/>
    <w:rsid w:val="00B4478E"/>
    <w:rsid w:val="00B54115"/>
    <w:rsid w:val="00B87CF5"/>
    <w:rsid w:val="00D97406"/>
    <w:rsid w:val="00E7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A031E"/>
  <w15:chartTrackingRefBased/>
  <w15:docId w15:val="{8371F980-25DF-4C94-8B36-CC2B3899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E58"/>
    <w:pPr>
      <w:spacing w:after="120" w:line="240" w:lineRule="auto"/>
      <w:ind w:left="851" w:hanging="851"/>
    </w:pPr>
    <w:rPr>
      <w:rFonts w:eastAsia="Times New Roman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51E58"/>
    <w:pPr>
      <w:numPr>
        <w:ilvl w:val="1"/>
        <w:numId w:val="1"/>
      </w:numPr>
      <w:spacing w:before="120"/>
      <w:jc w:val="both"/>
    </w:pPr>
    <w:rPr>
      <w:sz w:val="20"/>
      <w:szCs w:val="24"/>
    </w:rPr>
  </w:style>
  <w:style w:type="table" w:styleId="TableGrid">
    <w:name w:val="Table Grid"/>
    <w:basedOn w:val="TableNormal"/>
    <w:uiPriority w:val="99"/>
    <w:rsid w:val="00851E5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851E58"/>
    <w:rPr>
      <w:rFonts w:eastAsia="Times New Roman" w:cs="Times New Roman"/>
      <w:sz w:val="20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557</Words>
  <Characters>318</Characters>
  <Application>Microsoft Office Word</Application>
  <DocSecurity>0</DocSecurity>
  <Lines>2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Nijolė Ivanicienė</dc:creator>
  <cp:keywords/>
  <dc:description/>
  <cp:lastModifiedBy>Nijolė Ivanicienė</cp:lastModifiedBy>
  <cp:revision>13</cp:revision>
  <dcterms:created xsi:type="dcterms:W3CDTF">2020-09-07T07:37:00Z</dcterms:created>
  <dcterms:modified xsi:type="dcterms:W3CDTF">2020-11-24T10:50:00Z</dcterms:modified>
</cp:coreProperties>
</file>