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1273" w14:textId="4582F5D1" w:rsidR="000A755F" w:rsidRPr="00C868E3" w:rsidRDefault="00427386" w:rsidP="00C868E3">
      <w:pPr>
        <w:pStyle w:val="BodyTextIndent"/>
        <w:spacing w:line="259" w:lineRule="auto"/>
        <w:ind w:firstLine="0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 xml:space="preserve">SUTARTIES </w:t>
      </w:r>
      <w:r w:rsidR="00957D63" w:rsidRPr="0038315E">
        <w:rPr>
          <w:rFonts w:ascii="Arial" w:hAnsi="Arial" w:cs="Arial"/>
          <w:b/>
          <w:sz w:val="20"/>
        </w:rPr>
        <w:t>SPECIALIOJI DALI</w:t>
      </w:r>
      <w:r w:rsidR="00C868E3">
        <w:rPr>
          <w:rFonts w:ascii="Arial" w:hAnsi="Arial" w:cs="Arial"/>
          <w:b/>
          <w:sz w:val="20"/>
        </w:rPr>
        <w:t>S</w:t>
      </w:r>
    </w:p>
    <w:p w14:paraId="506C5831" w14:textId="362F6F25" w:rsidR="00C868E3" w:rsidRPr="0038315E" w:rsidRDefault="00C868E3" w:rsidP="00C868E3">
      <w:pPr>
        <w:spacing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14:paraId="4644D0FC" w14:textId="77777777" w:rsidR="000A755F" w:rsidRPr="0038315E" w:rsidRDefault="000A755F" w:rsidP="00FE027A">
      <w:pPr>
        <w:pStyle w:val="EndnoteText"/>
        <w:tabs>
          <w:tab w:val="left" w:pos="630"/>
        </w:tabs>
        <w:spacing w:line="259" w:lineRule="auto"/>
        <w:ind w:firstLine="0"/>
        <w:rPr>
          <w:rFonts w:ascii="Arial" w:hAnsi="Arial" w:cs="Arial"/>
        </w:rPr>
      </w:pPr>
    </w:p>
    <w:p w14:paraId="59123541" w14:textId="6B5A6D9A" w:rsidR="000A755F" w:rsidRPr="0038315E" w:rsidRDefault="000A755F" w:rsidP="00FE027A">
      <w:pPr>
        <w:pStyle w:val="EndnoteText"/>
        <w:tabs>
          <w:tab w:val="left" w:pos="630"/>
        </w:tabs>
        <w:spacing w:line="259" w:lineRule="auto"/>
        <w:ind w:firstLine="0"/>
        <w:rPr>
          <w:rFonts w:ascii="Arial" w:hAnsi="Arial" w:cs="Arial"/>
        </w:rPr>
      </w:pPr>
      <w:r w:rsidRPr="0038315E">
        <w:rPr>
          <w:rFonts w:ascii="Arial" w:hAnsi="Arial" w:cs="Arial"/>
          <w:b/>
        </w:rPr>
        <w:t>UAB</w:t>
      </w:r>
      <w:r w:rsidR="009E5CBF" w:rsidRPr="0038315E">
        <w:rPr>
          <w:rFonts w:ascii="Arial" w:hAnsi="Arial" w:cs="Arial"/>
          <w:b/>
        </w:rPr>
        <w:t xml:space="preserve"> „</w:t>
      </w:r>
      <w:proofErr w:type="spellStart"/>
      <w:r w:rsidR="009E5CBF" w:rsidRPr="0038315E">
        <w:rPr>
          <w:rFonts w:ascii="Arial" w:hAnsi="Arial" w:cs="Arial"/>
          <w:b/>
        </w:rPr>
        <w:t>Ignitis</w:t>
      </w:r>
      <w:proofErr w:type="spellEnd"/>
      <w:r w:rsidR="009E5CBF" w:rsidRPr="0038315E">
        <w:rPr>
          <w:rFonts w:ascii="Arial" w:hAnsi="Arial" w:cs="Arial"/>
          <w:b/>
        </w:rPr>
        <w:t>“</w:t>
      </w:r>
      <w:r w:rsidRPr="0038315E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38315E">
        <w:rPr>
          <w:rFonts w:ascii="Arial" w:hAnsi="Arial" w:cs="Arial"/>
          <w:color w:val="000000"/>
        </w:rPr>
        <w:t>303383884</w:t>
      </w:r>
      <w:r w:rsidRPr="0038315E">
        <w:rPr>
          <w:rFonts w:ascii="Arial" w:hAnsi="Arial" w:cs="Arial"/>
        </w:rPr>
        <w:t xml:space="preserve">, PVM mokėtojo kodas LT100008860617, registruotos buveinės adresas </w:t>
      </w:r>
      <w:r w:rsidR="00AD3B7C" w:rsidRPr="0038315E">
        <w:rPr>
          <w:rFonts w:ascii="Arial" w:hAnsi="Arial" w:cs="Arial"/>
        </w:rPr>
        <w:t>Laisvės pr. 10, LT-</w:t>
      </w:r>
      <w:r w:rsidR="00AD3B7C" w:rsidRPr="0038315E">
        <w:rPr>
          <w:rFonts w:ascii="Arial" w:hAnsi="Arial" w:cs="Arial"/>
          <w:shd w:val="clear" w:color="auto" w:fill="FFFFFF"/>
        </w:rPr>
        <w:t>04215</w:t>
      </w:r>
      <w:r w:rsidR="00AD3B7C" w:rsidRPr="0038315E">
        <w:rPr>
          <w:rFonts w:ascii="Arial" w:hAnsi="Arial" w:cs="Arial"/>
          <w:lang w:eastAsia="lt-LT"/>
        </w:rPr>
        <w:t xml:space="preserve"> Vilnius</w:t>
      </w:r>
      <w:r w:rsidRPr="0038315E">
        <w:rPr>
          <w:rFonts w:ascii="Arial" w:hAnsi="Arial" w:cs="Arial"/>
        </w:rPr>
        <w:t xml:space="preserve">, Lietuvos Respublika, apie kurią duomenys kaupiami ir saugomi VĮ Registrų centras, atstovaujama </w:t>
      </w:r>
      <w:r w:rsidR="00A7511C" w:rsidRPr="00A7511C">
        <w:rPr>
          <w:rFonts w:ascii="Arial" w:hAnsi="Arial" w:cs="Arial"/>
        </w:rPr>
        <w:t xml:space="preserve">Artūro </w:t>
      </w:r>
      <w:proofErr w:type="spellStart"/>
      <w:r w:rsidR="00A7511C" w:rsidRPr="00A7511C">
        <w:rPr>
          <w:rFonts w:ascii="Arial" w:hAnsi="Arial" w:cs="Arial"/>
        </w:rPr>
        <w:t>Bortkevičiaus</w:t>
      </w:r>
      <w:proofErr w:type="spellEnd"/>
      <w:r w:rsidRPr="0038315E">
        <w:rPr>
          <w:rFonts w:ascii="Arial" w:hAnsi="Arial" w:cs="Arial"/>
        </w:rPr>
        <w:t>, veikiančio pagal</w:t>
      </w:r>
      <w:r w:rsidR="008F7DAE">
        <w:rPr>
          <w:rFonts w:ascii="Arial" w:hAnsi="Arial" w:cs="Arial"/>
        </w:rPr>
        <w:t xml:space="preserve"> </w:t>
      </w:r>
      <w:r w:rsidR="0058220A">
        <w:rPr>
          <w:rFonts w:ascii="Arial" w:hAnsi="Arial" w:cs="Arial"/>
          <w:color w:val="000000"/>
          <w:lang w:eastAsia="lt-LT"/>
        </w:rPr>
        <w:t>Pirkėjo</w:t>
      </w:r>
      <w:r w:rsidR="008F7DAE" w:rsidRPr="00B545B8">
        <w:rPr>
          <w:rFonts w:ascii="Arial" w:hAnsi="Arial" w:cs="Arial"/>
          <w:color w:val="000000"/>
          <w:lang w:eastAsia="lt-LT"/>
        </w:rPr>
        <w:t xml:space="preserve"> įstatus </w:t>
      </w:r>
      <w:r w:rsidRPr="0038315E">
        <w:rPr>
          <w:rFonts w:ascii="Arial" w:hAnsi="Arial" w:cs="Arial"/>
        </w:rPr>
        <w:t xml:space="preserve">(toliau – </w:t>
      </w:r>
      <w:r w:rsidR="00350F08" w:rsidRPr="0038315E">
        <w:rPr>
          <w:rFonts w:ascii="Arial" w:hAnsi="Arial" w:cs="Arial"/>
        </w:rPr>
        <w:t>Pirkėjas</w:t>
      </w:r>
      <w:r w:rsidRPr="0038315E">
        <w:rPr>
          <w:rFonts w:ascii="Arial" w:hAnsi="Arial" w:cs="Arial"/>
        </w:rPr>
        <w:t>), ir</w:t>
      </w:r>
    </w:p>
    <w:p w14:paraId="2DE35BD3" w14:textId="371D0FD9" w:rsidR="000A755F" w:rsidRPr="0038315E" w:rsidRDefault="000A755F" w:rsidP="00DC4517">
      <w:pPr>
        <w:pStyle w:val="EndnoteText"/>
        <w:tabs>
          <w:tab w:val="left" w:pos="630"/>
        </w:tabs>
        <w:spacing w:line="259" w:lineRule="auto"/>
        <w:ind w:firstLine="0"/>
        <w:rPr>
          <w:rFonts w:ascii="Arial" w:hAnsi="Arial" w:cs="Arial"/>
        </w:rPr>
      </w:pPr>
    </w:p>
    <w:p w14:paraId="1D6BD3D8" w14:textId="7CBD3A96" w:rsidR="00193B05" w:rsidRPr="0038315E" w:rsidRDefault="00B52F95" w:rsidP="00193B05">
      <w:pPr>
        <w:spacing w:line="259" w:lineRule="auto"/>
        <w:jc w:val="both"/>
        <w:rPr>
          <w:rFonts w:ascii="Arial" w:hAnsi="Arial" w:cs="Arial"/>
          <w:b/>
        </w:rPr>
      </w:pPr>
      <w:r w:rsidRPr="0038315E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</w:t>
      </w:r>
      <w:proofErr w:type="spellStart"/>
      <w:r w:rsidRPr="0038315E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38315E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38315E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Pr="0038315E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38315E">
        <w:rPr>
          <w:rFonts w:ascii="Arial" w:hAnsi="Arial" w:cs="Arial"/>
          <w:color w:val="000000"/>
          <w:lang w:eastAsia="lt-LT"/>
        </w:rPr>
        <w:t xml:space="preserve">, </w:t>
      </w:r>
      <w:r w:rsidRPr="0038315E">
        <w:rPr>
          <w:rFonts w:ascii="Arial" w:hAnsi="Arial" w:cs="Arial"/>
          <w:lang w:eastAsia="lt-LT"/>
        </w:rPr>
        <w:t xml:space="preserve">PVM mokėtojo kodas LT100008194913, </w:t>
      </w:r>
      <w:r w:rsidRPr="0038315E">
        <w:rPr>
          <w:rFonts w:ascii="Arial" w:hAnsi="Arial" w:cs="Arial"/>
          <w:color w:val="000000"/>
          <w:lang w:eastAsia="lt-LT"/>
        </w:rPr>
        <w:t>registruotos buveinės adresas Laisvės pr. 10, LT-04215</w:t>
      </w:r>
      <w:r w:rsidRPr="0038315E">
        <w:rPr>
          <w:rFonts w:ascii="Arial" w:hAnsi="Arial" w:cs="Arial"/>
        </w:rPr>
        <w:t xml:space="preserve"> </w:t>
      </w:r>
      <w:r w:rsidRPr="0038315E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38315E">
        <w:rPr>
          <w:rFonts w:ascii="Arial" w:hAnsi="Arial" w:cs="Arial"/>
        </w:rPr>
        <w:t>apie kurią duomenys kaupiami ir saugomi VĮ Registrų centras</w:t>
      </w:r>
      <w:r w:rsidRPr="0038315E">
        <w:rPr>
          <w:rFonts w:ascii="Arial" w:hAnsi="Arial" w:cs="Arial"/>
          <w:color w:val="000000"/>
          <w:lang w:eastAsia="lt-LT"/>
        </w:rPr>
        <w:t xml:space="preserve">, atstovaujama </w:t>
      </w:r>
      <w:r w:rsidR="00D86983" w:rsidRPr="00210BE8">
        <w:rPr>
          <w:rFonts w:ascii="Arial" w:hAnsi="Arial" w:cs="Arial"/>
          <w:iCs/>
        </w:rPr>
        <w:t>bendrovės vadov</w:t>
      </w:r>
      <w:r w:rsidR="00D86983">
        <w:rPr>
          <w:rFonts w:ascii="Arial" w:hAnsi="Arial" w:cs="Arial"/>
          <w:iCs/>
        </w:rPr>
        <w:t>ės</w:t>
      </w:r>
      <w:r w:rsidR="00D86983" w:rsidRPr="00210BE8">
        <w:rPr>
          <w:rFonts w:ascii="Arial" w:hAnsi="Arial" w:cs="Arial"/>
          <w:iCs/>
        </w:rPr>
        <w:t xml:space="preserve"> Irm</w:t>
      </w:r>
      <w:r w:rsidR="00D86983">
        <w:rPr>
          <w:rFonts w:ascii="Arial" w:hAnsi="Arial" w:cs="Arial"/>
          <w:iCs/>
        </w:rPr>
        <w:t>os</w:t>
      </w:r>
      <w:r w:rsidR="00D86983" w:rsidRPr="00210BE8">
        <w:rPr>
          <w:rFonts w:ascii="Arial" w:hAnsi="Arial" w:cs="Arial"/>
          <w:iCs/>
        </w:rPr>
        <w:t xml:space="preserve"> </w:t>
      </w:r>
      <w:proofErr w:type="spellStart"/>
      <w:r w:rsidR="00D86983" w:rsidRPr="00210BE8">
        <w:rPr>
          <w:rFonts w:ascii="Arial" w:hAnsi="Arial" w:cs="Arial"/>
          <w:iCs/>
        </w:rPr>
        <w:t>Kaukien</w:t>
      </w:r>
      <w:r w:rsidR="00D86983">
        <w:rPr>
          <w:rFonts w:ascii="Arial" w:hAnsi="Arial" w:cs="Arial"/>
          <w:iCs/>
        </w:rPr>
        <w:t>ės</w:t>
      </w:r>
      <w:proofErr w:type="spellEnd"/>
      <w:r w:rsidR="00D86983">
        <w:rPr>
          <w:rFonts w:ascii="Arial" w:hAnsi="Arial" w:cs="Arial"/>
          <w:iCs/>
        </w:rPr>
        <w:t>, veikiančios pagal Tiekėjo įstatus</w:t>
      </w:r>
      <w:r w:rsidR="00D86983" w:rsidRPr="0038315E">
        <w:rPr>
          <w:rFonts w:ascii="Arial" w:hAnsi="Arial" w:cs="Arial"/>
        </w:rPr>
        <w:t xml:space="preserve"> </w:t>
      </w:r>
      <w:r w:rsidR="00193B05" w:rsidRPr="0038315E">
        <w:rPr>
          <w:rFonts w:ascii="Arial" w:hAnsi="Arial" w:cs="Arial"/>
        </w:rPr>
        <w:t xml:space="preserve">(toliau – </w:t>
      </w:r>
      <w:r w:rsidR="005845CC" w:rsidRPr="0038315E">
        <w:rPr>
          <w:rFonts w:ascii="Arial" w:hAnsi="Arial" w:cs="Arial"/>
        </w:rPr>
        <w:t>Tiekėjas</w:t>
      </w:r>
      <w:r w:rsidR="00193B05" w:rsidRPr="0038315E">
        <w:rPr>
          <w:rFonts w:ascii="Arial" w:hAnsi="Arial" w:cs="Arial"/>
        </w:rPr>
        <w:t>), ir</w:t>
      </w:r>
    </w:p>
    <w:p w14:paraId="70F5B69F" w14:textId="0EFF030F" w:rsidR="00193B05" w:rsidRPr="0038315E" w:rsidRDefault="00193B05" w:rsidP="00DC4517">
      <w:pPr>
        <w:pStyle w:val="EndnoteText"/>
        <w:tabs>
          <w:tab w:val="left" w:pos="630"/>
        </w:tabs>
        <w:spacing w:line="259" w:lineRule="auto"/>
        <w:ind w:firstLine="0"/>
        <w:rPr>
          <w:rFonts w:ascii="Arial" w:hAnsi="Arial" w:cs="Arial"/>
        </w:rPr>
      </w:pPr>
    </w:p>
    <w:p w14:paraId="325AC7A5" w14:textId="77777777" w:rsidR="000A755F" w:rsidRPr="0038315E" w:rsidRDefault="000A755F" w:rsidP="00FE027A">
      <w:pPr>
        <w:spacing w:line="259" w:lineRule="auto"/>
        <w:jc w:val="both"/>
        <w:rPr>
          <w:rFonts w:ascii="Arial" w:hAnsi="Arial" w:cs="Arial"/>
        </w:rPr>
      </w:pPr>
    </w:p>
    <w:p w14:paraId="2182D505" w14:textId="75504A2E" w:rsidR="002F0F2E" w:rsidRPr="0038315E" w:rsidRDefault="002F0F2E" w:rsidP="00FE027A">
      <w:pPr>
        <w:pStyle w:val="ListParagraph"/>
        <w:spacing w:line="259" w:lineRule="auto"/>
        <w:ind w:left="0" w:right="-1"/>
        <w:jc w:val="both"/>
        <w:rPr>
          <w:rFonts w:ascii="Arial" w:hAnsi="Arial" w:cs="Arial"/>
          <w:b/>
        </w:rPr>
      </w:pPr>
      <w:r w:rsidRPr="0038315E">
        <w:rPr>
          <w:rFonts w:ascii="Arial" w:hAnsi="Arial" w:cs="Arial"/>
        </w:rPr>
        <w:t>Pirkėjas ir Tiekėjas kiekvienas atskirai toliau vad</w:t>
      </w:r>
      <w:r w:rsidR="00D74C01" w:rsidRPr="0038315E">
        <w:rPr>
          <w:rFonts w:ascii="Arial" w:hAnsi="Arial" w:cs="Arial"/>
        </w:rPr>
        <w:t>inamas Šalimi, bendrai vadinami</w:t>
      </w:r>
      <w:r w:rsidRPr="0038315E">
        <w:rPr>
          <w:rFonts w:ascii="Arial" w:hAnsi="Arial" w:cs="Arial"/>
        </w:rPr>
        <w:t xml:space="preserve"> Šalimis,</w:t>
      </w:r>
      <w:r w:rsidRPr="0038315E">
        <w:rPr>
          <w:rFonts w:ascii="Arial" w:hAnsi="Arial" w:cs="Arial"/>
          <w:b/>
        </w:rPr>
        <w:t xml:space="preserve"> </w:t>
      </w:r>
      <w:r w:rsidRPr="0038315E">
        <w:rPr>
          <w:rFonts w:ascii="Arial" w:hAnsi="Arial" w:cs="Arial"/>
        </w:rPr>
        <w:t>sudarė šią prekių pirkimo - pardavimo sutartį (toliau – Sutartis).</w:t>
      </w:r>
    </w:p>
    <w:p w14:paraId="53A5FA5E" w14:textId="77777777" w:rsidR="002F0F2E" w:rsidRPr="0038315E" w:rsidRDefault="002F0F2E" w:rsidP="00FE027A">
      <w:pPr>
        <w:spacing w:line="259" w:lineRule="auto"/>
        <w:ind w:firstLine="720"/>
        <w:jc w:val="both"/>
        <w:rPr>
          <w:rFonts w:ascii="Arial" w:hAnsi="Arial" w:cs="Arial"/>
        </w:rPr>
      </w:pPr>
    </w:p>
    <w:p w14:paraId="592B4B53" w14:textId="6440FE0B" w:rsidR="00957D63" w:rsidRPr="0038315E" w:rsidRDefault="001F0C9F" w:rsidP="00DA4CCC">
      <w:pPr>
        <w:numPr>
          <w:ilvl w:val="0"/>
          <w:numId w:val="1"/>
        </w:numPr>
        <w:spacing w:line="259" w:lineRule="auto"/>
        <w:jc w:val="center"/>
        <w:rPr>
          <w:rFonts w:ascii="Arial" w:hAnsi="Arial" w:cs="Arial"/>
          <w:b/>
          <w:bCs/>
        </w:rPr>
      </w:pPr>
      <w:r w:rsidRPr="0038315E">
        <w:rPr>
          <w:rFonts w:ascii="Arial" w:hAnsi="Arial" w:cs="Arial"/>
          <w:b/>
          <w:bCs/>
        </w:rPr>
        <w:t xml:space="preserve">BENDROSIOS NUOSTATOS IR </w:t>
      </w:r>
      <w:r w:rsidR="00957D63" w:rsidRPr="0038315E">
        <w:rPr>
          <w:rFonts w:ascii="Arial" w:hAnsi="Arial" w:cs="Arial"/>
          <w:b/>
          <w:bCs/>
        </w:rPr>
        <w:t xml:space="preserve">SUTARTIES OBJEKTAS </w:t>
      </w:r>
    </w:p>
    <w:p w14:paraId="6CF59D85" w14:textId="444EB14D" w:rsidR="00957D63" w:rsidRPr="0038315E" w:rsidRDefault="00957D63" w:rsidP="00940786">
      <w:pPr>
        <w:pStyle w:val="ListParagraph"/>
        <w:numPr>
          <w:ilvl w:val="1"/>
          <w:numId w:val="1"/>
        </w:numPr>
        <w:spacing w:line="259" w:lineRule="auto"/>
        <w:ind w:left="720"/>
        <w:jc w:val="both"/>
        <w:rPr>
          <w:rFonts w:ascii="Arial" w:hAnsi="Arial" w:cs="Arial"/>
        </w:rPr>
      </w:pPr>
      <w:bookmarkStart w:id="0" w:name="_Hlk24527805"/>
      <w:r w:rsidRPr="0038315E">
        <w:rPr>
          <w:rFonts w:ascii="Arial" w:hAnsi="Arial" w:cs="Arial"/>
        </w:rPr>
        <w:t xml:space="preserve">Tiekėjas įsipareigoja Sutartyje numatytomis sąlygomis perduoti </w:t>
      </w:r>
      <w:r w:rsidR="00DA2FEC" w:rsidRPr="0038315E">
        <w:rPr>
          <w:rFonts w:ascii="Arial" w:hAnsi="Arial" w:cs="Arial"/>
        </w:rPr>
        <w:t xml:space="preserve">techninėje specifikacijoje nurodytas </w:t>
      </w:r>
      <w:r w:rsidR="00353DC9" w:rsidRPr="0038315E">
        <w:rPr>
          <w:rFonts w:ascii="Arial" w:hAnsi="Arial" w:cs="Arial"/>
        </w:rPr>
        <w:t>IT informacines sistemas (</w:t>
      </w:r>
      <w:proofErr w:type="spellStart"/>
      <w:r w:rsidR="00940786" w:rsidRPr="0038315E">
        <w:rPr>
          <w:rFonts w:ascii="Arial" w:hAnsi="Arial" w:cs="Arial"/>
        </w:rPr>
        <w:t>Ignitis</w:t>
      </w:r>
      <w:proofErr w:type="spellEnd"/>
      <w:r w:rsidR="00940786" w:rsidRPr="0038315E">
        <w:rPr>
          <w:rFonts w:ascii="Arial" w:hAnsi="Arial" w:cs="Arial"/>
        </w:rPr>
        <w:t xml:space="preserve"> klientų aptarnavimo savitarna portalas; Kontaktų centro užklausų valdymo sistema; Kontaktų centro užklausų valdymo sistema; Apjungto duomenų pateikimo ir valdymo viename lange sistema; Apjungto duomenų pateikimo ir valdymo viename lange sistema</w:t>
      </w:r>
      <w:r w:rsidR="005C7932" w:rsidRPr="0038315E">
        <w:rPr>
          <w:rFonts w:ascii="Arial" w:hAnsi="Arial" w:cs="Arial"/>
        </w:rPr>
        <w:t xml:space="preserve">). </w:t>
      </w:r>
      <w:r w:rsidRPr="0038315E">
        <w:rPr>
          <w:rFonts w:ascii="Arial" w:hAnsi="Arial" w:cs="Arial"/>
        </w:rPr>
        <w:t>(toliau – Prekės)</w:t>
      </w:r>
      <w:r w:rsidR="005C7932" w:rsidRPr="0038315E">
        <w:rPr>
          <w:rFonts w:ascii="Arial" w:hAnsi="Arial" w:cs="Arial"/>
        </w:rPr>
        <w:t xml:space="preserve">. </w:t>
      </w:r>
      <w:r w:rsidRPr="0038315E">
        <w:rPr>
          <w:rFonts w:ascii="Arial" w:hAnsi="Arial" w:cs="Arial"/>
        </w:rPr>
        <w:t>P</w:t>
      </w:r>
      <w:r w:rsidR="008D00A9" w:rsidRPr="0038315E">
        <w:rPr>
          <w:rFonts w:ascii="Arial" w:hAnsi="Arial" w:cs="Arial"/>
        </w:rPr>
        <w:t xml:space="preserve">rekės </w:t>
      </w:r>
      <w:r w:rsidR="0089424E" w:rsidRPr="0038315E">
        <w:rPr>
          <w:rFonts w:ascii="Arial" w:hAnsi="Arial" w:cs="Arial"/>
        </w:rPr>
        <w:t>P</w:t>
      </w:r>
      <w:r w:rsidR="008D00A9" w:rsidRPr="0038315E">
        <w:rPr>
          <w:rFonts w:ascii="Arial" w:hAnsi="Arial" w:cs="Arial"/>
        </w:rPr>
        <w:t xml:space="preserve">irkėjui perleidžiamos </w:t>
      </w:r>
      <w:r w:rsidRPr="0038315E">
        <w:rPr>
          <w:rFonts w:ascii="Arial" w:hAnsi="Arial" w:cs="Arial"/>
        </w:rPr>
        <w:t xml:space="preserve"> nuosavybės teise, o Pirkėjas įsipareigoja priimti Prekes ir sumokėti už jas Tiekėjui Sutartyje nurodytomis sąlygomis ir terminais</w:t>
      </w:r>
      <w:bookmarkEnd w:id="0"/>
      <w:r w:rsidRPr="0038315E">
        <w:rPr>
          <w:rFonts w:ascii="Arial" w:hAnsi="Arial" w:cs="Arial"/>
          <w:i/>
        </w:rPr>
        <w:t>.</w:t>
      </w:r>
      <w:r w:rsidR="00F120B8" w:rsidRPr="0038315E">
        <w:rPr>
          <w:rFonts w:ascii="Arial" w:hAnsi="Arial" w:cs="Arial"/>
          <w:i/>
        </w:rPr>
        <w:t xml:space="preserve"> </w:t>
      </w:r>
    </w:p>
    <w:p w14:paraId="2C5ED69F" w14:textId="2EA6C823" w:rsidR="001F0C9F" w:rsidRPr="0038315E" w:rsidRDefault="001F0C9F" w:rsidP="00DA4CCC">
      <w:pPr>
        <w:numPr>
          <w:ilvl w:val="1"/>
          <w:numId w:val="1"/>
        </w:numPr>
        <w:spacing w:line="259" w:lineRule="auto"/>
        <w:ind w:left="0" w:firstLine="0"/>
        <w:jc w:val="both"/>
        <w:rPr>
          <w:rFonts w:ascii="Arial" w:hAnsi="Arial" w:cs="Arial"/>
          <w:i/>
        </w:rPr>
      </w:pPr>
      <w:r w:rsidRPr="0038315E">
        <w:rPr>
          <w:rFonts w:ascii="Arial" w:hAnsi="Arial" w:cs="Arial"/>
        </w:rPr>
        <w:t>Ši Sutartis sudaryta pasibaigus viešajam pirkimui</w:t>
      </w:r>
      <w:r w:rsidR="00F120B8" w:rsidRPr="0038315E">
        <w:rPr>
          <w:rFonts w:ascii="Arial" w:hAnsi="Arial" w:cs="Arial"/>
        </w:rPr>
        <w:t>,</w:t>
      </w:r>
      <w:r w:rsidRPr="0038315E">
        <w:rPr>
          <w:rFonts w:ascii="Arial" w:hAnsi="Arial" w:cs="Arial"/>
        </w:rPr>
        <w:t xml:space="preserve"> kuriame ekonomiškai naudingiausias pasiūlymas išrinktas pagal</w:t>
      </w:r>
      <w:r w:rsidR="008C58E6" w:rsidRPr="0038315E">
        <w:rPr>
          <w:rFonts w:ascii="Arial" w:hAnsi="Arial" w:cs="Arial"/>
        </w:rPr>
        <w:t xml:space="preserve"> </w:t>
      </w:r>
      <w:bookmarkStart w:id="1" w:name="_Hlk51671268"/>
      <w:sdt>
        <w:sdtPr>
          <w:rPr>
            <w:rFonts w:ascii="Arial" w:hAnsi="Arial" w:cs="Arial"/>
            <w:bCs/>
          </w:rPr>
          <w:id w:val="-813109795"/>
          <w:placeholder>
            <w:docPart w:val="57CC19B210B24602B1681B32E4B8C601"/>
          </w:placeholder>
          <w:dropDownList>
            <w:listItem w:value="[Pasirinkite]"/>
            <w:listItem w:displayText="kainą" w:value="kainą"/>
            <w:listItem w:displayText="kainos ar sąnaudų ir kokybės santykį" w:value="kainos ar sąnaudų ir kokybės santykį"/>
            <w:listItem w:displayText="gyvavimo ciklo sąnaudas" w:value="gyvavimo ciklo sąnaudas"/>
          </w:dropDownList>
        </w:sdtPr>
        <w:sdtEndPr/>
        <w:sdtContent>
          <w:r w:rsidR="000F24C0" w:rsidRPr="0038315E">
            <w:rPr>
              <w:rFonts w:ascii="Arial" w:hAnsi="Arial" w:cs="Arial"/>
              <w:bCs/>
            </w:rPr>
            <w:t>kainą</w:t>
          </w:r>
        </w:sdtContent>
      </w:sdt>
      <w:bookmarkEnd w:id="1"/>
      <w:r w:rsidRPr="0038315E">
        <w:rPr>
          <w:rFonts w:ascii="Arial" w:hAnsi="Arial" w:cs="Arial"/>
        </w:rPr>
        <w:t>.</w:t>
      </w:r>
    </w:p>
    <w:p w14:paraId="25A8E683" w14:textId="77777777" w:rsidR="00957D63" w:rsidRPr="0038315E" w:rsidRDefault="00957D63" w:rsidP="00FE027A">
      <w:pPr>
        <w:spacing w:line="259" w:lineRule="auto"/>
        <w:ind w:left="720" w:hanging="720"/>
        <w:jc w:val="both"/>
        <w:rPr>
          <w:rFonts w:ascii="Arial" w:hAnsi="Arial" w:cs="Arial"/>
        </w:rPr>
      </w:pPr>
    </w:p>
    <w:p w14:paraId="5B9FF858" w14:textId="5DBE4276" w:rsidR="00957D63" w:rsidRPr="0038315E" w:rsidRDefault="00957D63" w:rsidP="00DA4CCC">
      <w:pPr>
        <w:numPr>
          <w:ilvl w:val="0"/>
          <w:numId w:val="1"/>
        </w:numPr>
        <w:spacing w:line="259" w:lineRule="auto"/>
        <w:jc w:val="center"/>
        <w:rPr>
          <w:rFonts w:ascii="Arial" w:hAnsi="Arial" w:cs="Arial"/>
          <w:b/>
        </w:rPr>
      </w:pPr>
      <w:r w:rsidRPr="0038315E">
        <w:rPr>
          <w:rFonts w:ascii="Arial" w:hAnsi="Arial" w:cs="Arial"/>
          <w:b/>
        </w:rPr>
        <w:t xml:space="preserve">PREKIŲ </w:t>
      </w:r>
      <w:r w:rsidR="00265864" w:rsidRPr="0038315E">
        <w:rPr>
          <w:rFonts w:ascii="Arial" w:hAnsi="Arial" w:cs="Arial"/>
          <w:b/>
        </w:rPr>
        <w:t xml:space="preserve">KIEKIS </w:t>
      </w:r>
      <w:r w:rsidRPr="0038315E">
        <w:rPr>
          <w:rFonts w:ascii="Arial" w:hAnsi="Arial" w:cs="Arial"/>
          <w:b/>
        </w:rPr>
        <w:t xml:space="preserve">IR KAINA </w:t>
      </w:r>
    </w:p>
    <w:p w14:paraId="2307301F" w14:textId="5CF7F56D" w:rsidR="00582FEC" w:rsidRPr="00DA0B3B" w:rsidRDefault="00582FEC" w:rsidP="00DA4CCC">
      <w:pPr>
        <w:numPr>
          <w:ilvl w:val="1"/>
          <w:numId w:val="2"/>
        </w:numPr>
        <w:spacing w:line="259" w:lineRule="auto"/>
        <w:ind w:left="0" w:firstLine="0"/>
        <w:jc w:val="both"/>
        <w:rPr>
          <w:rFonts w:ascii="Arial" w:hAnsi="Arial" w:cs="Arial"/>
          <w:iCs/>
        </w:rPr>
      </w:pPr>
      <w:r w:rsidRPr="00DA0B3B">
        <w:rPr>
          <w:rFonts w:ascii="Arial" w:hAnsi="Arial" w:cs="Arial"/>
          <w:iCs/>
        </w:rPr>
        <w:t xml:space="preserve">Pagal Sutartį Pirkėjui tiekiamos </w:t>
      </w:r>
      <w:r w:rsidR="00265864" w:rsidRPr="00DA0B3B">
        <w:rPr>
          <w:rFonts w:ascii="Arial" w:hAnsi="Arial" w:cs="Arial"/>
          <w:iCs/>
        </w:rPr>
        <w:t xml:space="preserve">Prekės, </w:t>
      </w:r>
      <w:r w:rsidR="005F4DC6" w:rsidRPr="00DA0B3B">
        <w:rPr>
          <w:rFonts w:ascii="Arial" w:hAnsi="Arial" w:cs="Arial"/>
          <w:iCs/>
        </w:rPr>
        <w:t>aprašytos</w:t>
      </w:r>
      <w:r w:rsidRPr="00DA0B3B">
        <w:rPr>
          <w:rFonts w:ascii="Arial" w:hAnsi="Arial" w:cs="Arial"/>
          <w:iCs/>
        </w:rPr>
        <w:t xml:space="preserve"> Techninė</w:t>
      </w:r>
      <w:r w:rsidR="00DA1932" w:rsidRPr="00DA0B3B">
        <w:rPr>
          <w:rFonts w:ascii="Arial" w:hAnsi="Arial" w:cs="Arial"/>
          <w:iCs/>
        </w:rPr>
        <w:t>j</w:t>
      </w:r>
      <w:r w:rsidRPr="00DA0B3B">
        <w:rPr>
          <w:rFonts w:ascii="Arial" w:hAnsi="Arial" w:cs="Arial"/>
          <w:iCs/>
        </w:rPr>
        <w:t>e specifikacijo</w:t>
      </w:r>
      <w:r w:rsidR="00DA1932" w:rsidRPr="00DA0B3B">
        <w:rPr>
          <w:rFonts w:ascii="Arial" w:hAnsi="Arial" w:cs="Arial"/>
          <w:iCs/>
        </w:rPr>
        <w:t>j</w:t>
      </w:r>
      <w:r w:rsidRPr="00DA0B3B">
        <w:rPr>
          <w:rFonts w:ascii="Arial" w:hAnsi="Arial" w:cs="Arial"/>
          <w:iCs/>
        </w:rPr>
        <w:t xml:space="preserve">e. </w:t>
      </w:r>
    </w:p>
    <w:p w14:paraId="406A9436" w14:textId="44107F23" w:rsidR="00C36907" w:rsidRPr="00DA0B3B" w:rsidRDefault="00C36907" w:rsidP="00C36907">
      <w:pPr>
        <w:numPr>
          <w:ilvl w:val="1"/>
          <w:numId w:val="2"/>
        </w:numPr>
        <w:spacing w:line="259" w:lineRule="auto"/>
        <w:ind w:left="0" w:firstLine="0"/>
        <w:jc w:val="both"/>
        <w:rPr>
          <w:rFonts w:ascii="Arial" w:hAnsi="Arial" w:cs="Arial"/>
          <w:color w:val="FF0000"/>
        </w:rPr>
      </w:pPr>
      <w:r w:rsidRPr="00DA0B3B">
        <w:rPr>
          <w:rFonts w:ascii="Arial" w:hAnsi="Arial" w:cs="Arial"/>
        </w:rPr>
        <w:t xml:space="preserve">Prekių kiekis nurodytas Sutarties SD Priede Nr. 3. </w:t>
      </w:r>
    </w:p>
    <w:p w14:paraId="00466643" w14:textId="1FB9387B" w:rsidR="00C36907" w:rsidRPr="00DA0B3B" w:rsidRDefault="00C36907" w:rsidP="00955E6B">
      <w:pPr>
        <w:pStyle w:val="ListParagraph"/>
        <w:numPr>
          <w:ilvl w:val="1"/>
          <w:numId w:val="2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DA0B3B">
        <w:rPr>
          <w:rFonts w:ascii="Arial" w:hAnsi="Arial" w:cs="Arial"/>
        </w:rPr>
        <w:t xml:space="preserve">Bendra Sutarties kaina yra </w:t>
      </w:r>
      <w:r w:rsidR="00CD3AAA" w:rsidRPr="00DA0B3B">
        <w:rPr>
          <w:rFonts w:ascii="Arial" w:hAnsi="Arial" w:cs="Arial"/>
          <w:b/>
          <w:bCs/>
          <w:color w:val="000000"/>
        </w:rPr>
        <w:t>950 117,41</w:t>
      </w:r>
      <w:r w:rsidRPr="00DA0B3B">
        <w:rPr>
          <w:rFonts w:ascii="Arial" w:hAnsi="Arial" w:cs="Arial"/>
        </w:rPr>
        <w:t xml:space="preserve"> </w:t>
      </w:r>
      <w:r w:rsidRPr="00DA0B3B">
        <w:rPr>
          <w:rFonts w:ascii="Arial" w:hAnsi="Arial" w:cs="Arial"/>
          <w:b/>
          <w:bCs/>
        </w:rPr>
        <w:t>EUR</w:t>
      </w:r>
      <w:r w:rsidRPr="00DA0B3B">
        <w:rPr>
          <w:rFonts w:ascii="Arial" w:hAnsi="Arial" w:cs="Arial"/>
        </w:rPr>
        <w:t xml:space="preserve"> (</w:t>
      </w:r>
      <w:r w:rsidR="00DA0B3B">
        <w:rPr>
          <w:rFonts w:ascii="Arial" w:hAnsi="Arial" w:cs="Arial"/>
        </w:rPr>
        <w:t>devyni šimtai penkiasdešimt tūkstančių</w:t>
      </w:r>
      <w:r w:rsidR="008126EE">
        <w:rPr>
          <w:rFonts w:ascii="Arial" w:hAnsi="Arial" w:cs="Arial"/>
        </w:rPr>
        <w:t xml:space="preserve"> vienas šimtas septyniolika</w:t>
      </w:r>
      <w:r w:rsidRPr="00DA0B3B">
        <w:rPr>
          <w:rFonts w:ascii="Arial" w:hAnsi="Arial" w:cs="Arial"/>
        </w:rPr>
        <w:t xml:space="preserve"> </w:t>
      </w:r>
      <w:r w:rsidRPr="008126EE">
        <w:rPr>
          <w:rFonts w:ascii="Arial" w:hAnsi="Arial" w:cs="Arial"/>
        </w:rPr>
        <w:t xml:space="preserve">eurų </w:t>
      </w:r>
      <w:r w:rsidR="008126EE" w:rsidRPr="008126EE">
        <w:rPr>
          <w:rFonts w:ascii="Arial" w:hAnsi="Arial" w:cs="Arial"/>
        </w:rPr>
        <w:t>ir 41</w:t>
      </w:r>
      <w:r w:rsidRPr="008126EE">
        <w:rPr>
          <w:rFonts w:ascii="Arial" w:hAnsi="Arial" w:cs="Arial"/>
        </w:rPr>
        <w:t xml:space="preserve"> euro ct</w:t>
      </w:r>
      <w:r w:rsidR="00142C77">
        <w:rPr>
          <w:rFonts w:ascii="Arial" w:hAnsi="Arial" w:cs="Arial"/>
        </w:rPr>
        <w:t>.</w:t>
      </w:r>
      <w:r w:rsidRPr="00DA0B3B">
        <w:rPr>
          <w:rFonts w:ascii="Arial" w:hAnsi="Arial" w:cs="Arial"/>
        </w:rPr>
        <w:t>), įskaitant PVM. Bendrą Sutarties kainą sudaro:</w:t>
      </w:r>
    </w:p>
    <w:p w14:paraId="53372BC5" w14:textId="5A53E5B8" w:rsidR="005978F4" w:rsidRPr="00DA0B3B" w:rsidRDefault="00C36907" w:rsidP="005978F4">
      <w:pPr>
        <w:pStyle w:val="ListParagraph"/>
        <w:numPr>
          <w:ilvl w:val="2"/>
          <w:numId w:val="2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DA0B3B">
        <w:rPr>
          <w:rFonts w:ascii="Arial" w:hAnsi="Arial" w:cs="Arial"/>
        </w:rPr>
        <w:t xml:space="preserve">Prekių kaina – </w:t>
      </w:r>
      <w:r w:rsidR="000C3AEB" w:rsidRPr="00DA0B3B">
        <w:rPr>
          <w:rFonts w:ascii="Arial" w:hAnsi="Arial" w:cs="Arial"/>
          <w:b/>
          <w:bCs/>
          <w:color w:val="000000"/>
        </w:rPr>
        <w:t xml:space="preserve">785 221,00 </w:t>
      </w:r>
      <w:r w:rsidRPr="00142C77">
        <w:rPr>
          <w:rFonts w:ascii="Arial" w:hAnsi="Arial" w:cs="Arial"/>
          <w:b/>
          <w:bCs/>
        </w:rPr>
        <w:t>EUR</w:t>
      </w:r>
      <w:r w:rsidRPr="00DA0B3B">
        <w:rPr>
          <w:rFonts w:ascii="Arial" w:hAnsi="Arial" w:cs="Arial"/>
        </w:rPr>
        <w:t xml:space="preserve"> (</w:t>
      </w:r>
      <w:r w:rsidR="00142C77">
        <w:rPr>
          <w:rFonts w:ascii="Arial" w:hAnsi="Arial" w:cs="Arial"/>
        </w:rPr>
        <w:t>septyni šimtai aštuoniasdešimt penki tūkstančiai</w:t>
      </w:r>
      <w:r w:rsidR="00DD72C9">
        <w:rPr>
          <w:rFonts w:ascii="Arial" w:hAnsi="Arial" w:cs="Arial"/>
        </w:rPr>
        <w:t xml:space="preserve"> du šimtai dvidešimt vienas</w:t>
      </w:r>
      <w:r w:rsidRPr="00DA0B3B">
        <w:rPr>
          <w:rFonts w:ascii="Arial" w:hAnsi="Arial" w:cs="Arial"/>
        </w:rPr>
        <w:t xml:space="preserve"> eur</w:t>
      </w:r>
      <w:r w:rsidR="00DD72C9">
        <w:rPr>
          <w:rFonts w:ascii="Arial" w:hAnsi="Arial" w:cs="Arial"/>
        </w:rPr>
        <w:t>as ir 00</w:t>
      </w:r>
      <w:r w:rsidRPr="00DA0B3B">
        <w:rPr>
          <w:rFonts w:ascii="Arial" w:hAnsi="Arial" w:cs="Arial"/>
        </w:rPr>
        <w:t xml:space="preserve"> euro ct</w:t>
      </w:r>
      <w:r w:rsidR="00DD72C9">
        <w:rPr>
          <w:rFonts w:ascii="Arial" w:hAnsi="Arial" w:cs="Arial"/>
        </w:rPr>
        <w:t>.</w:t>
      </w:r>
      <w:r w:rsidRPr="00DA0B3B">
        <w:rPr>
          <w:rFonts w:ascii="Arial" w:hAnsi="Arial" w:cs="Arial"/>
        </w:rPr>
        <w:t>), neįskaitant PVM;</w:t>
      </w:r>
    </w:p>
    <w:p w14:paraId="6566F233" w14:textId="66A21DD5" w:rsidR="00466380" w:rsidRPr="00DA0B3B" w:rsidRDefault="00C36907" w:rsidP="005978F4">
      <w:pPr>
        <w:pStyle w:val="ListParagraph"/>
        <w:numPr>
          <w:ilvl w:val="2"/>
          <w:numId w:val="2"/>
        </w:numPr>
        <w:spacing w:after="60" w:line="259" w:lineRule="auto"/>
        <w:ind w:left="0" w:firstLine="0"/>
        <w:jc w:val="both"/>
        <w:rPr>
          <w:rFonts w:ascii="Arial" w:hAnsi="Arial" w:cs="Arial"/>
        </w:rPr>
      </w:pPr>
      <w:r w:rsidRPr="00DA0B3B">
        <w:rPr>
          <w:rFonts w:ascii="Arial" w:hAnsi="Arial" w:cs="Arial"/>
        </w:rPr>
        <w:t xml:space="preserve">Pridėtinės vertės mokestis (PVM) – 21 % – </w:t>
      </w:r>
      <w:r w:rsidR="00DA0B3B" w:rsidRPr="00DA0B3B">
        <w:rPr>
          <w:rFonts w:ascii="Arial" w:hAnsi="Arial" w:cs="Arial"/>
          <w:b/>
          <w:bCs/>
          <w:color w:val="000000"/>
        </w:rPr>
        <w:t xml:space="preserve">164 896,41 </w:t>
      </w:r>
      <w:r w:rsidRPr="00142C77">
        <w:rPr>
          <w:rFonts w:ascii="Arial" w:hAnsi="Arial" w:cs="Arial"/>
          <w:b/>
          <w:bCs/>
        </w:rPr>
        <w:t>EUR</w:t>
      </w:r>
      <w:r w:rsidRPr="00DA0B3B">
        <w:rPr>
          <w:rFonts w:ascii="Arial" w:hAnsi="Arial" w:cs="Arial"/>
        </w:rPr>
        <w:t xml:space="preserve"> (</w:t>
      </w:r>
      <w:r w:rsidR="00DD72C9">
        <w:rPr>
          <w:rFonts w:ascii="Arial" w:hAnsi="Arial" w:cs="Arial"/>
        </w:rPr>
        <w:t xml:space="preserve">vienas šimtas šešiasdešimt keturi </w:t>
      </w:r>
      <w:r w:rsidR="00613E9D">
        <w:rPr>
          <w:rFonts w:ascii="Arial" w:hAnsi="Arial" w:cs="Arial"/>
        </w:rPr>
        <w:t>tūkstančiai</w:t>
      </w:r>
      <w:r w:rsidRPr="00DA0B3B">
        <w:rPr>
          <w:rFonts w:ascii="Arial" w:hAnsi="Arial" w:cs="Arial"/>
        </w:rPr>
        <w:t xml:space="preserve"> </w:t>
      </w:r>
      <w:r w:rsidR="00613E9D">
        <w:rPr>
          <w:rFonts w:ascii="Arial" w:hAnsi="Arial" w:cs="Arial"/>
        </w:rPr>
        <w:t xml:space="preserve">aštuoni šimtai devyniasdešimt šeši </w:t>
      </w:r>
      <w:r w:rsidRPr="00DA0B3B">
        <w:rPr>
          <w:rFonts w:ascii="Arial" w:hAnsi="Arial" w:cs="Arial"/>
        </w:rPr>
        <w:t>eur</w:t>
      </w:r>
      <w:r w:rsidR="00613E9D">
        <w:rPr>
          <w:rFonts w:ascii="Arial" w:hAnsi="Arial" w:cs="Arial"/>
        </w:rPr>
        <w:t>ai ir 41</w:t>
      </w:r>
      <w:r w:rsidRPr="00DA0B3B">
        <w:rPr>
          <w:rFonts w:ascii="Arial" w:hAnsi="Arial" w:cs="Arial"/>
        </w:rPr>
        <w:t xml:space="preserve"> euro ct</w:t>
      </w:r>
      <w:r w:rsidR="00613E9D">
        <w:rPr>
          <w:rFonts w:ascii="Arial" w:hAnsi="Arial" w:cs="Arial"/>
        </w:rPr>
        <w:t>.</w:t>
      </w:r>
      <w:r w:rsidRPr="00DA0B3B">
        <w:rPr>
          <w:rFonts w:ascii="Arial" w:hAnsi="Arial" w:cs="Arial"/>
        </w:rPr>
        <w:t>).</w:t>
      </w:r>
    </w:p>
    <w:p w14:paraId="0FEAC791" w14:textId="4F5EC0BC" w:rsidR="00EA23C1" w:rsidRPr="0038315E" w:rsidRDefault="00A651B2" w:rsidP="00895F6D">
      <w:pPr>
        <w:pStyle w:val="ListParagraph"/>
        <w:numPr>
          <w:ilvl w:val="1"/>
          <w:numId w:val="2"/>
        </w:numPr>
        <w:tabs>
          <w:tab w:val="left" w:pos="142"/>
        </w:tabs>
        <w:spacing w:line="259" w:lineRule="auto"/>
        <w:ind w:left="0" w:firstLine="0"/>
        <w:jc w:val="both"/>
        <w:rPr>
          <w:rFonts w:ascii="Arial" w:hAnsi="Arial" w:cs="Arial"/>
          <w:i/>
          <w:iCs/>
          <w:color w:val="FF0000"/>
        </w:rPr>
      </w:pPr>
      <w:r w:rsidRPr="0038315E">
        <w:rPr>
          <w:rFonts w:ascii="Arial" w:hAnsi="Arial" w:cs="Arial"/>
        </w:rPr>
        <w:t xml:space="preserve">Vadovaujantis Viešųjų pirkimų tarnybos direktoriaus patvirtinta </w:t>
      </w:r>
      <w:r w:rsidR="00F40C7A" w:rsidRPr="0038315E">
        <w:rPr>
          <w:rFonts w:ascii="Arial" w:hAnsi="Arial" w:cs="Arial"/>
        </w:rPr>
        <w:t>K</w:t>
      </w:r>
      <w:r w:rsidRPr="0038315E">
        <w:rPr>
          <w:rFonts w:ascii="Arial" w:hAnsi="Arial" w:cs="Arial"/>
        </w:rPr>
        <w:t>ainodaros taisyklių nustaty</w:t>
      </w:r>
      <w:r w:rsidR="00A23DAD" w:rsidRPr="0038315E">
        <w:rPr>
          <w:rFonts w:ascii="Arial" w:hAnsi="Arial" w:cs="Arial"/>
        </w:rPr>
        <w:t>m</w:t>
      </w:r>
      <w:r w:rsidRPr="0038315E">
        <w:rPr>
          <w:rFonts w:ascii="Arial" w:hAnsi="Arial" w:cs="Arial"/>
        </w:rPr>
        <w:t>o metodika</w:t>
      </w:r>
      <w:r w:rsidR="00446042" w:rsidRPr="0038315E">
        <w:rPr>
          <w:rFonts w:ascii="Arial" w:hAnsi="Arial" w:cs="Arial"/>
        </w:rPr>
        <w:t xml:space="preserve"> (toliau – Metodika)</w:t>
      </w:r>
      <w:r w:rsidRPr="0038315E">
        <w:rPr>
          <w:rFonts w:ascii="Arial" w:hAnsi="Arial" w:cs="Arial"/>
        </w:rPr>
        <w:t xml:space="preserve">, </w:t>
      </w:r>
      <w:r w:rsidR="009653A7" w:rsidRPr="0038315E">
        <w:rPr>
          <w:rFonts w:ascii="Arial" w:hAnsi="Arial" w:cs="Arial"/>
        </w:rPr>
        <w:t>taikomas</w:t>
      </w:r>
      <w:r w:rsidR="008B0B0A" w:rsidRPr="0038315E">
        <w:rPr>
          <w:rFonts w:ascii="Arial" w:hAnsi="Arial" w:cs="Arial"/>
        </w:rPr>
        <w:t xml:space="preserve"> kainos apskaičiavimo būdas</w:t>
      </w:r>
      <w:r w:rsidR="00B61791" w:rsidRPr="0038315E">
        <w:rPr>
          <w:rFonts w:ascii="Arial" w:hAnsi="Arial" w:cs="Arial"/>
        </w:rPr>
        <w:t>:</w:t>
      </w:r>
      <w:r w:rsidR="00220C1C" w:rsidRPr="0038315E">
        <w:rPr>
          <w:rFonts w:ascii="Arial" w:hAnsi="Arial" w:cs="Arial"/>
        </w:rPr>
        <w:t xml:space="preserve"> </w:t>
      </w:r>
      <w:bookmarkStart w:id="2" w:name="_Hlk31703936"/>
      <w:bookmarkStart w:id="3" w:name="_Hlk32571702"/>
      <w:sdt>
        <w:sdtPr>
          <w:rPr>
            <w:rFonts w:ascii="Arial" w:hAnsi="Arial" w:cs="Arial"/>
          </w:rPr>
          <w:id w:val="-663626128"/>
          <w:placeholder>
            <w:docPart w:val="EB2B5E4B1916461D860F1369F76B9383"/>
          </w:placeholder>
          <w:dropDownList>
            <w:listItem w:value="[Pasirinkite]"/>
            <w:listItem w:displayText="fiksuotas įkainis" w:value="fiksuotas įkainis"/>
            <w:listItem w:displayText="fiksuota kaina" w:value="fiksuota kaina"/>
            <w:listItem w:displayText="kintamas įkainis" w:value="kintamas įkainis"/>
            <w:listItem w:displayText="fiksuotas įkainis ir sutarties vykdymo išlaidų atlyginimas" w:value="fiksuotas įkainis ir sutarties vykdymo išlaidų atlyginimas"/>
            <w:listItem w:displayText="fiksuota kaina ir sutarties vykdymo išlaidų atlyginimas" w:value="fiksuota kaina ir sutarties vykdymo išlaidų atlyginimas"/>
            <w:listItem w:displayText="fiksuotas įkainis su 10 % susijusioms prekėms ar paslaugoms įsigyti" w:value="fiksuotas įkainis su 10 % susijusioms prekėms ar paslaugoms įsigyti"/>
          </w:dropDownList>
        </w:sdtPr>
        <w:sdtEndPr/>
        <w:sdtContent>
          <w:r w:rsidR="006571CD" w:rsidRPr="0038315E">
            <w:rPr>
              <w:rFonts w:ascii="Arial" w:hAnsi="Arial" w:cs="Arial"/>
            </w:rPr>
            <w:t>fiksuota kaina</w:t>
          </w:r>
        </w:sdtContent>
      </w:sdt>
      <w:bookmarkEnd w:id="2"/>
      <w:bookmarkEnd w:id="3"/>
      <w:r w:rsidR="008B0B0A" w:rsidRPr="0038315E">
        <w:rPr>
          <w:rFonts w:ascii="Arial" w:hAnsi="Arial" w:cs="Arial"/>
          <w:color w:val="FF0000"/>
        </w:rPr>
        <w:t>.</w:t>
      </w:r>
      <w:r w:rsidR="00AE5496" w:rsidRPr="0038315E">
        <w:rPr>
          <w:rFonts w:ascii="Arial" w:hAnsi="Arial" w:cs="Arial"/>
          <w:color w:val="FF0000"/>
        </w:rPr>
        <w:t xml:space="preserve"> </w:t>
      </w:r>
    </w:p>
    <w:p w14:paraId="75B523A7" w14:textId="77777777" w:rsidR="006A603E" w:rsidRPr="0038315E" w:rsidRDefault="006A603E" w:rsidP="006A603E">
      <w:pPr>
        <w:tabs>
          <w:tab w:val="left" w:pos="709"/>
        </w:tabs>
        <w:spacing w:line="259" w:lineRule="auto"/>
        <w:jc w:val="both"/>
        <w:rPr>
          <w:rFonts w:ascii="Arial" w:hAnsi="Arial" w:cs="Arial"/>
          <w:i/>
          <w:color w:val="FF0000"/>
        </w:rPr>
      </w:pPr>
    </w:p>
    <w:p w14:paraId="4E57AF4A" w14:textId="77777777" w:rsidR="00BD37A7" w:rsidRPr="0038315E" w:rsidRDefault="00BD37A7" w:rsidP="00271647">
      <w:pPr>
        <w:spacing w:line="259" w:lineRule="auto"/>
        <w:jc w:val="center"/>
        <w:rPr>
          <w:rFonts w:ascii="Arial" w:hAnsi="Arial" w:cs="Arial"/>
          <w:color w:val="FF0000"/>
        </w:rPr>
      </w:pPr>
    </w:p>
    <w:p w14:paraId="28871CA5" w14:textId="0EA21938" w:rsidR="003D7DD1" w:rsidRPr="0038315E" w:rsidRDefault="003F36CA" w:rsidP="00271647">
      <w:pPr>
        <w:pStyle w:val="ListParagraph"/>
        <w:numPr>
          <w:ilvl w:val="0"/>
          <w:numId w:val="32"/>
        </w:numPr>
        <w:spacing w:line="259" w:lineRule="auto"/>
        <w:jc w:val="center"/>
        <w:rPr>
          <w:rFonts w:ascii="Arial" w:hAnsi="Arial" w:cs="Arial"/>
          <w:b/>
        </w:rPr>
      </w:pPr>
      <w:r w:rsidRPr="0038315E">
        <w:rPr>
          <w:rFonts w:ascii="Arial" w:hAnsi="Arial" w:cs="Arial"/>
          <w:b/>
        </w:rPr>
        <w:t>APMOKĖJIMO TVARKA</w:t>
      </w:r>
    </w:p>
    <w:p w14:paraId="1AE157C4" w14:textId="76D6E273" w:rsidR="003F36CA" w:rsidRPr="0038315E" w:rsidRDefault="003D7DD1" w:rsidP="0073505D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Pirkėjas sumoka Tiekėjui </w:t>
      </w:r>
      <w:r w:rsidR="003F36CA" w:rsidRPr="0038315E">
        <w:rPr>
          <w:rFonts w:ascii="Arial" w:hAnsi="Arial" w:cs="Arial"/>
        </w:rPr>
        <w:t xml:space="preserve">per 30 (trisdešimt) </w:t>
      </w:r>
      <w:r w:rsidR="006A603E" w:rsidRPr="0038315E">
        <w:rPr>
          <w:rFonts w:ascii="Arial" w:hAnsi="Arial" w:cs="Arial"/>
        </w:rPr>
        <w:t>D</w:t>
      </w:r>
      <w:r w:rsidR="003F36CA" w:rsidRPr="0038315E">
        <w:rPr>
          <w:rFonts w:ascii="Arial" w:hAnsi="Arial" w:cs="Arial"/>
        </w:rPr>
        <w:t>ienų nuo Sąskaitos gavimo dienos.</w:t>
      </w:r>
      <w:r w:rsidR="009524D6" w:rsidRPr="0038315E">
        <w:rPr>
          <w:rFonts w:ascii="Arial" w:hAnsi="Arial" w:cs="Arial"/>
        </w:rPr>
        <w:t xml:space="preserve"> </w:t>
      </w:r>
      <w:r w:rsidR="003F36CA" w:rsidRPr="0038315E">
        <w:rPr>
          <w:rFonts w:ascii="Arial" w:hAnsi="Arial" w:cs="Arial"/>
        </w:rPr>
        <w:t>Tiekėjas turi teisę pateikti Sąskaitą apmokėjimui tik po faktinio Prekių perdavimo</w:t>
      </w:r>
      <w:r w:rsidR="00DA2252" w:rsidRPr="0038315E">
        <w:rPr>
          <w:rFonts w:ascii="Arial" w:hAnsi="Arial" w:cs="Arial"/>
        </w:rPr>
        <w:t xml:space="preserve">. </w:t>
      </w:r>
      <w:r w:rsidR="00533E5F" w:rsidRPr="0038315E">
        <w:rPr>
          <w:rFonts w:ascii="Arial" w:hAnsi="Arial" w:cs="Arial"/>
        </w:rPr>
        <w:t xml:space="preserve">Ši Sutartis yra kartu ir perdavimo priėmimo aktas (todėl atskiras priėmimo perdavimo aktas nėra rašomas), o </w:t>
      </w:r>
      <w:r w:rsidR="009231FD" w:rsidRPr="0038315E">
        <w:rPr>
          <w:rFonts w:ascii="Arial" w:hAnsi="Arial" w:cs="Arial"/>
        </w:rPr>
        <w:t>S</w:t>
      </w:r>
      <w:r w:rsidR="00533E5F" w:rsidRPr="0038315E">
        <w:rPr>
          <w:rFonts w:ascii="Arial" w:hAnsi="Arial" w:cs="Arial"/>
        </w:rPr>
        <w:t>utarties BD nuostatos</w:t>
      </w:r>
      <w:r w:rsidR="002C5351" w:rsidRPr="0038315E">
        <w:rPr>
          <w:rFonts w:ascii="Arial" w:hAnsi="Arial" w:cs="Arial"/>
        </w:rPr>
        <w:t>,</w:t>
      </w:r>
      <w:r w:rsidR="00533E5F" w:rsidRPr="0038315E">
        <w:rPr>
          <w:rFonts w:ascii="Arial" w:hAnsi="Arial" w:cs="Arial"/>
        </w:rPr>
        <w:t xml:space="preserve"> susijusios su </w:t>
      </w:r>
      <w:r w:rsidR="00B93FF4" w:rsidRPr="0038315E">
        <w:rPr>
          <w:rFonts w:ascii="Arial" w:hAnsi="Arial" w:cs="Arial"/>
        </w:rPr>
        <w:t>perdavimo – priėmimo akt</w:t>
      </w:r>
      <w:r w:rsidR="00FF3615" w:rsidRPr="0038315E">
        <w:rPr>
          <w:rFonts w:ascii="Arial" w:hAnsi="Arial" w:cs="Arial"/>
        </w:rPr>
        <w:t>o pasirašymu</w:t>
      </w:r>
      <w:r w:rsidR="002C5351" w:rsidRPr="0038315E">
        <w:rPr>
          <w:rFonts w:ascii="Arial" w:hAnsi="Arial" w:cs="Arial"/>
        </w:rPr>
        <w:t>,</w:t>
      </w:r>
      <w:r w:rsidR="00FF3615" w:rsidRPr="0038315E">
        <w:rPr>
          <w:rFonts w:ascii="Arial" w:hAnsi="Arial" w:cs="Arial"/>
        </w:rPr>
        <w:t xml:space="preserve"> nėra taikomos. Šios </w:t>
      </w:r>
      <w:r w:rsidR="009231FD" w:rsidRPr="0038315E">
        <w:rPr>
          <w:rFonts w:ascii="Arial" w:hAnsi="Arial" w:cs="Arial"/>
        </w:rPr>
        <w:t>S</w:t>
      </w:r>
      <w:r w:rsidR="00FF3615" w:rsidRPr="0038315E">
        <w:rPr>
          <w:rFonts w:ascii="Arial" w:hAnsi="Arial" w:cs="Arial"/>
        </w:rPr>
        <w:t>utarties suda</w:t>
      </w:r>
      <w:r w:rsidR="005845CC" w:rsidRPr="0038315E">
        <w:rPr>
          <w:rFonts w:ascii="Arial" w:hAnsi="Arial" w:cs="Arial"/>
        </w:rPr>
        <w:t xml:space="preserve">rymo momentu </w:t>
      </w:r>
      <w:r w:rsidR="00533E5F" w:rsidRPr="0038315E">
        <w:rPr>
          <w:rFonts w:ascii="Arial" w:hAnsi="Arial" w:cs="Arial"/>
        </w:rPr>
        <w:t xml:space="preserve"> </w:t>
      </w:r>
      <w:r w:rsidR="0072555C" w:rsidRPr="0038315E">
        <w:rPr>
          <w:rFonts w:ascii="Arial" w:hAnsi="Arial" w:cs="Arial"/>
        </w:rPr>
        <w:t xml:space="preserve">Tiekėjas </w:t>
      </w:r>
      <w:r w:rsidR="00533E5F" w:rsidRPr="0038315E">
        <w:rPr>
          <w:rFonts w:ascii="Arial" w:hAnsi="Arial" w:cs="Arial"/>
        </w:rPr>
        <w:t xml:space="preserve">perduoda </w:t>
      </w:r>
      <w:r w:rsidR="0072555C" w:rsidRPr="0038315E">
        <w:rPr>
          <w:rFonts w:ascii="Arial" w:hAnsi="Arial" w:cs="Arial"/>
        </w:rPr>
        <w:t>Prekes Pirkėjui</w:t>
      </w:r>
      <w:r w:rsidR="00533E5F" w:rsidRPr="0038315E">
        <w:rPr>
          <w:rFonts w:ascii="Arial" w:hAnsi="Arial" w:cs="Arial"/>
        </w:rPr>
        <w:t>, o pastarasis priima</w:t>
      </w:r>
      <w:r w:rsidR="0072555C" w:rsidRPr="0038315E">
        <w:rPr>
          <w:rFonts w:ascii="Arial" w:hAnsi="Arial" w:cs="Arial"/>
        </w:rPr>
        <w:t xml:space="preserve"> Prekes. </w:t>
      </w:r>
    </w:p>
    <w:p w14:paraId="3B9D64F3" w14:textId="77777777" w:rsidR="0013288F" w:rsidRPr="0038315E" w:rsidRDefault="0013288F" w:rsidP="00FE027A">
      <w:pPr>
        <w:spacing w:line="259" w:lineRule="auto"/>
        <w:ind w:left="360"/>
        <w:rPr>
          <w:rFonts w:ascii="Arial" w:hAnsi="Arial" w:cs="Arial"/>
        </w:rPr>
      </w:pPr>
    </w:p>
    <w:p w14:paraId="42620429" w14:textId="1C24C620" w:rsidR="00957D63" w:rsidRPr="0038315E" w:rsidRDefault="00957D63" w:rsidP="008A7027">
      <w:pPr>
        <w:pStyle w:val="ListParagraph"/>
        <w:numPr>
          <w:ilvl w:val="0"/>
          <w:numId w:val="32"/>
        </w:numPr>
        <w:spacing w:line="259" w:lineRule="auto"/>
        <w:jc w:val="center"/>
        <w:rPr>
          <w:rFonts w:ascii="Arial" w:hAnsi="Arial" w:cs="Arial"/>
        </w:rPr>
      </w:pPr>
      <w:r w:rsidRPr="0038315E">
        <w:rPr>
          <w:rFonts w:ascii="Arial" w:hAnsi="Arial" w:cs="Arial"/>
          <w:b/>
        </w:rPr>
        <w:t xml:space="preserve">PREKIŲ KOKYBĖ </w:t>
      </w:r>
    </w:p>
    <w:p w14:paraId="3D87C020" w14:textId="4B0DA2D6" w:rsidR="00075713" w:rsidRPr="0038315E" w:rsidRDefault="00075713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Prekių kokybė turi atitikti Pirkimo objektui keliamus reikalavimus ir standartus, nurodytus Pirkimo sąlygose bei teisės aktuose, reglamentuojančiuose tokio pobūdžio Prekių tiekimą. </w:t>
      </w:r>
      <w:r w:rsidR="001E1E5E" w:rsidRPr="0038315E">
        <w:rPr>
          <w:rFonts w:ascii="Arial" w:hAnsi="Arial" w:cs="Arial"/>
        </w:rPr>
        <w:t xml:space="preserve">Garantiniai terminai, įskaitant garantinį aptarnavimą Tiekėjo lėšomis, jų trukmė ir sąlygos nurodyti Techninėje specifikacijoje. </w:t>
      </w:r>
    </w:p>
    <w:p w14:paraId="6C8A1332" w14:textId="777ED932" w:rsidR="00F55B48" w:rsidRPr="0038315E" w:rsidRDefault="00D17016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Tiekėjas</w:t>
      </w:r>
      <w:r w:rsidR="004A6171" w:rsidRPr="0038315E">
        <w:rPr>
          <w:rFonts w:ascii="Arial" w:hAnsi="Arial" w:cs="Arial"/>
        </w:rPr>
        <w:t xml:space="preserve"> užtikrina pašalinimo pagrindų, nurodytų Pirkimo sąlygose, nebuvimą visą Sutarties galiojimo laikotarpį.</w:t>
      </w:r>
      <w:r w:rsidR="004A6171" w:rsidRPr="0038315E">
        <w:rPr>
          <w:rFonts w:ascii="Arial" w:hAnsi="Arial" w:cs="Arial"/>
          <w:i/>
          <w:iCs/>
          <w:color w:val="FF0000"/>
        </w:rPr>
        <w:t xml:space="preserve"> </w:t>
      </w:r>
    </w:p>
    <w:p w14:paraId="1BE25DD3" w14:textId="6DEC8E89" w:rsidR="00075713" w:rsidRPr="0038315E" w:rsidRDefault="00BA5081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  <w:i/>
          <w:iCs/>
          <w:color w:val="FF0000"/>
        </w:rPr>
      </w:pPr>
      <w:r w:rsidRPr="0038315E">
        <w:rPr>
          <w:rFonts w:ascii="Arial" w:hAnsi="Arial" w:cs="Arial"/>
        </w:rPr>
        <w:lastRenderedPageBreak/>
        <w:t>Bendradarbiavimas tarp Šalių vyksta</w:t>
      </w:r>
      <w:r w:rsidR="00075713" w:rsidRPr="0038315E">
        <w:rPr>
          <w:rFonts w:ascii="Arial" w:hAnsi="Arial" w:cs="Arial"/>
        </w:rPr>
        <w:t xml:space="preserve">, įskaitant </w:t>
      </w:r>
      <w:proofErr w:type="spellStart"/>
      <w:r w:rsidR="00075713" w:rsidRPr="0038315E">
        <w:rPr>
          <w:rFonts w:ascii="Arial" w:hAnsi="Arial" w:cs="Arial"/>
        </w:rPr>
        <w:t>t</w:t>
      </w:r>
      <w:r w:rsidR="00BD669E" w:rsidRPr="0038315E">
        <w:rPr>
          <w:rFonts w:ascii="Arial" w:hAnsi="Arial" w:cs="Arial"/>
        </w:rPr>
        <w:t>ei</w:t>
      </w:r>
      <w:r w:rsidR="00075713" w:rsidRPr="0038315E">
        <w:rPr>
          <w:rFonts w:ascii="Arial" w:hAnsi="Arial" w:cs="Arial"/>
        </w:rPr>
        <w:t>ktinus</w:t>
      </w:r>
      <w:proofErr w:type="spellEnd"/>
      <w:r w:rsidR="00075713" w:rsidRPr="0038315E">
        <w:rPr>
          <w:rFonts w:ascii="Arial" w:hAnsi="Arial" w:cs="Arial"/>
        </w:rPr>
        <w:t xml:space="preserve"> pagal Techninę specifikaciją dokumentus, informaciją, konsultacijas, </w:t>
      </w:r>
      <w:r w:rsidR="00F55B48" w:rsidRPr="0038315E">
        <w:rPr>
          <w:rFonts w:ascii="Arial" w:hAnsi="Arial" w:cs="Arial"/>
        </w:rPr>
        <w:t xml:space="preserve">mokymus, </w:t>
      </w:r>
      <w:r w:rsidR="00075713" w:rsidRPr="0038315E">
        <w:rPr>
          <w:rFonts w:ascii="Arial" w:hAnsi="Arial" w:cs="Arial"/>
        </w:rPr>
        <w:t>tik lietuvių kalba, jei Techninėje specifikacijoje nenurodyta kitaip.</w:t>
      </w:r>
      <w:r w:rsidR="00075713" w:rsidRPr="0038315E">
        <w:rPr>
          <w:rFonts w:ascii="Arial" w:hAnsi="Arial" w:cs="Arial"/>
          <w:i/>
          <w:iCs/>
        </w:rPr>
        <w:t xml:space="preserve"> </w:t>
      </w:r>
    </w:p>
    <w:p w14:paraId="2EA3C103" w14:textId="18B2F4C4" w:rsidR="007B121F" w:rsidRPr="0038315E" w:rsidRDefault="00F55B48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  <w:i/>
          <w:iCs/>
          <w:color w:val="FF0000"/>
        </w:rPr>
      </w:pPr>
      <w:r w:rsidRPr="0038315E">
        <w:rPr>
          <w:rFonts w:ascii="Arial" w:hAnsi="Arial" w:cs="Arial"/>
        </w:rPr>
        <w:t>Prekių</w:t>
      </w:r>
      <w:r w:rsidR="00075713" w:rsidRPr="0038315E">
        <w:rPr>
          <w:rFonts w:ascii="Arial" w:hAnsi="Arial" w:cs="Arial"/>
        </w:rPr>
        <w:t xml:space="preserve"> trūkumai suprantami</w:t>
      </w:r>
      <w:r w:rsidR="0071215D" w:rsidRPr="0038315E">
        <w:rPr>
          <w:rFonts w:ascii="Arial" w:hAnsi="Arial" w:cs="Arial"/>
        </w:rPr>
        <w:t>,</w:t>
      </w:r>
      <w:r w:rsidR="00075713" w:rsidRPr="0038315E">
        <w:rPr>
          <w:rFonts w:ascii="Arial" w:hAnsi="Arial" w:cs="Arial"/>
        </w:rPr>
        <w:t xml:space="preserve"> kaip jie apibrėžti Sutarties BD </w:t>
      </w:r>
      <w:r w:rsidR="00C34060" w:rsidRPr="0038315E">
        <w:rPr>
          <w:rFonts w:ascii="Arial" w:hAnsi="Arial" w:cs="Arial"/>
        </w:rPr>
        <w:t xml:space="preserve">1.15 </w:t>
      </w:r>
      <w:r w:rsidR="00075713" w:rsidRPr="0038315E">
        <w:rPr>
          <w:rFonts w:ascii="Arial" w:hAnsi="Arial" w:cs="Arial"/>
        </w:rPr>
        <w:t xml:space="preserve">punkte. </w:t>
      </w:r>
    </w:p>
    <w:p w14:paraId="73587BAF" w14:textId="66F7B827" w:rsidR="00646A2A" w:rsidRPr="0038315E" w:rsidRDefault="007F5F0F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  <w:i/>
          <w:iCs/>
          <w:color w:val="FF0000"/>
        </w:rPr>
      </w:pPr>
      <w:r w:rsidRPr="0038315E">
        <w:rPr>
          <w:rFonts w:ascii="Arial" w:hAnsi="Arial" w:cs="Arial"/>
        </w:rPr>
        <w:t>Prekių trūkumai šalinami Tiekėjo sąskaita, Techninėje specifikacijoje bei Sutartyje nustatyta tvarka ir terminais.</w:t>
      </w:r>
      <w:r w:rsidR="00383F56" w:rsidRPr="0038315E">
        <w:rPr>
          <w:rFonts w:ascii="Arial" w:hAnsi="Arial" w:cs="Arial"/>
        </w:rPr>
        <w:t xml:space="preserve"> Netesybos už trūkumų nepašalinimą</w:t>
      </w:r>
      <w:r w:rsidR="00055345" w:rsidRPr="0038315E">
        <w:rPr>
          <w:rFonts w:ascii="Arial" w:hAnsi="Arial" w:cs="Arial"/>
        </w:rPr>
        <w:t xml:space="preserve"> nustatytu terminu</w:t>
      </w:r>
      <w:r w:rsidR="00383F56" w:rsidRPr="0038315E">
        <w:rPr>
          <w:rFonts w:ascii="Arial" w:hAnsi="Arial" w:cs="Arial"/>
        </w:rPr>
        <w:t xml:space="preserve"> </w:t>
      </w:r>
      <w:r w:rsidR="00557CCC" w:rsidRPr="0038315E">
        <w:rPr>
          <w:rFonts w:ascii="Arial" w:hAnsi="Arial" w:cs="Arial"/>
        </w:rPr>
        <w:t xml:space="preserve">taikomos </w:t>
      </w:r>
      <w:r w:rsidR="00383F56" w:rsidRPr="0038315E">
        <w:rPr>
          <w:rFonts w:ascii="Arial" w:hAnsi="Arial" w:cs="Arial"/>
        </w:rPr>
        <w:t>po</w:t>
      </w:r>
      <w:r w:rsidR="00296322" w:rsidRPr="0038315E">
        <w:rPr>
          <w:rFonts w:ascii="Arial" w:hAnsi="Arial" w:cs="Arial"/>
        </w:rPr>
        <w:t xml:space="preserve"> Sutarties sudarymo</w:t>
      </w:r>
      <w:r w:rsidR="00383F56" w:rsidRPr="0038315E">
        <w:rPr>
          <w:rFonts w:ascii="Arial" w:hAnsi="Arial" w:cs="Arial"/>
        </w:rPr>
        <w:t xml:space="preserve">. </w:t>
      </w:r>
    </w:p>
    <w:p w14:paraId="00F9D75B" w14:textId="1A6D37B1" w:rsidR="00634F85" w:rsidRPr="0038315E" w:rsidRDefault="00957D63" w:rsidP="008A7027">
      <w:pPr>
        <w:pStyle w:val="ListParagraph"/>
        <w:numPr>
          <w:ilvl w:val="1"/>
          <w:numId w:val="32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Už nustatytų trūkumų nepašalinimą per Sutarties SD </w:t>
      </w:r>
      <w:r w:rsidR="00F34AE8" w:rsidRPr="0038315E">
        <w:rPr>
          <w:rFonts w:ascii="Arial" w:hAnsi="Arial" w:cs="Arial"/>
        </w:rPr>
        <w:t xml:space="preserve"> </w:t>
      </w:r>
      <w:r w:rsidR="003F2748" w:rsidRPr="0038315E">
        <w:rPr>
          <w:rFonts w:ascii="Arial" w:hAnsi="Arial" w:cs="Arial"/>
        </w:rPr>
        <w:t>4.5</w:t>
      </w:r>
      <w:r w:rsidR="00623EDA" w:rsidRPr="0038315E">
        <w:rPr>
          <w:rFonts w:ascii="Arial" w:hAnsi="Arial" w:cs="Arial"/>
        </w:rPr>
        <w:t xml:space="preserve"> punkte </w:t>
      </w:r>
      <w:r w:rsidRPr="0038315E">
        <w:rPr>
          <w:rFonts w:ascii="Arial" w:hAnsi="Arial" w:cs="Arial"/>
        </w:rPr>
        <w:t>nustatytą terminą</w:t>
      </w:r>
      <w:r w:rsidR="00D37A9E" w:rsidRPr="0038315E">
        <w:rPr>
          <w:rFonts w:ascii="Arial" w:hAnsi="Arial" w:cs="Arial"/>
        </w:rPr>
        <w:t xml:space="preserve"> </w:t>
      </w:r>
      <w:r w:rsidR="007A37A4" w:rsidRPr="0038315E">
        <w:rPr>
          <w:rFonts w:ascii="Arial" w:hAnsi="Arial" w:cs="Arial"/>
        </w:rPr>
        <w:t xml:space="preserve">Tiekėjas, </w:t>
      </w:r>
      <w:r w:rsidR="00D37A9E" w:rsidRPr="0038315E">
        <w:rPr>
          <w:rFonts w:ascii="Arial" w:hAnsi="Arial" w:cs="Arial"/>
        </w:rPr>
        <w:t>Pirkėjui pareikalavus</w:t>
      </w:r>
      <w:r w:rsidR="007A37A4" w:rsidRPr="0038315E">
        <w:rPr>
          <w:rFonts w:ascii="Arial" w:hAnsi="Arial" w:cs="Arial"/>
        </w:rPr>
        <w:t>,</w:t>
      </w:r>
      <w:r w:rsidRPr="0038315E">
        <w:rPr>
          <w:rFonts w:ascii="Arial" w:hAnsi="Arial" w:cs="Arial"/>
        </w:rPr>
        <w:t xml:space="preserve"> </w:t>
      </w:r>
      <w:r w:rsidR="00EE5E68" w:rsidRPr="0038315E">
        <w:rPr>
          <w:rFonts w:ascii="Arial" w:hAnsi="Arial" w:cs="Arial"/>
        </w:rPr>
        <w:t>moka</w:t>
      </w:r>
      <w:r w:rsidR="003C355F" w:rsidRPr="0038315E">
        <w:rPr>
          <w:rFonts w:ascii="Arial" w:hAnsi="Arial" w:cs="Arial"/>
        </w:rPr>
        <w:t xml:space="preserve"> Pirkėjui</w:t>
      </w:r>
      <w:r w:rsidR="00E4056C" w:rsidRPr="0038315E">
        <w:rPr>
          <w:rFonts w:ascii="Arial" w:hAnsi="Arial" w:cs="Arial"/>
        </w:rPr>
        <w:t xml:space="preserve"> </w:t>
      </w:r>
      <w:r w:rsidR="00572DA1" w:rsidRPr="0038315E">
        <w:rPr>
          <w:rFonts w:ascii="Arial" w:hAnsi="Arial" w:cs="Arial"/>
        </w:rPr>
        <w:t xml:space="preserve">0,05 procentų nuo </w:t>
      </w:r>
      <w:r w:rsidR="006C2B3B" w:rsidRPr="0038315E">
        <w:rPr>
          <w:rFonts w:ascii="Arial" w:hAnsi="Arial" w:cs="Arial"/>
        </w:rPr>
        <w:t>trūkumų turinčių</w:t>
      </w:r>
      <w:r w:rsidR="00572DA1" w:rsidRPr="0038315E">
        <w:rPr>
          <w:rFonts w:ascii="Arial" w:hAnsi="Arial" w:cs="Arial"/>
        </w:rPr>
        <w:t xml:space="preserve"> Prekių kainos dydžio delspinigius už kiekvieną uždelstą dieną</w:t>
      </w:r>
      <w:r w:rsidR="00096368" w:rsidRPr="0038315E">
        <w:rPr>
          <w:rFonts w:ascii="Arial" w:hAnsi="Arial" w:cs="Arial"/>
        </w:rPr>
        <w:t xml:space="preserve">. </w:t>
      </w:r>
    </w:p>
    <w:p w14:paraId="000EF283" w14:textId="4CD766CF" w:rsidR="00E7147D" w:rsidRPr="0038315E" w:rsidRDefault="00E7147D" w:rsidP="008A7027">
      <w:pPr>
        <w:pStyle w:val="BodyText"/>
        <w:numPr>
          <w:ilvl w:val="0"/>
          <w:numId w:val="32"/>
        </w:numPr>
        <w:tabs>
          <w:tab w:val="left" w:pos="0"/>
          <w:tab w:val="left" w:pos="426"/>
          <w:tab w:val="left" w:pos="709"/>
        </w:tabs>
        <w:spacing w:line="259" w:lineRule="auto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TIEKĖJO TEISĖ PASITELKTI ASMENIS</w:t>
      </w:r>
    </w:p>
    <w:p w14:paraId="0AD7EC35" w14:textId="6A1962A9" w:rsidR="0049004F" w:rsidRPr="0038315E" w:rsidRDefault="00482443" w:rsidP="008A7027">
      <w:pPr>
        <w:pStyle w:val="ListParagraph"/>
        <w:numPr>
          <w:ilvl w:val="1"/>
          <w:numId w:val="32"/>
        </w:numPr>
        <w:spacing w:line="259" w:lineRule="auto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Sutarties vykdymui pasitelkti specialistai, kurių kvalifikacija buvo remtasi Pirkimo metu: </w:t>
      </w:r>
      <w:r w:rsidRPr="0038315E">
        <w:rPr>
          <w:rFonts w:ascii="Arial" w:hAnsi="Arial" w:cs="Arial"/>
          <w:b/>
          <w:bCs/>
        </w:rPr>
        <w:t>NE</w:t>
      </w:r>
      <w:r w:rsidR="00233EB9" w:rsidRPr="0038315E">
        <w:rPr>
          <w:rFonts w:ascii="Arial" w:hAnsi="Arial" w:cs="Arial"/>
        </w:rPr>
        <w:t>.</w:t>
      </w:r>
    </w:p>
    <w:p w14:paraId="324F21A8" w14:textId="02206659" w:rsidR="003706DB" w:rsidRPr="0038315E" w:rsidRDefault="008A7027" w:rsidP="006E647D">
      <w:pPr>
        <w:spacing w:line="259" w:lineRule="auto"/>
        <w:jc w:val="both"/>
        <w:rPr>
          <w:rFonts w:ascii="Arial" w:hAnsi="Arial" w:cs="Arial"/>
          <w:i/>
          <w:iCs/>
        </w:rPr>
      </w:pPr>
      <w:r w:rsidRPr="0038315E">
        <w:rPr>
          <w:rFonts w:ascii="Arial" w:hAnsi="Arial" w:cs="Arial"/>
        </w:rPr>
        <w:t>5.2</w:t>
      </w:r>
      <w:r w:rsidR="006E647D" w:rsidRPr="0038315E">
        <w:rPr>
          <w:rFonts w:ascii="Arial" w:hAnsi="Arial" w:cs="Arial"/>
        </w:rPr>
        <w:t>.</w:t>
      </w:r>
      <w:r w:rsidR="0030259C" w:rsidRPr="0038315E">
        <w:rPr>
          <w:rFonts w:ascii="Arial" w:hAnsi="Arial" w:cs="Arial"/>
        </w:rPr>
        <w:t xml:space="preserve">Tiekėjo pasitelkti ūkio subjektai: </w:t>
      </w:r>
      <w:r w:rsidR="0030259C" w:rsidRPr="0038315E">
        <w:rPr>
          <w:rFonts w:ascii="Arial" w:hAnsi="Arial" w:cs="Arial"/>
          <w:b/>
          <w:bCs/>
        </w:rPr>
        <w:t>NE</w:t>
      </w:r>
      <w:r w:rsidR="00233EB9" w:rsidRPr="0038315E">
        <w:rPr>
          <w:rFonts w:ascii="Arial" w:hAnsi="Arial" w:cs="Arial"/>
        </w:rPr>
        <w:t>.</w:t>
      </w:r>
    </w:p>
    <w:p w14:paraId="09F9FCF6" w14:textId="4D9EC5B4" w:rsidR="0049004F" w:rsidRPr="0038315E" w:rsidRDefault="0049004F" w:rsidP="000F7205">
      <w:pPr>
        <w:pStyle w:val="ListParagraph"/>
        <w:numPr>
          <w:ilvl w:val="1"/>
          <w:numId w:val="43"/>
        </w:numPr>
        <w:spacing w:line="259" w:lineRule="auto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Kai Tiekėjas Pirkimo procedūrų metu atitikčiai Pirkimo </w:t>
      </w:r>
      <w:r w:rsidR="008D4899" w:rsidRPr="0038315E">
        <w:rPr>
          <w:rFonts w:ascii="Arial" w:hAnsi="Arial" w:cs="Arial"/>
        </w:rPr>
        <w:t xml:space="preserve">sąlygose </w:t>
      </w:r>
      <w:r w:rsidRPr="0038315E">
        <w:rPr>
          <w:rFonts w:ascii="Arial" w:hAnsi="Arial" w:cs="Arial"/>
        </w:rPr>
        <w:t>nustatytiems reikalavimams įrodyti rėmėsi kitų ūkio subjektų ekonominiais ir finansiniais pajėgumais, Tiekėjas ir ūkio subjektai, kurių pajėgumais Tiekėjas rėmėsi, prisiima solidarią atsakomybę už Sutarties įvykdymą.</w:t>
      </w:r>
    </w:p>
    <w:p w14:paraId="041F70AB" w14:textId="62238A33" w:rsidR="00C34B12" w:rsidRPr="0038315E" w:rsidRDefault="0049004F" w:rsidP="000F7205">
      <w:pPr>
        <w:pStyle w:val="ListParagraph"/>
        <w:numPr>
          <w:ilvl w:val="1"/>
          <w:numId w:val="43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Tiekėjas Sutarčiai vykdyti turi teisę pasitelkti Subtiekėjus tik tai Sutarties daliai, kurią nurodė Pasiūlyme. </w:t>
      </w:r>
      <w:r w:rsidR="00482443" w:rsidRPr="0038315E">
        <w:rPr>
          <w:rFonts w:ascii="Arial" w:hAnsi="Arial" w:cs="Arial"/>
        </w:rPr>
        <w:t xml:space="preserve">Sutarties vykdymui pasitelkti </w:t>
      </w:r>
      <w:r w:rsidRPr="0038315E">
        <w:rPr>
          <w:rFonts w:ascii="Arial" w:hAnsi="Arial" w:cs="Arial"/>
        </w:rPr>
        <w:t>S</w:t>
      </w:r>
      <w:r w:rsidR="00482443" w:rsidRPr="0038315E">
        <w:rPr>
          <w:rFonts w:ascii="Arial" w:hAnsi="Arial" w:cs="Arial"/>
        </w:rPr>
        <w:t>ubtiekėjai</w:t>
      </w:r>
      <w:r w:rsidR="0030259C" w:rsidRPr="0038315E">
        <w:rPr>
          <w:rFonts w:ascii="Arial" w:hAnsi="Arial" w:cs="Arial"/>
        </w:rPr>
        <w:t xml:space="preserve"> ir (ar) nurodyta </w:t>
      </w:r>
      <w:proofErr w:type="spellStart"/>
      <w:r w:rsidR="0030259C" w:rsidRPr="0038315E">
        <w:rPr>
          <w:rFonts w:ascii="Arial" w:hAnsi="Arial" w:cs="Arial"/>
        </w:rPr>
        <w:t>subtiekimui</w:t>
      </w:r>
      <w:proofErr w:type="spellEnd"/>
      <w:r w:rsidR="0030259C" w:rsidRPr="0038315E">
        <w:rPr>
          <w:rFonts w:ascii="Arial" w:hAnsi="Arial" w:cs="Arial"/>
        </w:rPr>
        <w:t xml:space="preserve"> perduodama sutartinių įsipareigojimų dalis</w:t>
      </w:r>
      <w:r w:rsidR="00482443" w:rsidRPr="0038315E">
        <w:rPr>
          <w:rFonts w:ascii="Arial" w:hAnsi="Arial" w:cs="Arial"/>
        </w:rPr>
        <w:t xml:space="preserve">: </w:t>
      </w:r>
      <w:r w:rsidR="00482443" w:rsidRPr="0038315E">
        <w:rPr>
          <w:rFonts w:ascii="Arial" w:hAnsi="Arial" w:cs="Arial"/>
          <w:b/>
          <w:bCs/>
        </w:rPr>
        <w:t>NE</w:t>
      </w:r>
      <w:r w:rsidR="003A5C31" w:rsidRPr="0038315E">
        <w:rPr>
          <w:rFonts w:ascii="Arial" w:hAnsi="Arial" w:cs="Arial"/>
          <w:b/>
          <w:bCs/>
        </w:rPr>
        <w:t>.</w:t>
      </w:r>
    </w:p>
    <w:p w14:paraId="7E8326A6" w14:textId="77777777" w:rsidR="00C34B12" w:rsidRPr="0038315E" w:rsidRDefault="005301B9" w:rsidP="000F7205">
      <w:pPr>
        <w:pStyle w:val="ListParagraph"/>
        <w:numPr>
          <w:ilvl w:val="1"/>
          <w:numId w:val="43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Tiekėjo pasitelktiems Subtiekėjams yra suteikiama galimybė prašyti Pirkėjo tiesiogiai atsiskaityti su jais.</w:t>
      </w:r>
    </w:p>
    <w:p w14:paraId="4A09F07E" w14:textId="37CC9CDC" w:rsidR="005A0929" w:rsidRPr="0038315E" w:rsidRDefault="005A0929" w:rsidP="000F7205">
      <w:pPr>
        <w:pStyle w:val="ListParagraph"/>
        <w:numPr>
          <w:ilvl w:val="1"/>
          <w:numId w:val="43"/>
        </w:numPr>
        <w:tabs>
          <w:tab w:val="left" w:pos="851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Subtiekėjas</w:t>
      </w:r>
      <w:r w:rsidR="007943C8" w:rsidRPr="0038315E">
        <w:rPr>
          <w:rFonts w:ascii="Arial" w:hAnsi="Arial" w:cs="Arial"/>
        </w:rPr>
        <w:t>,</w:t>
      </w:r>
      <w:r w:rsidRPr="0038315E">
        <w:rPr>
          <w:rFonts w:ascii="Arial" w:hAnsi="Arial" w:cs="Arial"/>
        </w:rPr>
        <w:t xml:space="preserve"> norintis pasinaudoti Sutarties SD 5.5. punkte nurodyta galimybe, raštu pateikia prašymą Pirkėjui. Prašyme nurodomi </w:t>
      </w:r>
      <w:r w:rsidRPr="0038315E">
        <w:rPr>
          <w:rFonts w:ascii="Arial" w:hAnsi="Arial" w:cs="Arial"/>
          <w:color w:val="000000"/>
        </w:rPr>
        <w:t>Subtiekėjui teikiamos Prekės ir</w:t>
      </w:r>
      <w:r w:rsidRPr="0038315E">
        <w:rPr>
          <w:rFonts w:ascii="Arial" w:hAnsi="Arial" w:cs="Arial"/>
        </w:rPr>
        <w:t xml:space="preserve"> su Tiekėju suderinta Subtiekėjui mokėtina suma, kartu pateikiant Tiekėjo patvirtinimą dėl Subtiekėjui mokėtinos sumos suderinimo.  </w:t>
      </w:r>
    </w:p>
    <w:p w14:paraId="7A5BE6AA" w14:textId="2C8291BB" w:rsidR="005A0929" w:rsidRPr="0038315E" w:rsidRDefault="00E46374" w:rsidP="000F7205">
      <w:pPr>
        <w:pStyle w:val="ListParagraph"/>
        <w:numPr>
          <w:ilvl w:val="1"/>
          <w:numId w:val="43"/>
        </w:numPr>
        <w:tabs>
          <w:tab w:val="left" w:pos="851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Pirkėjas</w:t>
      </w:r>
      <w:r w:rsidR="005A0929" w:rsidRPr="0038315E">
        <w:rPr>
          <w:rFonts w:ascii="Arial" w:hAnsi="Arial" w:cs="Arial"/>
        </w:rPr>
        <w:t>, išnagrinėjęs Sub</w:t>
      </w:r>
      <w:r w:rsidR="00DB0BD0" w:rsidRPr="0038315E">
        <w:rPr>
          <w:rFonts w:ascii="Arial" w:hAnsi="Arial" w:cs="Arial"/>
        </w:rPr>
        <w:t>tiekėjo</w:t>
      </w:r>
      <w:r w:rsidR="005A0929" w:rsidRPr="0038315E">
        <w:rPr>
          <w:rFonts w:ascii="Arial" w:hAnsi="Arial" w:cs="Arial"/>
        </w:rPr>
        <w:t xml:space="preserve"> prašymą, priima sprendimą dėl tokio atsiskaitymo taikymo bei praneša </w:t>
      </w:r>
      <w:r w:rsidR="00DB0BD0" w:rsidRPr="0038315E">
        <w:rPr>
          <w:rFonts w:ascii="Arial" w:hAnsi="Arial" w:cs="Arial"/>
        </w:rPr>
        <w:t>Tiekėjui</w:t>
      </w:r>
      <w:r w:rsidR="005A0929" w:rsidRPr="0038315E">
        <w:rPr>
          <w:rFonts w:ascii="Arial" w:hAnsi="Arial" w:cs="Arial"/>
        </w:rPr>
        <w:t xml:space="preserve"> ir Sub</w:t>
      </w:r>
      <w:r w:rsidR="00DB0BD0" w:rsidRPr="0038315E">
        <w:rPr>
          <w:rFonts w:ascii="Arial" w:hAnsi="Arial" w:cs="Arial"/>
        </w:rPr>
        <w:t>tiekėjui</w:t>
      </w:r>
      <w:r w:rsidR="005A0929" w:rsidRPr="0038315E">
        <w:rPr>
          <w:rFonts w:ascii="Arial" w:hAnsi="Arial" w:cs="Arial"/>
        </w:rPr>
        <w:t xml:space="preserve"> per 10 (dešimt) </w:t>
      </w:r>
      <w:r w:rsidR="00FA5691" w:rsidRPr="0038315E">
        <w:rPr>
          <w:rFonts w:ascii="Arial" w:hAnsi="Arial" w:cs="Arial"/>
        </w:rPr>
        <w:t>D</w:t>
      </w:r>
      <w:r w:rsidR="005A0929" w:rsidRPr="0038315E">
        <w:rPr>
          <w:rFonts w:ascii="Arial" w:hAnsi="Arial" w:cs="Arial"/>
        </w:rPr>
        <w:t xml:space="preserve">ienų nuo prašymo gavimo dienos. </w:t>
      </w:r>
    </w:p>
    <w:p w14:paraId="32AD003E" w14:textId="09A4154B" w:rsidR="005A0929" w:rsidRPr="0038315E" w:rsidRDefault="005A0929" w:rsidP="000F7205">
      <w:pPr>
        <w:pStyle w:val="ListParagraph"/>
        <w:numPr>
          <w:ilvl w:val="1"/>
          <w:numId w:val="43"/>
        </w:numPr>
        <w:tabs>
          <w:tab w:val="left" w:pos="851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Jei Pirkėjas priima sprendimą tenkinti Subtiekėjo prašymą, pasirašoma trišalė sutartis tarp Pirkėjo, Tiekėjo ir Subtiekėjo, kaip nurodoma Sutarties BD 12.15. punkte, pagal projektą, kuris pateikiamas Sutarties SD priede Nr. </w:t>
      </w:r>
      <w:r w:rsidR="00EB2CBA" w:rsidRPr="0038315E">
        <w:rPr>
          <w:rFonts w:ascii="Arial" w:hAnsi="Arial" w:cs="Arial"/>
        </w:rPr>
        <w:t>5.</w:t>
      </w:r>
    </w:p>
    <w:p w14:paraId="1C712B6E" w14:textId="287FEEFD" w:rsidR="005301B9" w:rsidRPr="0038315E" w:rsidRDefault="005301B9" w:rsidP="000F7205">
      <w:pPr>
        <w:pStyle w:val="ListParagraph"/>
        <w:numPr>
          <w:ilvl w:val="1"/>
          <w:numId w:val="43"/>
        </w:numPr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Tiekėjas įsipareigoja apie Sutarties SD </w:t>
      </w:r>
      <w:r w:rsidR="0006498F" w:rsidRPr="0038315E">
        <w:rPr>
          <w:rFonts w:ascii="Arial" w:hAnsi="Arial" w:cs="Arial"/>
        </w:rPr>
        <w:t>5</w:t>
      </w:r>
      <w:r w:rsidRPr="0038315E">
        <w:rPr>
          <w:rFonts w:ascii="Arial" w:hAnsi="Arial" w:cs="Arial"/>
        </w:rPr>
        <w:t>.</w:t>
      </w:r>
      <w:r w:rsidR="00A07C91" w:rsidRPr="0038315E">
        <w:rPr>
          <w:rFonts w:ascii="Arial" w:hAnsi="Arial" w:cs="Arial"/>
        </w:rPr>
        <w:t>5</w:t>
      </w:r>
      <w:r w:rsidRPr="0038315E">
        <w:rPr>
          <w:rFonts w:ascii="Arial" w:hAnsi="Arial" w:cs="Arial"/>
        </w:rPr>
        <w:t>. punkte nurodytą tiesioginio atsiskaitymo galimybę bei šioje Sutartyje nustatytą tokio atsiskaitymo tvarką informuoti pasitelktus Subtiekėjus.</w:t>
      </w:r>
    </w:p>
    <w:p w14:paraId="5B402437" w14:textId="77777777" w:rsidR="00C04BCA" w:rsidRPr="0038315E" w:rsidRDefault="00C04BCA" w:rsidP="00FE027A">
      <w:pPr>
        <w:pStyle w:val="ListParagraph"/>
        <w:tabs>
          <w:tab w:val="left" w:pos="709"/>
        </w:tabs>
        <w:spacing w:line="259" w:lineRule="auto"/>
        <w:ind w:left="360"/>
        <w:jc w:val="both"/>
        <w:rPr>
          <w:rFonts w:ascii="Arial" w:hAnsi="Arial" w:cs="Arial"/>
        </w:rPr>
      </w:pPr>
    </w:p>
    <w:p w14:paraId="1E138AC1" w14:textId="7E41DAE6" w:rsidR="00DC2BF2" w:rsidRPr="0038315E" w:rsidRDefault="00DC2BF2" w:rsidP="000F7205">
      <w:pPr>
        <w:pStyle w:val="ListParagraph"/>
        <w:numPr>
          <w:ilvl w:val="0"/>
          <w:numId w:val="43"/>
        </w:numPr>
        <w:tabs>
          <w:tab w:val="left" w:pos="426"/>
        </w:tabs>
        <w:spacing w:line="259" w:lineRule="auto"/>
        <w:jc w:val="center"/>
        <w:rPr>
          <w:rFonts w:ascii="Arial" w:hAnsi="Arial" w:cs="Arial"/>
          <w:b/>
        </w:rPr>
      </w:pPr>
      <w:r w:rsidRPr="0038315E">
        <w:rPr>
          <w:rFonts w:ascii="Arial" w:hAnsi="Arial" w:cs="Arial"/>
          <w:b/>
        </w:rPr>
        <w:t>PREKIŲ PRISTATYMO TERMINAI IR PERDAVIMO - PRIĖMIMO TVARKA</w:t>
      </w:r>
    </w:p>
    <w:p w14:paraId="335929D0" w14:textId="1D9DE49B" w:rsidR="0055503A" w:rsidRPr="0038315E" w:rsidRDefault="00DC2BF2" w:rsidP="000F7205">
      <w:pPr>
        <w:pStyle w:val="ListParagraph"/>
        <w:numPr>
          <w:ilvl w:val="1"/>
          <w:numId w:val="44"/>
        </w:numPr>
        <w:tabs>
          <w:tab w:val="left" w:pos="709"/>
        </w:tabs>
        <w:spacing w:line="259" w:lineRule="auto"/>
        <w:jc w:val="both"/>
        <w:rPr>
          <w:rFonts w:ascii="Arial" w:hAnsi="Arial" w:cs="Arial"/>
          <w:i/>
          <w:color w:val="FF0000"/>
        </w:rPr>
      </w:pPr>
      <w:bookmarkStart w:id="4" w:name="_Ref340669652"/>
      <w:r w:rsidRPr="0038315E">
        <w:rPr>
          <w:rFonts w:ascii="Arial" w:hAnsi="Arial" w:cs="Arial"/>
        </w:rPr>
        <w:t xml:space="preserve">Prekių tiekimo tvarka </w:t>
      </w:r>
      <w:r w:rsidR="00315E28" w:rsidRPr="0038315E">
        <w:rPr>
          <w:rFonts w:ascii="Arial" w:hAnsi="Arial" w:cs="Arial"/>
        </w:rPr>
        <w:t xml:space="preserve">ir vieta nurodyta </w:t>
      </w:r>
      <w:r w:rsidRPr="0038315E">
        <w:rPr>
          <w:rFonts w:ascii="Arial" w:hAnsi="Arial" w:cs="Arial"/>
        </w:rPr>
        <w:t>Sutartyje ir Techninėje specifikacijoje</w:t>
      </w:r>
      <w:r w:rsidRPr="0038315E">
        <w:rPr>
          <w:rFonts w:ascii="Arial" w:hAnsi="Arial" w:cs="Arial"/>
          <w:i/>
        </w:rPr>
        <w:t>.</w:t>
      </w:r>
    </w:p>
    <w:p w14:paraId="743DCF0C" w14:textId="6C40B85E" w:rsidR="00142206" w:rsidRPr="0038315E" w:rsidRDefault="00053BF9" w:rsidP="000F7205">
      <w:pPr>
        <w:pStyle w:val="ListParagraph"/>
        <w:numPr>
          <w:ilvl w:val="1"/>
          <w:numId w:val="44"/>
        </w:numPr>
        <w:tabs>
          <w:tab w:val="left" w:pos="709"/>
        </w:tabs>
        <w:spacing w:line="259" w:lineRule="auto"/>
        <w:ind w:left="0" w:firstLine="0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Už vėlavimą pristatyti </w:t>
      </w:r>
      <w:r w:rsidR="00FE6155" w:rsidRPr="0038315E">
        <w:rPr>
          <w:rFonts w:ascii="Arial" w:hAnsi="Arial" w:cs="Arial"/>
        </w:rPr>
        <w:t xml:space="preserve">Pirkimo sąlygas atitinkančias </w:t>
      </w:r>
      <w:r w:rsidRPr="0038315E">
        <w:rPr>
          <w:rFonts w:ascii="Arial" w:hAnsi="Arial" w:cs="Arial"/>
        </w:rPr>
        <w:t xml:space="preserve">Prekes per Sutarties SD </w:t>
      </w:r>
      <w:r w:rsidR="00DB386F" w:rsidRPr="0038315E">
        <w:rPr>
          <w:rFonts w:ascii="Arial" w:hAnsi="Arial" w:cs="Arial"/>
        </w:rPr>
        <w:t>6</w:t>
      </w:r>
      <w:r w:rsidR="00142206" w:rsidRPr="0038315E">
        <w:rPr>
          <w:rFonts w:ascii="Arial" w:hAnsi="Arial" w:cs="Arial"/>
        </w:rPr>
        <w:t xml:space="preserve">.1. punkte </w:t>
      </w:r>
      <w:r w:rsidRPr="0038315E">
        <w:rPr>
          <w:rFonts w:ascii="Arial" w:hAnsi="Arial" w:cs="Arial"/>
        </w:rPr>
        <w:t>nustatytą terminą Tiekėjas, Pirkėjui pareikalavus, moka Pirkėjui 0,05 procentų nuo vėluojamų pristatyti Prekių kainos dydžio delspinigius už kiekvieną</w:t>
      </w:r>
      <w:r w:rsidR="00142206" w:rsidRPr="0038315E">
        <w:rPr>
          <w:rFonts w:ascii="Arial" w:hAnsi="Arial" w:cs="Arial"/>
        </w:rPr>
        <w:t xml:space="preserve">. </w:t>
      </w:r>
    </w:p>
    <w:bookmarkEnd w:id="4"/>
    <w:p w14:paraId="16FEA3ED" w14:textId="54104103" w:rsidR="00957D63" w:rsidRPr="0038315E" w:rsidRDefault="00957D63" w:rsidP="00512A57">
      <w:pPr>
        <w:tabs>
          <w:tab w:val="left" w:pos="709"/>
        </w:tabs>
        <w:spacing w:line="259" w:lineRule="auto"/>
        <w:jc w:val="both"/>
        <w:rPr>
          <w:rFonts w:ascii="Arial" w:hAnsi="Arial" w:cs="Arial"/>
        </w:rPr>
      </w:pPr>
    </w:p>
    <w:p w14:paraId="7918BB01" w14:textId="77777777" w:rsidR="00187634" w:rsidRPr="0038315E" w:rsidRDefault="00187634" w:rsidP="000F7205">
      <w:pPr>
        <w:pStyle w:val="BodyTextIndent"/>
        <w:numPr>
          <w:ilvl w:val="0"/>
          <w:numId w:val="44"/>
        </w:numPr>
        <w:spacing w:line="259" w:lineRule="auto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KITOS SĄLYGOS</w:t>
      </w:r>
    </w:p>
    <w:p w14:paraId="66E50E74" w14:textId="1C6E31DD" w:rsidR="00707316" w:rsidRPr="0038315E" w:rsidRDefault="002B48EF" w:rsidP="000F7205">
      <w:pPr>
        <w:pStyle w:val="ListParagraph"/>
        <w:numPr>
          <w:ilvl w:val="1"/>
          <w:numId w:val="44"/>
        </w:numPr>
        <w:tabs>
          <w:tab w:val="left" w:pos="709"/>
        </w:tabs>
        <w:spacing w:line="259" w:lineRule="auto"/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 xml:space="preserve">Pakeičiamas Sutarties BD </w:t>
      </w:r>
      <w:r w:rsidR="00DA07C2" w:rsidRPr="0038315E">
        <w:rPr>
          <w:rFonts w:ascii="Arial" w:hAnsi="Arial" w:cs="Arial"/>
        </w:rPr>
        <w:t>1.15 punktas ir išdėstomas taip:</w:t>
      </w:r>
    </w:p>
    <w:p w14:paraId="3404E1A8" w14:textId="7C6015A1" w:rsidR="00DA07C2" w:rsidRPr="0038315E" w:rsidRDefault="00DA07C2" w:rsidP="00DA07C2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1.15. Prekių trūkumai</w:t>
      </w:r>
      <w:r w:rsidRPr="0038315E">
        <w:rPr>
          <w:rFonts w:ascii="Arial" w:hAnsi="Arial" w:cs="Arial"/>
          <w:b/>
          <w:bCs/>
        </w:rPr>
        <w:t xml:space="preserve"> </w:t>
      </w:r>
      <w:r w:rsidRPr="0038315E">
        <w:rPr>
          <w:rFonts w:ascii="Arial" w:hAnsi="Arial" w:cs="Arial"/>
        </w:rPr>
        <w:t xml:space="preserve">– Prekių perdavimo priėmimo metu ar (ir) Prekių garantinio termino galiojimo metu Pirkėjo nustatyti Prekių kokybės neatitikimai Pirkimo sąlygų reikalavimams. </w:t>
      </w:r>
    </w:p>
    <w:p w14:paraId="4912C9E0" w14:textId="59E839D5" w:rsidR="00A6247B" w:rsidRPr="0038315E" w:rsidRDefault="00075382" w:rsidP="00DA07C2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6</w:t>
      </w:r>
      <w:r w:rsidR="00A6247B" w:rsidRPr="0038315E">
        <w:rPr>
          <w:rFonts w:ascii="Arial" w:hAnsi="Arial" w:cs="Arial"/>
        </w:rPr>
        <w:t xml:space="preserve">.2. Pakeičiamas Sutarties BD </w:t>
      </w:r>
      <w:r w:rsidR="0040055D" w:rsidRPr="0038315E">
        <w:rPr>
          <w:rFonts w:ascii="Arial" w:hAnsi="Arial" w:cs="Arial"/>
        </w:rPr>
        <w:t>8.1 p. ir išdėstomas taip:</w:t>
      </w:r>
    </w:p>
    <w:p w14:paraId="07DCBF08" w14:textId="2A55BEC4" w:rsidR="0040055D" w:rsidRPr="0038315E" w:rsidRDefault="001C6999" w:rsidP="00DA07C2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r w:rsidRPr="0038315E">
        <w:rPr>
          <w:rFonts w:ascii="Arial" w:hAnsi="Arial" w:cs="Arial"/>
          <w:color w:val="000000" w:themeColor="text1"/>
        </w:rPr>
        <w:t xml:space="preserve">8.1. </w:t>
      </w:r>
      <w:r w:rsidR="00AB3851" w:rsidRPr="0038315E">
        <w:rPr>
          <w:rFonts w:ascii="Arial" w:hAnsi="Arial" w:cs="Arial"/>
          <w:color w:val="000000" w:themeColor="text1"/>
        </w:rPr>
        <w:t xml:space="preserve">Sutarties objektas </w:t>
      </w:r>
      <w:r w:rsidR="00F916A5" w:rsidRPr="0038315E">
        <w:rPr>
          <w:rFonts w:ascii="Arial" w:hAnsi="Arial" w:cs="Arial"/>
          <w:color w:val="000000" w:themeColor="text1"/>
        </w:rPr>
        <w:t xml:space="preserve">apibrėžtas </w:t>
      </w:r>
      <w:r w:rsidR="009D2987" w:rsidRPr="0038315E">
        <w:rPr>
          <w:rFonts w:ascii="Arial" w:hAnsi="Arial" w:cs="Arial"/>
          <w:color w:val="000000" w:themeColor="text1"/>
        </w:rPr>
        <w:t xml:space="preserve">techninėje specifikacijoje. </w:t>
      </w:r>
      <w:r w:rsidR="009D4DA8" w:rsidRPr="0038315E">
        <w:rPr>
          <w:rFonts w:ascii="Arial" w:hAnsi="Arial" w:cs="Arial"/>
          <w:color w:val="000000" w:themeColor="text1"/>
        </w:rPr>
        <w:t>Tiekėjas sudarė galimybę Pirkėjui iki Sutarties įsigaliojimo susipažinti su</w:t>
      </w:r>
      <w:r w:rsidR="00D16710" w:rsidRPr="0038315E">
        <w:rPr>
          <w:rFonts w:ascii="Arial" w:hAnsi="Arial" w:cs="Arial"/>
          <w:color w:val="000000" w:themeColor="text1"/>
        </w:rPr>
        <w:t xml:space="preserve"> Prekėmis</w:t>
      </w:r>
      <w:r w:rsidR="009D4DA8" w:rsidRPr="0038315E">
        <w:rPr>
          <w:rFonts w:ascii="Arial" w:hAnsi="Arial" w:cs="Arial"/>
          <w:color w:val="000000" w:themeColor="text1"/>
        </w:rPr>
        <w:t>, patikrinti j</w:t>
      </w:r>
      <w:r w:rsidR="00D16710" w:rsidRPr="0038315E">
        <w:rPr>
          <w:rFonts w:ascii="Arial" w:hAnsi="Arial" w:cs="Arial"/>
          <w:color w:val="000000" w:themeColor="text1"/>
        </w:rPr>
        <w:t>ų</w:t>
      </w:r>
      <w:r w:rsidR="009D4DA8" w:rsidRPr="0038315E">
        <w:rPr>
          <w:rFonts w:ascii="Arial" w:hAnsi="Arial" w:cs="Arial"/>
          <w:color w:val="000000" w:themeColor="text1"/>
        </w:rPr>
        <w:t xml:space="preserve"> būklę ir</w:t>
      </w:r>
      <w:r w:rsidR="006859E3" w:rsidRPr="0038315E">
        <w:rPr>
          <w:rFonts w:ascii="Arial" w:hAnsi="Arial" w:cs="Arial"/>
          <w:color w:val="000000" w:themeColor="text1"/>
        </w:rPr>
        <w:t xml:space="preserve">/ ar </w:t>
      </w:r>
      <w:r w:rsidR="009D4DA8" w:rsidRPr="0038315E">
        <w:rPr>
          <w:rFonts w:ascii="Arial" w:hAnsi="Arial" w:cs="Arial"/>
          <w:color w:val="000000" w:themeColor="text1"/>
        </w:rPr>
        <w:t xml:space="preserve">atitiktį </w:t>
      </w:r>
      <w:r w:rsidR="0049313A" w:rsidRPr="0038315E">
        <w:rPr>
          <w:rFonts w:ascii="Arial" w:hAnsi="Arial" w:cs="Arial"/>
          <w:color w:val="000000" w:themeColor="text1"/>
        </w:rPr>
        <w:t>Techninės specifikacijos reikalavimams</w:t>
      </w:r>
      <w:r w:rsidR="00604FB9" w:rsidRPr="0038315E">
        <w:rPr>
          <w:rFonts w:ascii="Arial" w:hAnsi="Arial" w:cs="Arial"/>
          <w:color w:val="000000" w:themeColor="text1"/>
        </w:rPr>
        <w:t>. P</w:t>
      </w:r>
      <w:r w:rsidR="009D4DA8" w:rsidRPr="0038315E">
        <w:rPr>
          <w:rFonts w:ascii="Arial" w:hAnsi="Arial" w:cs="Arial"/>
          <w:color w:val="000000" w:themeColor="text1"/>
        </w:rPr>
        <w:t xml:space="preserve">asirašydamas </w:t>
      </w:r>
      <w:r w:rsidR="006557F7" w:rsidRPr="0038315E">
        <w:rPr>
          <w:rFonts w:ascii="Arial" w:hAnsi="Arial" w:cs="Arial"/>
          <w:color w:val="000000" w:themeColor="text1"/>
        </w:rPr>
        <w:t>šią S</w:t>
      </w:r>
      <w:r w:rsidR="009D4DA8" w:rsidRPr="0038315E">
        <w:rPr>
          <w:rFonts w:ascii="Arial" w:hAnsi="Arial" w:cs="Arial"/>
          <w:color w:val="000000" w:themeColor="text1"/>
        </w:rPr>
        <w:t>utartį, kuri</w:t>
      </w:r>
      <w:r w:rsidR="006557F7" w:rsidRPr="0038315E">
        <w:rPr>
          <w:rFonts w:ascii="Arial" w:hAnsi="Arial" w:cs="Arial"/>
          <w:color w:val="000000" w:themeColor="text1"/>
        </w:rPr>
        <w:t xml:space="preserve"> vadovaujantis Sutarties SD 3.1 p. </w:t>
      </w:r>
      <w:r w:rsidR="009D4DA8" w:rsidRPr="0038315E">
        <w:rPr>
          <w:rFonts w:ascii="Arial" w:hAnsi="Arial" w:cs="Arial"/>
          <w:color w:val="000000" w:themeColor="text1"/>
        </w:rPr>
        <w:t xml:space="preserve">yra kartu ir priėmimo-perdavimo aktas, </w:t>
      </w:r>
      <w:r w:rsidR="00604FB9" w:rsidRPr="0038315E">
        <w:rPr>
          <w:rFonts w:ascii="Arial" w:hAnsi="Arial" w:cs="Arial"/>
          <w:color w:val="000000" w:themeColor="text1"/>
        </w:rPr>
        <w:t xml:space="preserve">Pirkėjas </w:t>
      </w:r>
      <w:r w:rsidR="009D4DA8" w:rsidRPr="0038315E">
        <w:rPr>
          <w:rFonts w:ascii="Arial" w:hAnsi="Arial" w:cs="Arial"/>
          <w:color w:val="000000" w:themeColor="text1"/>
        </w:rPr>
        <w:t>patvirtina, kad priėmimo-perdavimo metu</w:t>
      </w:r>
      <w:r w:rsidR="00792909" w:rsidRPr="0038315E">
        <w:rPr>
          <w:rFonts w:ascii="Arial" w:hAnsi="Arial" w:cs="Arial"/>
          <w:color w:val="000000" w:themeColor="text1"/>
        </w:rPr>
        <w:t xml:space="preserve"> </w:t>
      </w:r>
      <w:r w:rsidR="00F82F63" w:rsidRPr="0038315E">
        <w:rPr>
          <w:rFonts w:ascii="Arial" w:hAnsi="Arial" w:cs="Arial"/>
          <w:color w:val="000000" w:themeColor="text1"/>
        </w:rPr>
        <w:t xml:space="preserve">Prekės </w:t>
      </w:r>
      <w:r w:rsidR="00D10331" w:rsidRPr="0038315E">
        <w:rPr>
          <w:rFonts w:ascii="Arial" w:hAnsi="Arial" w:cs="Arial"/>
          <w:color w:val="000000" w:themeColor="text1"/>
        </w:rPr>
        <w:t>visapusiškai</w:t>
      </w:r>
      <w:r w:rsidR="009D4DA8" w:rsidRPr="0038315E">
        <w:rPr>
          <w:rFonts w:ascii="Arial" w:hAnsi="Arial" w:cs="Arial"/>
          <w:color w:val="000000" w:themeColor="text1"/>
        </w:rPr>
        <w:t xml:space="preserve"> atitinka</w:t>
      </w:r>
      <w:r w:rsidR="00165BB7" w:rsidRPr="0038315E">
        <w:rPr>
          <w:rFonts w:ascii="Arial" w:hAnsi="Arial" w:cs="Arial"/>
          <w:color w:val="000000" w:themeColor="text1"/>
        </w:rPr>
        <w:t xml:space="preserve"> </w:t>
      </w:r>
      <w:r w:rsidR="009D4DA8" w:rsidRPr="0038315E">
        <w:rPr>
          <w:rFonts w:ascii="Arial" w:hAnsi="Arial" w:cs="Arial"/>
          <w:color w:val="000000" w:themeColor="text1"/>
        </w:rPr>
        <w:t>Techninės specifikacijos reikalavimus</w:t>
      </w:r>
      <w:r w:rsidR="00B23B2D" w:rsidRPr="0038315E">
        <w:rPr>
          <w:rFonts w:ascii="Arial" w:hAnsi="Arial" w:cs="Arial"/>
          <w:color w:val="000000" w:themeColor="text1"/>
        </w:rPr>
        <w:t xml:space="preserve"> ir ne</w:t>
      </w:r>
      <w:r w:rsidR="0018612C" w:rsidRPr="0038315E">
        <w:rPr>
          <w:rFonts w:ascii="Arial" w:hAnsi="Arial" w:cs="Arial"/>
          <w:color w:val="000000" w:themeColor="text1"/>
        </w:rPr>
        <w:t>nustatė</w:t>
      </w:r>
      <w:r w:rsidR="00B23B2D" w:rsidRPr="0038315E">
        <w:rPr>
          <w:rFonts w:ascii="Arial" w:hAnsi="Arial" w:cs="Arial"/>
          <w:color w:val="000000" w:themeColor="text1"/>
        </w:rPr>
        <w:t xml:space="preserve"> Prekių tr</w:t>
      </w:r>
      <w:r w:rsidR="00AB5128" w:rsidRPr="0038315E">
        <w:rPr>
          <w:rFonts w:ascii="Arial" w:hAnsi="Arial" w:cs="Arial"/>
          <w:color w:val="000000" w:themeColor="text1"/>
        </w:rPr>
        <w:t>ū</w:t>
      </w:r>
      <w:r w:rsidR="00B23B2D" w:rsidRPr="0038315E">
        <w:rPr>
          <w:rFonts w:ascii="Arial" w:hAnsi="Arial" w:cs="Arial"/>
          <w:color w:val="000000" w:themeColor="text1"/>
        </w:rPr>
        <w:t>kumų</w:t>
      </w:r>
      <w:r w:rsidR="00FF3C33" w:rsidRPr="0038315E">
        <w:rPr>
          <w:rFonts w:ascii="Arial" w:hAnsi="Arial" w:cs="Arial"/>
          <w:color w:val="000000" w:themeColor="text1"/>
        </w:rPr>
        <w:t xml:space="preserve">. </w:t>
      </w:r>
    </w:p>
    <w:p w14:paraId="7A608F6B" w14:textId="31033C61" w:rsidR="007605F7" w:rsidRPr="0038315E" w:rsidRDefault="00075382" w:rsidP="007605F7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6</w:t>
      </w:r>
      <w:r w:rsidR="0037592C" w:rsidRPr="0038315E">
        <w:rPr>
          <w:rFonts w:ascii="Arial" w:hAnsi="Arial" w:cs="Arial"/>
        </w:rPr>
        <w:t>.</w:t>
      </w:r>
      <w:r w:rsidR="00635EF2" w:rsidRPr="0038315E">
        <w:rPr>
          <w:rFonts w:ascii="Arial" w:hAnsi="Arial" w:cs="Arial"/>
        </w:rPr>
        <w:t>3</w:t>
      </w:r>
      <w:r w:rsidR="0037592C" w:rsidRPr="0038315E">
        <w:rPr>
          <w:rFonts w:ascii="Arial" w:hAnsi="Arial" w:cs="Arial"/>
        </w:rPr>
        <w:t>. Prekėms taikomos</w:t>
      </w:r>
      <w:r w:rsidR="001F77ED" w:rsidRPr="0038315E">
        <w:rPr>
          <w:rFonts w:ascii="Arial" w:hAnsi="Arial" w:cs="Arial"/>
        </w:rPr>
        <w:t xml:space="preserve"> juridiniams asmenims taik</w:t>
      </w:r>
      <w:r w:rsidR="00ED11CE" w:rsidRPr="0038315E">
        <w:rPr>
          <w:rFonts w:ascii="Arial" w:hAnsi="Arial" w:cs="Arial"/>
        </w:rPr>
        <w:t xml:space="preserve">ytinos </w:t>
      </w:r>
      <w:r w:rsidR="001F77ED" w:rsidRPr="0038315E">
        <w:rPr>
          <w:rFonts w:ascii="Arial" w:hAnsi="Arial" w:cs="Arial"/>
        </w:rPr>
        <w:t>garantijos sąlygos</w:t>
      </w:r>
      <w:r w:rsidR="007C2EB9" w:rsidRPr="0038315E">
        <w:rPr>
          <w:rFonts w:ascii="Arial" w:hAnsi="Arial" w:cs="Arial"/>
        </w:rPr>
        <w:t>, garantinis terminas Prekėms – 6 mėnesiai</w:t>
      </w:r>
      <w:r w:rsidR="008F085D" w:rsidRPr="0038315E">
        <w:rPr>
          <w:rFonts w:ascii="Arial" w:hAnsi="Arial" w:cs="Arial"/>
        </w:rPr>
        <w:t xml:space="preserve"> nuo Prekių perdavimo dienos</w:t>
      </w:r>
      <w:r w:rsidR="001F77ED" w:rsidRPr="0038315E">
        <w:rPr>
          <w:rFonts w:ascii="Arial" w:hAnsi="Arial" w:cs="Arial"/>
        </w:rPr>
        <w:t xml:space="preserve">. </w:t>
      </w:r>
      <w:r w:rsidR="007605F7" w:rsidRPr="0038315E">
        <w:rPr>
          <w:rFonts w:ascii="Arial" w:hAnsi="Arial" w:cs="Arial"/>
        </w:rPr>
        <w:t>Tiekėjas įsipareigoja</w:t>
      </w:r>
      <w:r w:rsidR="002F2485" w:rsidRPr="0038315E">
        <w:rPr>
          <w:rFonts w:ascii="Arial" w:hAnsi="Arial" w:cs="Arial"/>
        </w:rPr>
        <w:t xml:space="preserve"> savo sąskaita per protintą </w:t>
      </w:r>
      <w:r w:rsidR="00564A43" w:rsidRPr="0038315E">
        <w:rPr>
          <w:rFonts w:ascii="Arial" w:hAnsi="Arial" w:cs="Arial"/>
        </w:rPr>
        <w:t xml:space="preserve">Sutarties </w:t>
      </w:r>
      <w:r w:rsidR="002F2485" w:rsidRPr="0038315E">
        <w:rPr>
          <w:rFonts w:ascii="Arial" w:hAnsi="Arial" w:cs="Arial"/>
        </w:rPr>
        <w:t>šalių suderintą terminą pašalinti Prekių trūkumus, atsiradusius dėl Tiekėjo kaltės ir paaiškėjusius Prekių garantijos laikotarpiu</w:t>
      </w:r>
      <w:r w:rsidR="007605F7" w:rsidRPr="0038315E">
        <w:rPr>
          <w:rFonts w:ascii="Arial" w:hAnsi="Arial" w:cs="Arial"/>
        </w:rPr>
        <w:t>.</w:t>
      </w:r>
    </w:p>
    <w:p w14:paraId="6640BCAA" w14:textId="23A290F2" w:rsidR="00A33E08" w:rsidRPr="0038315E" w:rsidRDefault="00075382" w:rsidP="007605F7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6</w:t>
      </w:r>
      <w:r w:rsidR="00A33E08" w:rsidRPr="0038315E">
        <w:rPr>
          <w:rFonts w:ascii="Arial" w:hAnsi="Arial" w:cs="Arial"/>
        </w:rPr>
        <w:t>.</w:t>
      </w:r>
      <w:r w:rsidR="00A029B5" w:rsidRPr="0038315E">
        <w:rPr>
          <w:rFonts w:ascii="Arial" w:hAnsi="Arial" w:cs="Arial"/>
        </w:rPr>
        <w:t>4. Maksimali atsakomybė pagal Sutartį</w:t>
      </w:r>
      <w:r w:rsidR="007943BA" w:rsidRPr="0038315E">
        <w:rPr>
          <w:rFonts w:ascii="Arial" w:hAnsi="Arial" w:cs="Arial"/>
        </w:rPr>
        <w:t xml:space="preserve"> Tiekėjui</w:t>
      </w:r>
      <w:r w:rsidR="00C92A09" w:rsidRPr="0038315E">
        <w:rPr>
          <w:rFonts w:ascii="Arial" w:hAnsi="Arial" w:cs="Arial"/>
        </w:rPr>
        <w:t xml:space="preserve"> už s</w:t>
      </w:r>
      <w:r w:rsidR="00FA7C80" w:rsidRPr="0038315E">
        <w:rPr>
          <w:rFonts w:ascii="Arial" w:hAnsi="Arial" w:cs="Arial"/>
        </w:rPr>
        <w:t>utartinių įsipareigojimų nevykdym</w:t>
      </w:r>
      <w:r w:rsidR="00C92A09" w:rsidRPr="0038315E">
        <w:rPr>
          <w:rFonts w:ascii="Arial" w:hAnsi="Arial" w:cs="Arial"/>
        </w:rPr>
        <w:t>ą</w:t>
      </w:r>
      <w:r w:rsidR="00FA7C80" w:rsidRPr="0038315E">
        <w:rPr>
          <w:rFonts w:ascii="Arial" w:hAnsi="Arial" w:cs="Arial"/>
        </w:rPr>
        <w:t xml:space="preserve"> ir ar netinkam</w:t>
      </w:r>
      <w:r w:rsidR="00C92A09" w:rsidRPr="0038315E">
        <w:rPr>
          <w:rFonts w:ascii="Arial" w:hAnsi="Arial" w:cs="Arial"/>
        </w:rPr>
        <w:t xml:space="preserve">ą </w:t>
      </w:r>
      <w:r w:rsidR="00FA7C80" w:rsidRPr="0038315E">
        <w:rPr>
          <w:rFonts w:ascii="Arial" w:hAnsi="Arial" w:cs="Arial"/>
        </w:rPr>
        <w:t>vykdym</w:t>
      </w:r>
      <w:r w:rsidR="00C92A09" w:rsidRPr="0038315E">
        <w:rPr>
          <w:rFonts w:ascii="Arial" w:hAnsi="Arial" w:cs="Arial"/>
        </w:rPr>
        <w:t xml:space="preserve">ą </w:t>
      </w:r>
      <w:r w:rsidR="00FA7C80" w:rsidRPr="0038315E">
        <w:rPr>
          <w:rFonts w:ascii="Arial" w:hAnsi="Arial" w:cs="Arial"/>
        </w:rPr>
        <w:t xml:space="preserve"> </w:t>
      </w:r>
      <w:r w:rsidR="00A029B5" w:rsidRPr="0038315E">
        <w:rPr>
          <w:rFonts w:ascii="Arial" w:hAnsi="Arial" w:cs="Arial"/>
        </w:rPr>
        <w:t xml:space="preserve">negali </w:t>
      </w:r>
      <w:r w:rsidR="00FA7C80" w:rsidRPr="0038315E">
        <w:rPr>
          <w:rFonts w:ascii="Arial" w:hAnsi="Arial" w:cs="Arial"/>
        </w:rPr>
        <w:t xml:space="preserve">viršyti Sutarties </w:t>
      </w:r>
      <w:r w:rsidR="00EA3E22" w:rsidRPr="0038315E">
        <w:rPr>
          <w:rFonts w:ascii="Arial" w:hAnsi="Arial" w:cs="Arial"/>
        </w:rPr>
        <w:t xml:space="preserve">2.3.1 p. nurodytos kainos. </w:t>
      </w:r>
    </w:p>
    <w:p w14:paraId="47CBD14D" w14:textId="31A4C06E" w:rsidR="008F085D" w:rsidRPr="0038315E" w:rsidRDefault="00075382" w:rsidP="00DA07C2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6</w:t>
      </w:r>
      <w:r w:rsidR="008F085D" w:rsidRPr="0038315E">
        <w:rPr>
          <w:rFonts w:ascii="Arial" w:hAnsi="Arial" w:cs="Arial"/>
        </w:rPr>
        <w:t>.</w:t>
      </w:r>
      <w:r w:rsidR="00C92A09" w:rsidRPr="0038315E">
        <w:rPr>
          <w:rFonts w:ascii="Arial" w:hAnsi="Arial" w:cs="Arial"/>
        </w:rPr>
        <w:t>5</w:t>
      </w:r>
      <w:r w:rsidR="008F085D" w:rsidRPr="0038315E">
        <w:rPr>
          <w:rFonts w:ascii="Arial" w:hAnsi="Arial" w:cs="Arial"/>
        </w:rPr>
        <w:t xml:space="preserve">. Netaikomi Sutarties BD </w:t>
      </w:r>
      <w:r w:rsidR="008C6917" w:rsidRPr="0038315E">
        <w:rPr>
          <w:rFonts w:ascii="Arial" w:hAnsi="Arial" w:cs="Arial"/>
        </w:rPr>
        <w:t xml:space="preserve">8.2- 8.16 p. </w:t>
      </w:r>
    </w:p>
    <w:p w14:paraId="398FECAC" w14:textId="291F4715" w:rsidR="00197575" w:rsidRPr="0038315E" w:rsidRDefault="00075382" w:rsidP="00DA07C2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6</w:t>
      </w:r>
      <w:r w:rsidR="00197575" w:rsidRPr="0038315E">
        <w:rPr>
          <w:rFonts w:ascii="Arial" w:hAnsi="Arial" w:cs="Arial"/>
        </w:rPr>
        <w:t xml:space="preserve">.6. Pakeičiamas Sutarties BD </w:t>
      </w:r>
      <w:r w:rsidR="002A3AB0" w:rsidRPr="0038315E">
        <w:rPr>
          <w:rFonts w:ascii="Arial" w:hAnsi="Arial" w:cs="Arial"/>
        </w:rPr>
        <w:t>9.17 p. ir išdėstomas taip:</w:t>
      </w:r>
    </w:p>
    <w:p w14:paraId="65EA636F" w14:textId="4ACB398B" w:rsidR="002A3AB0" w:rsidRPr="0038315E" w:rsidRDefault="002A3AB0" w:rsidP="00DA07C2">
      <w:pPr>
        <w:tabs>
          <w:tab w:val="left" w:pos="0"/>
        </w:tabs>
        <w:jc w:val="both"/>
        <w:rPr>
          <w:rFonts w:ascii="Arial" w:hAnsi="Arial" w:cs="Arial"/>
        </w:rPr>
      </w:pPr>
      <w:r w:rsidRPr="0038315E">
        <w:rPr>
          <w:rFonts w:ascii="Arial" w:hAnsi="Arial" w:cs="Arial"/>
        </w:rPr>
        <w:t>9.17. Tiekėjui vėluojant perduoti Prekes Sutartyje nustatytais terminais, Tiekėjas, Pirkėjui pareikalavus, moka Pirkėjui Sutarties SD nustatyto dydžio netesybas</w:t>
      </w:r>
      <w:r w:rsidR="00EF1B86" w:rsidRPr="0038315E">
        <w:rPr>
          <w:rFonts w:ascii="Arial" w:hAnsi="Arial" w:cs="Arial"/>
        </w:rPr>
        <w:t xml:space="preserve">. </w:t>
      </w:r>
    </w:p>
    <w:p w14:paraId="36895140" w14:textId="3D740E7D" w:rsidR="008C6917" w:rsidRPr="0038315E" w:rsidRDefault="008C6917" w:rsidP="00DA07C2">
      <w:pPr>
        <w:tabs>
          <w:tab w:val="left" w:pos="0"/>
        </w:tabs>
        <w:jc w:val="both"/>
        <w:rPr>
          <w:rFonts w:ascii="Arial" w:hAnsi="Arial" w:cs="Arial"/>
        </w:rPr>
      </w:pPr>
    </w:p>
    <w:p w14:paraId="044707DA" w14:textId="77777777" w:rsidR="00DA07C2" w:rsidRPr="0038315E" w:rsidRDefault="00DA07C2" w:rsidP="00DA07C2">
      <w:pPr>
        <w:pStyle w:val="ListParagraph"/>
        <w:tabs>
          <w:tab w:val="left" w:pos="709"/>
        </w:tabs>
        <w:spacing w:line="259" w:lineRule="auto"/>
        <w:jc w:val="both"/>
        <w:rPr>
          <w:rFonts w:ascii="Arial" w:hAnsi="Arial" w:cs="Arial"/>
        </w:rPr>
      </w:pPr>
    </w:p>
    <w:p w14:paraId="68287C4F" w14:textId="117330FE" w:rsidR="00894797" w:rsidRPr="0038315E" w:rsidRDefault="00957D63" w:rsidP="000F7205">
      <w:pPr>
        <w:pStyle w:val="BodyTextIndent"/>
        <w:numPr>
          <w:ilvl w:val="0"/>
          <w:numId w:val="44"/>
        </w:numPr>
        <w:spacing w:line="259" w:lineRule="auto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SUTARTIES</w:t>
      </w:r>
      <w:r w:rsidR="00771B15" w:rsidRPr="0038315E">
        <w:rPr>
          <w:rFonts w:ascii="Arial" w:hAnsi="Arial" w:cs="Arial"/>
          <w:b/>
          <w:sz w:val="20"/>
        </w:rPr>
        <w:t xml:space="preserve"> PASIRAŠYMAS,</w:t>
      </w:r>
      <w:r w:rsidRPr="0038315E">
        <w:rPr>
          <w:rFonts w:ascii="Arial" w:hAnsi="Arial" w:cs="Arial"/>
          <w:b/>
          <w:sz w:val="20"/>
        </w:rPr>
        <w:t xml:space="preserve"> </w:t>
      </w:r>
      <w:r w:rsidR="00DC37BB" w:rsidRPr="0038315E">
        <w:rPr>
          <w:rFonts w:ascii="Arial" w:hAnsi="Arial" w:cs="Arial"/>
          <w:b/>
          <w:sz w:val="20"/>
        </w:rPr>
        <w:t>ĮSIGALIOJIMAS</w:t>
      </w:r>
      <w:r w:rsidRPr="0038315E">
        <w:rPr>
          <w:rFonts w:ascii="Arial" w:hAnsi="Arial" w:cs="Arial"/>
          <w:b/>
          <w:sz w:val="20"/>
        </w:rPr>
        <w:t xml:space="preserve"> IR GALIOJIMAS</w:t>
      </w:r>
    </w:p>
    <w:p w14:paraId="6C4B6A85" w14:textId="361107BD" w:rsidR="00771B15" w:rsidRPr="0038315E" w:rsidRDefault="00771B15" w:rsidP="000F7205">
      <w:pPr>
        <w:pStyle w:val="BodyTextIndent"/>
        <w:numPr>
          <w:ilvl w:val="1"/>
          <w:numId w:val="44"/>
        </w:numPr>
        <w:spacing w:line="259" w:lineRule="auto"/>
        <w:ind w:left="0" w:firstLine="0"/>
        <w:rPr>
          <w:rFonts w:ascii="Arial" w:hAnsi="Arial" w:cs="Arial"/>
          <w:iCs/>
          <w:sz w:val="20"/>
        </w:rPr>
      </w:pPr>
      <w:r w:rsidRPr="0038315E">
        <w:rPr>
          <w:rFonts w:ascii="Arial" w:hAnsi="Arial" w:cs="Arial"/>
          <w:iCs/>
          <w:sz w:val="20"/>
        </w:rPr>
        <w:t xml:space="preserve">Sutartis pasirašoma </w:t>
      </w:r>
      <w:bookmarkStart w:id="5" w:name="_Hlk31723706"/>
      <w:sdt>
        <w:sdtPr>
          <w:rPr>
            <w:rFonts w:ascii="Arial" w:hAnsi="Arial" w:cs="Arial"/>
            <w:sz w:val="20"/>
          </w:rPr>
          <w:id w:val="881291736"/>
          <w:placeholder>
            <w:docPart w:val="C054E3191FE14D7CACDEDA8AC9E76A78"/>
          </w:placeholder>
          <w:dropDownList>
            <w:listItem w:value="[Pasirinkite]"/>
            <w:listItem w:displayText="fiziniais Šalių parašais." w:value="fiziniais Šalių parašais."/>
            <w:listItem w:displayText="kvalifikuotais elektroniniais Šalių parašais." w:value="kvalifikuotais elektroniniais Šalių parašais."/>
            <w:listItem w:displayText="skirtingu parašų formatu: Pirkėjas - kvalifikuotu elektroniniu parašu, Tiekėjas - fiziniu parašu." w:value="skirtingu parašų formatu: Pirkėjas - kvalifikuotu elektroniniu parašu, Tiekėjas - fiziniu parašu."/>
          </w:dropDownList>
        </w:sdtPr>
        <w:sdtEndPr/>
        <w:sdtContent>
          <w:r w:rsidR="007B041E" w:rsidRPr="0038315E">
            <w:rPr>
              <w:rFonts w:ascii="Arial" w:hAnsi="Arial" w:cs="Arial"/>
              <w:sz w:val="20"/>
            </w:rPr>
            <w:t>kvalifikuotais elektroniniais Šalių parašais.</w:t>
          </w:r>
        </w:sdtContent>
      </w:sdt>
      <w:bookmarkEnd w:id="5"/>
    </w:p>
    <w:p w14:paraId="70FD51AD" w14:textId="7CF3E154" w:rsidR="00F0378F" w:rsidRPr="0038315E" w:rsidRDefault="00957D63" w:rsidP="000F7205">
      <w:pPr>
        <w:pStyle w:val="BodyTextIndent"/>
        <w:numPr>
          <w:ilvl w:val="1"/>
          <w:numId w:val="44"/>
        </w:numPr>
        <w:spacing w:line="259" w:lineRule="auto"/>
        <w:ind w:left="0" w:firstLine="0"/>
        <w:rPr>
          <w:rFonts w:ascii="Arial" w:hAnsi="Arial" w:cs="Arial"/>
          <w:iCs/>
          <w:sz w:val="20"/>
        </w:rPr>
      </w:pPr>
      <w:r w:rsidRPr="0038315E">
        <w:rPr>
          <w:rFonts w:ascii="Arial" w:hAnsi="Arial" w:cs="Arial"/>
          <w:iCs/>
          <w:sz w:val="20"/>
        </w:rPr>
        <w:t xml:space="preserve">Sutartis </w:t>
      </w:r>
      <w:r w:rsidR="00DC37BB" w:rsidRPr="0038315E">
        <w:rPr>
          <w:rFonts w:ascii="Arial" w:hAnsi="Arial" w:cs="Arial"/>
          <w:iCs/>
          <w:sz w:val="20"/>
        </w:rPr>
        <w:t xml:space="preserve">įsigalioja </w:t>
      </w:r>
      <w:r w:rsidR="007960AE" w:rsidRPr="0038315E">
        <w:rPr>
          <w:rFonts w:ascii="Arial" w:hAnsi="Arial" w:cs="Arial"/>
          <w:sz w:val="20"/>
        </w:rPr>
        <w:t xml:space="preserve">nuo </w:t>
      </w:r>
      <w:r w:rsidR="00CC5C23" w:rsidRPr="0038315E">
        <w:rPr>
          <w:rFonts w:ascii="Arial" w:hAnsi="Arial" w:cs="Arial"/>
          <w:sz w:val="20"/>
        </w:rPr>
        <w:t xml:space="preserve">abipusio </w:t>
      </w:r>
      <w:r w:rsidR="00051C55" w:rsidRPr="0038315E">
        <w:rPr>
          <w:rFonts w:ascii="Arial" w:hAnsi="Arial" w:cs="Arial"/>
          <w:sz w:val="20"/>
        </w:rPr>
        <w:t xml:space="preserve">Sutarties pasirašymo </w:t>
      </w:r>
      <w:r w:rsidR="00127963" w:rsidRPr="0038315E">
        <w:rPr>
          <w:rFonts w:ascii="Arial" w:hAnsi="Arial" w:cs="Arial"/>
          <w:sz w:val="20"/>
        </w:rPr>
        <w:t xml:space="preserve">dienos </w:t>
      </w:r>
      <w:r w:rsidRPr="0038315E">
        <w:rPr>
          <w:rFonts w:ascii="Arial" w:hAnsi="Arial" w:cs="Arial"/>
          <w:sz w:val="20"/>
        </w:rPr>
        <w:t xml:space="preserve">ir </w:t>
      </w:r>
      <w:r w:rsidRPr="0038315E">
        <w:rPr>
          <w:rFonts w:ascii="Arial" w:hAnsi="Arial" w:cs="Arial"/>
          <w:iCs/>
          <w:sz w:val="20"/>
        </w:rPr>
        <w:t>galioja</w:t>
      </w:r>
      <w:r w:rsidR="00CF0905" w:rsidRPr="0038315E">
        <w:rPr>
          <w:rFonts w:ascii="Arial" w:hAnsi="Arial" w:cs="Arial"/>
          <w:iCs/>
          <w:sz w:val="20"/>
        </w:rPr>
        <w:t xml:space="preserve"> iki visiško įsipareigojimų įvykdymo, bet ne ilgiau </w:t>
      </w:r>
      <w:r w:rsidR="00783E35" w:rsidRPr="0038315E">
        <w:rPr>
          <w:rFonts w:ascii="Arial" w:hAnsi="Arial" w:cs="Arial"/>
          <w:iCs/>
          <w:sz w:val="20"/>
        </w:rPr>
        <w:t>kaip</w:t>
      </w:r>
      <w:r w:rsidR="00127963" w:rsidRPr="0038315E">
        <w:rPr>
          <w:rFonts w:ascii="Arial" w:hAnsi="Arial" w:cs="Arial"/>
          <w:iCs/>
          <w:sz w:val="20"/>
        </w:rPr>
        <w:t xml:space="preserve"> </w:t>
      </w:r>
      <w:r w:rsidR="00B72600" w:rsidRPr="0038315E">
        <w:rPr>
          <w:rFonts w:ascii="Arial" w:hAnsi="Arial" w:cs="Arial"/>
          <w:iCs/>
          <w:sz w:val="20"/>
        </w:rPr>
        <w:t>3</w:t>
      </w:r>
      <w:r w:rsidR="00512A57" w:rsidRPr="0038315E">
        <w:rPr>
          <w:rFonts w:ascii="Arial" w:hAnsi="Arial" w:cs="Arial"/>
          <w:iCs/>
          <w:sz w:val="20"/>
        </w:rPr>
        <w:t xml:space="preserve"> mėnesius </w:t>
      </w:r>
      <w:r w:rsidR="009E470D" w:rsidRPr="0038315E">
        <w:rPr>
          <w:rFonts w:ascii="Arial" w:hAnsi="Arial" w:cs="Arial"/>
          <w:iCs/>
          <w:sz w:val="20"/>
        </w:rPr>
        <w:t>nuo jos įsigaliojimo dienos</w:t>
      </w:r>
      <w:r w:rsidR="00730B6B" w:rsidRPr="0038315E">
        <w:rPr>
          <w:rFonts w:ascii="Arial" w:hAnsi="Arial" w:cs="Arial"/>
          <w:iCs/>
          <w:sz w:val="20"/>
        </w:rPr>
        <w:t xml:space="preserve">. </w:t>
      </w:r>
    </w:p>
    <w:p w14:paraId="12BE551A" w14:textId="77777777" w:rsidR="00C325D0" w:rsidRPr="0038315E" w:rsidRDefault="00C325D0" w:rsidP="00FE027A">
      <w:pPr>
        <w:pStyle w:val="BodyTextIndent"/>
        <w:spacing w:line="259" w:lineRule="auto"/>
        <w:ind w:firstLine="0"/>
        <w:rPr>
          <w:rFonts w:ascii="Arial" w:hAnsi="Arial" w:cs="Arial"/>
          <w:i/>
          <w:iCs/>
          <w:color w:val="FF0000"/>
          <w:sz w:val="20"/>
        </w:rPr>
      </w:pPr>
    </w:p>
    <w:p w14:paraId="3C18ACFB" w14:textId="77777777" w:rsidR="009C1AFF" w:rsidRPr="0038315E" w:rsidRDefault="009C1AFF" w:rsidP="00FE027A">
      <w:pPr>
        <w:pStyle w:val="BodyTextIndent"/>
        <w:spacing w:line="259" w:lineRule="auto"/>
        <w:ind w:firstLine="0"/>
        <w:rPr>
          <w:rFonts w:ascii="Arial" w:hAnsi="Arial" w:cs="Arial"/>
          <w:color w:val="FF0000"/>
          <w:sz w:val="20"/>
        </w:rPr>
      </w:pPr>
    </w:p>
    <w:p w14:paraId="73AFF7A4" w14:textId="202D087B" w:rsidR="00957D63" w:rsidRPr="0038315E" w:rsidRDefault="00957D63" w:rsidP="00DE4260">
      <w:pPr>
        <w:pStyle w:val="BodyTextIndent"/>
        <w:numPr>
          <w:ilvl w:val="0"/>
          <w:numId w:val="26"/>
        </w:numPr>
        <w:spacing w:line="259" w:lineRule="auto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PRIEDAI</w:t>
      </w:r>
    </w:p>
    <w:p w14:paraId="091728AF" w14:textId="77777777" w:rsidR="009521A3" w:rsidRPr="0038315E" w:rsidRDefault="009521A3" w:rsidP="00E34865">
      <w:pPr>
        <w:pStyle w:val="ListParagraph"/>
        <w:numPr>
          <w:ilvl w:val="1"/>
          <w:numId w:val="26"/>
        </w:numPr>
        <w:tabs>
          <w:tab w:val="left" w:pos="0"/>
          <w:tab w:val="left" w:pos="567"/>
        </w:tabs>
        <w:spacing w:line="259" w:lineRule="auto"/>
        <w:ind w:left="0" w:firstLine="0"/>
        <w:jc w:val="both"/>
        <w:rPr>
          <w:rFonts w:ascii="Arial" w:hAnsi="Arial" w:cs="Arial"/>
          <w:color w:val="000000"/>
        </w:rPr>
      </w:pPr>
      <w:r w:rsidRPr="0038315E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40BC3455" w14:textId="5C1D47C3" w:rsidR="00957D63" w:rsidRPr="0038315E" w:rsidRDefault="00957D63" w:rsidP="00E34865">
      <w:pPr>
        <w:pStyle w:val="BodyTextIndent"/>
        <w:numPr>
          <w:ilvl w:val="1"/>
          <w:numId w:val="26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t>Prie Sutarties SD pridedami šie priedai</w:t>
      </w:r>
      <w:r w:rsidR="009C1AFF" w:rsidRPr="0038315E">
        <w:rPr>
          <w:rFonts w:ascii="Arial" w:hAnsi="Arial" w:cs="Arial"/>
          <w:sz w:val="20"/>
        </w:rPr>
        <w:t>:</w:t>
      </w:r>
      <w:r w:rsidRPr="0038315E">
        <w:rPr>
          <w:rFonts w:ascii="Arial" w:hAnsi="Arial" w:cs="Arial"/>
          <w:sz w:val="20"/>
        </w:rPr>
        <w:t xml:space="preserve"> </w:t>
      </w:r>
      <w:r w:rsidR="000E5FC1" w:rsidRPr="0038315E">
        <w:rPr>
          <w:rFonts w:ascii="Arial" w:hAnsi="Arial" w:cs="Arial"/>
          <w:sz w:val="20"/>
        </w:rPr>
        <w:t xml:space="preserve"> </w:t>
      </w:r>
    </w:p>
    <w:p w14:paraId="0F306E22" w14:textId="44A9A14E" w:rsidR="00957D63" w:rsidRPr="0038315E" w:rsidRDefault="00C1573F" w:rsidP="00E34865">
      <w:pPr>
        <w:pStyle w:val="BodyTextIndent"/>
        <w:numPr>
          <w:ilvl w:val="2"/>
          <w:numId w:val="26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t>Priedas Nr.</w:t>
      </w:r>
      <w:r w:rsidR="00506685" w:rsidRPr="0038315E">
        <w:rPr>
          <w:rFonts w:ascii="Arial" w:hAnsi="Arial" w:cs="Arial"/>
          <w:sz w:val="20"/>
        </w:rPr>
        <w:t xml:space="preserve"> </w:t>
      </w:r>
      <w:r w:rsidR="00957D63" w:rsidRPr="0038315E">
        <w:rPr>
          <w:rFonts w:ascii="Arial" w:hAnsi="Arial" w:cs="Arial"/>
          <w:sz w:val="20"/>
        </w:rPr>
        <w:t>1</w:t>
      </w:r>
      <w:r w:rsidR="00803EE8" w:rsidRPr="0038315E">
        <w:rPr>
          <w:rFonts w:ascii="Arial" w:hAnsi="Arial" w:cs="Arial"/>
          <w:sz w:val="20"/>
        </w:rPr>
        <w:t>.</w:t>
      </w:r>
      <w:r w:rsidR="00957D63" w:rsidRPr="0038315E">
        <w:rPr>
          <w:rFonts w:ascii="Arial" w:hAnsi="Arial" w:cs="Arial"/>
          <w:sz w:val="20"/>
        </w:rPr>
        <w:t xml:space="preserve"> </w:t>
      </w:r>
      <w:r w:rsidR="000E5FC1" w:rsidRPr="0038315E">
        <w:rPr>
          <w:rFonts w:ascii="Arial" w:hAnsi="Arial" w:cs="Arial"/>
          <w:sz w:val="20"/>
        </w:rPr>
        <w:t>–</w:t>
      </w:r>
      <w:r w:rsidR="001E5E7A" w:rsidRPr="0038315E">
        <w:rPr>
          <w:rFonts w:ascii="Arial" w:hAnsi="Arial" w:cs="Arial"/>
          <w:sz w:val="20"/>
        </w:rPr>
        <w:t xml:space="preserve"> </w:t>
      </w:r>
      <w:r w:rsidR="000E5FC1" w:rsidRPr="0038315E">
        <w:rPr>
          <w:rFonts w:ascii="Arial" w:hAnsi="Arial" w:cs="Arial"/>
          <w:sz w:val="20"/>
        </w:rPr>
        <w:t xml:space="preserve">Kontaktiniai adresai pranešimams siųsti ir asmenys, atsakingi už </w:t>
      </w:r>
      <w:r w:rsidR="009C1AFF" w:rsidRPr="0038315E">
        <w:rPr>
          <w:rFonts w:ascii="Arial" w:hAnsi="Arial" w:cs="Arial"/>
          <w:sz w:val="20"/>
        </w:rPr>
        <w:t>S</w:t>
      </w:r>
      <w:r w:rsidR="000E5FC1" w:rsidRPr="0038315E">
        <w:rPr>
          <w:rFonts w:ascii="Arial" w:hAnsi="Arial" w:cs="Arial"/>
          <w:sz w:val="20"/>
        </w:rPr>
        <w:t xml:space="preserve">utarties vykdymą 1 </w:t>
      </w:r>
      <w:r w:rsidR="00957D63" w:rsidRPr="0038315E">
        <w:rPr>
          <w:rFonts w:ascii="Arial" w:hAnsi="Arial" w:cs="Arial"/>
          <w:sz w:val="20"/>
        </w:rPr>
        <w:t>lapa</w:t>
      </w:r>
      <w:r w:rsidR="000E5FC1" w:rsidRPr="0038315E">
        <w:rPr>
          <w:rFonts w:ascii="Arial" w:hAnsi="Arial" w:cs="Arial"/>
          <w:sz w:val="20"/>
        </w:rPr>
        <w:t>s</w:t>
      </w:r>
      <w:r w:rsidR="00A71908" w:rsidRPr="0038315E">
        <w:rPr>
          <w:rFonts w:ascii="Arial" w:hAnsi="Arial" w:cs="Arial"/>
          <w:sz w:val="20"/>
        </w:rPr>
        <w:t>;</w:t>
      </w:r>
    </w:p>
    <w:p w14:paraId="3E39460E" w14:textId="29AF7748" w:rsidR="005D6B67" w:rsidRPr="0038315E" w:rsidRDefault="00BD3BFB" w:rsidP="00E34865">
      <w:pPr>
        <w:pStyle w:val="BodyTextIndent"/>
        <w:numPr>
          <w:ilvl w:val="2"/>
          <w:numId w:val="26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t xml:space="preserve">Priedas Nr. </w:t>
      </w:r>
      <w:r w:rsidR="005D6B67" w:rsidRPr="0038315E">
        <w:rPr>
          <w:rFonts w:ascii="Arial" w:hAnsi="Arial" w:cs="Arial"/>
          <w:sz w:val="20"/>
        </w:rPr>
        <w:t>2</w:t>
      </w:r>
      <w:r w:rsidR="00803EE8" w:rsidRPr="0038315E">
        <w:rPr>
          <w:rFonts w:ascii="Arial" w:hAnsi="Arial" w:cs="Arial"/>
          <w:sz w:val="20"/>
        </w:rPr>
        <w:t>.</w:t>
      </w:r>
      <w:r w:rsidRPr="0038315E">
        <w:rPr>
          <w:rFonts w:ascii="Arial" w:hAnsi="Arial" w:cs="Arial"/>
          <w:sz w:val="20"/>
        </w:rPr>
        <w:t xml:space="preserve"> – Techninė specifikacija</w:t>
      </w:r>
      <w:r w:rsidR="00DE77E2">
        <w:rPr>
          <w:rFonts w:ascii="Arial" w:hAnsi="Arial" w:cs="Arial"/>
          <w:sz w:val="20"/>
        </w:rPr>
        <w:t>;</w:t>
      </w:r>
      <w:r w:rsidR="005D6B67" w:rsidRPr="0038315E">
        <w:rPr>
          <w:rFonts w:ascii="Arial" w:hAnsi="Arial" w:cs="Arial"/>
          <w:sz w:val="20"/>
        </w:rPr>
        <w:t xml:space="preserve"> </w:t>
      </w:r>
    </w:p>
    <w:p w14:paraId="4D254764" w14:textId="7F860BAC" w:rsidR="00BD3BFB" w:rsidRPr="0038315E" w:rsidRDefault="005D6B67" w:rsidP="00E34865">
      <w:pPr>
        <w:pStyle w:val="BodyTextIndent"/>
        <w:numPr>
          <w:ilvl w:val="2"/>
          <w:numId w:val="26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t>Priedas Nr. 3. – Pirkimo objekto pavadinimas, kiekis, įkainiai</w:t>
      </w:r>
      <w:r w:rsidR="001E07A5">
        <w:rPr>
          <w:rFonts w:ascii="Arial" w:hAnsi="Arial" w:cs="Arial"/>
          <w:sz w:val="20"/>
        </w:rPr>
        <w:t>.</w:t>
      </w:r>
    </w:p>
    <w:p w14:paraId="1CCBF7F8" w14:textId="78C3BEE9" w:rsidR="005D55BA" w:rsidRPr="0038315E" w:rsidRDefault="005D55BA" w:rsidP="00803EE8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474D0F95" w14:textId="77777777" w:rsidR="00C349CC" w:rsidRPr="0038315E" w:rsidRDefault="00C349C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1D92BF22" w14:textId="77777777" w:rsidR="00DD7E9A" w:rsidRPr="0038315E" w:rsidRDefault="00DD7E9A" w:rsidP="00E34865">
      <w:pPr>
        <w:numPr>
          <w:ilvl w:val="0"/>
          <w:numId w:val="26"/>
        </w:numPr>
        <w:spacing w:line="259" w:lineRule="auto"/>
        <w:ind w:firstLine="0"/>
        <w:jc w:val="center"/>
        <w:rPr>
          <w:rFonts w:ascii="Arial" w:hAnsi="Arial" w:cs="Arial"/>
        </w:rPr>
      </w:pPr>
      <w:bookmarkStart w:id="6" w:name="_Ref322960634"/>
      <w:r w:rsidRPr="0038315E">
        <w:rPr>
          <w:rFonts w:ascii="Arial" w:hAnsi="Arial" w:cs="Arial"/>
          <w:b/>
        </w:rPr>
        <w:t>ŠALIŲ REKVIZITAI</w:t>
      </w:r>
      <w:bookmarkEnd w:id="6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38315E" w14:paraId="500B3864" w14:textId="77777777" w:rsidTr="00A75662">
        <w:trPr>
          <w:trHeight w:val="274"/>
        </w:trPr>
        <w:tc>
          <w:tcPr>
            <w:tcW w:w="4790" w:type="dxa"/>
          </w:tcPr>
          <w:p w14:paraId="21BB30ED" w14:textId="77777777" w:rsidR="00C5432C" w:rsidRPr="00AE0D7A" w:rsidRDefault="00957D63" w:rsidP="001E07A5">
            <w:pPr>
              <w:spacing w:line="259" w:lineRule="auto"/>
              <w:ind w:left="34"/>
              <w:rPr>
                <w:rFonts w:ascii="Arial" w:hAnsi="Arial" w:cs="Arial"/>
                <w:b/>
              </w:rPr>
            </w:pPr>
            <w:r w:rsidRPr="00AE0D7A">
              <w:rPr>
                <w:rFonts w:ascii="Arial" w:hAnsi="Arial" w:cs="Arial"/>
                <w:b/>
              </w:rPr>
              <w:t>Tiek</w:t>
            </w:r>
            <w:r w:rsidR="00C5432C" w:rsidRPr="00AE0D7A">
              <w:rPr>
                <w:rFonts w:ascii="Arial" w:hAnsi="Arial" w:cs="Arial"/>
                <w:b/>
              </w:rPr>
              <w:t>ėjas</w:t>
            </w:r>
          </w:p>
          <w:p w14:paraId="2550C911" w14:textId="77777777" w:rsidR="00C5432C" w:rsidRPr="00AE0D7A" w:rsidRDefault="00C5432C" w:rsidP="00FE027A">
            <w:pPr>
              <w:spacing w:line="259" w:lineRule="auto"/>
              <w:ind w:left="284"/>
              <w:rPr>
                <w:rFonts w:ascii="Arial" w:hAnsi="Arial" w:cs="Arial"/>
                <w:b/>
              </w:rPr>
            </w:pPr>
          </w:p>
          <w:p w14:paraId="4944E399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  <w:iCs/>
              </w:rPr>
              <w:t>UAB „</w:t>
            </w:r>
            <w:proofErr w:type="spellStart"/>
            <w:r w:rsidRPr="00AE0D7A">
              <w:rPr>
                <w:rFonts w:ascii="Arial" w:hAnsi="Arial" w:cs="Arial"/>
                <w:iCs/>
              </w:rPr>
              <w:t>Ignitis</w:t>
            </w:r>
            <w:proofErr w:type="spellEnd"/>
            <w:r w:rsidRPr="00AE0D7A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2DC41B7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  <w:iCs/>
              </w:rPr>
              <w:t>Laisvės pr. 10, LT-04215 Vilnius</w:t>
            </w:r>
          </w:p>
          <w:p w14:paraId="06D20138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Tel. Nr.: +370 5 278 22 72</w:t>
            </w:r>
          </w:p>
          <w:p w14:paraId="41857F03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 xml:space="preserve">Įmonės kodas: </w:t>
            </w:r>
            <w:r w:rsidRPr="00AE0D7A">
              <w:rPr>
                <w:rFonts w:ascii="Arial" w:hAnsi="Arial" w:cs="Arial"/>
                <w:iCs/>
              </w:rPr>
              <w:t>303200016</w:t>
            </w:r>
          </w:p>
          <w:p w14:paraId="39665C60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PVM kodas: LT100008194913</w:t>
            </w:r>
          </w:p>
          <w:p w14:paraId="08FB9655" w14:textId="77777777" w:rsidR="001E07A5" w:rsidRPr="00AE0D7A" w:rsidRDefault="001E07A5" w:rsidP="001E07A5">
            <w:pPr>
              <w:jc w:val="both"/>
              <w:rPr>
                <w:rFonts w:ascii="Arial" w:hAnsi="Arial" w:cs="Arial"/>
              </w:rPr>
            </w:pPr>
          </w:p>
          <w:p w14:paraId="522A12A5" w14:textId="77777777" w:rsidR="00D242FE" w:rsidRPr="00AE0D7A" w:rsidRDefault="00D242FE" w:rsidP="001E07A5">
            <w:pPr>
              <w:jc w:val="both"/>
              <w:rPr>
                <w:rFonts w:ascii="Arial" w:hAnsi="Arial" w:cs="Arial"/>
              </w:rPr>
            </w:pPr>
          </w:p>
          <w:p w14:paraId="36C2DEB2" w14:textId="77777777" w:rsidR="001E07A5" w:rsidRPr="00AE0D7A" w:rsidRDefault="001E07A5" w:rsidP="001E07A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_____________________________________</w:t>
            </w:r>
          </w:p>
          <w:p w14:paraId="5FEB7869" w14:textId="77777777" w:rsidR="00DE77E2" w:rsidRPr="00AE0D7A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Bendrovės vadovė</w:t>
            </w:r>
          </w:p>
          <w:p w14:paraId="677745F5" w14:textId="77777777" w:rsidR="00DE77E2" w:rsidRPr="00AE0D7A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Irma Kaukienė</w:t>
            </w:r>
          </w:p>
          <w:p w14:paraId="71168510" w14:textId="7338AA55" w:rsidR="00A241F1" w:rsidRPr="00AE0D7A" w:rsidRDefault="00A241F1" w:rsidP="001E07A5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  <w:i/>
              </w:rPr>
            </w:pPr>
          </w:p>
          <w:p w14:paraId="07FBB49F" w14:textId="77777777" w:rsidR="00A241F1" w:rsidRPr="00AE0D7A" w:rsidRDefault="00A241F1" w:rsidP="00FE027A">
            <w:pPr>
              <w:tabs>
                <w:tab w:val="left" w:pos="0"/>
                <w:tab w:val="left" w:pos="630"/>
              </w:tabs>
              <w:spacing w:line="259" w:lineRule="auto"/>
              <w:ind w:left="194"/>
              <w:jc w:val="center"/>
              <w:rPr>
                <w:rFonts w:ascii="Arial" w:hAnsi="Arial" w:cs="Arial"/>
              </w:rPr>
            </w:pPr>
          </w:p>
          <w:p w14:paraId="47C6D662" w14:textId="77777777" w:rsidR="00C5432C" w:rsidRPr="00AE0D7A" w:rsidRDefault="00C5432C" w:rsidP="00FE027A">
            <w:pPr>
              <w:tabs>
                <w:tab w:val="left" w:pos="0"/>
                <w:tab w:val="left" w:pos="630"/>
                <w:tab w:val="left" w:pos="2581"/>
              </w:tabs>
              <w:spacing w:line="259" w:lineRule="auto"/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321B5215" w14:textId="77777777" w:rsidR="00C5432C" w:rsidRPr="00AE0D7A" w:rsidRDefault="00C64686" w:rsidP="003709EE">
            <w:pPr>
              <w:pStyle w:val="EndnoteText"/>
              <w:spacing w:line="259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AE0D7A">
              <w:rPr>
                <w:rFonts w:ascii="Arial" w:hAnsi="Arial" w:cs="Arial"/>
                <w:b/>
              </w:rPr>
              <w:t>Pirkėjas</w:t>
            </w:r>
          </w:p>
          <w:p w14:paraId="5D28B95B" w14:textId="77777777" w:rsidR="0057342B" w:rsidRPr="00AE0D7A" w:rsidRDefault="0057342B" w:rsidP="00FE027A">
            <w:pPr>
              <w:pStyle w:val="EndnoteText"/>
              <w:spacing w:line="259" w:lineRule="auto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3EB06777" w14:textId="45263AA9" w:rsidR="00506685" w:rsidRPr="00AE0D7A" w:rsidRDefault="003248B2" w:rsidP="003709EE">
            <w:pPr>
              <w:jc w:val="both"/>
              <w:rPr>
                <w:rFonts w:ascii="Arial" w:hAnsi="Arial" w:cs="Arial"/>
                <w:iCs/>
              </w:rPr>
            </w:pPr>
            <w:r w:rsidRPr="00AE0D7A">
              <w:rPr>
                <w:rFonts w:ascii="Arial" w:hAnsi="Arial" w:cs="Arial"/>
                <w:iCs/>
              </w:rPr>
              <w:t>UAB „</w:t>
            </w:r>
            <w:proofErr w:type="spellStart"/>
            <w:r w:rsidRPr="00AE0D7A">
              <w:rPr>
                <w:rFonts w:ascii="Arial" w:hAnsi="Arial" w:cs="Arial"/>
                <w:iCs/>
              </w:rPr>
              <w:t>Ignitis</w:t>
            </w:r>
            <w:proofErr w:type="spellEnd"/>
            <w:r w:rsidRPr="00AE0D7A">
              <w:rPr>
                <w:rFonts w:ascii="Arial" w:hAnsi="Arial" w:cs="Arial"/>
                <w:iCs/>
              </w:rPr>
              <w:t>“</w:t>
            </w:r>
            <w:r w:rsidR="00506685" w:rsidRPr="00AE0D7A">
              <w:rPr>
                <w:rFonts w:ascii="Arial" w:hAnsi="Arial" w:cs="Arial"/>
                <w:iCs/>
              </w:rPr>
              <w:t xml:space="preserve"> </w:t>
            </w:r>
          </w:p>
          <w:p w14:paraId="3A769DC9" w14:textId="1D49B570" w:rsidR="00BA3A2F" w:rsidRPr="00AE0D7A" w:rsidRDefault="00BA3A2F" w:rsidP="003709EE">
            <w:pPr>
              <w:jc w:val="both"/>
              <w:rPr>
                <w:rFonts w:ascii="Arial" w:hAnsi="Arial" w:cs="Arial"/>
                <w:iCs/>
              </w:rPr>
            </w:pPr>
            <w:r w:rsidRPr="00AE0D7A">
              <w:rPr>
                <w:rFonts w:ascii="Arial" w:hAnsi="Arial" w:cs="Arial"/>
                <w:iCs/>
              </w:rPr>
              <w:t>Laisvės pr. 10, LT-04215 Vilnius</w:t>
            </w:r>
          </w:p>
          <w:p w14:paraId="4ACDD920" w14:textId="1BB62350" w:rsidR="00BA3A2F" w:rsidRPr="00AE0D7A" w:rsidRDefault="00BA3A2F" w:rsidP="003709EE">
            <w:pPr>
              <w:jc w:val="both"/>
              <w:rPr>
                <w:rFonts w:ascii="Arial" w:hAnsi="Arial" w:cs="Arial"/>
                <w:iCs/>
              </w:rPr>
            </w:pPr>
            <w:r w:rsidRPr="00AE0D7A">
              <w:rPr>
                <w:rFonts w:ascii="Arial" w:hAnsi="Arial" w:cs="Arial"/>
                <w:iCs/>
              </w:rPr>
              <w:t xml:space="preserve">Tel. Nr. </w:t>
            </w:r>
            <w:r w:rsidR="00C75D90" w:rsidRPr="00AE0D7A">
              <w:rPr>
                <w:rFonts w:ascii="Arial" w:hAnsi="Arial" w:cs="Arial"/>
                <w:iCs/>
              </w:rPr>
              <w:t>+370</w:t>
            </w:r>
            <w:r w:rsidR="00BC6CE2">
              <w:rPr>
                <w:rFonts w:ascii="Arial" w:hAnsi="Arial" w:cs="Arial"/>
                <w:iCs/>
              </w:rPr>
              <w:t xml:space="preserve"> </w:t>
            </w:r>
            <w:r w:rsidR="00C75D90" w:rsidRPr="00AE0D7A">
              <w:rPr>
                <w:rFonts w:ascii="Arial" w:hAnsi="Arial" w:cs="Arial"/>
                <w:iCs/>
              </w:rPr>
              <w:t>611 21 802</w:t>
            </w:r>
            <w:r w:rsidR="00C75D90" w:rsidRPr="00AE0D7A">
              <w:t xml:space="preserve"> </w:t>
            </w:r>
          </w:p>
          <w:p w14:paraId="107E0C70" w14:textId="4027FF56" w:rsidR="00506685" w:rsidRPr="00AE0D7A" w:rsidRDefault="00506685" w:rsidP="003709EE">
            <w:pPr>
              <w:jc w:val="both"/>
              <w:rPr>
                <w:rFonts w:ascii="Arial" w:hAnsi="Arial" w:cs="Arial"/>
                <w:iCs/>
              </w:rPr>
            </w:pPr>
            <w:r w:rsidRPr="00AE0D7A">
              <w:rPr>
                <w:rFonts w:ascii="Arial" w:hAnsi="Arial" w:cs="Arial"/>
                <w:iCs/>
              </w:rPr>
              <w:t xml:space="preserve">Įmonės kodas: </w:t>
            </w:r>
            <w:r w:rsidR="00EE00F2" w:rsidRPr="00AE0D7A">
              <w:rPr>
                <w:rFonts w:ascii="Arial" w:hAnsi="Arial" w:cs="Arial"/>
                <w:iCs/>
              </w:rPr>
              <w:t>303383884</w:t>
            </w:r>
          </w:p>
          <w:p w14:paraId="4EAFCDBF" w14:textId="0FD1F014" w:rsidR="00506685" w:rsidRPr="00AE0D7A" w:rsidRDefault="00506685" w:rsidP="003709EE">
            <w:pPr>
              <w:jc w:val="both"/>
              <w:rPr>
                <w:rFonts w:ascii="Arial" w:hAnsi="Arial" w:cs="Arial"/>
                <w:iCs/>
              </w:rPr>
            </w:pPr>
            <w:r w:rsidRPr="00AE0D7A">
              <w:rPr>
                <w:rFonts w:ascii="Arial" w:hAnsi="Arial" w:cs="Arial"/>
                <w:iCs/>
              </w:rPr>
              <w:t xml:space="preserve">PVM kodas: </w:t>
            </w:r>
            <w:r w:rsidR="00D242FE" w:rsidRPr="00AE0D7A">
              <w:rPr>
                <w:rFonts w:ascii="Arial" w:hAnsi="Arial" w:cs="Arial"/>
                <w:iCs/>
              </w:rPr>
              <w:t xml:space="preserve"> LT100008860617</w:t>
            </w:r>
            <w:r w:rsidRPr="00AE0D7A">
              <w:rPr>
                <w:rFonts w:ascii="Arial" w:hAnsi="Arial" w:cs="Arial"/>
                <w:iCs/>
              </w:rPr>
              <w:t xml:space="preserve"> </w:t>
            </w:r>
          </w:p>
          <w:p w14:paraId="78B02CD8" w14:textId="19B56610" w:rsidR="00E36690" w:rsidRPr="00AE0D7A" w:rsidRDefault="00E36690" w:rsidP="00FE027A">
            <w:pPr>
              <w:tabs>
                <w:tab w:val="left" w:pos="0"/>
                <w:tab w:val="left" w:pos="630"/>
              </w:tabs>
              <w:spacing w:line="259" w:lineRule="auto"/>
              <w:ind w:left="194"/>
              <w:rPr>
                <w:rFonts w:ascii="Arial" w:hAnsi="Arial" w:cs="Arial"/>
                <w:iCs/>
              </w:rPr>
            </w:pPr>
          </w:p>
          <w:p w14:paraId="79D309AC" w14:textId="62D8E933" w:rsidR="003709EE" w:rsidRPr="00AE0D7A" w:rsidRDefault="003709EE" w:rsidP="003709E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</w:p>
          <w:p w14:paraId="6528960B" w14:textId="3AF23B20" w:rsidR="00A241F1" w:rsidRPr="00AE0D7A" w:rsidRDefault="00A241F1" w:rsidP="003709EE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AE0D7A">
              <w:rPr>
                <w:rFonts w:ascii="Arial" w:hAnsi="Arial" w:cs="Arial"/>
                <w:i/>
              </w:rPr>
              <w:t>___________________________________</w:t>
            </w:r>
          </w:p>
          <w:p w14:paraId="3C991E6C" w14:textId="02BA4ECF" w:rsidR="00296A6D" w:rsidRPr="00AE0D7A" w:rsidRDefault="008B42A1" w:rsidP="00B3344E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Generalinis direktorius</w:t>
            </w:r>
          </w:p>
          <w:p w14:paraId="42C9BAAC" w14:textId="1BBD22E0" w:rsidR="00C5432C" w:rsidRPr="00AE0D7A" w:rsidRDefault="00B3344E" w:rsidP="00B3344E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</w:rPr>
            </w:pPr>
            <w:r w:rsidRPr="00AE0D7A">
              <w:rPr>
                <w:rFonts w:ascii="Arial" w:hAnsi="Arial" w:cs="Arial"/>
              </w:rPr>
              <w:t>Artūras Bortkevičius</w:t>
            </w:r>
          </w:p>
        </w:tc>
      </w:tr>
    </w:tbl>
    <w:p w14:paraId="073CEC97" w14:textId="351A9398" w:rsidR="00E36690" w:rsidRPr="0038315E" w:rsidRDefault="00E36690" w:rsidP="00FE027A">
      <w:pPr>
        <w:spacing w:line="259" w:lineRule="auto"/>
        <w:rPr>
          <w:rFonts w:ascii="Arial" w:hAnsi="Arial" w:cs="Arial"/>
        </w:rPr>
      </w:pPr>
    </w:p>
    <w:p w14:paraId="3656F015" w14:textId="77777777" w:rsidR="002442BE" w:rsidRPr="0038315E" w:rsidRDefault="002442BE">
      <w:pPr>
        <w:rPr>
          <w:rFonts w:ascii="Arial" w:hAnsi="Arial" w:cs="Arial"/>
        </w:rPr>
      </w:pPr>
      <w:r w:rsidRPr="0038315E">
        <w:rPr>
          <w:rFonts w:ascii="Arial" w:hAnsi="Arial" w:cs="Arial"/>
        </w:rPr>
        <w:br w:type="page"/>
      </w:r>
    </w:p>
    <w:p w14:paraId="41A38DF1" w14:textId="0EE1FF37" w:rsidR="0074749C" w:rsidRPr="0038315E" w:rsidRDefault="0074749C" w:rsidP="00FE027A">
      <w:pPr>
        <w:pStyle w:val="BodyTextIndent"/>
        <w:spacing w:line="259" w:lineRule="auto"/>
        <w:ind w:firstLine="0"/>
        <w:jc w:val="right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lastRenderedPageBreak/>
        <w:t xml:space="preserve">Sutarties </w:t>
      </w:r>
      <w:r w:rsidR="009E0947" w:rsidRPr="0038315E">
        <w:rPr>
          <w:rFonts w:ascii="Arial" w:hAnsi="Arial" w:cs="Arial"/>
          <w:sz w:val="20"/>
        </w:rPr>
        <w:t>SD</w:t>
      </w:r>
      <w:r w:rsidRPr="0038315E">
        <w:rPr>
          <w:rFonts w:ascii="Arial" w:hAnsi="Arial" w:cs="Arial"/>
          <w:sz w:val="20"/>
        </w:rPr>
        <w:t xml:space="preserve"> </w:t>
      </w:r>
      <w:r w:rsidR="00F4337C" w:rsidRPr="0038315E">
        <w:rPr>
          <w:rFonts w:ascii="Arial" w:hAnsi="Arial" w:cs="Arial"/>
          <w:sz w:val="20"/>
        </w:rPr>
        <w:t>P</w:t>
      </w:r>
      <w:r w:rsidRPr="0038315E">
        <w:rPr>
          <w:rFonts w:ascii="Arial" w:hAnsi="Arial" w:cs="Arial"/>
          <w:sz w:val="20"/>
        </w:rPr>
        <w:t>riedas Nr. 1</w:t>
      </w:r>
    </w:p>
    <w:p w14:paraId="3E9D9548" w14:textId="77777777" w:rsidR="00302AB3" w:rsidRPr="0038315E" w:rsidRDefault="00302AB3" w:rsidP="00FE027A">
      <w:pPr>
        <w:pStyle w:val="BodyTextIndent"/>
        <w:spacing w:line="259" w:lineRule="auto"/>
        <w:ind w:left="7920" w:firstLine="0"/>
        <w:rPr>
          <w:rFonts w:ascii="Arial" w:hAnsi="Arial" w:cs="Arial"/>
          <w:sz w:val="20"/>
        </w:rPr>
      </w:pPr>
    </w:p>
    <w:p w14:paraId="7B5A426F" w14:textId="512975EB" w:rsidR="00A267E6" w:rsidRPr="0038315E" w:rsidRDefault="00302AB3" w:rsidP="00FE027A">
      <w:pPr>
        <w:pStyle w:val="BodyTextIndent"/>
        <w:spacing w:line="259" w:lineRule="auto"/>
        <w:ind w:firstLine="0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414FB08E" w14:textId="77777777" w:rsidR="00302AB3" w:rsidRPr="0038315E" w:rsidRDefault="00302AB3" w:rsidP="00FE027A">
      <w:pPr>
        <w:pStyle w:val="BodyTextIndent"/>
        <w:spacing w:line="259" w:lineRule="auto"/>
        <w:rPr>
          <w:rFonts w:ascii="Arial" w:hAnsi="Arial" w:cs="Arial"/>
          <w:b/>
          <w:sz w:val="20"/>
        </w:rPr>
      </w:pPr>
    </w:p>
    <w:p w14:paraId="63E84FA2" w14:textId="77777777" w:rsidR="00A267E6" w:rsidRPr="0038315E" w:rsidRDefault="00A267E6" w:rsidP="00FE027A">
      <w:pPr>
        <w:pStyle w:val="BodyTextIndent"/>
        <w:spacing w:line="259" w:lineRule="auto"/>
        <w:ind w:left="1440" w:firstLine="0"/>
        <w:rPr>
          <w:rFonts w:ascii="Arial" w:hAnsi="Arial" w:cs="Arial"/>
          <w:sz w:val="20"/>
        </w:rPr>
      </w:pPr>
    </w:p>
    <w:p w14:paraId="6243D45D" w14:textId="2B8C0FA1" w:rsidR="00A267E6" w:rsidRPr="0038315E" w:rsidRDefault="00A267E6" w:rsidP="00DA4CCC">
      <w:pPr>
        <w:pStyle w:val="BodyTextIndent"/>
        <w:numPr>
          <w:ilvl w:val="0"/>
          <w:numId w:val="4"/>
        </w:numPr>
        <w:spacing w:line="259" w:lineRule="auto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 xml:space="preserve">KONTAKTINIAI ASMENYS </w:t>
      </w:r>
    </w:p>
    <w:p w14:paraId="5F36DDCF" w14:textId="38704D2E" w:rsidR="00A267E6" w:rsidRPr="0038315E" w:rsidRDefault="00A267E6" w:rsidP="00DA4CCC">
      <w:pPr>
        <w:pStyle w:val="BodyTextIndent"/>
        <w:numPr>
          <w:ilvl w:val="1"/>
          <w:numId w:val="4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5F1FA1">
        <w:rPr>
          <w:rFonts w:ascii="Arial" w:hAnsi="Arial" w:cs="Arial"/>
          <w:sz w:val="20"/>
        </w:rPr>
        <w:t xml:space="preserve">Pirkėjo atstovų, kurie bus atsakingi už šios Sutarties vykdymą, </w:t>
      </w:r>
      <w:r w:rsidR="00FD7DE0" w:rsidRPr="005F1FA1">
        <w:rPr>
          <w:rFonts w:ascii="Arial" w:hAnsi="Arial" w:cs="Arial"/>
          <w:sz w:val="20"/>
        </w:rPr>
        <w:t xml:space="preserve">užsakymų teikimą </w:t>
      </w:r>
      <w:r w:rsidRPr="005F1FA1">
        <w:rPr>
          <w:rFonts w:ascii="Arial" w:hAnsi="Arial" w:cs="Arial"/>
          <w:sz w:val="20"/>
        </w:rPr>
        <w:t xml:space="preserve">kontaktai: </w:t>
      </w:r>
    </w:p>
    <w:p w14:paraId="07C7FEDB" w14:textId="78419799" w:rsidR="00BF475D" w:rsidRPr="00E7664C" w:rsidRDefault="00A267E6" w:rsidP="00883307">
      <w:pPr>
        <w:pStyle w:val="BodyTextIndent"/>
        <w:numPr>
          <w:ilvl w:val="1"/>
          <w:numId w:val="4"/>
        </w:numPr>
        <w:spacing w:line="259" w:lineRule="auto"/>
        <w:ind w:left="0" w:firstLine="0"/>
        <w:rPr>
          <w:rFonts w:ascii="Arial" w:hAnsi="Arial" w:cs="Arial"/>
          <w:sz w:val="20"/>
        </w:rPr>
      </w:pPr>
      <w:r w:rsidRPr="00E7664C">
        <w:rPr>
          <w:rFonts w:ascii="Arial" w:hAnsi="Arial" w:cs="Arial"/>
          <w:sz w:val="20"/>
        </w:rPr>
        <w:t>Tiekėjo atstovų, kurie bus atsakingi už šios Sutarties vykdymą,</w:t>
      </w:r>
      <w:r w:rsidR="00FD7DE0" w:rsidRPr="00E7664C">
        <w:rPr>
          <w:rFonts w:ascii="Arial" w:hAnsi="Arial" w:cs="Arial"/>
          <w:sz w:val="20"/>
        </w:rPr>
        <w:t xml:space="preserve"> užsakymų gavimą</w:t>
      </w:r>
      <w:r w:rsidRPr="00E7664C">
        <w:rPr>
          <w:rFonts w:ascii="Arial" w:hAnsi="Arial" w:cs="Arial"/>
          <w:sz w:val="20"/>
        </w:rPr>
        <w:t xml:space="preserve"> kontaktai: </w:t>
      </w:r>
    </w:p>
    <w:p w14:paraId="1E4C5E24" w14:textId="6AA158FF" w:rsidR="007E43AC" w:rsidRDefault="007E43A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  <w:bookmarkStart w:id="7" w:name="_Hlk51698835"/>
      <w:r w:rsidRPr="0038315E">
        <w:rPr>
          <w:rFonts w:ascii="Arial" w:hAnsi="Arial" w:cs="Arial"/>
          <w:sz w:val="20"/>
        </w:rPr>
        <w:t xml:space="preserve">Pranešimai siunčiami: </w:t>
      </w:r>
      <w:r w:rsidR="00682E2C" w:rsidRPr="00682E2C">
        <w:rPr>
          <w:rFonts w:ascii="Arial" w:hAnsi="Arial" w:cs="Arial"/>
          <w:sz w:val="20"/>
        </w:rPr>
        <w:t>gpc@ignitis.lt</w:t>
      </w:r>
    </w:p>
    <w:p w14:paraId="26E32E18" w14:textId="77777777" w:rsidR="00682E2C" w:rsidRPr="0038315E" w:rsidRDefault="00682E2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1448081D" w14:textId="0761C33E" w:rsidR="007E43AC" w:rsidRPr="0038315E" w:rsidRDefault="007E43AC" w:rsidP="00FE027A">
      <w:pPr>
        <w:pStyle w:val="BodyTextIndent"/>
        <w:spacing w:line="259" w:lineRule="auto"/>
        <w:ind w:firstLine="0"/>
        <w:rPr>
          <w:rFonts w:ascii="Arial" w:hAnsi="Arial" w:cs="Arial"/>
          <w:i/>
          <w:color w:val="FF0000"/>
          <w:sz w:val="20"/>
        </w:rPr>
      </w:pPr>
      <w:r w:rsidRPr="0038315E">
        <w:rPr>
          <w:rFonts w:ascii="Arial" w:hAnsi="Arial" w:cs="Arial"/>
          <w:sz w:val="20"/>
        </w:rPr>
        <w:t xml:space="preserve">Užsakymai teikiami: </w:t>
      </w:r>
    </w:p>
    <w:p w14:paraId="5450E846" w14:textId="3EEB9BBF" w:rsidR="00984964" w:rsidRPr="0038315E" w:rsidRDefault="00984964" w:rsidP="00FE027A">
      <w:pPr>
        <w:pStyle w:val="BodyTextIndent"/>
        <w:spacing w:line="259" w:lineRule="auto"/>
        <w:ind w:firstLine="0"/>
        <w:rPr>
          <w:rFonts w:ascii="Arial" w:hAnsi="Arial" w:cs="Arial"/>
          <w:i/>
          <w:color w:val="FF0000"/>
          <w:sz w:val="20"/>
        </w:rPr>
      </w:pPr>
    </w:p>
    <w:p w14:paraId="6FC2D1D0" w14:textId="7B4CA3CA" w:rsidR="00984964" w:rsidRPr="0038315E" w:rsidRDefault="00984964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  <w:r w:rsidRPr="0038315E">
        <w:rPr>
          <w:rFonts w:ascii="Arial" w:hAnsi="Arial" w:cs="Arial"/>
          <w:sz w:val="20"/>
        </w:rPr>
        <w:t>Sutarties galiojimo metu Pirkėjas turi teis</w:t>
      </w:r>
      <w:r w:rsidR="00173144" w:rsidRPr="0038315E">
        <w:rPr>
          <w:rFonts w:ascii="Arial" w:hAnsi="Arial" w:cs="Arial"/>
          <w:sz w:val="20"/>
        </w:rPr>
        <w:t>ę</w:t>
      </w:r>
      <w:r w:rsidRPr="0038315E">
        <w:rPr>
          <w:rFonts w:ascii="Arial" w:hAnsi="Arial" w:cs="Arial"/>
          <w:sz w:val="20"/>
        </w:rPr>
        <w:t xml:space="preserve"> keisti pranešimų ar (ir) Užsakymų pateikimo būdą ir komunikacijos kanalus, apie tai raštu pranešdamas Tiekėjui. </w:t>
      </w:r>
    </w:p>
    <w:bookmarkEnd w:id="7"/>
    <w:p w14:paraId="723E0A1A" w14:textId="7246025F" w:rsidR="007E43AC" w:rsidRPr="0038315E" w:rsidRDefault="007E43A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02D5FC90" w14:textId="6646D223" w:rsidR="007E43AC" w:rsidRPr="0038315E" w:rsidRDefault="007E43A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45F880E7" w14:textId="77777777" w:rsidR="007E43AC" w:rsidRPr="0038315E" w:rsidRDefault="007E43AC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  <w:bookmarkStart w:id="8" w:name="_Hlk23170813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B417A0" w:rsidRPr="0038315E" w14:paraId="3C6499C2" w14:textId="77777777" w:rsidTr="005F1FA1">
        <w:trPr>
          <w:trHeight w:val="4111"/>
        </w:trPr>
        <w:tc>
          <w:tcPr>
            <w:tcW w:w="4790" w:type="dxa"/>
            <w:shd w:val="clear" w:color="auto" w:fill="auto"/>
          </w:tcPr>
          <w:p w14:paraId="43A52057" w14:textId="77777777" w:rsidR="00B417A0" w:rsidRPr="005F1FA1" w:rsidRDefault="00B417A0" w:rsidP="00074D12">
            <w:pPr>
              <w:spacing w:line="259" w:lineRule="auto"/>
              <w:rPr>
                <w:rFonts w:ascii="Arial" w:hAnsi="Arial" w:cs="Arial"/>
                <w:b/>
              </w:rPr>
            </w:pPr>
            <w:r w:rsidRPr="005F1FA1">
              <w:rPr>
                <w:rFonts w:ascii="Arial" w:hAnsi="Arial" w:cs="Arial"/>
                <w:b/>
              </w:rPr>
              <w:t>Tiekėjas</w:t>
            </w:r>
          </w:p>
          <w:p w14:paraId="30D67B0E" w14:textId="77777777" w:rsidR="00B417A0" w:rsidRPr="005F1FA1" w:rsidRDefault="00B417A0" w:rsidP="00FE027A">
            <w:pPr>
              <w:spacing w:line="259" w:lineRule="auto"/>
              <w:ind w:left="284"/>
              <w:rPr>
                <w:rFonts w:ascii="Arial" w:hAnsi="Arial" w:cs="Arial"/>
                <w:b/>
              </w:rPr>
            </w:pPr>
          </w:p>
          <w:p w14:paraId="25B16B2B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  <w:iCs/>
              </w:rPr>
              <w:t>UAB „</w:t>
            </w:r>
            <w:proofErr w:type="spellStart"/>
            <w:r w:rsidRPr="005F1FA1">
              <w:rPr>
                <w:rFonts w:ascii="Arial" w:hAnsi="Arial" w:cs="Arial"/>
                <w:iCs/>
              </w:rPr>
              <w:t>Ignitis</w:t>
            </w:r>
            <w:proofErr w:type="spellEnd"/>
            <w:r w:rsidRPr="005F1FA1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226914D8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  <w:iCs/>
              </w:rPr>
              <w:t>Laisvės pr. 10, LT-04215 Vilnius</w:t>
            </w:r>
          </w:p>
          <w:p w14:paraId="345177DA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Tel. Nr.: +370 5 278 22 72</w:t>
            </w:r>
          </w:p>
          <w:p w14:paraId="346FAC11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 xml:space="preserve">Įmonės kodas: </w:t>
            </w:r>
            <w:r w:rsidRPr="005F1FA1">
              <w:rPr>
                <w:rFonts w:ascii="Arial" w:hAnsi="Arial" w:cs="Arial"/>
                <w:iCs/>
              </w:rPr>
              <w:t>303200016</w:t>
            </w:r>
          </w:p>
          <w:p w14:paraId="3B28DD68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PVM kodas: LT100008194913</w:t>
            </w:r>
          </w:p>
          <w:p w14:paraId="5D04F124" w14:textId="77777777" w:rsidR="00074D12" w:rsidRPr="005F1FA1" w:rsidRDefault="00074D12" w:rsidP="00074D12">
            <w:pPr>
              <w:jc w:val="both"/>
              <w:rPr>
                <w:rFonts w:ascii="Arial" w:hAnsi="Arial" w:cs="Arial"/>
              </w:rPr>
            </w:pPr>
          </w:p>
          <w:p w14:paraId="21A3E7B8" w14:textId="77777777" w:rsidR="00074D12" w:rsidRPr="005F1FA1" w:rsidRDefault="00074D12" w:rsidP="00074D1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_____________________________________</w:t>
            </w:r>
          </w:p>
          <w:p w14:paraId="5EFA9D29" w14:textId="77777777" w:rsidR="00DE77E2" w:rsidRPr="005F1FA1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Bendrovės vadovė</w:t>
            </w:r>
          </w:p>
          <w:p w14:paraId="4F6C124C" w14:textId="77777777" w:rsidR="00DE77E2" w:rsidRPr="005F1FA1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Irma Kaukienė</w:t>
            </w:r>
          </w:p>
          <w:p w14:paraId="3E707B0F" w14:textId="5C3100DA" w:rsidR="00B417A0" w:rsidRPr="005F1FA1" w:rsidRDefault="00B417A0" w:rsidP="00074D12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</w:rPr>
            </w:pPr>
          </w:p>
          <w:p w14:paraId="01A924BC" w14:textId="77777777" w:rsidR="00B417A0" w:rsidRPr="005F1FA1" w:rsidRDefault="00B417A0" w:rsidP="00FE027A">
            <w:pPr>
              <w:tabs>
                <w:tab w:val="left" w:pos="0"/>
                <w:tab w:val="left" w:pos="630"/>
                <w:tab w:val="left" w:pos="2581"/>
              </w:tabs>
              <w:spacing w:line="259" w:lineRule="auto"/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  <w:shd w:val="clear" w:color="auto" w:fill="auto"/>
          </w:tcPr>
          <w:p w14:paraId="50F2EA08" w14:textId="77777777" w:rsidR="00B417A0" w:rsidRPr="005F1FA1" w:rsidRDefault="00B417A0" w:rsidP="00C75D90">
            <w:pPr>
              <w:pStyle w:val="EndnoteText"/>
              <w:spacing w:line="259" w:lineRule="auto"/>
              <w:ind w:firstLine="0"/>
              <w:jc w:val="left"/>
              <w:rPr>
                <w:rFonts w:ascii="Arial" w:hAnsi="Arial" w:cs="Arial"/>
                <w:b/>
              </w:rPr>
            </w:pPr>
            <w:r w:rsidRPr="005F1FA1">
              <w:rPr>
                <w:rFonts w:ascii="Arial" w:hAnsi="Arial" w:cs="Arial"/>
                <w:b/>
              </w:rPr>
              <w:t>Pirkėjas</w:t>
            </w:r>
          </w:p>
          <w:p w14:paraId="1209156B" w14:textId="77777777" w:rsidR="00B417A0" w:rsidRPr="005F1FA1" w:rsidRDefault="00B417A0" w:rsidP="00FE027A">
            <w:pPr>
              <w:pStyle w:val="EndnoteText"/>
              <w:spacing w:line="259" w:lineRule="auto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2B788CF" w14:textId="77777777" w:rsidR="00C75D90" w:rsidRPr="005F1FA1" w:rsidRDefault="00C75D90" w:rsidP="00C75D90">
            <w:pPr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UAB „</w:t>
            </w:r>
            <w:proofErr w:type="spellStart"/>
            <w:r w:rsidRPr="005F1FA1">
              <w:rPr>
                <w:rFonts w:ascii="Arial" w:hAnsi="Arial" w:cs="Arial"/>
                <w:iCs/>
              </w:rPr>
              <w:t>Ignitis</w:t>
            </w:r>
            <w:proofErr w:type="spellEnd"/>
            <w:r w:rsidRPr="005F1FA1">
              <w:rPr>
                <w:rFonts w:ascii="Arial" w:hAnsi="Arial" w:cs="Arial"/>
                <w:iCs/>
              </w:rPr>
              <w:t xml:space="preserve">“ </w:t>
            </w:r>
          </w:p>
          <w:p w14:paraId="260829F8" w14:textId="77777777" w:rsidR="00C75D90" w:rsidRPr="005F1FA1" w:rsidRDefault="00C75D90" w:rsidP="00C75D90">
            <w:pPr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Laisvės pr. 10, LT-04215 Vilnius</w:t>
            </w:r>
          </w:p>
          <w:p w14:paraId="223ECE7C" w14:textId="77777777" w:rsidR="00C75D90" w:rsidRPr="005F1FA1" w:rsidRDefault="00C75D90" w:rsidP="00C75D90">
            <w:pPr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Tel. Nr. +370 611 21 802</w:t>
            </w:r>
            <w:r w:rsidRPr="005F1FA1">
              <w:t xml:space="preserve"> </w:t>
            </w:r>
          </w:p>
          <w:p w14:paraId="5E843826" w14:textId="77777777" w:rsidR="00C75D90" w:rsidRPr="005F1FA1" w:rsidRDefault="00C75D90" w:rsidP="00C75D90">
            <w:pPr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Įmonės kodas: 303383884</w:t>
            </w:r>
          </w:p>
          <w:p w14:paraId="116AE020" w14:textId="77777777" w:rsidR="00C75D90" w:rsidRPr="005F1FA1" w:rsidRDefault="00C75D90" w:rsidP="00C75D90">
            <w:pPr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 xml:space="preserve">PVM kodas:  LT100008860617 </w:t>
            </w:r>
          </w:p>
          <w:p w14:paraId="7118DC4A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ind w:left="194"/>
              <w:rPr>
                <w:rFonts w:ascii="Arial" w:hAnsi="Arial" w:cs="Arial"/>
                <w:iCs/>
              </w:rPr>
            </w:pPr>
          </w:p>
          <w:p w14:paraId="50DD9828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/>
              </w:rPr>
            </w:pPr>
            <w:r w:rsidRPr="005F1FA1">
              <w:rPr>
                <w:rFonts w:ascii="Arial" w:hAnsi="Arial" w:cs="Arial"/>
                <w:i/>
              </w:rPr>
              <w:t>___________________________________</w:t>
            </w:r>
          </w:p>
          <w:p w14:paraId="60230C19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Generalinis direktorius</w:t>
            </w:r>
          </w:p>
          <w:p w14:paraId="6006070C" w14:textId="3B94058E" w:rsidR="00B417A0" w:rsidRPr="005F1FA1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Artūras Bortkevičius</w:t>
            </w:r>
          </w:p>
          <w:p w14:paraId="62493026" w14:textId="77777777" w:rsidR="00C63BAB" w:rsidRPr="005F1FA1" w:rsidRDefault="00C63BAB" w:rsidP="00FE027A">
            <w:pPr>
              <w:tabs>
                <w:tab w:val="left" w:pos="0"/>
                <w:tab w:val="left" w:pos="630"/>
              </w:tabs>
              <w:spacing w:line="259" w:lineRule="auto"/>
              <w:ind w:left="194"/>
              <w:jc w:val="center"/>
              <w:rPr>
                <w:rFonts w:ascii="Arial" w:hAnsi="Arial" w:cs="Arial"/>
              </w:rPr>
            </w:pPr>
          </w:p>
          <w:p w14:paraId="52C721B2" w14:textId="77777777" w:rsidR="00C63BAB" w:rsidRPr="005F1FA1" w:rsidRDefault="00C63BAB" w:rsidP="00FE027A">
            <w:pPr>
              <w:tabs>
                <w:tab w:val="left" w:pos="0"/>
                <w:tab w:val="left" w:pos="630"/>
              </w:tabs>
              <w:spacing w:line="259" w:lineRule="auto"/>
              <w:ind w:left="194"/>
              <w:rPr>
                <w:rFonts w:ascii="Arial" w:hAnsi="Arial" w:cs="Arial"/>
              </w:rPr>
            </w:pPr>
          </w:p>
        </w:tc>
      </w:tr>
      <w:bookmarkEnd w:id="8"/>
    </w:tbl>
    <w:p w14:paraId="12B14BC9" w14:textId="77777777" w:rsidR="002442BE" w:rsidRPr="0038315E" w:rsidRDefault="002442BE">
      <w:pPr>
        <w:rPr>
          <w:rFonts w:ascii="Arial" w:hAnsi="Arial" w:cs="Arial"/>
        </w:rPr>
      </w:pPr>
      <w:r w:rsidRPr="0038315E">
        <w:rPr>
          <w:rFonts w:ascii="Arial" w:hAnsi="Arial" w:cs="Arial"/>
        </w:rPr>
        <w:br w:type="page"/>
      </w:r>
    </w:p>
    <w:p w14:paraId="4C3B4FEE" w14:textId="4DC745CF" w:rsidR="006C46B4" w:rsidRPr="0038315E" w:rsidRDefault="00880D9B" w:rsidP="00FE027A">
      <w:pPr>
        <w:pStyle w:val="BodyTextIndent"/>
        <w:spacing w:line="259" w:lineRule="auto"/>
        <w:ind w:firstLine="0"/>
        <w:jc w:val="right"/>
        <w:rPr>
          <w:rFonts w:ascii="Arial" w:hAnsi="Arial" w:cs="Arial"/>
          <w:sz w:val="20"/>
        </w:rPr>
      </w:pPr>
      <w:bookmarkStart w:id="9" w:name="_Hlk52438503"/>
      <w:r w:rsidRPr="0038315E">
        <w:rPr>
          <w:rFonts w:ascii="Arial" w:hAnsi="Arial" w:cs="Arial"/>
          <w:sz w:val="20"/>
        </w:rPr>
        <w:lastRenderedPageBreak/>
        <w:t xml:space="preserve">Sutarties </w:t>
      </w:r>
      <w:r w:rsidR="009E0947" w:rsidRPr="0038315E">
        <w:rPr>
          <w:rFonts w:ascii="Arial" w:hAnsi="Arial" w:cs="Arial"/>
          <w:sz w:val="20"/>
        </w:rPr>
        <w:t>SD</w:t>
      </w:r>
      <w:r w:rsidRPr="0038315E">
        <w:rPr>
          <w:rFonts w:ascii="Arial" w:hAnsi="Arial" w:cs="Arial"/>
          <w:sz w:val="20"/>
        </w:rPr>
        <w:t xml:space="preserve"> </w:t>
      </w:r>
      <w:r w:rsidR="006C46B4" w:rsidRPr="0038315E">
        <w:rPr>
          <w:rFonts w:ascii="Arial" w:hAnsi="Arial" w:cs="Arial"/>
          <w:sz w:val="20"/>
        </w:rPr>
        <w:t xml:space="preserve">Priedas Nr. </w:t>
      </w:r>
      <w:r w:rsidR="00500889" w:rsidRPr="0038315E">
        <w:rPr>
          <w:rFonts w:ascii="Arial" w:hAnsi="Arial" w:cs="Arial"/>
          <w:sz w:val="20"/>
        </w:rPr>
        <w:t>3</w:t>
      </w:r>
    </w:p>
    <w:p w14:paraId="4C02093E" w14:textId="3E7E8DFE" w:rsidR="00880D9B" w:rsidRPr="0038315E" w:rsidRDefault="00880D9B" w:rsidP="00FE027A">
      <w:pPr>
        <w:pStyle w:val="BodyTextIndent"/>
        <w:spacing w:line="259" w:lineRule="auto"/>
        <w:ind w:firstLine="0"/>
        <w:jc w:val="right"/>
        <w:rPr>
          <w:rFonts w:ascii="Arial" w:hAnsi="Arial" w:cs="Arial"/>
          <w:sz w:val="20"/>
        </w:rPr>
      </w:pPr>
    </w:p>
    <w:p w14:paraId="181A28CF" w14:textId="18699FBF" w:rsidR="00880D9B" w:rsidRPr="0038315E" w:rsidRDefault="00880D9B" w:rsidP="00FE027A">
      <w:pPr>
        <w:pStyle w:val="BodyTextIndent"/>
        <w:spacing w:line="259" w:lineRule="auto"/>
        <w:ind w:firstLine="0"/>
        <w:jc w:val="center"/>
        <w:rPr>
          <w:rFonts w:ascii="Arial" w:hAnsi="Arial" w:cs="Arial"/>
          <w:b/>
          <w:sz w:val="20"/>
        </w:rPr>
      </w:pPr>
      <w:r w:rsidRPr="0038315E">
        <w:rPr>
          <w:rFonts w:ascii="Arial" w:hAnsi="Arial" w:cs="Arial"/>
          <w:b/>
          <w:sz w:val="20"/>
        </w:rPr>
        <w:t>Pirkimo objekto pavadinimas, kiekis, įkainiai</w:t>
      </w:r>
    </w:p>
    <w:p w14:paraId="2242D4DF" w14:textId="73F12C95" w:rsidR="00880D9B" w:rsidRPr="0038315E" w:rsidRDefault="00880D9B" w:rsidP="00FE027A">
      <w:pPr>
        <w:pStyle w:val="BodyTextIndent"/>
        <w:spacing w:line="259" w:lineRule="auto"/>
        <w:ind w:firstLine="0"/>
        <w:jc w:val="center"/>
        <w:rPr>
          <w:rFonts w:ascii="Arial" w:hAnsi="Arial" w:cs="Arial"/>
          <w:sz w:val="20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346"/>
        <w:gridCol w:w="2600"/>
      </w:tblGrid>
      <w:tr w:rsidR="001C0A82" w:rsidRPr="00495CB1" w14:paraId="725B9833" w14:textId="77777777" w:rsidTr="00C2563F">
        <w:trPr>
          <w:trHeight w:val="25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99BAA" w14:textId="77777777" w:rsidR="001C0A82" w:rsidRPr="00495CB1" w:rsidRDefault="001C0A82" w:rsidP="001C0A82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b/>
                <w:bCs/>
                <w:lang w:eastAsia="lt-LT"/>
              </w:rPr>
              <w:t>Eil. Nr.</w:t>
            </w:r>
            <w:r w:rsidRPr="00495CB1">
              <w:rPr>
                <w:rFonts w:ascii="Arial" w:hAnsi="Arial" w:cs="Arial"/>
                <w:lang w:eastAsia="lt-LT"/>
              </w:rPr>
              <w:t> 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5BF4B" w14:textId="77777777" w:rsidR="001C0A82" w:rsidRPr="00495CB1" w:rsidRDefault="001C0A82" w:rsidP="001C0A82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b/>
                <w:bCs/>
                <w:lang w:eastAsia="lt-LT"/>
              </w:rPr>
              <w:t>Pirkimo objektas</w:t>
            </w:r>
            <w:r w:rsidRPr="00495CB1">
              <w:rPr>
                <w:rFonts w:ascii="Arial" w:hAnsi="Arial" w:cs="Arial"/>
                <w:lang w:eastAsia="lt-LT"/>
              </w:rPr>
              <w:t> 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2F5887B9" w14:textId="77777777" w:rsidR="001C0A82" w:rsidRPr="00495CB1" w:rsidRDefault="001C0A82" w:rsidP="001C0A82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b/>
                <w:bCs/>
                <w:lang w:eastAsia="lt-LT"/>
              </w:rPr>
              <w:t>Įkainis, EUR be PVM</w:t>
            </w:r>
            <w:r w:rsidRPr="00495CB1">
              <w:rPr>
                <w:rFonts w:ascii="Arial" w:hAnsi="Arial" w:cs="Arial"/>
                <w:lang w:eastAsia="lt-LT"/>
              </w:rPr>
              <w:t> </w:t>
            </w:r>
          </w:p>
        </w:tc>
      </w:tr>
      <w:tr w:rsidR="00F075F8" w:rsidRPr="00495CB1" w14:paraId="3C358BB7" w14:textId="77777777" w:rsidTr="00153639">
        <w:trPr>
          <w:trHeight w:val="28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ACE1E" w14:textId="441F58DC" w:rsidR="00F075F8" w:rsidRPr="00495CB1" w:rsidRDefault="00F075F8" w:rsidP="00F075F8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lang w:eastAsia="lt-LT"/>
              </w:rPr>
              <w:t>1.1. 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0F23CD3" w14:textId="68B3E1F8" w:rsidR="00F075F8" w:rsidRPr="00495CB1" w:rsidRDefault="00F075F8" w:rsidP="00F075F8">
            <w:pPr>
              <w:ind w:firstLine="30"/>
              <w:textAlignment w:val="baseline"/>
              <w:rPr>
                <w:rFonts w:ascii="Arial" w:hAnsi="Arial" w:cs="Arial"/>
                <w:lang w:eastAsia="lt-LT"/>
              </w:rPr>
            </w:pPr>
            <w:proofErr w:type="spellStart"/>
            <w:r w:rsidRPr="00495CB1">
              <w:rPr>
                <w:rFonts w:ascii="Arial" w:hAnsi="Arial" w:cs="Arial"/>
              </w:rPr>
              <w:t>Ignitis</w:t>
            </w:r>
            <w:proofErr w:type="spellEnd"/>
            <w:r w:rsidRPr="00495CB1">
              <w:rPr>
                <w:rFonts w:ascii="Arial" w:hAnsi="Arial" w:cs="Arial"/>
              </w:rPr>
              <w:t xml:space="preserve"> klientų aptarnavimo savitarna portalas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8144204" w14:textId="5EAEC07F" w:rsidR="00F075F8" w:rsidRPr="00495CB1" w:rsidRDefault="00F075F8" w:rsidP="00F075F8">
            <w:pPr>
              <w:ind w:firstLine="3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479 401,00</w:t>
            </w:r>
          </w:p>
        </w:tc>
      </w:tr>
      <w:tr w:rsidR="00F075F8" w:rsidRPr="00495CB1" w14:paraId="242D9605" w14:textId="77777777" w:rsidTr="00153639">
        <w:trPr>
          <w:trHeight w:val="28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DB37C" w14:textId="01A0C39F" w:rsidR="00F075F8" w:rsidRPr="00495CB1" w:rsidRDefault="00F075F8" w:rsidP="00F075F8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lang w:eastAsia="lt-LT"/>
              </w:rPr>
              <w:t>1.2. 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731B8B3D" w14:textId="57F0DADB" w:rsidR="00F075F8" w:rsidRPr="00495CB1" w:rsidRDefault="00F075F8" w:rsidP="00F075F8">
            <w:pPr>
              <w:ind w:firstLine="30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</w:rPr>
              <w:t>Kontaktų centro užklausų valdymo sistema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2B99248" w14:textId="711BC15E" w:rsidR="00F075F8" w:rsidRPr="00495CB1" w:rsidRDefault="00F075F8" w:rsidP="00F075F8">
            <w:pPr>
              <w:ind w:firstLine="3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38 805,00</w:t>
            </w:r>
          </w:p>
        </w:tc>
      </w:tr>
      <w:tr w:rsidR="00F075F8" w:rsidRPr="00495CB1" w14:paraId="2764BB50" w14:textId="77777777" w:rsidTr="00153639">
        <w:trPr>
          <w:trHeight w:val="28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10AB3" w14:textId="0F7D5A1F" w:rsidR="00F075F8" w:rsidRPr="00495CB1" w:rsidRDefault="00F075F8" w:rsidP="00F075F8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lang w:eastAsia="lt-LT"/>
              </w:rPr>
              <w:t>1.3.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6B642714" w14:textId="4E08F5C0" w:rsidR="00F075F8" w:rsidRPr="00495CB1" w:rsidRDefault="00F075F8" w:rsidP="00F075F8">
            <w:pPr>
              <w:ind w:firstLine="30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</w:rPr>
              <w:t>Kontaktų centro užklausų valdymo sistema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C3C10FD" w14:textId="50D62F4E" w:rsidR="00F075F8" w:rsidRPr="00495CB1" w:rsidRDefault="00F075F8" w:rsidP="00F075F8">
            <w:pPr>
              <w:ind w:firstLine="3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15 740,00</w:t>
            </w:r>
          </w:p>
        </w:tc>
      </w:tr>
      <w:tr w:rsidR="00F075F8" w:rsidRPr="00495CB1" w14:paraId="23A4FC93" w14:textId="77777777" w:rsidTr="00153639">
        <w:trPr>
          <w:trHeight w:val="28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881FD" w14:textId="56F702F2" w:rsidR="00F075F8" w:rsidRPr="00495CB1" w:rsidRDefault="00F075F8" w:rsidP="00F075F8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lang w:eastAsia="lt-LT"/>
              </w:rPr>
              <w:t>1.4.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E8FB607" w14:textId="48C899B2" w:rsidR="00F075F8" w:rsidRPr="00495CB1" w:rsidRDefault="00F075F8" w:rsidP="00F075F8">
            <w:pPr>
              <w:ind w:firstLine="30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</w:rPr>
              <w:t>Apjungto duomenų pateikimo ir valdymo viename lange sistema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A4712B1" w14:textId="43E19C6D" w:rsidR="00F075F8" w:rsidRPr="00495CB1" w:rsidRDefault="00F075F8" w:rsidP="00F075F8">
            <w:pPr>
              <w:ind w:firstLine="3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126 545,00</w:t>
            </w:r>
          </w:p>
        </w:tc>
      </w:tr>
      <w:tr w:rsidR="00F075F8" w:rsidRPr="00495CB1" w14:paraId="35390B05" w14:textId="77777777" w:rsidTr="00153639">
        <w:trPr>
          <w:trHeight w:val="285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9F8B" w14:textId="5D38DF48" w:rsidR="00F075F8" w:rsidRPr="00495CB1" w:rsidRDefault="00F075F8" w:rsidP="00F075F8">
            <w:pPr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  <w:lang w:eastAsia="lt-LT"/>
              </w:rPr>
              <w:t>1.5.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86149DA" w14:textId="52BD1E6D" w:rsidR="00F075F8" w:rsidRPr="00495CB1" w:rsidRDefault="00F075F8" w:rsidP="00F075F8">
            <w:pPr>
              <w:ind w:firstLine="30"/>
              <w:textAlignment w:val="baseline"/>
              <w:rPr>
                <w:rFonts w:ascii="Arial" w:hAnsi="Arial" w:cs="Arial"/>
                <w:lang w:eastAsia="lt-LT"/>
              </w:rPr>
            </w:pPr>
            <w:r w:rsidRPr="00495CB1">
              <w:rPr>
                <w:rFonts w:ascii="Arial" w:hAnsi="Arial" w:cs="Arial"/>
              </w:rPr>
              <w:t>Apjungto duomenų pateikimo ir valdymo viename lange sistema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75AE612" w14:textId="413ADA50" w:rsidR="00F075F8" w:rsidRPr="00495CB1" w:rsidRDefault="00F075F8" w:rsidP="00F075F8">
            <w:pPr>
              <w:ind w:firstLine="3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124 730,00</w:t>
            </w:r>
          </w:p>
        </w:tc>
      </w:tr>
    </w:tbl>
    <w:p w14:paraId="6EE6A434" w14:textId="5C0490F7" w:rsidR="006C46B4" w:rsidRPr="0038315E" w:rsidRDefault="006C46B4" w:rsidP="00FE027A">
      <w:pPr>
        <w:pStyle w:val="BodyTextIndent"/>
        <w:spacing w:line="259" w:lineRule="auto"/>
        <w:ind w:firstLine="0"/>
        <w:rPr>
          <w:rFonts w:ascii="Arial" w:hAnsi="Arial" w:cs="Arial"/>
          <w:sz w:val="20"/>
        </w:rPr>
      </w:pPr>
    </w:p>
    <w:p w14:paraId="4CA24ECE" w14:textId="77777777" w:rsidR="002A57FB" w:rsidRPr="0038315E" w:rsidRDefault="002A57FB" w:rsidP="00FE027A">
      <w:pPr>
        <w:spacing w:line="259" w:lineRule="auto"/>
        <w:rPr>
          <w:rFonts w:ascii="Arial" w:hAnsi="Arial" w:cs="Arial"/>
        </w:rPr>
      </w:pPr>
    </w:p>
    <w:p w14:paraId="3C37E670" w14:textId="77777777" w:rsidR="00DE6D80" w:rsidRPr="0038315E" w:rsidRDefault="00DE6D80" w:rsidP="00FE027A">
      <w:pPr>
        <w:pStyle w:val="BodyTextIndent"/>
        <w:spacing w:line="259" w:lineRule="auto"/>
        <w:jc w:val="left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431"/>
        <w:gridCol w:w="4881"/>
      </w:tblGrid>
      <w:tr w:rsidR="00DE6D80" w:rsidRPr="0038315E" w14:paraId="0E4D7A8F" w14:textId="77777777" w:rsidTr="0008444B">
        <w:trPr>
          <w:trHeight w:val="2200"/>
        </w:trPr>
        <w:tc>
          <w:tcPr>
            <w:tcW w:w="4431" w:type="dxa"/>
          </w:tcPr>
          <w:p w14:paraId="479033E6" w14:textId="77777777" w:rsidR="00DE6D80" w:rsidRPr="0038315E" w:rsidRDefault="00DE6D80" w:rsidP="00D43B6C">
            <w:pPr>
              <w:pStyle w:val="BodyTextIndent"/>
              <w:spacing w:line="259" w:lineRule="auto"/>
              <w:ind w:firstLine="0"/>
              <w:rPr>
                <w:rFonts w:ascii="Arial" w:hAnsi="Arial" w:cs="Arial"/>
                <w:b/>
                <w:sz w:val="20"/>
              </w:rPr>
            </w:pPr>
            <w:r w:rsidRPr="0038315E">
              <w:rPr>
                <w:rFonts w:ascii="Arial" w:hAnsi="Arial" w:cs="Arial"/>
                <w:b/>
                <w:sz w:val="20"/>
              </w:rPr>
              <w:t>Tiekėjas</w:t>
            </w:r>
          </w:p>
          <w:p w14:paraId="0223D6E6" w14:textId="77777777" w:rsidR="00DE6D80" w:rsidRPr="0038315E" w:rsidRDefault="00DE6D80" w:rsidP="00FE027A">
            <w:pPr>
              <w:pStyle w:val="BodyTextIndent"/>
              <w:spacing w:line="259" w:lineRule="auto"/>
              <w:rPr>
                <w:rFonts w:ascii="Arial" w:hAnsi="Arial" w:cs="Arial"/>
                <w:b/>
                <w:sz w:val="20"/>
              </w:rPr>
            </w:pPr>
          </w:p>
          <w:p w14:paraId="0731EBF3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  <w:iCs/>
              </w:rPr>
              <w:t>UAB „</w:t>
            </w:r>
            <w:proofErr w:type="spellStart"/>
            <w:r w:rsidRPr="0004713A">
              <w:rPr>
                <w:rFonts w:ascii="Arial" w:hAnsi="Arial" w:cs="Arial"/>
                <w:iCs/>
              </w:rPr>
              <w:t>Ignitis</w:t>
            </w:r>
            <w:proofErr w:type="spellEnd"/>
            <w:r w:rsidRPr="0004713A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21356C6C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  <w:iCs/>
              </w:rPr>
              <w:t>Laisvės pr. 10, LT-04215 Vilnius</w:t>
            </w:r>
          </w:p>
          <w:p w14:paraId="198D25FB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</w:rPr>
              <w:t>Tel. Nr.: +370 5 278 22 72</w:t>
            </w:r>
          </w:p>
          <w:p w14:paraId="56F6D13E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</w:rPr>
              <w:t xml:space="preserve">Įmonės kodas: </w:t>
            </w:r>
            <w:r w:rsidRPr="0004713A">
              <w:rPr>
                <w:rFonts w:ascii="Arial" w:hAnsi="Arial" w:cs="Arial"/>
                <w:iCs/>
              </w:rPr>
              <w:t>303200016</w:t>
            </w:r>
          </w:p>
          <w:p w14:paraId="55C6272A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</w:rPr>
              <w:t>PVM kodas: LT100008194913</w:t>
            </w:r>
          </w:p>
          <w:p w14:paraId="2C02656C" w14:textId="77777777" w:rsidR="000275B1" w:rsidRPr="0004713A" w:rsidRDefault="000275B1" w:rsidP="000275B1">
            <w:pPr>
              <w:jc w:val="both"/>
              <w:rPr>
                <w:rFonts w:ascii="Arial" w:hAnsi="Arial" w:cs="Arial"/>
              </w:rPr>
            </w:pPr>
          </w:p>
          <w:p w14:paraId="72F9B700" w14:textId="77777777" w:rsidR="000275B1" w:rsidRPr="0004713A" w:rsidRDefault="000275B1" w:rsidP="000275B1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4713A">
              <w:rPr>
                <w:rFonts w:ascii="Arial" w:hAnsi="Arial" w:cs="Arial"/>
              </w:rPr>
              <w:t>_____________________________________</w:t>
            </w:r>
          </w:p>
          <w:p w14:paraId="514CEB7A" w14:textId="77777777" w:rsidR="00DE77E2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F37363">
              <w:rPr>
                <w:rFonts w:ascii="Arial" w:hAnsi="Arial" w:cs="Arial"/>
              </w:rPr>
              <w:t>endrovės vadov</w:t>
            </w:r>
            <w:r>
              <w:rPr>
                <w:rFonts w:ascii="Arial" w:hAnsi="Arial" w:cs="Arial"/>
              </w:rPr>
              <w:t>ė</w:t>
            </w:r>
          </w:p>
          <w:p w14:paraId="0EF28CED" w14:textId="77777777" w:rsidR="00DE77E2" w:rsidRDefault="00DE77E2" w:rsidP="00DE77E2">
            <w:pPr>
              <w:ind w:right="711"/>
              <w:jc w:val="both"/>
              <w:rPr>
                <w:rFonts w:ascii="Arial" w:hAnsi="Arial" w:cs="Arial"/>
              </w:rPr>
            </w:pPr>
            <w:r w:rsidRPr="00F37363">
              <w:rPr>
                <w:rFonts w:ascii="Arial" w:hAnsi="Arial" w:cs="Arial"/>
              </w:rPr>
              <w:t>Irm</w:t>
            </w:r>
            <w:r>
              <w:rPr>
                <w:rFonts w:ascii="Arial" w:hAnsi="Arial" w:cs="Arial"/>
              </w:rPr>
              <w:t>a</w:t>
            </w:r>
            <w:r w:rsidRPr="00F37363">
              <w:rPr>
                <w:rFonts w:ascii="Arial" w:hAnsi="Arial" w:cs="Arial"/>
              </w:rPr>
              <w:t xml:space="preserve"> Kaukien</w:t>
            </w:r>
            <w:r>
              <w:rPr>
                <w:rFonts w:ascii="Arial" w:hAnsi="Arial" w:cs="Arial"/>
              </w:rPr>
              <w:t>ė</w:t>
            </w:r>
          </w:p>
          <w:p w14:paraId="3A441F11" w14:textId="1D61F050" w:rsidR="00DE6D80" w:rsidRPr="0038315E" w:rsidRDefault="00DE6D80" w:rsidP="000275B1">
            <w:pPr>
              <w:pStyle w:val="BodyTextIndent"/>
              <w:spacing w:line="259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14:paraId="626895C2" w14:textId="77777777" w:rsidR="00DE6D80" w:rsidRPr="0038315E" w:rsidRDefault="00DE6D80" w:rsidP="00FE027A">
            <w:pPr>
              <w:pStyle w:val="BodyTextIndent"/>
              <w:spacing w:line="259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881" w:type="dxa"/>
          </w:tcPr>
          <w:p w14:paraId="6146115C" w14:textId="77777777" w:rsidR="00DE6D80" w:rsidRPr="005F1FA1" w:rsidRDefault="00DE6D80" w:rsidP="00FE027A">
            <w:pPr>
              <w:pStyle w:val="BodyTextIndent"/>
              <w:spacing w:line="259" w:lineRule="auto"/>
              <w:ind w:firstLine="567"/>
              <w:rPr>
                <w:rFonts w:ascii="Arial" w:hAnsi="Arial" w:cs="Arial"/>
                <w:b/>
                <w:sz w:val="20"/>
              </w:rPr>
            </w:pPr>
            <w:r w:rsidRPr="005F1FA1">
              <w:rPr>
                <w:rFonts w:ascii="Arial" w:hAnsi="Arial" w:cs="Arial"/>
                <w:b/>
                <w:sz w:val="20"/>
              </w:rPr>
              <w:t>Pirkėjas</w:t>
            </w:r>
          </w:p>
          <w:p w14:paraId="5814E71D" w14:textId="77777777" w:rsidR="00DE6D80" w:rsidRPr="005F1FA1" w:rsidRDefault="00DE6D80" w:rsidP="00FE027A">
            <w:pPr>
              <w:pStyle w:val="BodyTextIndent"/>
              <w:spacing w:line="259" w:lineRule="auto"/>
              <w:ind w:firstLine="567"/>
              <w:rPr>
                <w:rFonts w:ascii="Arial" w:hAnsi="Arial" w:cs="Arial"/>
                <w:b/>
                <w:sz w:val="20"/>
              </w:rPr>
            </w:pPr>
          </w:p>
          <w:p w14:paraId="2C38E7E1" w14:textId="77777777" w:rsidR="00C75D90" w:rsidRPr="005F1FA1" w:rsidRDefault="00C75D90" w:rsidP="00C75D90">
            <w:pPr>
              <w:ind w:left="-9" w:firstLine="567"/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UAB „</w:t>
            </w:r>
            <w:proofErr w:type="spellStart"/>
            <w:r w:rsidRPr="005F1FA1">
              <w:rPr>
                <w:rFonts w:ascii="Arial" w:hAnsi="Arial" w:cs="Arial"/>
                <w:iCs/>
              </w:rPr>
              <w:t>Ignitis</w:t>
            </w:r>
            <w:proofErr w:type="spellEnd"/>
            <w:r w:rsidRPr="005F1FA1">
              <w:rPr>
                <w:rFonts w:ascii="Arial" w:hAnsi="Arial" w:cs="Arial"/>
                <w:iCs/>
              </w:rPr>
              <w:t xml:space="preserve">“ </w:t>
            </w:r>
          </w:p>
          <w:p w14:paraId="1E247649" w14:textId="77777777" w:rsidR="00C75D90" w:rsidRPr="005F1FA1" w:rsidRDefault="00C75D90" w:rsidP="00C75D90">
            <w:pPr>
              <w:ind w:left="-9" w:firstLine="567"/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Laisvės pr. 10, LT-04215 Vilnius</w:t>
            </w:r>
          </w:p>
          <w:p w14:paraId="77DA964C" w14:textId="77777777" w:rsidR="00C75D90" w:rsidRPr="005F1FA1" w:rsidRDefault="00C75D90" w:rsidP="00C75D90">
            <w:pPr>
              <w:ind w:left="-9" w:firstLine="567"/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Tel. Nr. +370 611 21 802</w:t>
            </w:r>
            <w:r w:rsidRPr="005F1FA1">
              <w:t xml:space="preserve"> </w:t>
            </w:r>
          </w:p>
          <w:p w14:paraId="17C4E244" w14:textId="77777777" w:rsidR="00C75D90" w:rsidRPr="005F1FA1" w:rsidRDefault="00C75D90" w:rsidP="00C75D90">
            <w:pPr>
              <w:ind w:left="-9" w:firstLine="567"/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>Įmonės kodas: 303383884</w:t>
            </w:r>
          </w:p>
          <w:p w14:paraId="7728F988" w14:textId="77777777" w:rsidR="00C75D90" w:rsidRPr="005F1FA1" w:rsidRDefault="00C75D90" w:rsidP="00C75D90">
            <w:pPr>
              <w:ind w:left="-9" w:firstLine="567"/>
              <w:jc w:val="both"/>
              <w:rPr>
                <w:rFonts w:ascii="Arial" w:hAnsi="Arial" w:cs="Arial"/>
                <w:iCs/>
              </w:rPr>
            </w:pPr>
            <w:r w:rsidRPr="005F1FA1">
              <w:rPr>
                <w:rFonts w:ascii="Arial" w:hAnsi="Arial" w:cs="Arial"/>
                <w:iCs/>
              </w:rPr>
              <w:t xml:space="preserve">PVM kodas:  LT100008860617 </w:t>
            </w:r>
          </w:p>
          <w:p w14:paraId="0BFCB601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ind w:left="-9" w:firstLine="567"/>
              <w:rPr>
                <w:rFonts w:ascii="Arial" w:hAnsi="Arial" w:cs="Arial"/>
                <w:iCs/>
              </w:rPr>
            </w:pPr>
          </w:p>
          <w:p w14:paraId="78DF0B51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ind w:left="-9" w:firstLine="567"/>
              <w:rPr>
                <w:rFonts w:ascii="Arial" w:hAnsi="Arial" w:cs="Arial"/>
                <w:i/>
              </w:rPr>
            </w:pPr>
            <w:r w:rsidRPr="005F1FA1">
              <w:rPr>
                <w:rFonts w:ascii="Arial" w:hAnsi="Arial" w:cs="Arial"/>
                <w:i/>
              </w:rPr>
              <w:t>___________________________________</w:t>
            </w:r>
          </w:p>
          <w:p w14:paraId="1FC22328" w14:textId="77777777" w:rsidR="00C75D90" w:rsidRPr="005F1FA1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ind w:left="-9" w:firstLine="567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Generalinis direktorius</w:t>
            </w:r>
          </w:p>
          <w:p w14:paraId="75CB6B67" w14:textId="77777777" w:rsidR="00C75D90" w:rsidRPr="0038315E" w:rsidRDefault="00C75D90" w:rsidP="00C75D90">
            <w:pPr>
              <w:tabs>
                <w:tab w:val="left" w:pos="0"/>
                <w:tab w:val="left" w:pos="630"/>
              </w:tabs>
              <w:spacing w:line="259" w:lineRule="auto"/>
              <w:ind w:left="-9" w:firstLine="567"/>
              <w:rPr>
                <w:rFonts w:ascii="Arial" w:hAnsi="Arial" w:cs="Arial"/>
              </w:rPr>
            </w:pPr>
            <w:r w:rsidRPr="005F1FA1">
              <w:rPr>
                <w:rFonts w:ascii="Arial" w:hAnsi="Arial" w:cs="Arial"/>
              </w:rPr>
              <w:t>Artūras Bortkevičius</w:t>
            </w:r>
          </w:p>
          <w:p w14:paraId="57E027CA" w14:textId="77777777" w:rsidR="00DE6D80" w:rsidRPr="0038315E" w:rsidRDefault="00DE6D80" w:rsidP="00FE027A">
            <w:pPr>
              <w:pStyle w:val="BodyTextIndent"/>
              <w:spacing w:line="259" w:lineRule="auto"/>
              <w:rPr>
                <w:rFonts w:ascii="Arial" w:hAnsi="Arial" w:cs="Arial"/>
                <w:sz w:val="20"/>
              </w:rPr>
            </w:pPr>
          </w:p>
          <w:p w14:paraId="0E848E23" w14:textId="77777777" w:rsidR="00DE6D80" w:rsidRPr="0038315E" w:rsidRDefault="00DE6D80" w:rsidP="00495CB1">
            <w:pPr>
              <w:pStyle w:val="BodyTextIndent"/>
              <w:spacing w:line="259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5F3DE14" w14:textId="579BA578" w:rsidR="00DD054C" w:rsidRPr="0038315E" w:rsidRDefault="00DD054C" w:rsidP="002442BE">
      <w:pPr>
        <w:pStyle w:val="BodyTextIndent"/>
        <w:spacing w:line="259" w:lineRule="auto"/>
        <w:ind w:firstLine="0"/>
        <w:jc w:val="right"/>
        <w:rPr>
          <w:rFonts w:ascii="Arial" w:hAnsi="Arial" w:cs="Arial"/>
          <w:sz w:val="20"/>
        </w:rPr>
      </w:pPr>
    </w:p>
    <w:bookmarkEnd w:id="9"/>
    <w:p w14:paraId="72311819" w14:textId="28811589" w:rsidR="002442BE" w:rsidRPr="0038315E" w:rsidRDefault="002442BE">
      <w:pPr>
        <w:rPr>
          <w:rFonts w:ascii="Arial" w:hAnsi="Arial" w:cs="Arial"/>
        </w:rPr>
      </w:pPr>
    </w:p>
    <w:sectPr w:rsidR="002442BE" w:rsidRPr="0038315E" w:rsidSect="00D325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567" w:bottom="1418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6A35" w14:textId="77777777" w:rsidR="00B90F03" w:rsidRDefault="00B90F03">
      <w:r>
        <w:separator/>
      </w:r>
    </w:p>
  </w:endnote>
  <w:endnote w:type="continuationSeparator" w:id="0">
    <w:p w14:paraId="31E289D7" w14:textId="77777777" w:rsidR="00B90F03" w:rsidRDefault="00B90F03">
      <w:r>
        <w:continuationSeparator/>
      </w:r>
    </w:p>
  </w:endnote>
  <w:endnote w:type="continuationNotice" w:id="1">
    <w:p w14:paraId="4D29E74D" w14:textId="77777777" w:rsidR="00B90F03" w:rsidRDefault="00B90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DCA8" w14:textId="77777777" w:rsidR="00EB2CBA" w:rsidRDefault="00EB2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73259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AD69B6" w:rsidRPr="006420ED" w:rsidRDefault="00AD69B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AD69B6" w:rsidRPr="006420ED" w:rsidRDefault="00AD69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24A0" w14:textId="49A2FC08" w:rsidR="00AD69B6" w:rsidRPr="00A75662" w:rsidRDefault="00AD69B6" w:rsidP="00A75662">
    <w:pPr>
      <w:pStyle w:val="Footer"/>
      <w:jc w:val="right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6CC5" w14:textId="77777777" w:rsidR="00B90F03" w:rsidRDefault="00B90F03">
      <w:r>
        <w:separator/>
      </w:r>
    </w:p>
  </w:footnote>
  <w:footnote w:type="continuationSeparator" w:id="0">
    <w:p w14:paraId="78FE89D9" w14:textId="77777777" w:rsidR="00B90F03" w:rsidRDefault="00B90F03">
      <w:r>
        <w:continuationSeparator/>
      </w:r>
    </w:p>
  </w:footnote>
  <w:footnote w:type="continuationNotice" w:id="1">
    <w:p w14:paraId="5EE9864A" w14:textId="77777777" w:rsidR="00B90F03" w:rsidRDefault="00B90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D831" w14:textId="77777777" w:rsidR="00AD69B6" w:rsidRDefault="00AD69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AD69B6" w:rsidRDefault="00AD6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1F2D" w14:textId="77777777" w:rsidR="00EB2CBA" w:rsidRDefault="00EB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27FF" w14:textId="49E8A534" w:rsidR="00AD69B6" w:rsidRDefault="00AD69B6">
    <w:pPr>
      <w:pStyle w:val="Header"/>
    </w:pPr>
  </w:p>
  <w:p w14:paraId="42291DCE" w14:textId="77777777" w:rsidR="00AD69B6" w:rsidRDefault="00AD6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E8AE14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D522DB"/>
    <w:multiLevelType w:val="multilevel"/>
    <w:tmpl w:val="16FC34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00F26"/>
    <w:multiLevelType w:val="hybridMultilevel"/>
    <w:tmpl w:val="E356F0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2A61"/>
    <w:multiLevelType w:val="multilevel"/>
    <w:tmpl w:val="0ECCE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6D4360A"/>
    <w:multiLevelType w:val="multilevel"/>
    <w:tmpl w:val="D12AD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33FD3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445265"/>
    <w:multiLevelType w:val="multilevel"/>
    <w:tmpl w:val="8304A5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B1317F"/>
    <w:multiLevelType w:val="multilevel"/>
    <w:tmpl w:val="11D0D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B745EB"/>
    <w:multiLevelType w:val="hybridMultilevel"/>
    <w:tmpl w:val="4710BA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7E07"/>
    <w:multiLevelType w:val="multilevel"/>
    <w:tmpl w:val="30C69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31067CA"/>
    <w:multiLevelType w:val="hybridMultilevel"/>
    <w:tmpl w:val="30EAD55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2116C"/>
    <w:multiLevelType w:val="multilevel"/>
    <w:tmpl w:val="D12AD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F121A4"/>
    <w:multiLevelType w:val="multilevel"/>
    <w:tmpl w:val="F15292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046DF0"/>
    <w:multiLevelType w:val="multilevel"/>
    <w:tmpl w:val="3B80EF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A5596"/>
    <w:multiLevelType w:val="multilevel"/>
    <w:tmpl w:val="62CA3D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31229F"/>
    <w:multiLevelType w:val="multilevel"/>
    <w:tmpl w:val="B4B06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499740B"/>
    <w:multiLevelType w:val="multilevel"/>
    <w:tmpl w:val="E80A6E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BD16EA"/>
    <w:multiLevelType w:val="multilevel"/>
    <w:tmpl w:val="38B28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C54735"/>
    <w:multiLevelType w:val="multilevel"/>
    <w:tmpl w:val="05A612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257497"/>
    <w:multiLevelType w:val="multilevel"/>
    <w:tmpl w:val="4BA43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96A2E8F"/>
    <w:multiLevelType w:val="multilevel"/>
    <w:tmpl w:val="E424E1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7557F8"/>
    <w:multiLevelType w:val="multilevel"/>
    <w:tmpl w:val="376444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0F5E51"/>
    <w:multiLevelType w:val="multilevel"/>
    <w:tmpl w:val="4DECE7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B3485"/>
    <w:multiLevelType w:val="multilevel"/>
    <w:tmpl w:val="2EAC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6E7C3E"/>
    <w:multiLevelType w:val="multilevel"/>
    <w:tmpl w:val="884C68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573AB7"/>
    <w:multiLevelType w:val="multilevel"/>
    <w:tmpl w:val="70A027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9" w15:restartNumberingAfterBreak="0">
    <w:nsid w:val="4DC00CE1"/>
    <w:multiLevelType w:val="multilevel"/>
    <w:tmpl w:val="F55421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C53D6D"/>
    <w:multiLevelType w:val="multilevel"/>
    <w:tmpl w:val="94F2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E0402B"/>
    <w:multiLevelType w:val="multilevel"/>
    <w:tmpl w:val="C1C2DA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221946"/>
    <w:multiLevelType w:val="multilevel"/>
    <w:tmpl w:val="09D46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F1206DC"/>
    <w:multiLevelType w:val="multilevel"/>
    <w:tmpl w:val="87987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EF0F71"/>
    <w:multiLevelType w:val="multilevel"/>
    <w:tmpl w:val="A198D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1DE5E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794CCC"/>
    <w:multiLevelType w:val="multilevel"/>
    <w:tmpl w:val="76367F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A325B15"/>
    <w:multiLevelType w:val="multilevel"/>
    <w:tmpl w:val="0BA87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B20720B"/>
    <w:multiLevelType w:val="hybridMultilevel"/>
    <w:tmpl w:val="12408E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9F87A79"/>
    <w:multiLevelType w:val="multilevel"/>
    <w:tmpl w:val="54F0D07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FF0000"/>
      </w:rPr>
    </w:lvl>
  </w:abstractNum>
  <w:abstractNum w:abstractNumId="43" w15:restartNumberingAfterBreak="0">
    <w:nsid w:val="7FD44266"/>
    <w:multiLevelType w:val="hybridMultilevel"/>
    <w:tmpl w:val="11649022"/>
    <w:lvl w:ilvl="0" w:tplc="D216405E">
      <w:start w:val="1"/>
      <w:numFmt w:val="bullet"/>
      <w:lvlText w:val="-"/>
      <w:lvlJc w:val="left"/>
      <w:pPr>
        <w:ind w:left="180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38"/>
  </w:num>
  <w:num w:numId="4">
    <w:abstractNumId w:val="14"/>
  </w:num>
  <w:num w:numId="5">
    <w:abstractNumId w:val="27"/>
  </w:num>
  <w:num w:numId="6">
    <w:abstractNumId w:val="5"/>
  </w:num>
  <w:num w:numId="7">
    <w:abstractNumId w:val="43"/>
  </w:num>
  <w:num w:numId="8">
    <w:abstractNumId w:val="40"/>
  </w:num>
  <w:num w:numId="9">
    <w:abstractNumId w:val="2"/>
  </w:num>
  <w:num w:numId="10">
    <w:abstractNumId w:val="35"/>
  </w:num>
  <w:num w:numId="11">
    <w:abstractNumId w:val="30"/>
  </w:num>
  <w:num w:numId="12">
    <w:abstractNumId w:val="32"/>
  </w:num>
  <w:num w:numId="13">
    <w:abstractNumId w:val="10"/>
  </w:num>
  <w:num w:numId="14">
    <w:abstractNumId w:val="4"/>
  </w:num>
  <w:num w:numId="15">
    <w:abstractNumId w:val="12"/>
  </w:num>
  <w:num w:numId="16">
    <w:abstractNumId w:val="7"/>
  </w:num>
  <w:num w:numId="17">
    <w:abstractNumId w:val="31"/>
  </w:num>
  <w:num w:numId="18">
    <w:abstractNumId w:val="25"/>
  </w:num>
  <w:num w:numId="19">
    <w:abstractNumId w:val="6"/>
  </w:num>
  <w:num w:numId="20">
    <w:abstractNumId w:val="13"/>
  </w:num>
  <w:num w:numId="21">
    <w:abstractNumId w:val="20"/>
  </w:num>
  <w:num w:numId="22">
    <w:abstractNumId w:val="37"/>
  </w:num>
  <w:num w:numId="23">
    <w:abstractNumId w:val="42"/>
  </w:num>
  <w:num w:numId="24">
    <w:abstractNumId w:val="21"/>
  </w:num>
  <w:num w:numId="25">
    <w:abstractNumId w:val="1"/>
  </w:num>
  <w:num w:numId="26">
    <w:abstractNumId w:val="29"/>
  </w:num>
  <w:num w:numId="27">
    <w:abstractNumId w:val="22"/>
  </w:num>
  <w:num w:numId="28">
    <w:abstractNumId w:val="26"/>
  </w:num>
  <w:num w:numId="29">
    <w:abstractNumId w:val="9"/>
  </w:num>
  <w:num w:numId="30">
    <w:abstractNumId w:val="23"/>
  </w:num>
  <w:num w:numId="31">
    <w:abstractNumId w:val="11"/>
  </w:num>
  <w:num w:numId="32">
    <w:abstractNumId w:val="34"/>
  </w:num>
  <w:num w:numId="33">
    <w:abstractNumId w:val="3"/>
  </w:num>
  <w:num w:numId="34">
    <w:abstractNumId w:val="36"/>
  </w:num>
  <w:num w:numId="3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9"/>
  </w:num>
  <w:num w:numId="38">
    <w:abstractNumId w:val="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24"/>
  </w:num>
  <w:num w:numId="42">
    <w:abstractNumId w:val="16"/>
  </w:num>
  <w:num w:numId="43">
    <w:abstractNumId w:val="33"/>
  </w:num>
  <w:num w:numId="4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059FC"/>
    <w:rsid w:val="000079A9"/>
    <w:rsid w:val="0001025E"/>
    <w:rsid w:val="00010804"/>
    <w:rsid w:val="00011E9A"/>
    <w:rsid w:val="00011F09"/>
    <w:rsid w:val="00012539"/>
    <w:rsid w:val="00012BB0"/>
    <w:rsid w:val="00012E99"/>
    <w:rsid w:val="00012F62"/>
    <w:rsid w:val="000138A2"/>
    <w:rsid w:val="0001465E"/>
    <w:rsid w:val="000149E7"/>
    <w:rsid w:val="00014FED"/>
    <w:rsid w:val="000151DB"/>
    <w:rsid w:val="00015B6D"/>
    <w:rsid w:val="00015E8D"/>
    <w:rsid w:val="000167DD"/>
    <w:rsid w:val="00016B86"/>
    <w:rsid w:val="00016EBB"/>
    <w:rsid w:val="00017FAD"/>
    <w:rsid w:val="00020021"/>
    <w:rsid w:val="00020755"/>
    <w:rsid w:val="00020C6B"/>
    <w:rsid w:val="00022507"/>
    <w:rsid w:val="00022F8A"/>
    <w:rsid w:val="00024150"/>
    <w:rsid w:val="00024B83"/>
    <w:rsid w:val="0002504F"/>
    <w:rsid w:val="000257C3"/>
    <w:rsid w:val="0002626B"/>
    <w:rsid w:val="00026867"/>
    <w:rsid w:val="00026FB8"/>
    <w:rsid w:val="000275B1"/>
    <w:rsid w:val="0003062D"/>
    <w:rsid w:val="00030AEE"/>
    <w:rsid w:val="000311D5"/>
    <w:rsid w:val="00031BFF"/>
    <w:rsid w:val="00032312"/>
    <w:rsid w:val="00032416"/>
    <w:rsid w:val="000327AF"/>
    <w:rsid w:val="000327F0"/>
    <w:rsid w:val="00032B8F"/>
    <w:rsid w:val="000336DC"/>
    <w:rsid w:val="000339D7"/>
    <w:rsid w:val="000339F2"/>
    <w:rsid w:val="00034D13"/>
    <w:rsid w:val="00035A15"/>
    <w:rsid w:val="000364E2"/>
    <w:rsid w:val="00036818"/>
    <w:rsid w:val="00036858"/>
    <w:rsid w:val="00036DE2"/>
    <w:rsid w:val="000403E5"/>
    <w:rsid w:val="000409DF"/>
    <w:rsid w:val="000419CB"/>
    <w:rsid w:val="00042278"/>
    <w:rsid w:val="00042593"/>
    <w:rsid w:val="00042D2C"/>
    <w:rsid w:val="0004327E"/>
    <w:rsid w:val="000446F1"/>
    <w:rsid w:val="00044895"/>
    <w:rsid w:val="00044C6F"/>
    <w:rsid w:val="0004589E"/>
    <w:rsid w:val="00045D6E"/>
    <w:rsid w:val="00045F96"/>
    <w:rsid w:val="00046DA9"/>
    <w:rsid w:val="000470B5"/>
    <w:rsid w:val="000501EC"/>
    <w:rsid w:val="000504E4"/>
    <w:rsid w:val="000505D5"/>
    <w:rsid w:val="00050C76"/>
    <w:rsid w:val="00051ADF"/>
    <w:rsid w:val="00051C55"/>
    <w:rsid w:val="00051FF5"/>
    <w:rsid w:val="00052AD4"/>
    <w:rsid w:val="00052E92"/>
    <w:rsid w:val="00052EEA"/>
    <w:rsid w:val="00052F16"/>
    <w:rsid w:val="00053BF9"/>
    <w:rsid w:val="00054B62"/>
    <w:rsid w:val="00055345"/>
    <w:rsid w:val="00056098"/>
    <w:rsid w:val="00060C5A"/>
    <w:rsid w:val="00060C61"/>
    <w:rsid w:val="000615DD"/>
    <w:rsid w:val="00061AAE"/>
    <w:rsid w:val="000621F8"/>
    <w:rsid w:val="00062327"/>
    <w:rsid w:val="00062C6E"/>
    <w:rsid w:val="0006498F"/>
    <w:rsid w:val="000669FF"/>
    <w:rsid w:val="00066FDE"/>
    <w:rsid w:val="00067B00"/>
    <w:rsid w:val="000704FF"/>
    <w:rsid w:val="000707F1"/>
    <w:rsid w:val="000720BA"/>
    <w:rsid w:val="000734AB"/>
    <w:rsid w:val="000742F8"/>
    <w:rsid w:val="00074D12"/>
    <w:rsid w:val="00074DE2"/>
    <w:rsid w:val="00075202"/>
    <w:rsid w:val="00075308"/>
    <w:rsid w:val="00075382"/>
    <w:rsid w:val="00075713"/>
    <w:rsid w:val="0007656F"/>
    <w:rsid w:val="00076BE3"/>
    <w:rsid w:val="00077566"/>
    <w:rsid w:val="0007758C"/>
    <w:rsid w:val="0007774C"/>
    <w:rsid w:val="000778F6"/>
    <w:rsid w:val="00080040"/>
    <w:rsid w:val="00082174"/>
    <w:rsid w:val="000821EB"/>
    <w:rsid w:val="0008297F"/>
    <w:rsid w:val="00082B45"/>
    <w:rsid w:val="00082E5A"/>
    <w:rsid w:val="00083045"/>
    <w:rsid w:val="0008396F"/>
    <w:rsid w:val="0008444B"/>
    <w:rsid w:val="00084618"/>
    <w:rsid w:val="00084A2A"/>
    <w:rsid w:val="00084F29"/>
    <w:rsid w:val="000850D9"/>
    <w:rsid w:val="00085518"/>
    <w:rsid w:val="000858C8"/>
    <w:rsid w:val="00086AC6"/>
    <w:rsid w:val="00086CDA"/>
    <w:rsid w:val="00086DDF"/>
    <w:rsid w:val="000870F7"/>
    <w:rsid w:val="00087946"/>
    <w:rsid w:val="00087C02"/>
    <w:rsid w:val="000907AF"/>
    <w:rsid w:val="000916D6"/>
    <w:rsid w:val="00091AA9"/>
    <w:rsid w:val="000927A6"/>
    <w:rsid w:val="00092921"/>
    <w:rsid w:val="00093646"/>
    <w:rsid w:val="00093E0F"/>
    <w:rsid w:val="00093F11"/>
    <w:rsid w:val="0009429D"/>
    <w:rsid w:val="000949B3"/>
    <w:rsid w:val="00094E21"/>
    <w:rsid w:val="00095CEF"/>
    <w:rsid w:val="00095EBF"/>
    <w:rsid w:val="00096368"/>
    <w:rsid w:val="0009650B"/>
    <w:rsid w:val="00096898"/>
    <w:rsid w:val="0009698C"/>
    <w:rsid w:val="000971B3"/>
    <w:rsid w:val="00097AEF"/>
    <w:rsid w:val="00097C6E"/>
    <w:rsid w:val="000A04C7"/>
    <w:rsid w:val="000A195C"/>
    <w:rsid w:val="000A4731"/>
    <w:rsid w:val="000A4D00"/>
    <w:rsid w:val="000A4D42"/>
    <w:rsid w:val="000A5003"/>
    <w:rsid w:val="000A5A79"/>
    <w:rsid w:val="000A5D44"/>
    <w:rsid w:val="000A61F0"/>
    <w:rsid w:val="000A63FB"/>
    <w:rsid w:val="000A755F"/>
    <w:rsid w:val="000A7917"/>
    <w:rsid w:val="000A7982"/>
    <w:rsid w:val="000B02F7"/>
    <w:rsid w:val="000B0473"/>
    <w:rsid w:val="000B05A7"/>
    <w:rsid w:val="000B15FB"/>
    <w:rsid w:val="000B195B"/>
    <w:rsid w:val="000B205A"/>
    <w:rsid w:val="000B2292"/>
    <w:rsid w:val="000B2F79"/>
    <w:rsid w:val="000B3711"/>
    <w:rsid w:val="000B38FD"/>
    <w:rsid w:val="000B461C"/>
    <w:rsid w:val="000B492E"/>
    <w:rsid w:val="000B5B4F"/>
    <w:rsid w:val="000B609C"/>
    <w:rsid w:val="000B6AF8"/>
    <w:rsid w:val="000C1019"/>
    <w:rsid w:val="000C1468"/>
    <w:rsid w:val="000C2933"/>
    <w:rsid w:val="000C2F34"/>
    <w:rsid w:val="000C3471"/>
    <w:rsid w:val="000C347C"/>
    <w:rsid w:val="000C365F"/>
    <w:rsid w:val="000C3AEB"/>
    <w:rsid w:val="000C49C5"/>
    <w:rsid w:val="000C4A55"/>
    <w:rsid w:val="000C4F01"/>
    <w:rsid w:val="000C50E0"/>
    <w:rsid w:val="000C5245"/>
    <w:rsid w:val="000C5930"/>
    <w:rsid w:val="000C722D"/>
    <w:rsid w:val="000C7597"/>
    <w:rsid w:val="000D12C7"/>
    <w:rsid w:val="000D215D"/>
    <w:rsid w:val="000D2518"/>
    <w:rsid w:val="000D38F5"/>
    <w:rsid w:val="000D3AFA"/>
    <w:rsid w:val="000D4B00"/>
    <w:rsid w:val="000D4D6D"/>
    <w:rsid w:val="000D51C9"/>
    <w:rsid w:val="000D625D"/>
    <w:rsid w:val="000D71E3"/>
    <w:rsid w:val="000E007B"/>
    <w:rsid w:val="000E04A9"/>
    <w:rsid w:val="000E06C7"/>
    <w:rsid w:val="000E18ED"/>
    <w:rsid w:val="000E1D3E"/>
    <w:rsid w:val="000E23A9"/>
    <w:rsid w:val="000E2730"/>
    <w:rsid w:val="000E2A71"/>
    <w:rsid w:val="000E2D84"/>
    <w:rsid w:val="000E3DAF"/>
    <w:rsid w:val="000E3FB5"/>
    <w:rsid w:val="000E42D4"/>
    <w:rsid w:val="000E5FC1"/>
    <w:rsid w:val="000F057D"/>
    <w:rsid w:val="000F0585"/>
    <w:rsid w:val="000F0890"/>
    <w:rsid w:val="000F2182"/>
    <w:rsid w:val="000F24C0"/>
    <w:rsid w:val="000F2958"/>
    <w:rsid w:val="000F3194"/>
    <w:rsid w:val="000F3BC4"/>
    <w:rsid w:val="000F459E"/>
    <w:rsid w:val="000F7205"/>
    <w:rsid w:val="000F76C8"/>
    <w:rsid w:val="001006FE"/>
    <w:rsid w:val="00100ABF"/>
    <w:rsid w:val="00100F1A"/>
    <w:rsid w:val="00101285"/>
    <w:rsid w:val="001014E3"/>
    <w:rsid w:val="00101B33"/>
    <w:rsid w:val="00101EF6"/>
    <w:rsid w:val="00102169"/>
    <w:rsid w:val="00102618"/>
    <w:rsid w:val="00102924"/>
    <w:rsid w:val="00104AA8"/>
    <w:rsid w:val="00104B1F"/>
    <w:rsid w:val="00104CD4"/>
    <w:rsid w:val="00104D98"/>
    <w:rsid w:val="00105406"/>
    <w:rsid w:val="00106250"/>
    <w:rsid w:val="0010642E"/>
    <w:rsid w:val="00107C38"/>
    <w:rsid w:val="00107DDE"/>
    <w:rsid w:val="001105D3"/>
    <w:rsid w:val="0011075E"/>
    <w:rsid w:val="001129EC"/>
    <w:rsid w:val="001152C2"/>
    <w:rsid w:val="00117651"/>
    <w:rsid w:val="00120B5E"/>
    <w:rsid w:val="00121DB5"/>
    <w:rsid w:val="00124607"/>
    <w:rsid w:val="0012475C"/>
    <w:rsid w:val="00124D44"/>
    <w:rsid w:val="001250C4"/>
    <w:rsid w:val="001254FD"/>
    <w:rsid w:val="001255A8"/>
    <w:rsid w:val="00125685"/>
    <w:rsid w:val="001269C6"/>
    <w:rsid w:val="00127437"/>
    <w:rsid w:val="00127963"/>
    <w:rsid w:val="0013070D"/>
    <w:rsid w:val="0013130A"/>
    <w:rsid w:val="00131D06"/>
    <w:rsid w:val="001320D1"/>
    <w:rsid w:val="00132189"/>
    <w:rsid w:val="0013288F"/>
    <w:rsid w:val="00133335"/>
    <w:rsid w:val="00133E82"/>
    <w:rsid w:val="0013464F"/>
    <w:rsid w:val="001356C4"/>
    <w:rsid w:val="001359F2"/>
    <w:rsid w:val="00135C74"/>
    <w:rsid w:val="00136AC7"/>
    <w:rsid w:val="00136D4F"/>
    <w:rsid w:val="00137049"/>
    <w:rsid w:val="00137058"/>
    <w:rsid w:val="001400AB"/>
    <w:rsid w:val="0014020C"/>
    <w:rsid w:val="001409BF"/>
    <w:rsid w:val="00140D16"/>
    <w:rsid w:val="0014145E"/>
    <w:rsid w:val="001417FB"/>
    <w:rsid w:val="0014194A"/>
    <w:rsid w:val="00141A80"/>
    <w:rsid w:val="00141F9F"/>
    <w:rsid w:val="00142206"/>
    <w:rsid w:val="0014241B"/>
    <w:rsid w:val="001424DF"/>
    <w:rsid w:val="00142C77"/>
    <w:rsid w:val="001434AA"/>
    <w:rsid w:val="001434FE"/>
    <w:rsid w:val="00144599"/>
    <w:rsid w:val="00144609"/>
    <w:rsid w:val="0014488E"/>
    <w:rsid w:val="001448C9"/>
    <w:rsid w:val="00144F23"/>
    <w:rsid w:val="001455DC"/>
    <w:rsid w:val="00145681"/>
    <w:rsid w:val="0014611B"/>
    <w:rsid w:val="00150965"/>
    <w:rsid w:val="00150AED"/>
    <w:rsid w:val="00151680"/>
    <w:rsid w:val="001517CB"/>
    <w:rsid w:val="00151DFD"/>
    <w:rsid w:val="0015230B"/>
    <w:rsid w:val="0015242D"/>
    <w:rsid w:val="00152927"/>
    <w:rsid w:val="00152E08"/>
    <w:rsid w:val="001533C9"/>
    <w:rsid w:val="00154E82"/>
    <w:rsid w:val="001561AA"/>
    <w:rsid w:val="001566A8"/>
    <w:rsid w:val="001568D4"/>
    <w:rsid w:val="0016055F"/>
    <w:rsid w:val="00160896"/>
    <w:rsid w:val="0016261F"/>
    <w:rsid w:val="00162FDE"/>
    <w:rsid w:val="001642AC"/>
    <w:rsid w:val="001646AF"/>
    <w:rsid w:val="001648C3"/>
    <w:rsid w:val="001659B0"/>
    <w:rsid w:val="00165BB7"/>
    <w:rsid w:val="0016705E"/>
    <w:rsid w:val="00167A4D"/>
    <w:rsid w:val="001721D1"/>
    <w:rsid w:val="0017224A"/>
    <w:rsid w:val="00172326"/>
    <w:rsid w:val="0017236C"/>
    <w:rsid w:val="001725B1"/>
    <w:rsid w:val="00172E05"/>
    <w:rsid w:val="00173123"/>
    <w:rsid w:val="00173144"/>
    <w:rsid w:val="001734FC"/>
    <w:rsid w:val="00175783"/>
    <w:rsid w:val="00175964"/>
    <w:rsid w:val="00175A67"/>
    <w:rsid w:val="00176C34"/>
    <w:rsid w:val="00177BC6"/>
    <w:rsid w:val="00180878"/>
    <w:rsid w:val="001810A4"/>
    <w:rsid w:val="00181261"/>
    <w:rsid w:val="0018202A"/>
    <w:rsid w:val="00182386"/>
    <w:rsid w:val="0018249F"/>
    <w:rsid w:val="00182F5A"/>
    <w:rsid w:val="0018315D"/>
    <w:rsid w:val="00183513"/>
    <w:rsid w:val="00183640"/>
    <w:rsid w:val="00183AAE"/>
    <w:rsid w:val="00184033"/>
    <w:rsid w:val="001841EE"/>
    <w:rsid w:val="001844A5"/>
    <w:rsid w:val="00184F69"/>
    <w:rsid w:val="00185393"/>
    <w:rsid w:val="001854A4"/>
    <w:rsid w:val="001856E7"/>
    <w:rsid w:val="00185BA4"/>
    <w:rsid w:val="00185CF2"/>
    <w:rsid w:val="00185E3F"/>
    <w:rsid w:val="0018612C"/>
    <w:rsid w:val="001862BF"/>
    <w:rsid w:val="00186772"/>
    <w:rsid w:val="00187634"/>
    <w:rsid w:val="00187701"/>
    <w:rsid w:val="00187801"/>
    <w:rsid w:val="00187FAA"/>
    <w:rsid w:val="001924A1"/>
    <w:rsid w:val="0019346D"/>
    <w:rsid w:val="00193B05"/>
    <w:rsid w:val="001951FC"/>
    <w:rsid w:val="00195631"/>
    <w:rsid w:val="0019580C"/>
    <w:rsid w:val="00196305"/>
    <w:rsid w:val="00196C30"/>
    <w:rsid w:val="00197010"/>
    <w:rsid w:val="00197240"/>
    <w:rsid w:val="00197575"/>
    <w:rsid w:val="001A0343"/>
    <w:rsid w:val="001A07A1"/>
    <w:rsid w:val="001A0A95"/>
    <w:rsid w:val="001A0B25"/>
    <w:rsid w:val="001A0D50"/>
    <w:rsid w:val="001A0FFF"/>
    <w:rsid w:val="001A187C"/>
    <w:rsid w:val="001A6098"/>
    <w:rsid w:val="001A61CA"/>
    <w:rsid w:val="001A678F"/>
    <w:rsid w:val="001A76CF"/>
    <w:rsid w:val="001A795E"/>
    <w:rsid w:val="001B0CBC"/>
    <w:rsid w:val="001B15DE"/>
    <w:rsid w:val="001B1714"/>
    <w:rsid w:val="001B19F3"/>
    <w:rsid w:val="001B1BDA"/>
    <w:rsid w:val="001B2D6D"/>
    <w:rsid w:val="001B3581"/>
    <w:rsid w:val="001B467B"/>
    <w:rsid w:val="001B59FF"/>
    <w:rsid w:val="001B5D2C"/>
    <w:rsid w:val="001B62DD"/>
    <w:rsid w:val="001B6D7C"/>
    <w:rsid w:val="001B781A"/>
    <w:rsid w:val="001C0493"/>
    <w:rsid w:val="001C0534"/>
    <w:rsid w:val="001C0A82"/>
    <w:rsid w:val="001C1C10"/>
    <w:rsid w:val="001C254C"/>
    <w:rsid w:val="001C2C05"/>
    <w:rsid w:val="001C37D2"/>
    <w:rsid w:val="001C454D"/>
    <w:rsid w:val="001C5664"/>
    <w:rsid w:val="001C6087"/>
    <w:rsid w:val="001C6190"/>
    <w:rsid w:val="001C620A"/>
    <w:rsid w:val="001C6999"/>
    <w:rsid w:val="001C78A2"/>
    <w:rsid w:val="001C7DB2"/>
    <w:rsid w:val="001D044D"/>
    <w:rsid w:val="001D0BFA"/>
    <w:rsid w:val="001D120A"/>
    <w:rsid w:val="001D249C"/>
    <w:rsid w:val="001D257D"/>
    <w:rsid w:val="001D2F4B"/>
    <w:rsid w:val="001D3D04"/>
    <w:rsid w:val="001D4AC5"/>
    <w:rsid w:val="001D51B7"/>
    <w:rsid w:val="001D6405"/>
    <w:rsid w:val="001E03B1"/>
    <w:rsid w:val="001E04A1"/>
    <w:rsid w:val="001E07A5"/>
    <w:rsid w:val="001E0B29"/>
    <w:rsid w:val="001E1E5E"/>
    <w:rsid w:val="001E2889"/>
    <w:rsid w:val="001E43A9"/>
    <w:rsid w:val="001E479E"/>
    <w:rsid w:val="001E4E8E"/>
    <w:rsid w:val="001E5A45"/>
    <w:rsid w:val="001E5D1B"/>
    <w:rsid w:val="001E5E7A"/>
    <w:rsid w:val="001E6488"/>
    <w:rsid w:val="001E65A7"/>
    <w:rsid w:val="001E6D26"/>
    <w:rsid w:val="001E753B"/>
    <w:rsid w:val="001E765C"/>
    <w:rsid w:val="001E768D"/>
    <w:rsid w:val="001E7FCC"/>
    <w:rsid w:val="001F0098"/>
    <w:rsid w:val="001F0C9F"/>
    <w:rsid w:val="001F1DB6"/>
    <w:rsid w:val="001F1E80"/>
    <w:rsid w:val="001F2F9D"/>
    <w:rsid w:val="001F4106"/>
    <w:rsid w:val="001F4DEF"/>
    <w:rsid w:val="001F59F4"/>
    <w:rsid w:val="001F5ABC"/>
    <w:rsid w:val="001F6768"/>
    <w:rsid w:val="001F7376"/>
    <w:rsid w:val="001F74ED"/>
    <w:rsid w:val="001F77ED"/>
    <w:rsid w:val="00200B53"/>
    <w:rsid w:val="00202555"/>
    <w:rsid w:val="00202588"/>
    <w:rsid w:val="00202820"/>
    <w:rsid w:val="002034C6"/>
    <w:rsid w:val="002057E5"/>
    <w:rsid w:val="002060DB"/>
    <w:rsid w:val="002064B2"/>
    <w:rsid w:val="00206581"/>
    <w:rsid w:val="00206D52"/>
    <w:rsid w:val="00211119"/>
    <w:rsid w:val="002121EE"/>
    <w:rsid w:val="00212948"/>
    <w:rsid w:val="00212CEB"/>
    <w:rsid w:val="002136F2"/>
    <w:rsid w:val="0021374A"/>
    <w:rsid w:val="0021393B"/>
    <w:rsid w:val="00214BEE"/>
    <w:rsid w:val="00215518"/>
    <w:rsid w:val="00215B46"/>
    <w:rsid w:val="0021658D"/>
    <w:rsid w:val="00216BD2"/>
    <w:rsid w:val="00217CC9"/>
    <w:rsid w:val="002202C0"/>
    <w:rsid w:val="00220806"/>
    <w:rsid w:val="00220C1C"/>
    <w:rsid w:val="00221BD3"/>
    <w:rsid w:val="00221F25"/>
    <w:rsid w:val="0022302A"/>
    <w:rsid w:val="00223423"/>
    <w:rsid w:val="002237C0"/>
    <w:rsid w:val="0022415E"/>
    <w:rsid w:val="00224C34"/>
    <w:rsid w:val="002253CD"/>
    <w:rsid w:val="00225E59"/>
    <w:rsid w:val="0022603A"/>
    <w:rsid w:val="00226234"/>
    <w:rsid w:val="00226B43"/>
    <w:rsid w:val="002271A8"/>
    <w:rsid w:val="002276A5"/>
    <w:rsid w:val="00227C0D"/>
    <w:rsid w:val="00227D30"/>
    <w:rsid w:val="00227F45"/>
    <w:rsid w:val="0023035F"/>
    <w:rsid w:val="00230CD8"/>
    <w:rsid w:val="0023130E"/>
    <w:rsid w:val="002326F4"/>
    <w:rsid w:val="002333CF"/>
    <w:rsid w:val="00233808"/>
    <w:rsid w:val="00233B37"/>
    <w:rsid w:val="00233EB9"/>
    <w:rsid w:val="00234261"/>
    <w:rsid w:val="002342C5"/>
    <w:rsid w:val="002345AD"/>
    <w:rsid w:val="002350BB"/>
    <w:rsid w:val="00235938"/>
    <w:rsid w:val="00235FBE"/>
    <w:rsid w:val="0023621D"/>
    <w:rsid w:val="002373B3"/>
    <w:rsid w:val="00240117"/>
    <w:rsid w:val="00240CF6"/>
    <w:rsid w:val="00241152"/>
    <w:rsid w:val="00241748"/>
    <w:rsid w:val="00241B73"/>
    <w:rsid w:val="00243A26"/>
    <w:rsid w:val="00243EF6"/>
    <w:rsid w:val="002442BE"/>
    <w:rsid w:val="00244464"/>
    <w:rsid w:val="00244C83"/>
    <w:rsid w:val="0024542B"/>
    <w:rsid w:val="00245459"/>
    <w:rsid w:val="002478CB"/>
    <w:rsid w:val="00247FA6"/>
    <w:rsid w:val="002500FD"/>
    <w:rsid w:val="002505EF"/>
    <w:rsid w:val="00250B97"/>
    <w:rsid w:val="00250CE9"/>
    <w:rsid w:val="0025293A"/>
    <w:rsid w:val="002531D6"/>
    <w:rsid w:val="00254A48"/>
    <w:rsid w:val="00254BD7"/>
    <w:rsid w:val="00254DD2"/>
    <w:rsid w:val="00254DEB"/>
    <w:rsid w:val="0025567D"/>
    <w:rsid w:val="00255FF2"/>
    <w:rsid w:val="002560F6"/>
    <w:rsid w:val="00261041"/>
    <w:rsid w:val="00262A8E"/>
    <w:rsid w:val="00262B6F"/>
    <w:rsid w:val="00262BF0"/>
    <w:rsid w:val="00262CF5"/>
    <w:rsid w:val="0026302E"/>
    <w:rsid w:val="00263486"/>
    <w:rsid w:val="00264B93"/>
    <w:rsid w:val="00265132"/>
    <w:rsid w:val="00265864"/>
    <w:rsid w:val="00265DE5"/>
    <w:rsid w:val="0026629F"/>
    <w:rsid w:val="00266886"/>
    <w:rsid w:val="002676B2"/>
    <w:rsid w:val="002701E1"/>
    <w:rsid w:val="00270233"/>
    <w:rsid w:val="00271647"/>
    <w:rsid w:val="00271BDD"/>
    <w:rsid w:val="0027254E"/>
    <w:rsid w:val="002746A8"/>
    <w:rsid w:val="002750A9"/>
    <w:rsid w:val="0027538B"/>
    <w:rsid w:val="00276080"/>
    <w:rsid w:val="00276114"/>
    <w:rsid w:val="00277843"/>
    <w:rsid w:val="00277D52"/>
    <w:rsid w:val="002801F4"/>
    <w:rsid w:val="00281259"/>
    <w:rsid w:val="00281A1F"/>
    <w:rsid w:val="00283509"/>
    <w:rsid w:val="00284A3E"/>
    <w:rsid w:val="00285629"/>
    <w:rsid w:val="00286113"/>
    <w:rsid w:val="00286C65"/>
    <w:rsid w:val="00287336"/>
    <w:rsid w:val="00287A69"/>
    <w:rsid w:val="00287AF3"/>
    <w:rsid w:val="00287BD3"/>
    <w:rsid w:val="00290DF7"/>
    <w:rsid w:val="002911E0"/>
    <w:rsid w:val="0029154A"/>
    <w:rsid w:val="00291AF6"/>
    <w:rsid w:val="002932AC"/>
    <w:rsid w:val="00294FEB"/>
    <w:rsid w:val="00295452"/>
    <w:rsid w:val="00295974"/>
    <w:rsid w:val="00295DFC"/>
    <w:rsid w:val="00295F1E"/>
    <w:rsid w:val="00296322"/>
    <w:rsid w:val="00296A6D"/>
    <w:rsid w:val="002972A5"/>
    <w:rsid w:val="002977A0"/>
    <w:rsid w:val="00297CF4"/>
    <w:rsid w:val="002A0BE0"/>
    <w:rsid w:val="002A14F3"/>
    <w:rsid w:val="002A2804"/>
    <w:rsid w:val="002A2D0D"/>
    <w:rsid w:val="002A367A"/>
    <w:rsid w:val="002A3A4B"/>
    <w:rsid w:val="002A3AB0"/>
    <w:rsid w:val="002A47D1"/>
    <w:rsid w:val="002A52D4"/>
    <w:rsid w:val="002A54F3"/>
    <w:rsid w:val="002A57FB"/>
    <w:rsid w:val="002A5E8B"/>
    <w:rsid w:val="002A6DD7"/>
    <w:rsid w:val="002A6F63"/>
    <w:rsid w:val="002A75EB"/>
    <w:rsid w:val="002A76E6"/>
    <w:rsid w:val="002A776D"/>
    <w:rsid w:val="002B0CA6"/>
    <w:rsid w:val="002B48EF"/>
    <w:rsid w:val="002B4B03"/>
    <w:rsid w:val="002B5116"/>
    <w:rsid w:val="002B56A3"/>
    <w:rsid w:val="002B5F23"/>
    <w:rsid w:val="002B5FDA"/>
    <w:rsid w:val="002B6210"/>
    <w:rsid w:val="002B68C0"/>
    <w:rsid w:val="002B6A38"/>
    <w:rsid w:val="002B6C94"/>
    <w:rsid w:val="002B7BDE"/>
    <w:rsid w:val="002C1E5A"/>
    <w:rsid w:val="002C1E64"/>
    <w:rsid w:val="002C1F61"/>
    <w:rsid w:val="002C320C"/>
    <w:rsid w:val="002C4860"/>
    <w:rsid w:val="002C5351"/>
    <w:rsid w:val="002C538B"/>
    <w:rsid w:val="002C6739"/>
    <w:rsid w:val="002C73AB"/>
    <w:rsid w:val="002C7965"/>
    <w:rsid w:val="002D0C2A"/>
    <w:rsid w:val="002D14B5"/>
    <w:rsid w:val="002D1F8E"/>
    <w:rsid w:val="002D2FEE"/>
    <w:rsid w:val="002D3586"/>
    <w:rsid w:val="002D3852"/>
    <w:rsid w:val="002D39EC"/>
    <w:rsid w:val="002D52C5"/>
    <w:rsid w:val="002D53A0"/>
    <w:rsid w:val="002D6C7F"/>
    <w:rsid w:val="002D6D94"/>
    <w:rsid w:val="002D7056"/>
    <w:rsid w:val="002D70B5"/>
    <w:rsid w:val="002D7A1F"/>
    <w:rsid w:val="002E0007"/>
    <w:rsid w:val="002E0163"/>
    <w:rsid w:val="002E0F86"/>
    <w:rsid w:val="002E1395"/>
    <w:rsid w:val="002E2147"/>
    <w:rsid w:val="002E3BF0"/>
    <w:rsid w:val="002E4E82"/>
    <w:rsid w:val="002E504D"/>
    <w:rsid w:val="002E5203"/>
    <w:rsid w:val="002E5BFD"/>
    <w:rsid w:val="002E658C"/>
    <w:rsid w:val="002E703A"/>
    <w:rsid w:val="002E72E5"/>
    <w:rsid w:val="002F0F2E"/>
    <w:rsid w:val="002F1297"/>
    <w:rsid w:val="002F1672"/>
    <w:rsid w:val="002F2485"/>
    <w:rsid w:val="002F333D"/>
    <w:rsid w:val="002F4311"/>
    <w:rsid w:val="002F56B2"/>
    <w:rsid w:val="002F60B8"/>
    <w:rsid w:val="002F655F"/>
    <w:rsid w:val="002F70AF"/>
    <w:rsid w:val="002F73F5"/>
    <w:rsid w:val="00300A81"/>
    <w:rsid w:val="003015C8"/>
    <w:rsid w:val="00301BDB"/>
    <w:rsid w:val="00301D25"/>
    <w:rsid w:val="0030202D"/>
    <w:rsid w:val="003024E2"/>
    <w:rsid w:val="0030259C"/>
    <w:rsid w:val="00302AB3"/>
    <w:rsid w:val="00302C57"/>
    <w:rsid w:val="003037A6"/>
    <w:rsid w:val="00303C6A"/>
    <w:rsid w:val="00303E5B"/>
    <w:rsid w:val="0030456C"/>
    <w:rsid w:val="0030475A"/>
    <w:rsid w:val="003048DA"/>
    <w:rsid w:val="003055F8"/>
    <w:rsid w:val="00305AAC"/>
    <w:rsid w:val="003063A6"/>
    <w:rsid w:val="00306470"/>
    <w:rsid w:val="00307733"/>
    <w:rsid w:val="003079B5"/>
    <w:rsid w:val="00311303"/>
    <w:rsid w:val="00311AD5"/>
    <w:rsid w:val="00311DFD"/>
    <w:rsid w:val="00312D17"/>
    <w:rsid w:val="00313827"/>
    <w:rsid w:val="00314F49"/>
    <w:rsid w:val="00314F7C"/>
    <w:rsid w:val="00315415"/>
    <w:rsid w:val="003154F6"/>
    <w:rsid w:val="003159D1"/>
    <w:rsid w:val="00315BCD"/>
    <w:rsid w:val="00315E28"/>
    <w:rsid w:val="0031665E"/>
    <w:rsid w:val="00317446"/>
    <w:rsid w:val="0031785F"/>
    <w:rsid w:val="00317EAA"/>
    <w:rsid w:val="00322219"/>
    <w:rsid w:val="00322C5E"/>
    <w:rsid w:val="003233B3"/>
    <w:rsid w:val="00323B04"/>
    <w:rsid w:val="00323E6E"/>
    <w:rsid w:val="003248B2"/>
    <w:rsid w:val="00325373"/>
    <w:rsid w:val="00326157"/>
    <w:rsid w:val="003263F1"/>
    <w:rsid w:val="00327AD0"/>
    <w:rsid w:val="00327D68"/>
    <w:rsid w:val="003302B4"/>
    <w:rsid w:val="0033116E"/>
    <w:rsid w:val="003311BB"/>
    <w:rsid w:val="0033179F"/>
    <w:rsid w:val="003329F1"/>
    <w:rsid w:val="00332CA5"/>
    <w:rsid w:val="00333028"/>
    <w:rsid w:val="003335B3"/>
    <w:rsid w:val="00333A15"/>
    <w:rsid w:val="00333CCE"/>
    <w:rsid w:val="003344A5"/>
    <w:rsid w:val="003349D2"/>
    <w:rsid w:val="00334E89"/>
    <w:rsid w:val="003351F5"/>
    <w:rsid w:val="003370CE"/>
    <w:rsid w:val="00337128"/>
    <w:rsid w:val="003372E3"/>
    <w:rsid w:val="003402EB"/>
    <w:rsid w:val="00340483"/>
    <w:rsid w:val="00340BE8"/>
    <w:rsid w:val="003411BB"/>
    <w:rsid w:val="003413C9"/>
    <w:rsid w:val="003413ED"/>
    <w:rsid w:val="00341B98"/>
    <w:rsid w:val="003435F9"/>
    <w:rsid w:val="0034388E"/>
    <w:rsid w:val="0034409C"/>
    <w:rsid w:val="00344CD0"/>
    <w:rsid w:val="00344EC0"/>
    <w:rsid w:val="003451C8"/>
    <w:rsid w:val="00345F47"/>
    <w:rsid w:val="00346050"/>
    <w:rsid w:val="00346B78"/>
    <w:rsid w:val="00346DD2"/>
    <w:rsid w:val="0034738A"/>
    <w:rsid w:val="0034750D"/>
    <w:rsid w:val="00347D79"/>
    <w:rsid w:val="00347EAE"/>
    <w:rsid w:val="00350654"/>
    <w:rsid w:val="00350773"/>
    <w:rsid w:val="00350D73"/>
    <w:rsid w:val="00350F08"/>
    <w:rsid w:val="0035141C"/>
    <w:rsid w:val="00352452"/>
    <w:rsid w:val="0035273A"/>
    <w:rsid w:val="0035370A"/>
    <w:rsid w:val="00353DC9"/>
    <w:rsid w:val="00353F0D"/>
    <w:rsid w:val="003543C4"/>
    <w:rsid w:val="003547CC"/>
    <w:rsid w:val="00356B98"/>
    <w:rsid w:val="003575A2"/>
    <w:rsid w:val="00357797"/>
    <w:rsid w:val="00360118"/>
    <w:rsid w:val="003601F2"/>
    <w:rsid w:val="00361F13"/>
    <w:rsid w:val="0036382B"/>
    <w:rsid w:val="003655A7"/>
    <w:rsid w:val="0036579F"/>
    <w:rsid w:val="00365C5F"/>
    <w:rsid w:val="00365E82"/>
    <w:rsid w:val="00366426"/>
    <w:rsid w:val="0036654D"/>
    <w:rsid w:val="00366623"/>
    <w:rsid w:val="00366942"/>
    <w:rsid w:val="00367A8C"/>
    <w:rsid w:val="003706DB"/>
    <w:rsid w:val="003709EE"/>
    <w:rsid w:val="00372BBF"/>
    <w:rsid w:val="00372FEC"/>
    <w:rsid w:val="003736A2"/>
    <w:rsid w:val="0037372B"/>
    <w:rsid w:val="00373CDD"/>
    <w:rsid w:val="00374514"/>
    <w:rsid w:val="00374731"/>
    <w:rsid w:val="00374831"/>
    <w:rsid w:val="00375369"/>
    <w:rsid w:val="00375546"/>
    <w:rsid w:val="0037592C"/>
    <w:rsid w:val="00375BF4"/>
    <w:rsid w:val="00375DCC"/>
    <w:rsid w:val="00375FB5"/>
    <w:rsid w:val="00376269"/>
    <w:rsid w:val="00377B33"/>
    <w:rsid w:val="00377EDD"/>
    <w:rsid w:val="00381197"/>
    <w:rsid w:val="003814FC"/>
    <w:rsid w:val="00381B02"/>
    <w:rsid w:val="00381BD8"/>
    <w:rsid w:val="0038225D"/>
    <w:rsid w:val="0038315E"/>
    <w:rsid w:val="0038366D"/>
    <w:rsid w:val="00383F56"/>
    <w:rsid w:val="0038585C"/>
    <w:rsid w:val="00385FE0"/>
    <w:rsid w:val="00386205"/>
    <w:rsid w:val="003866BF"/>
    <w:rsid w:val="0038682E"/>
    <w:rsid w:val="00386CFC"/>
    <w:rsid w:val="00386F6D"/>
    <w:rsid w:val="003870A6"/>
    <w:rsid w:val="0038714A"/>
    <w:rsid w:val="00387225"/>
    <w:rsid w:val="00387E14"/>
    <w:rsid w:val="00393D82"/>
    <w:rsid w:val="00393F29"/>
    <w:rsid w:val="003946FA"/>
    <w:rsid w:val="00394D1E"/>
    <w:rsid w:val="00397614"/>
    <w:rsid w:val="003977D6"/>
    <w:rsid w:val="003A19B4"/>
    <w:rsid w:val="003A1F31"/>
    <w:rsid w:val="003A23A5"/>
    <w:rsid w:val="003A302E"/>
    <w:rsid w:val="003A56A5"/>
    <w:rsid w:val="003A5B6A"/>
    <w:rsid w:val="003A5C31"/>
    <w:rsid w:val="003A78E1"/>
    <w:rsid w:val="003B00F8"/>
    <w:rsid w:val="003B07DE"/>
    <w:rsid w:val="003B1628"/>
    <w:rsid w:val="003B2F0C"/>
    <w:rsid w:val="003B40F0"/>
    <w:rsid w:val="003B46D6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C6C1A"/>
    <w:rsid w:val="003C6F28"/>
    <w:rsid w:val="003D0624"/>
    <w:rsid w:val="003D080C"/>
    <w:rsid w:val="003D150F"/>
    <w:rsid w:val="003D2386"/>
    <w:rsid w:val="003D2882"/>
    <w:rsid w:val="003D2950"/>
    <w:rsid w:val="003D30A2"/>
    <w:rsid w:val="003D34A4"/>
    <w:rsid w:val="003D3F5D"/>
    <w:rsid w:val="003D419C"/>
    <w:rsid w:val="003D426C"/>
    <w:rsid w:val="003D4914"/>
    <w:rsid w:val="003D4EB2"/>
    <w:rsid w:val="003D61D1"/>
    <w:rsid w:val="003D6CD8"/>
    <w:rsid w:val="003D70D8"/>
    <w:rsid w:val="003D77D1"/>
    <w:rsid w:val="003D7CF5"/>
    <w:rsid w:val="003D7DD1"/>
    <w:rsid w:val="003E04AC"/>
    <w:rsid w:val="003E0646"/>
    <w:rsid w:val="003E0B9C"/>
    <w:rsid w:val="003E0C91"/>
    <w:rsid w:val="003E1535"/>
    <w:rsid w:val="003E1BE2"/>
    <w:rsid w:val="003E2A3C"/>
    <w:rsid w:val="003E3961"/>
    <w:rsid w:val="003E46B6"/>
    <w:rsid w:val="003E501D"/>
    <w:rsid w:val="003E5C7F"/>
    <w:rsid w:val="003E60A0"/>
    <w:rsid w:val="003E617A"/>
    <w:rsid w:val="003E63F6"/>
    <w:rsid w:val="003E6D64"/>
    <w:rsid w:val="003F0CD0"/>
    <w:rsid w:val="003F0D66"/>
    <w:rsid w:val="003F0DBC"/>
    <w:rsid w:val="003F0DC2"/>
    <w:rsid w:val="003F1304"/>
    <w:rsid w:val="003F190D"/>
    <w:rsid w:val="003F1F90"/>
    <w:rsid w:val="003F2748"/>
    <w:rsid w:val="003F2954"/>
    <w:rsid w:val="003F2DC1"/>
    <w:rsid w:val="003F36CA"/>
    <w:rsid w:val="003F3A57"/>
    <w:rsid w:val="003F3D00"/>
    <w:rsid w:val="003F45BE"/>
    <w:rsid w:val="003F5DD3"/>
    <w:rsid w:val="003F5E4B"/>
    <w:rsid w:val="003F5F11"/>
    <w:rsid w:val="003F6575"/>
    <w:rsid w:val="003F77BC"/>
    <w:rsid w:val="003F7A5D"/>
    <w:rsid w:val="003F7F42"/>
    <w:rsid w:val="00400331"/>
    <w:rsid w:val="0040055D"/>
    <w:rsid w:val="004016AD"/>
    <w:rsid w:val="004026B0"/>
    <w:rsid w:val="00402934"/>
    <w:rsid w:val="00403AE8"/>
    <w:rsid w:val="00403B39"/>
    <w:rsid w:val="00404261"/>
    <w:rsid w:val="00405A3C"/>
    <w:rsid w:val="00405AED"/>
    <w:rsid w:val="00406322"/>
    <w:rsid w:val="00406333"/>
    <w:rsid w:val="00406A3E"/>
    <w:rsid w:val="00406E47"/>
    <w:rsid w:val="0040741C"/>
    <w:rsid w:val="004107CC"/>
    <w:rsid w:val="004117D7"/>
    <w:rsid w:val="00411FC8"/>
    <w:rsid w:val="00412178"/>
    <w:rsid w:val="00412821"/>
    <w:rsid w:val="00412AE9"/>
    <w:rsid w:val="00413F41"/>
    <w:rsid w:val="004145A0"/>
    <w:rsid w:val="00415E2B"/>
    <w:rsid w:val="00416416"/>
    <w:rsid w:val="004166DF"/>
    <w:rsid w:val="0041674D"/>
    <w:rsid w:val="004169E9"/>
    <w:rsid w:val="00416B01"/>
    <w:rsid w:val="00417681"/>
    <w:rsid w:val="00420654"/>
    <w:rsid w:val="00420DA0"/>
    <w:rsid w:val="0042127E"/>
    <w:rsid w:val="00421D04"/>
    <w:rsid w:val="0042267A"/>
    <w:rsid w:val="004237A6"/>
    <w:rsid w:val="00423A4D"/>
    <w:rsid w:val="00424203"/>
    <w:rsid w:val="00424252"/>
    <w:rsid w:val="004247A7"/>
    <w:rsid w:val="00424840"/>
    <w:rsid w:val="004255F0"/>
    <w:rsid w:val="00425F64"/>
    <w:rsid w:val="004264BD"/>
    <w:rsid w:val="0042650E"/>
    <w:rsid w:val="00426ABE"/>
    <w:rsid w:val="00427386"/>
    <w:rsid w:val="00427C4C"/>
    <w:rsid w:val="00430442"/>
    <w:rsid w:val="004306F5"/>
    <w:rsid w:val="00430C7C"/>
    <w:rsid w:val="00431E29"/>
    <w:rsid w:val="00431EAC"/>
    <w:rsid w:val="0043216B"/>
    <w:rsid w:val="0043269A"/>
    <w:rsid w:val="0043281F"/>
    <w:rsid w:val="00433CA2"/>
    <w:rsid w:val="00433D50"/>
    <w:rsid w:val="004342FC"/>
    <w:rsid w:val="00434606"/>
    <w:rsid w:val="00434D81"/>
    <w:rsid w:val="00435E84"/>
    <w:rsid w:val="00436553"/>
    <w:rsid w:val="004366D5"/>
    <w:rsid w:val="00436836"/>
    <w:rsid w:val="004376E7"/>
    <w:rsid w:val="00437998"/>
    <w:rsid w:val="00437AF2"/>
    <w:rsid w:val="004414DC"/>
    <w:rsid w:val="004426BE"/>
    <w:rsid w:val="00443241"/>
    <w:rsid w:val="00444B37"/>
    <w:rsid w:val="0044526F"/>
    <w:rsid w:val="00446042"/>
    <w:rsid w:val="00446B51"/>
    <w:rsid w:val="0044704A"/>
    <w:rsid w:val="00447596"/>
    <w:rsid w:val="0044787D"/>
    <w:rsid w:val="00447C2E"/>
    <w:rsid w:val="004506EF"/>
    <w:rsid w:val="00450B30"/>
    <w:rsid w:val="00450DBF"/>
    <w:rsid w:val="00450E84"/>
    <w:rsid w:val="00452037"/>
    <w:rsid w:val="004521E4"/>
    <w:rsid w:val="004527E4"/>
    <w:rsid w:val="00453A56"/>
    <w:rsid w:val="00453C30"/>
    <w:rsid w:val="004541C9"/>
    <w:rsid w:val="00454285"/>
    <w:rsid w:val="00454693"/>
    <w:rsid w:val="00454E2C"/>
    <w:rsid w:val="0045510A"/>
    <w:rsid w:val="00455282"/>
    <w:rsid w:val="00457650"/>
    <w:rsid w:val="0046016E"/>
    <w:rsid w:val="00460C4E"/>
    <w:rsid w:val="00461F99"/>
    <w:rsid w:val="004626FA"/>
    <w:rsid w:val="00463961"/>
    <w:rsid w:val="004643D3"/>
    <w:rsid w:val="0046442C"/>
    <w:rsid w:val="004647D8"/>
    <w:rsid w:val="00464B83"/>
    <w:rsid w:val="00465608"/>
    <w:rsid w:val="00466380"/>
    <w:rsid w:val="00466C68"/>
    <w:rsid w:val="00467EAC"/>
    <w:rsid w:val="004715E4"/>
    <w:rsid w:val="00472028"/>
    <w:rsid w:val="00472457"/>
    <w:rsid w:val="004729B3"/>
    <w:rsid w:val="00473243"/>
    <w:rsid w:val="00474B8E"/>
    <w:rsid w:val="00474C78"/>
    <w:rsid w:val="00474EE7"/>
    <w:rsid w:val="004756B8"/>
    <w:rsid w:val="00477333"/>
    <w:rsid w:val="00481620"/>
    <w:rsid w:val="00482443"/>
    <w:rsid w:val="00482DC9"/>
    <w:rsid w:val="0048376F"/>
    <w:rsid w:val="004842D0"/>
    <w:rsid w:val="00484F4B"/>
    <w:rsid w:val="004856DC"/>
    <w:rsid w:val="004857C0"/>
    <w:rsid w:val="0048639C"/>
    <w:rsid w:val="00486C00"/>
    <w:rsid w:val="00487633"/>
    <w:rsid w:val="0048798B"/>
    <w:rsid w:val="0049004F"/>
    <w:rsid w:val="00490556"/>
    <w:rsid w:val="00490991"/>
    <w:rsid w:val="00490A0C"/>
    <w:rsid w:val="004910AE"/>
    <w:rsid w:val="0049120B"/>
    <w:rsid w:val="00492891"/>
    <w:rsid w:val="00492C57"/>
    <w:rsid w:val="0049313A"/>
    <w:rsid w:val="00493475"/>
    <w:rsid w:val="00493EEA"/>
    <w:rsid w:val="00494B9E"/>
    <w:rsid w:val="0049570A"/>
    <w:rsid w:val="00495CB1"/>
    <w:rsid w:val="00497B53"/>
    <w:rsid w:val="004A112A"/>
    <w:rsid w:val="004A1670"/>
    <w:rsid w:val="004A2D80"/>
    <w:rsid w:val="004A32CB"/>
    <w:rsid w:val="004A3FF1"/>
    <w:rsid w:val="004A51EF"/>
    <w:rsid w:val="004A5439"/>
    <w:rsid w:val="004A56CB"/>
    <w:rsid w:val="004A5F48"/>
    <w:rsid w:val="004A6171"/>
    <w:rsid w:val="004A6C88"/>
    <w:rsid w:val="004A6CDE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021"/>
    <w:rsid w:val="004B56E8"/>
    <w:rsid w:val="004B5B38"/>
    <w:rsid w:val="004B5F66"/>
    <w:rsid w:val="004B60F9"/>
    <w:rsid w:val="004B6358"/>
    <w:rsid w:val="004B7A2E"/>
    <w:rsid w:val="004B7BFF"/>
    <w:rsid w:val="004C06D6"/>
    <w:rsid w:val="004C0738"/>
    <w:rsid w:val="004C143C"/>
    <w:rsid w:val="004C1CA0"/>
    <w:rsid w:val="004C1EBB"/>
    <w:rsid w:val="004C2B67"/>
    <w:rsid w:val="004C400F"/>
    <w:rsid w:val="004C4086"/>
    <w:rsid w:val="004C42FC"/>
    <w:rsid w:val="004C600B"/>
    <w:rsid w:val="004C7513"/>
    <w:rsid w:val="004C7699"/>
    <w:rsid w:val="004D020E"/>
    <w:rsid w:val="004D022E"/>
    <w:rsid w:val="004D0D76"/>
    <w:rsid w:val="004D223B"/>
    <w:rsid w:val="004D2594"/>
    <w:rsid w:val="004D3873"/>
    <w:rsid w:val="004D4EBB"/>
    <w:rsid w:val="004D6D7E"/>
    <w:rsid w:val="004D6E1B"/>
    <w:rsid w:val="004D7184"/>
    <w:rsid w:val="004D7AF3"/>
    <w:rsid w:val="004D7B2C"/>
    <w:rsid w:val="004E015D"/>
    <w:rsid w:val="004E0B46"/>
    <w:rsid w:val="004E0DAC"/>
    <w:rsid w:val="004E1525"/>
    <w:rsid w:val="004E1945"/>
    <w:rsid w:val="004E2106"/>
    <w:rsid w:val="004E2FBD"/>
    <w:rsid w:val="004E39E1"/>
    <w:rsid w:val="004E3C20"/>
    <w:rsid w:val="004E3D10"/>
    <w:rsid w:val="004E4921"/>
    <w:rsid w:val="004E5543"/>
    <w:rsid w:val="004E571A"/>
    <w:rsid w:val="004E6230"/>
    <w:rsid w:val="004E640C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4FDC"/>
    <w:rsid w:val="004F631C"/>
    <w:rsid w:val="004F6937"/>
    <w:rsid w:val="004F6BA7"/>
    <w:rsid w:val="004F6EAC"/>
    <w:rsid w:val="004F6F96"/>
    <w:rsid w:val="004F7C03"/>
    <w:rsid w:val="004F7D20"/>
    <w:rsid w:val="00500889"/>
    <w:rsid w:val="00500AE6"/>
    <w:rsid w:val="00500DC4"/>
    <w:rsid w:val="0050246C"/>
    <w:rsid w:val="00502931"/>
    <w:rsid w:val="0050299B"/>
    <w:rsid w:val="005037EB"/>
    <w:rsid w:val="00503DD5"/>
    <w:rsid w:val="00505653"/>
    <w:rsid w:val="0050667C"/>
    <w:rsid w:val="00506685"/>
    <w:rsid w:val="005069EE"/>
    <w:rsid w:val="00506BF8"/>
    <w:rsid w:val="005073AF"/>
    <w:rsid w:val="0050751C"/>
    <w:rsid w:val="00507605"/>
    <w:rsid w:val="0051044C"/>
    <w:rsid w:val="0051114C"/>
    <w:rsid w:val="0051156C"/>
    <w:rsid w:val="005115B7"/>
    <w:rsid w:val="00511AEA"/>
    <w:rsid w:val="00512A57"/>
    <w:rsid w:val="00513355"/>
    <w:rsid w:val="005135AD"/>
    <w:rsid w:val="00513867"/>
    <w:rsid w:val="00513CDE"/>
    <w:rsid w:val="00514173"/>
    <w:rsid w:val="005150CE"/>
    <w:rsid w:val="005162E5"/>
    <w:rsid w:val="0051695C"/>
    <w:rsid w:val="00516BB7"/>
    <w:rsid w:val="00516BC3"/>
    <w:rsid w:val="00517B8C"/>
    <w:rsid w:val="00520C14"/>
    <w:rsid w:val="00521048"/>
    <w:rsid w:val="005211BF"/>
    <w:rsid w:val="005216A6"/>
    <w:rsid w:val="00521ECC"/>
    <w:rsid w:val="00522F3F"/>
    <w:rsid w:val="005231B0"/>
    <w:rsid w:val="005249C7"/>
    <w:rsid w:val="00526462"/>
    <w:rsid w:val="0052674A"/>
    <w:rsid w:val="00526EA4"/>
    <w:rsid w:val="00527035"/>
    <w:rsid w:val="00527695"/>
    <w:rsid w:val="0052789D"/>
    <w:rsid w:val="005301B9"/>
    <w:rsid w:val="00530A94"/>
    <w:rsid w:val="005314AD"/>
    <w:rsid w:val="00531860"/>
    <w:rsid w:val="00531BAA"/>
    <w:rsid w:val="00532D84"/>
    <w:rsid w:val="00533107"/>
    <w:rsid w:val="005334F1"/>
    <w:rsid w:val="00533DB9"/>
    <w:rsid w:val="00533E5F"/>
    <w:rsid w:val="00533EBF"/>
    <w:rsid w:val="0053464D"/>
    <w:rsid w:val="00535300"/>
    <w:rsid w:val="00535F37"/>
    <w:rsid w:val="00535F5A"/>
    <w:rsid w:val="00536C60"/>
    <w:rsid w:val="005405BB"/>
    <w:rsid w:val="00540758"/>
    <w:rsid w:val="00540FB4"/>
    <w:rsid w:val="00542123"/>
    <w:rsid w:val="0054271C"/>
    <w:rsid w:val="005429C1"/>
    <w:rsid w:val="00543D82"/>
    <w:rsid w:val="005446FA"/>
    <w:rsid w:val="00546EEE"/>
    <w:rsid w:val="005471F5"/>
    <w:rsid w:val="0054799E"/>
    <w:rsid w:val="00547B5B"/>
    <w:rsid w:val="00547C25"/>
    <w:rsid w:val="00547C71"/>
    <w:rsid w:val="00547D96"/>
    <w:rsid w:val="00551E7C"/>
    <w:rsid w:val="0055240A"/>
    <w:rsid w:val="0055248A"/>
    <w:rsid w:val="00552521"/>
    <w:rsid w:val="00552899"/>
    <w:rsid w:val="00553E0D"/>
    <w:rsid w:val="00553E2F"/>
    <w:rsid w:val="00554EFE"/>
    <w:rsid w:val="0055503A"/>
    <w:rsid w:val="0055507A"/>
    <w:rsid w:val="005556A8"/>
    <w:rsid w:val="00555F5E"/>
    <w:rsid w:val="005566C2"/>
    <w:rsid w:val="0055673E"/>
    <w:rsid w:val="00557565"/>
    <w:rsid w:val="00557C3C"/>
    <w:rsid w:val="00557CAF"/>
    <w:rsid w:val="00557CCC"/>
    <w:rsid w:val="00560052"/>
    <w:rsid w:val="00560AC6"/>
    <w:rsid w:val="00560B50"/>
    <w:rsid w:val="0056155D"/>
    <w:rsid w:val="00561664"/>
    <w:rsid w:val="005618D1"/>
    <w:rsid w:val="00561C96"/>
    <w:rsid w:val="0056217C"/>
    <w:rsid w:val="00562625"/>
    <w:rsid w:val="00562F4C"/>
    <w:rsid w:val="00563260"/>
    <w:rsid w:val="0056485A"/>
    <w:rsid w:val="00564A43"/>
    <w:rsid w:val="00564C34"/>
    <w:rsid w:val="005661B6"/>
    <w:rsid w:val="00566337"/>
    <w:rsid w:val="00566460"/>
    <w:rsid w:val="00566559"/>
    <w:rsid w:val="00566D0B"/>
    <w:rsid w:val="00567DE6"/>
    <w:rsid w:val="00570608"/>
    <w:rsid w:val="00570973"/>
    <w:rsid w:val="00570C1E"/>
    <w:rsid w:val="00571A0D"/>
    <w:rsid w:val="00572DA1"/>
    <w:rsid w:val="0057334C"/>
    <w:rsid w:val="0057342B"/>
    <w:rsid w:val="00573FD8"/>
    <w:rsid w:val="005752ED"/>
    <w:rsid w:val="00575B31"/>
    <w:rsid w:val="00576CBC"/>
    <w:rsid w:val="00576D5B"/>
    <w:rsid w:val="0057781F"/>
    <w:rsid w:val="00581FB2"/>
    <w:rsid w:val="0058220A"/>
    <w:rsid w:val="005822CC"/>
    <w:rsid w:val="00582860"/>
    <w:rsid w:val="00582B00"/>
    <w:rsid w:val="00582DAD"/>
    <w:rsid w:val="00582FEC"/>
    <w:rsid w:val="005833C7"/>
    <w:rsid w:val="0058352E"/>
    <w:rsid w:val="00583F4E"/>
    <w:rsid w:val="005845CC"/>
    <w:rsid w:val="00586B2B"/>
    <w:rsid w:val="00586D70"/>
    <w:rsid w:val="00587536"/>
    <w:rsid w:val="00587B6B"/>
    <w:rsid w:val="00587D85"/>
    <w:rsid w:val="005903AE"/>
    <w:rsid w:val="0059077D"/>
    <w:rsid w:val="00591F34"/>
    <w:rsid w:val="005925B8"/>
    <w:rsid w:val="00592BF1"/>
    <w:rsid w:val="005935BD"/>
    <w:rsid w:val="00594014"/>
    <w:rsid w:val="0059523A"/>
    <w:rsid w:val="005954BD"/>
    <w:rsid w:val="005955D0"/>
    <w:rsid w:val="00595DE5"/>
    <w:rsid w:val="00596165"/>
    <w:rsid w:val="005973B6"/>
    <w:rsid w:val="005978F4"/>
    <w:rsid w:val="005A0929"/>
    <w:rsid w:val="005A1421"/>
    <w:rsid w:val="005A1678"/>
    <w:rsid w:val="005A1E3B"/>
    <w:rsid w:val="005A202D"/>
    <w:rsid w:val="005A2A05"/>
    <w:rsid w:val="005A446E"/>
    <w:rsid w:val="005A464A"/>
    <w:rsid w:val="005A5345"/>
    <w:rsid w:val="005A54D7"/>
    <w:rsid w:val="005A5B58"/>
    <w:rsid w:val="005A60F8"/>
    <w:rsid w:val="005A6A81"/>
    <w:rsid w:val="005A6EDC"/>
    <w:rsid w:val="005A6F52"/>
    <w:rsid w:val="005A6FEF"/>
    <w:rsid w:val="005B0CB5"/>
    <w:rsid w:val="005B19CA"/>
    <w:rsid w:val="005B1D53"/>
    <w:rsid w:val="005B1DFB"/>
    <w:rsid w:val="005B2208"/>
    <w:rsid w:val="005B2A37"/>
    <w:rsid w:val="005B3C35"/>
    <w:rsid w:val="005B3C73"/>
    <w:rsid w:val="005B3D93"/>
    <w:rsid w:val="005B5B84"/>
    <w:rsid w:val="005B6935"/>
    <w:rsid w:val="005B7295"/>
    <w:rsid w:val="005B7D4A"/>
    <w:rsid w:val="005C05A9"/>
    <w:rsid w:val="005C0ACD"/>
    <w:rsid w:val="005C0ACE"/>
    <w:rsid w:val="005C0C46"/>
    <w:rsid w:val="005C1D0E"/>
    <w:rsid w:val="005C2175"/>
    <w:rsid w:val="005C251F"/>
    <w:rsid w:val="005C3366"/>
    <w:rsid w:val="005C357A"/>
    <w:rsid w:val="005C4F76"/>
    <w:rsid w:val="005C60FF"/>
    <w:rsid w:val="005C708D"/>
    <w:rsid w:val="005C7098"/>
    <w:rsid w:val="005C74EB"/>
    <w:rsid w:val="005C7932"/>
    <w:rsid w:val="005C7B35"/>
    <w:rsid w:val="005D08B9"/>
    <w:rsid w:val="005D12E3"/>
    <w:rsid w:val="005D1A56"/>
    <w:rsid w:val="005D1CBF"/>
    <w:rsid w:val="005D2FEE"/>
    <w:rsid w:val="005D4048"/>
    <w:rsid w:val="005D40E8"/>
    <w:rsid w:val="005D49D8"/>
    <w:rsid w:val="005D5471"/>
    <w:rsid w:val="005D55BA"/>
    <w:rsid w:val="005D58D6"/>
    <w:rsid w:val="005D5C63"/>
    <w:rsid w:val="005D67FB"/>
    <w:rsid w:val="005D6B67"/>
    <w:rsid w:val="005D6C55"/>
    <w:rsid w:val="005D796C"/>
    <w:rsid w:val="005D7F8B"/>
    <w:rsid w:val="005E12C7"/>
    <w:rsid w:val="005E1DDB"/>
    <w:rsid w:val="005E3474"/>
    <w:rsid w:val="005E38DD"/>
    <w:rsid w:val="005E51CB"/>
    <w:rsid w:val="005E54AE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17F9"/>
    <w:rsid w:val="005F1FA1"/>
    <w:rsid w:val="005F2D73"/>
    <w:rsid w:val="005F33DE"/>
    <w:rsid w:val="005F3CC7"/>
    <w:rsid w:val="005F447E"/>
    <w:rsid w:val="005F4DC6"/>
    <w:rsid w:val="005F5691"/>
    <w:rsid w:val="005F5CD2"/>
    <w:rsid w:val="005F782A"/>
    <w:rsid w:val="005F7D03"/>
    <w:rsid w:val="005F7D5C"/>
    <w:rsid w:val="005F7E0F"/>
    <w:rsid w:val="005F7F2C"/>
    <w:rsid w:val="006001B5"/>
    <w:rsid w:val="00601CC5"/>
    <w:rsid w:val="00602CC1"/>
    <w:rsid w:val="006030E9"/>
    <w:rsid w:val="0060401C"/>
    <w:rsid w:val="00604AB4"/>
    <w:rsid w:val="00604BF3"/>
    <w:rsid w:val="00604FB9"/>
    <w:rsid w:val="00605F30"/>
    <w:rsid w:val="006075EB"/>
    <w:rsid w:val="006078C0"/>
    <w:rsid w:val="00611D93"/>
    <w:rsid w:val="00611F3E"/>
    <w:rsid w:val="006128EF"/>
    <w:rsid w:val="00612B81"/>
    <w:rsid w:val="00612E35"/>
    <w:rsid w:val="00613AE0"/>
    <w:rsid w:val="00613E9D"/>
    <w:rsid w:val="00614877"/>
    <w:rsid w:val="00614CC4"/>
    <w:rsid w:val="00614E99"/>
    <w:rsid w:val="006156D6"/>
    <w:rsid w:val="00615B6F"/>
    <w:rsid w:val="00615DD2"/>
    <w:rsid w:val="00616852"/>
    <w:rsid w:val="00622A14"/>
    <w:rsid w:val="00622E8A"/>
    <w:rsid w:val="00622F41"/>
    <w:rsid w:val="00623004"/>
    <w:rsid w:val="00623445"/>
    <w:rsid w:val="00623EDA"/>
    <w:rsid w:val="0062434E"/>
    <w:rsid w:val="00624C0E"/>
    <w:rsid w:val="006259DF"/>
    <w:rsid w:val="00626240"/>
    <w:rsid w:val="006270B7"/>
    <w:rsid w:val="006304B5"/>
    <w:rsid w:val="0063080F"/>
    <w:rsid w:val="00630CFD"/>
    <w:rsid w:val="00631429"/>
    <w:rsid w:val="00632009"/>
    <w:rsid w:val="00632995"/>
    <w:rsid w:val="0063329C"/>
    <w:rsid w:val="00633FCB"/>
    <w:rsid w:val="00634F85"/>
    <w:rsid w:val="0063513E"/>
    <w:rsid w:val="00635EF2"/>
    <w:rsid w:val="006361FF"/>
    <w:rsid w:val="006363F1"/>
    <w:rsid w:val="00636B14"/>
    <w:rsid w:val="00636B48"/>
    <w:rsid w:val="00636E78"/>
    <w:rsid w:val="0063749D"/>
    <w:rsid w:val="006374F0"/>
    <w:rsid w:val="00640596"/>
    <w:rsid w:val="006405A2"/>
    <w:rsid w:val="00640AF9"/>
    <w:rsid w:val="00640CF6"/>
    <w:rsid w:val="00641248"/>
    <w:rsid w:val="006420ED"/>
    <w:rsid w:val="006422BD"/>
    <w:rsid w:val="006436B2"/>
    <w:rsid w:val="00643A05"/>
    <w:rsid w:val="00643F8D"/>
    <w:rsid w:val="00643FDB"/>
    <w:rsid w:val="0064507A"/>
    <w:rsid w:val="00645278"/>
    <w:rsid w:val="006459C1"/>
    <w:rsid w:val="006459CD"/>
    <w:rsid w:val="00646A2A"/>
    <w:rsid w:val="00646AE9"/>
    <w:rsid w:val="00647168"/>
    <w:rsid w:val="00650411"/>
    <w:rsid w:val="006506C3"/>
    <w:rsid w:val="00650EFB"/>
    <w:rsid w:val="006513BE"/>
    <w:rsid w:val="00651E19"/>
    <w:rsid w:val="0065211B"/>
    <w:rsid w:val="00653F30"/>
    <w:rsid w:val="00653F6A"/>
    <w:rsid w:val="006549BB"/>
    <w:rsid w:val="006557F7"/>
    <w:rsid w:val="006561F4"/>
    <w:rsid w:val="00656D97"/>
    <w:rsid w:val="00656D98"/>
    <w:rsid w:val="006571CD"/>
    <w:rsid w:val="006574B8"/>
    <w:rsid w:val="0066001B"/>
    <w:rsid w:val="006603ED"/>
    <w:rsid w:val="006613F8"/>
    <w:rsid w:val="00661514"/>
    <w:rsid w:val="00661E24"/>
    <w:rsid w:val="006622F1"/>
    <w:rsid w:val="0066245D"/>
    <w:rsid w:val="006625A5"/>
    <w:rsid w:val="0066271A"/>
    <w:rsid w:val="00662B40"/>
    <w:rsid w:val="00662FDA"/>
    <w:rsid w:val="00663016"/>
    <w:rsid w:val="00663285"/>
    <w:rsid w:val="00663C66"/>
    <w:rsid w:val="00664879"/>
    <w:rsid w:val="006650E2"/>
    <w:rsid w:val="0066516F"/>
    <w:rsid w:val="006659EE"/>
    <w:rsid w:val="00665E15"/>
    <w:rsid w:val="0066601A"/>
    <w:rsid w:val="00666032"/>
    <w:rsid w:val="00667697"/>
    <w:rsid w:val="006703C8"/>
    <w:rsid w:val="006707FD"/>
    <w:rsid w:val="00670A63"/>
    <w:rsid w:val="00670DAE"/>
    <w:rsid w:val="0067176C"/>
    <w:rsid w:val="006729A6"/>
    <w:rsid w:val="006746D3"/>
    <w:rsid w:val="006747E0"/>
    <w:rsid w:val="006749B8"/>
    <w:rsid w:val="00675635"/>
    <w:rsid w:val="00675FD9"/>
    <w:rsid w:val="006762D7"/>
    <w:rsid w:val="00676EF8"/>
    <w:rsid w:val="0067740B"/>
    <w:rsid w:val="00677D11"/>
    <w:rsid w:val="0068091E"/>
    <w:rsid w:val="00680BA5"/>
    <w:rsid w:val="00680CBD"/>
    <w:rsid w:val="006814ED"/>
    <w:rsid w:val="00682620"/>
    <w:rsid w:val="00682E2C"/>
    <w:rsid w:val="00683A7B"/>
    <w:rsid w:val="00683B92"/>
    <w:rsid w:val="006850CD"/>
    <w:rsid w:val="006859E3"/>
    <w:rsid w:val="00685CE1"/>
    <w:rsid w:val="006866DE"/>
    <w:rsid w:val="00686F2B"/>
    <w:rsid w:val="006908C8"/>
    <w:rsid w:val="00690A8E"/>
    <w:rsid w:val="00691C7A"/>
    <w:rsid w:val="00691ECD"/>
    <w:rsid w:val="0069320F"/>
    <w:rsid w:val="00693D94"/>
    <w:rsid w:val="00696290"/>
    <w:rsid w:val="006963E1"/>
    <w:rsid w:val="00696A15"/>
    <w:rsid w:val="006971F1"/>
    <w:rsid w:val="00697635"/>
    <w:rsid w:val="00697D8C"/>
    <w:rsid w:val="006A00E3"/>
    <w:rsid w:val="006A00FF"/>
    <w:rsid w:val="006A05BC"/>
    <w:rsid w:val="006A1177"/>
    <w:rsid w:val="006A17DD"/>
    <w:rsid w:val="006A1FA0"/>
    <w:rsid w:val="006A26F3"/>
    <w:rsid w:val="006A2BE6"/>
    <w:rsid w:val="006A4433"/>
    <w:rsid w:val="006A4484"/>
    <w:rsid w:val="006A603E"/>
    <w:rsid w:val="006A6273"/>
    <w:rsid w:val="006A71A6"/>
    <w:rsid w:val="006A7BB3"/>
    <w:rsid w:val="006A7C34"/>
    <w:rsid w:val="006B039F"/>
    <w:rsid w:val="006B094B"/>
    <w:rsid w:val="006B13F9"/>
    <w:rsid w:val="006B2296"/>
    <w:rsid w:val="006B2F00"/>
    <w:rsid w:val="006B3442"/>
    <w:rsid w:val="006B3FE9"/>
    <w:rsid w:val="006B6193"/>
    <w:rsid w:val="006B75BB"/>
    <w:rsid w:val="006B7BF2"/>
    <w:rsid w:val="006B7E41"/>
    <w:rsid w:val="006C05BA"/>
    <w:rsid w:val="006C07D7"/>
    <w:rsid w:val="006C15F8"/>
    <w:rsid w:val="006C16F1"/>
    <w:rsid w:val="006C1883"/>
    <w:rsid w:val="006C1CD1"/>
    <w:rsid w:val="006C2B3B"/>
    <w:rsid w:val="006C2F75"/>
    <w:rsid w:val="006C35EE"/>
    <w:rsid w:val="006C4155"/>
    <w:rsid w:val="006C416F"/>
    <w:rsid w:val="006C443E"/>
    <w:rsid w:val="006C4543"/>
    <w:rsid w:val="006C46B4"/>
    <w:rsid w:val="006C486C"/>
    <w:rsid w:val="006C4E89"/>
    <w:rsid w:val="006C59A6"/>
    <w:rsid w:val="006D0329"/>
    <w:rsid w:val="006D0FA5"/>
    <w:rsid w:val="006D1915"/>
    <w:rsid w:val="006D198B"/>
    <w:rsid w:val="006D1A46"/>
    <w:rsid w:val="006D29AA"/>
    <w:rsid w:val="006D2B3C"/>
    <w:rsid w:val="006D2CA7"/>
    <w:rsid w:val="006D3AE6"/>
    <w:rsid w:val="006D43D5"/>
    <w:rsid w:val="006D4BBD"/>
    <w:rsid w:val="006D51E3"/>
    <w:rsid w:val="006D55E5"/>
    <w:rsid w:val="006D5A7E"/>
    <w:rsid w:val="006D60D8"/>
    <w:rsid w:val="006E0626"/>
    <w:rsid w:val="006E1AB5"/>
    <w:rsid w:val="006E1DDF"/>
    <w:rsid w:val="006E1F08"/>
    <w:rsid w:val="006E2109"/>
    <w:rsid w:val="006E2430"/>
    <w:rsid w:val="006E2971"/>
    <w:rsid w:val="006E3BE9"/>
    <w:rsid w:val="006E57B9"/>
    <w:rsid w:val="006E5F6E"/>
    <w:rsid w:val="006E647D"/>
    <w:rsid w:val="006E6CD5"/>
    <w:rsid w:val="006E6EA0"/>
    <w:rsid w:val="006E7CE3"/>
    <w:rsid w:val="006F0223"/>
    <w:rsid w:val="006F084A"/>
    <w:rsid w:val="006F1B9B"/>
    <w:rsid w:val="006F1FC5"/>
    <w:rsid w:val="006F2449"/>
    <w:rsid w:val="006F26BF"/>
    <w:rsid w:val="006F32D4"/>
    <w:rsid w:val="006F35BD"/>
    <w:rsid w:val="006F41D6"/>
    <w:rsid w:val="006F4491"/>
    <w:rsid w:val="006F45B7"/>
    <w:rsid w:val="006F4A47"/>
    <w:rsid w:val="006F5DE6"/>
    <w:rsid w:val="006F6617"/>
    <w:rsid w:val="006F6CD7"/>
    <w:rsid w:val="006F773A"/>
    <w:rsid w:val="006F7EFC"/>
    <w:rsid w:val="0070011B"/>
    <w:rsid w:val="0070050F"/>
    <w:rsid w:val="00701F5C"/>
    <w:rsid w:val="00702BB4"/>
    <w:rsid w:val="00702D56"/>
    <w:rsid w:val="007032F6"/>
    <w:rsid w:val="00703E21"/>
    <w:rsid w:val="0070414D"/>
    <w:rsid w:val="00704FFD"/>
    <w:rsid w:val="0070629C"/>
    <w:rsid w:val="007066D7"/>
    <w:rsid w:val="0070705F"/>
    <w:rsid w:val="00707316"/>
    <w:rsid w:val="007078A5"/>
    <w:rsid w:val="0071034C"/>
    <w:rsid w:val="00710541"/>
    <w:rsid w:val="007105CF"/>
    <w:rsid w:val="0071215D"/>
    <w:rsid w:val="00712A34"/>
    <w:rsid w:val="007147EF"/>
    <w:rsid w:val="00714A02"/>
    <w:rsid w:val="00714E2A"/>
    <w:rsid w:val="00715288"/>
    <w:rsid w:val="00715CB6"/>
    <w:rsid w:val="00715F67"/>
    <w:rsid w:val="007175EF"/>
    <w:rsid w:val="00717829"/>
    <w:rsid w:val="00717A6A"/>
    <w:rsid w:val="00717F0B"/>
    <w:rsid w:val="0072095D"/>
    <w:rsid w:val="00720EB2"/>
    <w:rsid w:val="00721584"/>
    <w:rsid w:val="007216A5"/>
    <w:rsid w:val="00721806"/>
    <w:rsid w:val="00721FFF"/>
    <w:rsid w:val="00722406"/>
    <w:rsid w:val="007232DF"/>
    <w:rsid w:val="00723435"/>
    <w:rsid w:val="00723C60"/>
    <w:rsid w:val="00724102"/>
    <w:rsid w:val="007249BB"/>
    <w:rsid w:val="00725010"/>
    <w:rsid w:val="0072555C"/>
    <w:rsid w:val="00725A3F"/>
    <w:rsid w:val="00725B52"/>
    <w:rsid w:val="00725D69"/>
    <w:rsid w:val="007263B9"/>
    <w:rsid w:val="0073010A"/>
    <w:rsid w:val="00730B6B"/>
    <w:rsid w:val="00730B7E"/>
    <w:rsid w:val="00730BA1"/>
    <w:rsid w:val="00730E6C"/>
    <w:rsid w:val="007329B2"/>
    <w:rsid w:val="007330A6"/>
    <w:rsid w:val="00733B1D"/>
    <w:rsid w:val="00734CC8"/>
    <w:rsid w:val="0073505D"/>
    <w:rsid w:val="00735DF1"/>
    <w:rsid w:val="00736A45"/>
    <w:rsid w:val="00736E25"/>
    <w:rsid w:val="007371AC"/>
    <w:rsid w:val="007379EB"/>
    <w:rsid w:val="00740689"/>
    <w:rsid w:val="007409CF"/>
    <w:rsid w:val="00740A7C"/>
    <w:rsid w:val="00740B7A"/>
    <w:rsid w:val="0074153D"/>
    <w:rsid w:val="00741840"/>
    <w:rsid w:val="0074235B"/>
    <w:rsid w:val="007429A9"/>
    <w:rsid w:val="007437A7"/>
    <w:rsid w:val="007441E6"/>
    <w:rsid w:val="00744202"/>
    <w:rsid w:val="0074425D"/>
    <w:rsid w:val="00744891"/>
    <w:rsid w:val="007459A1"/>
    <w:rsid w:val="007462F4"/>
    <w:rsid w:val="00746687"/>
    <w:rsid w:val="007466F6"/>
    <w:rsid w:val="0074720F"/>
    <w:rsid w:val="0074749C"/>
    <w:rsid w:val="00750020"/>
    <w:rsid w:val="00750C9C"/>
    <w:rsid w:val="00750E4A"/>
    <w:rsid w:val="0075107C"/>
    <w:rsid w:val="00751B89"/>
    <w:rsid w:val="0075243B"/>
    <w:rsid w:val="00752465"/>
    <w:rsid w:val="00753CD3"/>
    <w:rsid w:val="00753DF0"/>
    <w:rsid w:val="00754268"/>
    <w:rsid w:val="00754B8B"/>
    <w:rsid w:val="00754E10"/>
    <w:rsid w:val="00754EBC"/>
    <w:rsid w:val="00754FF3"/>
    <w:rsid w:val="00755FB5"/>
    <w:rsid w:val="0075660C"/>
    <w:rsid w:val="00757182"/>
    <w:rsid w:val="007605F7"/>
    <w:rsid w:val="00760EE7"/>
    <w:rsid w:val="00762566"/>
    <w:rsid w:val="00762D1C"/>
    <w:rsid w:val="0076362D"/>
    <w:rsid w:val="007639B4"/>
    <w:rsid w:val="00764E83"/>
    <w:rsid w:val="007654D5"/>
    <w:rsid w:val="00765525"/>
    <w:rsid w:val="0076755E"/>
    <w:rsid w:val="00767E63"/>
    <w:rsid w:val="0077031E"/>
    <w:rsid w:val="0077039E"/>
    <w:rsid w:val="00770432"/>
    <w:rsid w:val="00770760"/>
    <w:rsid w:val="00770B86"/>
    <w:rsid w:val="007718FD"/>
    <w:rsid w:val="007719B3"/>
    <w:rsid w:val="00771B15"/>
    <w:rsid w:val="00773C1E"/>
    <w:rsid w:val="00774E77"/>
    <w:rsid w:val="00775336"/>
    <w:rsid w:val="00780EA4"/>
    <w:rsid w:val="00781444"/>
    <w:rsid w:val="00782D31"/>
    <w:rsid w:val="00783112"/>
    <w:rsid w:val="00783599"/>
    <w:rsid w:val="00783E35"/>
    <w:rsid w:val="00785D63"/>
    <w:rsid w:val="0078649D"/>
    <w:rsid w:val="00786CB1"/>
    <w:rsid w:val="00790FB3"/>
    <w:rsid w:val="00791A80"/>
    <w:rsid w:val="00791B0E"/>
    <w:rsid w:val="007924BA"/>
    <w:rsid w:val="00792909"/>
    <w:rsid w:val="00792923"/>
    <w:rsid w:val="00793907"/>
    <w:rsid w:val="00793B02"/>
    <w:rsid w:val="007943BA"/>
    <w:rsid w:val="007943C8"/>
    <w:rsid w:val="0079448D"/>
    <w:rsid w:val="00794958"/>
    <w:rsid w:val="00794E1B"/>
    <w:rsid w:val="007952B5"/>
    <w:rsid w:val="00795D56"/>
    <w:rsid w:val="007960AE"/>
    <w:rsid w:val="0079724D"/>
    <w:rsid w:val="0079764B"/>
    <w:rsid w:val="0079768D"/>
    <w:rsid w:val="007979B5"/>
    <w:rsid w:val="007A0BC2"/>
    <w:rsid w:val="007A0F62"/>
    <w:rsid w:val="007A1383"/>
    <w:rsid w:val="007A33E5"/>
    <w:rsid w:val="007A3790"/>
    <w:rsid w:val="007A37A4"/>
    <w:rsid w:val="007A41BA"/>
    <w:rsid w:val="007A4230"/>
    <w:rsid w:val="007A4D35"/>
    <w:rsid w:val="007A550C"/>
    <w:rsid w:val="007A584C"/>
    <w:rsid w:val="007A742D"/>
    <w:rsid w:val="007A7472"/>
    <w:rsid w:val="007A79C0"/>
    <w:rsid w:val="007B031E"/>
    <w:rsid w:val="007B03C4"/>
    <w:rsid w:val="007B041E"/>
    <w:rsid w:val="007B088F"/>
    <w:rsid w:val="007B0FE2"/>
    <w:rsid w:val="007B121F"/>
    <w:rsid w:val="007B12DF"/>
    <w:rsid w:val="007B1973"/>
    <w:rsid w:val="007B1DD5"/>
    <w:rsid w:val="007B2574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0645"/>
    <w:rsid w:val="007C0659"/>
    <w:rsid w:val="007C0D31"/>
    <w:rsid w:val="007C14B7"/>
    <w:rsid w:val="007C15C2"/>
    <w:rsid w:val="007C18BB"/>
    <w:rsid w:val="007C1A34"/>
    <w:rsid w:val="007C1A4F"/>
    <w:rsid w:val="007C2EB9"/>
    <w:rsid w:val="007C3206"/>
    <w:rsid w:val="007C37BE"/>
    <w:rsid w:val="007C3A5D"/>
    <w:rsid w:val="007C3B8F"/>
    <w:rsid w:val="007C3DE0"/>
    <w:rsid w:val="007C414A"/>
    <w:rsid w:val="007C4183"/>
    <w:rsid w:val="007C4C09"/>
    <w:rsid w:val="007C4D8F"/>
    <w:rsid w:val="007C4E13"/>
    <w:rsid w:val="007C4EC6"/>
    <w:rsid w:val="007C63C2"/>
    <w:rsid w:val="007C7211"/>
    <w:rsid w:val="007C761F"/>
    <w:rsid w:val="007C76EB"/>
    <w:rsid w:val="007C799D"/>
    <w:rsid w:val="007D0042"/>
    <w:rsid w:val="007D0899"/>
    <w:rsid w:val="007D090A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94E"/>
    <w:rsid w:val="007D6BD9"/>
    <w:rsid w:val="007D6CC4"/>
    <w:rsid w:val="007D7697"/>
    <w:rsid w:val="007D771F"/>
    <w:rsid w:val="007D77F8"/>
    <w:rsid w:val="007D7D9A"/>
    <w:rsid w:val="007E0068"/>
    <w:rsid w:val="007E0940"/>
    <w:rsid w:val="007E0D95"/>
    <w:rsid w:val="007E2EAB"/>
    <w:rsid w:val="007E3200"/>
    <w:rsid w:val="007E3D92"/>
    <w:rsid w:val="007E40D1"/>
    <w:rsid w:val="007E43AC"/>
    <w:rsid w:val="007E4BA5"/>
    <w:rsid w:val="007E4DCB"/>
    <w:rsid w:val="007E4F91"/>
    <w:rsid w:val="007E7118"/>
    <w:rsid w:val="007E714E"/>
    <w:rsid w:val="007E7581"/>
    <w:rsid w:val="007F0105"/>
    <w:rsid w:val="007F0465"/>
    <w:rsid w:val="007F0920"/>
    <w:rsid w:val="007F10FF"/>
    <w:rsid w:val="007F1174"/>
    <w:rsid w:val="007F131F"/>
    <w:rsid w:val="007F2BE8"/>
    <w:rsid w:val="007F4950"/>
    <w:rsid w:val="007F4E4D"/>
    <w:rsid w:val="007F52F3"/>
    <w:rsid w:val="007F5F0F"/>
    <w:rsid w:val="007F6182"/>
    <w:rsid w:val="007F71DF"/>
    <w:rsid w:val="007F7319"/>
    <w:rsid w:val="007F7B95"/>
    <w:rsid w:val="007F7C91"/>
    <w:rsid w:val="007F7EDB"/>
    <w:rsid w:val="00800950"/>
    <w:rsid w:val="00800CE1"/>
    <w:rsid w:val="00800FAE"/>
    <w:rsid w:val="00801437"/>
    <w:rsid w:val="00801711"/>
    <w:rsid w:val="0080185E"/>
    <w:rsid w:val="00802EC4"/>
    <w:rsid w:val="00803A90"/>
    <w:rsid w:val="00803EE8"/>
    <w:rsid w:val="00804630"/>
    <w:rsid w:val="0080494E"/>
    <w:rsid w:val="00805194"/>
    <w:rsid w:val="00805993"/>
    <w:rsid w:val="00805B27"/>
    <w:rsid w:val="00805E04"/>
    <w:rsid w:val="00806B72"/>
    <w:rsid w:val="008074C2"/>
    <w:rsid w:val="00807674"/>
    <w:rsid w:val="00807983"/>
    <w:rsid w:val="00810245"/>
    <w:rsid w:val="00810446"/>
    <w:rsid w:val="00811318"/>
    <w:rsid w:val="00811667"/>
    <w:rsid w:val="008116E4"/>
    <w:rsid w:val="00811AFC"/>
    <w:rsid w:val="008122F1"/>
    <w:rsid w:val="008126EE"/>
    <w:rsid w:val="00812C26"/>
    <w:rsid w:val="0081369E"/>
    <w:rsid w:val="00814D41"/>
    <w:rsid w:val="00815795"/>
    <w:rsid w:val="008165D8"/>
    <w:rsid w:val="008174F1"/>
    <w:rsid w:val="0081786D"/>
    <w:rsid w:val="00817A54"/>
    <w:rsid w:val="0082086C"/>
    <w:rsid w:val="00820C73"/>
    <w:rsid w:val="00821909"/>
    <w:rsid w:val="00821A0A"/>
    <w:rsid w:val="008224D1"/>
    <w:rsid w:val="00822630"/>
    <w:rsid w:val="008226D4"/>
    <w:rsid w:val="008229F9"/>
    <w:rsid w:val="00822D90"/>
    <w:rsid w:val="00823572"/>
    <w:rsid w:val="00823CB3"/>
    <w:rsid w:val="0082400D"/>
    <w:rsid w:val="00824D15"/>
    <w:rsid w:val="00824ECF"/>
    <w:rsid w:val="008259B9"/>
    <w:rsid w:val="00826363"/>
    <w:rsid w:val="0082654F"/>
    <w:rsid w:val="0082696D"/>
    <w:rsid w:val="00826C61"/>
    <w:rsid w:val="008271E5"/>
    <w:rsid w:val="008279D6"/>
    <w:rsid w:val="00827A42"/>
    <w:rsid w:val="00832BF6"/>
    <w:rsid w:val="008334F9"/>
    <w:rsid w:val="00834285"/>
    <w:rsid w:val="008348BC"/>
    <w:rsid w:val="00834EBC"/>
    <w:rsid w:val="00835016"/>
    <w:rsid w:val="0083597E"/>
    <w:rsid w:val="008360FE"/>
    <w:rsid w:val="0083718A"/>
    <w:rsid w:val="00837EB4"/>
    <w:rsid w:val="00840754"/>
    <w:rsid w:val="00842581"/>
    <w:rsid w:val="00843343"/>
    <w:rsid w:val="00843611"/>
    <w:rsid w:val="0084382C"/>
    <w:rsid w:val="0084454F"/>
    <w:rsid w:val="008445C2"/>
    <w:rsid w:val="0084485F"/>
    <w:rsid w:val="00845AD0"/>
    <w:rsid w:val="00845DB4"/>
    <w:rsid w:val="00846F92"/>
    <w:rsid w:val="008479EA"/>
    <w:rsid w:val="00850031"/>
    <w:rsid w:val="00850CF2"/>
    <w:rsid w:val="0085123B"/>
    <w:rsid w:val="00852317"/>
    <w:rsid w:val="00852E2D"/>
    <w:rsid w:val="008540F9"/>
    <w:rsid w:val="008577F8"/>
    <w:rsid w:val="008607E3"/>
    <w:rsid w:val="0086296E"/>
    <w:rsid w:val="00862BF5"/>
    <w:rsid w:val="008631C5"/>
    <w:rsid w:val="008637DE"/>
    <w:rsid w:val="008640C7"/>
    <w:rsid w:val="00865886"/>
    <w:rsid w:val="00865BE1"/>
    <w:rsid w:val="008671D4"/>
    <w:rsid w:val="00867456"/>
    <w:rsid w:val="00867F21"/>
    <w:rsid w:val="00870231"/>
    <w:rsid w:val="0087072B"/>
    <w:rsid w:val="008708A7"/>
    <w:rsid w:val="00871230"/>
    <w:rsid w:val="008713B9"/>
    <w:rsid w:val="00871503"/>
    <w:rsid w:val="008729DE"/>
    <w:rsid w:val="00873254"/>
    <w:rsid w:val="00873532"/>
    <w:rsid w:val="00873731"/>
    <w:rsid w:val="00873DED"/>
    <w:rsid w:val="00874EDF"/>
    <w:rsid w:val="008751E1"/>
    <w:rsid w:val="00876455"/>
    <w:rsid w:val="00876927"/>
    <w:rsid w:val="00877406"/>
    <w:rsid w:val="008778E4"/>
    <w:rsid w:val="00877E9F"/>
    <w:rsid w:val="00880506"/>
    <w:rsid w:val="008806FF"/>
    <w:rsid w:val="008807D3"/>
    <w:rsid w:val="0088081E"/>
    <w:rsid w:val="00880AF5"/>
    <w:rsid w:val="00880D9B"/>
    <w:rsid w:val="00880F02"/>
    <w:rsid w:val="00881452"/>
    <w:rsid w:val="00882BD8"/>
    <w:rsid w:val="00883F4D"/>
    <w:rsid w:val="00884519"/>
    <w:rsid w:val="00884EAE"/>
    <w:rsid w:val="00885869"/>
    <w:rsid w:val="0088595A"/>
    <w:rsid w:val="00886634"/>
    <w:rsid w:val="00886B47"/>
    <w:rsid w:val="00887203"/>
    <w:rsid w:val="008878B8"/>
    <w:rsid w:val="00887C65"/>
    <w:rsid w:val="008908A7"/>
    <w:rsid w:val="00890BC5"/>
    <w:rsid w:val="00891007"/>
    <w:rsid w:val="00891059"/>
    <w:rsid w:val="00892062"/>
    <w:rsid w:val="00892CEF"/>
    <w:rsid w:val="00892DFB"/>
    <w:rsid w:val="00892E8A"/>
    <w:rsid w:val="008937D5"/>
    <w:rsid w:val="00893977"/>
    <w:rsid w:val="0089424E"/>
    <w:rsid w:val="00894797"/>
    <w:rsid w:val="00895069"/>
    <w:rsid w:val="008951B3"/>
    <w:rsid w:val="008954F6"/>
    <w:rsid w:val="00895F6D"/>
    <w:rsid w:val="00896B43"/>
    <w:rsid w:val="008978DD"/>
    <w:rsid w:val="008A0A4C"/>
    <w:rsid w:val="008A14F9"/>
    <w:rsid w:val="008A1658"/>
    <w:rsid w:val="008A2318"/>
    <w:rsid w:val="008A336F"/>
    <w:rsid w:val="008A45A6"/>
    <w:rsid w:val="008A491A"/>
    <w:rsid w:val="008A4B1D"/>
    <w:rsid w:val="008A5901"/>
    <w:rsid w:val="008A5C2C"/>
    <w:rsid w:val="008A5CF4"/>
    <w:rsid w:val="008A65DE"/>
    <w:rsid w:val="008A7027"/>
    <w:rsid w:val="008A7F12"/>
    <w:rsid w:val="008B0B0A"/>
    <w:rsid w:val="008B12FE"/>
    <w:rsid w:val="008B158C"/>
    <w:rsid w:val="008B3389"/>
    <w:rsid w:val="008B3885"/>
    <w:rsid w:val="008B3F12"/>
    <w:rsid w:val="008B42A1"/>
    <w:rsid w:val="008B436B"/>
    <w:rsid w:val="008B4956"/>
    <w:rsid w:val="008B5511"/>
    <w:rsid w:val="008B5FF2"/>
    <w:rsid w:val="008B6AFF"/>
    <w:rsid w:val="008B6C9D"/>
    <w:rsid w:val="008B7F9E"/>
    <w:rsid w:val="008C02BE"/>
    <w:rsid w:val="008C062F"/>
    <w:rsid w:val="008C11D2"/>
    <w:rsid w:val="008C150E"/>
    <w:rsid w:val="008C1D2F"/>
    <w:rsid w:val="008C3CBD"/>
    <w:rsid w:val="008C3CCF"/>
    <w:rsid w:val="008C47A1"/>
    <w:rsid w:val="008C48A4"/>
    <w:rsid w:val="008C4EE3"/>
    <w:rsid w:val="008C50E9"/>
    <w:rsid w:val="008C58E6"/>
    <w:rsid w:val="008C683F"/>
    <w:rsid w:val="008C6917"/>
    <w:rsid w:val="008C6F43"/>
    <w:rsid w:val="008C7788"/>
    <w:rsid w:val="008C7FEB"/>
    <w:rsid w:val="008D00A9"/>
    <w:rsid w:val="008D00C7"/>
    <w:rsid w:val="008D1B7B"/>
    <w:rsid w:val="008D1C6F"/>
    <w:rsid w:val="008D368B"/>
    <w:rsid w:val="008D39A8"/>
    <w:rsid w:val="008D47D1"/>
    <w:rsid w:val="008D47D3"/>
    <w:rsid w:val="008D4899"/>
    <w:rsid w:val="008D4C4C"/>
    <w:rsid w:val="008D4C74"/>
    <w:rsid w:val="008D5605"/>
    <w:rsid w:val="008D58E6"/>
    <w:rsid w:val="008D6476"/>
    <w:rsid w:val="008D6AC7"/>
    <w:rsid w:val="008D6DD6"/>
    <w:rsid w:val="008D74C8"/>
    <w:rsid w:val="008D77E2"/>
    <w:rsid w:val="008E02C2"/>
    <w:rsid w:val="008E0652"/>
    <w:rsid w:val="008E0F7A"/>
    <w:rsid w:val="008E13DF"/>
    <w:rsid w:val="008E42F1"/>
    <w:rsid w:val="008E477B"/>
    <w:rsid w:val="008E47B0"/>
    <w:rsid w:val="008E5128"/>
    <w:rsid w:val="008E5DDB"/>
    <w:rsid w:val="008E6A83"/>
    <w:rsid w:val="008E71DC"/>
    <w:rsid w:val="008F03D9"/>
    <w:rsid w:val="008F085D"/>
    <w:rsid w:val="008F167A"/>
    <w:rsid w:val="008F2ACF"/>
    <w:rsid w:val="008F4071"/>
    <w:rsid w:val="008F489D"/>
    <w:rsid w:val="008F5C54"/>
    <w:rsid w:val="008F6E9F"/>
    <w:rsid w:val="008F704A"/>
    <w:rsid w:val="008F7D1F"/>
    <w:rsid w:val="008F7DAE"/>
    <w:rsid w:val="00901B7E"/>
    <w:rsid w:val="00901CE9"/>
    <w:rsid w:val="0090258A"/>
    <w:rsid w:val="00902A19"/>
    <w:rsid w:val="00902A8C"/>
    <w:rsid w:val="00902AB0"/>
    <w:rsid w:val="00902C80"/>
    <w:rsid w:val="00902F21"/>
    <w:rsid w:val="00903163"/>
    <w:rsid w:val="00903931"/>
    <w:rsid w:val="00903ADF"/>
    <w:rsid w:val="00905D7E"/>
    <w:rsid w:val="00906731"/>
    <w:rsid w:val="009068AC"/>
    <w:rsid w:val="00907FAE"/>
    <w:rsid w:val="00910971"/>
    <w:rsid w:val="00910FB2"/>
    <w:rsid w:val="0091118D"/>
    <w:rsid w:val="009124F8"/>
    <w:rsid w:val="009137C7"/>
    <w:rsid w:val="00914291"/>
    <w:rsid w:val="0091449E"/>
    <w:rsid w:val="0091539A"/>
    <w:rsid w:val="009161F4"/>
    <w:rsid w:val="00916CFB"/>
    <w:rsid w:val="00916F27"/>
    <w:rsid w:val="009171B1"/>
    <w:rsid w:val="0091761A"/>
    <w:rsid w:val="0092207C"/>
    <w:rsid w:val="00922620"/>
    <w:rsid w:val="00922ABD"/>
    <w:rsid w:val="009231FD"/>
    <w:rsid w:val="00923D0D"/>
    <w:rsid w:val="0092477A"/>
    <w:rsid w:val="00925154"/>
    <w:rsid w:val="009261C2"/>
    <w:rsid w:val="0092649D"/>
    <w:rsid w:val="00927A07"/>
    <w:rsid w:val="00927B1A"/>
    <w:rsid w:val="00930E91"/>
    <w:rsid w:val="00930F52"/>
    <w:rsid w:val="0093181C"/>
    <w:rsid w:val="00932753"/>
    <w:rsid w:val="00932911"/>
    <w:rsid w:val="00932A91"/>
    <w:rsid w:val="00932EB6"/>
    <w:rsid w:val="00933A6F"/>
    <w:rsid w:val="00934145"/>
    <w:rsid w:val="0093432D"/>
    <w:rsid w:val="0093438A"/>
    <w:rsid w:val="009345E0"/>
    <w:rsid w:val="00934717"/>
    <w:rsid w:val="0093501B"/>
    <w:rsid w:val="00935049"/>
    <w:rsid w:val="00935176"/>
    <w:rsid w:val="00935487"/>
    <w:rsid w:val="00935717"/>
    <w:rsid w:val="00935721"/>
    <w:rsid w:val="00936075"/>
    <w:rsid w:val="00936609"/>
    <w:rsid w:val="00936AED"/>
    <w:rsid w:val="00937A15"/>
    <w:rsid w:val="00940314"/>
    <w:rsid w:val="0094041D"/>
    <w:rsid w:val="00940551"/>
    <w:rsid w:val="00940786"/>
    <w:rsid w:val="00940DA5"/>
    <w:rsid w:val="00940F87"/>
    <w:rsid w:val="0094107F"/>
    <w:rsid w:val="009418F1"/>
    <w:rsid w:val="00943199"/>
    <w:rsid w:val="009435FC"/>
    <w:rsid w:val="00943BC4"/>
    <w:rsid w:val="00943EC3"/>
    <w:rsid w:val="009449BD"/>
    <w:rsid w:val="00944DA6"/>
    <w:rsid w:val="00945848"/>
    <w:rsid w:val="00946201"/>
    <w:rsid w:val="0094689B"/>
    <w:rsid w:val="00947270"/>
    <w:rsid w:val="0094756A"/>
    <w:rsid w:val="00947C94"/>
    <w:rsid w:val="00950532"/>
    <w:rsid w:val="009506DA"/>
    <w:rsid w:val="009514B7"/>
    <w:rsid w:val="009517D8"/>
    <w:rsid w:val="00951B4D"/>
    <w:rsid w:val="00951EB0"/>
    <w:rsid w:val="009521A3"/>
    <w:rsid w:val="009524D6"/>
    <w:rsid w:val="00952D53"/>
    <w:rsid w:val="00952F54"/>
    <w:rsid w:val="009530AD"/>
    <w:rsid w:val="00953E77"/>
    <w:rsid w:val="0095454E"/>
    <w:rsid w:val="00954585"/>
    <w:rsid w:val="009551E2"/>
    <w:rsid w:val="0095552F"/>
    <w:rsid w:val="00955B2F"/>
    <w:rsid w:val="00955B8D"/>
    <w:rsid w:val="00955E6B"/>
    <w:rsid w:val="00956004"/>
    <w:rsid w:val="00956D7D"/>
    <w:rsid w:val="00957D63"/>
    <w:rsid w:val="009606D4"/>
    <w:rsid w:val="00960C4E"/>
    <w:rsid w:val="00961DC6"/>
    <w:rsid w:val="00962DC6"/>
    <w:rsid w:val="009634AB"/>
    <w:rsid w:val="0096488C"/>
    <w:rsid w:val="00964F5D"/>
    <w:rsid w:val="009653A7"/>
    <w:rsid w:val="00965887"/>
    <w:rsid w:val="00966A0C"/>
    <w:rsid w:val="009676C8"/>
    <w:rsid w:val="00970247"/>
    <w:rsid w:val="00970511"/>
    <w:rsid w:val="0097155B"/>
    <w:rsid w:val="00972283"/>
    <w:rsid w:val="00972ED9"/>
    <w:rsid w:val="0097321C"/>
    <w:rsid w:val="00973609"/>
    <w:rsid w:val="00973979"/>
    <w:rsid w:val="009744EB"/>
    <w:rsid w:val="009749D6"/>
    <w:rsid w:val="00976FE2"/>
    <w:rsid w:val="009807A7"/>
    <w:rsid w:val="00980E5C"/>
    <w:rsid w:val="009816CA"/>
    <w:rsid w:val="00982B3B"/>
    <w:rsid w:val="00983062"/>
    <w:rsid w:val="00983A2B"/>
    <w:rsid w:val="00984964"/>
    <w:rsid w:val="009852BF"/>
    <w:rsid w:val="00985635"/>
    <w:rsid w:val="009876F1"/>
    <w:rsid w:val="00987A51"/>
    <w:rsid w:val="00987E08"/>
    <w:rsid w:val="00990602"/>
    <w:rsid w:val="009915BF"/>
    <w:rsid w:val="00991A97"/>
    <w:rsid w:val="0099212A"/>
    <w:rsid w:val="00992BB4"/>
    <w:rsid w:val="00992E5C"/>
    <w:rsid w:val="009938BE"/>
    <w:rsid w:val="00993FE4"/>
    <w:rsid w:val="00994319"/>
    <w:rsid w:val="00994ADB"/>
    <w:rsid w:val="00995E98"/>
    <w:rsid w:val="00996141"/>
    <w:rsid w:val="00996BFF"/>
    <w:rsid w:val="009970E2"/>
    <w:rsid w:val="009976CA"/>
    <w:rsid w:val="00997F9C"/>
    <w:rsid w:val="009A0320"/>
    <w:rsid w:val="009A06E6"/>
    <w:rsid w:val="009A0AE2"/>
    <w:rsid w:val="009A0C7C"/>
    <w:rsid w:val="009A0EAB"/>
    <w:rsid w:val="009A16BB"/>
    <w:rsid w:val="009A200E"/>
    <w:rsid w:val="009A4AE6"/>
    <w:rsid w:val="009A63F3"/>
    <w:rsid w:val="009A6793"/>
    <w:rsid w:val="009A6A93"/>
    <w:rsid w:val="009A6C0D"/>
    <w:rsid w:val="009A783F"/>
    <w:rsid w:val="009A7871"/>
    <w:rsid w:val="009B0226"/>
    <w:rsid w:val="009B044A"/>
    <w:rsid w:val="009B25AC"/>
    <w:rsid w:val="009B28B9"/>
    <w:rsid w:val="009B298D"/>
    <w:rsid w:val="009B2AA9"/>
    <w:rsid w:val="009B302F"/>
    <w:rsid w:val="009B31E3"/>
    <w:rsid w:val="009B3AD7"/>
    <w:rsid w:val="009B519C"/>
    <w:rsid w:val="009B6123"/>
    <w:rsid w:val="009B614F"/>
    <w:rsid w:val="009B6E83"/>
    <w:rsid w:val="009B712E"/>
    <w:rsid w:val="009B734A"/>
    <w:rsid w:val="009B752F"/>
    <w:rsid w:val="009B75A3"/>
    <w:rsid w:val="009B7650"/>
    <w:rsid w:val="009C05D0"/>
    <w:rsid w:val="009C05DB"/>
    <w:rsid w:val="009C1AFF"/>
    <w:rsid w:val="009C309A"/>
    <w:rsid w:val="009C3626"/>
    <w:rsid w:val="009C36CB"/>
    <w:rsid w:val="009C4107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2987"/>
    <w:rsid w:val="009D4DA8"/>
    <w:rsid w:val="009D4FA4"/>
    <w:rsid w:val="009D5DA9"/>
    <w:rsid w:val="009D65E1"/>
    <w:rsid w:val="009D7176"/>
    <w:rsid w:val="009D7363"/>
    <w:rsid w:val="009E0947"/>
    <w:rsid w:val="009E1F0A"/>
    <w:rsid w:val="009E3057"/>
    <w:rsid w:val="009E3324"/>
    <w:rsid w:val="009E3DC1"/>
    <w:rsid w:val="009E3FA4"/>
    <w:rsid w:val="009E43F4"/>
    <w:rsid w:val="009E469F"/>
    <w:rsid w:val="009E470D"/>
    <w:rsid w:val="009E5187"/>
    <w:rsid w:val="009E5563"/>
    <w:rsid w:val="009E585B"/>
    <w:rsid w:val="009E5962"/>
    <w:rsid w:val="009E5CBF"/>
    <w:rsid w:val="009E656B"/>
    <w:rsid w:val="009E755C"/>
    <w:rsid w:val="009E7CDD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4C74"/>
    <w:rsid w:val="009F5218"/>
    <w:rsid w:val="009F599D"/>
    <w:rsid w:val="009F5B21"/>
    <w:rsid w:val="009F6E2F"/>
    <w:rsid w:val="009F7628"/>
    <w:rsid w:val="009F774B"/>
    <w:rsid w:val="009F7FE5"/>
    <w:rsid w:val="00A001BF"/>
    <w:rsid w:val="00A00324"/>
    <w:rsid w:val="00A00E5F"/>
    <w:rsid w:val="00A01AF1"/>
    <w:rsid w:val="00A01C99"/>
    <w:rsid w:val="00A01CA6"/>
    <w:rsid w:val="00A027E8"/>
    <w:rsid w:val="00A029B5"/>
    <w:rsid w:val="00A03E06"/>
    <w:rsid w:val="00A03EF1"/>
    <w:rsid w:val="00A0455F"/>
    <w:rsid w:val="00A04658"/>
    <w:rsid w:val="00A046D8"/>
    <w:rsid w:val="00A0555E"/>
    <w:rsid w:val="00A055D2"/>
    <w:rsid w:val="00A05F3C"/>
    <w:rsid w:val="00A06700"/>
    <w:rsid w:val="00A06C9F"/>
    <w:rsid w:val="00A06DAB"/>
    <w:rsid w:val="00A07C91"/>
    <w:rsid w:val="00A109A1"/>
    <w:rsid w:val="00A1121C"/>
    <w:rsid w:val="00A128C7"/>
    <w:rsid w:val="00A12B32"/>
    <w:rsid w:val="00A13973"/>
    <w:rsid w:val="00A13D1E"/>
    <w:rsid w:val="00A13F93"/>
    <w:rsid w:val="00A145D4"/>
    <w:rsid w:val="00A1467C"/>
    <w:rsid w:val="00A15F9B"/>
    <w:rsid w:val="00A166F3"/>
    <w:rsid w:val="00A16B5E"/>
    <w:rsid w:val="00A16EBE"/>
    <w:rsid w:val="00A173C2"/>
    <w:rsid w:val="00A17B01"/>
    <w:rsid w:val="00A17D2D"/>
    <w:rsid w:val="00A20779"/>
    <w:rsid w:val="00A2119E"/>
    <w:rsid w:val="00A21231"/>
    <w:rsid w:val="00A21C50"/>
    <w:rsid w:val="00A21DE9"/>
    <w:rsid w:val="00A21E8B"/>
    <w:rsid w:val="00A21EFF"/>
    <w:rsid w:val="00A226B5"/>
    <w:rsid w:val="00A22CFF"/>
    <w:rsid w:val="00A2323B"/>
    <w:rsid w:val="00A2344F"/>
    <w:rsid w:val="00A2360D"/>
    <w:rsid w:val="00A2365E"/>
    <w:rsid w:val="00A23DAD"/>
    <w:rsid w:val="00A2403A"/>
    <w:rsid w:val="00A241F1"/>
    <w:rsid w:val="00A2467B"/>
    <w:rsid w:val="00A2499A"/>
    <w:rsid w:val="00A2568C"/>
    <w:rsid w:val="00A26661"/>
    <w:rsid w:val="00A267E6"/>
    <w:rsid w:val="00A26C8E"/>
    <w:rsid w:val="00A27261"/>
    <w:rsid w:val="00A27C0E"/>
    <w:rsid w:val="00A303F3"/>
    <w:rsid w:val="00A3190E"/>
    <w:rsid w:val="00A324D2"/>
    <w:rsid w:val="00A334FD"/>
    <w:rsid w:val="00A33E08"/>
    <w:rsid w:val="00A33F7D"/>
    <w:rsid w:val="00A34209"/>
    <w:rsid w:val="00A34280"/>
    <w:rsid w:val="00A356F6"/>
    <w:rsid w:val="00A3572C"/>
    <w:rsid w:val="00A35855"/>
    <w:rsid w:val="00A35923"/>
    <w:rsid w:val="00A36A1B"/>
    <w:rsid w:val="00A36A53"/>
    <w:rsid w:val="00A3736F"/>
    <w:rsid w:val="00A3795A"/>
    <w:rsid w:val="00A404CE"/>
    <w:rsid w:val="00A41428"/>
    <w:rsid w:val="00A41473"/>
    <w:rsid w:val="00A42171"/>
    <w:rsid w:val="00A42CB3"/>
    <w:rsid w:val="00A43431"/>
    <w:rsid w:val="00A436DC"/>
    <w:rsid w:val="00A43B33"/>
    <w:rsid w:val="00A44C55"/>
    <w:rsid w:val="00A46123"/>
    <w:rsid w:val="00A4644D"/>
    <w:rsid w:val="00A4719E"/>
    <w:rsid w:val="00A474DA"/>
    <w:rsid w:val="00A47DE6"/>
    <w:rsid w:val="00A507D3"/>
    <w:rsid w:val="00A51520"/>
    <w:rsid w:val="00A52B96"/>
    <w:rsid w:val="00A54000"/>
    <w:rsid w:val="00A5591B"/>
    <w:rsid w:val="00A55B19"/>
    <w:rsid w:val="00A55B74"/>
    <w:rsid w:val="00A55B85"/>
    <w:rsid w:val="00A56356"/>
    <w:rsid w:val="00A56EB6"/>
    <w:rsid w:val="00A5728E"/>
    <w:rsid w:val="00A5735C"/>
    <w:rsid w:val="00A57515"/>
    <w:rsid w:val="00A605D5"/>
    <w:rsid w:val="00A61397"/>
    <w:rsid w:val="00A6172D"/>
    <w:rsid w:val="00A617B5"/>
    <w:rsid w:val="00A617FA"/>
    <w:rsid w:val="00A61E67"/>
    <w:rsid w:val="00A621DC"/>
    <w:rsid w:val="00A62423"/>
    <w:rsid w:val="00A6247B"/>
    <w:rsid w:val="00A62AF4"/>
    <w:rsid w:val="00A63AB4"/>
    <w:rsid w:val="00A63EA7"/>
    <w:rsid w:val="00A644D8"/>
    <w:rsid w:val="00A651B2"/>
    <w:rsid w:val="00A66A41"/>
    <w:rsid w:val="00A672FA"/>
    <w:rsid w:val="00A67BDA"/>
    <w:rsid w:val="00A67FCD"/>
    <w:rsid w:val="00A70C5C"/>
    <w:rsid w:val="00A71200"/>
    <w:rsid w:val="00A71217"/>
    <w:rsid w:val="00A714D7"/>
    <w:rsid w:val="00A7157F"/>
    <w:rsid w:val="00A71908"/>
    <w:rsid w:val="00A722DA"/>
    <w:rsid w:val="00A7326E"/>
    <w:rsid w:val="00A73E1E"/>
    <w:rsid w:val="00A743E4"/>
    <w:rsid w:val="00A7511C"/>
    <w:rsid w:val="00A75662"/>
    <w:rsid w:val="00A75F0A"/>
    <w:rsid w:val="00A760DE"/>
    <w:rsid w:val="00A7621D"/>
    <w:rsid w:val="00A76708"/>
    <w:rsid w:val="00A76E61"/>
    <w:rsid w:val="00A76FFA"/>
    <w:rsid w:val="00A7738B"/>
    <w:rsid w:val="00A776B2"/>
    <w:rsid w:val="00A805A9"/>
    <w:rsid w:val="00A82568"/>
    <w:rsid w:val="00A83C7E"/>
    <w:rsid w:val="00A83DC5"/>
    <w:rsid w:val="00A83E35"/>
    <w:rsid w:val="00A8430D"/>
    <w:rsid w:val="00A84AE5"/>
    <w:rsid w:val="00A8558D"/>
    <w:rsid w:val="00A85990"/>
    <w:rsid w:val="00A86CBD"/>
    <w:rsid w:val="00A873AE"/>
    <w:rsid w:val="00A87995"/>
    <w:rsid w:val="00A87E09"/>
    <w:rsid w:val="00A87E1A"/>
    <w:rsid w:val="00A9014E"/>
    <w:rsid w:val="00A904D7"/>
    <w:rsid w:val="00A90537"/>
    <w:rsid w:val="00A90E05"/>
    <w:rsid w:val="00A90E84"/>
    <w:rsid w:val="00A9165F"/>
    <w:rsid w:val="00A916E2"/>
    <w:rsid w:val="00A92085"/>
    <w:rsid w:val="00A93AAC"/>
    <w:rsid w:val="00A94815"/>
    <w:rsid w:val="00A94B6E"/>
    <w:rsid w:val="00A95E16"/>
    <w:rsid w:val="00A96FE3"/>
    <w:rsid w:val="00A97357"/>
    <w:rsid w:val="00AA046B"/>
    <w:rsid w:val="00AA0693"/>
    <w:rsid w:val="00AA52C0"/>
    <w:rsid w:val="00AA578A"/>
    <w:rsid w:val="00AA5F96"/>
    <w:rsid w:val="00AA6FFC"/>
    <w:rsid w:val="00AA76C0"/>
    <w:rsid w:val="00AA7789"/>
    <w:rsid w:val="00AA78BB"/>
    <w:rsid w:val="00AA7C3D"/>
    <w:rsid w:val="00AB134E"/>
    <w:rsid w:val="00AB14A7"/>
    <w:rsid w:val="00AB16A7"/>
    <w:rsid w:val="00AB1DD3"/>
    <w:rsid w:val="00AB3325"/>
    <w:rsid w:val="00AB3851"/>
    <w:rsid w:val="00AB41BB"/>
    <w:rsid w:val="00AB4786"/>
    <w:rsid w:val="00AB4E52"/>
    <w:rsid w:val="00AB5128"/>
    <w:rsid w:val="00AB5B9A"/>
    <w:rsid w:val="00AB5C6A"/>
    <w:rsid w:val="00AB659F"/>
    <w:rsid w:val="00AB6BA0"/>
    <w:rsid w:val="00AB77B3"/>
    <w:rsid w:val="00AB7A6E"/>
    <w:rsid w:val="00AC0AA4"/>
    <w:rsid w:val="00AC0D7C"/>
    <w:rsid w:val="00AC1129"/>
    <w:rsid w:val="00AC1C61"/>
    <w:rsid w:val="00AC1E72"/>
    <w:rsid w:val="00AC25DF"/>
    <w:rsid w:val="00AC2AB8"/>
    <w:rsid w:val="00AC2E7E"/>
    <w:rsid w:val="00AC315A"/>
    <w:rsid w:val="00AC3F7A"/>
    <w:rsid w:val="00AC4B27"/>
    <w:rsid w:val="00AC55F4"/>
    <w:rsid w:val="00AC56AD"/>
    <w:rsid w:val="00AC6243"/>
    <w:rsid w:val="00AC7034"/>
    <w:rsid w:val="00AC73B0"/>
    <w:rsid w:val="00AC75FC"/>
    <w:rsid w:val="00AC7756"/>
    <w:rsid w:val="00AC77EA"/>
    <w:rsid w:val="00AD0507"/>
    <w:rsid w:val="00AD0C63"/>
    <w:rsid w:val="00AD11DD"/>
    <w:rsid w:val="00AD16B7"/>
    <w:rsid w:val="00AD17A0"/>
    <w:rsid w:val="00AD233A"/>
    <w:rsid w:val="00AD24B1"/>
    <w:rsid w:val="00AD2525"/>
    <w:rsid w:val="00AD25AA"/>
    <w:rsid w:val="00AD3703"/>
    <w:rsid w:val="00AD3B7C"/>
    <w:rsid w:val="00AD3E56"/>
    <w:rsid w:val="00AD4397"/>
    <w:rsid w:val="00AD47B5"/>
    <w:rsid w:val="00AD4A62"/>
    <w:rsid w:val="00AD5131"/>
    <w:rsid w:val="00AD571E"/>
    <w:rsid w:val="00AD603C"/>
    <w:rsid w:val="00AD67D8"/>
    <w:rsid w:val="00AD69B6"/>
    <w:rsid w:val="00AD6E4B"/>
    <w:rsid w:val="00AE03D8"/>
    <w:rsid w:val="00AE0743"/>
    <w:rsid w:val="00AE0D7A"/>
    <w:rsid w:val="00AE1E76"/>
    <w:rsid w:val="00AE24E8"/>
    <w:rsid w:val="00AE2883"/>
    <w:rsid w:val="00AE2C4C"/>
    <w:rsid w:val="00AE349B"/>
    <w:rsid w:val="00AE3C16"/>
    <w:rsid w:val="00AE42D3"/>
    <w:rsid w:val="00AE4433"/>
    <w:rsid w:val="00AE53AA"/>
    <w:rsid w:val="00AE5496"/>
    <w:rsid w:val="00AE54FE"/>
    <w:rsid w:val="00AE585A"/>
    <w:rsid w:val="00AE5934"/>
    <w:rsid w:val="00AE6381"/>
    <w:rsid w:val="00AE6930"/>
    <w:rsid w:val="00AE6AAD"/>
    <w:rsid w:val="00AE6E28"/>
    <w:rsid w:val="00AF01D9"/>
    <w:rsid w:val="00AF09FD"/>
    <w:rsid w:val="00AF1652"/>
    <w:rsid w:val="00AF1BC6"/>
    <w:rsid w:val="00AF1CA7"/>
    <w:rsid w:val="00AF20A1"/>
    <w:rsid w:val="00AF2277"/>
    <w:rsid w:val="00AF2BD5"/>
    <w:rsid w:val="00AF2DA3"/>
    <w:rsid w:val="00AF33DC"/>
    <w:rsid w:val="00AF3569"/>
    <w:rsid w:val="00AF38D8"/>
    <w:rsid w:val="00AF4533"/>
    <w:rsid w:val="00AF4CC0"/>
    <w:rsid w:val="00AF570C"/>
    <w:rsid w:val="00AF606F"/>
    <w:rsid w:val="00AF630C"/>
    <w:rsid w:val="00AF646F"/>
    <w:rsid w:val="00AF650D"/>
    <w:rsid w:val="00AF6580"/>
    <w:rsid w:val="00AF7DA6"/>
    <w:rsid w:val="00B001CA"/>
    <w:rsid w:val="00B0034A"/>
    <w:rsid w:val="00B00462"/>
    <w:rsid w:val="00B00EB9"/>
    <w:rsid w:val="00B02633"/>
    <w:rsid w:val="00B03306"/>
    <w:rsid w:val="00B035B2"/>
    <w:rsid w:val="00B042E1"/>
    <w:rsid w:val="00B04486"/>
    <w:rsid w:val="00B04D72"/>
    <w:rsid w:val="00B04DEC"/>
    <w:rsid w:val="00B04EBE"/>
    <w:rsid w:val="00B053D1"/>
    <w:rsid w:val="00B05559"/>
    <w:rsid w:val="00B05E4A"/>
    <w:rsid w:val="00B07BDD"/>
    <w:rsid w:val="00B07C2E"/>
    <w:rsid w:val="00B10FF7"/>
    <w:rsid w:val="00B10FFE"/>
    <w:rsid w:val="00B111C1"/>
    <w:rsid w:val="00B1158E"/>
    <w:rsid w:val="00B11AB5"/>
    <w:rsid w:val="00B143FD"/>
    <w:rsid w:val="00B14738"/>
    <w:rsid w:val="00B15AB2"/>
    <w:rsid w:val="00B163D9"/>
    <w:rsid w:val="00B17173"/>
    <w:rsid w:val="00B1772A"/>
    <w:rsid w:val="00B17A4D"/>
    <w:rsid w:val="00B201FB"/>
    <w:rsid w:val="00B20AD8"/>
    <w:rsid w:val="00B21950"/>
    <w:rsid w:val="00B2264A"/>
    <w:rsid w:val="00B233D9"/>
    <w:rsid w:val="00B239E5"/>
    <w:rsid w:val="00B23A35"/>
    <w:rsid w:val="00B23B2D"/>
    <w:rsid w:val="00B23C97"/>
    <w:rsid w:val="00B25C02"/>
    <w:rsid w:val="00B26642"/>
    <w:rsid w:val="00B26852"/>
    <w:rsid w:val="00B26D17"/>
    <w:rsid w:val="00B26DA7"/>
    <w:rsid w:val="00B2778F"/>
    <w:rsid w:val="00B27B0D"/>
    <w:rsid w:val="00B31CE6"/>
    <w:rsid w:val="00B32A32"/>
    <w:rsid w:val="00B32A34"/>
    <w:rsid w:val="00B32B6F"/>
    <w:rsid w:val="00B3344E"/>
    <w:rsid w:val="00B33683"/>
    <w:rsid w:val="00B35F8D"/>
    <w:rsid w:val="00B35FAF"/>
    <w:rsid w:val="00B36403"/>
    <w:rsid w:val="00B366EC"/>
    <w:rsid w:val="00B36819"/>
    <w:rsid w:val="00B3697B"/>
    <w:rsid w:val="00B36BB5"/>
    <w:rsid w:val="00B36C39"/>
    <w:rsid w:val="00B376AB"/>
    <w:rsid w:val="00B37D7F"/>
    <w:rsid w:val="00B407EA"/>
    <w:rsid w:val="00B416F9"/>
    <w:rsid w:val="00B417A0"/>
    <w:rsid w:val="00B41EE8"/>
    <w:rsid w:val="00B421CD"/>
    <w:rsid w:val="00B421F9"/>
    <w:rsid w:val="00B426C1"/>
    <w:rsid w:val="00B42851"/>
    <w:rsid w:val="00B42D20"/>
    <w:rsid w:val="00B43445"/>
    <w:rsid w:val="00B4362B"/>
    <w:rsid w:val="00B43658"/>
    <w:rsid w:val="00B4406B"/>
    <w:rsid w:val="00B44945"/>
    <w:rsid w:val="00B45799"/>
    <w:rsid w:val="00B45C90"/>
    <w:rsid w:val="00B45D1E"/>
    <w:rsid w:val="00B46022"/>
    <w:rsid w:val="00B46A6F"/>
    <w:rsid w:val="00B46BC5"/>
    <w:rsid w:val="00B46D00"/>
    <w:rsid w:val="00B470D5"/>
    <w:rsid w:val="00B47FD0"/>
    <w:rsid w:val="00B51426"/>
    <w:rsid w:val="00B521F5"/>
    <w:rsid w:val="00B52F95"/>
    <w:rsid w:val="00B52FAC"/>
    <w:rsid w:val="00B53203"/>
    <w:rsid w:val="00B54150"/>
    <w:rsid w:val="00B54983"/>
    <w:rsid w:val="00B54BB7"/>
    <w:rsid w:val="00B54CFA"/>
    <w:rsid w:val="00B558C1"/>
    <w:rsid w:val="00B55A2E"/>
    <w:rsid w:val="00B55C09"/>
    <w:rsid w:val="00B56F1E"/>
    <w:rsid w:val="00B5755F"/>
    <w:rsid w:val="00B57B90"/>
    <w:rsid w:val="00B603AC"/>
    <w:rsid w:val="00B60424"/>
    <w:rsid w:val="00B61791"/>
    <w:rsid w:val="00B61D79"/>
    <w:rsid w:val="00B62011"/>
    <w:rsid w:val="00B626C1"/>
    <w:rsid w:val="00B62C5D"/>
    <w:rsid w:val="00B62E43"/>
    <w:rsid w:val="00B6341C"/>
    <w:rsid w:val="00B64824"/>
    <w:rsid w:val="00B6483F"/>
    <w:rsid w:val="00B65C3D"/>
    <w:rsid w:val="00B6637C"/>
    <w:rsid w:val="00B67167"/>
    <w:rsid w:val="00B67D76"/>
    <w:rsid w:val="00B67ED1"/>
    <w:rsid w:val="00B700F3"/>
    <w:rsid w:val="00B7128F"/>
    <w:rsid w:val="00B71A7B"/>
    <w:rsid w:val="00B725C1"/>
    <w:rsid w:val="00B72600"/>
    <w:rsid w:val="00B7371A"/>
    <w:rsid w:val="00B73754"/>
    <w:rsid w:val="00B73F32"/>
    <w:rsid w:val="00B746A1"/>
    <w:rsid w:val="00B74E03"/>
    <w:rsid w:val="00B750A1"/>
    <w:rsid w:val="00B75678"/>
    <w:rsid w:val="00B75CC2"/>
    <w:rsid w:val="00B762EA"/>
    <w:rsid w:val="00B7676E"/>
    <w:rsid w:val="00B77491"/>
    <w:rsid w:val="00B77A3D"/>
    <w:rsid w:val="00B77E4E"/>
    <w:rsid w:val="00B81234"/>
    <w:rsid w:val="00B824C3"/>
    <w:rsid w:val="00B840E7"/>
    <w:rsid w:val="00B84F28"/>
    <w:rsid w:val="00B85085"/>
    <w:rsid w:val="00B85614"/>
    <w:rsid w:val="00B87121"/>
    <w:rsid w:val="00B8757D"/>
    <w:rsid w:val="00B8763B"/>
    <w:rsid w:val="00B8789F"/>
    <w:rsid w:val="00B87B45"/>
    <w:rsid w:val="00B87FB6"/>
    <w:rsid w:val="00B87FED"/>
    <w:rsid w:val="00B9050B"/>
    <w:rsid w:val="00B90F03"/>
    <w:rsid w:val="00B91BCA"/>
    <w:rsid w:val="00B91D13"/>
    <w:rsid w:val="00B92426"/>
    <w:rsid w:val="00B92553"/>
    <w:rsid w:val="00B9376E"/>
    <w:rsid w:val="00B93C50"/>
    <w:rsid w:val="00B93FF4"/>
    <w:rsid w:val="00B94C0D"/>
    <w:rsid w:val="00B94CB0"/>
    <w:rsid w:val="00B953BD"/>
    <w:rsid w:val="00B95707"/>
    <w:rsid w:val="00B96562"/>
    <w:rsid w:val="00B96BED"/>
    <w:rsid w:val="00BA0D4A"/>
    <w:rsid w:val="00BA15A6"/>
    <w:rsid w:val="00BA2C51"/>
    <w:rsid w:val="00BA2DD9"/>
    <w:rsid w:val="00BA2DF8"/>
    <w:rsid w:val="00BA3A2F"/>
    <w:rsid w:val="00BA3CD9"/>
    <w:rsid w:val="00BA3DDE"/>
    <w:rsid w:val="00BA4AFA"/>
    <w:rsid w:val="00BA4EC5"/>
    <w:rsid w:val="00BA5081"/>
    <w:rsid w:val="00BA55DF"/>
    <w:rsid w:val="00BA59F9"/>
    <w:rsid w:val="00BA6BE5"/>
    <w:rsid w:val="00BA6E66"/>
    <w:rsid w:val="00BA719E"/>
    <w:rsid w:val="00BA71F1"/>
    <w:rsid w:val="00BA7C79"/>
    <w:rsid w:val="00BB16C3"/>
    <w:rsid w:val="00BB1730"/>
    <w:rsid w:val="00BB24A6"/>
    <w:rsid w:val="00BB33B6"/>
    <w:rsid w:val="00BB3B85"/>
    <w:rsid w:val="00BB3B9A"/>
    <w:rsid w:val="00BB40CB"/>
    <w:rsid w:val="00BB450B"/>
    <w:rsid w:val="00BB5056"/>
    <w:rsid w:val="00BB5B8E"/>
    <w:rsid w:val="00BB67B7"/>
    <w:rsid w:val="00BB7B6C"/>
    <w:rsid w:val="00BC024E"/>
    <w:rsid w:val="00BC0416"/>
    <w:rsid w:val="00BC14CB"/>
    <w:rsid w:val="00BC1CEE"/>
    <w:rsid w:val="00BC23D4"/>
    <w:rsid w:val="00BC2D1B"/>
    <w:rsid w:val="00BC363B"/>
    <w:rsid w:val="00BC39D3"/>
    <w:rsid w:val="00BC3FB9"/>
    <w:rsid w:val="00BC434F"/>
    <w:rsid w:val="00BC4D0A"/>
    <w:rsid w:val="00BC548F"/>
    <w:rsid w:val="00BC5ACD"/>
    <w:rsid w:val="00BC5C00"/>
    <w:rsid w:val="00BC6522"/>
    <w:rsid w:val="00BC6CE2"/>
    <w:rsid w:val="00BD0140"/>
    <w:rsid w:val="00BD0E91"/>
    <w:rsid w:val="00BD2D2C"/>
    <w:rsid w:val="00BD37A7"/>
    <w:rsid w:val="00BD3BFB"/>
    <w:rsid w:val="00BD3DD9"/>
    <w:rsid w:val="00BD3EA8"/>
    <w:rsid w:val="00BD434C"/>
    <w:rsid w:val="00BD46FB"/>
    <w:rsid w:val="00BD471F"/>
    <w:rsid w:val="00BD58EE"/>
    <w:rsid w:val="00BD5D39"/>
    <w:rsid w:val="00BD5DBC"/>
    <w:rsid w:val="00BD6564"/>
    <w:rsid w:val="00BD669E"/>
    <w:rsid w:val="00BD66B7"/>
    <w:rsid w:val="00BE1327"/>
    <w:rsid w:val="00BE1B5F"/>
    <w:rsid w:val="00BE230C"/>
    <w:rsid w:val="00BE23C7"/>
    <w:rsid w:val="00BE2772"/>
    <w:rsid w:val="00BE29CB"/>
    <w:rsid w:val="00BE2D7D"/>
    <w:rsid w:val="00BE4897"/>
    <w:rsid w:val="00BE4ECC"/>
    <w:rsid w:val="00BE5A5A"/>
    <w:rsid w:val="00BE5F1A"/>
    <w:rsid w:val="00BE5F6E"/>
    <w:rsid w:val="00BF050A"/>
    <w:rsid w:val="00BF21B2"/>
    <w:rsid w:val="00BF2F02"/>
    <w:rsid w:val="00BF312D"/>
    <w:rsid w:val="00BF3260"/>
    <w:rsid w:val="00BF3733"/>
    <w:rsid w:val="00BF475D"/>
    <w:rsid w:val="00BF4C16"/>
    <w:rsid w:val="00BF5C15"/>
    <w:rsid w:val="00BF621D"/>
    <w:rsid w:val="00BF6509"/>
    <w:rsid w:val="00BF6626"/>
    <w:rsid w:val="00C00216"/>
    <w:rsid w:val="00C00490"/>
    <w:rsid w:val="00C02177"/>
    <w:rsid w:val="00C02DA0"/>
    <w:rsid w:val="00C03014"/>
    <w:rsid w:val="00C0360E"/>
    <w:rsid w:val="00C03CCA"/>
    <w:rsid w:val="00C03DCF"/>
    <w:rsid w:val="00C04012"/>
    <w:rsid w:val="00C04BCA"/>
    <w:rsid w:val="00C05525"/>
    <w:rsid w:val="00C055D3"/>
    <w:rsid w:val="00C05D27"/>
    <w:rsid w:val="00C05F75"/>
    <w:rsid w:val="00C06B4C"/>
    <w:rsid w:val="00C07646"/>
    <w:rsid w:val="00C07C40"/>
    <w:rsid w:val="00C114EB"/>
    <w:rsid w:val="00C134FD"/>
    <w:rsid w:val="00C15708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2FC1"/>
    <w:rsid w:val="00C233F5"/>
    <w:rsid w:val="00C23564"/>
    <w:rsid w:val="00C23B49"/>
    <w:rsid w:val="00C2504C"/>
    <w:rsid w:val="00C25127"/>
    <w:rsid w:val="00C2559C"/>
    <w:rsid w:val="00C2563F"/>
    <w:rsid w:val="00C2565B"/>
    <w:rsid w:val="00C2598C"/>
    <w:rsid w:val="00C25E26"/>
    <w:rsid w:val="00C27503"/>
    <w:rsid w:val="00C2786E"/>
    <w:rsid w:val="00C3011F"/>
    <w:rsid w:val="00C30203"/>
    <w:rsid w:val="00C3129A"/>
    <w:rsid w:val="00C3182E"/>
    <w:rsid w:val="00C31E0C"/>
    <w:rsid w:val="00C325D0"/>
    <w:rsid w:val="00C3293F"/>
    <w:rsid w:val="00C33316"/>
    <w:rsid w:val="00C337FD"/>
    <w:rsid w:val="00C34060"/>
    <w:rsid w:val="00C349CC"/>
    <w:rsid w:val="00C34B12"/>
    <w:rsid w:val="00C34D81"/>
    <w:rsid w:val="00C3571A"/>
    <w:rsid w:val="00C35F0B"/>
    <w:rsid w:val="00C3678E"/>
    <w:rsid w:val="00C36907"/>
    <w:rsid w:val="00C36BE8"/>
    <w:rsid w:val="00C37492"/>
    <w:rsid w:val="00C37C92"/>
    <w:rsid w:val="00C40440"/>
    <w:rsid w:val="00C40B0C"/>
    <w:rsid w:val="00C411C3"/>
    <w:rsid w:val="00C41AA6"/>
    <w:rsid w:val="00C41EDC"/>
    <w:rsid w:val="00C44DFB"/>
    <w:rsid w:val="00C45E61"/>
    <w:rsid w:val="00C4789B"/>
    <w:rsid w:val="00C47A70"/>
    <w:rsid w:val="00C507E3"/>
    <w:rsid w:val="00C51828"/>
    <w:rsid w:val="00C5432C"/>
    <w:rsid w:val="00C548F5"/>
    <w:rsid w:val="00C556F9"/>
    <w:rsid w:val="00C5598A"/>
    <w:rsid w:val="00C60018"/>
    <w:rsid w:val="00C605EF"/>
    <w:rsid w:val="00C60CD1"/>
    <w:rsid w:val="00C610D9"/>
    <w:rsid w:val="00C618A5"/>
    <w:rsid w:val="00C62F92"/>
    <w:rsid w:val="00C63BAB"/>
    <w:rsid w:val="00C640A1"/>
    <w:rsid w:val="00C64686"/>
    <w:rsid w:val="00C6593E"/>
    <w:rsid w:val="00C67121"/>
    <w:rsid w:val="00C71B4D"/>
    <w:rsid w:val="00C73A96"/>
    <w:rsid w:val="00C73BAB"/>
    <w:rsid w:val="00C73F6C"/>
    <w:rsid w:val="00C74193"/>
    <w:rsid w:val="00C74529"/>
    <w:rsid w:val="00C7456E"/>
    <w:rsid w:val="00C74A86"/>
    <w:rsid w:val="00C74B71"/>
    <w:rsid w:val="00C75BB4"/>
    <w:rsid w:val="00C75D90"/>
    <w:rsid w:val="00C762EE"/>
    <w:rsid w:val="00C76702"/>
    <w:rsid w:val="00C778A0"/>
    <w:rsid w:val="00C81488"/>
    <w:rsid w:val="00C819AD"/>
    <w:rsid w:val="00C81E15"/>
    <w:rsid w:val="00C8274F"/>
    <w:rsid w:val="00C82F04"/>
    <w:rsid w:val="00C831AF"/>
    <w:rsid w:val="00C8408C"/>
    <w:rsid w:val="00C85C6A"/>
    <w:rsid w:val="00C8679D"/>
    <w:rsid w:val="00C868E3"/>
    <w:rsid w:val="00C875AD"/>
    <w:rsid w:val="00C879BD"/>
    <w:rsid w:val="00C90DA6"/>
    <w:rsid w:val="00C90DBA"/>
    <w:rsid w:val="00C9192F"/>
    <w:rsid w:val="00C924B4"/>
    <w:rsid w:val="00C92A09"/>
    <w:rsid w:val="00C93B56"/>
    <w:rsid w:val="00C941AA"/>
    <w:rsid w:val="00C94DC1"/>
    <w:rsid w:val="00C94DF4"/>
    <w:rsid w:val="00C95887"/>
    <w:rsid w:val="00C95899"/>
    <w:rsid w:val="00C95ADD"/>
    <w:rsid w:val="00C96424"/>
    <w:rsid w:val="00C967A1"/>
    <w:rsid w:val="00C96AF3"/>
    <w:rsid w:val="00C96EB2"/>
    <w:rsid w:val="00C97586"/>
    <w:rsid w:val="00C979A4"/>
    <w:rsid w:val="00C97D16"/>
    <w:rsid w:val="00C97D6A"/>
    <w:rsid w:val="00C97F17"/>
    <w:rsid w:val="00CA04FD"/>
    <w:rsid w:val="00CA300F"/>
    <w:rsid w:val="00CA37CC"/>
    <w:rsid w:val="00CA3B20"/>
    <w:rsid w:val="00CA510F"/>
    <w:rsid w:val="00CA56D4"/>
    <w:rsid w:val="00CA6327"/>
    <w:rsid w:val="00CA63F1"/>
    <w:rsid w:val="00CA6885"/>
    <w:rsid w:val="00CA6F97"/>
    <w:rsid w:val="00CA755A"/>
    <w:rsid w:val="00CA79A6"/>
    <w:rsid w:val="00CA7B3E"/>
    <w:rsid w:val="00CA7BEF"/>
    <w:rsid w:val="00CA7EE2"/>
    <w:rsid w:val="00CB0451"/>
    <w:rsid w:val="00CB04A9"/>
    <w:rsid w:val="00CB0580"/>
    <w:rsid w:val="00CB0D3E"/>
    <w:rsid w:val="00CB12DF"/>
    <w:rsid w:val="00CB13F4"/>
    <w:rsid w:val="00CB15E5"/>
    <w:rsid w:val="00CB2C40"/>
    <w:rsid w:val="00CB33F7"/>
    <w:rsid w:val="00CB39AA"/>
    <w:rsid w:val="00CB4CF7"/>
    <w:rsid w:val="00CB5030"/>
    <w:rsid w:val="00CB552C"/>
    <w:rsid w:val="00CB57CF"/>
    <w:rsid w:val="00CB64A4"/>
    <w:rsid w:val="00CB6B77"/>
    <w:rsid w:val="00CC00A7"/>
    <w:rsid w:val="00CC0431"/>
    <w:rsid w:val="00CC0E69"/>
    <w:rsid w:val="00CC0FE1"/>
    <w:rsid w:val="00CC1B48"/>
    <w:rsid w:val="00CC2367"/>
    <w:rsid w:val="00CC2FC1"/>
    <w:rsid w:val="00CC344D"/>
    <w:rsid w:val="00CC42EB"/>
    <w:rsid w:val="00CC4B45"/>
    <w:rsid w:val="00CC5C23"/>
    <w:rsid w:val="00CC695C"/>
    <w:rsid w:val="00CC6C1F"/>
    <w:rsid w:val="00CC6CFC"/>
    <w:rsid w:val="00CC72D3"/>
    <w:rsid w:val="00CC7CD0"/>
    <w:rsid w:val="00CD0859"/>
    <w:rsid w:val="00CD15DF"/>
    <w:rsid w:val="00CD202B"/>
    <w:rsid w:val="00CD263C"/>
    <w:rsid w:val="00CD3AAA"/>
    <w:rsid w:val="00CD6B95"/>
    <w:rsid w:val="00CD7331"/>
    <w:rsid w:val="00CE08B0"/>
    <w:rsid w:val="00CE1313"/>
    <w:rsid w:val="00CE46D3"/>
    <w:rsid w:val="00CE4B29"/>
    <w:rsid w:val="00CE56FE"/>
    <w:rsid w:val="00CE5D67"/>
    <w:rsid w:val="00CE671E"/>
    <w:rsid w:val="00CE7E40"/>
    <w:rsid w:val="00CF08F4"/>
    <w:rsid w:val="00CF0905"/>
    <w:rsid w:val="00CF228D"/>
    <w:rsid w:val="00CF3B70"/>
    <w:rsid w:val="00CF3D8F"/>
    <w:rsid w:val="00CF43F7"/>
    <w:rsid w:val="00CF4BDF"/>
    <w:rsid w:val="00CF4DA4"/>
    <w:rsid w:val="00CF5267"/>
    <w:rsid w:val="00CF55CB"/>
    <w:rsid w:val="00CF560C"/>
    <w:rsid w:val="00CF5F52"/>
    <w:rsid w:val="00CF70D5"/>
    <w:rsid w:val="00CF7680"/>
    <w:rsid w:val="00D00C07"/>
    <w:rsid w:val="00D019E0"/>
    <w:rsid w:val="00D02072"/>
    <w:rsid w:val="00D02CCD"/>
    <w:rsid w:val="00D02F6B"/>
    <w:rsid w:val="00D040A2"/>
    <w:rsid w:val="00D0449F"/>
    <w:rsid w:val="00D047E4"/>
    <w:rsid w:val="00D05961"/>
    <w:rsid w:val="00D0648A"/>
    <w:rsid w:val="00D064C2"/>
    <w:rsid w:val="00D06E77"/>
    <w:rsid w:val="00D07C46"/>
    <w:rsid w:val="00D10331"/>
    <w:rsid w:val="00D11962"/>
    <w:rsid w:val="00D1220C"/>
    <w:rsid w:val="00D128C0"/>
    <w:rsid w:val="00D130BF"/>
    <w:rsid w:val="00D14B05"/>
    <w:rsid w:val="00D15927"/>
    <w:rsid w:val="00D159F2"/>
    <w:rsid w:val="00D166FE"/>
    <w:rsid w:val="00D16710"/>
    <w:rsid w:val="00D17016"/>
    <w:rsid w:val="00D176F7"/>
    <w:rsid w:val="00D17948"/>
    <w:rsid w:val="00D204AE"/>
    <w:rsid w:val="00D2081B"/>
    <w:rsid w:val="00D20EA5"/>
    <w:rsid w:val="00D2151D"/>
    <w:rsid w:val="00D215D1"/>
    <w:rsid w:val="00D228EA"/>
    <w:rsid w:val="00D2349F"/>
    <w:rsid w:val="00D23BEC"/>
    <w:rsid w:val="00D242FE"/>
    <w:rsid w:val="00D27DFB"/>
    <w:rsid w:val="00D3020E"/>
    <w:rsid w:val="00D3077F"/>
    <w:rsid w:val="00D31AEB"/>
    <w:rsid w:val="00D31FF2"/>
    <w:rsid w:val="00D32409"/>
    <w:rsid w:val="00D3252F"/>
    <w:rsid w:val="00D3275E"/>
    <w:rsid w:val="00D327D0"/>
    <w:rsid w:val="00D32C74"/>
    <w:rsid w:val="00D32C97"/>
    <w:rsid w:val="00D3300A"/>
    <w:rsid w:val="00D345F0"/>
    <w:rsid w:val="00D34E8D"/>
    <w:rsid w:val="00D350DC"/>
    <w:rsid w:val="00D352D0"/>
    <w:rsid w:val="00D366AE"/>
    <w:rsid w:val="00D36BD1"/>
    <w:rsid w:val="00D36C3B"/>
    <w:rsid w:val="00D3707E"/>
    <w:rsid w:val="00D37183"/>
    <w:rsid w:val="00D37A9E"/>
    <w:rsid w:val="00D37BCE"/>
    <w:rsid w:val="00D4048C"/>
    <w:rsid w:val="00D407F5"/>
    <w:rsid w:val="00D40847"/>
    <w:rsid w:val="00D40DC2"/>
    <w:rsid w:val="00D42BEC"/>
    <w:rsid w:val="00D4332D"/>
    <w:rsid w:val="00D43596"/>
    <w:rsid w:val="00D43801"/>
    <w:rsid w:val="00D43B6C"/>
    <w:rsid w:val="00D44E8B"/>
    <w:rsid w:val="00D463C9"/>
    <w:rsid w:val="00D474D8"/>
    <w:rsid w:val="00D479FC"/>
    <w:rsid w:val="00D524DE"/>
    <w:rsid w:val="00D52FD6"/>
    <w:rsid w:val="00D540B7"/>
    <w:rsid w:val="00D540CF"/>
    <w:rsid w:val="00D54B26"/>
    <w:rsid w:val="00D54ED2"/>
    <w:rsid w:val="00D5609B"/>
    <w:rsid w:val="00D564C2"/>
    <w:rsid w:val="00D6044D"/>
    <w:rsid w:val="00D608A6"/>
    <w:rsid w:val="00D60A5B"/>
    <w:rsid w:val="00D61131"/>
    <w:rsid w:val="00D61233"/>
    <w:rsid w:val="00D637D5"/>
    <w:rsid w:val="00D6385E"/>
    <w:rsid w:val="00D64981"/>
    <w:rsid w:val="00D653B9"/>
    <w:rsid w:val="00D66783"/>
    <w:rsid w:val="00D66D38"/>
    <w:rsid w:val="00D66F63"/>
    <w:rsid w:val="00D672D8"/>
    <w:rsid w:val="00D704DF"/>
    <w:rsid w:val="00D715E5"/>
    <w:rsid w:val="00D717C2"/>
    <w:rsid w:val="00D71F1F"/>
    <w:rsid w:val="00D7225F"/>
    <w:rsid w:val="00D74497"/>
    <w:rsid w:val="00D74BC5"/>
    <w:rsid w:val="00D74C01"/>
    <w:rsid w:val="00D74C5D"/>
    <w:rsid w:val="00D74CED"/>
    <w:rsid w:val="00D760AA"/>
    <w:rsid w:val="00D767BA"/>
    <w:rsid w:val="00D76EF0"/>
    <w:rsid w:val="00D77735"/>
    <w:rsid w:val="00D8184D"/>
    <w:rsid w:val="00D81DF8"/>
    <w:rsid w:val="00D823E3"/>
    <w:rsid w:val="00D83699"/>
    <w:rsid w:val="00D836A9"/>
    <w:rsid w:val="00D83F5C"/>
    <w:rsid w:val="00D858F4"/>
    <w:rsid w:val="00D86983"/>
    <w:rsid w:val="00D8698C"/>
    <w:rsid w:val="00D8737F"/>
    <w:rsid w:val="00D873FB"/>
    <w:rsid w:val="00D87745"/>
    <w:rsid w:val="00D9015D"/>
    <w:rsid w:val="00D90A7E"/>
    <w:rsid w:val="00D91044"/>
    <w:rsid w:val="00D914E4"/>
    <w:rsid w:val="00D9168F"/>
    <w:rsid w:val="00D9185F"/>
    <w:rsid w:val="00D9200F"/>
    <w:rsid w:val="00D9202A"/>
    <w:rsid w:val="00D93378"/>
    <w:rsid w:val="00D93FC4"/>
    <w:rsid w:val="00D94628"/>
    <w:rsid w:val="00D94704"/>
    <w:rsid w:val="00D94C13"/>
    <w:rsid w:val="00D95845"/>
    <w:rsid w:val="00D959CC"/>
    <w:rsid w:val="00D95F5E"/>
    <w:rsid w:val="00D965B7"/>
    <w:rsid w:val="00D97492"/>
    <w:rsid w:val="00D977C9"/>
    <w:rsid w:val="00D978A8"/>
    <w:rsid w:val="00DA07C2"/>
    <w:rsid w:val="00DA0B3B"/>
    <w:rsid w:val="00DA1932"/>
    <w:rsid w:val="00DA1C53"/>
    <w:rsid w:val="00DA1EC8"/>
    <w:rsid w:val="00DA2084"/>
    <w:rsid w:val="00DA2098"/>
    <w:rsid w:val="00DA2252"/>
    <w:rsid w:val="00DA25C3"/>
    <w:rsid w:val="00DA2FEC"/>
    <w:rsid w:val="00DA3007"/>
    <w:rsid w:val="00DA32D7"/>
    <w:rsid w:val="00DA417B"/>
    <w:rsid w:val="00DA4CCC"/>
    <w:rsid w:val="00DA54CF"/>
    <w:rsid w:val="00DA5553"/>
    <w:rsid w:val="00DA5814"/>
    <w:rsid w:val="00DA5B7C"/>
    <w:rsid w:val="00DA60AD"/>
    <w:rsid w:val="00DA6871"/>
    <w:rsid w:val="00DA7975"/>
    <w:rsid w:val="00DA7FD6"/>
    <w:rsid w:val="00DB052D"/>
    <w:rsid w:val="00DB0B73"/>
    <w:rsid w:val="00DB0BD0"/>
    <w:rsid w:val="00DB199A"/>
    <w:rsid w:val="00DB1BF7"/>
    <w:rsid w:val="00DB228C"/>
    <w:rsid w:val="00DB28CC"/>
    <w:rsid w:val="00DB386F"/>
    <w:rsid w:val="00DB39F4"/>
    <w:rsid w:val="00DB58FD"/>
    <w:rsid w:val="00DB5BD4"/>
    <w:rsid w:val="00DB70A2"/>
    <w:rsid w:val="00DB76A9"/>
    <w:rsid w:val="00DC02C1"/>
    <w:rsid w:val="00DC2842"/>
    <w:rsid w:val="00DC2863"/>
    <w:rsid w:val="00DC2BF2"/>
    <w:rsid w:val="00DC2ED8"/>
    <w:rsid w:val="00DC364D"/>
    <w:rsid w:val="00DC37BB"/>
    <w:rsid w:val="00DC4517"/>
    <w:rsid w:val="00DC47B8"/>
    <w:rsid w:val="00DC47D1"/>
    <w:rsid w:val="00DC6CB3"/>
    <w:rsid w:val="00DC6FEB"/>
    <w:rsid w:val="00DD054C"/>
    <w:rsid w:val="00DD0884"/>
    <w:rsid w:val="00DD0B2E"/>
    <w:rsid w:val="00DD1BF2"/>
    <w:rsid w:val="00DD257E"/>
    <w:rsid w:val="00DD2976"/>
    <w:rsid w:val="00DD494D"/>
    <w:rsid w:val="00DD4EFE"/>
    <w:rsid w:val="00DD5BAA"/>
    <w:rsid w:val="00DD5F06"/>
    <w:rsid w:val="00DD5F8B"/>
    <w:rsid w:val="00DD6218"/>
    <w:rsid w:val="00DD6335"/>
    <w:rsid w:val="00DD65FE"/>
    <w:rsid w:val="00DD72C9"/>
    <w:rsid w:val="00DD743F"/>
    <w:rsid w:val="00DD7489"/>
    <w:rsid w:val="00DD7B31"/>
    <w:rsid w:val="00DD7E9A"/>
    <w:rsid w:val="00DE0087"/>
    <w:rsid w:val="00DE0B32"/>
    <w:rsid w:val="00DE1536"/>
    <w:rsid w:val="00DE1BF6"/>
    <w:rsid w:val="00DE234F"/>
    <w:rsid w:val="00DE240C"/>
    <w:rsid w:val="00DE2761"/>
    <w:rsid w:val="00DE30C5"/>
    <w:rsid w:val="00DE3607"/>
    <w:rsid w:val="00DE3FDB"/>
    <w:rsid w:val="00DE4260"/>
    <w:rsid w:val="00DE452D"/>
    <w:rsid w:val="00DE66D0"/>
    <w:rsid w:val="00DE6D80"/>
    <w:rsid w:val="00DE718E"/>
    <w:rsid w:val="00DE7346"/>
    <w:rsid w:val="00DE77E2"/>
    <w:rsid w:val="00DF0328"/>
    <w:rsid w:val="00DF058E"/>
    <w:rsid w:val="00DF1778"/>
    <w:rsid w:val="00DF17BE"/>
    <w:rsid w:val="00DF2192"/>
    <w:rsid w:val="00DF244B"/>
    <w:rsid w:val="00DF3809"/>
    <w:rsid w:val="00DF4E08"/>
    <w:rsid w:val="00DF5512"/>
    <w:rsid w:val="00E01A5B"/>
    <w:rsid w:val="00E02358"/>
    <w:rsid w:val="00E026BE"/>
    <w:rsid w:val="00E0294C"/>
    <w:rsid w:val="00E0323C"/>
    <w:rsid w:val="00E03B51"/>
    <w:rsid w:val="00E04214"/>
    <w:rsid w:val="00E04352"/>
    <w:rsid w:val="00E04E5B"/>
    <w:rsid w:val="00E04F17"/>
    <w:rsid w:val="00E06296"/>
    <w:rsid w:val="00E069EF"/>
    <w:rsid w:val="00E070C7"/>
    <w:rsid w:val="00E07394"/>
    <w:rsid w:val="00E07A56"/>
    <w:rsid w:val="00E115CE"/>
    <w:rsid w:val="00E1198F"/>
    <w:rsid w:val="00E11FA9"/>
    <w:rsid w:val="00E12004"/>
    <w:rsid w:val="00E12457"/>
    <w:rsid w:val="00E131D0"/>
    <w:rsid w:val="00E13E68"/>
    <w:rsid w:val="00E13F00"/>
    <w:rsid w:val="00E14857"/>
    <w:rsid w:val="00E15156"/>
    <w:rsid w:val="00E15D8F"/>
    <w:rsid w:val="00E16861"/>
    <w:rsid w:val="00E17292"/>
    <w:rsid w:val="00E17ABB"/>
    <w:rsid w:val="00E206E8"/>
    <w:rsid w:val="00E21DF5"/>
    <w:rsid w:val="00E22B2A"/>
    <w:rsid w:val="00E22DDC"/>
    <w:rsid w:val="00E24638"/>
    <w:rsid w:val="00E2571C"/>
    <w:rsid w:val="00E25946"/>
    <w:rsid w:val="00E25AE4"/>
    <w:rsid w:val="00E2652F"/>
    <w:rsid w:val="00E26B56"/>
    <w:rsid w:val="00E2742C"/>
    <w:rsid w:val="00E27B57"/>
    <w:rsid w:val="00E3050F"/>
    <w:rsid w:val="00E3095A"/>
    <w:rsid w:val="00E30B5A"/>
    <w:rsid w:val="00E3135E"/>
    <w:rsid w:val="00E315F2"/>
    <w:rsid w:val="00E31CE8"/>
    <w:rsid w:val="00E3254C"/>
    <w:rsid w:val="00E32730"/>
    <w:rsid w:val="00E34865"/>
    <w:rsid w:val="00E3488C"/>
    <w:rsid w:val="00E34940"/>
    <w:rsid w:val="00E3659E"/>
    <w:rsid w:val="00E36603"/>
    <w:rsid w:val="00E36690"/>
    <w:rsid w:val="00E4056C"/>
    <w:rsid w:val="00E4258A"/>
    <w:rsid w:val="00E42B9C"/>
    <w:rsid w:val="00E43222"/>
    <w:rsid w:val="00E43373"/>
    <w:rsid w:val="00E43E43"/>
    <w:rsid w:val="00E44037"/>
    <w:rsid w:val="00E44C5C"/>
    <w:rsid w:val="00E44FBA"/>
    <w:rsid w:val="00E454D2"/>
    <w:rsid w:val="00E46037"/>
    <w:rsid w:val="00E46374"/>
    <w:rsid w:val="00E46DA3"/>
    <w:rsid w:val="00E47C4B"/>
    <w:rsid w:val="00E5020C"/>
    <w:rsid w:val="00E50DAC"/>
    <w:rsid w:val="00E51901"/>
    <w:rsid w:val="00E52264"/>
    <w:rsid w:val="00E52528"/>
    <w:rsid w:val="00E525A8"/>
    <w:rsid w:val="00E531D4"/>
    <w:rsid w:val="00E543E7"/>
    <w:rsid w:val="00E5458B"/>
    <w:rsid w:val="00E5667E"/>
    <w:rsid w:val="00E567AF"/>
    <w:rsid w:val="00E56C11"/>
    <w:rsid w:val="00E56D3D"/>
    <w:rsid w:val="00E57181"/>
    <w:rsid w:val="00E578D1"/>
    <w:rsid w:val="00E60C44"/>
    <w:rsid w:val="00E61523"/>
    <w:rsid w:val="00E619B3"/>
    <w:rsid w:val="00E62310"/>
    <w:rsid w:val="00E6279F"/>
    <w:rsid w:val="00E63395"/>
    <w:rsid w:val="00E639BE"/>
    <w:rsid w:val="00E6525F"/>
    <w:rsid w:val="00E65752"/>
    <w:rsid w:val="00E65C78"/>
    <w:rsid w:val="00E66621"/>
    <w:rsid w:val="00E66798"/>
    <w:rsid w:val="00E672A2"/>
    <w:rsid w:val="00E67995"/>
    <w:rsid w:val="00E67D1A"/>
    <w:rsid w:val="00E67DB8"/>
    <w:rsid w:val="00E7147D"/>
    <w:rsid w:val="00E724B3"/>
    <w:rsid w:val="00E7352B"/>
    <w:rsid w:val="00E73C55"/>
    <w:rsid w:val="00E7502B"/>
    <w:rsid w:val="00E7580C"/>
    <w:rsid w:val="00E7664C"/>
    <w:rsid w:val="00E76B3E"/>
    <w:rsid w:val="00E76B5F"/>
    <w:rsid w:val="00E76C36"/>
    <w:rsid w:val="00E77DE7"/>
    <w:rsid w:val="00E80258"/>
    <w:rsid w:val="00E81296"/>
    <w:rsid w:val="00E832A6"/>
    <w:rsid w:val="00E83344"/>
    <w:rsid w:val="00E84C87"/>
    <w:rsid w:val="00E8512C"/>
    <w:rsid w:val="00E856FE"/>
    <w:rsid w:val="00E87340"/>
    <w:rsid w:val="00E8789C"/>
    <w:rsid w:val="00E878E0"/>
    <w:rsid w:val="00E87D54"/>
    <w:rsid w:val="00E91274"/>
    <w:rsid w:val="00E9146F"/>
    <w:rsid w:val="00E91FED"/>
    <w:rsid w:val="00E92505"/>
    <w:rsid w:val="00E927D5"/>
    <w:rsid w:val="00E9595D"/>
    <w:rsid w:val="00E959FF"/>
    <w:rsid w:val="00E960FA"/>
    <w:rsid w:val="00E96323"/>
    <w:rsid w:val="00E96D2E"/>
    <w:rsid w:val="00E970AF"/>
    <w:rsid w:val="00E971E4"/>
    <w:rsid w:val="00E97603"/>
    <w:rsid w:val="00E97CE2"/>
    <w:rsid w:val="00EA07B6"/>
    <w:rsid w:val="00EA0C55"/>
    <w:rsid w:val="00EA13FA"/>
    <w:rsid w:val="00EA1E78"/>
    <w:rsid w:val="00EA1F92"/>
    <w:rsid w:val="00EA23C1"/>
    <w:rsid w:val="00EA26F1"/>
    <w:rsid w:val="00EA2BD6"/>
    <w:rsid w:val="00EA339E"/>
    <w:rsid w:val="00EA3CDB"/>
    <w:rsid w:val="00EA3E22"/>
    <w:rsid w:val="00EA5446"/>
    <w:rsid w:val="00EA639F"/>
    <w:rsid w:val="00EA65A1"/>
    <w:rsid w:val="00EA77A8"/>
    <w:rsid w:val="00EB03B4"/>
    <w:rsid w:val="00EB0FC4"/>
    <w:rsid w:val="00EB1386"/>
    <w:rsid w:val="00EB1547"/>
    <w:rsid w:val="00EB1775"/>
    <w:rsid w:val="00EB1BAA"/>
    <w:rsid w:val="00EB24F6"/>
    <w:rsid w:val="00EB2CBA"/>
    <w:rsid w:val="00EB3394"/>
    <w:rsid w:val="00EB35B3"/>
    <w:rsid w:val="00EB3650"/>
    <w:rsid w:val="00EB6117"/>
    <w:rsid w:val="00EB62F9"/>
    <w:rsid w:val="00EB6EEA"/>
    <w:rsid w:val="00EC038C"/>
    <w:rsid w:val="00EC127C"/>
    <w:rsid w:val="00EC1EE7"/>
    <w:rsid w:val="00EC2BE6"/>
    <w:rsid w:val="00EC33DE"/>
    <w:rsid w:val="00EC3D28"/>
    <w:rsid w:val="00EC3F0D"/>
    <w:rsid w:val="00EC5530"/>
    <w:rsid w:val="00EC5E0D"/>
    <w:rsid w:val="00EC5EB2"/>
    <w:rsid w:val="00EC6232"/>
    <w:rsid w:val="00EC751C"/>
    <w:rsid w:val="00EC7781"/>
    <w:rsid w:val="00EC7DC9"/>
    <w:rsid w:val="00ED0307"/>
    <w:rsid w:val="00ED0E4D"/>
    <w:rsid w:val="00ED0F11"/>
    <w:rsid w:val="00ED11CE"/>
    <w:rsid w:val="00ED142B"/>
    <w:rsid w:val="00ED251D"/>
    <w:rsid w:val="00ED2AE5"/>
    <w:rsid w:val="00ED3C6C"/>
    <w:rsid w:val="00ED45FE"/>
    <w:rsid w:val="00ED48D6"/>
    <w:rsid w:val="00ED5BA6"/>
    <w:rsid w:val="00ED654D"/>
    <w:rsid w:val="00ED7899"/>
    <w:rsid w:val="00EE00F2"/>
    <w:rsid w:val="00EE0687"/>
    <w:rsid w:val="00EE0E0A"/>
    <w:rsid w:val="00EE13D3"/>
    <w:rsid w:val="00EE1984"/>
    <w:rsid w:val="00EE20F1"/>
    <w:rsid w:val="00EE4703"/>
    <w:rsid w:val="00EE5D57"/>
    <w:rsid w:val="00EE5E68"/>
    <w:rsid w:val="00EE6056"/>
    <w:rsid w:val="00EE6606"/>
    <w:rsid w:val="00EE6D61"/>
    <w:rsid w:val="00EE7F88"/>
    <w:rsid w:val="00EF0DEA"/>
    <w:rsid w:val="00EF1B86"/>
    <w:rsid w:val="00EF1D1B"/>
    <w:rsid w:val="00EF2806"/>
    <w:rsid w:val="00EF2E30"/>
    <w:rsid w:val="00EF3629"/>
    <w:rsid w:val="00EF3C48"/>
    <w:rsid w:val="00EF5313"/>
    <w:rsid w:val="00EF5394"/>
    <w:rsid w:val="00EF5709"/>
    <w:rsid w:val="00EF57C1"/>
    <w:rsid w:val="00EF6607"/>
    <w:rsid w:val="00EF6B6B"/>
    <w:rsid w:val="00EF6D45"/>
    <w:rsid w:val="00EF760D"/>
    <w:rsid w:val="00EF7A4D"/>
    <w:rsid w:val="00EF7BEF"/>
    <w:rsid w:val="00F00FDA"/>
    <w:rsid w:val="00F0116D"/>
    <w:rsid w:val="00F016BB"/>
    <w:rsid w:val="00F01EEE"/>
    <w:rsid w:val="00F021C9"/>
    <w:rsid w:val="00F0378F"/>
    <w:rsid w:val="00F04213"/>
    <w:rsid w:val="00F0499E"/>
    <w:rsid w:val="00F05AEF"/>
    <w:rsid w:val="00F05D6D"/>
    <w:rsid w:val="00F06D3D"/>
    <w:rsid w:val="00F075F8"/>
    <w:rsid w:val="00F10F17"/>
    <w:rsid w:val="00F1148D"/>
    <w:rsid w:val="00F11E82"/>
    <w:rsid w:val="00F120B8"/>
    <w:rsid w:val="00F12B3E"/>
    <w:rsid w:val="00F14E12"/>
    <w:rsid w:val="00F152F2"/>
    <w:rsid w:val="00F1603D"/>
    <w:rsid w:val="00F166CD"/>
    <w:rsid w:val="00F173FF"/>
    <w:rsid w:val="00F1773F"/>
    <w:rsid w:val="00F20DDD"/>
    <w:rsid w:val="00F214BC"/>
    <w:rsid w:val="00F21C8E"/>
    <w:rsid w:val="00F22AB8"/>
    <w:rsid w:val="00F22C5A"/>
    <w:rsid w:val="00F24975"/>
    <w:rsid w:val="00F25138"/>
    <w:rsid w:val="00F251BD"/>
    <w:rsid w:val="00F252EC"/>
    <w:rsid w:val="00F2600A"/>
    <w:rsid w:val="00F262D8"/>
    <w:rsid w:val="00F27938"/>
    <w:rsid w:val="00F313B0"/>
    <w:rsid w:val="00F318A8"/>
    <w:rsid w:val="00F32614"/>
    <w:rsid w:val="00F329D2"/>
    <w:rsid w:val="00F34910"/>
    <w:rsid w:val="00F3498A"/>
    <w:rsid w:val="00F349C6"/>
    <w:rsid w:val="00F34AE8"/>
    <w:rsid w:val="00F34E54"/>
    <w:rsid w:val="00F353B3"/>
    <w:rsid w:val="00F35C4F"/>
    <w:rsid w:val="00F35F80"/>
    <w:rsid w:val="00F366A6"/>
    <w:rsid w:val="00F368EE"/>
    <w:rsid w:val="00F37109"/>
    <w:rsid w:val="00F3783D"/>
    <w:rsid w:val="00F40C7A"/>
    <w:rsid w:val="00F416E4"/>
    <w:rsid w:val="00F41C04"/>
    <w:rsid w:val="00F42975"/>
    <w:rsid w:val="00F4299B"/>
    <w:rsid w:val="00F42B48"/>
    <w:rsid w:val="00F4337C"/>
    <w:rsid w:val="00F43744"/>
    <w:rsid w:val="00F43A80"/>
    <w:rsid w:val="00F43D78"/>
    <w:rsid w:val="00F46F45"/>
    <w:rsid w:val="00F47260"/>
    <w:rsid w:val="00F475BE"/>
    <w:rsid w:val="00F506A2"/>
    <w:rsid w:val="00F50842"/>
    <w:rsid w:val="00F5086D"/>
    <w:rsid w:val="00F50982"/>
    <w:rsid w:val="00F50C59"/>
    <w:rsid w:val="00F527F9"/>
    <w:rsid w:val="00F530D9"/>
    <w:rsid w:val="00F53940"/>
    <w:rsid w:val="00F53F3F"/>
    <w:rsid w:val="00F54987"/>
    <w:rsid w:val="00F55384"/>
    <w:rsid w:val="00F55463"/>
    <w:rsid w:val="00F557FF"/>
    <w:rsid w:val="00F55B48"/>
    <w:rsid w:val="00F55BE3"/>
    <w:rsid w:val="00F56CC1"/>
    <w:rsid w:val="00F571C8"/>
    <w:rsid w:val="00F60180"/>
    <w:rsid w:val="00F606F7"/>
    <w:rsid w:val="00F60C01"/>
    <w:rsid w:val="00F6147D"/>
    <w:rsid w:val="00F61635"/>
    <w:rsid w:val="00F61673"/>
    <w:rsid w:val="00F61CAD"/>
    <w:rsid w:val="00F6253F"/>
    <w:rsid w:val="00F6258D"/>
    <w:rsid w:val="00F62B32"/>
    <w:rsid w:val="00F62F6A"/>
    <w:rsid w:val="00F636DA"/>
    <w:rsid w:val="00F6388F"/>
    <w:rsid w:val="00F642D2"/>
    <w:rsid w:val="00F65CA1"/>
    <w:rsid w:val="00F7075B"/>
    <w:rsid w:val="00F70A11"/>
    <w:rsid w:val="00F70D77"/>
    <w:rsid w:val="00F720E1"/>
    <w:rsid w:val="00F737C3"/>
    <w:rsid w:val="00F769F4"/>
    <w:rsid w:val="00F76D2F"/>
    <w:rsid w:val="00F76ECA"/>
    <w:rsid w:val="00F7742E"/>
    <w:rsid w:val="00F80D2E"/>
    <w:rsid w:val="00F80D64"/>
    <w:rsid w:val="00F80FD9"/>
    <w:rsid w:val="00F81128"/>
    <w:rsid w:val="00F81EAA"/>
    <w:rsid w:val="00F821BE"/>
    <w:rsid w:val="00F82CF7"/>
    <w:rsid w:val="00F82F63"/>
    <w:rsid w:val="00F832F0"/>
    <w:rsid w:val="00F84114"/>
    <w:rsid w:val="00F84DE5"/>
    <w:rsid w:val="00F856B3"/>
    <w:rsid w:val="00F857CF"/>
    <w:rsid w:val="00F85A49"/>
    <w:rsid w:val="00F861B2"/>
    <w:rsid w:val="00F86274"/>
    <w:rsid w:val="00F86879"/>
    <w:rsid w:val="00F86EC3"/>
    <w:rsid w:val="00F87326"/>
    <w:rsid w:val="00F8768B"/>
    <w:rsid w:val="00F90B28"/>
    <w:rsid w:val="00F916A5"/>
    <w:rsid w:val="00F91F65"/>
    <w:rsid w:val="00F9224D"/>
    <w:rsid w:val="00F92338"/>
    <w:rsid w:val="00F92FCF"/>
    <w:rsid w:val="00F949E5"/>
    <w:rsid w:val="00F95220"/>
    <w:rsid w:val="00F95533"/>
    <w:rsid w:val="00F965CF"/>
    <w:rsid w:val="00F97D39"/>
    <w:rsid w:val="00FA0361"/>
    <w:rsid w:val="00FA0670"/>
    <w:rsid w:val="00FA09BE"/>
    <w:rsid w:val="00FA0E3C"/>
    <w:rsid w:val="00FA14D0"/>
    <w:rsid w:val="00FA2C88"/>
    <w:rsid w:val="00FA36E0"/>
    <w:rsid w:val="00FA3C37"/>
    <w:rsid w:val="00FA4B4D"/>
    <w:rsid w:val="00FA51D6"/>
    <w:rsid w:val="00FA55EA"/>
    <w:rsid w:val="00FA5691"/>
    <w:rsid w:val="00FA5C01"/>
    <w:rsid w:val="00FA7031"/>
    <w:rsid w:val="00FA737E"/>
    <w:rsid w:val="00FA784A"/>
    <w:rsid w:val="00FA7C80"/>
    <w:rsid w:val="00FB0659"/>
    <w:rsid w:val="00FB0FDE"/>
    <w:rsid w:val="00FB12E6"/>
    <w:rsid w:val="00FB2677"/>
    <w:rsid w:val="00FB2C31"/>
    <w:rsid w:val="00FB3900"/>
    <w:rsid w:val="00FB4F49"/>
    <w:rsid w:val="00FB5305"/>
    <w:rsid w:val="00FB686D"/>
    <w:rsid w:val="00FB6E90"/>
    <w:rsid w:val="00FB710B"/>
    <w:rsid w:val="00FB735C"/>
    <w:rsid w:val="00FB77E9"/>
    <w:rsid w:val="00FB789C"/>
    <w:rsid w:val="00FC07A9"/>
    <w:rsid w:val="00FC19FC"/>
    <w:rsid w:val="00FC1CE5"/>
    <w:rsid w:val="00FC2DB7"/>
    <w:rsid w:val="00FC3188"/>
    <w:rsid w:val="00FC3E17"/>
    <w:rsid w:val="00FC456E"/>
    <w:rsid w:val="00FC5329"/>
    <w:rsid w:val="00FC676C"/>
    <w:rsid w:val="00FC7E29"/>
    <w:rsid w:val="00FD05DB"/>
    <w:rsid w:val="00FD0824"/>
    <w:rsid w:val="00FD0A9E"/>
    <w:rsid w:val="00FD17BB"/>
    <w:rsid w:val="00FD3F16"/>
    <w:rsid w:val="00FD48D0"/>
    <w:rsid w:val="00FD4F03"/>
    <w:rsid w:val="00FD5AEB"/>
    <w:rsid w:val="00FD5F5B"/>
    <w:rsid w:val="00FD6A9D"/>
    <w:rsid w:val="00FD7281"/>
    <w:rsid w:val="00FD7507"/>
    <w:rsid w:val="00FD7DE0"/>
    <w:rsid w:val="00FE0168"/>
    <w:rsid w:val="00FE027A"/>
    <w:rsid w:val="00FE0485"/>
    <w:rsid w:val="00FE0925"/>
    <w:rsid w:val="00FE101A"/>
    <w:rsid w:val="00FE178F"/>
    <w:rsid w:val="00FE1C3A"/>
    <w:rsid w:val="00FE21C3"/>
    <w:rsid w:val="00FE4C73"/>
    <w:rsid w:val="00FE4CD1"/>
    <w:rsid w:val="00FE4E70"/>
    <w:rsid w:val="00FE6155"/>
    <w:rsid w:val="00FE6724"/>
    <w:rsid w:val="00FE7148"/>
    <w:rsid w:val="00FE74BE"/>
    <w:rsid w:val="00FE7EE4"/>
    <w:rsid w:val="00FF22D0"/>
    <w:rsid w:val="00FF2781"/>
    <w:rsid w:val="00FF3615"/>
    <w:rsid w:val="00FF37AC"/>
    <w:rsid w:val="00FF3C33"/>
    <w:rsid w:val="00FF3E7F"/>
    <w:rsid w:val="00FF456E"/>
    <w:rsid w:val="00FF4C38"/>
    <w:rsid w:val="00FF5300"/>
    <w:rsid w:val="00FF536B"/>
    <w:rsid w:val="00FF5DA1"/>
    <w:rsid w:val="00FF5FE5"/>
    <w:rsid w:val="00FF7253"/>
    <w:rsid w:val="00FF7CC9"/>
    <w:rsid w:val="032FF3A0"/>
    <w:rsid w:val="04200D1D"/>
    <w:rsid w:val="066273FB"/>
    <w:rsid w:val="070C7AA2"/>
    <w:rsid w:val="08132133"/>
    <w:rsid w:val="0A5B2DE2"/>
    <w:rsid w:val="12C7FBFB"/>
    <w:rsid w:val="1635D127"/>
    <w:rsid w:val="168B345D"/>
    <w:rsid w:val="182704BE"/>
    <w:rsid w:val="24AA1F87"/>
    <w:rsid w:val="25D3B875"/>
    <w:rsid w:val="2736E02D"/>
    <w:rsid w:val="2DFA4409"/>
    <w:rsid w:val="389D5815"/>
    <w:rsid w:val="3D7DADF1"/>
    <w:rsid w:val="3FC0456C"/>
    <w:rsid w:val="4156070E"/>
    <w:rsid w:val="440530E3"/>
    <w:rsid w:val="455AC635"/>
    <w:rsid w:val="47A41704"/>
    <w:rsid w:val="47C2E9DC"/>
    <w:rsid w:val="4886397E"/>
    <w:rsid w:val="4C075A1E"/>
    <w:rsid w:val="4F916E00"/>
    <w:rsid w:val="5C523524"/>
    <w:rsid w:val="665D8430"/>
    <w:rsid w:val="69E786E6"/>
    <w:rsid w:val="6B1BF125"/>
    <w:rsid w:val="71E07E7B"/>
    <w:rsid w:val="787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AA64D"/>
  <w15:docId w15:val="{77C78F47-C9C8-4640-88FC-5557BE0A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2D3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3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3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5A6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1F0C9F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2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1E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C0A8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C0A82"/>
  </w:style>
  <w:style w:type="character" w:customStyle="1" w:styleId="eop">
    <w:name w:val="eop"/>
    <w:basedOn w:val="DefaultParagraphFont"/>
    <w:rsid w:val="001C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C19B210B24602B1681B32E4B8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D5C7-D0D7-499B-B39F-A0D5273BEB9D}"/>
      </w:docPartPr>
      <w:docPartBody>
        <w:p w:rsidR="00A2119E" w:rsidRDefault="002162C9" w:rsidP="002162C9">
          <w:pPr>
            <w:pStyle w:val="57CC19B210B24602B1681B32E4B8C601"/>
          </w:pPr>
          <w:r w:rsidRPr="001E6861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C054E3191FE14D7CACDEDA8AC9E7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A2681-3D84-46F5-8035-F7567AD99283}"/>
      </w:docPartPr>
      <w:docPartBody>
        <w:p w:rsidR="000C4641" w:rsidRDefault="002162C9" w:rsidP="002162C9">
          <w:pPr>
            <w:pStyle w:val="C054E3191FE14D7CACDEDA8AC9E76A78"/>
          </w:pPr>
          <w:r w:rsidRPr="004762F9">
            <w:rPr>
              <w:rFonts w:ascii="Arial" w:hAnsi="Arial" w:cs="Arial"/>
              <w:b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EB2B5E4B1916461D860F1369F76B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D800-FE0B-4529-8DDB-73D2BC3974E0}"/>
      </w:docPartPr>
      <w:docPartBody>
        <w:p w:rsidR="00C71E1F" w:rsidRDefault="002162C9" w:rsidP="002162C9">
          <w:pPr>
            <w:pStyle w:val="EB2B5E4B1916461D860F1369F76B93831"/>
          </w:pPr>
          <w:r w:rsidRPr="48609D98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CD"/>
    <w:rsid w:val="00003871"/>
    <w:rsid w:val="0000538B"/>
    <w:rsid w:val="00020211"/>
    <w:rsid w:val="00031E00"/>
    <w:rsid w:val="00033A2D"/>
    <w:rsid w:val="0009454F"/>
    <w:rsid w:val="000C4641"/>
    <w:rsid w:val="001236E5"/>
    <w:rsid w:val="00124522"/>
    <w:rsid w:val="0013427A"/>
    <w:rsid w:val="00151A4F"/>
    <w:rsid w:val="001C5D04"/>
    <w:rsid w:val="00211F98"/>
    <w:rsid w:val="0021357F"/>
    <w:rsid w:val="002162C9"/>
    <w:rsid w:val="00252A3B"/>
    <w:rsid w:val="002F589A"/>
    <w:rsid w:val="00341E5F"/>
    <w:rsid w:val="00354CCE"/>
    <w:rsid w:val="003D0509"/>
    <w:rsid w:val="004009DA"/>
    <w:rsid w:val="00420DB3"/>
    <w:rsid w:val="0043435B"/>
    <w:rsid w:val="004F058E"/>
    <w:rsid w:val="004F477A"/>
    <w:rsid w:val="005210E0"/>
    <w:rsid w:val="00563C33"/>
    <w:rsid w:val="00597355"/>
    <w:rsid w:val="005C32C0"/>
    <w:rsid w:val="006279AB"/>
    <w:rsid w:val="006771D9"/>
    <w:rsid w:val="006E367D"/>
    <w:rsid w:val="007256DB"/>
    <w:rsid w:val="00734724"/>
    <w:rsid w:val="007A2BDB"/>
    <w:rsid w:val="007A3F1E"/>
    <w:rsid w:val="007A45E9"/>
    <w:rsid w:val="007C33EB"/>
    <w:rsid w:val="007D3D61"/>
    <w:rsid w:val="007D76C4"/>
    <w:rsid w:val="00802BCD"/>
    <w:rsid w:val="00831729"/>
    <w:rsid w:val="008552CD"/>
    <w:rsid w:val="008D5338"/>
    <w:rsid w:val="008E5508"/>
    <w:rsid w:val="00927345"/>
    <w:rsid w:val="009621E2"/>
    <w:rsid w:val="00987179"/>
    <w:rsid w:val="009A6EEB"/>
    <w:rsid w:val="009D70DB"/>
    <w:rsid w:val="00A2119E"/>
    <w:rsid w:val="00AA427A"/>
    <w:rsid w:val="00AB6C97"/>
    <w:rsid w:val="00B207B7"/>
    <w:rsid w:val="00B25B68"/>
    <w:rsid w:val="00B462F7"/>
    <w:rsid w:val="00BA6ACF"/>
    <w:rsid w:val="00BD1B9D"/>
    <w:rsid w:val="00BE7040"/>
    <w:rsid w:val="00BF7072"/>
    <w:rsid w:val="00C44A57"/>
    <w:rsid w:val="00C71E1F"/>
    <w:rsid w:val="00CB1E06"/>
    <w:rsid w:val="00CE6E3F"/>
    <w:rsid w:val="00D31A4F"/>
    <w:rsid w:val="00D37008"/>
    <w:rsid w:val="00DA3B6A"/>
    <w:rsid w:val="00DA5DFA"/>
    <w:rsid w:val="00DD1EB4"/>
    <w:rsid w:val="00DF3CC2"/>
    <w:rsid w:val="00E20873"/>
    <w:rsid w:val="00E26C6B"/>
    <w:rsid w:val="00E64E1E"/>
    <w:rsid w:val="00E70E81"/>
    <w:rsid w:val="00EA3618"/>
    <w:rsid w:val="00ED1DD7"/>
    <w:rsid w:val="00ED7695"/>
    <w:rsid w:val="00EF43AB"/>
    <w:rsid w:val="00EF4993"/>
    <w:rsid w:val="00F22370"/>
    <w:rsid w:val="00F4480A"/>
    <w:rsid w:val="00F84662"/>
    <w:rsid w:val="00F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2C9"/>
    <w:rPr>
      <w:color w:val="808080"/>
    </w:rPr>
  </w:style>
  <w:style w:type="paragraph" w:customStyle="1" w:styleId="57CC19B210B24602B1681B32E4B8C601">
    <w:name w:val="57CC19B210B24602B1681B32E4B8C601"/>
    <w:rsid w:val="0021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B2B5E4B1916461D860F1369F76B93831">
    <w:name w:val="EB2B5E4B1916461D860F1369F76B93831"/>
    <w:rsid w:val="00216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54E3191FE14D7CACDEDA8AC9E76A78">
    <w:name w:val="C054E3191FE14D7CACDEDA8AC9E76A78"/>
    <w:rsid w:val="002162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8900527B0A4B83D9A7CF44F00149" ma:contentTypeVersion="4" ma:contentTypeDescription="Create a new document." ma:contentTypeScope="" ma:versionID="a9ca8de5b6c854afb73a69046a9ce378">
  <xsd:schema xmlns:xsd="http://www.w3.org/2001/XMLSchema" xmlns:xs="http://www.w3.org/2001/XMLSchema" xmlns:p="http://schemas.microsoft.com/office/2006/metadata/properties" xmlns:ns2="ce76d694-dcba-4590-84cf-d5659e36859b" targetNamespace="http://schemas.microsoft.com/office/2006/metadata/properties" ma:root="true" ma:fieldsID="a3c780e1398f88d970098574f53a6c6d" ns2:_="">
    <xsd:import namespace="ce76d694-dcba-4590-84cf-d5659e368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d694-dcba-4590-84cf-d5659e36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A706E-7D6A-4001-9D33-99C453B1F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913BB-F915-4502-9007-F80297C3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75912-7F07-42D1-A4AF-09859FDD9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3210C-AE57-4AC9-8583-C522A4972E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8A9574-DCC5-458A-B631-D899F8BDE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d694-dcba-4590-84cf-d5659e368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1377</Words>
  <Characters>9574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>Prekių tiekimo sutarties SD</dc:subject>
  <dc:creator>Natalija Budrevičienė</dc:creator>
  <cp:keywords/>
  <dc:description/>
  <cp:lastModifiedBy>Živilė Kasparavičienė</cp:lastModifiedBy>
  <cp:revision>215</cp:revision>
  <cp:lastPrinted>2014-04-17T08:55:00Z</cp:lastPrinted>
  <dcterms:created xsi:type="dcterms:W3CDTF">2022-09-16T07:53:00Z</dcterms:created>
  <dcterms:modified xsi:type="dcterms:W3CDTF">2022-10-17T08:34:00Z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krovinio_x0020_pavad">
    <vt:lpwstr/>
  </property>
  <property fmtid="{D5CDD505-2E9C-101B-9397-08002B2CF9AE}" pid="33" name="AssignedPerson">
    <vt:lpwstr/>
  </property>
  <property fmtid="{D5CDD505-2E9C-101B-9397-08002B2CF9AE}" pid="34" name="Content">
    <vt:lpwstr/>
  </property>
  <property fmtid="{D5CDD505-2E9C-101B-9397-08002B2CF9AE}" pid="35" name="Padalinio_x0020_pavadinimas">
    <vt:lpwstr/>
  </property>
  <property fmtid="{D5CDD505-2E9C-101B-9397-08002B2CF9AE}" pid="36" name="S_x0105_skaita_x0020_gauta_x003a_">
    <vt:lpwstr/>
  </property>
  <property fmtid="{D5CDD505-2E9C-101B-9397-08002B2CF9AE}" pid="37" name="Rasto_x0020_tema">
    <vt:lpwstr/>
  </property>
  <property fmtid="{D5CDD505-2E9C-101B-9397-08002B2CF9AE}" pid="38" name="Rasto_x0020_pagristumas">
    <vt:lpwstr>0</vt:lpwstr>
  </property>
  <property fmtid="{D5CDD505-2E9C-101B-9397-08002B2CF9AE}" pid="39" name="test">
    <vt:lpwstr>0</vt:lpwstr>
  </property>
  <property fmtid="{D5CDD505-2E9C-101B-9397-08002B2CF9AE}" pid="40" name="Atsakingas_x0020_asmuo">
    <vt:lpwstr/>
  </property>
  <property fmtid="{D5CDD505-2E9C-101B-9397-08002B2CF9AE}" pid="41" name="Suteikta_x0020_paslauga">
    <vt:lpwstr/>
  </property>
  <property fmtid="{D5CDD505-2E9C-101B-9397-08002B2CF9AE}" pid="42" name="docantraste">
    <vt:lpwstr/>
  </property>
  <property fmtid="{D5CDD505-2E9C-101B-9397-08002B2CF9AE}" pid="43" name="Title">
    <vt:lpwstr>Paslaugų teikimo sutartis</vt:lpwstr>
  </property>
  <property fmtid="{D5CDD505-2E9C-101B-9397-08002B2CF9AE}" pid="44" name="Originalas_x0020_gautas_x0020__x012f__x0020_RST">
    <vt:lpwstr>0</vt:lpwstr>
  </property>
  <property fmtid="{D5CDD505-2E9C-101B-9397-08002B2CF9AE}" pid="45" name="Pirkimo_x0020_parai_x0161_kos_x0020_numeris">
    <vt:lpwstr/>
  </property>
  <property fmtid="{D5CDD505-2E9C-101B-9397-08002B2CF9AE}" pid="46" name="Ra_x0161_to_x0020_tema_x003a__x0020_d_x0117_l_x0020_diskriminavimo">
    <vt:lpwstr>0</vt:lpwstr>
  </property>
  <property fmtid="{D5CDD505-2E9C-101B-9397-08002B2CF9AE}" pid="47" name="Padalinio_x0020_kodas">
    <vt:lpwstr/>
  </property>
  <property fmtid="{D5CDD505-2E9C-101B-9397-08002B2CF9AE}" pid="48" name="Pirkimo_x0020_budas">
    <vt:lpwstr/>
  </property>
  <property fmtid="{D5CDD505-2E9C-101B-9397-08002B2CF9AE}" pid="49" name="Nurodymo_x0020_nr">
    <vt:lpwstr/>
  </property>
  <property fmtid="{D5CDD505-2E9C-101B-9397-08002B2CF9AE}" pid="50" name="antraste">
    <vt:lpwstr/>
  </property>
  <property fmtid="{D5CDD505-2E9C-101B-9397-08002B2CF9AE}" pid="51" name="Sutarties_x0020_objektas">
    <vt:lpwstr/>
  </property>
  <property fmtid="{D5CDD505-2E9C-101B-9397-08002B2CF9AE}" pid="52" name="Ra_x0161_to_x0020_tema_x003a__x0020_d_x0117_l_x0020_leidimo_x0020_naudotis_x0020_elektros_x0020_energetikos_x0020_sistema">
    <vt:lpwstr>0</vt:lpwstr>
  </property>
  <property fmtid="{D5CDD505-2E9C-101B-9397-08002B2CF9AE}" pid="53" name="Sutarties_x0020_Nr_x002e_">
    <vt:lpwstr/>
  </property>
  <property fmtid="{D5CDD505-2E9C-101B-9397-08002B2CF9AE}" pid="54" name="Sprendimo_x0020_data">
    <vt:lpwstr/>
  </property>
  <property fmtid="{D5CDD505-2E9C-101B-9397-08002B2CF9AE}" pid="55" name="Konkurso_x0020_paskelbimo_x0020_data">
    <vt:lpwstr/>
  </property>
  <property fmtid="{D5CDD505-2E9C-101B-9397-08002B2CF9AE}" pid="56" name="Dokumentonr0">
    <vt:lpwstr/>
  </property>
  <property fmtid="{D5CDD505-2E9C-101B-9397-08002B2CF9AE}" pid="57" name="Suma_x0020_pagal_x0020_s_x0105_skait_x0105__x002d_fakt_x016b_r_x0105__x0020_i_x0161__x0020_viso_x0020__x0028_Lt_x0029_">
    <vt:lpwstr/>
  </property>
  <property fmtid="{D5CDD505-2E9C-101B-9397-08002B2CF9AE}" pid="58" name="parasymo_x0020_data">
    <vt:lpwstr/>
  </property>
  <property fmtid="{D5CDD505-2E9C-101B-9397-08002B2CF9AE}" pid="59" name="I_x0161_platinta">
    <vt:lpwstr/>
  </property>
  <property fmtid="{D5CDD505-2E9C-101B-9397-08002B2CF9AE}" pid="60" name="isakymnr">
    <vt:lpwstr/>
  </property>
  <property fmtid="{D5CDD505-2E9C-101B-9397-08002B2CF9AE}" pid="61" name="Konkurso_x0020_pavadinimas">
    <vt:lpwstr/>
  </property>
  <property fmtid="{D5CDD505-2E9C-101B-9397-08002B2CF9AE}" pid="62" name="ReferralType">
    <vt:lpwstr/>
  </property>
  <property fmtid="{D5CDD505-2E9C-101B-9397-08002B2CF9AE}" pid="63" name="Tipas">
    <vt:lpwstr/>
  </property>
  <property fmtid="{D5CDD505-2E9C-101B-9397-08002B2CF9AE}" pid="64" name="Ataskaitos_x0020_pavadinimas">
    <vt:lpwstr/>
  </property>
  <property fmtid="{D5CDD505-2E9C-101B-9397-08002B2CF9AE}" pid="65" name="Laim_x0117_tojas">
    <vt:lpwstr/>
  </property>
  <property fmtid="{D5CDD505-2E9C-101B-9397-08002B2CF9AE}" pid="66" name="Kvietimo_x0020_pavadinimas">
    <vt:lpwstr/>
  </property>
  <property fmtid="{D5CDD505-2E9C-101B-9397-08002B2CF9AE}" pid="67" name="Nurodymoant">
    <vt:lpwstr/>
  </property>
  <property fmtid="{D5CDD505-2E9C-101B-9397-08002B2CF9AE}" pid="68" name="Kontrnuor">
    <vt:lpwstr/>
  </property>
  <property fmtid="{D5CDD505-2E9C-101B-9397-08002B2CF9AE}" pid="69" name="Apmok_x0117_jimo_x0020_terminas">
    <vt:lpwstr/>
  </property>
  <property fmtid="{D5CDD505-2E9C-101B-9397-08002B2CF9AE}" pid="70" name="ekspert_x0173__x0020_i_x0161_vad_x0173__x0020_pateikimo_x0020_data">
    <vt:lpwstr/>
  </property>
  <property fmtid="{D5CDD505-2E9C-101B-9397-08002B2CF9AE}" pid="71" name="Pirkimo_x0020_parai_x0161_kos_x0020_pavadinimas">
    <vt:lpwstr/>
  </property>
  <property fmtid="{D5CDD505-2E9C-101B-9397-08002B2CF9AE}" pid="72" name="sutartis">
    <vt:lpwstr/>
  </property>
  <property fmtid="{D5CDD505-2E9C-101B-9397-08002B2CF9AE}" pid="73" name="Sutarties_x0020_uztikrinimas">
    <vt:lpwstr/>
  </property>
  <property fmtid="{D5CDD505-2E9C-101B-9397-08002B2CF9AE}" pid="74" name="Pasiulymo_x0020_uztikrinimas">
    <vt:lpwstr/>
  </property>
  <property fmtid="{D5CDD505-2E9C-101B-9397-08002B2CF9AE}" pid="75" name="Konkurso_x0020_dalyviu_x0020_sarasas">
    <vt:lpwstr/>
  </property>
  <property fmtid="{D5CDD505-2E9C-101B-9397-08002B2CF9AE}" pid="76" name="Konkurse_x0020_norinciu_x0020_dalyvauti_x0020_sarasas">
    <vt:lpwstr/>
  </property>
  <property fmtid="{D5CDD505-2E9C-101B-9397-08002B2CF9AE}" pid="77" name="Sutartis_x0020_galioja_x0020_iki">
    <vt:lpwstr/>
  </property>
  <property fmtid="{D5CDD505-2E9C-101B-9397-08002B2CF9AE}" pid="78" name="bendrfilial">
    <vt:lpwstr>RST</vt:lpwstr>
  </property>
  <property fmtid="{D5CDD505-2E9C-101B-9397-08002B2CF9AE}" pid="79" name="Siunforma">
    <vt:lpwstr/>
  </property>
  <property fmtid="{D5CDD505-2E9C-101B-9397-08002B2CF9AE}" pid="80" name="Eilnr">
    <vt:lpwstr/>
  </property>
  <property fmtid="{D5CDD505-2E9C-101B-9397-08002B2CF9AE}" pid="81" name="suma_x0020_uz_x0020_krovini">
    <vt:lpwstr/>
  </property>
  <property fmtid="{D5CDD505-2E9C-101B-9397-08002B2CF9AE}" pid="82" name="Regionas">
    <vt:lpwstr/>
  </property>
  <property fmtid="{D5CDD505-2E9C-101B-9397-08002B2CF9AE}" pid="83" name="testinis">
    <vt:lpwstr/>
  </property>
  <property fmtid="{D5CDD505-2E9C-101B-9397-08002B2CF9AE}" pid="84" name="Ra_x0161_to_x0020_tema_x003a__x0020_kita">
    <vt:lpwstr>0</vt:lpwstr>
  </property>
  <property fmtid="{D5CDD505-2E9C-101B-9397-08002B2CF9AE}" pid="85" name="sprendimas">
    <vt:lpwstr/>
  </property>
  <property fmtid="{D5CDD505-2E9C-101B-9397-08002B2CF9AE}" pid="86" name="Med_x017e_iagos_x0020_nagrin_x0117_jimas">
    <vt:lpwstr/>
  </property>
  <property fmtid="{D5CDD505-2E9C-101B-9397-08002B2CF9AE}" pid="87" name="Derinimas">
    <vt:lpwstr/>
  </property>
  <property fmtid="{D5CDD505-2E9C-101B-9397-08002B2CF9AE}" pid="88" name="Sutarties_x0020_galiojimo_x0020_s_x0105_lygos">
    <vt:lpwstr/>
  </property>
  <property fmtid="{D5CDD505-2E9C-101B-9397-08002B2CF9AE}" pid="89" name="kortnr">
    <vt:lpwstr/>
  </property>
  <property fmtid="{D5CDD505-2E9C-101B-9397-08002B2CF9AE}" pid="90" name="vardaspavarde">
    <vt:lpwstr/>
  </property>
  <property fmtid="{D5CDD505-2E9C-101B-9397-08002B2CF9AE}" pid="91" name="tikslas">
    <vt:lpwstr/>
  </property>
  <property fmtid="{D5CDD505-2E9C-101B-9397-08002B2CF9AE}" pid="92" name="Gazinta">
    <vt:lpwstr/>
  </property>
  <property fmtid="{D5CDD505-2E9C-101B-9397-08002B2CF9AE}" pid="93" name="Dgind">
    <vt:lpwstr/>
  </property>
  <property fmtid="{D5CDD505-2E9C-101B-9397-08002B2CF9AE}" pid="94" name="Type">
    <vt:lpwstr/>
  </property>
  <property fmtid="{D5CDD505-2E9C-101B-9397-08002B2CF9AE}" pid="95" name="ResponsibleUser">
    <vt:lpwstr/>
  </property>
  <property fmtid="{D5CDD505-2E9C-101B-9397-08002B2CF9AE}" pid="96" name="Ra_x0161_to_x0020_tema_x003a__x0020_d_x0117_l_x0020_prijungimo_x0020_prie_x0020_tinkl_x0173_">
    <vt:lpwstr>0</vt:lpwstr>
  </property>
  <property fmtid="{D5CDD505-2E9C-101B-9397-08002B2CF9AE}" pid="97" name="medziaga">
    <vt:lpwstr/>
  </property>
  <property fmtid="{D5CDD505-2E9C-101B-9397-08002B2CF9AE}" pid="98" name="Voku_x0020_atplesimo_x0020_atidejimas">
    <vt:lpwstr/>
  </property>
  <property fmtid="{D5CDD505-2E9C-101B-9397-08002B2CF9AE}" pid="99" name="Voku_x0020_atplesimo_x0020_data">
    <vt:lpwstr/>
  </property>
  <property fmtid="{D5CDD505-2E9C-101B-9397-08002B2CF9AE}" pid="100" name="Byla">
    <vt:lpwstr/>
  </property>
  <property fmtid="{D5CDD505-2E9C-101B-9397-08002B2CF9AE}" pid="101" name="Interesantas">
    <vt:lpwstr/>
  </property>
  <property fmtid="{D5CDD505-2E9C-101B-9397-08002B2CF9AE}" pid="102" name="Voku_x0020_atplesimo_x0020_protokolo_x0020_Nr">
    <vt:lpwstr/>
  </property>
  <property fmtid="{D5CDD505-2E9C-101B-9397-08002B2CF9AE}" pid="103" name="Ruose">
    <vt:lpwstr/>
  </property>
  <property fmtid="{D5CDD505-2E9C-101B-9397-08002B2CF9AE}" pid="104" name="siuntejas">
    <vt:lpwstr/>
  </property>
  <property fmtid="{D5CDD505-2E9C-101B-9397-08002B2CF9AE}" pid="105" name="Protokolo_x0020_Nr_x002e_">
    <vt:lpwstr/>
  </property>
  <property fmtid="{D5CDD505-2E9C-101B-9397-08002B2CF9AE}" pid="106" name="PVMsasfaknr">
    <vt:lpwstr/>
  </property>
  <property fmtid="{D5CDD505-2E9C-101B-9397-08002B2CF9AE}" pid="107" name="Pazymejimonr">
    <vt:lpwstr/>
  </property>
  <property fmtid="{D5CDD505-2E9C-101B-9397-08002B2CF9AE}" pid="108" name="Kiekis">
    <vt:lpwstr/>
  </property>
  <property fmtid="{D5CDD505-2E9C-101B-9397-08002B2CF9AE}" pid="109" name="gr_x0105__x017e_inta_x0020_atgal">
    <vt:lpwstr/>
  </property>
  <property fmtid="{D5CDD505-2E9C-101B-9397-08002B2CF9AE}" pid="110" name="Gauto_x0020_dok_x002e_tipas">
    <vt:lpwstr/>
  </property>
  <property fmtid="{D5CDD505-2E9C-101B-9397-08002B2CF9AE}" pid="111" name="Garantas">
    <vt:lpwstr/>
  </property>
  <property fmtid="{D5CDD505-2E9C-101B-9397-08002B2CF9AE}" pid="112" name="Sutarties_x0020_ivykdymas">
    <vt:lpwstr/>
  </property>
  <property fmtid="{D5CDD505-2E9C-101B-9397-08002B2CF9AE}" pid="113" name="Sutarties_x0020_suma_x0020_su_x0020_PVM">
    <vt:lpwstr/>
  </property>
  <property fmtid="{D5CDD505-2E9C-101B-9397-08002B2CF9AE}" pid="114" name="pavard_x0117__x0020_vardas">
    <vt:lpwstr/>
  </property>
  <property fmtid="{D5CDD505-2E9C-101B-9397-08002B2CF9AE}" pid="115" name="isakispla">
    <vt:lpwstr/>
  </property>
  <property fmtid="{D5CDD505-2E9C-101B-9397-08002B2CF9AE}" pid="116" name="Registracijos_x0020_nr">
    <vt:lpwstr/>
  </property>
  <property fmtid="{D5CDD505-2E9C-101B-9397-08002B2CF9AE}" pid="117" name="trukme">
    <vt:lpwstr/>
  </property>
  <property fmtid="{D5CDD505-2E9C-101B-9397-08002B2CF9AE}" pid="118" name="Suma_x0020_pagal_x0020_s_x0105_skait_x0105__x002d_fakt_x016b_r_x0105__x0020_PVM_x0020__x0028_Lt_x0029_">
    <vt:lpwstr/>
  </property>
  <property fmtid="{D5CDD505-2E9C-101B-9397-08002B2CF9AE}" pid="119" name="AssignedCompany">
    <vt:lpwstr/>
  </property>
  <property fmtid="{D5CDD505-2E9C-101B-9397-08002B2CF9AE}" pid="120" name="Santrumpa">
    <vt:lpwstr/>
  </property>
  <property fmtid="{D5CDD505-2E9C-101B-9397-08002B2CF9AE}" pid="121" name="Voku_x0020_atplesimo_x0020_atidejimo_x0020_istorija">
    <vt:lpwstr/>
  </property>
  <property fmtid="{D5CDD505-2E9C-101B-9397-08002B2CF9AE}" pid="122" name="Kvietimo_x0020_numeris">
    <vt:lpwstr/>
  </property>
  <property fmtid="{D5CDD505-2E9C-101B-9397-08002B2CF9AE}" pid="123" name="filialo_x0020_darbuotojas">
    <vt:lpwstr/>
  </property>
  <property fmtid="{D5CDD505-2E9C-101B-9397-08002B2CF9AE}" pid="124" name="Rezoliucija">
    <vt:lpwstr/>
  </property>
  <property fmtid="{D5CDD505-2E9C-101B-9397-08002B2CF9AE}" pid="125" name="Mato_x0020_vnt_x002e_">
    <vt:lpwstr/>
  </property>
  <property fmtid="{D5CDD505-2E9C-101B-9397-08002B2CF9AE}" pid="126" name="Ivykdata">
    <vt:lpwstr/>
  </property>
  <property fmtid="{D5CDD505-2E9C-101B-9397-08002B2CF9AE}" pid="127" name="Kam_x0020_nukreipta">
    <vt:lpwstr/>
  </property>
  <property fmtid="{D5CDD505-2E9C-101B-9397-08002B2CF9AE}" pid="128" name="Teikimo_x0020_periodiskumas">
    <vt:lpwstr/>
  </property>
  <property fmtid="{D5CDD505-2E9C-101B-9397-08002B2CF9AE}" pid="129" name="kvietimas">
    <vt:lpwstr/>
  </property>
  <property fmtid="{D5CDD505-2E9C-101B-9397-08002B2CF9AE}" pid="130" name="Pareigos">
    <vt:lpwstr/>
  </property>
  <property fmtid="{D5CDD505-2E9C-101B-9397-08002B2CF9AE}" pid="131" name="skyrius">
    <vt:lpwstr/>
  </property>
  <property fmtid="{D5CDD505-2E9C-101B-9397-08002B2CF9AE}" pid="132" name="Laim_x0117_jo">
    <vt:lpwstr/>
  </property>
  <property fmtid="{D5CDD505-2E9C-101B-9397-08002B2CF9AE}" pid="133" name="konkurse_x0020_norinciu_x0020_dalyvauti_x0020_sk">
    <vt:lpwstr/>
  </property>
  <property fmtid="{D5CDD505-2E9C-101B-9397-08002B2CF9AE}" pid="134" name="Uzduoties_x0020_data">
    <vt:lpwstr/>
  </property>
  <property fmtid="{D5CDD505-2E9C-101B-9397-08002B2CF9AE}" pid="135" name="RegisteredDocument">
    <vt:lpwstr/>
  </property>
  <property fmtid="{D5CDD505-2E9C-101B-9397-08002B2CF9AE}" pid="136" name="Comments">
    <vt:lpwstr/>
  </property>
  <property fmtid="{D5CDD505-2E9C-101B-9397-08002B2CF9AE}" pid="137" name="AppendixCount">
    <vt:lpwstr/>
  </property>
  <property fmtid="{D5CDD505-2E9C-101B-9397-08002B2CF9AE}" pid="138" name="darbai pradedami">
    <vt:lpwstr/>
  </property>
  <property fmtid="{D5CDD505-2E9C-101B-9397-08002B2CF9AE}" pid="139" name="Kvietimo pavadinimas">
    <vt:lpwstr/>
  </property>
  <property fmtid="{D5CDD505-2E9C-101B-9397-08002B2CF9AE}" pid="140" name="Konkurse norinciu dalyvauti sarasas">
    <vt:lpwstr/>
  </property>
  <property fmtid="{D5CDD505-2E9C-101B-9397-08002B2CF9AE}" pid="141" name="Teikimo periodiskumas">
    <vt:lpwstr/>
  </property>
  <property fmtid="{D5CDD505-2E9C-101B-9397-08002B2CF9AE}" pid="142" name="Rašto tema: dėl leidimo naudotis elektros energetikos sistema">
    <vt:lpwstr>0</vt:lpwstr>
  </property>
  <property fmtid="{D5CDD505-2E9C-101B-9397-08002B2CF9AE}" pid="143" name="Sutarties objektas">
    <vt:lpwstr/>
  </property>
  <property fmtid="{D5CDD505-2E9C-101B-9397-08002B2CF9AE}" pid="144" name="Sprendimo data">
    <vt:lpwstr/>
  </property>
  <property fmtid="{D5CDD505-2E9C-101B-9397-08002B2CF9AE}" pid="145" name="filialo darbuotojas">
    <vt:lpwstr/>
  </property>
  <property fmtid="{D5CDD505-2E9C-101B-9397-08002B2CF9AE}" pid="146" name="Uzduoties data">
    <vt:lpwstr/>
  </property>
  <property fmtid="{D5CDD505-2E9C-101B-9397-08002B2CF9AE}" pid="147" name="Atsakingas asmuo">
    <vt:lpwstr/>
  </property>
  <property fmtid="{D5CDD505-2E9C-101B-9397-08002B2CF9AE}" pid="148" name="Rašto tema: kita">
    <vt:lpwstr>0</vt:lpwstr>
  </property>
  <property fmtid="{D5CDD505-2E9C-101B-9397-08002B2CF9AE}" pid="149" name="Rasto tema">
    <vt:lpwstr/>
  </property>
  <property fmtid="{D5CDD505-2E9C-101B-9397-08002B2CF9AE}" pid="150" name="Rasto pagristumas">
    <vt:lpwstr>0</vt:lpwstr>
  </property>
  <property fmtid="{D5CDD505-2E9C-101B-9397-08002B2CF9AE}" pid="151" name="Nurodymo nr">
    <vt:lpwstr/>
  </property>
  <property fmtid="{D5CDD505-2E9C-101B-9397-08002B2CF9AE}" pid="152" name="Protokolo Nr.">
    <vt:lpwstr/>
  </property>
  <property fmtid="{D5CDD505-2E9C-101B-9397-08002B2CF9AE}" pid="153" name="ekspertų išvados">
    <vt:lpwstr/>
  </property>
  <property fmtid="{D5CDD505-2E9C-101B-9397-08002B2CF9AE}" pid="154" name="Automobilio Valst.Nr">
    <vt:lpwstr/>
  </property>
  <property fmtid="{D5CDD505-2E9C-101B-9397-08002B2CF9AE}" pid="155" name="Pirkimo paraiškos pavadinimas">
    <vt:lpwstr/>
  </property>
  <property fmtid="{D5CDD505-2E9C-101B-9397-08002B2CF9AE}" pid="156" name="Voku atplesimo data">
    <vt:lpwstr/>
  </property>
  <property fmtid="{D5CDD505-2E9C-101B-9397-08002B2CF9AE}" pid="157" name="Sutarties data">
    <vt:lpwstr/>
  </property>
  <property fmtid="{D5CDD505-2E9C-101B-9397-08002B2CF9AE}" pid="158" name="Gauto dok.tipas">
    <vt:lpwstr/>
  </property>
  <property fmtid="{D5CDD505-2E9C-101B-9397-08002B2CF9AE}" pid="159" name="konkurse norinciu dalyvauti sk">
    <vt:lpwstr/>
  </property>
  <property fmtid="{D5CDD505-2E9C-101B-9397-08002B2CF9AE}" pid="160" name="Regiono pateikusio pirkimo paraišką pavadinimas">
    <vt:lpwstr/>
  </property>
  <property fmtid="{D5CDD505-2E9C-101B-9397-08002B2CF9AE}" pid="161" name="Konkurso paskelbimo data">
    <vt:lpwstr/>
  </property>
  <property fmtid="{D5CDD505-2E9C-101B-9397-08002B2CF9AE}" pid="162" name="Medžiagos nagrinėjimas">
    <vt:lpwstr/>
  </property>
  <property fmtid="{D5CDD505-2E9C-101B-9397-08002B2CF9AE}" pid="163" name="Mato vnt.">
    <vt:lpwstr/>
  </property>
  <property fmtid="{D5CDD505-2E9C-101B-9397-08002B2CF9AE}" pid="164" name="Laimėjo">
    <vt:lpwstr/>
  </property>
  <property fmtid="{D5CDD505-2E9C-101B-9397-08002B2CF9AE}" pid="165" name="Sutarties ivykdymas">
    <vt:lpwstr/>
  </property>
  <property fmtid="{D5CDD505-2E9C-101B-9397-08002B2CF9AE}" pid="166" name="krovinio pavad">
    <vt:lpwstr/>
  </property>
  <property fmtid="{D5CDD505-2E9C-101B-9397-08002B2CF9AE}" pid="167" name="Suma pagal sąskaitą-faktūrą iš viso (Lt)">
    <vt:lpwstr/>
  </property>
  <property fmtid="{D5CDD505-2E9C-101B-9397-08002B2CF9AE}" pid="168" name="Išplatinta">
    <vt:lpwstr/>
  </property>
  <property fmtid="{D5CDD505-2E9C-101B-9397-08002B2CF9AE}" pid="169" name="parasymo data">
    <vt:lpwstr/>
  </property>
  <property fmtid="{D5CDD505-2E9C-101B-9397-08002B2CF9AE}" pid="170" name="Sutarties uztikrinimas">
    <vt:lpwstr/>
  </property>
  <property fmtid="{D5CDD505-2E9C-101B-9397-08002B2CF9AE}" pid="171" name="Konkurso dalyviu sarasas">
    <vt:lpwstr/>
  </property>
  <property fmtid="{D5CDD505-2E9C-101B-9397-08002B2CF9AE}" pid="172" name="Registracijos nr">
    <vt:lpwstr/>
  </property>
  <property fmtid="{D5CDD505-2E9C-101B-9397-08002B2CF9AE}" pid="173" name="Voku atplesimo atidejimo istorija">
    <vt:lpwstr/>
  </property>
  <property fmtid="{D5CDD505-2E9C-101B-9397-08002B2CF9AE}" pid="174" name="Sutarties suma be PVM">
    <vt:lpwstr/>
  </property>
  <property fmtid="{D5CDD505-2E9C-101B-9397-08002B2CF9AE}" pid="175" name="Suma pagal sąskaitą-faktūrą PVM (Lt)">
    <vt:lpwstr/>
  </property>
  <property fmtid="{D5CDD505-2E9C-101B-9397-08002B2CF9AE}" pid="176" name="Kvietimo numeris">
    <vt:lpwstr/>
  </property>
  <property fmtid="{D5CDD505-2E9C-101B-9397-08002B2CF9AE}" pid="177" name="Pirkimo paraiškos numeris">
    <vt:lpwstr/>
  </property>
  <property fmtid="{D5CDD505-2E9C-101B-9397-08002B2CF9AE}" pid="178" name="Laimėtojas">
    <vt:lpwstr/>
  </property>
  <property fmtid="{D5CDD505-2E9C-101B-9397-08002B2CF9AE}" pid="179" name="Sutarties galiojimo sąlygos">
    <vt:lpwstr/>
  </property>
  <property fmtid="{D5CDD505-2E9C-101B-9397-08002B2CF9AE}" pid="180" name="Padalinio kodas">
    <vt:lpwstr/>
  </property>
  <property fmtid="{D5CDD505-2E9C-101B-9397-08002B2CF9AE}" pid="181" name="ekspertų išvadų pateikimo data">
    <vt:lpwstr/>
  </property>
  <property fmtid="{D5CDD505-2E9C-101B-9397-08002B2CF9AE}" pid="182" name="PVM sąskaitą faktūrą išrašiusio asmens PVM mokėtojo kodas">
    <vt:lpwstr/>
  </property>
  <property fmtid="{D5CDD505-2E9C-101B-9397-08002B2CF9AE}" pid="183" name="Protokolo tipas">
    <vt:lpwstr/>
  </property>
  <property fmtid="{D5CDD505-2E9C-101B-9397-08002B2CF9AE}" pid="184" name="Suteikta paslauga">
    <vt:lpwstr/>
  </property>
  <property fmtid="{D5CDD505-2E9C-101B-9397-08002B2CF9AE}" pid="185" name="Sutartis galioja iki">
    <vt:lpwstr/>
  </property>
  <property fmtid="{D5CDD505-2E9C-101B-9397-08002B2CF9AE}" pid="186" name="Vertė">
    <vt:lpwstr/>
  </property>
  <property fmtid="{D5CDD505-2E9C-101B-9397-08002B2CF9AE}" pid="187" name="Rašto tema: dėl prijungimo prie tinklų">
    <vt:lpwstr>0</vt:lpwstr>
  </property>
  <property fmtid="{D5CDD505-2E9C-101B-9397-08002B2CF9AE}" pid="188" name="Originalas gautas į RST">
    <vt:lpwstr>0</vt:lpwstr>
  </property>
  <property fmtid="{D5CDD505-2E9C-101B-9397-08002B2CF9AE}" pid="189" name="Apmokėjimo terminas">
    <vt:lpwstr/>
  </property>
  <property fmtid="{D5CDD505-2E9C-101B-9397-08002B2CF9AE}" pid="190" name="Padalinio pavadinimas">
    <vt:lpwstr/>
  </property>
  <property fmtid="{D5CDD505-2E9C-101B-9397-08002B2CF9AE}" pid="191" name="Sutarties Nr.">
    <vt:lpwstr/>
  </property>
  <property fmtid="{D5CDD505-2E9C-101B-9397-08002B2CF9AE}" pid="192" name="Voku atplesimo atidejimas">
    <vt:lpwstr/>
  </property>
  <property fmtid="{D5CDD505-2E9C-101B-9397-08002B2CF9AE}" pid="193" name="grąžinta atgal">
    <vt:lpwstr/>
  </property>
  <property fmtid="{D5CDD505-2E9C-101B-9397-08002B2CF9AE}" pid="194" name="Rašto tema: dėl sutarčių sąlygų">
    <vt:lpwstr>0</vt:lpwstr>
  </property>
  <property fmtid="{D5CDD505-2E9C-101B-9397-08002B2CF9AE}" pid="195" name="Rašto tema: dėl kainų ir tarifų">
    <vt:lpwstr>0</vt:lpwstr>
  </property>
  <property fmtid="{D5CDD505-2E9C-101B-9397-08002B2CF9AE}" pid="196" name="Ataskaitos pavadinimas">
    <vt:lpwstr/>
  </property>
  <property fmtid="{D5CDD505-2E9C-101B-9397-08002B2CF9AE}" pid="197" name="pavardė vardas">
    <vt:lpwstr/>
  </property>
  <property fmtid="{D5CDD505-2E9C-101B-9397-08002B2CF9AE}" pid="198" name="suma uz krovini">
    <vt:lpwstr/>
  </property>
  <property fmtid="{D5CDD505-2E9C-101B-9397-08002B2CF9AE}" pid="199" name="Sutarties suma su PVM">
    <vt:lpwstr/>
  </property>
  <property fmtid="{D5CDD505-2E9C-101B-9397-08002B2CF9AE}" pid="200" name="Rašto tema: dėl diskriminavimo">
    <vt:lpwstr>0</vt:lpwstr>
  </property>
  <property fmtid="{D5CDD505-2E9C-101B-9397-08002B2CF9AE}" pid="201" name="Sąskaita gauta:">
    <vt:lpwstr/>
  </property>
  <property fmtid="{D5CDD505-2E9C-101B-9397-08002B2CF9AE}" pid="202" name="Pirkimo budas">
    <vt:lpwstr/>
  </property>
  <property fmtid="{D5CDD505-2E9C-101B-9397-08002B2CF9AE}" pid="203" name="Konkurso pavadinimas">
    <vt:lpwstr/>
  </property>
  <property fmtid="{D5CDD505-2E9C-101B-9397-08002B2CF9AE}" pid="204" name="Pasiulymo uztikrinimas">
    <vt:lpwstr/>
  </property>
  <property fmtid="{D5CDD505-2E9C-101B-9397-08002B2CF9AE}" pid="205" name="Voku atplesimo protokolo Nr">
    <vt:lpwstr/>
  </property>
  <property fmtid="{D5CDD505-2E9C-101B-9397-08002B2CF9AE}" pid="206" name="Kam nukreipta">
    <vt:lpwstr/>
  </property>
  <property fmtid="{D5CDD505-2E9C-101B-9397-08002B2CF9AE}" pid="207" name="ContentTypeId">
    <vt:lpwstr>0x010100AEF58900527B0A4B83D9A7CF44F00149</vt:lpwstr>
  </property>
  <property fmtid="{D5CDD505-2E9C-101B-9397-08002B2CF9AE}" pid="208" name="IsMyDocuments">
    <vt:bool>true</vt:bool>
  </property>
  <property fmtid="{D5CDD505-2E9C-101B-9397-08002B2CF9AE}" pid="209" name="MSIP_Label_320c693d-44b7-4e16-b3dd-4fcd87401cf5_Enabled">
    <vt:lpwstr>True</vt:lpwstr>
  </property>
  <property fmtid="{D5CDD505-2E9C-101B-9397-08002B2CF9AE}" pid="210" name="MSIP_Label_320c693d-44b7-4e16-b3dd-4fcd87401cf5_SiteId">
    <vt:lpwstr>ea88e983-d65a-47b3-adb4-3e1c6d2110d2</vt:lpwstr>
  </property>
  <property fmtid="{D5CDD505-2E9C-101B-9397-08002B2CF9AE}" pid="211" name="MSIP_Label_320c693d-44b7-4e16-b3dd-4fcd87401cf5_Owner">
    <vt:lpwstr>Zivile.Kasparaviciene@le.lt</vt:lpwstr>
  </property>
  <property fmtid="{D5CDD505-2E9C-101B-9397-08002B2CF9AE}" pid="212" name="MSIP_Label_320c693d-44b7-4e16-b3dd-4fcd87401cf5_SetDate">
    <vt:lpwstr>2019-06-11T07:30:09.7367003Z</vt:lpwstr>
  </property>
  <property fmtid="{D5CDD505-2E9C-101B-9397-08002B2CF9AE}" pid="213" name="MSIP_Label_320c693d-44b7-4e16-b3dd-4fcd87401cf5_Name">
    <vt:lpwstr>Viešo naudojimo</vt:lpwstr>
  </property>
  <property fmtid="{D5CDD505-2E9C-101B-9397-08002B2CF9AE}" pid="214" name="MSIP_Label_320c693d-44b7-4e16-b3dd-4fcd87401cf5_Application">
    <vt:lpwstr>Microsoft Azure Information Protection</vt:lpwstr>
  </property>
  <property fmtid="{D5CDD505-2E9C-101B-9397-08002B2CF9AE}" pid="215" name="MSIP_Label_320c693d-44b7-4e16-b3dd-4fcd87401cf5_ActionId">
    <vt:lpwstr>a8acd0b2-5ee0-40a8-9c34-c4a7aa27bced</vt:lpwstr>
  </property>
  <property fmtid="{D5CDD505-2E9C-101B-9397-08002B2CF9AE}" pid="216" name="MSIP_Label_320c693d-44b7-4e16-b3dd-4fcd87401cf5_Extended_MSFT_Method">
    <vt:lpwstr>Manual</vt:lpwstr>
  </property>
  <property fmtid="{D5CDD505-2E9C-101B-9397-08002B2CF9AE}" pid="217" name="Prekių sutartis Versija">
    <vt:lpwstr>10 (20220831)</vt:lpwstr>
  </property>
  <property fmtid="{D5CDD505-2E9C-101B-9397-08002B2CF9AE}" pid="218" name="MSIP_Label_190751af-2442-49a7-b7b9-9f0bcce858c9_Enabled">
    <vt:lpwstr>true</vt:lpwstr>
  </property>
  <property fmtid="{D5CDD505-2E9C-101B-9397-08002B2CF9AE}" pid="219" name="MSIP_Label_190751af-2442-49a7-b7b9-9f0bcce858c9_SetDate">
    <vt:lpwstr>2021-10-11T04:34:12Z</vt:lpwstr>
  </property>
  <property fmtid="{D5CDD505-2E9C-101B-9397-08002B2CF9AE}" pid="220" name="MSIP_Label_190751af-2442-49a7-b7b9-9f0bcce858c9_Method">
    <vt:lpwstr>Privileged</vt:lpwstr>
  </property>
  <property fmtid="{D5CDD505-2E9C-101B-9397-08002B2CF9AE}" pid="221" name="MSIP_Label_190751af-2442-49a7-b7b9-9f0bcce858c9_Name">
    <vt:lpwstr>Vidaus dokumentai</vt:lpwstr>
  </property>
  <property fmtid="{D5CDD505-2E9C-101B-9397-08002B2CF9AE}" pid="222" name="MSIP_Label_190751af-2442-49a7-b7b9-9f0bcce858c9_SiteId">
    <vt:lpwstr>ea88e983-d65a-47b3-adb4-3e1c6d2110d2</vt:lpwstr>
  </property>
  <property fmtid="{D5CDD505-2E9C-101B-9397-08002B2CF9AE}" pid="223" name="MSIP_Label_190751af-2442-49a7-b7b9-9f0bcce858c9_ActionId">
    <vt:lpwstr>a8acd0b2-5ee0-40a8-9c34-c4a7aa27bced</vt:lpwstr>
  </property>
  <property fmtid="{D5CDD505-2E9C-101B-9397-08002B2CF9AE}" pid="224" name="MSIP_Label_190751af-2442-49a7-b7b9-9f0bcce858c9_ContentBits">
    <vt:lpwstr>0</vt:lpwstr>
  </property>
</Properties>
</file>