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5A3B" w14:textId="77E5F841" w:rsidR="00905497" w:rsidRPr="006C474B" w:rsidRDefault="007221FE" w:rsidP="007221FE">
      <w:pPr>
        <w:jc w:val="center"/>
        <w:rPr>
          <w:rFonts w:cstheme="minorHAnsi"/>
          <w:b/>
          <w:bCs/>
        </w:rPr>
      </w:pPr>
      <w:r w:rsidRPr="006C474B">
        <w:rPr>
          <w:rFonts w:cstheme="minorHAnsi"/>
          <w:b/>
          <w:bCs/>
          <w:lang w:val="en-US"/>
        </w:rPr>
        <w:t>SUBRANGOV</w:t>
      </w:r>
      <w:r w:rsidRPr="006C474B">
        <w:rPr>
          <w:rFonts w:cstheme="minorHAnsi"/>
          <w:b/>
          <w:bCs/>
        </w:rPr>
        <w:t>Ų/ŪKIO SUBJEKTŲ SĄRAŠAS</w:t>
      </w:r>
    </w:p>
    <w:p w14:paraId="6789EBAF" w14:textId="3AA470DE" w:rsidR="00D50A35" w:rsidRPr="00441260" w:rsidRDefault="00D50A35" w:rsidP="000A3DED">
      <w:pPr>
        <w:pStyle w:val="Pagrindiniotekstotrauka"/>
        <w:numPr>
          <w:ilvl w:val="0"/>
          <w:numId w:val="3"/>
        </w:numPr>
        <w:tabs>
          <w:tab w:val="left" w:pos="851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  <w:r w:rsidRPr="00441260">
        <w:rPr>
          <w:rFonts w:asciiTheme="minorHAnsi" w:hAnsiTheme="minorHAnsi" w:cstheme="minorHAnsi"/>
          <w:b/>
          <w:bCs/>
          <w:sz w:val="22"/>
          <w:szCs w:val="22"/>
        </w:rPr>
        <w:t>Pasiūlymo teikimo  metu nežinomi subtiekėjai:</w:t>
      </w:r>
    </w:p>
    <w:p w14:paraId="1205B6DC" w14:textId="5D0A9906" w:rsidR="00F15D7C" w:rsidRPr="00441260" w:rsidRDefault="00B67606" w:rsidP="00F15D7C">
      <w:pPr>
        <w:pStyle w:val="Pagrindiniotekstotrauka"/>
        <w:numPr>
          <w:ilvl w:val="1"/>
          <w:numId w:val="6"/>
        </w:numPr>
        <w:tabs>
          <w:tab w:val="left" w:pos="851"/>
          <w:tab w:val="left" w:pos="993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441260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UAB </w:t>
      </w:r>
      <w:r w:rsidR="0083512E" w:rsidRPr="00441260">
        <w:rPr>
          <w:rFonts w:asciiTheme="minorHAnsi" w:hAnsiTheme="minorHAnsi" w:cstheme="minorHAnsi"/>
          <w:b/>
          <w:bCs/>
          <w:caps/>
          <w:sz w:val="22"/>
          <w:szCs w:val="22"/>
        </w:rPr>
        <w:t>„</w:t>
      </w:r>
      <w:r w:rsidRPr="00441260">
        <w:rPr>
          <w:rFonts w:asciiTheme="minorHAnsi" w:hAnsiTheme="minorHAnsi" w:cstheme="minorHAnsi"/>
          <w:b/>
          <w:bCs/>
          <w:caps/>
          <w:sz w:val="22"/>
          <w:szCs w:val="22"/>
        </w:rPr>
        <w:t>Helanas“</w:t>
      </w:r>
      <w:r w:rsidR="009D0E31" w:rsidRPr="00441260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  <w:r w:rsidR="00B62CF1" w:rsidRPr="00441260">
        <w:rPr>
          <w:rFonts w:asciiTheme="minorHAnsi" w:hAnsiTheme="minorHAnsi" w:cstheme="minorHAnsi"/>
          <w:sz w:val="22"/>
          <w:szCs w:val="22"/>
        </w:rPr>
        <w:t>Dangų atstatym</w:t>
      </w:r>
      <w:r w:rsidR="00B1343C" w:rsidRPr="00441260">
        <w:rPr>
          <w:rFonts w:asciiTheme="minorHAnsi" w:hAnsiTheme="minorHAnsi" w:cstheme="minorHAnsi"/>
          <w:sz w:val="22"/>
          <w:szCs w:val="22"/>
        </w:rPr>
        <w:t>o darbai</w:t>
      </w:r>
      <w:r w:rsidR="00801D27" w:rsidRPr="00441260">
        <w:rPr>
          <w:rFonts w:asciiTheme="minorHAnsi" w:hAnsiTheme="minorHAnsi" w:cstheme="minorHAnsi"/>
          <w:sz w:val="22"/>
          <w:szCs w:val="22"/>
        </w:rPr>
        <w:t xml:space="preserve">; </w:t>
      </w:r>
      <w:r w:rsidR="008236EB" w:rsidRPr="00441260">
        <w:rPr>
          <w:rFonts w:asciiTheme="minorHAnsi" w:hAnsiTheme="minorHAnsi" w:cstheme="minorHAnsi"/>
          <w:sz w:val="22"/>
          <w:szCs w:val="22"/>
        </w:rPr>
        <w:t>16</w:t>
      </w:r>
      <w:r w:rsidR="00B62CF1" w:rsidRPr="00441260">
        <w:rPr>
          <w:rFonts w:asciiTheme="minorHAnsi" w:hAnsiTheme="minorHAnsi" w:cstheme="minorHAnsi"/>
          <w:sz w:val="22"/>
          <w:szCs w:val="22"/>
        </w:rPr>
        <w:t>,</w:t>
      </w:r>
      <w:r w:rsidR="00801D27" w:rsidRPr="00441260">
        <w:rPr>
          <w:rFonts w:asciiTheme="minorHAnsi" w:hAnsiTheme="minorHAnsi" w:cstheme="minorHAnsi"/>
          <w:sz w:val="22"/>
          <w:szCs w:val="22"/>
        </w:rPr>
        <w:t>00 proc.</w:t>
      </w:r>
    </w:p>
    <w:p w14:paraId="2B4CCA30" w14:textId="175E5D45" w:rsidR="00F15D7C" w:rsidRPr="00441260" w:rsidRDefault="00500A31" w:rsidP="00F15D7C">
      <w:pPr>
        <w:pStyle w:val="Pagrindiniotekstotrauka"/>
        <w:numPr>
          <w:ilvl w:val="1"/>
          <w:numId w:val="6"/>
        </w:numPr>
        <w:tabs>
          <w:tab w:val="left" w:pos="851"/>
          <w:tab w:val="left" w:pos="993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441260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UAB </w:t>
      </w:r>
      <w:r w:rsidR="0083512E" w:rsidRPr="00441260">
        <w:rPr>
          <w:rFonts w:asciiTheme="minorHAnsi" w:hAnsiTheme="minorHAnsi" w:cstheme="minorHAnsi"/>
          <w:b/>
          <w:bCs/>
          <w:caps/>
          <w:sz w:val="22"/>
          <w:szCs w:val="22"/>
        </w:rPr>
        <w:t>„</w:t>
      </w:r>
      <w:r w:rsidRPr="00441260">
        <w:rPr>
          <w:rFonts w:asciiTheme="minorHAnsi" w:hAnsiTheme="minorHAnsi" w:cstheme="minorHAnsi"/>
          <w:b/>
          <w:bCs/>
          <w:caps/>
          <w:sz w:val="22"/>
          <w:szCs w:val="22"/>
        </w:rPr>
        <w:t>Enervektra“</w:t>
      </w:r>
      <w:r w:rsidR="008236EB" w:rsidRPr="00441260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  <w:r w:rsidR="008236EB" w:rsidRPr="00441260">
        <w:rPr>
          <w:rFonts w:asciiTheme="minorHAnsi" w:hAnsiTheme="minorHAnsi" w:cstheme="minorHAnsi"/>
          <w:sz w:val="22"/>
          <w:szCs w:val="22"/>
        </w:rPr>
        <w:t>Projektavimo paslaugos</w:t>
      </w:r>
      <w:r w:rsidR="00801D27" w:rsidRPr="00441260">
        <w:rPr>
          <w:rFonts w:asciiTheme="minorHAnsi" w:hAnsiTheme="minorHAnsi" w:cstheme="minorHAnsi"/>
          <w:sz w:val="22"/>
          <w:szCs w:val="22"/>
        </w:rPr>
        <w:t xml:space="preserve">; </w:t>
      </w:r>
      <w:r w:rsidR="008236EB" w:rsidRPr="00441260">
        <w:rPr>
          <w:rFonts w:asciiTheme="minorHAnsi" w:hAnsiTheme="minorHAnsi" w:cstheme="minorHAnsi"/>
          <w:sz w:val="22"/>
          <w:szCs w:val="22"/>
        </w:rPr>
        <w:t>3</w:t>
      </w:r>
      <w:r w:rsidR="00801D27" w:rsidRPr="00441260">
        <w:rPr>
          <w:rFonts w:asciiTheme="minorHAnsi" w:hAnsiTheme="minorHAnsi" w:cstheme="minorHAnsi"/>
          <w:sz w:val="22"/>
          <w:szCs w:val="22"/>
        </w:rPr>
        <w:t>,00 proc</w:t>
      </w:r>
      <w:r w:rsidR="00F716F1" w:rsidRPr="00441260">
        <w:rPr>
          <w:rFonts w:asciiTheme="minorHAnsi" w:hAnsiTheme="minorHAnsi" w:cstheme="minorHAnsi"/>
          <w:sz w:val="22"/>
          <w:szCs w:val="22"/>
        </w:rPr>
        <w:t>.</w:t>
      </w:r>
    </w:p>
    <w:p w14:paraId="5E345BEC" w14:textId="3F4FFA2C" w:rsidR="00F15D7C" w:rsidRPr="00A2567B" w:rsidRDefault="000957E3" w:rsidP="00A2567B">
      <w:pPr>
        <w:pStyle w:val="Pagrindiniotekstotrauka"/>
        <w:numPr>
          <w:ilvl w:val="1"/>
          <w:numId w:val="6"/>
        </w:numPr>
        <w:tabs>
          <w:tab w:val="left" w:pos="851"/>
          <w:tab w:val="left" w:pos="993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441260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MB </w:t>
      </w:r>
      <w:r w:rsidR="0083512E" w:rsidRPr="00441260">
        <w:rPr>
          <w:rFonts w:asciiTheme="minorHAnsi" w:hAnsiTheme="minorHAnsi" w:cstheme="minorHAnsi"/>
          <w:b/>
          <w:bCs/>
          <w:caps/>
          <w:sz w:val="22"/>
          <w:szCs w:val="22"/>
        </w:rPr>
        <w:t>„</w:t>
      </w:r>
      <w:proofErr w:type="spellStart"/>
      <w:r w:rsidR="001C2F9E">
        <w:rPr>
          <w:rFonts w:asciiTheme="minorHAnsi" w:hAnsiTheme="minorHAnsi" w:cstheme="minorHAnsi"/>
          <w:b/>
          <w:bCs/>
          <w:caps/>
          <w:sz w:val="22"/>
          <w:szCs w:val="22"/>
        </w:rPr>
        <w:t>I</w:t>
      </w:r>
      <w:r w:rsidRPr="00441260">
        <w:rPr>
          <w:rFonts w:asciiTheme="minorHAnsi" w:hAnsiTheme="minorHAnsi" w:cstheme="minorHAnsi"/>
          <w:b/>
          <w:bCs/>
          <w:caps/>
          <w:sz w:val="22"/>
          <w:szCs w:val="22"/>
        </w:rPr>
        <w:t>TG</w:t>
      </w:r>
      <w:r w:rsidR="00A2567B" w:rsidRPr="00A2567B">
        <w:rPr>
          <w:b/>
          <w:bCs/>
        </w:rPr>
        <w:t>eo</w:t>
      </w:r>
      <w:proofErr w:type="spellEnd"/>
      <w:r w:rsidRPr="00A2567B">
        <w:rPr>
          <w:rFonts w:asciiTheme="minorHAnsi" w:hAnsiTheme="minorHAnsi" w:cstheme="minorHAnsi"/>
          <w:b/>
          <w:bCs/>
          <w:caps/>
          <w:sz w:val="22"/>
          <w:szCs w:val="22"/>
        </w:rPr>
        <w:t>“</w:t>
      </w:r>
      <w:r w:rsidR="008236EB" w:rsidRPr="00A2567B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  <w:r w:rsidR="004B7A76" w:rsidRPr="00A2567B">
        <w:rPr>
          <w:rFonts w:asciiTheme="minorHAnsi" w:hAnsiTheme="minorHAnsi" w:cstheme="minorHAnsi"/>
          <w:sz w:val="22"/>
          <w:szCs w:val="22"/>
        </w:rPr>
        <w:t>Išpildomosios (geodezinės) nuotraukos parengimas</w:t>
      </w:r>
      <w:r w:rsidR="005B4780" w:rsidRPr="00A2567B">
        <w:rPr>
          <w:rFonts w:asciiTheme="minorHAnsi" w:hAnsiTheme="minorHAnsi" w:cstheme="minorHAnsi"/>
          <w:sz w:val="22"/>
          <w:szCs w:val="22"/>
        </w:rPr>
        <w:t xml:space="preserve">; </w:t>
      </w:r>
      <w:r w:rsidR="00177BF2" w:rsidRPr="00A2567B">
        <w:rPr>
          <w:rFonts w:asciiTheme="minorHAnsi" w:hAnsiTheme="minorHAnsi" w:cstheme="minorHAnsi"/>
          <w:sz w:val="22"/>
          <w:szCs w:val="22"/>
        </w:rPr>
        <w:t>0,30</w:t>
      </w:r>
      <w:r w:rsidR="005B4780" w:rsidRPr="00A2567B">
        <w:rPr>
          <w:rFonts w:asciiTheme="minorHAnsi" w:hAnsiTheme="minorHAnsi" w:cstheme="minorHAnsi"/>
          <w:sz w:val="22"/>
          <w:szCs w:val="22"/>
        </w:rPr>
        <w:t xml:space="preserve"> proc.</w:t>
      </w:r>
    </w:p>
    <w:p w14:paraId="49090F53" w14:textId="4B98F595" w:rsidR="00F15D7C" w:rsidRPr="00441260" w:rsidRDefault="00D77BC2" w:rsidP="00F15D7C">
      <w:pPr>
        <w:pStyle w:val="Pagrindiniotekstotrauka"/>
        <w:numPr>
          <w:ilvl w:val="1"/>
          <w:numId w:val="6"/>
        </w:numPr>
        <w:tabs>
          <w:tab w:val="left" w:pos="851"/>
          <w:tab w:val="left" w:pos="993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441260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UAB </w:t>
      </w:r>
      <w:r w:rsidR="0083512E" w:rsidRPr="00441260">
        <w:rPr>
          <w:rFonts w:asciiTheme="minorHAnsi" w:hAnsiTheme="minorHAnsi" w:cstheme="minorHAnsi"/>
          <w:b/>
          <w:bCs/>
          <w:caps/>
          <w:sz w:val="22"/>
          <w:szCs w:val="22"/>
        </w:rPr>
        <w:t>„</w:t>
      </w:r>
      <w:r w:rsidRPr="00441260">
        <w:rPr>
          <w:rFonts w:asciiTheme="minorHAnsi" w:hAnsiTheme="minorHAnsi" w:cstheme="minorHAnsi"/>
          <w:b/>
          <w:bCs/>
          <w:caps/>
          <w:sz w:val="22"/>
          <w:szCs w:val="22"/>
        </w:rPr>
        <w:t>Statybų archeologija“</w:t>
      </w:r>
      <w:r w:rsidR="00177BF2" w:rsidRPr="00441260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  <w:r w:rsidR="00177BF2" w:rsidRPr="00441260">
        <w:rPr>
          <w:rFonts w:asciiTheme="minorHAnsi" w:hAnsiTheme="minorHAnsi" w:cstheme="minorHAnsi"/>
          <w:sz w:val="22"/>
          <w:szCs w:val="22"/>
        </w:rPr>
        <w:t>Archeologiniai tyrimai</w:t>
      </w:r>
      <w:r w:rsidR="005B4780" w:rsidRPr="00441260">
        <w:rPr>
          <w:rFonts w:asciiTheme="minorHAnsi" w:hAnsiTheme="minorHAnsi" w:cstheme="minorHAnsi"/>
          <w:sz w:val="22"/>
          <w:szCs w:val="22"/>
        </w:rPr>
        <w:t xml:space="preserve">; </w:t>
      </w:r>
      <w:r w:rsidR="00177BF2" w:rsidRPr="00441260">
        <w:rPr>
          <w:rFonts w:asciiTheme="minorHAnsi" w:hAnsiTheme="minorHAnsi" w:cstheme="minorHAnsi"/>
          <w:sz w:val="22"/>
          <w:szCs w:val="22"/>
        </w:rPr>
        <w:t>3</w:t>
      </w:r>
      <w:r w:rsidR="005B4780" w:rsidRPr="00441260">
        <w:rPr>
          <w:rFonts w:asciiTheme="minorHAnsi" w:hAnsiTheme="minorHAnsi" w:cstheme="minorHAnsi"/>
          <w:sz w:val="22"/>
          <w:szCs w:val="22"/>
        </w:rPr>
        <w:t>,</w:t>
      </w:r>
      <w:r w:rsidR="00177BF2" w:rsidRPr="00441260">
        <w:rPr>
          <w:rFonts w:asciiTheme="minorHAnsi" w:hAnsiTheme="minorHAnsi" w:cstheme="minorHAnsi"/>
          <w:sz w:val="22"/>
          <w:szCs w:val="22"/>
        </w:rPr>
        <w:t>5</w:t>
      </w:r>
      <w:r w:rsidR="005B4780" w:rsidRPr="00441260">
        <w:rPr>
          <w:rFonts w:asciiTheme="minorHAnsi" w:hAnsiTheme="minorHAnsi" w:cstheme="minorHAnsi"/>
          <w:sz w:val="22"/>
          <w:szCs w:val="22"/>
        </w:rPr>
        <w:t>0 proc.</w:t>
      </w:r>
    </w:p>
    <w:p w14:paraId="07F94A5D" w14:textId="24EFD91B" w:rsidR="008236EB" w:rsidRPr="00F15D7C" w:rsidRDefault="00705489" w:rsidP="00F15D7C">
      <w:pPr>
        <w:pStyle w:val="Pagrindiniotekstotrauka"/>
        <w:numPr>
          <w:ilvl w:val="1"/>
          <w:numId w:val="6"/>
        </w:numPr>
        <w:tabs>
          <w:tab w:val="left" w:pos="851"/>
          <w:tab w:val="left" w:pos="993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441260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UAB </w:t>
      </w:r>
      <w:r w:rsidR="0083512E" w:rsidRPr="00441260">
        <w:rPr>
          <w:rFonts w:asciiTheme="minorHAnsi" w:hAnsiTheme="minorHAnsi" w:cstheme="minorHAnsi"/>
          <w:b/>
          <w:bCs/>
          <w:caps/>
          <w:sz w:val="22"/>
          <w:szCs w:val="22"/>
        </w:rPr>
        <w:t>„</w:t>
      </w:r>
      <w:r w:rsidRPr="00441260">
        <w:rPr>
          <w:rFonts w:asciiTheme="minorHAnsi" w:hAnsiTheme="minorHAnsi" w:cstheme="minorHAnsi"/>
          <w:b/>
          <w:bCs/>
          <w:caps/>
          <w:sz w:val="22"/>
          <w:szCs w:val="22"/>
        </w:rPr>
        <w:t>Ledevila“</w:t>
      </w:r>
      <w:r w:rsidR="00BD19A3" w:rsidRPr="00441260">
        <w:rPr>
          <w:rFonts w:asciiTheme="minorHAnsi" w:hAnsiTheme="minorHAnsi" w:cstheme="minorHAnsi"/>
          <w:sz w:val="22"/>
          <w:szCs w:val="22"/>
        </w:rPr>
        <w:t xml:space="preserve"> </w:t>
      </w:r>
      <w:r w:rsidR="00EA5033" w:rsidRPr="00441260">
        <w:rPr>
          <w:rFonts w:asciiTheme="minorHAnsi" w:hAnsiTheme="minorHAnsi" w:cstheme="minorHAnsi"/>
          <w:sz w:val="22"/>
          <w:szCs w:val="22"/>
        </w:rPr>
        <w:t>Že</w:t>
      </w:r>
      <w:r w:rsidR="00BD19A3" w:rsidRPr="00441260">
        <w:rPr>
          <w:rFonts w:asciiTheme="minorHAnsi" w:hAnsiTheme="minorHAnsi" w:cstheme="minorHAnsi"/>
          <w:sz w:val="22"/>
          <w:szCs w:val="22"/>
        </w:rPr>
        <w:t xml:space="preserve">mės </w:t>
      </w:r>
      <w:r w:rsidR="00EA5033" w:rsidRPr="00441260">
        <w:rPr>
          <w:rFonts w:asciiTheme="minorHAnsi" w:hAnsiTheme="minorHAnsi" w:cstheme="minorHAnsi"/>
          <w:sz w:val="22"/>
          <w:szCs w:val="22"/>
        </w:rPr>
        <w:t>kasimo darbai;</w:t>
      </w:r>
      <w:r w:rsidR="00EA5033" w:rsidRPr="00F15D7C">
        <w:rPr>
          <w:rFonts w:asciiTheme="minorHAnsi" w:hAnsiTheme="minorHAnsi" w:cstheme="minorHAnsi"/>
          <w:sz w:val="22"/>
          <w:szCs w:val="22"/>
        </w:rPr>
        <w:t xml:space="preserve"> 30,00 proc.</w:t>
      </w:r>
    </w:p>
    <w:p w14:paraId="5568B268" w14:textId="77777777" w:rsidR="000A3DED" w:rsidRPr="00705489" w:rsidRDefault="000A3DED" w:rsidP="000A3DED">
      <w:pPr>
        <w:pStyle w:val="Pagrindiniotekstotrauka"/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</w:rPr>
      </w:pPr>
    </w:p>
    <w:p w14:paraId="7A143066" w14:textId="0DF2A143" w:rsidR="003243A5" w:rsidRPr="006C474B" w:rsidRDefault="003243A5" w:rsidP="008E6840">
      <w:pPr>
        <w:pStyle w:val="Pagrindiniotekstotrauka"/>
        <w:numPr>
          <w:ilvl w:val="0"/>
          <w:numId w:val="3"/>
        </w:numPr>
        <w:tabs>
          <w:tab w:val="left" w:pos="851"/>
        </w:tabs>
        <w:ind w:left="0" w:firstLine="567"/>
        <w:rPr>
          <w:rFonts w:asciiTheme="minorHAnsi" w:hAnsiTheme="minorHAnsi" w:cstheme="minorHAnsi"/>
          <w:caps/>
          <w:sz w:val="22"/>
          <w:szCs w:val="22"/>
          <w:lang w:val="en-US"/>
        </w:rPr>
      </w:pPr>
      <w:r w:rsidRPr="006C474B">
        <w:rPr>
          <w:rFonts w:asciiTheme="minorHAnsi" w:hAnsiTheme="minorHAnsi" w:cstheme="minorHAnsi"/>
          <w:b/>
          <w:bCs/>
          <w:sz w:val="22"/>
          <w:szCs w:val="22"/>
        </w:rPr>
        <w:t>Ūkio subjektai</w:t>
      </w:r>
      <w:r w:rsidRPr="006C474B">
        <w:rPr>
          <w:rFonts w:asciiTheme="minorHAnsi" w:hAnsiTheme="minorHAnsi" w:cstheme="minorHAnsi"/>
          <w:sz w:val="22"/>
          <w:szCs w:val="22"/>
        </w:rPr>
        <w:t>, kurių pajėgumais rem</w:t>
      </w:r>
      <w:r w:rsidR="00D4773F" w:rsidRPr="006C474B">
        <w:rPr>
          <w:rFonts w:asciiTheme="minorHAnsi" w:hAnsiTheme="minorHAnsi" w:cstheme="minorHAnsi"/>
          <w:sz w:val="22"/>
          <w:szCs w:val="22"/>
        </w:rPr>
        <w:t>sis</w:t>
      </w:r>
      <w:r w:rsidRPr="006C474B">
        <w:rPr>
          <w:rFonts w:asciiTheme="minorHAnsi" w:hAnsiTheme="minorHAnsi" w:cstheme="minorHAnsi"/>
          <w:sz w:val="22"/>
          <w:szCs w:val="22"/>
        </w:rPr>
        <w:t xml:space="preserve"> Rangovas</w:t>
      </w:r>
      <w:r w:rsidR="00C82DA9" w:rsidRPr="006C474B">
        <w:rPr>
          <w:rFonts w:asciiTheme="minorHAnsi" w:hAnsiTheme="minorHAnsi" w:cstheme="minorHAnsi"/>
          <w:sz w:val="22"/>
          <w:szCs w:val="22"/>
        </w:rPr>
        <w:t xml:space="preserve"> vykdydamas Sutartį,</w:t>
      </w:r>
      <w:r w:rsidRPr="006C474B">
        <w:rPr>
          <w:rFonts w:asciiTheme="minorHAnsi" w:hAnsiTheme="minorHAnsi" w:cstheme="minorHAnsi"/>
          <w:sz w:val="22"/>
          <w:szCs w:val="22"/>
        </w:rPr>
        <w:t xml:space="preserve"> </w:t>
      </w:r>
      <w:r w:rsidR="00AA63F4" w:rsidRPr="006C474B">
        <w:rPr>
          <w:rFonts w:asciiTheme="minorHAnsi" w:hAnsiTheme="minorHAnsi" w:cstheme="minorHAnsi"/>
          <w:sz w:val="22"/>
          <w:szCs w:val="22"/>
        </w:rPr>
        <w:t xml:space="preserve">buvo </w:t>
      </w:r>
      <w:r w:rsidRPr="006C474B">
        <w:rPr>
          <w:rFonts w:asciiTheme="minorHAnsi" w:hAnsiTheme="minorHAnsi" w:cstheme="minorHAnsi"/>
          <w:sz w:val="22"/>
          <w:szCs w:val="22"/>
        </w:rPr>
        <w:t xml:space="preserve">nurodyti </w:t>
      </w:r>
      <w:r w:rsidR="00E70869" w:rsidRPr="006C474B">
        <w:rPr>
          <w:rFonts w:asciiTheme="minorHAnsi" w:hAnsiTheme="minorHAnsi" w:cstheme="minorHAnsi"/>
          <w:sz w:val="22"/>
          <w:szCs w:val="22"/>
        </w:rPr>
        <w:t>DPS paraiškoje</w:t>
      </w:r>
      <w:r w:rsidR="00646693" w:rsidRPr="006C474B">
        <w:rPr>
          <w:rFonts w:asciiTheme="minorHAnsi" w:hAnsiTheme="minorHAnsi" w:cstheme="minorHAnsi"/>
          <w:sz w:val="22"/>
          <w:szCs w:val="22"/>
        </w:rPr>
        <w:t xml:space="preserve"> </w:t>
      </w:r>
      <w:r w:rsidR="00C348B7" w:rsidRPr="006C474B">
        <w:rPr>
          <w:rFonts w:asciiTheme="minorHAnsi" w:hAnsiTheme="minorHAnsi" w:cstheme="minorHAnsi"/>
          <w:sz w:val="22"/>
          <w:szCs w:val="22"/>
        </w:rPr>
        <w:t>I</w:t>
      </w:r>
      <w:r w:rsidR="00646693" w:rsidRPr="006C474B">
        <w:rPr>
          <w:rFonts w:asciiTheme="minorHAnsi" w:hAnsiTheme="minorHAnsi" w:cstheme="minorHAnsi"/>
          <w:sz w:val="22"/>
          <w:szCs w:val="22"/>
        </w:rPr>
        <w:t>I kategorijai</w:t>
      </w:r>
      <w:r w:rsidRPr="006C474B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3544"/>
      </w:tblGrid>
      <w:tr w:rsidR="00B63BAB" w:rsidRPr="006C474B" w14:paraId="4BF9D290" w14:textId="77777777" w:rsidTr="00AF17F0">
        <w:trPr>
          <w:trHeight w:val="938"/>
          <w:jc w:val="center"/>
        </w:trPr>
        <w:tc>
          <w:tcPr>
            <w:tcW w:w="562" w:type="dxa"/>
            <w:shd w:val="clear" w:color="auto" w:fill="DEEAF6" w:themeFill="accent5" w:themeFillTint="33"/>
          </w:tcPr>
          <w:p w14:paraId="5A76FF2C" w14:textId="77777777" w:rsidR="00B63BAB" w:rsidRPr="006C474B" w:rsidRDefault="00B63BAB" w:rsidP="00B31FE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474B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2228174C" w14:textId="77777777" w:rsidR="00B63BAB" w:rsidRPr="006C474B" w:rsidRDefault="00B63BAB" w:rsidP="00B31FE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474B">
              <w:rPr>
                <w:rFonts w:asciiTheme="minorHAnsi" w:hAnsiTheme="minorHAnsi" w:cstheme="minorHAnsi"/>
                <w:b/>
                <w:sz w:val="22"/>
                <w:szCs w:val="22"/>
              </w:rPr>
              <w:t>Ūkio subjekto pavadinimas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7712900E" w14:textId="77777777" w:rsidR="00B63BAB" w:rsidRPr="006C474B" w:rsidRDefault="00B63BAB" w:rsidP="00B31FE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474B">
              <w:rPr>
                <w:rFonts w:asciiTheme="minorHAnsi" w:hAnsiTheme="minorHAnsi" w:cstheme="minorHAnsi"/>
                <w:b/>
                <w:sz w:val="22"/>
                <w:szCs w:val="22"/>
              </w:rPr>
              <w:t>Nuoroda į tikslų DPS dokumentų 4 priedo kvalifikacijos reikalavimą, kuriam atitikti remiamasi ūkio subjekto pajėgumais</w:t>
            </w:r>
          </w:p>
        </w:tc>
        <w:tc>
          <w:tcPr>
            <w:tcW w:w="3544" w:type="dxa"/>
            <w:shd w:val="clear" w:color="auto" w:fill="DEEAF6" w:themeFill="accent5" w:themeFillTint="33"/>
          </w:tcPr>
          <w:p w14:paraId="1E2D53F0" w14:textId="77777777" w:rsidR="00B63BAB" w:rsidRPr="006C474B" w:rsidRDefault="00B63BAB" w:rsidP="00B31FE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47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Pirkimo objekto dalies, perduodamos vykdyti ūkio subjektui, aprašymas </w:t>
            </w:r>
          </w:p>
        </w:tc>
      </w:tr>
      <w:tr w:rsidR="006C1FFC" w:rsidRPr="006C474B" w14:paraId="39F30A57" w14:textId="77777777" w:rsidTr="00AF17F0">
        <w:trPr>
          <w:jc w:val="center"/>
        </w:trPr>
        <w:tc>
          <w:tcPr>
            <w:tcW w:w="562" w:type="dxa"/>
          </w:tcPr>
          <w:p w14:paraId="4A0FB6E1" w14:textId="77777777" w:rsidR="006C1FFC" w:rsidRPr="006C474B" w:rsidRDefault="006C1FFC" w:rsidP="00417D6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474B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57E7A40A" w14:textId="51588522" w:rsidR="006C1FFC" w:rsidRPr="006C474B" w:rsidRDefault="00BD19A3" w:rsidP="00417D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UAB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EKOnitas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technologies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</w:tc>
        <w:tc>
          <w:tcPr>
            <w:tcW w:w="3402" w:type="dxa"/>
          </w:tcPr>
          <w:p w14:paraId="6C8CE65A" w14:textId="0EEEDF7C" w:rsidR="006C1FFC" w:rsidRPr="006C474B" w:rsidRDefault="00A62E17" w:rsidP="00A62E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47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priedas,</w:t>
            </w:r>
            <w:r w:rsidR="00162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 </w:t>
            </w:r>
            <w:r w:rsidR="001622C0" w:rsidRPr="00C511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punkto</w:t>
            </w:r>
            <w:r w:rsidRPr="00C511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 lentelė</w:t>
            </w:r>
            <w:r w:rsidR="00C511CD" w:rsidRPr="00C511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6C47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II</w:t>
            </w:r>
            <w:r w:rsidR="007403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6C47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kat., 3.</w:t>
            </w:r>
            <w:r w:rsidR="007403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Pr="006C47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7403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2549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6C47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p.</w:t>
            </w:r>
          </w:p>
        </w:tc>
        <w:tc>
          <w:tcPr>
            <w:tcW w:w="3544" w:type="dxa"/>
          </w:tcPr>
          <w:p w14:paraId="4BBFAF8D" w14:textId="77777777" w:rsidR="006C1FFC" w:rsidRDefault="00BD19A3" w:rsidP="00417D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Vamzdynų suvirinimo darbai</w:t>
            </w:r>
          </w:p>
          <w:p w14:paraId="746DF8E9" w14:textId="0AE9ADB8" w:rsidR="009D27D6" w:rsidRPr="006C474B" w:rsidRDefault="009D27D6" w:rsidP="00417D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Suvirinimo darbų priežiūra</w:t>
            </w:r>
          </w:p>
        </w:tc>
      </w:tr>
    </w:tbl>
    <w:p w14:paraId="43DA4603" w14:textId="13EB20CA" w:rsidR="00646693" w:rsidRDefault="00646693" w:rsidP="00417D66">
      <w:pPr>
        <w:pStyle w:val="Pagrindiniotekstotrauka"/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p w14:paraId="73CAAD9E" w14:textId="77777777" w:rsidR="001C2F9E" w:rsidRDefault="001C2F9E" w:rsidP="00417D66">
      <w:pPr>
        <w:pStyle w:val="Pagrindiniotekstotrauka"/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p w14:paraId="07DFF50B" w14:textId="77777777" w:rsidR="001C2F9E" w:rsidRDefault="001C2F9E" w:rsidP="00417D66">
      <w:pPr>
        <w:pStyle w:val="Pagrindiniotekstotrauka"/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p w14:paraId="633DBA60" w14:textId="1C474FE3" w:rsidR="001C2F9E" w:rsidRPr="006C474B" w:rsidRDefault="001C2F9E" w:rsidP="00417D66">
      <w:pPr>
        <w:pStyle w:val="Pagrindiniotekstotrauka"/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sectPr w:rsidR="001C2F9E" w:rsidRPr="006C474B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83CB" w14:textId="77777777" w:rsidR="00C720A7" w:rsidRDefault="00C720A7" w:rsidP="00992625">
      <w:pPr>
        <w:spacing w:after="0" w:line="240" w:lineRule="auto"/>
      </w:pPr>
      <w:r>
        <w:separator/>
      </w:r>
    </w:p>
  </w:endnote>
  <w:endnote w:type="continuationSeparator" w:id="0">
    <w:p w14:paraId="4EB7236A" w14:textId="77777777" w:rsidR="00C720A7" w:rsidRDefault="00C720A7" w:rsidP="0099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66422" w14:textId="77777777" w:rsidR="00C720A7" w:rsidRDefault="00C720A7" w:rsidP="00992625">
      <w:pPr>
        <w:spacing w:after="0" w:line="240" w:lineRule="auto"/>
      </w:pPr>
      <w:r>
        <w:separator/>
      </w:r>
    </w:p>
  </w:footnote>
  <w:footnote w:type="continuationSeparator" w:id="0">
    <w:p w14:paraId="3E11EC7B" w14:textId="77777777" w:rsidR="00C720A7" w:rsidRDefault="00C720A7" w:rsidP="0099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9938" w14:textId="139F4239" w:rsidR="00992625" w:rsidRDefault="00992625" w:rsidP="00992625">
    <w:pPr>
      <w:pStyle w:val="Antrats"/>
      <w:jc w:val="right"/>
    </w:pPr>
    <w:r>
      <w:t xml:space="preserve">Sutarties Priedas Nr. </w:t>
    </w:r>
    <w:r w:rsidR="0036572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31F4"/>
    <w:multiLevelType w:val="multilevel"/>
    <w:tmpl w:val="2990DD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9BF36AC"/>
    <w:multiLevelType w:val="multilevel"/>
    <w:tmpl w:val="3C48E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5FB2827"/>
    <w:multiLevelType w:val="hybridMultilevel"/>
    <w:tmpl w:val="0FF2F5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A263A"/>
    <w:multiLevelType w:val="multilevel"/>
    <w:tmpl w:val="4CC6D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52F505C"/>
    <w:multiLevelType w:val="hybridMultilevel"/>
    <w:tmpl w:val="CC7E8CF0"/>
    <w:lvl w:ilvl="0" w:tplc="800CE9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204457">
    <w:abstractNumId w:val="2"/>
  </w:num>
  <w:num w:numId="2" w16cid:durableId="1209224017">
    <w:abstractNumId w:val="4"/>
  </w:num>
  <w:num w:numId="3" w16cid:durableId="1875460222">
    <w:abstractNumId w:val="5"/>
  </w:num>
  <w:num w:numId="4" w16cid:durableId="1379745184">
    <w:abstractNumId w:val="0"/>
  </w:num>
  <w:num w:numId="5" w16cid:durableId="2131853239">
    <w:abstractNumId w:val="3"/>
  </w:num>
  <w:num w:numId="6" w16cid:durableId="900483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FE"/>
    <w:rsid w:val="00064739"/>
    <w:rsid w:val="000957E3"/>
    <w:rsid w:val="000A3DED"/>
    <w:rsid w:val="000B1DBE"/>
    <w:rsid w:val="000C3E1C"/>
    <w:rsid w:val="000F433B"/>
    <w:rsid w:val="00121444"/>
    <w:rsid w:val="0015520D"/>
    <w:rsid w:val="001622C0"/>
    <w:rsid w:val="00177BF2"/>
    <w:rsid w:val="00194B8B"/>
    <w:rsid w:val="001C2F9E"/>
    <w:rsid w:val="001D672A"/>
    <w:rsid w:val="002444C2"/>
    <w:rsid w:val="002511F2"/>
    <w:rsid w:val="002549DB"/>
    <w:rsid w:val="00257B11"/>
    <w:rsid w:val="002B7AA4"/>
    <w:rsid w:val="002E09B8"/>
    <w:rsid w:val="003243A5"/>
    <w:rsid w:val="0036572F"/>
    <w:rsid w:val="003962FA"/>
    <w:rsid w:val="003E0AAF"/>
    <w:rsid w:val="00404B11"/>
    <w:rsid w:val="00417D66"/>
    <w:rsid w:val="00427A2C"/>
    <w:rsid w:val="00441260"/>
    <w:rsid w:val="00442162"/>
    <w:rsid w:val="004551C1"/>
    <w:rsid w:val="004A051C"/>
    <w:rsid w:val="004B7A76"/>
    <w:rsid w:val="004C25A8"/>
    <w:rsid w:val="004C754C"/>
    <w:rsid w:val="00500A31"/>
    <w:rsid w:val="0055122E"/>
    <w:rsid w:val="005B4780"/>
    <w:rsid w:val="00633898"/>
    <w:rsid w:val="00646693"/>
    <w:rsid w:val="00654097"/>
    <w:rsid w:val="006C1FFC"/>
    <w:rsid w:val="006C474B"/>
    <w:rsid w:val="00703FB2"/>
    <w:rsid w:val="00705489"/>
    <w:rsid w:val="007221FE"/>
    <w:rsid w:val="00737236"/>
    <w:rsid w:val="00740377"/>
    <w:rsid w:val="007B72B4"/>
    <w:rsid w:val="007C6297"/>
    <w:rsid w:val="007C7C69"/>
    <w:rsid w:val="00801D27"/>
    <w:rsid w:val="00802B70"/>
    <w:rsid w:val="0081474A"/>
    <w:rsid w:val="008236EB"/>
    <w:rsid w:val="0083512E"/>
    <w:rsid w:val="00893E27"/>
    <w:rsid w:val="008A2037"/>
    <w:rsid w:val="008C2BD4"/>
    <w:rsid w:val="008E6840"/>
    <w:rsid w:val="00905497"/>
    <w:rsid w:val="00992625"/>
    <w:rsid w:val="00993915"/>
    <w:rsid w:val="009D0E31"/>
    <w:rsid w:val="009D27D6"/>
    <w:rsid w:val="00A13D47"/>
    <w:rsid w:val="00A2567B"/>
    <w:rsid w:val="00A5077F"/>
    <w:rsid w:val="00A62E17"/>
    <w:rsid w:val="00AA63F4"/>
    <w:rsid w:val="00AD276E"/>
    <w:rsid w:val="00AE0781"/>
    <w:rsid w:val="00AE11C7"/>
    <w:rsid w:val="00AF17F0"/>
    <w:rsid w:val="00B1343C"/>
    <w:rsid w:val="00B56F4C"/>
    <w:rsid w:val="00B62CF1"/>
    <w:rsid w:val="00B63BAB"/>
    <w:rsid w:val="00B67606"/>
    <w:rsid w:val="00B80BF8"/>
    <w:rsid w:val="00BD088E"/>
    <w:rsid w:val="00BD19A3"/>
    <w:rsid w:val="00BD4938"/>
    <w:rsid w:val="00BE1AD8"/>
    <w:rsid w:val="00BF66AA"/>
    <w:rsid w:val="00C115BE"/>
    <w:rsid w:val="00C348B7"/>
    <w:rsid w:val="00C511CD"/>
    <w:rsid w:val="00C720A7"/>
    <w:rsid w:val="00C82DA9"/>
    <w:rsid w:val="00CA74BE"/>
    <w:rsid w:val="00CD6CDF"/>
    <w:rsid w:val="00CD7B3C"/>
    <w:rsid w:val="00CE1911"/>
    <w:rsid w:val="00D4773F"/>
    <w:rsid w:val="00D47EAA"/>
    <w:rsid w:val="00D50A35"/>
    <w:rsid w:val="00D77BC2"/>
    <w:rsid w:val="00DA0E06"/>
    <w:rsid w:val="00DE121E"/>
    <w:rsid w:val="00DE49EA"/>
    <w:rsid w:val="00DF1CA7"/>
    <w:rsid w:val="00E70869"/>
    <w:rsid w:val="00E80DCE"/>
    <w:rsid w:val="00EA5033"/>
    <w:rsid w:val="00ED56D0"/>
    <w:rsid w:val="00F02D2A"/>
    <w:rsid w:val="00F15D7C"/>
    <w:rsid w:val="00F36AB3"/>
    <w:rsid w:val="00F43492"/>
    <w:rsid w:val="00F55843"/>
    <w:rsid w:val="00F716F1"/>
    <w:rsid w:val="00F94B77"/>
    <w:rsid w:val="00FC0D3C"/>
    <w:rsid w:val="00FD23B0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06D9"/>
  <w15:chartTrackingRefBased/>
  <w15:docId w15:val="{A0C656E3-EAE1-4CF2-A21D-B8B3E110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E6840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ED56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D56D0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99"/>
    <w:rsid w:val="00B63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9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2625"/>
  </w:style>
  <w:style w:type="paragraph" w:styleId="Porat">
    <w:name w:val="footer"/>
    <w:basedOn w:val="prastasis"/>
    <w:link w:val="PoratDiagrama"/>
    <w:uiPriority w:val="99"/>
    <w:unhideWhenUsed/>
    <w:rsid w:val="0099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92625"/>
  </w:style>
  <w:style w:type="paragraph" w:customStyle="1" w:styleId="Default">
    <w:name w:val="Default"/>
    <w:rsid w:val="00B62C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538</Words>
  <Characters>307</Characters>
  <Application>Microsoft Office Word</Application>
  <DocSecurity>0</DocSecurity>
  <Lines>2</Lines>
  <Paragraphs>1</Paragraphs>
  <ScaleCrop>false</ScaleCrop>
  <Company>AB Vilniaus silumos tinklai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Kurpienė</dc:creator>
  <cp:keywords/>
  <dc:description/>
  <cp:lastModifiedBy>Kristina Kurpienė</cp:lastModifiedBy>
  <cp:revision>103</cp:revision>
  <dcterms:created xsi:type="dcterms:W3CDTF">2023-05-07T18:48:00Z</dcterms:created>
  <dcterms:modified xsi:type="dcterms:W3CDTF">2024-03-13T10:49:00Z</dcterms:modified>
</cp:coreProperties>
</file>