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A876A" w14:textId="77777777" w:rsidR="002F41F3" w:rsidRPr="00DD7AF6" w:rsidRDefault="002F41F3" w:rsidP="002F41F3">
      <w:pPr>
        <w:spacing w:after="120"/>
        <w:ind w:left="360"/>
        <w:jc w:val="right"/>
        <w:rPr>
          <w:b/>
          <w:bCs/>
          <w:i/>
          <w:iCs/>
          <w:lang w:val="lt-LT"/>
        </w:rPr>
      </w:pPr>
      <w:r w:rsidRPr="00DD7AF6">
        <w:rPr>
          <w:b/>
          <w:bCs/>
          <w:i/>
          <w:iCs/>
          <w:lang w:val="lt-LT"/>
        </w:rPr>
        <w:t>2 lentelė. 2 pirkimo dalis. Reikalavimai vaizdo komutatori</w:t>
      </w:r>
      <w:r>
        <w:rPr>
          <w:b/>
          <w:bCs/>
          <w:i/>
          <w:iCs/>
          <w:lang w:val="lt-LT"/>
        </w:rPr>
        <w:t>ui</w:t>
      </w:r>
    </w:p>
    <w:tbl>
      <w:tblPr>
        <w:tblStyle w:val="TableGrid"/>
        <w:tblW w:w="5110" w:type="pct"/>
        <w:jc w:val="center"/>
        <w:tblLook w:val="04A0" w:firstRow="1" w:lastRow="0" w:firstColumn="1" w:lastColumn="0" w:noHBand="0" w:noVBand="1"/>
      </w:tblPr>
      <w:tblGrid>
        <w:gridCol w:w="1045"/>
        <w:gridCol w:w="3068"/>
        <w:gridCol w:w="3193"/>
        <w:gridCol w:w="6949"/>
      </w:tblGrid>
      <w:tr w:rsidR="002F41F3" w:rsidRPr="009E42BC" w14:paraId="02A93A28" w14:textId="77777777" w:rsidTr="005F7258">
        <w:trPr>
          <w:tblHeader/>
          <w:jc w:val="center"/>
        </w:trPr>
        <w:tc>
          <w:tcPr>
            <w:tcW w:w="1174" w:type="dxa"/>
            <w:vAlign w:val="center"/>
          </w:tcPr>
          <w:p w14:paraId="3C99AC26" w14:textId="77777777" w:rsidR="002F41F3" w:rsidRPr="009E42BC" w:rsidRDefault="002F41F3" w:rsidP="004202B8">
            <w:pPr>
              <w:jc w:val="center"/>
              <w:rPr>
                <w:lang w:val="lt-LT"/>
              </w:rPr>
            </w:pPr>
            <w:r w:rsidRPr="009E42BC">
              <w:rPr>
                <w:b/>
                <w:lang w:val="lt-LT"/>
              </w:rPr>
              <w:t>Eil. Nr.</w:t>
            </w:r>
          </w:p>
        </w:tc>
        <w:tc>
          <w:tcPr>
            <w:tcW w:w="3434" w:type="dxa"/>
            <w:vAlign w:val="center"/>
          </w:tcPr>
          <w:p w14:paraId="6E6E01F2" w14:textId="77777777" w:rsidR="002F41F3" w:rsidRPr="009E42BC" w:rsidRDefault="002F41F3" w:rsidP="004202B8">
            <w:pPr>
              <w:jc w:val="center"/>
              <w:rPr>
                <w:lang w:val="lt-LT"/>
              </w:rPr>
            </w:pPr>
            <w:r w:rsidRPr="009E42BC">
              <w:rPr>
                <w:b/>
                <w:bCs/>
                <w:lang w:val="lt-LT"/>
              </w:rPr>
              <w:t>Reikalavimai</w:t>
            </w:r>
          </w:p>
        </w:tc>
        <w:tc>
          <w:tcPr>
            <w:tcW w:w="3592" w:type="dxa"/>
            <w:vAlign w:val="center"/>
          </w:tcPr>
          <w:p w14:paraId="0D4DA072" w14:textId="77777777" w:rsidR="002F41F3" w:rsidRPr="009E42BC" w:rsidRDefault="002F41F3" w:rsidP="004202B8">
            <w:pPr>
              <w:jc w:val="center"/>
              <w:rPr>
                <w:lang w:val="lt-LT"/>
              </w:rPr>
            </w:pPr>
            <w:r w:rsidRPr="009E42BC">
              <w:rPr>
                <w:b/>
                <w:lang w:val="lt-LT"/>
              </w:rPr>
              <w:t>Siūlomi parametrai</w:t>
            </w:r>
          </w:p>
        </w:tc>
        <w:tc>
          <w:tcPr>
            <w:tcW w:w="6055" w:type="dxa"/>
            <w:vAlign w:val="center"/>
          </w:tcPr>
          <w:p w14:paraId="7610EEE2" w14:textId="77777777" w:rsidR="002F41F3" w:rsidRPr="009E42BC" w:rsidRDefault="002F41F3" w:rsidP="004202B8">
            <w:pPr>
              <w:jc w:val="center"/>
              <w:rPr>
                <w:lang w:val="lt-LT"/>
              </w:rPr>
            </w:pPr>
            <w:r w:rsidRPr="009E42BC">
              <w:rPr>
                <w:b/>
                <w:lang w:val="lt-LT"/>
              </w:rPr>
              <w:t>Siūlomus parametrus patvirtinantys dokumentai</w:t>
            </w:r>
          </w:p>
        </w:tc>
      </w:tr>
      <w:tr w:rsidR="002F41F3" w:rsidRPr="009E42BC" w14:paraId="2F266525" w14:textId="77777777" w:rsidTr="005F7258">
        <w:tblPrEx>
          <w:jc w:val="left"/>
        </w:tblPrEx>
        <w:tc>
          <w:tcPr>
            <w:tcW w:w="1174" w:type="dxa"/>
            <w:vAlign w:val="center"/>
          </w:tcPr>
          <w:p w14:paraId="3128D34B" w14:textId="77777777" w:rsidR="002F41F3" w:rsidRPr="00DD7AF6" w:rsidRDefault="002F41F3" w:rsidP="002F41F3">
            <w:pPr>
              <w:pStyle w:val="ListParagraph"/>
              <w:numPr>
                <w:ilvl w:val="1"/>
                <w:numId w:val="1"/>
              </w:numPr>
              <w:ind w:left="0" w:firstLine="0"/>
              <w:jc w:val="center"/>
            </w:pPr>
          </w:p>
        </w:tc>
        <w:tc>
          <w:tcPr>
            <w:tcW w:w="13081" w:type="dxa"/>
            <w:gridSpan w:val="3"/>
          </w:tcPr>
          <w:p w14:paraId="063EB806" w14:textId="08B2AFB7" w:rsidR="002F41F3" w:rsidRPr="009E42BC" w:rsidRDefault="002F41F3" w:rsidP="004202B8">
            <w:pPr>
              <w:rPr>
                <w:lang w:val="lt-LT"/>
              </w:rPr>
            </w:pPr>
            <w:proofErr w:type="spellStart"/>
            <w:r w:rsidRPr="009E42BC">
              <w:rPr>
                <w:b/>
                <w:bCs/>
                <w:lang w:val="lt-LT"/>
              </w:rPr>
              <w:t>Video</w:t>
            </w:r>
            <w:proofErr w:type="spellEnd"/>
            <w:r w:rsidRPr="009E42BC">
              <w:rPr>
                <w:b/>
                <w:bCs/>
                <w:lang w:val="lt-LT"/>
              </w:rPr>
              <w:t xml:space="preserve"> signalų HD/SD-SDI komutatorius </w:t>
            </w:r>
            <w:r w:rsidRPr="009E42BC">
              <w:rPr>
                <w:b/>
                <w:iCs/>
                <w:lang w:val="lt-LT"/>
              </w:rPr>
              <w:t>– 1 vnt.</w:t>
            </w:r>
            <w:r w:rsidR="008B39A7">
              <w:rPr>
                <w:b/>
                <w:iCs/>
                <w:lang w:val="lt-LT"/>
              </w:rPr>
              <w:t xml:space="preserve"> </w:t>
            </w:r>
            <w:proofErr w:type="spellStart"/>
            <w:r w:rsidR="004F390C">
              <w:rPr>
                <w:b/>
                <w:iCs/>
                <w:color w:val="4472C4" w:themeColor="accent1"/>
                <w:lang w:val="lt-LT"/>
              </w:rPr>
              <w:t>Kramer</w:t>
            </w:r>
            <w:proofErr w:type="spellEnd"/>
            <w:r w:rsidR="00EC7D6F">
              <w:rPr>
                <w:b/>
                <w:iCs/>
                <w:color w:val="4472C4" w:themeColor="accent1"/>
                <w:lang w:val="lt-LT"/>
              </w:rPr>
              <w:t xml:space="preserve"> </w:t>
            </w:r>
            <w:proofErr w:type="spellStart"/>
            <w:r w:rsidR="00EC7D6F" w:rsidRPr="00EC7D6F">
              <w:rPr>
                <w:b/>
                <w:iCs/>
                <w:color w:val="4472C4" w:themeColor="accent1"/>
                <w:lang w:val="lt-LT"/>
              </w:rPr>
              <w:t>Aspen</w:t>
            </w:r>
            <w:proofErr w:type="spellEnd"/>
            <w:r w:rsidR="00EC7D6F" w:rsidRPr="00EC7D6F">
              <w:rPr>
                <w:b/>
                <w:iCs/>
                <w:color w:val="4472C4" w:themeColor="accent1"/>
                <w:lang w:val="lt-LT"/>
              </w:rPr>
              <w:t xml:space="preserve"> 3232HD-3G</w:t>
            </w:r>
          </w:p>
        </w:tc>
      </w:tr>
      <w:tr w:rsidR="00BB5169" w:rsidRPr="009E42BC" w14:paraId="4971BBF1" w14:textId="77777777" w:rsidTr="005F7258">
        <w:tblPrEx>
          <w:jc w:val="left"/>
        </w:tblPrEx>
        <w:tc>
          <w:tcPr>
            <w:tcW w:w="1174" w:type="dxa"/>
            <w:vAlign w:val="center"/>
          </w:tcPr>
          <w:p w14:paraId="6F03014C" w14:textId="77777777" w:rsidR="00BB5169" w:rsidRPr="009E42BC" w:rsidRDefault="00BB5169" w:rsidP="00BB5169">
            <w:pPr>
              <w:numPr>
                <w:ilvl w:val="2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434" w:type="dxa"/>
          </w:tcPr>
          <w:p w14:paraId="6155BE0A" w14:textId="77777777" w:rsidR="00BB5169" w:rsidRPr="009E42BC" w:rsidRDefault="00BB5169" w:rsidP="00BB5169">
            <w:pPr>
              <w:jc w:val="both"/>
              <w:rPr>
                <w:lang w:val="lt-LT"/>
              </w:rPr>
            </w:pPr>
            <w:r w:rsidRPr="009E42BC">
              <w:rPr>
                <w:lang w:val="lt-LT"/>
              </w:rPr>
              <w:t xml:space="preserve">Ne mažiau kaip 32x 3G/HD/SD-SDI BNC </w:t>
            </w:r>
            <w:proofErr w:type="spellStart"/>
            <w:r w:rsidRPr="009E42BC">
              <w:rPr>
                <w:lang w:val="lt-LT"/>
              </w:rPr>
              <w:t>video</w:t>
            </w:r>
            <w:proofErr w:type="spellEnd"/>
            <w:r w:rsidRPr="009E42BC">
              <w:rPr>
                <w:lang w:val="lt-LT"/>
              </w:rPr>
              <w:t xml:space="preserve"> įėjimai.</w:t>
            </w:r>
          </w:p>
        </w:tc>
        <w:tc>
          <w:tcPr>
            <w:tcW w:w="3592" w:type="dxa"/>
          </w:tcPr>
          <w:p w14:paraId="3168622C" w14:textId="7C1B60FF" w:rsidR="00BB5169" w:rsidRPr="009E42BC" w:rsidRDefault="004F390C" w:rsidP="00BB516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  <w:r w:rsidR="00BB5169" w:rsidRPr="009E42BC">
              <w:rPr>
                <w:lang w:val="lt-LT"/>
              </w:rPr>
              <w:t xml:space="preserve">x 3G/HD/SD-SDI BNC </w:t>
            </w:r>
            <w:proofErr w:type="spellStart"/>
            <w:r w:rsidR="00BB5169" w:rsidRPr="009E42BC">
              <w:rPr>
                <w:lang w:val="lt-LT"/>
              </w:rPr>
              <w:t>video</w:t>
            </w:r>
            <w:proofErr w:type="spellEnd"/>
            <w:r w:rsidR="00BB5169" w:rsidRPr="009E42BC">
              <w:rPr>
                <w:lang w:val="lt-LT"/>
              </w:rPr>
              <w:t xml:space="preserve"> įėjimai.</w:t>
            </w:r>
          </w:p>
        </w:tc>
        <w:tc>
          <w:tcPr>
            <w:tcW w:w="6055" w:type="dxa"/>
            <w:vAlign w:val="center"/>
          </w:tcPr>
          <w:p w14:paraId="57AEE772" w14:textId="34552ABC" w:rsidR="00BB5169" w:rsidRDefault="00EA3886" w:rsidP="00BB5169">
            <w:pPr>
              <w:jc w:val="center"/>
              <w:rPr>
                <w:lang w:val="lt-LT"/>
              </w:rPr>
            </w:pPr>
            <w:hyperlink r:id="rId5" w:history="1">
              <w:r w:rsidRPr="00EB79D8">
                <w:rPr>
                  <w:rStyle w:val="Hyperlink"/>
                  <w:lang w:val="lt-LT"/>
                </w:rPr>
                <w:t>https://k.kramerav.com/downloads/pdf/product/1/Aspen%203232HD-3G.pdf</w:t>
              </w:r>
            </w:hyperlink>
          </w:p>
          <w:p w14:paraId="0C8AF1FA" w14:textId="5B4ADAFD" w:rsidR="00EA3886" w:rsidRPr="009E42BC" w:rsidRDefault="00EA3886" w:rsidP="00BB5169">
            <w:pPr>
              <w:jc w:val="center"/>
              <w:rPr>
                <w:lang w:val="lt-LT"/>
              </w:rPr>
            </w:pPr>
            <w:hyperlink r:id="rId6" w:history="1">
              <w:r w:rsidRPr="00EB79D8">
                <w:rPr>
                  <w:rStyle w:val="Hyperlink"/>
                  <w:lang w:val="lt-LT"/>
                </w:rPr>
                <w:t>https://www.kramerav.com/product/aspen%203232hd-3g#Tab_Overview</w:t>
              </w:r>
            </w:hyperlink>
            <w:r>
              <w:rPr>
                <w:lang w:val="lt-LT"/>
              </w:rPr>
              <w:t xml:space="preserve"> </w:t>
            </w:r>
          </w:p>
        </w:tc>
      </w:tr>
      <w:tr w:rsidR="005F7258" w:rsidRPr="009E42BC" w14:paraId="48AAAA90" w14:textId="77777777" w:rsidTr="005F7258">
        <w:tblPrEx>
          <w:jc w:val="left"/>
        </w:tblPrEx>
        <w:tc>
          <w:tcPr>
            <w:tcW w:w="1174" w:type="dxa"/>
            <w:vAlign w:val="center"/>
          </w:tcPr>
          <w:p w14:paraId="2B43E844" w14:textId="77777777" w:rsidR="005F7258" w:rsidRPr="009E42BC" w:rsidRDefault="005F7258" w:rsidP="005F7258">
            <w:pPr>
              <w:numPr>
                <w:ilvl w:val="2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434" w:type="dxa"/>
          </w:tcPr>
          <w:p w14:paraId="673238C4" w14:textId="77777777" w:rsidR="005F7258" w:rsidRPr="009E42BC" w:rsidRDefault="005F7258" w:rsidP="005F7258">
            <w:pPr>
              <w:jc w:val="both"/>
              <w:rPr>
                <w:bCs/>
                <w:iCs/>
                <w:lang w:val="lt-LT"/>
              </w:rPr>
            </w:pPr>
            <w:r w:rsidRPr="009E42BC">
              <w:rPr>
                <w:lang w:val="lt-LT"/>
              </w:rPr>
              <w:t xml:space="preserve">Ne mažiau kaip 32x 3G/HD/SD-SDI BNC </w:t>
            </w:r>
            <w:proofErr w:type="spellStart"/>
            <w:r w:rsidRPr="009E42BC">
              <w:rPr>
                <w:lang w:val="lt-LT"/>
              </w:rPr>
              <w:t>video</w:t>
            </w:r>
            <w:proofErr w:type="spellEnd"/>
            <w:r w:rsidRPr="009E42BC">
              <w:rPr>
                <w:lang w:val="lt-LT"/>
              </w:rPr>
              <w:t xml:space="preserve"> </w:t>
            </w:r>
            <w:proofErr w:type="spellStart"/>
            <w:r w:rsidRPr="009E42BC">
              <w:rPr>
                <w:lang w:val="lt-LT"/>
              </w:rPr>
              <w:t>įšėjimai</w:t>
            </w:r>
            <w:proofErr w:type="spellEnd"/>
            <w:r w:rsidRPr="009E42BC">
              <w:rPr>
                <w:lang w:val="lt-LT"/>
              </w:rPr>
              <w:t>.</w:t>
            </w:r>
          </w:p>
        </w:tc>
        <w:tc>
          <w:tcPr>
            <w:tcW w:w="3592" w:type="dxa"/>
          </w:tcPr>
          <w:p w14:paraId="0CB89CA9" w14:textId="4D0518F3" w:rsidR="005F7258" w:rsidRPr="009E42BC" w:rsidRDefault="004F390C" w:rsidP="005F72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  <w:r w:rsidR="005F7258" w:rsidRPr="009E42BC">
              <w:rPr>
                <w:lang w:val="lt-LT"/>
              </w:rPr>
              <w:t>x</w:t>
            </w:r>
            <w:r w:rsidR="005F7258">
              <w:rPr>
                <w:lang w:val="lt-LT"/>
              </w:rPr>
              <w:t xml:space="preserve"> </w:t>
            </w:r>
            <w:r w:rsidR="005F7258" w:rsidRPr="009E42BC">
              <w:rPr>
                <w:lang w:val="lt-LT"/>
              </w:rPr>
              <w:t xml:space="preserve">3G/HD/SD-SDI BNC </w:t>
            </w:r>
            <w:proofErr w:type="spellStart"/>
            <w:r w:rsidR="005F7258" w:rsidRPr="009E42BC">
              <w:rPr>
                <w:lang w:val="lt-LT"/>
              </w:rPr>
              <w:t>video</w:t>
            </w:r>
            <w:proofErr w:type="spellEnd"/>
            <w:r w:rsidR="005F7258" w:rsidRPr="009E42BC">
              <w:rPr>
                <w:lang w:val="lt-LT"/>
              </w:rPr>
              <w:t xml:space="preserve"> </w:t>
            </w:r>
            <w:proofErr w:type="spellStart"/>
            <w:r w:rsidR="005F7258" w:rsidRPr="009E42BC">
              <w:rPr>
                <w:lang w:val="lt-LT"/>
              </w:rPr>
              <w:t>įšėjimai</w:t>
            </w:r>
            <w:proofErr w:type="spellEnd"/>
            <w:r w:rsidR="005F7258" w:rsidRPr="009E42BC">
              <w:rPr>
                <w:lang w:val="lt-LT"/>
              </w:rPr>
              <w:t>.</w:t>
            </w:r>
          </w:p>
        </w:tc>
        <w:tc>
          <w:tcPr>
            <w:tcW w:w="6055" w:type="dxa"/>
            <w:vAlign w:val="center"/>
          </w:tcPr>
          <w:p w14:paraId="215EB0A0" w14:textId="7AABBE94" w:rsidR="005F7258" w:rsidRPr="009E42BC" w:rsidRDefault="00EC7D6F" w:rsidP="005F7258">
            <w:pPr>
              <w:jc w:val="center"/>
              <w:rPr>
                <w:lang w:val="lt-LT"/>
              </w:rPr>
            </w:pPr>
            <w:hyperlink r:id="rId7" w:history="1">
              <w:r w:rsidRPr="00EB79D8">
                <w:rPr>
                  <w:rStyle w:val="Hyperlink"/>
                  <w:lang w:val="lt-LT"/>
                </w:rPr>
                <w:t>https://www.kramerav.com/product/aspen%203232hd-3g#Tab_Specification</w:t>
              </w:r>
            </w:hyperlink>
            <w:r>
              <w:rPr>
                <w:lang w:val="lt-LT"/>
              </w:rPr>
              <w:t xml:space="preserve"> </w:t>
            </w:r>
          </w:p>
        </w:tc>
      </w:tr>
      <w:tr w:rsidR="005F7258" w:rsidRPr="009E42BC" w14:paraId="14D70B43" w14:textId="77777777" w:rsidTr="005F7258">
        <w:tblPrEx>
          <w:jc w:val="left"/>
        </w:tblPrEx>
        <w:tc>
          <w:tcPr>
            <w:tcW w:w="1174" w:type="dxa"/>
            <w:vAlign w:val="center"/>
          </w:tcPr>
          <w:p w14:paraId="565E383E" w14:textId="77777777" w:rsidR="005F7258" w:rsidRPr="009E42BC" w:rsidRDefault="005F7258" w:rsidP="005F7258">
            <w:pPr>
              <w:numPr>
                <w:ilvl w:val="2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434" w:type="dxa"/>
          </w:tcPr>
          <w:p w14:paraId="77A08BDF" w14:textId="77777777" w:rsidR="005F7258" w:rsidRPr="009E42BC" w:rsidRDefault="005F7258" w:rsidP="005F7258">
            <w:pPr>
              <w:jc w:val="both"/>
              <w:rPr>
                <w:bCs/>
                <w:iCs/>
                <w:lang w:val="lt-LT"/>
              </w:rPr>
            </w:pPr>
            <w:r w:rsidRPr="009E42BC">
              <w:rPr>
                <w:bCs/>
                <w:iCs/>
                <w:lang w:val="lt-LT"/>
              </w:rPr>
              <w:t>Standartų: SMPTE 259M, SMPTE 344M, SMPTE 292M, SMPTE 424M palaikymas</w:t>
            </w:r>
            <w:r>
              <w:rPr>
                <w:bCs/>
                <w:iCs/>
                <w:lang w:val="lt-LT"/>
              </w:rPr>
              <w:t>.</w:t>
            </w:r>
          </w:p>
        </w:tc>
        <w:tc>
          <w:tcPr>
            <w:tcW w:w="3592" w:type="dxa"/>
          </w:tcPr>
          <w:p w14:paraId="6522D2AF" w14:textId="160D3AC8" w:rsidR="005F7258" w:rsidRPr="009E42BC" w:rsidRDefault="005F7258" w:rsidP="005F7258">
            <w:pPr>
              <w:jc w:val="center"/>
              <w:rPr>
                <w:lang w:val="lt-LT"/>
              </w:rPr>
            </w:pPr>
            <w:r w:rsidRPr="009E42BC">
              <w:rPr>
                <w:bCs/>
                <w:iCs/>
                <w:lang w:val="lt-LT"/>
              </w:rPr>
              <w:t>Standartų: SMPTE 259M, SMPTE 344M, SMPTE 292M, SMPTE 424M palaikymas</w:t>
            </w:r>
            <w:r>
              <w:rPr>
                <w:bCs/>
                <w:iCs/>
                <w:lang w:val="lt-LT"/>
              </w:rPr>
              <w:t>.</w:t>
            </w:r>
          </w:p>
        </w:tc>
        <w:tc>
          <w:tcPr>
            <w:tcW w:w="6055" w:type="dxa"/>
            <w:vAlign w:val="center"/>
          </w:tcPr>
          <w:p w14:paraId="03F97A57" w14:textId="2064BCBA" w:rsidR="005F7258" w:rsidRPr="009E42BC" w:rsidRDefault="005F7258" w:rsidP="005F7258">
            <w:pPr>
              <w:jc w:val="center"/>
              <w:rPr>
                <w:lang w:val="lt-LT"/>
              </w:rPr>
            </w:pPr>
          </w:p>
        </w:tc>
      </w:tr>
      <w:tr w:rsidR="005F7258" w:rsidRPr="009E42BC" w14:paraId="406F0338" w14:textId="77777777" w:rsidTr="005F7258">
        <w:tblPrEx>
          <w:jc w:val="left"/>
        </w:tblPrEx>
        <w:tc>
          <w:tcPr>
            <w:tcW w:w="1174" w:type="dxa"/>
            <w:vAlign w:val="center"/>
          </w:tcPr>
          <w:p w14:paraId="18D7D0E6" w14:textId="77777777" w:rsidR="005F7258" w:rsidRPr="009E42BC" w:rsidRDefault="005F7258" w:rsidP="005F7258">
            <w:pPr>
              <w:numPr>
                <w:ilvl w:val="2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434" w:type="dxa"/>
          </w:tcPr>
          <w:p w14:paraId="2A75CCF1" w14:textId="77777777" w:rsidR="005F7258" w:rsidRPr="009E42BC" w:rsidRDefault="005F7258" w:rsidP="005F7258">
            <w:pPr>
              <w:jc w:val="both"/>
              <w:rPr>
                <w:bCs/>
                <w:iCs/>
                <w:lang w:val="lt-LT"/>
              </w:rPr>
            </w:pPr>
            <w:r w:rsidRPr="009E42BC">
              <w:rPr>
                <w:bCs/>
                <w:iCs/>
                <w:lang w:val="lt-LT"/>
              </w:rPr>
              <w:t>“</w:t>
            </w:r>
            <w:proofErr w:type="spellStart"/>
            <w:r w:rsidRPr="009E42BC">
              <w:rPr>
                <w:bCs/>
                <w:iCs/>
                <w:lang w:val="lt-LT"/>
              </w:rPr>
              <w:t>Genlock</w:t>
            </w:r>
            <w:proofErr w:type="spellEnd"/>
            <w:r w:rsidRPr="009E42BC">
              <w:rPr>
                <w:bCs/>
                <w:iCs/>
                <w:lang w:val="lt-LT"/>
              </w:rPr>
              <w:t>” signalo įėjimas 1 vnt., (BNC), (BB /</w:t>
            </w:r>
            <w:proofErr w:type="spellStart"/>
            <w:r w:rsidRPr="009E42BC">
              <w:rPr>
                <w:bCs/>
                <w:iCs/>
                <w:lang w:val="lt-LT"/>
              </w:rPr>
              <w:t>Tri-level</w:t>
            </w:r>
            <w:proofErr w:type="spellEnd"/>
            <w:r w:rsidRPr="009E42BC">
              <w:rPr>
                <w:bCs/>
                <w:iCs/>
                <w:lang w:val="lt-LT"/>
              </w:rPr>
              <w:t xml:space="preserve"> </w:t>
            </w:r>
            <w:proofErr w:type="spellStart"/>
            <w:r w:rsidRPr="009E42BC">
              <w:rPr>
                <w:bCs/>
                <w:iCs/>
                <w:lang w:val="lt-LT"/>
              </w:rPr>
              <w:t>Sync</w:t>
            </w:r>
            <w:proofErr w:type="spellEnd"/>
            <w:r w:rsidRPr="009E42BC">
              <w:rPr>
                <w:bCs/>
                <w:iCs/>
                <w:lang w:val="lt-LT"/>
              </w:rPr>
              <w:t>).</w:t>
            </w:r>
          </w:p>
        </w:tc>
        <w:tc>
          <w:tcPr>
            <w:tcW w:w="3592" w:type="dxa"/>
          </w:tcPr>
          <w:p w14:paraId="0443F4AC" w14:textId="3157A233" w:rsidR="005F7258" w:rsidRPr="009E42BC" w:rsidRDefault="005F7258" w:rsidP="005F7258">
            <w:pPr>
              <w:jc w:val="center"/>
              <w:rPr>
                <w:bCs/>
                <w:i/>
                <w:lang w:val="lt-LT"/>
              </w:rPr>
            </w:pPr>
            <w:r w:rsidRPr="009E42BC">
              <w:rPr>
                <w:bCs/>
                <w:iCs/>
                <w:lang w:val="lt-LT"/>
              </w:rPr>
              <w:t>“</w:t>
            </w:r>
            <w:proofErr w:type="spellStart"/>
            <w:r w:rsidRPr="009E42BC">
              <w:rPr>
                <w:bCs/>
                <w:iCs/>
                <w:lang w:val="lt-LT"/>
              </w:rPr>
              <w:t>Genlock</w:t>
            </w:r>
            <w:proofErr w:type="spellEnd"/>
            <w:r w:rsidRPr="009E42BC">
              <w:rPr>
                <w:bCs/>
                <w:iCs/>
                <w:lang w:val="lt-LT"/>
              </w:rPr>
              <w:t>” signalo įėjimas 1 vnt., (BNC), (BB</w:t>
            </w:r>
            <w:r w:rsidR="00EC7D6F">
              <w:rPr>
                <w:bCs/>
                <w:iCs/>
                <w:lang w:val="lt-LT"/>
              </w:rPr>
              <w:t xml:space="preserve"> (</w:t>
            </w:r>
            <w:proofErr w:type="spellStart"/>
            <w:r w:rsidR="00EC7D6F">
              <w:rPr>
                <w:bCs/>
                <w:iCs/>
                <w:lang w:val="lt-LT"/>
              </w:rPr>
              <w:t>Composite</w:t>
            </w:r>
            <w:proofErr w:type="spellEnd"/>
            <w:r w:rsidR="00EC7D6F">
              <w:rPr>
                <w:bCs/>
                <w:iCs/>
                <w:lang w:val="lt-LT"/>
              </w:rPr>
              <w:t>)</w:t>
            </w:r>
            <w:r w:rsidRPr="009E42BC">
              <w:rPr>
                <w:bCs/>
                <w:iCs/>
                <w:lang w:val="lt-LT"/>
              </w:rPr>
              <w:t xml:space="preserve"> /</w:t>
            </w:r>
            <w:proofErr w:type="spellStart"/>
            <w:r w:rsidRPr="009E42BC">
              <w:rPr>
                <w:bCs/>
                <w:iCs/>
                <w:lang w:val="lt-LT"/>
              </w:rPr>
              <w:t>Tri-level</w:t>
            </w:r>
            <w:proofErr w:type="spellEnd"/>
            <w:r w:rsidRPr="009E42BC">
              <w:rPr>
                <w:bCs/>
                <w:iCs/>
                <w:lang w:val="lt-LT"/>
              </w:rPr>
              <w:t xml:space="preserve"> </w:t>
            </w:r>
            <w:proofErr w:type="spellStart"/>
            <w:r w:rsidRPr="009E42BC">
              <w:rPr>
                <w:bCs/>
                <w:iCs/>
                <w:lang w:val="lt-LT"/>
              </w:rPr>
              <w:t>Sync</w:t>
            </w:r>
            <w:proofErr w:type="spellEnd"/>
            <w:r w:rsidRPr="009E42BC">
              <w:rPr>
                <w:bCs/>
                <w:iCs/>
                <w:lang w:val="lt-LT"/>
              </w:rPr>
              <w:t>).</w:t>
            </w:r>
          </w:p>
        </w:tc>
        <w:tc>
          <w:tcPr>
            <w:tcW w:w="6055" w:type="dxa"/>
            <w:vAlign w:val="center"/>
          </w:tcPr>
          <w:p w14:paraId="3E0E2A06" w14:textId="53A8F201" w:rsidR="005F7258" w:rsidRPr="009E42BC" w:rsidRDefault="005F7258" w:rsidP="005F7258">
            <w:pPr>
              <w:jc w:val="center"/>
              <w:rPr>
                <w:bCs/>
                <w:i/>
                <w:lang w:val="lt-LT"/>
              </w:rPr>
            </w:pPr>
          </w:p>
        </w:tc>
      </w:tr>
      <w:tr w:rsidR="005F7258" w:rsidRPr="009E42BC" w14:paraId="22AD1808" w14:textId="77777777" w:rsidTr="005F7258">
        <w:tblPrEx>
          <w:jc w:val="left"/>
        </w:tblPrEx>
        <w:tc>
          <w:tcPr>
            <w:tcW w:w="1174" w:type="dxa"/>
            <w:vAlign w:val="center"/>
          </w:tcPr>
          <w:p w14:paraId="7DDB496A" w14:textId="77777777" w:rsidR="005F7258" w:rsidRPr="009E42BC" w:rsidRDefault="005F7258" w:rsidP="005F7258">
            <w:pPr>
              <w:numPr>
                <w:ilvl w:val="2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434" w:type="dxa"/>
          </w:tcPr>
          <w:p w14:paraId="609C720C" w14:textId="77777777" w:rsidR="005F7258" w:rsidRPr="009E42BC" w:rsidRDefault="005F7258" w:rsidP="005F7258">
            <w:pPr>
              <w:jc w:val="both"/>
              <w:rPr>
                <w:lang w:val="lt-LT"/>
              </w:rPr>
            </w:pPr>
            <w:r w:rsidRPr="009E42BC">
              <w:rPr>
                <w:lang w:val="lt-LT"/>
              </w:rPr>
              <w:t>Vaizdo komutatoriuje turi būti integruota visu šaltinių komutavimo panelė</w:t>
            </w:r>
            <w:r>
              <w:rPr>
                <w:lang w:val="lt-LT"/>
              </w:rPr>
              <w:t>.</w:t>
            </w:r>
          </w:p>
        </w:tc>
        <w:tc>
          <w:tcPr>
            <w:tcW w:w="3592" w:type="dxa"/>
          </w:tcPr>
          <w:p w14:paraId="6CD03104" w14:textId="20F31976" w:rsidR="005F7258" w:rsidRPr="009E42BC" w:rsidRDefault="005F7258" w:rsidP="005F7258">
            <w:pPr>
              <w:jc w:val="center"/>
              <w:rPr>
                <w:bCs/>
                <w:i/>
                <w:lang w:val="lt-LT"/>
              </w:rPr>
            </w:pPr>
            <w:r w:rsidRPr="009E42BC">
              <w:rPr>
                <w:lang w:val="lt-LT"/>
              </w:rPr>
              <w:t>Vaizdo komutatoriuje integruota visu šaltinių komutavimo panelė</w:t>
            </w:r>
            <w:r>
              <w:rPr>
                <w:lang w:val="lt-LT"/>
              </w:rPr>
              <w:t>.</w:t>
            </w:r>
          </w:p>
        </w:tc>
        <w:tc>
          <w:tcPr>
            <w:tcW w:w="6055" w:type="dxa"/>
            <w:vAlign w:val="center"/>
          </w:tcPr>
          <w:p w14:paraId="09F54D8F" w14:textId="1358E051" w:rsidR="005F7258" w:rsidRPr="009E42BC" w:rsidRDefault="005F7258" w:rsidP="005F7258">
            <w:pPr>
              <w:jc w:val="center"/>
              <w:rPr>
                <w:bCs/>
                <w:i/>
                <w:lang w:val="lt-LT"/>
              </w:rPr>
            </w:pPr>
          </w:p>
        </w:tc>
      </w:tr>
      <w:tr w:rsidR="005F7258" w:rsidRPr="009E42BC" w14:paraId="2D531AE9" w14:textId="77777777" w:rsidTr="005F7258">
        <w:trPr>
          <w:jc w:val="center"/>
        </w:trPr>
        <w:tc>
          <w:tcPr>
            <w:tcW w:w="1174" w:type="dxa"/>
            <w:vAlign w:val="center"/>
          </w:tcPr>
          <w:p w14:paraId="657F9D68" w14:textId="77777777" w:rsidR="005F7258" w:rsidRPr="009E42BC" w:rsidRDefault="005F7258" w:rsidP="005F7258">
            <w:pPr>
              <w:numPr>
                <w:ilvl w:val="2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434" w:type="dxa"/>
          </w:tcPr>
          <w:p w14:paraId="6BC688F4" w14:textId="77777777" w:rsidR="005F7258" w:rsidRPr="009E42BC" w:rsidRDefault="005F7258" w:rsidP="005F7258">
            <w:pPr>
              <w:jc w:val="both"/>
              <w:rPr>
                <w:bCs/>
                <w:iCs/>
                <w:lang w:val="lt-LT"/>
              </w:rPr>
            </w:pPr>
            <w:r w:rsidRPr="009E42BC">
              <w:rPr>
                <w:bCs/>
                <w:iCs/>
                <w:lang w:val="lt-LT"/>
              </w:rPr>
              <w:t xml:space="preserve">Galimybė naudoti nuotolinių valdymo panelę jungimą per </w:t>
            </w:r>
            <w:proofErr w:type="spellStart"/>
            <w:r w:rsidRPr="009E42BC">
              <w:rPr>
                <w:bCs/>
                <w:iCs/>
                <w:lang w:val="lt-LT"/>
              </w:rPr>
              <w:t>Ethernet</w:t>
            </w:r>
            <w:proofErr w:type="spellEnd"/>
            <w:r w:rsidRPr="009E42BC">
              <w:rPr>
                <w:bCs/>
                <w:iCs/>
                <w:lang w:val="lt-LT"/>
              </w:rPr>
              <w:t xml:space="preserve"> sąsają.</w:t>
            </w:r>
          </w:p>
        </w:tc>
        <w:tc>
          <w:tcPr>
            <w:tcW w:w="3592" w:type="dxa"/>
          </w:tcPr>
          <w:p w14:paraId="3A80E13E" w14:textId="620788EA" w:rsidR="005F7258" w:rsidRPr="009E42BC" w:rsidRDefault="005F7258" w:rsidP="005F7258">
            <w:pPr>
              <w:jc w:val="center"/>
              <w:rPr>
                <w:lang w:val="lt-LT"/>
              </w:rPr>
            </w:pPr>
            <w:r w:rsidRPr="009E42BC">
              <w:rPr>
                <w:bCs/>
                <w:iCs/>
                <w:lang w:val="lt-LT"/>
              </w:rPr>
              <w:t xml:space="preserve">Galimybė naudoti nuotolinių valdymo panelę jungimą per </w:t>
            </w:r>
            <w:proofErr w:type="spellStart"/>
            <w:r w:rsidRPr="009E42BC">
              <w:rPr>
                <w:bCs/>
                <w:iCs/>
                <w:lang w:val="lt-LT"/>
              </w:rPr>
              <w:t>Ethernet</w:t>
            </w:r>
            <w:proofErr w:type="spellEnd"/>
            <w:r w:rsidRPr="009E42BC">
              <w:rPr>
                <w:bCs/>
                <w:iCs/>
                <w:lang w:val="lt-LT"/>
              </w:rPr>
              <w:t xml:space="preserve"> sąsają.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vAlign w:val="center"/>
          </w:tcPr>
          <w:p w14:paraId="7D4DD0E0" w14:textId="53A22FA2" w:rsidR="005F7258" w:rsidRPr="009E42BC" w:rsidRDefault="005F7258" w:rsidP="005F7258">
            <w:pPr>
              <w:jc w:val="center"/>
              <w:rPr>
                <w:lang w:val="lt-LT"/>
              </w:rPr>
            </w:pPr>
          </w:p>
        </w:tc>
      </w:tr>
      <w:tr w:rsidR="005F7258" w:rsidRPr="009E42BC" w14:paraId="28472716" w14:textId="77777777" w:rsidTr="005F7258">
        <w:trPr>
          <w:jc w:val="center"/>
        </w:trPr>
        <w:tc>
          <w:tcPr>
            <w:tcW w:w="1174" w:type="dxa"/>
            <w:vAlign w:val="center"/>
          </w:tcPr>
          <w:p w14:paraId="683C2818" w14:textId="77777777" w:rsidR="005F7258" w:rsidRPr="009E42BC" w:rsidRDefault="005F7258" w:rsidP="005F7258">
            <w:pPr>
              <w:numPr>
                <w:ilvl w:val="2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434" w:type="dxa"/>
          </w:tcPr>
          <w:p w14:paraId="66DB1D8C" w14:textId="77777777" w:rsidR="005F7258" w:rsidRPr="009E42BC" w:rsidRDefault="005F7258" w:rsidP="005F7258">
            <w:pPr>
              <w:jc w:val="both"/>
              <w:rPr>
                <w:bCs/>
                <w:iCs/>
                <w:lang w:val="lt-LT"/>
              </w:rPr>
            </w:pPr>
            <w:r w:rsidRPr="009E42BC">
              <w:rPr>
                <w:bCs/>
                <w:iCs/>
                <w:lang w:val="lt-LT"/>
              </w:rPr>
              <w:t>Komutatoriaus konfigūravimas ir signalų komutavimas</w:t>
            </w:r>
            <w:r>
              <w:rPr>
                <w:bCs/>
                <w:iCs/>
                <w:lang w:val="lt-LT"/>
              </w:rPr>
              <w:t>,</w:t>
            </w:r>
            <w:r w:rsidRPr="009E42BC">
              <w:rPr>
                <w:bCs/>
                <w:iCs/>
                <w:lang w:val="lt-LT"/>
              </w:rPr>
              <w:t xml:space="preserve"> naudojant </w:t>
            </w:r>
            <w:proofErr w:type="spellStart"/>
            <w:r w:rsidRPr="009E42BC">
              <w:rPr>
                <w:bCs/>
                <w:iCs/>
                <w:lang w:val="lt-LT"/>
              </w:rPr>
              <w:t>Web</w:t>
            </w:r>
            <w:proofErr w:type="spellEnd"/>
            <w:r w:rsidRPr="009E42BC">
              <w:rPr>
                <w:bCs/>
                <w:iCs/>
                <w:lang w:val="lt-LT"/>
              </w:rPr>
              <w:t xml:space="preserve"> sąsają ir/arba gamintojo programinę įrangą (visos tam reikalingos licencijos turi būti įtraukt</w:t>
            </w:r>
            <w:r>
              <w:rPr>
                <w:bCs/>
                <w:iCs/>
                <w:lang w:val="lt-LT"/>
              </w:rPr>
              <w:t xml:space="preserve">os </w:t>
            </w:r>
            <w:r w:rsidRPr="009E42BC">
              <w:rPr>
                <w:bCs/>
                <w:iCs/>
                <w:lang w:val="lt-LT"/>
              </w:rPr>
              <w:t>į pasiūlymą)</w:t>
            </w:r>
            <w:r>
              <w:rPr>
                <w:bCs/>
                <w:iCs/>
                <w:lang w:val="lt-LT"/>
              </w:rPr>
              <w:t>.</w:t>
            </w:r>
          </w:p>
        </w:tc>
        <w:tc>
          <w:tcPr>
            <w:tcW w:w="3592" w:type="dxa"/>
          </w:tcPr>
          <w:p w14:paraId="7F097539" w14:textId="518706F0" w:rsidR="005F7258" w:rsidRPr="009E42BC" w:rsidRDefault="005F7258" w:rsidP="005F7258">
            <w:pPr>
              <w:jc w:val="center"/>
              <w:rPr>
                <w:bCs/>
                <w:i/>
                <w:lang w:val="lt-LT"/>
              </w:rPr>
            </w:pPr>
            <w:r w:rsidRPr="009E42BC">
              <w:rPr>
                <w:bCs/>
                <w:iCs/>
                <w:lang w:val="lt-LT"/>
              </w:rPr>
              <w:t>Komutatoriaus konfigūravimas ir signalų komutavimas</w:t>
            </w:r>
            <w:r>
              <w:rPr>
                <w:bCs/>
                <w:iCs/>
                <w:lang w:val="lt-LT"/>
              </w:rPr>
              <w:t>,</w:t>
            </w:r>
            <w:r w:rsidRPr="009E42BC">
              <w:rPr>
                <w:bCs/>
                <w:iCs/>
                <w:lang w:val="lt-LT"/>
              </w:rPr>
              <w:t xml:space="preserve"> naudojant gamintojo programinę įrangą (visos tam reikalingos licencijos įtraukt</w:t>
            </w:r>
            <w:r>
              <w:rPr>
                <w:bCs/>
                <w:iCs/>
                <w:lang w:val="lt-LT"/>
              </w:rPr>
              <w:t xml:space="preserve">os </w:t>
            </w:r>
            <w:r w:rsidRPr="009E42BC">
              <w:rPr>
                <w:bCs/>
                <w:iCs/>
                <w:lang w:val="lt-LT"/>
              </w:rPr>
              <w:t>į pasiūlymą)</w:t>
            </w:r>
            <w:r>
              <w:rPr>
                <w:bCs/>
                <w:iCs/>
                <w:lang w:val="lt-LT"/>
              </w:rPr>
              <w:t>.</w:t>
            </w:r>
          </w:p>
        </w:tc>
        <w:tc>
          <w:tcPr>
            <w:tcW w:w="605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8E30518" w14:textId="77777777" w:rsidR="005F7258" w:rsidRPr="009E42BC" w:rsidRDefault="005F7258" w:rsidP="005F7258">
            <w:pPr>
              <w:jc w:val="center"/>
              <w:rPr>
                <w:bCs/>
                <w:i/>
                <w:lang w:val="lt-LT"/>
              </w:rPr>
            </w:pPr>
          </w:p>
        </w:tc>
      </w:tr>
    </w:tbl>
    <w:p w14:paraId="370018A1" w14:textId="77777777" w:rsidR="006B1D8D" w:rsidRDefault="006B1D8D"/>
    <w:sectPr w:rsidR="006B1D8D" w:rsidSect="00CE44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E1BAA"/>
    <w:multiLevelType w:val="multilevel"/>
    <w:tmpl w:val="3F4827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3"/>
    <w:rsid w:val="002F41F3"/>
    <w:rsid w:val="004F390C"/>
    <w:rsid w:val="005260FF"/>
    <w:rsid w:val="005F7258"/>
    <w:rsid w:val="006B1D8D"/>
    <w:rsid w:val="008B39A7"/>
    <w:rsid w:val="009D0174"/>
    <w:rsid w:val="00BB5169"/>
    <w:rsid w:val="00C258F8"/>
    <w:rsid w:val="00CE44C5"/>
    <w:rsid w:val="00D43DB4"/>
    <w:rsid w:val="00E31F27"/>
    <w:rsid w:val="00EA3886"/>
    <w:rsid w:val="00EC7D6F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E87ACC"/>
  <w15:chartTrackingRefBased/>
  <w15:docId w15:val="{2068847F-4777-D445-B45A-D0F85A1E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F3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2F41F3"/>
    <w:pPr>
      <w:ind w:left="720"/>
      <w:contextualSpacing/>
    </w:pPr>
    <w:rPr>
      <w:rFonts w:asciiTheme="minorHAnsi" w:eastAsiaTheme="minorEastAsia" w:hAnsiTheme="minorHAnsi" w:cstheme="minorBidi"/>
      <w:lang w:val="lt-LT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2F41F3"/>
    <w:rPr>
      <w:rFonts w:eastAsiaTheme="minorEastAsia"/>
      <w:lang w:val="lt-LT"/>
    </w:rPr>
  </w:style>
  <w:style w:type="table" w:styleId="TableGrid">
    <w:name w:val="Table Grid"/>
    <w:basedOn w:val="TableNormal"/>
    <w:uiPriority w:val="39"/>
    <w:rsid w:val="002F41F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merav.com/product/aspen%203232hd-3g#Tab_Spec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merav.com/product/aspen%203232hd-3g#Tab_Overview" TargetMode="External"/><Relationship Id="rId5" Type="http://schemas.openxmlformats.org/officeDocument/2006/relationships/hyperlink" Target="https://k.kramerav.com/downloads/pdf/product/1/Aspen%203232HD-3G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2021-05-06T16:21:00Z</dcterms:created>
  <dcterms:modified xsi:type="dcterms:W3CDTF">2021-05-06T16:21:00Z</dcterms:modified>
</cp:coreProperties>
</file>