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 xml:space="preserve">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w:t>
      </w:r>
      <w:r w:rsidRPr="00EC42C5">
        <w:rPr>
          <w:rFonts w:ascii="Times New Roman" w:eastAsia="Arial Unicode MS" w:hAnsi="Times New Roman" w:cs="Times New Roman"/>
          <w:sz w:val="24"/>
          <w:szCs w:val="24"/>
          <w:bdr w:val="nil"/>
          <w:lang w:val="lt-LT"/>
        </w:rPr>
        <w:lastRenderedPageBreak/>
        <w:t>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lastRenderedPageBreak/>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EDA291A"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w:t>
      </w:r>
      <w:r w:rsidR="008F6C26" w:rsidRPr="00EC42C5">
        <w:rPr>
          <w:rFonts w:ascii="Times New Roman" w:eastAsia="Calibri" w:hAnsi="Times New Roman" w:cs="Times New Roman"/>
          <w:sz w:val="24"/>
          <w:szCs w:val="24"/>
          <w:lang w:val="lt-LT"/>
        </w:rPr>
        <w:lastRenderedPageBreak/>
        <w:t xml:space="preserve">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w:t>
      </w:r>
      <w:r w:rsidR="00BB0F21" w:rsidRPr="00EC42C5">
        <w:rPr>
          <w:rFonts w:ascii="Times New Roman" w:eastAsia="Calibri" w:hAnsi="Times New Roman" w:cs="Times New Roman"/>
          <w:iCs/>
          <w:sz w:val="24"/>
          <w:szCs w:val="24"/>
          <w:lang w:val="lt-LT"/>
        </w:rPr>
        <w:lastRenderedPageBreak/>
        <w:t xml:space="preserve">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w:t>
      </w:r>
      <w:r w:rsidRPr="002B7F69">
        <w:rPr>
          <w:rFonts w:ascii="Times New Roman" w:eastAsia="Arial Unicode MS" w:hAnsi="Times New Roman" w:cs="Times New Roman"/>
          <w:sz w:val="24"/>
          <w:szCs w:val="24"/>
          <w:bdr w:val="nil"/>
          <w:lang w:val="lt-LT" w:eastAsia="lt-LT"/>
        </w:rPr>
        <w:lastRenderedPageBreak/>
        <w:t>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w:t>
      </w:r>
      <w:r w:rsidRPr="00EC42C5">
        <w:rPr>
          <w:rFonts w:ascii="Times New Roman" w:eastAsia="Times New Roman" w:hAnsi="Times New Roman" w:cs="Times New Roman"/>
          <w:sz w:val="24"/>
          <w:szCs w:val="24"/>
          <w:lang w:val="lt-LT"/>
        </w:rPr>
        <w:lastRenderedPageBreak/>
        <w:t xml:space="preserve">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lastRenderedPageBreak/>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ne dėl Tiekėjo kaltės arba nenugalimos jėgos aplinkybių vėluoja atlikti mokėjimą daugiau kaip 30 </w:t>
      </w:r>
      <w:r w:rsidRPr="00EC42C5">
        <w:rPr>
          <w:rFonts w:ascii="Times New Roman" w:eastAsia="Times New Roman" w:hAnsi="Times New Roman" w:cs="Times New Roman"/>
          <w:sz w:val="24"/>
          <w:szCs w:val="24"/>
          <w:lang w:val="lt-LT"/>
        </w:rPr>
        <w:lastRenderedPageBreak/>
        <w:t>(trisdešimt)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 xml:space="preserve">esminiu Sutarties </w:t>
      </w:r>
      <w:r w:rsidRPr="00EC42C5">
        <w:rPr>
          <w:rFonts w:ascii="Times New Roman" w:eastAsia="Times New Roman" w:hAnsi="Times New Roman" w:cs="Times New Roman"/>
          <w:b/>
          <w:bCs/>
          <w:sz w:val="24"/>
          <w:szCs w:val="24"/>
          <w:lang w:val="lt-LT"/>
        </w:rPr>
        <w:lastRenderedPageBreak/>
        <w:t>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w:t>
      </w:r>
      <w:r w:rsidRPr="00EC42C5">
        <w:rPr>
          <w:rFonts w:ascii="Times New Roman" w:eastAsia="Times New Roman" w:hAnsi="Times New Roman" w:cs="Times New Roman"/>
          <w:sz w:val="24"/>
          <w:szCs w:val="24"/>
          <w:lang w:val="lt-LT"/>
        </w:rPr>
        <w:lastRenderedPageBreak/>
        <w:t xml:space="preserve">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lastRenderedPageBreak/>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FB0178" w14:paraId="4F613DFD" w14:textId="77777777" w:rsidTr="009E22C6">
        <w:trPr>
          <w:cantSplit/>
          <w:trHeight w:val="280"/>
        </w:trPr>
        <w:tc>
          <w:tcPr>
            <w:tcW w:w="4802" w:type="dxa"/>
          </w:tcPr>
          <w:p w14:paraId="5D464660" w14:textId="79E952B8" w:rsidR="00263969" w:rsidRPr="00EC42C5" w:rsidRDefault="00C376E9" w:rsidP="00263969">
            <w:pPr>
              <w:suppressAutoHyphens/>
              <w:ind w:firstLine="562"/>
              <w:jc w:val="both"/>
              <w:rPr>
                <w:rFonts w:eastAsia="Arial Unicode MS"/>
                <w:sz w:val="24"/>
                <w:szCs w:val="24"/>
                <w:bdr w:val="nil"/>
              </w:rPr>
            </w:pPr>
            <w:r>
              <w:rPr>
                <w:rFonts w:eastAsia="Arial Unicode MS"/>
                <w:sz w:val="24"/>
                <w:szCs w:val="24"/>
                <w:bdr w:val="nil"/>
              </w:rPr>
              <w:t>VšĮ Respublikinė Šiaulių ligoninė</w:t>
            </w:r>
          </w:p>
          <w:p w14:paraId="6C06C144" w14:textId="77777777" w:rsidR="00263969" w:rsidRPr="00EC42C5" w:rsidRDefault="00263969" w:rsidP="00263969">
            <w:pPr>
              <w:suppressAutoHyphens/>
              <w:ind w:firstLine="562"/>
              <w:jc w:val="both"/>
              <w:rPr>
                <w:rFonts w:eastAsia="Arial Unicode MS"/>
                <w:sz w:val="24"/>
                <w:szCs w:val="24"/>
                <w:bdr w:val="nil"/>
              </w:rPr>
            </w:pPr>
          </w:p>
          <w:p w14:paraId="5A313939" w14:textId="794C50FD" w:rsidR="00263969" w:rsidRPr="00EC42C5" w:rsidRDefault="00C376E9" w:rsidP="00263969">
            <w:pPr>
              <w:suppressAutoHyphens/>
              <w:ind w:firstLine="562"/>
              <w:jc w:val="both"/>
              <w:rPr>
                <w:rFonts w:eastAsia="Arial Unicode MS"/>
                <w:sz w:val="24"/>
                <w:szCs w:val="24"/>
                <w:bdr w:val="nil"/>
              </w:rPr>
            </w:pPr>
            <w:r>
              <w:rPr>
                <w:rFonts w:eastAsia="Arial Unicode MS"/>
                <w:sz w:val="24"/>
                <w:szCs w:val="24"/>
                <w:bdr w:val="nil"/>
              </w:rPr>
              <w:t>Mindaugas Pauliukas</w:t>
            </w:r>
          </w:p>
          <w:p w14:paraId="2D6D32B9" w14:textId="1C0FF9A7" w:rsidR="00263969" w:rsidRPr="00EC42C5" w:rsidRDefault="00C376E9" w:rsidP="00263969">
            <w:pPr>
              <w:suppressAutoHyphens/>
              <w:ind w:firstLine="562"/>
              <w:jc w:val="both"/>
              <w:rPr>
                <w:rFonts w:eastAsia="Arial Unicode MS"/>
                <w:sz w:val="24"/>
                <w:szCs w:val="24"/>
                <w:bdr w:val="nil"/>
              </w:rPr>
            </w:pPr>
            <w:r>
              <w:rPr>
                <w:rFonts w:eastAsia="Arial Unicode MS"/>
                <w:sz w:val="24"/>
                <w:szCs w:val="24"/>
                <w:bdr w:val="nil"/>
              </w:rPr>
              <w:t>Direktorius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00C89FC7" w:rsidR="00263969" w:rsidRPr="00EC42C5" w:rsidRDefault="008A3CEE" w:rsidP="00263969">
            <w:pPr>
              <w:suppressAutoHyphens/>
              <w:ind w:firstLine="562"/>
              <w:jc w:val="both"/>
              <w:rPr>
                <w:rFonts w:eastAsia="Arial Unicode MS"/>
                <w:sz w:val="24"/>
                <w:szCs w:val="24"/>
                <w:bdr w:val="nil"/>
              </w:rPr>
            </w:pPr>
            <w:r w:rsidRPr="008A3CEE">
              <w:rPr>
                <w:rFonts w:eastAsia="Arial Unicode MS"/>
                <w:sz w:val="24"/>
                <w:szCs w:val="24"/>
                <w:bdr w:val="nil"/>
              </w:rPr>
              <w:t>„</w:t>
            </w:r>
            <w:proofErr w:type="spellStart"/>
            <w:r w:rsidRPr="008A3CEE">
              <w:rPr>
                <w:rFonts w:eastAsia="Arial Unicode MS"/>
                <w:sz w:val="24"/>
                <w:szCs w:val="24"/>
                <w:bdr w:val="nil"/>
              </w:rPr>
              <w:t>B.Braun</w:t>
            </w:r>
            <w:proofErr w:type="spellEnd"/>
            <w:r w:rsidRPr="008A3CEE">
              <w:rPr>
                <w:rFonts w:eastAsia="Arial Unicode MS"/>
                <w:sz w:val="24"/>
                <w:szCs w:val="24"/>
                <w:bdr w:val="nil"/>
              </w:rPr>
              <w:t xml:space="preserve"> </w:t>
            </w:r>
            <w:proofErr w:type="spellStart"/>
            <w:r w:rsidRPr="008A3CEE">
              <w:rPr>
                <w:rFonts w:eastAsia="Arial Unicode MS"/>
                <w:sz w:val="24"/>
                <w:szCs w:val="24"/>
                <w:bdr w:val="nil"/>
              </w:rPr>
              <w:t>Medical</w:t>
            </w:r>
            <w:proofErr w:type="spellEnd"/>
            <w:r w:rsidRPr="008A3CEE">
              <w:rPr>
                <w:rFonts w:eastAsia="Arial Unicode MS"/>
                <w:sz w:val="24"/>
                <w:szCs w:val="24"/>
                <w:bdr w:val="nil"/>
              </w:rPr>
              <w:t>“ UAB</w:t>
            </w:r>
          </w:p>
          <w:p w14:paraId="21347AD1" w14:textId="77777777" w:rsidR="00263969" w:rsidRPr="00EC42C5" w:rsidRDefault="00263969" w:rsidP="00263969">
            <w:pPr>
              <w:suppressAutoHyphens/>
              <w:ind w:firstLine="562"/>
              <w:jc w:val="both"/>
              <w:rPr>
                <w:rFonts w:eastAsia="Arial Unicode MS"/>
                <w:sz w:val="24"/>
                <w:szCs w:val="24"/>
                <w:bdr w:val="nil"/>
              </w:rPr>
            </w:pPr>
          </w:p>
          <w:p w14:paraId="75587020" w14:textId="7370CE8B" w:rsidR="00263969" w:rsidRPr="000C1810" w:rsidRDefault="00CC1E40" w:rsidP="00263969">
            <w:pPr>
              <w:suppressAutoHyphens/>
              <w:ind w:firstLine="562"/>
              <w:jc w:val="both"/>
              <w:rPr>
                <w:rFonts w:eastAsia="Arial Unicode MS"/>
                <w:sz w:val="24"/>
                <w:szCs w:val="24"/>
                <w:bdr w:val="nil"/>
              </w:rPr>
            </w:pPr>
            <w:r w:rsidRPr="006E0770">
              <w:rPr>
                <w:sz w:val="24"/>
                <w:szCs w:val="24"/>
              </w:rPr>
              <w:t>Kęstutis Liauba</w:t>
            </w:r>
          </w:p>
          <w:p w14:paraId="5CD27169" w14:textId="6771ACEB" w:rsidR="00263969" w:rsidRPr="00EC42C5" w:rsidRDefault="000C1810" w:rsidP="00263969">
            <w:pPr>
              <w:suppressAutoHyphens/>
              <w:ind w:firstLine="562"/>
              <w:jc w:val="both"/>
              <w:rPr>
                <w:rFonts w:eastAsia="Arial Unicode MS"/>
                <w:sz w:val="24"/>
                <w:szCs w:val="24"/>
                <w:bdr w:val="nil"/>
              </w:rPr>
            </w:pPr>
            <w:r>
              <w:rPr>
                <w:rFonts w:eastAsia="Arial Unicode MS"/>
                <w:sz w:val="24"/>
                <w:szCs w:val="24"/>
                <w:bdr w:val="nil"/>
              </w:rPr>
              <w:t>D</w:t>
            </w:r>
            <w:r w:rsidR="00BA4C63">
              <w:rPr>
                <w:rFonts w:eastAsia="Arial Unicode MS"/>
                <w:sz w:val="24"/>
                <w:szCs w:val="24"/>
                <w:bdr w:val="nil"/>
              </w:rPr>
              <w:t>irektorius</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33C0C" w14:textId="77777777" w:rsidR="00C0585A" w:rsidRDefault="00C0585A" w:rsidP="00AE6C01">
      <w:pPr>
        <w:spacing w:after="0" w:line="240" w:lineRule="auto"/>
      </w:pPr>
      <w:r>
        <w:separator/>
      </w:r>
    </w:p>
  </w:endnote>
  <w:endnote w:type="continuationSeparator" w:id="0">
    <w:p w14:paraId="47FD393B" w14:textId="77777777" w:rsidR="00C0585A" w:rsidRDefault="00C0585A"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DEE71" w14:textId="77777777" w:rsidR="00C0585A" w:rsidRDefault="00C0585A" w:rsidP="00AE6C01">
      <w:pPr>
        <w:spacing w:after="0" w:line="240" w:lineRule="auto"/>
      </w:pPr>
      <w:r>
        <w:separator/>
      </w:r>
    </w:p>
  </w:footnote>
  <w:footnote w:type="continuationSeparator" w:id="0">
    <w:p w14:paraId="22DD51B5" w14:textId="77777777" w:rsidR="00C0585A" w:rsidRDefault="00C0585A"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w:t>
        </w:r>
        <w:r>
          <w:rPr>
            <w:noProof/>
          </w:rPr>
          <w:t>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C1810"/>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1603B"/>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CEE"/>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A4C63"/>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5F8B"/>
    <w:rsid w:val="00C2060F"/>
    <w:rsid w:val="00C22B5F"/>
    <w:rsid w:val="00C313FD"/>
    <w:rsid w:val="00C34296"/>
    <w:rsid w:val="00C376E9"/>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C1E40"/>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6FA4"/>
    <w:rsid w:val="00DC7049"/>
    <w:rsid w:val="00DC735B"/>
    <w:rsid w:val="00DD393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178"/>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11142</Words>
  <Characters>63515</Characters>
  <Application>Microsoft Office Word</Application>
  <DocSecurity>0</DocSecurity>
  <Lines>529</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Jurga Kuzmaitė</cp:lastModifiedBy>
  <cp:revision>8</cp:revision>
  <cp:lastPrinted>2021-07-13T11:20:00Z</cp:lastPrinted>
  <dcterms:created xsi:type="dcterms:W3CDTF">2025-02-18T09:46:00Z</dcterms:created>
  <dcterms:modified xsi:type="dcterms:W3CDTF">2025-08-05T07:51:00Z</dcterms:modified>
</cp:coreProperties>
</file>