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9F5C" w14:textId="6871BD96" w:rsidR="00E86BB1" w:rsidRPr="008F27A8" w:rsidRDefault="00E86BB1" w:rsidP="00C87D13">
      <w:pPr>
        <w:spacing w:after="0" w:line="240" w:lineRule="auto"/>
        <w:ind w:firstLine="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FF149A">
        <w:rPr>
          <w:rFonts w:ascii="Times New Roman" w:eastAsia="Times New Roman" w:hAnsi="Times New Roman" w:cs="Times New Roman"/>
          <w:sz w:val="24"/>
          <w:szCs w:val="24"/>
          <w:lang w:eastAsia="lt-LT"/>
        </w:rPr>
        <w:t>2</w:t>
      </w:r>
      <w:r w:rsidRPr="008F27A8">
        <w:rPr>
          <w:rFonts w:ascii="Times New Roman" w:eastAsia="Times New Roman" w:hAnsi="Times New Roman" w:cs="Times New Roman"/>
          <w:sz w:val="24"/>
          <w:szCs w:val="24"/>
          <w:lang w:eastAsia="lt-LT"/>
        </w:rPr>
        <w:t xml:space="preserve"> m.                              </w:t>
      </w:r>
      <w:proofErr w:type="gramStart"/>
      <w:r w:rsidRPr="008F27A8">
        <w:rPr>
          <w:rFonts w:ascii="Times New Roman" w:eastAsia="Times New Roman" w:hAnsi="Times New Roman" w:cs="Times New Roman"/>
          <w:sz w:val="24"/>
          <w:szCs w:val="24"/>
          <w:lang w:eastAsia="lt-LT"/>
        </w:rPr>
        <w:t>d</w:t>
      </w:r>
      <w:proofErr w:type="gramEnd"/>
      <w:r w:rsidRPr="008F27A8">
        <w:rPr>
          <w:rFonts w:ascii="Times New Roman" w:eastAsia="Times New Roman" w:hAnsi="Times New Roman" w:cs="Times New Roman"/>
          <w:sz w:val="24"/>
          <w:szCs w:val="24"/>
          <w:lang w:eastAsia="lt-LT"/>
        </w:rPr>
        <w:t xml:space="preserve">. </w:t>
      </w:r>
    </w:p>
    <w:p w14:paraId="21041463" w14:textId="77777777" w:rsidR="00A15AD4" w:rsidRDefault="00C87D13" w:rsidP="00A15AD4">
      <w:pPr>
        <w:spacing w:after="0" w:line="240" w:lineRule="auto"/>
        <w:ind w:left="6521"/>
        <w:jc w:val="left"/>
        <w:rPr>
          <w:rFonts w:ascii="Times New Roman" w:eastAsia="Times New Roman" w:hAnsi="Times New Roman" w:cs="Times New Roman"/>
          <w:sz w:val="24"/>
          <w:szCs w:val="24"/>
          <w:lang w:eastAsia="lt-LT"/>
        </w:rPr>
      </w:pPr>
      <w:proofErr w:type="spellStart"/>
      <w:proofErr w:type="gramStart"/>
      <w:r>
        <w:rPr>
          <w:rFonts w:ascii="Times New Roman" w:eastAsia="Times New Roman" w:hAnsi="Times New Roman" w:cs="Times New Roman"/>
          <w:sz w:val="24"/>
          <w:szCs w:val="24"/>
          <w:lang w:eastAsia="lt-LT"/>
        </w:rPr>
        <w:t>p</w:t>
      </w:r>
      <w:r w:rsidR="00E86BB1" w:rsidRPr="008F27A8">
        <w:rPr>
          <w:rFonts w:ascii="Times New Roman" w:eastAsia="Times New Roman" w:hAnsi="Times New Roman" w:cs="Times New Roman"/>
          <w:sz w:val="24"/>
          <w:szCs w:val="24"/>
          <w:lang w:eastAsia="lt-LT"/>
        </w:rPr>
        <w:t>aslaugų</w:t>
      </w:r>
      <w:proofErr w:type="spellEnd"/>
      <w:proofErr w:type="gramEnd"/>
      <w:r w:rsidR="00E86BB1" w:rsidRPr="008F27A8">
        <w:rPr>
          <w:rFonts w:ascii="Times New Roman" w:eastAsia="Times New Roman" w:hAnsi="Times New Roman" w:cs="Times New Roman"/>
          <w:sz w:val="24"/>
          <w:szCs w:val="24"/>
          <w:lang w:eastAsia="lt-LT"/>
        </w:rPr>
        <w:t xml:space="preserve"> </w:t>
      </w:r>
      <w:proofErr w:type="spellStart"/>
      <w:r w:rsidR="00E86BB1" w:rsidRPr="008F27A8">
        <w:rPr>
          <w:rFonts w:ascii="Times New Roman" w:eastAsia="Times New Roman" w:hAnsi="Times New Roman" w:cs="Times New Roman"/>
          <w:sz w:val="24"/>
          <w:szCs w:val="24"/>
          <w:lang w:eastAsia="lt-LT"/>
        </w:rPr>
        <w:t>viešojo</w:t>
      </w:r>
      <w:proofErr w:type="spellEnd"/>
      <w:r w:rsidR="00E86BB1" w:rsidRPr="008F27A8">
        <w:rPr>
          <w:rFonts w:ascii="Times New Roman" w:eastAsia="Times New Roman" w:hAnsi="Times New Roman" w:cs="Times New Roman"/>
          <w:sz w:val="24"/>
          <w:szCs w:val="24"/>
          <w:lang w:eastAsia="lt-LT"/>
        </w:rPr>
        <w:t xml:space="preserve"> </w:t>
      </w:r>
      <w:proofErr w:type="spellStart"/>
      <w:r w:rsidR="00E86BB1" w:rsidRPr="008F27A8">
        <w:rPr>
          <w:rFonts w:ascii="Times New Roman" w:eastAsia="Times New Roman" w:hAnsi="Times New Roman" w:cs="Times New Roman"/>
          <w:sz w:val="24"/>
          <w:szCs w:val="24"/>
          <w:lang w:eastAsia="lt-LT"/>
        </w:rPr>
        <w:t>pirkim</w:t>
      </w:r>
      <w:r w:rsidR="00A15AD4">
        <w:rPr>
          <w:rFonts w:ascii="Times New Roman" w:eastAsia="Times New Roman" w:hAnsi="Times New Roman" w:cs="Times New Roman"/>
          <w:sz w:val="24"/>
          <w:szCs w:val="24"/>
          <w:lang w:eastAsia="lt-LT"/>
        </w:rPr>
        <w:t>o-pardavimo</w:t>
      </w:r>
      <w:proofErr w:type="spellEnd"/>
      <w:r w:rsidR="00A15AD4">
        <w:rPr>
          <w:rFonts w:ascii="Times New Roman" w:eastAsia="Times New Roman" w:hAnsi="Times New Roman" w:cs="Times New Roman"/>
          <w:sz w:val="24"/>
          <w:szCs w:val="24"/>
          <w:lang w:eastAsia="lt-LT"/>
        </w:rPr>
        <w:t xml:space="preserve"> </w:t>
      </w:r>
      <w:proofErr w:type="spellStart"/>
      <w:r w:rsidR="001D69D6">
        <w:rPr>
          <w:rFonts w:ascii="Times New Roman" w:eastAsia="Times New Roman" w:hAnsi="Times New Roman" w:cs="Times New Roman"/>
          <w:sz w:val="24"/>
          <w:szCs w:val="24"/>
          <w:lang w:eastAsia="lt-LT"/>
        </w:rPr>
        <w:t>s</w:t>
      </w:r>
      <w:r w:rsidR="00E86BB1">
        <w:rPr>
          <w:rFonts w:ascii="Times New Roman" w:eastAsia="Times New Roman" w:hAnsi="Times New Roman" w:cs="Times New Roman"/>
          <w:sz w:val="24"/>
          <w:szCs w:val="24"/>
          <w:lang w:eastAsia="lt-LT"/>
        </w:rPr>
        <w:t>utarties</w:t>
      </w:r>
      <w:proofErr w:type="spellEnd"/>
      <w:r w:rsidR="001D69D6">
        <w:rPr>
          <w:rFonts w:ascii="Times New Roman" w:eastAsia="Times New Roman" w:hAnsi="Times New Roman" w:cs="Times New Roman"/>
          <w:sz w:val="24"/>
          <w:szCs w:val="24"/>
          <w:lang w:eastAsia="lt-LT"/>
        </w:rPr>
        <w:t xml:space="preserve"> </w:t>
      </w:r>
      <w:r w:rsidR="00A15AD4">
        <w:rPr>
          <w:rFonts w:ascii="Times New Roman" w:eastAsia="Times New Roman" w:hAnsi="Times New Roman" w:cs="Times New Roman"/>
          <w:sz w:val="24"/>
          <w:szCs w:val="24"/>
          <w:lang w:eastAsia="lt-LT"/>
        </w:rPr>
        <w:tab/>
      </w:r>
    </w:p>
    <w:p w14:paraId="0511E1BD" w14:textId="348EEA4B" w:rsidR="00E86BB1" w:rsidRPr="008F27A8" w:rsidRDefault="001D69D6" w:rsidP="00A15AD4">
      <w:pPr>
        <w:spacing w:after="0" w:line="240" w:lineRule="auto"/>
        <w:ind w:left="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proofErr w:type="spellStart"/>
      <w:r w:rsidR="00E86BB1">
        <w:rPr>
          <w:rFonts w:ascii="Times New Roman" w:eastAsia="Times New Roman" w:hAnsi="Times New Roman" w:cs="Times New Roman"/>
          <w:sz w:val="24"/>
          <w:szCs w:val="24"/>
          <w:lang w:eastAsia="lt-LT"/>
        </w:rPr>
        <w:t>priedas</w:t>
      </w:r>
      <w:proofErr w:type="spellEnd"/>
      <w:r w:rsidR="00E86BB1">
        <w:rPr>
          <w:rFonts w:ascii="Times New Roman" w:eastAsia="Times New Roman" w:hAnsi="Times New Roman" w:cs="Times New Roman"/>
          <w:sz w:val="24"/>
          <w:szCs w:val="24"/>
          <w:lang w:eastAsia="lt-LT"/>
        </w:rPr>
        <w:t xml:space="preserve">  </w:t>
      </w:r>
      <w:r w:rsidR="00CB0011" w:rsidRPr="00CB0011">
        <w:rPr>
          <w:rFonts w:ascii="Times New Roman" w:eastAsia="Times New Roman" w:hAnsi="Times New Roman" w:cs="Times New Roman"/>
          <w:sz w:val="24"/>
          <w:szCs w:val="24"/>
          <w:lang w:eastAsia="lt-LT"/>
        </w:rPr>
        <w:t xml:space="preserve">      </w:t>
      </w:r>
      <w:r w:rsidR="00E86BB1">
        <w:rPr>
          <w:rFonts w:ascii="Times New Roman" w:eastAsia="Times New Roman" w:hAnsi="Times New Roman" w:cs="Times New Roman"/>
          <w:sz w:val="24"/>
          <w:szCs w:val="24"/>
          <w:lang w:eastAsia="lt-LT"/>
        </w:rPr>
        <w:t xml:space="preserve">     </w:t>
      </w:r>
    </w:p>
    <w:p w14:paraId="1A0DC7A2" w14:textId="77777777" w:rsidR="00E86BB1" w:rsidRDefault="00E86BB1" w:rsidP="00C87D13">
      <w:pPr>
        <w:widowControl w:val="0"/>
        <w:suppressAutoHyphens/>
        <w:spacing w:after="0" w:line="240" w:lineRule="auto"/>
        <w:ind w:firstLine="6521"/>
        <w:rPr>
          <w:rFonts w:ascii="Arial" w:eastAsia="Times New Roman" w:hAnsi="Arial" w:cs="Arial"/>
          <w:color w:val="000000"/>
          <w:lang w:val="lt-LT" w:eastAsia="lt-LT"/>
        </w:rPr>
      </w:pPr>
    </w:p>
    <w:p w14:paraId="6BA8EEBB" w14:textId="77777777" w:rsidR="00111D44" w:rsidRDefault="00111D44" w:rsidP="00E86BB1">
      <w:pPr>
        <w:widowControl w:val="0"/>
        <w:suppressAutoHyphens/>
        <w:spacing w:after="0" w:line="240" w:lineRule="auto"/>
        <w:rPr>
          <w:rFonts w:ascii="Arial" w:eastAsia="Times New Roman" w:hAnsi="Arial" w:cs="Arial"/>
          <w:color w:val="000000"/>
          <w:lang w:val="lt-LT" w:eastAsia="lt-LT"/>
        </w:rPr>
      </w:pPr>
    </w:p>
    <w:p w14:paraId="1DB05FA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14:paraId="12516B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14:paraId="58A12F7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A62D6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14:paraId="1428FE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14:paraId="03C38FE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007583A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3748E14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14:paraId="01F8514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2E537507"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52BD4BA9"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14:paraId="430C7321"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4FA97F92"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348FE1ED" w14:textId="77777777" w:rsidR="00E86BB1" w:rsidRPr="00E86BB1" w:rsidRDefault="00E86BB1" w:rsidP="00E86BB1">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14:paraId="0EDB0B6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14:paraId="045235A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60E043F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14:paraId="169B685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14:paraId="62FDB740"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6C0B8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14:paraId="5E0449B5"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14:paraId="658CA00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5EE36536"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14:paraId="54AEA574"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14:paraId="4B0E2F01"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14:paraId="7A2E075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52DD57F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1085A9F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14:paraId="72D6BB9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32E6FBD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14:paraId="6258A100"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14:paraId="7D256F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14:paraId="203E7CB7"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843345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14:paraId="653C1930"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14:paraId="4D9F44FE"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2269618" w14:textId="08C9B591"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nurodytų</w:t>
      </w:r>
      <w:r w:rsidR="00111D44" w:rsidRPr="00111D44">
        <w:rPr>
          <w:rFonts w:ascii="Times New Roman" w:eastAsia="Times New Roman" w:hAnsi="Times New Roman" w:cs="Times New Roman"/>
          <w:color w:val="000000"/>
          <w:lang w:val="lt-LT" w:eastAsia="lt-LT"/>
        </w:rPr>
        <w:t xml:space="preserve"> </w:t>
      </w:r>
      <w:r w:rsidR="00111D44"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14:paraId="4D58FE0B"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A16D86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14:paraId="09795458"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14:paraId="0EA574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14:paraId="7C7DFB10" w14:textId="77777777" w:rsidR="00E86BB1" w:rsidRPr="00E86BB1" w:rsidRDefault="00E86BB1" w:rsidP="00E86BB1">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08158FEC" w14:textId="77777777" w:rsidR="00E86BB1" w:rsidRPr="00E86BB1" w:rsidRDefault="00E86BB1" w:rsidP="00E86BB1">
      <w:pPr>
        <w:spacing w:after="0" w:line="240" w:lineRule="auto"/>
        <w:jc w:val="left"/>
        <w:rPr>
          <w:rFonts w:ascii="Times New Roman" w:eastAsia="Times New Roman" w:hAnsi="Times New Roman" w:cs="Times New Roman"/>
          <w:color w:val="000000"/>
          <w:lang w:val="lt-LT" w:eastAsia="lt-LT"/>
        </w:rPr>
      </w:pPr>
    </w:p>
    <w:p w14:paraId="6E385764" w14:textId="77777777" w:rsidR="00111D44" w:rsidRPr="00111D44" w:rsidRDefault="00111D44" w:rsidP="00111D44">
      <w:pPr>
        <w:spacing w:after="0" w:line="360" w:lineRule="auto"/>
        <w:jc w:val="center"/>
        <w:rPr>
          <w:rFonts w:ascii="Times New Roman" w:eastAsia="Calibri" w:hAnsi="Times New Roman" w:cs="Times New Roman"/>
          <w:lang w:val="lt-LT"/>
        </w:rPr>
      </w:pPr>
      <w:r w:rsidRPr="00111D44">
        <w:rPr>
          <w:rFonts w:ascii="Times New Roman" w:eastAsia="Calibri" w:hAnsi="Times New Roman" w:cs="Times New Roman"/>
          <w:lang w:val="lt-LT"/>
        </w:rPr>
        <w:t>__________________________</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_______________________________________</w:t>
      </w:r>
    </w:p>
    <w:p w14:paraId="027D894C" w14:textId="77777777" w:rsidR="00111D44" w:rsidRPr="00111D44" w:rsidRDefault="00111D44" w:rsidP="00111D44">
      <w:pPr>
        <w:spacing w:after="0" w:line="360" w:lineRule="auto"/>
        <w:ind w:firstLine="720"/>
        <w:jc w:val="center"/>
        <w:rPr>
          <w:rFonts w:ascii="Times New Roman" w:eastAsia="Calibri" w:hAnsi="Times New Roman" w:cs="Times New Roman"/>
          <w:lang w:val="lt-LT"/>
        </w:rPr>
      </w:pPr>
      <w:r w:rsidRPr="00111D44">
        <w:rPr>
          <w:rFonts w:ascii="Times New Roman" w:eastAsia="Calibri" w:hAnsi="Times New Roman" w:cs="Times New Roman"/>
          <w:lang w:val="lt-LT"/>
        </w:rPr>
        <w:t xml:space="preserve">(parašas) </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(vardas, pavardė)</w:t>
      </w:r>
    </w:p>
    <w:p w14:paraId="2508E6BA" w14:textId="77777777" w:rsidR="00111D44" w:rsidRPr="00111D44" w:rsidRDefault="00111D44" w:rsidP="00111D44">
      <w:pPr>
        <w:spacing w:after="0" w:line="360" w:lineRule="auto"/>
        <w:jc w:val="left"/>
        <w:rPr>
          <w:rFonts w:ascii="Times New Roman" w:eastAsia="Calibri" w:hAnsi="Times New Roman" w:cs="Times New Roman"/>
          <w:lang w:val="lt-LT"/>
        </w:rPr>
      </w:pPr>
    </w:p>
    <w:p w14:paraId="3E3F14FF" w14:textId="72AC6199" w:rsidR="00E86BB1" w:rsidRPr="00E86BB1" w:rsidRDefault="00E86BB1" w:rsidP="00E86BB1">
      <w:pPr>
        <w:spacing w:after="0" w:line="240" w:lineRule="auto"/>
        <w:jc w:val="left"/>
        <w:rPr>
          <w:rFonts w:ascii="Times New Roman" w:eastAsia="Times New Roman" w:hAnsi="Times New Roman" w:cs="Times New Roman"/>
          <w:color w:val="000000"/>
          <w:lang w:val="lt-LT" w:eastAsia="lt-LT"/>
        </w:rPr>
      </w:pPr>
    </w:p>
    <w:p w14:paraId="2BFAAE13" w14:textId="77777777" w:rsidR="00E86BB1" w:rsidRPr="00E86BB1" w:rsidRDefault="00E86BB1" w:rsidP="00E86BB1">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9252"/>
        <w:gridCol w:w="222"/>
      </w:tblGrid>
      <w:tr w:rsidR="00E86BB1" w:rsidRPr="00E86BB1" w14:paraId="27079886" w14:textId="77777777" w:rsidTr="00783C04">
        <w:trPr>
          <w:trHeight w:val="4041"/>
        </w:trPr>
        <w:tc>
          <w:tcPr>
            <w:tcW w:w="4659" w:type="dxa"/>
          </w:tcPr>
          <w:tbl>
            <w:tblPr>
              <w:tblW w:w="9374" w:type="dxa"/>
              <w:tblInd w:w="165" w:type="dxa"/>
              <w:tblLook w:val="0000" w:firstRow="0" w:lastRow="0" w:firstColumn="0" w:lastColumn="0" w:noHBand="0" w:noVBand="0"/>
            </w:tblPr>
            <w:tblGrid>
              <w:gridCol w:w="4659"/>
              <w:gridCol w:w="4715"/>
            </w:tblGrid>
            <w:tr w:rsidR="00FD65F3" w:rsidRPr="00FD65F3" w14:paraId="513F2195" w14:textId="77777777" w:rsidTr="000C3E90">
              <w:trPr>
                <w:trHeight w:val="4041"/>
              </w:trPr>
              <w:tc>
                <w:tcPr>
                  <w:tcW w:w="4659" w:type="dxa"/>
                </w:tcPr>
                <w:p w14:paraId="0BD01F59" w14:textId="77777777" w:rsidR="00FD65F3" w:rsidRPr="00FD65F3" w:rsidRDefault="00FD65F3" w:rsidP="00FD65F3">
                  <w:pPr>
                    <w:tabs>
                      <w:tab w:val="left" w:pos="9630"/>
                    </w:tabs>
                    <w:spacing w:after="0" w:line="240" w:lineRule="auto"/>
                    <w:ind w:right="8"/>
                    <w:jc w:val="left"/>
                    <w:rPr>
                      <w:rFonts w:ascii="Times New Roman" w:eastAsia="Times New Roman" w:hAnsi="Times New Roman" w:cs="Times New Roman"/>
                      <w:b/>
                      <w:sz w:val="24"/>
                      <w:szCs w:val="24"/>
                      <w:lang w:val="lt-LT"/>
                    </w:rPr>
                  </w:pPr>
                </w:p>
                <w:p w14:paraId="4A4F629D" w14:textId="77777777" w:rsidR="00FD65F3" w:rsidRPr="00FD65F3" w:rsidRDefault="00FD65F3" w:rsidP="00FD65F3">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FD65F3">
                    <w:rPr>
                      <w:rFonts w:ascii="Times New Roman" w:eastAsia="Times New Roman" w:hAnsi="Times New Roman" w:cs="Times New Roman"/>
                      <w:b/>
                      <w:sz w:val="24"/>
                      <w:szCs w:val="24"/>
                      <w:lang w:val="lt-LT"/>
                    </w:rPr>
                    <w:t>KLIENTAS</w:t>
                  </w:r>
                </w:p>
                <w:p w14:paraId="6286ED3C" w14:textId="77777777" w:rsidR="00FD65F3" w:rsidRPr="00FD65F3" w:rsidRDefault="00FD65F3" w:rsidP="00FD65F3">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6D480C95" w14:textId="77777777" w:rsidR="00FD65F3" w:rsidRPr="00FD65F3" w:rsidRDefault="00FD65F3" w:rsidP="00FD65F3">
                  <w:pPr>
                    <w:tabs>
                      <w:tab w:val="left" w:pos="9630"/>
                    </w:tabs>
                    <w:spacing w:after="0" w:line="240" w:lineRule="auto"/>
                    <w:jc w:val="left"/>
                    <w:rPr>
                      <w:rFonts w:ascii="Times New Roman" w:eastAsia="Times New Roman" w:hAnsi="Times New Roman" w:cs="Times New Roman"/>
                      <w:b/>
                      <w:bCs/>
                      <w:sz w:val="24"/>
                      <w:szCs w:val="24"/>
                      <w:lang w:val="lt-LT"/>
                    </w:rPr>
                  </w:pPr>
                  <w:r w:rsidRPr="00FD65F3">
                    <w:rPr>
                      <w:rFonts w:ascii="Times New Roman" w:eastAsia="Times New Roman" w:hAnsi="Times New Roman" w:cs="Times New Roman"/>
                      <w:b/>
                      <w:bCs/>
                      <w:sz w:val="24"/>
                      <w:szCs w:val="24"/>
                      <w:lang w:val="lt-LT"/>
                    </w:rPr>
                    <w:t xml:space="preserve">Informatikos ir ryšių departamentas </w:t>
                  </w:r>
                </w:p>
                <w:p w14:paraId="00179EA7" w14:textId="77777777" w:rsidR="00FD65F3" w:rsidRPr="00FD65F3" w:rsidRDefault="00FD65F3" w:rsidP="00FD65F3">
                  <w:pPr>
                    <w:tabs>
                      <w:tab w:val="left" w:pos="9630"/>
                    </w:tabs>
                    <w:spacing w:after="0" w:line="240" w:lineRule="auto"/>
                    <w:jc w:val="left"/>
                    <w:rPr>
                      <w:rFonts w:ascii="Times New Roman" w:eastAsia="Times New Roman" w:hAnsi="Times New Roman" w:cs="Times New Roman"/>
                      <w:b/>
                      <w:bCs/>
                      <w:sz w:val="24"/>
                      <w:szCs w:val="24"/>
                      <w:lang w:val="lt-LT"/>
                    </w:rPr>
                  </w:pPr>
                  <w:r w:rsidRPr="00FD65F3">
                    <w:rPr>
                      <w:rFonts w:ascii="Times New Roman" w:eastAsia="Times New Roman" w:hAnsi="Times New Roman" w:cs="Times New Roman"/>
                      <w:b/>
                      <w:bCs/>
                      <w:sz w:val="24"/>
                      <w:szCs w:val="24"/>
                      <w:lang w:val="lt-LT"/>
                    </w:rPr>
                    <w:t xml:space="preserve">prie Lietuvos Respublikos </w:t>
                  </w:r>
                </w:p>
                <w:p w14:paraId="252E1D26" w14:textId="77777777" w:rsidR="00FD65F3" w:rsidRPr="00FD65F3" w:rsidRDefault="00FD65F3" w:rsidP="00FD65F3">
                  <w:pPr>
                    <w:tabs>
                      <w:tab w:val="left" w:pos="9630"/>
                    </w:tabs>
                    <w:spacing w:after="0" w:line="240" w:lineRule="auto"/>
                    <w:jc w:val="left"/>
                    <w:rPr>
                      <w:rFonts w:ascii="Times New Roman" w:eastAsia="Times New Roman" w:hAnsi="Times New Roman" w:cs="Times New Roman"/>
                      <w:b/>
                      <w:bCs/>
                      <w:sz w:val="24"/>
                      <w:szCs w:val="24"/>
                      <w:lang w:val="lt-LT"/>
                    </w:rPr>
                  </w:pPr>
                  <w:r w:rsidRPr="00FD65F3">
                    <w:rPr>
                      <w:rFonts w:ascii="Times New Roman" w:eastAsia="Times New Roman" w:hAnsi="Times New Roman" w:cs="Times New Roman"/>
                      <w:b/>
                      <w:bCs/>
                      <w:sz w:val="24"/>
                      <w:szCs w:val="24"/>
                      <w:lang w:val="lt-LT"/>
                    </w:rPr>
                    <w:t>vidaus reikalų ministerijos</w:t>
                  </w:r>
                </w:p>
                <w:p w14:paraId="75210249" w14:textId="77777777" w:rsidR="00FD65F3" w:rsidRPr="00FD65F3" w:rsidRDefault="00FD65F3" w:rsidP="00FD65F3">
                  <w:pPr>
                    <w:tabs>
                      <w:tab w:val="left" w:pos="9630"/>
                    </w:tabs>
                    <w:spacing w:after="0" w:line="240" w:lineRule="auto"/>
                    <w:jc w:val="left"/>
                    <w:rPr>
                      <w:rFonts w:ascii="Times New Roman" w:eastAsia="Times New Roman" w:hAnsi="Times New Roman" w:cs="Times New Roman"/>
                      <w:bCs/>
                      <w:sz w:val="24"/>
                      <w:szCs w:val="24"/>
                      <w:lang w:val="lt-LT"/>
                    </w:rPr>
                  </w:pPr>
                </w:p>
                <w:p w14:paraId="0E619CF0" w14:textId="77777777" w:rsidR="00FD65F3" w:rsidRPr="00FD65F3" w:rsidRDefault="00FD65F3" w:rsidP="00FD65F3">
                  <w:pPr>
                    <w:tabs>
                      <w:tab w:val="left" w:pos="9630"/>
                    </w:tabs>
                    <w:spacing w:after="0" w:line="240" w:lineRule="auto"/>
                    <w:jc w:val="left"/>
                    <w:rPr>
                      <w:rFonts w:ascii="Times New Roman" w:eastAsia="Times New Roman" w:hAnsi="Times New Roman" w:cs="Times New Roman"/>
                      <w:bCs/>
                      <w:sz w:val="24"/>
                      <w:szCs w:val="24"/>
                      <w:lang w:val="lt-LT"/>
                    </w:rPr>
                  </w:pPr>
                  <w:r w:rsidRPr="00FD65F3">
                    <w:rPr>
                      <w:rFonts w:ascii="Times New Roman" w:eastAsia="Times New Roman" w:hAnsi="Times New Roman" w:cs="Times New Roman"/>
                      <w:bCs/>
                      <w:sz w:val="24"/>
                      <w:szCs w:val="24"/>
                      <w:lang w:val="lt-LT"/>
                    </w:rPr>
                    <w:t xml:space="preserve">Direktorius </w:t>
                  </w:r>
                </w:p>
                <w:p w14:paraId="51CE64C0" w14:textId="204DE938" w:rsidR="00FD65F3" w:rsidRPr="00FD65F3" w:rsidRDefault="00FD65F3" w:rsidP="00FD65F3">
                  <w:pPr>
                    <w:tabs>
                      <w:tab w:val="left" w:pos="9630"/>
                    </w:tabs>
                    <w:spacing w:after="0" w:line="240" w:lineRule="auto"/>
                    <w:jc w:val="left"/>
                    <w:rPr>
                      <w:rFonts w:ascii="Times New Roman" w:eastAsia="Times New Roman" w:hAnsi="Times New Roman" w:cs="Times New Roman"/>
                      <w:bCs/>
                      <w:sz w:val="24"/>
                      <w:szCs w:val="24"/>
                      <w:lang w:val="en-GB"/>
                    </w:rPr>
                  </w:pPr>
                  <w:r w:rsidRPr="00FD65F3">
                    <w:rPr>
                      <w:rFonts w:ascii="Times New Roman" w:eastAsia="Times New Roman" w:hAnsi="Times New Roman" w:cs="Times New Roman"/>
                      <w:bCs/>
                      <w:sz w:val="24"/>
                      <w:szCs w:val="24"/>
                      <w:lang w:val="en-GB"/>
                    </w:rPr>
                    <w:t xml:space="preserve">                                                            </w:t>
                  </w:r>
                </w:p>
                <w:p w14:paraId="75FBF11D" w14:textId="77777777" w:rsidR="00FD65F3" w:rsidRPr="00FD65F3" w:rsidRDefault="00FD65F3" w:rsidP="00FD65F3">
                  <w:pPr>
                    <w:tabs>
                      <w:tab w:val="left" w:pos="9630"/>
                    </w:tabs>
                    <w:spacing w:after="0" w:line="240" w:lineRule="auto"/>
                    <w:jc w:val="left"/>
                    <w:rPr>
                      <w:rFonts w:ascii="Times New Roman" w:eastAsia="Times New Roman" w:hAnsi="Times New Roman" w:cs="Times New Roman"/>
                      <w:bCs/>
                      <w:sz w:val="24"/>
                      <w:szCs w:val="24"/>
                      <w:lang w:val="lt-LT"/>
                    </w:rPr>
                  </w:pPr>
                </w:p>
                <w:p w14:paraId="5D5DDDCB" w14:textId="77777777" w:rsidR="00FD65F3" w:rsidRPr="00FD65F3" w:rsidRDefault="00FD65F3" w:rsidP="00FD65F3">
                  <w:pPr>
                    <w:tabs>
                      <w:tab w:val="left" w:pos="9630"/>
                    </w:tabs>
                    <w:spacing w:after="0" w:line="240" w:lineRule="auto"/>
                    <w:jc w:val="left"/>
                    <w:rPr>
                      <w:rFonts w:ascii="Times New Roman" w:eastAsia="Times New Roman" w:hAnsi="Times New Roman" w:cs="Times New Roman"/>
                      <w:sz w:val="24"/>
                      <w:szCs w:val="24"/>
                      <w:lang w:val="lt-LT"/>
                    </w:rPr>
                  </w:pPr>
                  <w:r w:rsidRPr="00FD65F3">
                    <w:rPr>
                      <w:rFonts w:ascii="Times New Roman" w:eastAsia="Times New Roman" w:hAnsi="Times New Roman" w:cs="Times New Roman"/>
                      <w:bCs/>
                      <w:sz w:val="24"/>
                      <w:szCs w:val="24"/>
                      <w:lang w:val="lt-LT"/>
                    </w:rPr>
                    <w:t>Tomas Stankevičius</w:t>
                  </w:r>
                </w:p>
              </w:tc>
              <w:tc>
                <w:tcPr>
                  <w:tcW w:w="4715" w:type="dxa"/>
                </w:tcPr>
                <w:p w14:paraId="7512A31D" w14:textId="77777777" w:rsidR="00FD65F3" w:rsidRPr="00FD65F3" w:rsidRDefault="00FD65F3" w:rsidP="00FD65F3">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293FF8DD" w14:textId="77777777" w:rsidR="00E26E84" w:rsidRPr="009F71A4" w:rsidRDefault="00E26E84" w:rsidP="00E26E84">
                  <w:pPr>
                    <w:spacing w:after="0" w:line="240" w:lineRule="auto"/>
                    <w:rPr>
                      <w:rFonts w:ascii="Times New Roman" w:eastAsia="Times New Roman" w:hAnsi="Times New Roman" w:cs="Times New Roman"/>
                      <w:b/>
                      <w:bCs/>
                      <w:sz w:val="24"/>
                      <w:szCs w:val="24"/>
                    </w:rPr>
                  </w:pPr>
                  <w:r w:rsidRPr="009F71A4">
                    <w:rPr>
                      <w:rFonts w:ascii="Times New Roman" w:eastAsia="Times New Roman" w:hAnsi="Times New Roman" w:cs="Times New Roman"/>
                      <w:b/>
                      <w:bCs/>
                      <w:sz w:val="24"/>
                      <w:szCs w:val="24"/>
                    </w:rPr>
                    <w:t>PASLAUGŲ TEIKĖJAS</w:t>
                  </w:r>
                </w:p>
                <w:p w14:paraId="163B050A" w14:textId="77777777" w:rsidR="00E26E84" w:rsidRPr="009F71A4" w:rsidRDefault="00E26E84" w:rsidP="00E26E84">
                  <w:pPr>
                    <w:spacing w:after="0" w:line="240" w:lineRule="auto"/>
                    <w:rPr>
                      <w:rFonts w:ascii="Times New Roman" w:eastAsia="Calibri" w:hAnsi="Times New Roman" w:cs="Times New Roman"/>
                      <w:bCs/>
                      <w:sz w:val="24"/>
                      <w:szCs w:val="24"/>
                    </w:rPr>
                  </w:pPr>
                </w:p>
                <w:p w14:paraId="713D006F" w14:textId="77777777" w:rsidR="00E26E84" w:rsidRPr="009F71A4" w:rsidRDefault="00E26E84" w:rsidP="00E26E84">
                  <w:pPr>
                    <w:keepNext/>
                    <w:tabs>
                      <w:tab w:val="left" w:pos="9360"/>
                    </w:tabs>
                    <w:spacing w:after="0" w:line="240" w:lineRule="auto"/>
                    <w:outlineLvl w:val="0"/>
                    <w:rPr>
                      <w:rFonts w:ascii="Times New Roman" w:eastAsia="Times New Roman" w:hAnsi="Times New Roman" w:cs="Times New Roman"/>
                      <w:bCs/>
                      <w:sz w:val="24"/>
                      <w:szCs w:val="24"/>
                    </w:rPr>
                  </w:pPr>
                  <w:r w:rsidRPr="009F71A4">
                    <w:rPr>
                      <w:rFonts w:ascii="Times New Roman" w:eastAsia="Times New Roman" w:hAnsi="Times New Roman" w:cs="Times New Roman"/>
                      <w:b/>
                      <w:bCs/>
                      <w:sz w:val="24"/>
                      <w:szCs w:val="24"/>
                    </w:rPr>
                    <w:t>UAB „</w:t>
                  </w:r>
                  <w:proofErr w:type="spellStart"/>
                  <w:r w:rsidRPr="009F71A4">
                    <w:rPr>
                      <w:rFonts w:ascii="Times New Roman" w:eastAsia="Times New Roman" w:hAnsi="Times New Roman" w:cs="Times New Roman"/>
                      <w:b/>
                      <w:bCs/>
                      <w:sz w:val="24"/>
                      <w:szCs w:val="24"/>
                    </w:rPr>
                    <w:t>Teletower</w:t>
                  </w:r>
                  <w:proofErr w:type="spellEnd"/>
                  <w:r w:rsidRPr="009F71A4">
                    <w:rPr>
                      <w:rFonts w:ascii="Times New Roman" w:eastAsia="Times New Roman" w:hAnsi="Times New Roman" w:cs="Times New Roman"/>
                      <w:b/>
                      <w:bCs/>
                      <w:sz w:val="24"/>
                      <w:szCs w:val="24"/>
                    </w:rPr>
                    <w:t>“</w:t>
                  </w:r>
                </w:p>
                <w:p w14:paraId="4C469E2E" w14:textId="77777777" w:rsidR="00E26E84" w:rsidRPr="009F71A4" w:rsidRDefault="00E26E84" w:rsidP="00E26E84">
                  <w:pPr>
                    <w:spacing w:after="0" w:line="240" w:lineRule="auto"/>
                    <w:rPr>
                      <w:rFonts w:ascii="Times New Roman" w:eastAsia="Calibri" w:hAnsi="Times New Roman" w:cs="Times New Roman"/>
                      <w:sz w:val="24"/>
                      <w:szCs w:val="24"/>
                    </w:rPr>
                  </w:pPr>
                </w:p>
                <w:p w14:paraId="490FB615" w14:textId="77777777" w:rsidR="00E26E84" w:rsidRPr="009F71A4" w:rsidRDefault="00E26E84" w:rsidP="00E26E84">
                  <w:pPr>
                    <w:spacing w:line="240" w:lineRule="auto"/>
                    <w:rPr>
                      <w:rFonts w:ascii="Times New Roman" w:eastAsia="Calibri" w:hAnsi="Times New Roman" w:cs="Times New Roman"/>
                      <w:color w:val="000000"/>
                      <w:sz w:val="24"/>
                      <w:szCs w:val="24"/>
                    </w:rPr>
                  </w:pPr>
                </w:p>
                <w:p w14:paraId="7AC91E5D" w14:textId="77777777" w:rsidR="00E26E84" w:rsidRPr="009F71A4" w:rsidRDefault="00E26E84" w:rsidP="00E26E84">
                  <w:pPr>
                    <w:spacing w:line="240" w:lineRule="auto"/>
                    <w:rPr>
                      <w:rFonts w:ascii="Times New Roman" w:eastAsia="Calibri" w:hAnsi="Times New Roman" w:cs="Times New Roman"/>
                      <w:color w:val="000000"/>
                      <w:sz w:val="24"/>
                      <w:szCs w:val="24"/>
                    </w:rPr>
                  </w:pPr>
                  <w:proofErr w:type="spellStart"/>
                  <w:r w:rsidRPr="009F71A4">
                    <w:rPr>
                      <w:rFonts w:ascii="Times New Roman" w:eastAsia="Calibri" w:hAnsi="Times New Roman" w:cs="Times New Roman"/>
                      <w:color w:val="000000"/>
                      <w:sz w:val="24"/>
                      <w:szCs w:val="24"/>
                    </w:rPr>
                    <w:t>Generalinis</w:t>
                  </w:r>
                  <w:proofErr w:type="spellEnd"/>
                  <w:r w:rsidRPr="009F71A4">
                    <w:rPr>
                      <w:rFonts w:ascii="Times New Roman" w:eastAsia="Calibri" w:hAnsi="Times New Roman" w:cs="Times New Roman"/>
                      <w:color w:val="000000"/>
                      <w:sz w:val="24"/>
                      <w:szCs w:val="24"/>
                    </w:rPr>
                    <w:t xml:space="preserve"> </w:t>
                  </w:r>
                  <w:proofErr w:type="spellStart"/>
                  <w:r w:rsidRPr="009F71A4">
                    <w:rPr>
                      <w:rFonts w:ascii="Times New Roman" w:eastAsia="Calibri" w:hAnsi="Times New Roman" w:cs="Times New Roman"/>
                      <w:color w:val="000000"/>
                      <w:sz w:val="24"/>
                      <w:szCs w:val="24"/>
                    </w:rPr>
                    <w:t>direktorius</w:t>
                  </w:r>
                  <w:proofErr w:type="spellEnd"/>
                </w:p>
                <w:p w14:paraId="109ED4B8" w14:textId="77777777" w:rsidR="00E26E84" w:rsidRPr="009F71A4" w:rsidRDefault="00E26E84" w:rsidP="00E26E84">
                  <w:pPr>
                    <w:spacing w:after="0" w:line="240" w:lineRule="auto"/>
                    <w:ind w:left="720" w:firstLine="1962"/>
                    <w:contextualSpacing/>
                    <w:jc w:val="center"/>
                    <w:rPr>
                      <w:rFonts w:ascii="Times New Roman" w:eastAsia="Times New Roman" w:hAnsi="Times New Roman" w:cs="Times New Roman"/>
                      <w:color w:val="000000"/>
                      <w:sz w:val="24"/>
                      <w:szCs w:val="24"/>
                    </w:rPr>
                  </w:pPr>
                </w:p>
                <w:p w14:paraId="6A38396C" w14:textId="77777777" w:rsidR="007D51E8" w:rsidRDefault="007D51E8" w:rsidP="00E26E84">
                  <w:pPr>
                    <w:spacing w:after="0" w:line="240" w:lineRule="auto"/>
                    <w:rPr>
                      <w:rFonts w:ascii="Times New Roman" w:eastAsia="Times New Roman" w:hAnsi="Times New Roman" w:cs="Times New Roman"/>
                      <w:color w:val="000000"/>
                      <w:sz w:val="24"/>
                      <w:szCs w:val="24"/>
                    </w:rPr>
                  </w:pPr>
                </w:p>
                <w:p w14:paraId="6CA2111E" w14:textId="77777777" w:rsidR="00E26E84" w:rsidRPr="009F71A4" w:rsidRDefault="00E26E84" w:rsidP="00E26E84">
                  <w:pPr>
                    <w:spacing w:after="0" w:line="240" w:lineRule="auto"/>
                    <w:rPr>
                      <w:rFonts w:ascii="Times New Roman" w:eastAsia="Times New Roman" w:hAnsi="Times New Roman" w:cs="Times New Roman"/>
                      <w:sz w:val="24"/>
                      <w:szCs w:val="24"/>
                    </w:rPr>
                  </w:pPr>
                  <w:r w:rsidRPr="009F71A4">
                    <w:rPr>
                      <w:rFonts w:ascii="Times New Roman" w:eastAsia="Calibri" w:hAnsi="Times New Roman" w:cs="Times New Roman"/>
                      <w:color w:val="000000"/>
                      <w:sz w:val="24"/>
                      <w:szCs w:val="24"/>
                    </w:rPr>
                    <w:t xml:space="preserve">Marius </w:t>
                  </w:r>
                  <w:proofErr w:type="spellStart"/>
                  <w:r w:rsidRPr="009F71A4">
                    <w:rPr>
                      <w:rFonts w:ascii="Times New Roman" w:eastAsia="Calibri" w:hAnsi="Times New Roman" w:cs="Times New Roman"/>
                      <w:color w:val="000000"/>
                      <w:sz w:val="24"/>
                      <w:szCs w:val="24"/>
                    </w:rPr>
                    <w:t>Pilinka</w:t>
                  </w:r>
                  <w:proofErr w:type="spellEnd"/>
                </w:p>
                <w:p w14:paraId="569D6C0B" w14:textId="77777777" w:rsidR="00FD65F3" w:rsidRPr="00FD65F3" w:rsidRDefault="00FD65F3" w:rsidP="00FD65F3">
                  <w:pPr>
                    <w:spacing w:after="0" w:line="240" w:lineRule="auto"/>
                    <w:jc w:val="left"/>
                    <w:rPr>
                      <w:rFonts w:ascii="Times New Roman" w:eastAsia="Times New Roman" w:hAnsi="Times New Roman" w:cs="Times New Roman"/>
                      <w:sz w:val="24"/>
                      <w:szCs w:val="24"/>
                      <w:lang w:val="lt-LT"/>
                    </w:rPr>
                  </w:pPr>
                </w:p>
                <w:p w14:paraId="7046B9F6" w14:textId="77777777" w:rsidR="00FD65F3" w:rsidRPr="00FD65F3" w:rsidRDefault="00FD65F3" w:rsidP="00FD65F3">
                  <w:pPr>
                    <w:spacing w:after="0" w:line="240" w:lineRule="auto"/>
                    <w:jc w:val="left"/>
                    <w:rPr>
                      <w:rFonts w:ascii="Times New Roman" w:eastAsia="Times New Roman" w:hAnsi="Times New Roman" w:cs="Times New Roman"/>
                      <w:color w:val="000000"/>
                      <w:sz w:val="24"/>
                      <w:szCs w:val="24"/>
                      <w:lang w:val="lt-LT"/>
                    </w:rPr>
                  </w:pPr>
                </w:p>
                <w:p w14:paraId="6458F5A5" w14:textId="77777777" w:rsidR="00FD65F3" w:rsidRPr="00FD65F3" w:rsidRDefault="00FD65F3" w:rsidP="00FD65F3">
                  <w:pPr>
                    <w:spacing w:after="0" w:line="240" w:lineRule="auto"/>
                    <w:ind w:left="720"/>
                    <w:contextualSpacing/>
                    <w:jc w:val="center"/>
                    <w:rPr>
                      <w:rFonts w:ascii="Times New Roman" w:eastAsia="Times New Roman" w:hAnsi="Times New Roman" w:cs="Times New Roman"/>
                      <w:color w:val="000000"/>
                      <w:sz w:val="24"/>
                      <w:szCs w:val="24"/>
                      <w:lang w:val="lt-LT"/>
                    </w:rPr>
                  </w:pPr>
                </w:p>
                <w:p w14:paraId="43D4AEB5" w14:textId="77777777" w:rsidR="00FD65F3" w:rsidRPr="00FD65F3" w:rsidRDefault="00FD65F3" w:rsidP="00FD65F3">
                  <w:pPr>
                    <w:spacing w:after="0" w:line="240" w:lineRule="auto"/>
                    <w:ind w:left="720"/>
                    <w:contextualSpacing/>
                    <w:jc w:val="center"/>
                    <w:rPr>
                      <w:rFonts w:ascii="Times New Roman" w:eastAsia="Times New Roman" w:hAnsi="Times New Roman" w:cs="Times New Roman"/>
                      <w:i/>
                      <w:sz w:val="24"/>
                      <w:szCs w:val="24"/>
                      <w:lang w:val="lt-LT"/>
                    </w:rPr>
                  </w:pPr>
                  <w:r w:rsidRPr="00FD65F3">
                    <w:rPr>
                      <w:rFonts w:ascii="Times New Roman" w:eastAsia="Times New Roman" w:hAnsi="Times New Roman" w:cs="Times New Roman"/>
                      <w:color w:val="000000"/>
                      <w:sz w:val="24"/>
                      <w:szCs w:val="24"/>
                      <w:lang w:val="lt-LT"/>
                    </w:rPr>
                    <w:t xml:space="preserve">                                     </w:t>
                  </w:r>
                  <w:r w:rsidRPr="00FD65F3">
                    <w:rPr>
                      <w:rFonts w:ascii="Times New Roman" w:eastAsia="Times New Roman" w:hAnsi="Times New Roman" w:cs="Times New Roman"/>
                      <w:i/>
                      <w:sz w:val="24"/>
                      <w:szCs w:val="24"/>
                      <w:lang w:val="lt-LT"/>
                    </w:rPr>
                    <w:t xml:space="preserve"> </w:t>
                  </w:r>
                </w:p>
              </w:tc>
            </w:tr>
          </w:tbl>
          <w:p w14:paraId="19778AA4" w14:textId="60DD5CC5" w:rsidR="00E86BB1" w:rsidRPr="00E86BB1" w:rsidRDefault="00E86BB1" w:rsidP="00E86BB1">
            <w:pPr>
              <w:tabs>
                <w:tab w:val="left" w:pos="9630"/>
              </w:tabs>
              <w:spacing w:after="0" w:line="240" w:lineRule="auto"/>
              <w:jc w:val="left"/>
              <w:rPr>
                <w:rFonts w:ascii="Times New Roman" w:eastAsia="Times New Roman" w:hAnsi="Times New Roman" w:cs="Times New Roman"/>
                <w:sz w:val="24"/>
                <w:szCs w:val="24"/>
                <w:lang w:val="lt-LT"/>
              </w:rPr>
            </w:pPr>
          </w:p>
        </w:tc>
        <w:tc>
          <w:tcPr>
            <w:tcW w:w="4715" w:type="dxa"/>
          </w:tcPr>
          <w:p w14:paraId="6CE1A1C3" w14:textId="7DAC9502" w:rsidR="00E86BB1" w:rsidRPr="00E86BB1" w:rsidRDefault="00E86BB1" w:rsidP="00894080">
            <w:pPr>
              <w:spacing w:after="0" w:line="240" w:lineRule="auto"/>
              <w:ind w:left="720"/>
              <w:contextualSpacing/>
              <w:jc w:val="center"/>
              <w:rPr>
                <w:rFonts w:ascii="Times New Roman" w:eastAsia="Times New Roman" w:hAnsi="Times New Roman" w:cs="Times New Roman"/>
                <w:i/>
                <w:sz w:val="24"/>
                <w:szCs w:val="24"/>
                <w:lang w:val="lt-LT"/>
              </w:rPr>
            </w:pPr>
          </w:p>
        </w:tc>
      </w:tr>
    </w:tbl>
    <w:p w14:paraId="697308B2" w14:textId="77777777" w:rsidR="00785695" w:rsidRDefault="00650063">
      <w:bookmarkStart w:id="0" w:name="_GoBack"/>
      <w:bookmarkEnd w:id="0"/>
    </w:p>
    <w:sectPr w:rsidR="00785695" w:rsidSect="00E86BB1">
      <w:headerReference w:type="default" r:id="rId6"/>
      <w:footerReference w:type="default" r:id="rId7"/>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B4C3C" w14:textId="77777777" w:rsidR="00650063" w:rsidRDefault="00650063" w:rsidP="00E86BB1">
      <w:pPr>
        <w:spacing w:after="0" w:line="240" w:lineRule="auto"/>
      </w:pPr>
      <w:r>
        <w:separator/>
      </w:r>
    </w:p>
  </w:endnote>
  <w:endnote w:type="continuationSeparator" w:id="0">
    <w:p w14:paraId="11AD90CF" w14:textId="77777777" w:rsidR="00650063" w:rsidRDefault="00650063" w:rsidP="00E8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BF9F" w14:textId="77777777" w:rsidR="003D5439" w:rsidRDefault="00650063" w:rsidP="003D5439">
    <w:pPr>
      <w:pStyle w:val="Porat"/>
      <w:ind w:right="-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56E2B" w14:textId="77777777" w:rsidR="00650063" w:rsidRDefault="00650063" w:rsidP="00E86BB1">
      <w:pPr>
        <w:spacing w:after="0" w:line="240" w:lineRule="auto"/>
      </w:pPr>
      <w:r>
        <w:separator/>
      </w:r>
    </w:p>
  </w:footnote>
  <w:footnote w:type="continuationSeparator" w:id="0">
    <w:p w14:paraId="112AFB5C" w14:textId="77777777" w:rsidR="00650063" w:rsidRDefault="00650063" w:rsidP="00E86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14:paraId="162B052F" w14:textId="77777777" w:rsidR="00E86BB1" w:rsidRDefault="00E86BB1">
        <w:pPr>
          <w:pStyle w:val="Antrats"/>
          <w:jc w:val="center"/>
        </w:pPr>
        <w:r>
          <w:fldChar w:fldCharType="begin"/>
        </w:r>
        <w:r>
          <w:instrText>PAGE   \* MERGEFORMAT</w:instrText>
        </w:r>
        <w:r>
          <w:fldChar w:fldCharType="separate"/>
        </w:r>
        <w:r w:rsidR="00026B27" w:rsidRPr="00026B27">
          <w:rPr>
            <w:noProof/>
            <w:lang w:val="lt-LT"/>
          </w:rPr>
          <w:t>2</w:t>
        </w:r>
        <w:r>
          <w:fldChar w:fldCharType="end"/>
        </w:r>
      </w:p>
    </w:sdtContent>
  </w:sdt>
  <w:p w14:paraId="0B729A7E" w14:textId="77777777" w:rsidR="00E86BB1" w:rsidRDefault="00E86BB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B1"/>
    <w:rsid w:val="00026B27"/>
    <w:rsid w:val="00111D44"/>
    <w:rsid w:val="00116671"/>
    <w:rsid w:val="0017349D"/>
    <w:rsid w:val="001C0480"/>
    <w:rsid w:val="001D69D6"/>
    <w:rsid w:val="001E3139"/>
    <w:rsid w:val="00266085"/>
    <w:rsid w:val="00275091"/>
    <w:rsid w:val="002B7F54"/>
    <w:rsid w:val="003303D3"/>
    <w:rsid w:val="003F5604"/>
    <w:rsid w:val="004072E6"/>
    <w:rsid w:val="00650063"/>
    <w:rsid w:val="007C708F"/>
    <w:rsid w:val="007D51E8"/>
    <w:rsid w:val="007F2D26"/>
    <w:rsid w:val="00894080"/>
    <w:rsid w:val="00A15AD4"/>
    <w:rsid w:val="00A56BBF"/>
    <w:rsid w:val="00AE78EF"/>
    <w:rsid w:val="00B70649"/>
    <w:rsid w:val="00C8378C"/>
    <w:rsid w:val="00C87D13"/>
    <w:rsid w:val="00CB0011"/>
    <w:rsid w:val="00CB6A3B"/>
    <w:rsid w:val="00D24467"/>
    <w:rsid w:val="00E26E84"/>
    <w:rsid w:val="00E50A99"/>
    <w:rsid w:val="00E86BB1"/>
    <w:rsid w:val="00EB6D05"/>
    <w:rsid w:val="00F16F6B"/>
    <w:rsid w:val="00F76A11"/>
    <w:rsid w:val="00FD65F3"/>
    <w:rsid w:val="00FF1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3392"/>
  <w15:chartTrackingRefBased/>
  <w15:docId w15:val="{2F84AA65-C3F6-4654-8E67-664BF22F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BB1"/>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E86BB1"/>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BB1"/>
    <w:rPr>
      <w:rFonts w:asciiTheme="majorHAnsi" w:eastAsiaTheme="majorEastAsia" w:hAnsiTheme="majorHAnsi" w:cstheme="majorBidi"/>
      <w:b/>
      <w:bCs/>
      <w:caps/>
      <w:spacing w:val="4"/>
      <w:sz w:val="28"/>
      <w:szCs w:val="28"/>
      <w:lang w:val="en-US"/>
    </w:rPr>
  </w:style>
  <w:style w:type="paragraph" w:styleId="Porat">
    <w:name w:val="footer"/>
    <w:basedOn w:val="prastasis"/>
    <w:link w:val="PoratDiagrama"/>
    <w:uiPriority w:val="99"/>
    <w:unhideWhenUsed/>
    <w:rsid w:val="00E86BB1"/>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E86BB1"/>
    <w:rPr>
      <w:rFonts w:eastAsiaTheme="minorEastAsia"/>
      <w:lang w:val="en-US"/>
    </w:rPr>
  </w:style>
  <w:style w:type="paragraph" w:styleId="Antrats">
    <w:name w:val="header"/>
    <w:basedOn w:val="prastasis"/>
    <w:link w:val="AntratsDiagrama"/>
    <w:uiPriority w:val="99"/>
    <w:unhideWhenUsed/>
    <w:rsid w:val="00E86B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BB1"/>
    <w:rPr>
      <w:rFonts w:eastAsiaTheme="minorEastAsia"/>
      <w:lang w:val="en-US"/>
    </w:rPr>
  </w:style>
  <w:style w:type="character" w:styleId="Komentaronuoroda">
    <w:name w:val="annotation reference"/>
    <w:basedOn w:val="Numatytasispastraiposriftas"/>
    <w:uiPriority w:val="99"/>
    <w:semiHidden/>
    <w:unhideWhenUsed/>
    <w:rsid w:val="00CB0011"/>
    <w:rPr>
      <w:sz w:val="16"/>
      <w:szCs w:val="16"/>
    </w:rPr>
  </w:style>
  <w:style w:type="paragraph" w:styleId="Komentarotekstas">
    <w:name w:val="annotation text"/>
    <w:basedOn w:val="prastasis"/>
    <w:link w:val="KomentarotekstasDiagrama"/>
    <w:uiPriority w:val="99"/>
    <w:semiHidden/>
    <w:unhideWhenUsed/>
    <w:rsid w:val="00CB00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001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CB0011"/>
    <w:rPr>
      <w:b/>
      <w:bCs/>
    </w:rPr>
  </w:style>
  <w:style w:type="character" w:customStyle="1" w:styleId="KomentarotemaDiagrama">
    <w:name w:val="Komentaro tema Diagrama"/>
    <w:basedOn w:val="KomentarotekstasDiagrama"/>
    <w:link w:val="Komentarotema"/>
    <w:uiPriority w:val="99"/>
    <w:semiHidden/>
    <w:rsid w:val="00CB0011"/>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CB00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011"/>
    <w:rPr>
      <w:rFonts w:ascii="Segoe UI" w:eastAsiaTheme="minorEastAsia" w:hAnsi="Segoe UI" w:cs="Segoe UI"/>
      <w:sz w:val="18"/>
      <w:szCs w:val="18"/>
      <w:lang w:val="en-US"/>
    </w:rPr>
  </w:style>
  <w:style w:type="paragraph" w:styleId="Puslapioinaostekstas">
    <w:name w:val="footnote text"/>
    <w:basedOn w:val="prastasis"/>
    <w:link w:val="PuslapioinaostekstasDiagrama"/>
    <w:uiPriority w:val="99"/>
    <w:semiHidden/>
    <w:unhideWhenUsed/>
    <w:rsid w:val="00A56B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6BBF"/>
    <w:rPr>
      <w:rFonts w:eastAsiaTheme="minorEastAsia"/>
      <w:sz w:val="20"/>
      <w:szCs w:val="20"/>
      <w:lang w:val="en-US"/>
    </w:rPr>
  </w:style>
  <w:style w:type="character" w:styleId="Puslapioinaosnuoroda">
    <w:name w:val="footnote reference"/>
    <w:basedOn w:val="Numatytasispastraiposriftas"/>
    <w:uiPriority w:val="99"/>
    <w:rsid w:val="00A56BB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2373</Words>
  <Characters>1354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Inga Murauskaitė</cp:lastModifiedBy>
  <cp:revision>4</cp:revision>
  <dcterms:created xsi:type="dcterms:W3CDTF">2022-02-14T07:42:00Z</dcterms:created>
  <dcterms:modified xsi:type="dcterms:W3CDTF">2022-02-14T08:37:00Z</dcterms:modified>
</cp:coreProperties>
</file>