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60BA6" w14:textId="77777777" w:rsidR="008F7D4B" w:rsidRDefault="008D0089">
      <w:pPr>
        <w:pStyle w:val="Antrat1"/>
        <w:spacing w:before="69"/>
        <w:ind w:right="4" w:firstLine="0"/>
        <w:jc w:val="center"/>
      </w:pPr>
      <w:r>
        <w:t>VIEŠOJO</w:t>
      </w:r>
      <w:r>
        <w:rPr>
          <w:spacing w:val="-2"/>
        </w:rPr>
        <w:t xml:space="preserve"> </w:t>
      </w:r>
      <w:r>
        <w:t>PIRKIMO</w:t>
      </w:r>
      <w:r>
        <w:rPr>
          <w:spacing w:val="-1"/>
        </w:rPr>
        <w:t xml:space="preserve"> </w:t>
      </w:r>
      <w:r>
        <w:rPr>
          <w:spacing w:val="-2"/>
        </w:rPr>
        <w:t>SUTARTIS</w:t>
      </w:r>
    </w:p>
    <w:p w14:paraId="1899BF4A" w14:textId="77777777" w:rsidR="008F7D4B" w:rsidRDefault="008F7D4B">
      <w:pPr>
        <w:pStyle w:val="Pagrindinistekstas"/>
        <w:ind w:left="0" w:firstLine="0"/>
        <w:jc w:val="left"/>
        <w:rPr>
          <w:b/>
        </w:rPr>
      </w:pPr>
    </w:p>
    <w:p w14:paraId="5D4C4782" w14:textId="77777777" w:rsidR="008F7D4B" w:rsidRDefault="008F7D4B">
      <w:pPr>
        <w:pStyle w:val="Pagrindinistekstas"/>
        <w:ind w:left="0" w:firstLine="0"/>
        <w:jc w:val="left"/>
        <w:rPr>
          <w:b/>
        </w:rPr>
      </w:pPr>
    </w:p>
    <w:p w14:paraId="526026F5" w14:textId="77777777" w:rsidR="008F7D4B" w:rsidRDefault="008F7D4B">
      <w:pPr>
        <w:pStyle w:val="Pagrindinistekstas"/>
        <w:spacing w:before="1"/>
        <w:ind w:left="0" w:firstLine="0"/>
        <w:jc w:val="left"/>
        <w:rPr>
          <w:b/>
        </w:rPr>
      </w:pPr>
    </w:p>
    <w:p w14:paraId="4DC371F3" w14:textId="77777777" w:rsidR="008F7D4B" w:rsidRDefault="008D0089">
      <w:pPr>
        <w:pStyle w:val="Pagrindinistekstas"/>
        <w:ind w:right="107"/>
      </w:pPr>
      <w:r>
        <w:t>Akcinė bendrovė Via Lietuva, juridinio asmens kodas 188710638, kurios registruota buveinė yra Kauno g. 22-202, Vilnius, duomenys apie įmonę kaupiami ir saugomi Lietuvos Respublikos juridinių asmenų registre, atstovaujama įgalioto darbuotojo, toliau vadinama Užsakovu, ir</w:t>
      </w:r>
    </w:p>
    <w:p w14:paraId="5DF75529" w14:textId="77777777" w:rsidR="008F7D4B" w:rsidRDefault="008F7D4B">
      <w:pPr>
        <w:pStyle w:val="Pagrindinistekstas"/>
        <w:ind w:left="0" w:firstLine="0"/>
        <w:jc w:val="left"/>
      </w:pPr>
    </w:p>
    <w:p w14:paraId="748AF695" w14:textId="2B827490" w:rsidR="008F7D4B" w:rsidRDefault="008D0089">
      <w:pPr>
        <w:pStyle w:val="Pagrindinistekstas"/>
        <w:ind w:right="102"/>
      </w:pPr>
      <w:proofErr w:type="spellStart"/>
      <w:r>
        <w:t>Eurovia</w:t>
      </w:r>
      <w:proofErr w:type="spellEnd"/>
      <w:r>
        <w:t xml:space="preserve"> Lietuva, AB, juridinio asmens kodas 121949798, kurios registruota buveinė yra Liepkalnio g. 85, LT-02120 Vilniuje, duomenys apie įmonę kaupiami ir saugomi Lietuvos Respublikos juridinių asmenų registre, atstovaujama </w:t>
      </w:r>
      <w:r>
        <w:t>, veikiančio pagal bendrovės įstatus, toliau vadinama Rangovu,</w:t>
      </w:r>
    </w:p>
    <w:p w14:paraId="1222B987" w14:textId="77777777" w:rsidR="008F7D4B" w:rsidRDefault="008D0089">
      <w:pPr>
        <w:pStyle w:val="Pagrindinistekstas"/>
        <w:ind w:left="668" w:firstLine="0"/>
      </w:pPr>
      <w:r>
        <w:t>toliau</w:t>
      </w:r>
      <w:r>
        <w:rPr>
          <w:spacing w:val="-3"/>
        </w:rPr>
        <w:t xml:space="preserve"> </w:t>
      </w:r>
      <w:r>
        <w:t>kartu</w:t>
      </w:r>
      <w:r>
        <w:rPr>
          <w:spacing w:val="-1"/>
        </w:rPr>
        <w:t xml:space="preserve"> </w:t>
      </w:r>
      <w:r>
        <w:t>šioje</w:t>
      </w:r>
      <w:r>
        <w:rPr>
          <w:spacing w:val="-1"/>
        </w:rPr>
        <w:t xml:space="preserve"> </w:t>
      </w:r>
      <w:r>
        <w:t>pirkimo</w:t>
      </w:r>
      <w:r>
        <w:rPr>
          <w:spacing w:val="-1"/>
        </w:rPr>
        <w:t xml:space="preserve"> </w:t>
      </w:r>
      <w:r>
        <w:t>sutartyje</w:t>
      </w:r>
      <w:r>
        <w:rPr>
          <w:spacing w:val="-2"/>
        </w:rPr>
        <w:t xml:space="preserve"> </w:t>
      </w:r>
      <w:r>
        <w:t>vadinami Šalimis,</w:t>
      </w:r>
      <w:r>
        <w:rPr>
          <w:spacing w:val="-1"/>
        </w:rPr>
        <w:t xml:space="preserve"> </w:t>
      </w:r>
      <w:r>
        <w:t>o</w:t>
      </w:r>
      <w:r>
        <w:rPr>
          <w:spacing w:val="-1"/>
        </w:rPr>
        <w:t xml:space="preserve"> </w:t>
      </w:r>
      <w:r>
        <w:t>kiekviena</w:t>
      </w:r>
      <w:r>
        <w:rPr>
          <w:spacing w:val="-2"/>
        </w:rPr>
        <w:t xml:space="preserve"> </w:t>
      </w:r>
      <w:r>
        <w:t>atskirai</w:t>
      </w:r>
      <w:r>
        <w:rPr>
          <w:spacing w:val="4"/>
        </w:rPr>
        <w:t xml:space="preserve"> </w:t>
      </w:r>
      <w:r>
        <w:t xml:space="preserve">– </w:t>
      </w:r>
      <w:r>
        <w:rPr>
          <w:spacing w:val="-2"/>
        </w:rPr>
        <w:t>Šalimi,</w:t>
      </w:r>
    </w:p>
    <w:p w14:paraId="59342C36" w14:textId="77777777" w:rsidR="008F7D4B" w:rsidRDefault="008F7D4B">
      <w:pPr>
        <w:pStyle w:val="Pagrindinistekstas"/>
        <w:ind w:left="0" w:firstLine="0"/>
        <w:jc w:val="left"/>
      </w:pPr>
    </w:p>
    <w:p w14:paraId="4190E7FD" w14:textId="77777777" w:rsidR="008F7D4B" w:rsidRDefault="008D0089">
      <w:pPr>
        <w:spacing w:before="1"/>
        <w:ind w:left="102" w:right="101" w:firstLine="566"/>
        <w:jc w:val="both"/>
        <w:rPr>
          <w:sz w:val="24"/>
        </w:rPr>
      </w:pPr>
      <w:r>
        <w:rPr>
          <w:sz w:val="24"/>
        </w:rPr>
        <w:t xml:space="preserve">vadovaudamosi </w:t>
      </w:r>
      <w:r>
        <w:rPr>
          <w:b/>
          <w:i/>
          <w:sz w:val="24"/>
        </w:rPr>
        <w:t xml:space="preserve">Valstybinės reikšmės rajoninio kelio Nr. 2255 </w:t>
      </w:r>
      <w:proofErr w:type="spellStart"/>
      <w:r>
        <w:rPr>
          <w:b/>
          <w:i/>
          <w:sz w:val="24"/>
        </w:rPr>
        <w:t>Baukštininkai</w:t>
      </w:r>
      <w:proofErr w:type="spellEnd"/>
      <w:r>
        <w:rPr>
          <w:b/>
          <w:i/>
          <w:sz w:val="24"/>
        </w:rPr>
        <w:t>-Šatriai ruožo nuo 3,57 iki 8,36 km kapitalinis remontas</w:t>
      </w:r>
      <w:r>
        <w:rPr>
          <w:sz w:val="24"/>
        </w:rPr>
        <w:t xml:space="preserve">, </w:t>
      </w:r>
      <w:r>
        <w:rPr>
          <w:b/>
          <w:i/>
          <w:sz w:val="24"/>
        </w:rPr>
        <w:t>pirkimo Nr. 727745</w:t>
      </w:r>
      <w:r>
        <w:rPr>
          <w:b/>
          <w:i/>
          <w:spacing w:val="40"/>
          <w:sz w:val="24"/>
        </w:rPr>
        <w:t xml:space="preserve"> </w:t>
      </w:r>
      <w:r>
        <w:rPr>
          <w:sz w:val="24"/>
        </w:rPr>
        <w:t>viešojo pirkimo rezultatais,</w:t>
      </w:r>
    </w:p>
    <w:p w14:paraId="6F209C9D" w14:textId="77777777" w:rsidR="008F7D4B" w:rsidRDefault="008D0089">
      <w:pPr>
        <w:pStyle w:val="Pagrindinistekstas"/>
        <w:spacing w:before="276"/>
        <w:ind w:left="668" w:firstLine="0"/>
      </w:pPr>
      <w:r>
        <w:t>sudarė</w:t>
      </w:r>
      <w:r>
        <w:rPr>
          <w:spacing w:val="-3"/>
        </w:rPr>
        <w:t xml:space="preserve"> </w:t>
      </w:r>
      <w:r>
        <w:t>šią pirkimo sutartį, toliau vadinamą</w:t>
      </w:r>
      <w:r>
        <w:rPr>
          <w:spacing w:val="-1"/>
        </w:rPr>
        <w:t xml:space="preserve"> </w:t>
      </w:r>
      <w:r>
        <w:rPr>
          <w:spacing w:val="-2"/>
        </w:rPr>
        <w:t>Sutartimi:</w:t>
      </w:r>
    </w:p>
    <w:p w14:paraId="51252CB8" w14:textId="77777777" w:rsidR="008F7D4B" w:rsidRDefault="008D0089">
      <w:pPr>
        <w:pStyle w:val="Antrat1"/>
        <w:numPr>
          <w:ilvl w:val="0"/>
          <w:numId w:val="4"/>
        </w:numPr>
        <w:tabs>
          <w:tab w:val="left" w:pos="3904"/>
        </w:tabs>
        <w:spacing w:before="276"/>
        <w:jc w:val="left"/>
      </w:pPr>
      <w:r>
        <w:t xml:space="preserve">BENDROSIOS </w:t>
      </w:r>
      <w:r>
        <w:rPr>
          <w:spacing w:val="-2"/>
        </w:rPr>
        <w:t>NUOSTATOS</w:t>
      </w:r>
    </w:p>
    <w:p w14:paraId="1A316816" w14:textId="77777777" w:rsidR="008F7D4B" w:rsidRDefault="008D0089">
      <w:pPr>
        <w:pStyle w:val="Sraopastraipa"/>
        <w:numPr>
          <w:ilvl w:val="0"/>
          <w:numId w:val="3"/>
        </w:numPr>
        <w:tabs>
          <w:tab w:val="left" w:pos="1397"/>
        </w:tabs>
        <w:spacing w:before="276"/>
        <w:ind w:right="110" w:firstLine="566"/>
        <w:jc w:val="both"/>
        <w:rPr>
          <w:sz w:val="24"/>
        </w:rPr>
      </w:pPr>
      <w:r>
        <w:rPr>
          <w:sz w:val="24"/>
        </w:rPr>
        <w:t>Ši Sutartis susideda iš toliau nurodytų dokumentų, kurie apima „Sutarties“ sąvoką ir kurie esant tarpusavio prieštaravimams, taikomi tokia prioriteto tvarka:</w:t>
      </w:r>
    </w:p>
    <w:p w14:paraId="7472D447" w14:textId="77777777" w:rsidR="008F7D4B" w:rsidRDefault="008D0089">
      <w:pPr>
        <w:pStyle w:val="Sraopastraipa"/>
        <w:numPr>
          <w:ilvl w:val="1"/>
          <w:numId w:val="3"/>
        </w:numPr>
        <w:tabs>
          <w:tab w:val="left" w:pos="1397"/>
        </w:tabs>
        <w:ind w:left="1397" w:hanging="729"/>
        <w:jc w:val="both"/>
        <w:rPr>
          <w:sz w:val="24"/>
        </w:rPr>
      </w:pPr>
      <w:r>
        <w:rPr>
          <w:spacing w:val="-2"/>
          <w:sz w:val="24"/>
        </w:rPr>
        <w:t>Sutartis;</w:t>
      </w:r>
    </w:p>
    <w:p w14:paraId="7446A226" w14:textId="77777777" w:rsidR="008F7D4B" w:rsidRDefault="008D0089">
      <w:pPr>
        <w:pStyle w:val="Sraopastraipa"/>
        <w:numPr>
          <w:ilvl w:val="1"/>
          <w:numId w:val="3"/>
        </w:numPr>
        <w:tabs>
          <w:tab w:val="left" w:pos="1397"/>
        </w:tabs>
        <w:ind w:left="1397" w:hanging="729"/>
        <w:jc w:val="both"/>
        <w:rPr>
          <w:sz w:val="24"/>
        </w:rPr>
      </w:pPr>
      <w:r>
        <w:rPr>
          <w:sz w:val="24"/>
        </w:rPr>
        <w:t xml:space="preserve">Pirkimo </w:t>
      </w:r>
      <w:r>
        <w:rPr>
          <w:spacing w:val="-2"/>
          <w:sz w:val="24"/>
        </w:rPr>
        <w:t>dokumentai;</w:t>
      </w:r>
    </w:p>
    <w:p w14:paraId="54C77D78" w14:textId="77777777" w:rsidR="008F7D4B" w:rsidRDefault="008D0089">
      <w:pPr>
        <w:pStyle w:val="Sraopastraipa"/>
        <w:numPr>
          <w:ilvl w:val="1"/>
          <w:numId w:val="3"/>
        </w:numPr>
        <w:tabs>
          <w:tab w:val="left" w:pos="1397"/>
        </w:tabs>
        <w:ind w:left="1397" w:hanging="729"/>
        <w:jc w:val="both"/>
        <w:rPr>
          <w:sz w:val="24"/>
        </w:rPr>
      </w:pPr>
      <w:r>
        <w:rPr>
          <w:sz w:val="24"/>
        </w:rPr>
        <w:t>Sutarties</w:t>
      </w:r>
      <w:r>
        <w:rPr>
          <w:spacing w:val="-3"/>
          <w:sz w:val="24"/>
        </w:rPr>
        <w:t xml:space="preserve"> </w:t>
      </w:r>
      <w:r>
        <w:rPr>
          <w:spacing w:val="-2"/>
          <w:sz w:val="24"/>
        </w:rPr>
        <w:t>pakeitimai;</w:t>
      </w:r>
    </w:p>
    <w:p w14:paraId="04255391" w14:textId="77777777" w:rsidR="008F7D4B" w:rsidRDefault="008D0089">
      <w:pPr>
        <w:pStyle w:val="Sraopastraipa"/>
        <w:numPr>
          <w:ilvl w:val="1"/>
          <w:numId w:val="3"/>
        </w:numPr>
        <w:tabs>
          <w:tab w:val="left" w:pos="1397"/>
        </w:tabs>
        <w:ind w:left="1397" w:hanging="729"/>
        <w:jc w:val="both"/>
        <w:rPr>
          <w:sz w:val="24"/>
        </w:rPr>
      </w:pPr>
      <w:r>
        <w:rPr>
          <w:spacing w:val="-2"/>
          <w:sz w:val="24"/>
        </w:rPr>
        <w:t>Pasiūlymas.</w:t>
      </w:r>
    </w:p>
    <w:p w14:paraId="27039587" w14:textId="77777777" w:rsidR="008F7D4B" w:rsidRDefault="008D0089">
      <w:pPr>
        <w:pStyle w:val="Sraopastraipa"/>
        <w:numPr>
          <w:ilvl w:val="0"/>
          <w:numId w:val="3"/>
        </w:numPr>
        <w:tabs>
          <w:tab w:val="left" w:pos="1397"/>
        </w:tabs>
        <w:ind w:right="105" w:firstLine="566"/>
        <w:jc w:val="both"/>
        <w:rPr>
          <w:sz w:val="24"/>
        </w:rPr>
      </w:pPr>
      <w:r>
        <w:rPr>
          <w:sz w:val="24"/>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4F8C2A31" w14:textId="77777777" w:rsidR="008F7D4B" w:rsidRDefault="008D0089">
      <w:pPr>
        <w:pStyle w:val="Sraopastraipa"/>
        <w:numPr>
          <w:ilvl w:val="0"/>
          <w:numId w:val="3"/>
        </w:numPr>
        <w:tabs>
          <w:tab w:val="left" w:pos="1397"/>
        </w:tabs>
        <w:ind w:right="103" w:firstLine="566"/>
        <w:jc w:val="both"/>
        <w:rPr>
          <w:sz w:val="24"/>
        </w:rPr>
      </w:pPr>
      <w:r>
        <w:rPr>
          <w:sz w:val="24"/>
        </w:rPr>
        <w:t>Jeigu</w:t>
      </w:r>
      <w:r>
        <w:rPr>
          <w:spacing w:val="-8"/>
          <w:sz w:val="24"/>
        </w:rPr>
        <w:t xml:space="preserve"> </w:t>
      </w:r>
      <w:r>
        <w:rPr>
          <w:sz w:val="24"/>
        </w:rPr>
        <w:t>Sutartyje</w:t>
      </w:r>
      <w:r>
        <w:rPr>
          <w:spacing w:val="-9"/>
          <w:sz w:val="24"/>
        </w:rPr>
        <w:t xml:space="preserve"> </w:t>
      </w:r>
      <w:r>
        <w:rPr>
          <w:sz w:val="24"/>
        </w:rPr>
        <w:t>nenurodyta</w:t>
      </w:r>
      <w:r>
        <w:rPr>
          <w:spacing w:val="-9"/>
          <w:sz w:val="24"/>
        </w:rPr>
        <w:t xml:space="preserve"> </w:t>
      </w:r>
      <w:r>
        <w:rPr>
          <w:sz w:val="24"/>
        </w:rPr>
        <w:t>kitaip,</w:t>
      </w:r>
      <w:r>
        <w:rPr>
          <w:spacing w:val="-8"/>
          <w:sz w:val="24"/>
        </w:rPr>
        <w:t xml:space="preserve"> </w:t>
      </w:r>
      <w:r>
        <w:rPr>
          <w:sz w:val="24"/>
        </w:rPr>
        <w:t>žodžiai,</w:t>
      </w:r>
      <w:r>
        <w:rPr>
          <w:spacing w:val="-8"/>
          <w:sz w:val="24"/>
        </w:rPr>
        <w:t xml:space="preserve"> </w:t>
      </w:r>
      <w:r>
        <w:rPr>
          <w:sz w:val="24"/>
        </w:rPr>
        <w:t>vartojami</w:t>
      </w:r>
      <w:r>
        <w:rPr>
          <w:spacing w:val="-8"/>
          <w:sz w:val="24"/>
        </w:rPr>
        <w:t xml:space="preserve"> </w:t>
      </w:r>
      <w:r>
        <w:rPr>
          <w:sz w:val="24"/>
        </w:rPr>
        <w:t>vienaskaitos</w:t>
      </w:r>
      <w:r>
        <w:rPr>
          <w:spacing w:val="-8"/>
          <w:sz w:val="24"/>
        </w:rPr>
        <w:t xml:space="preserve"> </w:t>
      </w:r>
      <w:r>
        <w:rPr>
          <w:sz w:val="24"/>
        </w:rPr>
        <w:t>forma</w:t>
      </w:r>
      <w:r>
        <w:rPr>
          <w:spacing w:val="-9"/>
          <w:sz w:val="24"/>
        </w:rPr>
        <w:t xml:space="preserve"> </w:t>
      </w:r>
      <w:r>
        <w:rPr>
          <w:sz w:val="24"/>
        </w:rPr>
        <w:t>taip</w:t>
      </w:r>
      <w:r>
        <w:rPr>
          <w:spacing w:val="-8"/>
          <w:sz w:val="24"/>
        </w:rPr>
        <w:t xml:space="preserve"> </w:t>
      </w:r>
      <w:r>
        <w:rPr>
          <w:sz w:val="24"/>
        </w:rPr>
        <w:t>pat</w:t>
      </w:r>
      <w:r>
        <w:rPr>
          <w:spacing w:val="-8"/>
          <w:sz w:val="24"/>
        </w:rPr>
        <w:t xml:space="preserve"> </w:t>
      </w:r>
      <w:r>
        <w:rPr>
          <w:sz w:val="24"/>
        </w:rPr>
        <w:t>reiškia ir</w:t>
      </w:r>
      <w:r>
        <w:rPr>
          <w:spacing w:val="-9"/>
          <w:sz w:val="24"/>
        </w:rPr>
        <w:t xml:space="preserve"> </w:t>
      </w:r>
      <w:r>
        <w:rPr>
          <w:sz w:val="24"/>
        </w:rPr>
        <w:t>daugiskaitą,</w:t>
      </w:r>
      <w:r>
        <w:rPr>
          <w:spacing w:val="-8"/>
          <w:sz w:val="24"/>
        </w:rPr>
        <w:t xml:space="preserve"> </w:t>
      </w:r>
      <w:r>
        <w:rPr>
          <w:sz w:val="24"/>
        </w:rPr>
        <w:t>vienos</w:t>
      </w:r>
      <w:r>
        <w:rPr>
          <w:spacing w:val="-9"/>
          <w:sz w:val="24"/>
        </w:rPr>
        <w:t xml:space="preserve"> </w:t>
      </w:r>
      <w:r>
        <w:rPr>
          <w:sz w:val="24"/>
        </w:rPr>
        <w:t>giminės</w:t>
      </w:r>
      <w:r>
        <w:rPr>
          <w:spacing w:val="-9"/>
          <w:sz w:val="24"/>
        </w:rPr>
        <w:t xml:space="preserve"> </w:t>
      </w:r>
      <w:r>
        <w:rPr>
          <w:sz w:val="24"/>
        </w:rPr>
        <w:t>žodžiai</w:t>
      </w:r>
      <w:r>
        <w:rPr>
          <w:spacing w:val="-8"/>
          <w:sz w:val="24"/>
        </w:rPr>
        <w:t xml:space="preserve"> </w:t>
      </w:r>
      <w:r>
        <w:rPr>
          <w:sz w:val="24"/>
        </w:rPr>
        <w:t>apima</w:t>
      </w:r>
      <w:r>
        <w:rPr>
          <w:spacing w:val="-9"/>
          <w:sz w:val="24"/>
        </w:rPr>
        <w:t xml:space="preserve"> </w:t>
      </w:r>
      <w:r>
        <w:rPr>
          <w:sz w:val="24"/>
        </w:rPr>
        <w:t>ir</w:t>
      </w:r>
      <w:r>
        <w:rPr>
          <w:spacing w:val="-9"/>
          <w:sz w:val="24"/>
        </w:rPr>
        <w:t xml:space="preserve"> </w:t>
      </w:r>
      <w:r>
        <w:rPr>
          <w:sz w:val="24"/>
        </w:rPr>
        <w:t>kitos</w:t>
      </w:r>
      <w:r>
        <w:rPr>
          <w:spacing w:val="-8"/>
          <w:sz w:val="24"/>
        </w:rPr>
        <w:t xml:space="preserve"> </w:t>
      </w:r>
      <w:r>
        <w:rPr>
          <w:sz w:val="24"/>
        </w:rPr>
        <w:t>giminės</w:t>
      </w:r>
      <w:r>
        <w:rPr>
          <w:spacing w:val="-9"/>
          <w:sz w:val="24"/>
        </w:rPr>
        <w:t xml:space="preserve"> </w:t>
      </w:r>
      <w:r>
        <w:rPr>
          <w:sz w:val="24"/>
        </w:rPr>
        <w:t>atitinkamus</w:t>
      </w:r>
      <w:r>
        <w:rPr>
          <w:spacing w:val="-8"/>
          <w:sz w:val="24"/>
        </w:rPr>
        <w:t xml:space="preserve"> </w:t>
      </w:r>
      <w:r>
        <w:rPr>
          <w:sz w:val="24"/>
        </w:rPr>
        <w:t>žodžius,</w:t>
      </w:r>
      <w:r>
        <w:rPr>
          <w:spacing w:val="-8"/>
          <w:sz w:val="24"/>
        </w:rPr>
        <w:t xml:space="preserve"> </w:t>
      </w:r>
      <w:r>
        <w:rPr>
          <w:sz w:val="24"/>
        </w:rPr>
        <w:t>žodžiai</w:t>
      </w:r>
      <w:r>
        <w:rPr>
          <w:spacing w:val="-8"/>
          <w:sz w:val="24"/>
        </w:rPr>
        <w:t xml:space="preserve"> </w:t>
      </w:r>
      <w:r>
        <w:rPr>
          <w:sz w:val="24"/>
        </w:rPr>
        <w:t>reiškiantys asmenis apima ir juridinius, ir fizinius asmenis, o nuoroda į visumą taip pat reiškia ir nuorodą į jos dalį, ir (kiekvienu konkrečiu atveju) atvirkščiai.</w:t>
      </w:r>
    </w:p>
    <w:p w14:paraId="4F3B84F3" w14:textId="77777777" w:rsidR="008F7D4B" w:rsidRDefault="008D0089">
      <w:pPr>
        <w:pStyle w:val="Sraopastraipa"/>
        <w:numPr>
          <w:ilvl w:val="0"/>
          <w:numId w:val="3"/>
        </w:numPr>
        <w:tabs>
          <w:tab w:val="left" w:pos="1397"/>
        </w:tabs>
        <w:ind w:right="111" w:firstLine="566"/>
        <w:jc w:val="both"/>
        <w:rPr>
          <w:sz w:val="24"/>
        </w:rPr>
      </w:pPr>
      <w:r>
        <w:rPr>
          <w:sz w:val="24"/>
        </w:rPr>
        <w:t>Jeigu Sutartyje nurodyta reikšmė skaičiais ir žodžiais skiriasi, vadovaujamasi žodžiu nurodyta reikšme.</w:t>
      </w:r>
    </w:p>
    <w:p w14:paraId="39682E60" w14:textId="77777777" w:rsidR="008F7D4B" w:rsidRDefault="008D0089">
      <w:pPr>
        <w:pStyle w:val="Sraopastraipa"/>
        <w:numPr>
          <w:ilvl w:val="0"/>
          <w:numId w:val="3"/>
        </w:numPr>
        <w:tabs>
          <w:tab w:val="left" w:pos="1397"/>
        </w:tabs>
        <w:ind w:right="106" w:firstLine="566"/>
        <w:jc w:val="both"/>
        <w:rPr>
          <w:sz w:val="24"/>
        </w:rPr>
      </w:pPr>
      <w:r>
        <w:rPr>
          <w:sz w:val="24"/>
        </w:rPr>
        <w:t xml:space="preserve">Jeigu Sutartyje nenurodyta kitaip, trukmė ir terminai skaičiuojami kalendorinėmis </w:t>
      </w:r>
      <w:r>
        <w:rPr>
          <w:spacing w:val="-2"/>
          <w:sz w:val="24"/>
        </w:rPr>
        <w:t>dienomis.</w:t>
      </w:r>
    </w:p>
    <w:p w14:paraId="6CC7F961" w14:textId="77777777" w:rsidR="008F7D4B" w:rsidRDefault="008D0089">
      <w:pPr>
        <w:pStyle w:val="Sraopastraipa"/>
        <w:numPr>
          <w:ilvl w:val="0"/>
          <w:numId w:val="3"/>
        </w:numPr>
        <w:tabs>
          <w:tab w:val="left" w:pos="1397"/>
        </w:tabs>
        <w:ind w:right="109" w:firstLine="566"/>
        <w:jc w:val="both"/>
        <w:rPr>
          <w:sz w:val="24"/>
        </w:rPr>
      </w:pPr>
      <w:r>
        <w:rPr>
          <w:sz w:val="24"/>
        </w:rPr>
        <w:t>Jei pateikiamos nuorodos į teisės aktus, turi būti taikomos aktualios teisės aktų redakcijos, jeigu nenurodyta kitaip.</w:t>
      </w:r>
    </w:p>
    <w:p w14:paraId="4EB6FCA4" w14:textId="77777777" w:rsidR="008F7D4B" w:rsidRDefault="008D0089">
      <w:pPr>
        <w:pStyle w:val="Sraopastraipa"/>
        <w:numPr>
          <w:ilvl w:val="0"/>
          <w:numId w:val="3"/>
        </w:numPr>
        <w:tabs>
          <w:tab w:val="left" w:pos="1397"/>
        </w:tabs>
        <w:spacing w:before="1"/>
        <w:ind w:left="1397" w:hanging="729"/>
        <w:jc w:val="both"/>
        <w:rPr>
          <w:sz w:val="24"/>
        </w:rPr>
      </w:pPr>
      <w:r>
        <w:rPr>
          <w:sz w:val="24"/>
        </w:rPr>
        <w:t>Šioje</w:t>
      </w:r>
      <w:r>
        <w:rPr>
          <w:spacing w:val="-3"/>
          <w:sz w:val="24"/>
        </w:rPr>
        <w:t xml:space="preserve"> </w:t>
      </w:r>
      <w:r>
        <w:rPr>
          <w:sz w:val="24"/>
        </w:rPr>
        <w:t>Sutartyje</w:t>
      </w:r>
      <w:r>
        <w:rPr>
          <w:spacing w:val="-3"/>
          <w:sz w:val="24"/>
        </w:rPr>
        <w:t xml:space="preserve"> </w:t>
      </w:r>
      <w:r>
        <w:rPr>
          <w:sz w:val="24"/>
        </w:rPr>
        <w:t>vartojamos</w:t>
      </w:r>
      <w:r>
        <w:rPr>
          <w:spacing w:val="-3"/>
          <w:sz w:val="24"/>
        </w:rPr>
        <w:t xml:space="preserve"> </w:t>
      </w:r>
      <w:r>
        <w:rPr>
          <w:spacing w:val="-2"/>
          <w:sz w:val="24"/>
        </w:rPr>
        <w:t>sąvokos:</w:t>
      </w:r>
    </w:p>
    <w:p w14:paraId="5D0709E6" w14:textId="77777777" w:rsidR="008F7D4B" w:rsidRDefault="008D0089">
      <w:pPr>
        <w:pStyle w:val="Sraopastraipa"/>
        <w:numPr>
          <w:ilvl w:val="1"/>
          <w:numId w:val="3"/>
        </w:numPr>
        <w:tabs>
          <w:tab w:val="left" w:pos="1397"/>
        </w:tabs>
        <w:ind w:left="102" w:right="108" w:firstLine="566"/>
        <w:jc w:val="both"/>
        <w:rPr>
          <w:sz w:val="24"/>
        </w:rPr>
      </w:pPr>
      <w:r>
        <w:rPr>
          <w:sz w:val="24"/>
        </w:rPr>
        <w:t xml:space="preserve">Užsakovo atstovas – Sutarties </w:t>
      </w:r>
      <w:hyperlink w:anchor="_bookmark71" w:history="1">
        <w:r>
          <w:rPr>
            <w:sz w:val="24"/>
          </w:rPr>
          <w:t>161</w:t>
        </w:r>
      </w:hyperlink>
      <w:r>
        <w:rPr>
          <w:sz w:val="24"/>
        </w:rPr>
        <w:t xml:space="preserve"> punkte nurodytas Užsakovo paskirtas už sutarties vykdymą atsakingas asmuo.</w:t>
      </w:r>
    </w:p>
    <w:p w14:paraId="7213B317" w14:textId="77777777" w:rsidR="008F7D4B" w:rsidRDefault="008D0089">
      <w:pPr>
        <w:pStyle w:val="Sraopastraipa"/>
        <w:numPr>
          <w:ilvl w:val="1"/>
          <w:numId w:val="3"/>
        </w:numPr>
        <w:tabs>
          <w:tab w:val="left" w:pos="1397"/>
        </w:tabs>
        <w:ind w:left="102" w:right="102" w:firstLine="566"/>
        <w:jc w:val="both"/>
        <w:rPr>
          <w:sz w:val="24"/>
        </w:rPr>
      </w:pPr>
      <w:r>
        <w:rPr>
          <w:sz w:val="24"/>
        </w:rPr>
        <w:t xml:space="preserve">Įkainotas darbų kiekių žiniaraštis – </w:t>
      </w:r>
      <w:r>
        <w:rPr>
          <w:color w:val="232323"/>
          <w:sz w:val="24"/>
        </w:rPr>
        <w:t>statybos produktų kiekis, įrenginių, mechanizmų skaičius ir statybos darbų (statinio, jo elementų baigtinių darbų ir jiems atlikti reikalingų resursų) apimtis, išreikšta statybos darbų vienetais ir jų įkainiais.</w:t>
      </w:r>
    </w:p>
    <w:p w14:paraId="78CA60D4" w14:textId="77777777" w:rsidR="008F7D4B" w:rsidRDefault="008D0089">
      <w:pPr>
        <w:pStyle w:val="Sraopastraipa"/>
        <w:numPr>
          <w:ilvl w:val="1"/>
          <w:numId w:val="3"/>
        </w:numPr>
        <w:tabs>
          <w:tab w:val="left" w:pos="1397"/>
        </w:tabs>
        <w:ind w:left="102" w:right="106" w:firstLine="566"/>
        <w:jc w:val="both"/>
        <w:rPr>
          <w:sz w:val="24"/>
        </w:rPr>
      </w:pPr>
      <w:r>
        <w:rPr>
          <w:sz w:val="24"/>
        </w:rPr>
        <w:t>Reglamentas – Atliktų statybos darbų perdavimo statytojui (Užsakovui) komisijos darbo reglamentas.</w:t>
      </w:r>
    </w:p>
    <w:p w14:paraId="06F19F61" w14:textId="77777777" w:rsidR="008F7D4B" w:rsidRDefault="008D0089">
      <w:pPr>
        <w:pStyle w:val="Sraopastraipa"/>
        <w:numPr>
          <w:ilvl w:val="1"/>
          <w:numId w:val="3"/>
        </w:numPr>
        <w:tabs>
          <w:tab w:val="left" w:pos="1397"/>
        </w:tabs>
        <w:ind w:left="102" w:right="109" w:firstLine="566"/>
        <w:jc w:val="both"/>
        <w:rPr>
          <w:sz w:val="24"/>
        </w:rPr>
      </w:pPr>
      <w:r>
        <w:rPr>
          <w:sz w:val="24"/>
        </w:rPr>
        <w:t xml:space="preserve">Statybos darbų esminiai trūkumai – statybos darbų trūkumai taip kaip jie yra apibrėžti </w:t>
      </w:r>
      <w:r>
        <w:rPr>
          <w:spacing w:val="-2"/>
          <w:sz w:val="24"/>
        </w:rPr>
        <w:t>Reglamente.</w:t>
      </w:r>
    </w:p>
    <w:p w14:paraId="7E7BF12D" w14:textId="77777777" w:rsidR="008F7D4B" w:rsidRDefault="008F7D4B">
      <w:pPr>
        <w:jc w:val="both"/>
        <w:rPr>
          <w:sz w:val="24"/>
        </w:rPr>
        <w:sectPr w:rsidR="008F7D4B">
          <w:type w:val="continuous"/>
          <w:pgSz w:w="11910" w:h="16840"/>
          <w:pgMar w:top="1320" w:right="460" w:bottom="280" w:left="1600" w:header="567" w:footer="567" w:gutter="0"/>
          <w:cols w:space="1296"/>
        </w:sectPr>
      </w:pPr>
    </w:p>
    <w:p w14:paraId="73E03A3D" w14:textId="77777777" w:rsidR="008F7D4B" w:rsidRDefault="008D0089">
      <w:pPr>
        <w:pStyle w:val="Sraopastraipa"/>
        <w:numPr>
          <w:ilvl w:val="1"/>
          <w:numId w:val="3"/>
        </w:numPr>
        <w:tabs>
          <w:tab w:val="left" w:pos="1397"/>
        </w:tabs>
        <w:spacing w:before="80"/>
        <w:ind w:left="102" w:right="107" w:firstLine="566"/>
        <w:jc w:val="both"/>
        <w:rPr>
          <w:sz w:val="24"/>
        </w:rPr>
      </w:pPr>
      <w:r>
        <w:rPr>
          <w:sz w:val="24"/>
        </w:rPr>
        <w:lastRenderedPageBreak/>
        <w:t>Statybos</w:t>
      </w:r>
      <w:r>
        <w:rPr>
          <w:spacing w:val="-15"/>
          <w:sz w:val="24"/>
        </w:rPr>
        <w:t xml:space="preserve"> </w:t>
      </w:r>
      <w:r>
        <w:rPr>
          <w:sz w:val="24"/>
        </w:rPr>
        <w:t>darbų</w:t>
      </w:r>
      <w:r>
        <w:rPr>
          <w:spacing w:val="-15"/>
          <w:sz w:val="24"/>
        </w:rPr>
        <w:t xml:space="preserve"> </w:t>
      </w:r>
      <w:r>
        <w:rPr>
          <w:sz w:val="24"/>
        </w:rPr>
        <w:t>neesminiai</w:t>
      </w:r>
      <w:r>
        <w:rPr>
          <w:spacing w:val="-15"/>
          <w:sz w:val="24"/>
        </w:rPr>
        <w:t xml:space="preserve"> </w:t>
      </w:r>
      <w:r>
        <w:rPr>
          <w:sz w:val="24"/>
        </w:rPr>
        <w:t>trūkumai</w:t>
      </w:r>
      <w:r>
        <w:rPr>
          <w:spacing w:val="-14"/>
          <w:sz w:val="24"/>
        </w:rPr>
        <w:t xml:space="preserve"> </w:t>
      </w:r>
      <w:r>
        <w:rPr>
          <w:sz w:val="24"/>
        </w:rPr>
        <w:t>–</w:t>
      </w:r>
      <w:r>
        <w:rPr>
          <w:spacing w:val="-15"/>
          <w:sz w:val="24"/>
        </w:rPr>
        <w:t xml:space="preserve"> </w:t>
      </w:r>
      <w:r>
        <w:rPr>
          <w:sz w:val="24"/>
        </w:rPr>
        <w:t>statybos</w:t>
      </w:r>
      <w:r>
        <w:rPr>
          <w:spacing w:val="-15"/>
          <w:sz w:val="24"/>
        </w:rPr>
        <w:t xml:space="preserve"> </w:t>
      </w:r>
      <w:r>
        <w:rPr>
          <w:sz w:val="24"/>
        </w:rPr>
        <w:t>darbų</w:t>
      </w:r>
      <w:r>
        <w:rPr>
          <w:spacing w:val="-15"/>
          <w:sz w:val="24"/>
        </w:rPr>
        <w:t xml:space="preserve"> </w:t>
      </w:r>
      <w:r>
        <w:rPr>
          <w:sz w:val="24"/>
        </w:rPr>
        <w:t>trūkumai</w:t>
      </w:r>
      <w:r>
        <w:rPr>
          <w:spacing w:val="-15"/>
          <w:sz w:val="24"/>
        </w:rPr>
        <w:t xml:space="preserve"> </w:t>
      </w:r>
      <w:r>
        <w:rPr>
          <w:sz w:val="24"/>
        </w:rPr>
        <w:t>taip</w:t>
      </w:r>
      <w:r>
        <w:rPr>
          <w:spacing w:val="-15"/>
          <w:sz w:val="24"/>
        </w:rPr>
        <w:t xml:space="preserve"> </w:t>
      </w:r>
      <w:r>
        <w:rPr>
          <w:sz w:val="24"/>
        </w:rPr>
        <w:t>kaip</w:t>
      </w:r>
      <w:r>
        <w:rPr>
          <w:spacing w:val="-15"/>
          <w:sz w:val="24"/>
        </w:rPr>
        <w:t xml:space="preserve"> </w:t>
      </w:r>
      <w:r>
        <w:rPr>
          <w:sz w:val="24"/>
        </w:rPr>
        <w:t>jie</w:t>
      </w:r>
      <w:r>
        <w:rPr>
          <w:spacing w:val="-12"/>
          <w:sz w:val="24"/>
        </w:rPr>
        <w:t xml:space="preserve"> </w:t>
      </w:r>
      <w:r>
        <w:rPr>
          <w:sz w:val="24"/>
        </w:rPr>
        <w:t>yra</w:t>
      </w:r>
      <w:r>
        <w:rPr>
          <w:spacing w:val="-15"/>
          <w:sz w:val="24"/>
        </w:rPr>
        <w:t xml:space="preserve"> </w:t>
      </w:r>
      <w:r>
        <w:rPr>
          <w:sz w:val="24"/>
        </w:rPr>
        <w:t xml:space="preserve">apibrėžti </w:t>
      </w:r>
      <w:r>
        <w:rPr>
          <w:spacing w:val="-2"/>
          <w:sz w:val="24"/>
        </w:rPr>
        <w:t>Reglamente.</w:t>
      </w:r>
    </w:p>
    <w:p w14:paraId="7C272FC4" w14:textId="77777777" w:rsidR="008F7D4B" w:rsidRDefault="008D0089">
      <w:pPr>
        <w:pStyle w:val="Sraopastraipa"/>
        <w:numPr>
          <w:ilvl w:val="0"/>
          <w:numId w:val="3"/>
        </w:numPr>
        <w:tabs>
          <w:tab w:val="left" w:pos="1397"/>
        </w:tabs>
        <w:ind w:right="108" w:firstLine="566"/>
        <w:jc w:val="both"/>
        <w:rPr>
          <w:sz w:val="24"/>
        </w:rPr>
      </w:pPr>
      <w:r>
        <w:rPr>
          <w:sz w:val="24"/>
        </w:rPr>
        <w:t>Sutarties Šalys patvirtina, kad joms suprantama, jog Užsakovui esminę reikšmę turi galutinis šios Sutarties įgyvendinimo rezultatas.</w:t>
      </w:r>
    </w:p>
    <w:p w14:paraId="06606AEB" w14:textId="77777777" w:rsidR="008F7D4B" w:rsidRDefault="008F7D4B">
      <w:pPr>
        <w:pStyle w:val="Pagrindinistekstas"/>
        <w:ind w:left="0" w:firstLine="0"/>
        <w:jc w:val="left"/>
      </w:pPr>
    </w:p>
    <w:p w14:paraId="3BF25E76" w14:textId="77777777" w:rsidR="008F7D4B" w:rsidRDefault="008D0089">
      <w:pPr>
        <w:pStyle w:val="Antrat1"/>
        <w:numPr>
          <w:ilvl w:val="0"/>
          <w:numId w:val="4"/>
        </w:numPr>
        <w:tabs>
          <w:tab w:val="left" w:pos="3623"/>
        </w:tabs>
        <w:ind w:left="3623"/>
        <w:jc w:val="left"/>
      </w:pPr>
      <w:r>
        <w:t>SUTARTIES</w:t>
      </w:r>
      <w:r>
        <w:rPr>
          <w:spacing w:val="-1"/>
        </w:rPr>
        <w:t xml:space="preserve"> </w:t>
      </w:r>
      <w:r>
        <w:rPr>
          <w:spacing w:val="-2"/>
        </w:rPr>
        <w:t>DALYKAS</w:t>
      </w:r>
    </w:p>
    <w:p w14:paraId="5C1EAB55" w14:textId="77777777" w:rsidR="008F7D4B" w:rsidRDefault="008F7D4B">
      <w:pPr>
        <w:pStyle w:val="Pagrindinistekstas"/>
        <w:ind w:left="0" w:firstLine="0"/>
        <w:jc w:val="left"/>
        <w:rPr>
          <w:b/>
        </w:rPr>
      </w:pPr>
    </w:p>
    <w:p w14:paraId="1F9FCD3F" w14:textId="77777777" w:rsidR="008F7D4B" w:rsidRDefault="008D0089">
      <w:pPr>
        <w:pStyle w:val="Sraopastraipa"/>
        <w:numPr>
          <w:ilvl w:val="0"/>
          <w:numId w:val="3"/>
        </w:numPr>
        <w:tabs>
          <w:tab w:val="left" w:pos="953"/>
        </w:tabs>
        <w:ind w:left="953" w:hanging="285"/>
        <w:jc w:val="both"/>
        <w:rPr>
          <w:sz w:val="24"/>
        </w:rPr>
      </w:pPr>
      <w:r>
        <w:rPr>
          <w:sz w:val="24"/>
        </w:rPr>
        <w:t>Vadovaudamasis</w:t>
      </w:r>
      <w:r>
        <w:rPr>
          <w:spacing w:val="-5"/>
          <w:sz w:val="24"/>
        </w:rPr>
        <w:t xml:space="preserve"> </w:t>
      </w:r>
      <w:r>
        <w:rPr>
          <w:sz w:val="24"/>
        </w:rPr>
        <w:t>Sutartyje</w:t>
      </w:r>
      <w:r>
        <w:rPr>
          <w:spacing w:val="-3"/>
          <w:sz w:val="24"/>
        </w:rPr>
        <w:t xml:space="preserve"> </w:t>
      </w:r>
      <w:r>
        <w:rPr>
          <w:sz w:val="24"/>
        </w:rPr>
        <w:t>nustatytomis</w:t>
      </w:r>
      <w:r>
        <w:rPr>
          <w:spacing w:val="-3"/>
          <w:sz w:val="24"/>
        </w:rPr>
        <w:t xml:space="preserve"> </w:t>
      </w:r>
      <w:r>
        <w:rPr>
          <w:sz w:val="24"/>
        </w:rPr>
        <w:t>sąlygomis</w:t>
      </w:r>
      <w:r>
        <w:rPr>
          <w:spacing w:val="-3"/>
          <w:sz w:val="24"/>
        </w:rPr>
        <w:t xml:space="preserve"> </w:t>
      </w:r>
      <w:r>
        <w:rPr>
          <w:sz w:val="24"/>
        </w:rPr>
        <w:t>ir</w:t>
      </w:r>
      <w:r>
        <w:rPr>
          <w:spacing w:val="-2"/>
          <w:sz w:val="24"/>
        </w:rPr>
        <w:t xml:space="preserve"> </w:t>
      </w:r>
      <w:r>
        <w:rPr>
          <w:sz w:val="24"/>
        </w:rPr>
        <w:t>tvarka, Rangovas</w:t>
      </w:r>
      <w:r>
        <w:rPr>
          <w:spacing w:val="-3"/>
          <w:sz w:val="24"/>
        </w:rPr>
        <w:t xml:space="preserve"> </w:t>
      </w:r>
      <w:r>
        <w:rPr>
          <w:spacing w:val="-2"/>
          <w:sz w:val="24"/>
        </w:rPr>
        <w:t>įsipareigoja:</w:t>
      </w:r>
    </w:p>
    <w:p w14:paraId="5091BCE8" w14:textId="77777777" w:rsidR="008F7D4B" w:rsidRDefault="008D0089">
      <w:pPr>
        <w:pStyle w:val="Sraopastraipa"/>
        <w:numPr>
          <w:ilvl w:val="1"/>
          <w:numId w:val="3"/>
        </w:numPr>
        <w:tabs>
          <w:tab w:val="left" w:pos="1095"/>
        </w:tabs>
        <w:ind w:left="102" w:right="100" w:firstLine="566"/>
        <w:jc w:val="both"/>
        <w:rPr>
          <w:sz w:val="24"/>
        </w:rPr>
      </w:pPr>
      <w:bookmarkStart w:id="0" w:name="_bookmark0"/>
      <w:bookmarkEnd w:id="0"/>
      <w:r>
        <w:rPr>
          <w:sz w:val="24"/>
        </w:rPr>
        <w:t xml:space="preserve">pagal Užsakovo pateiktą Valstybinės reikšmės rajoninio kelio Nr. 2255 </w:t>
      </w:r>
      <w:proofErr w:type="spellStart"/>
      <w:r>
        <w:rPr>
          <w:sz w:val="24"/>
        </w:rPr>
        <w:t>Baukštininkai</w:t>
      </w:r>
      <w:proofErr w:type="spellEnd"/>
      <w:r>
        <w:rPr>
          <w:sz w:val="24"/>
        </w:rPr>
        <w:t>- Šatriai ruožo nuo 3,57 iki 8,36 km kapitalinio remonto techninį darbo projektą</w:t>
      </w:r>
      <w:r>
        <w:rPr>
          <w:spacing w:val="40"/>
          <w:sz w:val="24"/>
        </w:rPr>
        <w:t xml:space="preserve"> </w:t>
      </w:r>
      <w:r>
        <w:rPr>
          <w:sz w:val="24"/>
        </w:rPr>
        <w:t>(toliau – Projektas) atlikti paruošiamuosius rangos darbus;</w:t>
      </w:r>
    </w:p>
    <w:p w14:paraId="0208F404" w14:textId="77777777" w:rsidR="008F7D4B" w:rsidRDefault="008D0089">
      <w:pPr>
        <w:pStyle w:val="Sraopastraipa"/>
        <w:numPr>
          <w:ilvl w:val="1"/>
          <w:numId w:val="3"/>
        </w:numPr>
        <w:tabs>
          <w:tab w:val="left" w:pos="1095"/>
        </w:tabs>
        <w:ind w:left="102" w:right="102" w:firstLine="566"/>
        <w:jc w:val="both"/>
        <w:rPr>
          <w:sz w:val="24"/>
        </w:rPr>
      </w:pPr>
      <w:bookmarkStart w:id="1" w:name="_bookmark1"/>
      <w:bookmarkEnd w:id="1"/>
      <w:r>
        <w:rPr>
          <w:sz w:val="24"/>
        </w:rPr>
        <w:t xml:space="preserve">pagal Sutarties </w:t>
      </w:r>
      <w:hyperlink w:anchor="_bookmark0" w:history="1">
        <w:r>
          <w:rPr>
            <w:sz w:val="24"/>
          </w:rPr>
          <w:t>9.1</w:t>
        </w:r>
      </w:hyperlink>
      <w:r>
        <w:rPr>
          <w:sz w:val="24"/>
        </w:rPr>
        <w:t xml:space="preserve"> papunktyje nurodytus Užsakovo pateiktus ir Rangovo parengtus dokumentus</w:t>
      </w:r>
      <w:r>
        <w:rPr>
          <w:spacing w:val="-10"/>
          <w:sz w:val="24"/>
        </w:rPr>
        <w:t xml:space="preserve"> </w:t>
      </w:r>
      <w:r>
        <w:rPr>
          <w:sz w:val="24"/>
        </w:rPr>
        <w:t>bei</w:t>
      </w:r>
      <w:r>
        <w:rPr>
          <w:spacing w:val="-10"/>
          <w:sz w:val="24"/>
        </w:rPr>
        <w:t xml:space="preserve"> </w:t>
      </w:r>
      <w:r>
        <w:rPr>
          <w:sz w:val="24"/>
        </w:rPr>
        <w:t>kitus</w:t>
      </w:r>
      <w:r>
        <w:rPr>
          <w:spacing w:val="-10"/>
          <w:sz w:val="24"/>
        </w:rPr>
        <w:t xml:space="preserve"> </w:t>
      </w:r>
      <w:r>
        <w:rPr>
          <w:sz w:val="24"/>
        </w:rPr>
        <w:t>privalomuosius</w:t>
      </w:r>
      <w:r>
        <w:rPr>
          <w:spacing w:val="-10"/>
          <w:sz w:val="24"/>
        </w:rPr>
        <w:t xml:space="preserve"> </w:t>
      </w:r>
      <w:r>
        <w:rPr>
          <w:sz w:val="24"/>
        </w:rPr>
        <w:t>dokumentus</w:t>
      </w:r>
      <w:r>
        <w:rPr>
          <w:spacing w:val="-10"/>
          <w:sz w:val="24"/>
        </w:rPr>
        <w:t xml:space="preserve"> </w:t>
      </w:r>
      <w:r>
        <w:rPr>
          <w:sz w:val="24"/>
        </w:rPr>
        <w:t>statybos</w:t>
      </w:r>
      <w:r>
        <w:rPr>
          <w:spacing w:val="-10"/>
          <w:sz w:val="24"/>
        </w:rPr>
        <w:t xml:space="preserve"> </w:t>
      </w:r>
      <w:r>
        <w:rPr>
          <w:sz w:val="24"/>
        </w:rPr>
        <w:t>darbams</w:t>
      </w:r>
      <w:r>
        <w:rPr>
          <w:spacing w:val="-10"/>
          <w:sz w:val="24"/>
        </w:rPr>
        <w:t xml:space="preserve"> </w:t>
      </w:r>
      <w:r>
        <w:rPr>
          <w:sz w:val="24"/>
        </w:rPr>
        <w:t>pradėti,</w:t>
      </w:r>
      <w:r>
        <w:rPr>
          <w:spacing w:val="-11"/>
          <w:sz w:val="24"/>
        </w:rPr>
        <w:t xml:space="preserve"> </w:t>
      </w:r>
      <w:r>
        <w:rPr>
          <w:sz w:val="24"/>
        </w:rPr>
        <w:t>kurių</w:t>
      </w:r>
      <w:r>
        <w:rPr>
          <w:spacing w:val="-11"/>
          <w:sz w:val="24"/>
        </w:rPr>
        <w:t xml:space="preserve"> </w:t>
      </w:r>
      <w:r>
        <w:rPr>
          <w:sz w:val="24"/>
        </w:rPr>
        <w:t>reikia</w:t>
      </w:r>
      <w:r>
        <w:rPr>
          <w:spacing w:val="-7"/>
          <w:sz w:val="24"/>
        </w:rPr>
        <w:t xml:space="preserve"> </w:t>
      </w:r>
      <w:r>
        <w:rPr>
          <w:sz w:val="24"/>
        </w:rPr>
        <w:t xml:space="preserve">Valstybinės reikšmės rajoninio kelio Nr. 2255 </w:t>
      </w:r>
      <w:proofErr w:type="spellStart"/>
      <w:r>
        <w:rPr>
          <w:sz w:val="24"/>
        </w:rPr>
        <w:t>Baukštininkai</w:t>
      </w:r>
      <w:proofErr w:type="spellEnd"/>
      <w:r>
        <w:rPr>
          <w:sz w:val="24"/>
        </w:rPr>
        <w:t>-Šatriai ruožo nuo 3,57 iki 8,36 km kapitalinio remonto Projektui įvykdyti, atlikti numatytus statybos darbus;</w:t>
      </w:r>
    </w:p>
    <w:p w14:paraId="2C85E7DD" w14:textId="77777777" w:rsidR="008F7D4B" w:rsidRDefault="008D0089">
      <w:pPr>
        <w:pStyle w:val="Sraopastraipa"/>
        <w:numPr>
          <w:ilvl w:val="1"/>
          <w:numId w:val="3"/>
        </w:numPr>
        <w:tabs>
          <w:tab w:val="left" w:pos="1095"/>
        </w:tabs>
        <w:spacing w:before="1"/>
        <w:ind w:left="102" w:right="102" w:firstLine="566"/>
        <w:jc w:val="both"/>
        <w:rPr>
          <w:sz w:val="24"/>
        </w:rPr>
      </w:pPr>
      <w:bookmarkStart w:id="2" w:name="_bookmark2"/>
      <w:bookmarkEnd w:id="2"/>
      <w:r>
        <w:rPr>
          <w:sz w:val="24"/>
        </w:rPr>
        <w:t>perduoti</w:t>
      </w:r>
      <w:r>
        <w:rPr>
          <w:spacing w:val="-3"/>
          <w:sz w:val="24"/>
        </w:rPr>
        <w:t xml:space="preserve"> </w:t>
      </w:r>
      <w:r>
        <w:rPr>
          <w:sz w:val="24"/>
        </w:rPr>
        <w:t>Užsakovui</w:t>
      </w:r>
      <w:r>
        <w:rPr>
          <w:spacing w:val="-3"/>
          <w:sz w:val="24"/>
        </w:rPr>
        <w:t xml:space="preserve"> </w:t>
      </w:r>
      <w:r>
        <w:rPr>
          <w:sz w:val="24"/>
        </w:rPr>
        <w:t>parengtą</w:t>
      </w:r>
      <w:r>
        <w:rPr>
          <w:spacing w:val="-3"/>
          <w:sz w:val="24"/>
        </w:rPr>
        <w:t xml:space="preserve"> </w:t>
      </w:r>
      <w:r>
        <w:rPr>
          <w:sz w:val="24"/>
        </w:rPr>
        <w:t>išpildomąją</w:t>
      </w:r>
      <w:r>
        <w:rPr>
          <w:spacing w:val="-3"/>
          <w:sz w:val="24"/>
        </w:rPr>
        <w:t xml:space="preserve"> </w:t>
      </w:r>
      <w:r>
        <w:rPr>
          <w:sz w:val="24"/>
        </w:rPr>
        <w:t>dokumentaciją</w:t>
      </w:r>
      <w:r>
        <w:rPr>
          <w:spacing w:val="-4"/>
          <w:sz w:val="24"/>
        </w:rPr>
        <w:t xml:space="preserve"> </w:t>
      </w:r>
      <w:r>
        <w:rPr>
          <w:sz w:val="24"/>
        </w:rPr>
        <w:t>(taip</w:t>
      </w:r>
      <w:r>
        <w:rPr>
          <w:spacing w:val="-3"/>
          <w:sz w:val="24"/>
        </w:rPr>
        <w:t xml:space="preserve"> </w:t>
      </w:r>
      <w:r>
        <w:rPr>
          <w:sz w:val="24"/>
        </w:rPr>
        <w:t>pat</w:t>
      </w:r>
      <w:r>
        <w:rPr>
          <w:spacing w:val="-3"/>
          <w:sz w:val="24"/>
        </w:rPr>
        <w:t xml:space="preserve"> </w:t>
      </w:r>
      <w:r>
        <w:rPr>
          <w:sz w:val="24"/>
        </w:rPr>
        <w:t>skaitmeninę</w:t>
      </w:r>
      <w:r>
        <w:rPr>
          <w:spacing w:val="-3"/>
          <w:sz w:val="24"/>
        </w:rPr>
        <w:t xml:space="preserve"> </w:t>
      </w:r>
      <w:r>
        <w:rPr>
          <w:sz w:val="24"/>
        </w:rPr>
        <w:t>jos</w:t>
      </w:r>
      <w:r>
        <w:rPr>
          <w:spacing w:val="-4"/>
          <w:sz w:val="24"/>
        </w:rPr>
        <w:t xml:space="preserve"> </w:t>
      </w:r>
      <w:r>
        <w:rPr>
          <w:sz w:val="24"/>
        </w:rPr>
        <w:t>kopiją), atlikti ir atnaujinti kelio ruožo, kuriame buvo vykdomi statybos darbai, kelio žemės sklypo (-ų) (toliau– žemės sklypas),kelio (</w:t>
      </w:r>
      <w:proofErr w:type="spellStart"/>
      <w:r>
        <w:rPr>
          <w:sz w:val="24"/>
        </w:rPr>
        <w:t>ių</w:t>
      </w:r>
      <w:proofErr w:type="spellEnd"/>
      <w:r>
        <w:rPr>
          <w:sz w:val="24"/>
        </w:rPr>
        <w:t>) statinio (-</w:t>
      </w:r>
      <w:proofErr w:type="spellStart"/>
      <w:r>
        <w:rPr>
          <w:sz w:val="24"/>
        </w:rPr>
        <w:t>ių</w:t>
      </w:r>
      <w:proofErr w:type="spellEnd"/>
      <w:r>
        <w:rPr>
          <w:sz w:val="24"/>
        </w:rPr>
        <w:t>) ir inžinerinių tinklų kadastrinių matavimų duomenų bylas (taip pat ir skaitmeninę (</w:t>
      </w:r>
      <w:proofErr w:type="spellStart"/>
      <w:r>
        <w:rPr>
          <w:sz w:val="24"/>
        </w:rPr>
        <w:t>es</w:t>
      </w:r>
      <w:proofErr w:type="spellEnd"/>
      <w:r>
        <w:rPr>
          <w:sz w:val="24"/>
        </w:rPr>
        <w:t>) jų kopiją (</w:t>
      </w:r>
      <w:proofErr w:type="spellStart"/>
      <w:r>
        <w:rPr>
          <w:sz w:val="24"/>
        </w:rPr>
        <w:t>as</w:t>
      </w:r>
      <w:proofErr w:type="spellEnd"/>
      <w:r>
        <w:rPr>
          <w:sz w:val="24"/>
        </w:rPr>
        <w:t>) .</w:t>
      </w:r>
      <w:proofErr w:type="spellStart"/>
      <w:r>
        <w:rPr>
          <w:sz w:val="24"/>
        </w:rPr>
        <w:t>pdf</w:t>
      </w:r>
      <w:proofErr w:type="spellEnd"/>
      <w:r>
        <w:rPr>
          <w:sz w:val="24"/>
        </w:rPr>
        <w:t xml:space="preserve"> ir .</w:t>
      </w:r>
      <w:proofErr w:type="spellStart"/>
      <w:r>
        <w:rPr>
          <w:sz w:val="24"/>
        </w:rPr>
        <w:t>dwg</w:t>
      </w:r>
      <w:proofErr w:type="spellEnd"/>
      <w:r>
        <w:rPr>
          <w:sz w:val="24"/>
        </w:rPr>
        <w:t xml:space="preserve"> formatu);</w:t>
      </w:r>
    </w:p>
    <w:p w14:paraId="281CDBC9" w14:textId="77777777" w:rsidR="008F7D4B" w:rsidRDefault="008D0089">
      <w:pPr>
        <w:pStyle w:val="Sraopastraipa"/>
        <w:numPr>
          <w:ilvl w:val="1"/>
          <w:numId w:val="3"/>
        </w:numPr>
        <w:tabs>
          <w:tab w:val="left" w:pos="1095"/>
        </w:tabs>
        <w:ind w:left="102" w:right="107" w:firstLine="566"/>
        <w:jc w:val="both"/>
        <w:rPr>
          <w:sz w:val="24"/>
        </w:rPr>
      </w:pPr>
      <w:bookmarkStart w:id="3" w:name="_bookmark3"/>
      <w:bookmarkEnd w:id="3"/>
      <w:r>
        <w:rPr>
          <w:sz w:val="24"/>
        </w:rPr>
        <w:t>parengti deklaraciją apie statybos užbaigimą ir pateikti ją tvirtinti bei įregistruoti ją Lietuvos Respublikos statybos įstatymo nustatyta tvarka.</w:t>
      </w:r>
    </w:p>
    <w:p w14:paraId="762877F9" w14:textId="77777777" w:rsidR="008F7D4B" w:rsidRDefault="008D0089">
      <w:pPr>
        <w:pStyle w:val="Pagrindinistekstas"/>
        <w:ind w:right="102"/>
      </w:pPr>
      <w:r>
        <w:t>Rangovo</w:t>
      </w:r>
      <w:r>
        <w:rPr>
          <w:spacing w:val="-15"/>
        </w:rPr>
        <w:t xml:space="preserve"> </w:t>
      </w:r>
      <w:r>
        <w:t>įsipareigojimai,</w:t>
      </w:r>
      <w:r>
        <w:rPr>
          <w:spacing w:val="-15"/>
        </w:rPr>
        <w:t xml:space="preserve"> </w:t>
      </w:r>
      <w:r>
        <w:t>apibrėžti</w:t>
      </w:r>
      <w:r>
        <w:rPr>
          <w:spacing w:val="-14"/>
        </w:rPr>
        <w:t xml:space="preserve"> </w:t>
      </w:r>
      <w:r>
        <w:t>Sutarties</w:t>
      </w:r>
      <w:r>
        <w:rPr>
          <w:spacing w:val="-12"/>
        </w:rPr>
        <w:t xml:space="preserve"> </w:t>
      </w:r>
      <w:hyperlink w:anchor="_bookmark0" w:history="1">
        <w:r>
          <w:t>9.1</w:t>
        </w:r>
      </w:hyperlink>
      <w:r>
        <w:rPr>
          <w:spacing w:val="-15"/>
        </w:rPr>
        <w:t xml:space="preserve"> </w:t>
      </w:r>
      <w:r>
        <w:t>papunktyje</w:t>
      </w:r>
      <w:r>
        <w:rPr>
          <w:spacing w:val="-15"/>
        </w:rPr>
        <w:t xml:space="preserve"> </w:t>
      </w:r>
      <w:r>
        <w:t>vadinami</w:t>
      </w:r>
      <w:r>
        <w:rPr>
          <w:spacing w:val="-15"/>
        </w:rPr>
        <w:t xml:space="preserve"> </w:t>
      </w:r>
      <w:r>
        <w:t>Paruošiamaisiais</w:t>
      </w:r>
      <w:r>
        <w:rPr>
          <w:spacing w:val="-14"/>
        </w:rPr>
        <w:t xml:space="preserve"> </w:t>
      </w:r>
      <w:r>
        <w:t>darbais. Paruošiamuosius darbus apima technologijos projekto parengimas, medžių kirtimas ir medienos išvežimas, kelmų rovimas ir utilizavimas, kelio trasos nužymėjimas, statybos aikštelės įrengimas, medžiagų sandėliavimo vietos įrengimas ir medžiagų sandėliavimas.</w:t>
      </w:r>
    </w:p>
    <w:p w14:paraId="098F7004" w14:textId="77777777" w:rsidR="008F7D4B" w:rsidRDefault="008D0089">
      <w:pPr>
        <w:pStyle w:val="Pagrindinistekstas"/>
        <w:ind w:left="668" w:firstLine="0"/>
      </w:pPr>
      <w:r>
        <w:t>Rangovo</w:t>
      </w:r>
      <w:r>
        <w:rPr>
          <w:spacing w:val="54"/>
          <w:w w:val="150"/>
        </w:rPr>
        <w:t xml:space="preserve"> </w:t>
      </w:r>
      <w:r>
        <w:t>įsipareigojimai,</w:t>
      </w:r>
      <w:r>
        <w:rPr>
          <w:spacing w:val="57"/>
          <w:w w:val="150"/>
        </w:rPr>
        <w:t xml:space="preserve"> </w:t>
      </w:r>
      <w:r>
        <w:t>apibrėžti</w:t>
      </w:r>
      <w:r>
        <w:rPr>
          <w:spacing w:val="58"/>
          <w:w w:val="150"/>
        </w:rPr>
        <w:t xml:space="preserve"> </w:t>
      </w:r>
      <w:r>
        <w:t>Sutarties</w:t>
      </w:r>
      <w:r>
        <w:rPr>
          <w:spacing w:val="60"/>
          <w:w w:val="150"/>
        </w:rPr>
        <w:t xml:space="preserve"> </w:t>
      </w:r>
      <w:hyperlink w:anchor="_bookmark1" w:history="1">
        <w:r>
          <w:t>9.2</w:t>
        </w:r>
      </w:hyperlink>
      <w:r>
        <w:rPr>
          <w:spacing w:val="56"/>
          <w:w w:val="150"/>
        </w:rPr>
        <w:t xml:space="preserve"> </w:t>
      </w:r>
      <w:r>
        <w:t>papunktyje</w:t>
      </w:r>
      <w:r>
        <w:rPr>
          <w:spacing w:val="57"/>
          <w:w w:val="150"/>
        </w:rPr>
        <w:t xml:space="preserve"> </w:t>
      </w:r>
      <w:r>
        <w:t>vadinami</w:t>
      </w:r>
      <w:r>
        <w:rPr>
          <w:spacing w:val="57"/>
          <w:w w:val="150"/>
        </w:rPr>
        <w:t xml:space="preserve"> </w:t>
      </w:r>
      <w:r>
        <w:t>Statybos</w:t>
      </w:r>
      <w:r>
        <w:rPr>
          <w:spacing w:val="57"/>
          <w:w w:val="150"/>
        </w:rPr>
        <w:t xml:space="preserve"> </w:t>
      </w:r>
      <w:r>
        <w:rPr>
          <w:spacing w:val="-2"/>
        </w:rPr>
        <w:t>darbais.</w:t>
      </w:r>
    </w:p>
    <w:p w14:paraId="5EC8F3F0" w14:textId="77777777" w:rsidR="008F7D4B" w:rsidRDefault="008D0089">
      <w:pPr>
        <w:pStyle w:val="Pagrindinistekstas"/>
        <w:ind w:firstLine="0"/>
      </w:pPr>
      <w:r>
        <w:t>Rangovo</w:t>
      </w:r>
      <w:r>
        <w:rPr>
          <w:spacing w:val="-4"/>
        </w:rPr>
        <w:t xml:space="preserve"> </w:t>
      </w:r>
      <w:r>
        <w:t>įsipareigojimai,</w:t>
      </w:r>
      <w:r>
        <w:rPr>
          <w:spacing w:val="-1"/>
        </w:rPr>
        <w:t xml:space="preserve"> </w:t>
      </w:r>
      <w:r>
        <w:t>apibrėžti</w:t>
      </w:r>
      <w:r>
        <w:rPr>
          <w:spacing w:val="-2"/>
        </w:rPr>
        <w:t xml:space="preserve"> </w:t>
      </w:r>
      <w:r>
        <w:t xml:space="preserve">Sutarties </w:t>
      </w:r>
      <w:hyperlink w:anchor="_bookmark0" w:history="1">
        <w:r>
          <w:t>9.1</w:t>
        </w:r>
      </w:hyperlink>
      <w:r>
        <w:t>-</w:t>
      </w:r>
      <w:hyperlink w:anchor="_bookmark2" w:history="1">
        <w:r>
          <w:t>9.3</w:t>
        </w:r>
      </w:hyperlink>
      <w:r>
        <w:rPr>
          <w:spacing w:val="-1"/>
        </w:rPr>
        <w:t xml:space="preserve"> </w:t>
      </w:r>
      <w:r>
        <w:t>papunkčiuose</w:t>
      </w:r>
      <w:r>
        <w:rPr>
          <w:spacing w:val="-2"/>
        </w:rPr>
        <w:t xml:space="preserve"> </w:t>
      </w:r>
      <w:r>
        <w:t>kartu</w:t>
      </w:r>
      <w:r>
        <w:rPr>
          <w:spacing w:val="-2"/>
        </w:rPr>
        <w:t xml:space="preserve"> </w:t>
      </w:r>
      <w:r>
        <w:t>vadinami</w:t>
      </w:r>
      <w:r>
        <w:rPr>
          <w:spacing w:val="-1"/>
        </w:rPr>
        <w:t xml:space="preserve"> </w:t>
      </w:r>
      <w:r>
        <w:rPr>
          <w:spacing w:val="-2"/>
        </w:rPr>
        <w:t>Darbais.</w:t>
      </w:r>
    </w:p>
    <w:p w14:paraId="5E4317A6" w14:textId="77777777" w:rsidR="008F7D4B" w:rsidRDefault="008D0089">
      <w:pPr>
        <w:pStyle w:val="Pagrindinistekstas"/>
        <w:ind w:right="105"/>
      </w:pPr>
      <w:r>
        <w:t xml:space="preserve">Rangovo įsipareigojimai, apibrėžti Sutarties </w:t>
      </w:r>
      <w:hyperlink w:anchor="_bookmark3" w:history="1">
        <w:r>
          <w:t>9.4</w:t>
        </w:r>
      </w:hyperlink>
      <w:r>
        <w:t xml:space="preserve"> papunktyje, Sutartyje vadinami su Darbais susijusiomis Paslaugomis.</w:t>
      </w:r>
    </w:p>
    <w:p w14:paraId="4EEF36DC" w14:textId="77777777" w:rsidR="008F7D4B" w:rsidRDefault="008D0089">
      <w:pPr>
        <w:pStyle w:val="Sraopastraipa"/>
        <w:numPr>
          <w:ilvl w:val="0"/>
          <w:numId w:val="3"/>
        </w:numPr>
        <w:tabs>
          <w:tab w:val="left" w:pos="1397"/>
        </w:tabs>
        <w:spacing w:before="1"/>
        <w:ind w:right="105" w:firstLine="566"/>
        <w:jc w:val="both"/>
        <w:rPr>
          <w:sz w:val="24"/>
        </w:rPr>
      </w:pPr>
      <w:r>
        <w:rPr>
          <w:sz w:val="24"/>
        </w:rPr>
        <w:t>Užsakovas įsipareigoja sudaryti Rangovui būtinas sąlygas Darbams ir su Darbais susijusioms Paslaugoms atlikti, priimti tinkamai (kokybiškai) atliktų Darbų rezultatą ir sumokėti Rangovui</w:t>
      </w:r>
      <w:r>
        <w:rPr>
          <w:spacing w:val="-13"/>
          <w:sz w:val="24"/>
        </w:rPr>
        <w:t xml:space="preserve"> </w:t>
      </w:r>
      <w:r>
        <w:rPr>
          <w:sz w:val="24"/>
        </w:rPr>
        <w:t>už</w:t>
      </w:r>
      <w:r>
        <w:rPr>
          <w:spacing w:val="-12"/>
          <w:sz w:val="24"/>
        </w:rPr>
        <w:t xml:space="preserve"> </w:t>
      </w:r>
      <w:r>
        <w:rPr>
          <w:sz w:val="24"/>
        </w:rPr>
        <w:t>Darbus</w:t>
      </w:r>
      <w:r>
        <w:rPr>
          <w:spacing w:val="-11"/>
          <w:sz w:val="24"/>
        </w:rPr>
        <w:t xml:space="preserve"> </w:t>
      </w:r>
      <w:r>
        <w:rPr>
          <w:sz w:val="24"/>
        </w:rPr>
        <w:t>ir</w:t>
      </w:r>
      <w:r>
        <w:rPr>
          <w:spacing w:val="-13"/>
          <w:sz w:val="24"/>
        </w:rPr>
        <w:t xml:space="preserve"> </w:t>
      </w:r>
      <w:r>
        <w:rPr>
          <w:sz w:val="24"/>
        </w:rPr>
        <w:t>su</w:t>
      </w:r>
      <w:r>
        <w:rPr>
          <w:spacing w:val="-11"/>
          <w:sz w:val="24"/>
        </w:rPr>
        <w:t xml:space="preserve"> </w:t>
      </w:r>
      <w:r>
        <w:rPr>
          <w:sz w:val="24"/>
        </w:rPr>
        <w:t>Darbais</w:t>
      </w:r>
      <w:r>
        <w:rPr>
          <w:spacing w:val="-12"/>
          <w:sz w:val="24"/>
        </w:rPr>
        <w:t xml:space="preserve"> </w:t>
      </w:r>
      <w:r>
        <w:rPr>
          <w:sz w:val="24"/>
        </w:rPr>
        <w:t>susijusias</w:t>
      </w:r>
      <w:r>
        <w:rPr>
          <w:spacing w:val="-13"/>
          <w:sz w:val="24"/>
        </w:rPr>
        <w:t xml:space="preserve"> </w:t>
      </w:r>
      <w:r>
        <w:rPr>
          <w:sz w:val="24"/>
        </w:rPr>
        <w:t>Paslaugas</w:t>
      </w:r>
      <w:r>
        <w:rPr>
          <w:spacing w:val="-10"/>
          <w:sz w:val="24"/>
        </w:rPr>
        <w:t xml:space="preserve"> </w:t>
      </w:r>
      <w:r>
        <w:rPr>
          <w:sz w:val="24"/>
        </w:rPr>
        <w:t>Sutartyje</w:t>
      </w:r>
      <w:r>
        <w:rPr>
          <w:spacing w:val="-14"/>
          <w:sz w:val="24"/>
        </w:rPr>
        <w:t xml:space="preserve"> </w:t>
      </w:r>
      <w:r>
        <w:rPr>
          <w:sz w:val="24"/>
        </w:rPr>
        <w:t>numatytomis</w:t>
      </w:r>
      <w:r>
        <w:rPr>
          <w:spacing w:val="-13"/>
          <w:sz w:val="24"/>
        </w:rPr>
        <w:t xml:space="preserve"> </w:t>
      </w:r>
      <w:r>
        <w:rPr>
          <w:sz w:val="24"/>
        </w:rPr>
        <w:t>sąlygomis</w:t>
      </w:r>
      <w:r>
        <w:rPr>
          <w:spacing w:val="-12"/>
          <w:sz w:val="24"/>
        </w:rPr>
        <w:t xml:space="preserve"> </w:t>
      </w:r>
      <w:r>
        <w:rPr>
          <w:sz w:val="24"/>
        </w:rPr>
        <w:t>ir</w:t>
      </w:r>
      <w:r>
        <w:rPr>
          <w:spacing w:val="-13"/>
          <w:sz w:val="24"/>
        </w:rPr>
        <w:t xml:space="preserve"> </w:t>
      </w:r>
      <w:r>
        <w:rPr>
          <w:sz w:val="24"/>
        </w:rPr>
        <w:t>terminais.</w:t>
      </w:r>
    </w:p>
    <w:p w14:paraId="4A1883EB" w14:textId="77777777" w:rsidR="008F7D4B" w:rsidRDefault="008D0089">
      <w:pPr>
        <w:pStyle w:val="Antrat1"/>
        <w:numPr>
          <w:ilvl w:val="0"/>
          <w:numId w:val="4"/>
        </w:numPr>
        <w:tabs>
          <w:tab w:val="left" w:pos="4105"/>
        </w:tabs>
        <w:spacing w:before="276"/>
        <w:ind w:left="4105" w:hanging="1296"/>
        <w:jc w:val="left"/>
      </w:pPr>
      <w:r>
        <w:t>SUTARTIES</w:t>
      </w:r>
      <w:r>
        <w:rPr>
          <w:spacing w:val="-1"/>
        </w:rPr>
        <w:t xml:space="preserve"> </w:t>
      </w:r>
      <w:r>
        <w:rPr>
          <w:spacing w:val="-2"/>
        </w:rPr>
        <w:t>KAINODARA</w:t>
      </w:r>
    </w:p>
    <w:p w14:paraId="29899ABA" w14:textId="77777777" w:rsidR="008F7D4B" w:rsidRDefault="008F7D4B">
      <w:pPr>
        <w:pStyle w:val="Pagrindinistekstas"/>
        <w:ind w:left="0" w:firstLine="0"/>
        <w:jc w:val="left"/>
        <w:rPr>
          <w:b/>
        </w:rPr>
      </w:pPr>
    </w:p>
    <w:p w14:paraId="1F018892" w14:textId="77777777" w:rsidR="008F7D4B" w:rsidRDefault="008D0089">
      <w:pPr>
        <w:pStyle w:val="Sraopastraipa"/>
        <w:numPr>
          <w:ilvl w:val="0"/>
          <w:numId w:val="3"/>
        </w:numPr>
        <w:tabs>
          <w:tab w:val="left" w:pos="1397"/>
        </w:tabs>
        <w:ind w:left="1397" w:hanging="729"/>
        <w:jc w:val="both"/>
        <w:rPr>
          <w:sz w:val="24"/>
        </w:rPr>
      </w:pPr>
      <w:r>
        <w:rPr>
          <w:sz w:val="24"/>
        </w:rPr>
        <w:t>Sutartyje</w:t>
      </w:r>
      <w:r>
        <w:rPr>
          <w:spacing w:val="-3"/>
          <w:sz w:val="24"/>
        </w:rPr>
        <w:t xml:space="preserve"> </w:t>
      </w:r>
      <w:r>
        <w:rPr>
          <w:sz w:val="24"/>
        </w:rPr>
        <w:t>yra</w:t>
      </w:r>
      <w:r>
        <w:rPr>
          <w:spacing w:val="-4"/>
          <w:sz w:val="24"/>
        </w:rPr>
        <w:t xml:space="preserve"> </w:t>
      </w:r>
      <w:r>
        <w:rPr>
          <w:sz w:val="24"/>
        </w:rPr>
        <w:t>pasirinktas šis</w:t>
      </w:r>
      <w:r>
        <w:rPr>
          <w:spacing w:val="-2"/>
          <w:sz w:val="24"/>
        </w:rPr>
        <w:t xml:space="preserve"> </w:t>
      </w:r>
      <w:r>
        <w:rPr>
          <w:sz w:val="24"/>
        </w:rPr>
        <w:t>kainos</w:t>
      </w:r>
      <w:r>
        <w:rPr>
          <w:spacing w:val="-3"/>
          <w:sz w:val="24"/>
        </w:rPr>
        <w:t xml:space="preserve"> </w:t>
      </w:r>
      <w:r>
        <w:rPr>
          <w:sz w:val="24"/>
        </w:rPr>
        <w:t>apskaičiavimo</w:t>
      </w:r>
      <w:r>
        <w:rPr>
          <w:spacing w:val="-2"/>
          <w:sz w:val="24"/>
        </w:rPr>
        <w:t xml:space="preserve"> </w:t>
      </w:r>
      <w:r>
        <w:rPr>
          <w:sz w:val="24"/>
        </w:rPr>
        <w:t>būdas:</w:t>
      </w:r>
      <w:r>
        <w:rPr>
          <w:spacing w:val="-2"/>
          <w:sz w:val="24"/>
        </w:rPr>
        <w:t xml:space="preserve"> </w:t>
      </w:r>
      <w:r>
        <w:rPr>
          <w:sz w:val="24"/>
        </w:rPr>
        <w:t>fiksuoto</w:t>
      </w:r>
      <w:r>
        <w:rPr>
          <w:spacing w:val="-2"/>
          <w:sz w:val="24"/>
        </w:rPr>
        <w:t xml:space="preserve"> įkainio.</w:t>
      </w:r>
    </w:p>
    <w:p w14:paraId="18E108F5" w14:textId="77777777" w:rsidR="008F7D4B" w:rsidRDefault="008D0089">
      <w:pPr>
        <w:pStyle w:val="Sraopastraipa"/>
        <w:numPr>
          <w:ilvl w:val="0"/>
          <w:numId w:val="3"/>
        </w:numPr>
        <w:tabs>
          <w:tab w:val="left" w:pos="1397"/>
        </w:tabs>
        <w:ind w:right="100" w:firstLine="566"/>
        <w:jc w:val="both"/>
        <w:rPr>
          <w:sz w:val="24"/>
        </w:rPr>
      </w:pPr>
      <w:r>
        <w:rPr>
          <w:sz w:val="24"/>
        </w:rPr>
        <w:t>Pradinė</w:t>
      </w:r>
      <w:r>
        <w:rPr>
          <w:spacing w:val="-9"/>
          <w:sz w:val="24"/>
        </w:rPr>
        <w:t xml:space="preserve"> </w:t>
      </w:r>
      <w:r>
        <w:rPr>
          <w:sz w:val="24"/>
        </w:rPr>
        <w:t>Sutarties</w:t>
      </w:r>
      <w:r>
        <w:rPr>
          <w:spacing w:val="-8"/>
          <w:sz w:val="24"/>
        </w:rPr>
        <w:t xml:space="preserve"> </w:t>
      </w:r>
      <w:r>
        <w:rPr>
          <w:sz w:val="24"/>
        </w:rPr>
        <w:t>vertė</w:t>
      </w:r>
      <w:r>
        <w:rPr>
          <w:spacing w:val="-6"/>
          <w:sz w:val="24"/>
        </w:rPr>
        <w:t xml:space="preserve"> </w:t>
      </w:r>
      <w:r>
        <w:rPr>
          <w:sz w:val="24"/>
        </w:rPr>
        <w:t>(taip,</w:t>
      </w:r>
      <w:r>
        <w:rPr>
          <w:spacing w:val="-8"/>
          <w:sz w:val="24"/>
        </w:rPr>
        <w:t xml:space="preserve"> </w:t>
      </w:r>
      <w:r>
        <w:rPr>
          <w:sz w:val="24"/>
        </w:rPr>
        <w:t>kaip</w:t>
      </w:r>
      <w:r>
        <w:rPr>
          <w:spacing w:val="-8"/>
          <w:sz w:val="24"/>
        </w:rPr>
        <w:t xml:space="preserve"> </w:t>
      </w:r>
      <w:r>
        <w:rPr>
          <w:sz w:val="24"/>
        </w:rPr>
        <w:t>apibrėžta</w:t>
      </w:r>
      <w:r>
        <w:rPr>
          <w:spacing w:val="-7"/>
          <w:sz w:val="24"/>
        </w:rPr>
        <w:t xml:space="preserve"> </w:t>
      </w:r>
      <w:r>
        <w:rPr>
          <w:sz w:val="24"/>
        </w:rPr>
        <w:t>Kainodaros</w:t>
      </w:r>
      <w:r>
        <w:rPr>
          <w:spacing w:val="-9"/>
          <w:sz w:val="24"/>
        </w:rPr>
        <w:t xml:space="preserve"> </w:t>
      </w:r>
      <w:r>
        <w:rPr>
          <w:sz w:val="24"/>
        </w:rPr>
        <w:t>taisyklių</w:t>
      </w:r>
      <w:r>
        <w:rPr>
          <w:spacing w:val="-8"/>
          <w:sz w:val="24"/>
        </w:rPr>
        <w:t xml:space="preserve"> </w:t>
      </w:r>
      <w:r>
        <w:rPr>
          <w:sz w:val="24"/>
        </w:rPr>
        <w:t>nustatymo</w:t>
      </w:r>
      <w:r>
        <w:rPr>
          <w:spacing w:val="-8"/>
          <w:sz w:val="24"/>
        </w:rPr>
        <w:t xml:space="preserve"> </w:t>
      </w:r>
      <w:r>
        <w:rPr>
          <w:sz w:val="24"/>
        </w:rPr>
        <w:t>metodikos, patvirtintos Viešųjų pirkimų tarnybos prie Lietuvos Respublikos Vyriausybės direktoriaus 2017 m. birželio</w:t>
      </w:r>
      <w:r>
        <w:rPr>
          <w:spacing w:val="25"/>
          <w:sz w:val="24"/>
        </w:rPr>
        <w:t xml:space="preserve"> </w:t>
      </w:r>
      <w:r>
        <w:rPr>
          <w:sz w:val="24"/>
        </w:rPr>
        <w:t>28</w:t>
      </w:r>
      <w:r>
        <w:rPr>
          <w:spacing w:val="25"/>
          <w:sz w:val="24"/>
        </w:rPr>
        <w:t xml:space="preserve"> </w:t>
      </w:r>
      <w:r>
        <w:rPr>
          <w:sz w:val="24"/>
        </w:rPr>
        <w:t>d.</w:t>
      </w:r>
      <w:r>
        <w:rPr>
          <w:spacing w:val="25"/>
          <w:sz w:val="24"/>
        </w:rPr>
        <w:t xml:space="preserve"> </w:t>
      </w:r>
      <w:r>
        <w:rPr>
          <w:sz w:val="24"/>
        </w:rPr>
        <w:t>įsakymu</w:t>
      </w:r>
      <w:r>
        <w:rPr>
          <w:spacing w:val="28"/>
          <w:sz w:val="24"/>
        </w:rPr>
        <w:t xml:space="preserve"> </w:t>
      </w:r>
      <w:r>
        <w:rPr>
          <w:sz w:val="24"/>
        </w:rPr>
        <w:t>Nr.</w:t>
      </w:r>
      <w:r>
        <w:rPr>
          <w:spacing w:val="25"/>
          <w:sz w:val="24"/>
        </w:rPr>
        <w:t xml:space="preserve"> </w:t>
      </w:r>
      <w:r>
        <w:rPr>
          <w:sz w:val="24"/>
        </w:rPr>
        <w:t>1S-95</w:t>
      </w:r>
      <w:r>
        <w:rPr>
          <w:spacing w:val="25"/>
          <w:sz w:val="24"/>
        </w:rPr>
        <w:t xml:space="preserve"> </w:t>
      </w:r>
      <w:r>
        <w:rPr>
          <w:sz w:val="24"/>
        </w:rPr>
        <w:t>„Dėl</w:t>
      </w:r>
      <w:r>
        <w:rPr>
          <w:spacing w:val="26"/>
          <w:sz w:val="24"/>
        </w:rPr>
        <w:t xml:space="preserve"> </w:t>
      </w:r>
      <w:r>
        <w:rPr>
          <w:sz w:val="24"/>
        </w:rPr>
        <w:t>Kainodaros</w:t>
      </w:r>
      <w:r>
        <w:rPr>
          <w:spacing w:val="25"/>
          <w:sz w:val="24"/>
        </w:rPr>
        <w:t xml:space="preserve"> </w:t>
      </w:r>
      <w:r>
        <w:rPr>
          <w:sz w:val="24"/>
        </w:rPr>
        <w:t>taisyklių</w:t>
      </w:r>
      <w:r>
        <w:rPr>
          <w:spacing w:val="26"/>
          <w:sz w:val="24"/>
        </w:rPr>
        <w:t xml:space="preserve"> </w:t>
      </w:r>
      <w:r>
        <w:rPr>
          <w:sz w:val="24"/>
        </w:rPr>
        <w:t>nustatymo</w:t>
      </w:r>
      <w:r>
        <w:rPr>
          <w:spacing w:val="25"/>
          <w:sz w:val="24"/>
        </w:rPr>
        <w:t xml:space="preserve"> </w:t>
      </w:r>
      <w:r>
        <w:rPr>
          <w:sz w:val="24"/>
        </w:rPr>
        <w:t>metodikos</w:t>
      </w:r>
      <w:r>
        <w:rPr>
          <w:spacing w:val="26"/>
          <w:sz w:val="24"/>
        </w:rPr>
        <w:t xml:space="preserve"> </w:t>
      </w:r>
      <w:r>
        <w:rPr>
          <w:sz w:val="24"/>
        </w:rPr>
        <w:t>patvirtinimo“</w:t>
      </w:r>
      <w:hyperlink w:anchor="_bookmark4" w:history="1">
        <w:r>
          <w:rPr>
            <w:position w:val="7"/>
            <w:sz w:val="13"/>
          </w:rPr>
          <w:t>1</w:t>
        </w:r>
      </w:hyperlink>
      <w:r>
        <w:rPr>
          <w:color w:val="FF0000"/>
          <w:sz w:val="24"/>
        </w:rPr>
        <w:t>,</w:t>
      </w:r>
    </w:p>
    <w:p w14:paraId="0C215029" w14:textId="77777777" w:rsidR="008F7D4B" w:rsidRDefault="008D0089">
      <w:pPr>
        <w:pStyle w:val="Pagrindinistekstas"/>
        <w:ind w:right="100" w:firstLine="0"/>
      </w:pPr>
      <w:r>
        <w:t>2.11. papunktyje) bus lygi laimėjusio tiekėjo pasiūlymo kainai be PVM, apskaičiuotai sudauginus darbų kiekius iš laimėjusio tiekėjo pasiūlytų įkainių: 1 452 616,00 (vienas milijonas keturi šimtai penkiasdešimt du tūkstančiai šeši šimtai šešiolika eurų 00 ct) EUR be PVM, 21 proc. PVM yra 305 049,36 (trys šimtai penki tūkstančiai keturiasdešimt devyni eurai 36 ct), 1 757 665,36 (vienas milijonas</w:t>
      </w:r>
      <w:r>
        <w:rPr>
          <w:spacing w:val="-4"/>
        </w:rPr>
        <w:t xml:space="preserve"> </w:t>
      </w:r>
      <w:r>
        <w:t>septyni</w:t>
      </w:r>
      <w:r>
        <w:rPr>
          <w:spacing w:val="-5"/>
        </w:rPr>
        <w:t xml:space="preserve"> </w:t>
      </w:r>
      <w:r>
        <w:t>šimtai</w:t>
      </w:r>
      <w:r>
        <w:rPr>
          <w:spacing w:val="-6"/>
        </w:rPr>
        <w:t xml:space="preserve"> </w:t>
      </w:r>
      <w:r>
        <w:t>penkiasdešimt</w:t>
      </w:r>
      <w:r>
        <w:rPr>
          <w:spacing w:val="-3"/>
        </w:rPr>
        <w:t xml:space="preserve"> </w:t>
      </w:r>
      <w:r>
        <w:t>septyni</w:t>
      </w:r>
      <w:r>
        <w:rPr>
          <w:spacing w:val="-3"/>
        </w:rPr>
        <w:t xml:space="preserve"> </w:t>
      </w:r>
      <w:r>
        <w:t>tūkstančiai</w:t>
      </w:r>
      <w:r>
        <w:rPr>
          <w:spacing w:val="-3"/>
        </w:rPr>
        <w:t xml:space="preserve"> </w:t>
      </w:r>
      <w:r>
        <w:t>šeši</w:t>
      </w:r>
      <w:r>
        <w:rPr>
          <w:spacing w:val="-3"/>
        </w:rPr>
        <w:t xml:space="preserve"> </w:t>
      </w:r>
      <w:r>
        <w:t>šimtai</w:t>
      </w:r>
      <w:r>
        <w:rPr>
          <w:spacing w:val="-6"/>
        </w:rPr>
        <w:t xml:space="preserve"> </w:t>
      </w:r>
      <w:r>
        <w:t>šešiasdešimt</w:t>
      </w:r>
      <w:r>
        <w:rPr>
          <w:spacing w:val="-3"/>
        </w:rPr>
        <w:t xml:space="preserve"> </w:t>
      </w:r>
      <w:r>
        <w:t>penki</w:t>
      </w:r>
      <w:r>
        <w:rPr>
          <w:spacing w:val="-3"/>
        </w:rPr>
        <w:t xml:space="preserve"> </w:t>
      </w:r>
      <w:r>
        <w:t>eurai</w:t>
      </w:r>
      <w:r>
        <w:rPr>
          <w:spacing w:val="-3"/>
        </w:rPr>
        <w:t xml:space="preserve"> </w:t>
      </w:r>
      <w:r>
        <w:t>36</w:t>
      </w:r>
      <w:r>
        <w:rPr>
          <w:spacing w:val="-3"/>
        </w:rPr>
        <w:t xml:space="preserve"> </w:t>
      </w:r>
      <w:r>
        <w:t>ct) EUR su PVM.</w:t>
      </w:r>
    </w:p>
    <w:p w14:paraId="750CEE5D" w14:textId="77777777" w:rsidR="008F7D4B" w:rsidRDefault="008D0089">
      <w:pPr>
        <w:pStyle w:val="Sraopastraipa"/>
        <w:numPr>
          <w:ilvl w:val="0"/>
          <w:numId w:val="3"/>
        </w:numPr>
        <w:tabs>
          <w:tab w:val="left" w:pos="1397"/>
        </w:tabs>
        <w:spacing w:before="1"/>
        <w:ind w:right="102" w:firstLine="566"/>
        <w:jc w:val="both"/>
        <w:rPr>
          <w:sz w:val="24"/>
        </w:rPr>
      </w:pPr>
      <w:r>
        <w:rPr>
          <w:sz w:val="24"/>
        </w:rPr>
        <w:t>Papildoma</w:t>
      </w:r>
      <w:r>
        <w:rPr>
          <w:spacing w:val="-13"/>
          <w:sz w:val="24"/>
        </w:rPr>
        <w:t xml:space="preserve"> </w:t>
      </w:r>
      <w:r>
        <w:rPr>
          <w:sz w:val="24"/>
        </w:rPr>
        <w:t>suma</w:t>
      </w:r>
      <w:r>
        <w:rPr>
          <w:spacing w:val="-12"/>
          <w:sz w:val="24"/>
        </w:rPr>
        <w:t xml:space="preserve"> </w:t>
      </w:r>
      <w:r>
        <w:rPr>
          <w:sz w:val="24"/>
        </w:rPr>
        <w:t>pagal</w:t>
      </w:r>
      <w:r>
        <w:rPr>
          <w:spacing w:val="-12"/>
          <w:sz w:val="24"/>
        </w:rPr>
        <w:t xml:space="preserve"> </w:t>
      </w:r>
      <w:r>
        <w:rPr>
          <w:sz w:val="24"/>
        </w:rPr>
        <w:t>fiksuoto</w:t>
      </w:r>
      <w:r>
        <w:rPr>
          <w:spacing w:val="-12"/>
          <w:sz w:val="24"/>
        </w:rPr>
        <w:t xml:space="preserve"> </w:t>
      </w:r>
      <w:r>
        <w:rPr>
          <w:sz w:val="24"/>
        </w:rPr>
        <w:t>įkainio</w:t>
      </w:r>
      <w:r>
        <w:rPr>
          <w:spacing w:val="-12"/>
          <w:sz w:val="24"/>
        </w:rPr>
        <w:t xml:space="preserve"> </w:t>
      </w:r>
      <w:r>
        <w:rPr>
          <w:sz w:val="24"/>
        </w:rPr>
        <w:t>sutartį</w:t>
      </w:r>
      <w:r>
        <w:rPr>
          <w:spacing w:val="-11"/>
          <w:sz w:val="24"/>
        </w:rPr>
        <w:t xml:space="preserve"> </w:t>
      </w:r>
      <w:r>
        <w:rPr>
          <w:sz w:val="24"/>
        </w:rPr>
        <w:t>(15</w:t>
      </w:r>
      <w:r>
        <w:rPr>
          <w:spacing w:val="-10"/>
          <w:sz w:val="24"/>
        </w:rPr>
        <w:t xml:space="preserve"> </w:t>
      </w:r>
      <w:r>
        <w:rPr>
          <w:sz w:val="24"/>
        </w:rPr>
        <w:t>%</w:t>
      </w:r>
      <w:r>
        <w:rPr>
          <w:spacing w:val="-13"/>
          <w:sz w:val="24"/>
        </w:rPr>
        <w:t xml:space="preserve"> </w:t>
      </w:r>
      <w:r>
        <w:rPr>
          <w:sz w:val="24"/>
        </w:rPr>
        <w:t>Pradinės</w:t>
      </w:r>
      <w:r>
        <w:rPr>
          <w:spacing w:val="-12"/>
          <w:sz w:val="24"/>
        </w:rPr>
        <w:t xml:space="preserve"> </w:t>
      </w:r>
      <w:r>
        <w:rPr>
          <w:sz w:val="24"/>
        </w:rPr>
        <w:t>sutarties</w:t>
      </w:r>
      <w:r>
        <w:rPr>
          <w:spacing w:val="-10"/>
          <w:sz w:val="24"/>
        </w:rPr>
        <w:t xml:space="preserve"> </w:t>
      </w:r>
      <w:r>
        <w:rPr>
          <w:sz w:val="24"/>
        </w:rPr>
        <w:t>vertės</w:t>
      </w:r>
      <w:r>
        <w:rPr>
          <w:spacing w:val="-12"/>
          <w:sz w:val="24"/>
        </w:rPr>
        <w:t xml:space="preserve"> </w:t>
      </w:r>
      <w:r>
        <w:rPr>
          <w:sz w:val="24"/>
        </w:rPr>
        <w:t>(be</w:t>
      </w:r>
      <w:r>
        <w:rPr>
          <w:spacing w:val="-14"/>
          <w:sz w:val="24"/>
        </w:rPr>
        <w:t xml:space="preserve"> </w:t>
      </w:r>
      <w:r>
        <w:rPr>
          <w:sz w:val="24"/>
        </w:rPr>
        <w:t>PVM) dydžio suma Darbų faktiniams kiekiams, kurių nepadengia Pradinės sutarties vertė, apmokėti, nekeičiant</w:t>
      </w:r>
      <w:r>
        <w:rPr>
          <w:spacing w:val="-13"/>
          <w:sz w:val="24"/>
        </w:rPr>
        <w:t xml:space="preserve"> </w:t>
      </w:r>
      <w:r>
        <w:rPr>
          <w:sz w:val="24"/>
        </w:rPr>
        <w:t>Sutarties):</w:t>
      </w:r>
      <w:r>
        <w:rPr>
          <w:spacing w:val="-13"/>
          <w:sz w:val="24"/>
        </w:rPr>
        <w:t xml:space="preserve"> </w:t>
      </w:r>
      <w:r>
        <w:rPr>
          <w:color w:val="FF0000"/>
          <w:sz w:val="24"/>
        </w:rPr>
        <w:t>217</w:t>
      </w:r>
      <w:r>
        <w:rPr>
          <w:color w:val="FF0000"/>
          <w:spacing w:val="-1"/>
          <w:sz w:val="24"/>
        </w:rPr>
        <w:t xml:space="preserve"> </w:t>
      </w:r>
      <w:r>
        <w:rPr>
          <w:color w:val="FF0000"/>
          <w:sz w:val="24"/>
        </w:rPr>
        <w:t>892,40</w:t>
      </w:r>
      <w:r>
        <w:rPr>
          <w:color w:val="FF0000"/>
          <w:spacing w:val="-13"/>
          <w:sz w:val="24"/>
        </w:rPr>
        <w:t xml:space="preserve"> </w:t>
      </w:r>
      <w:r>
        <w:rPr>
          <w:color w:val="FF0000"/>
          <w:sz w:val="24"/>
        </w:rPr>
        <w:t>(du</w:t>
      </w:r>
      <w:r>
        <w:rPr>
          <w:color w:val="FF0000"/>
          <w:spacing w:val="-13"/>
          <w:sz w:val="24"/>
        </w:rPr>
        <w:t xml:space="preserve"> </w:t>
      </w:r>
      <w:r>
        <w:rPr>
          <w:color w:val="FF0000"/>
          <w:sz w:val="24"/>
        </w:rPr>
        <w:t>šimtai</w:t>
      </w:r>
      <w:r>
        <w:rPr>
          <w:color w:val="FF0000"/>
          <w:spacing w:val="-13"/>
          <w:sz w:val="24"/>
        </w:rPr>
        <w:t xml:space="preserve"> </w:t>
      </w:r>
      <w:r>
        <w:rPr>
          <w:color w:val="FF0000"/>
          <w:sz w:val="24"/>
        </w:rPr>
        <w:t>septyniolika</w:t>
      </w:r>
      <w:r>
        <w:rPr>
          <w:color w:val="FF0000"/>
          <w:spacing w:val="-14"/>
          <w:sz w:val="24"/>
        </w:rPr>
        <w:t xml:space="preserve"> </w:t>
      </w:r>
      <w:r>
        <w:rPr>
          <w:color w:val="FF0000"/>
          <w:sz w:val="24"/>
        </w:rPr>
        <w:t>tūkstančių</w:t>
      </w:r>
      <w:r>
        <w:rPr>
          <w:color w:val="FF0000"/>
          <w:spacing w:val="-13"/>
          <w:sz w:val="24"/>
        </w:rPr>
        <w:t xml:space="preserve"> </w:t>
      </w:r>
      <w:r>
        <w:rPr>
          <w:color w:val="FF0000"/>
          <w:sz w:val="24"/>
        </w:rPr>
        <w:t>aštuoni</w:t>
      </w:r>
      <w:r>
        <w:rPr>
          <w:color w:val="FF0000"/>
          <w:spacing w:val="-13"/>
          <w:sz w:val="24"/>
        </w:rPr>
        <w:t xml:space="preserve"> </w:t>
      </w:r>
      <w:r>
        <w:rPr>
          <w:color w:val="FF0000"/>
          <w:sz w:val="24"/>
        </w:rPr>
        <w:t>šimtai</w:t>
      </w:r>
      <w:r>
        <w:rPr>
          <w:color w:val="FF0000"/>
          <w:spacing w:val="-13"/>
          <w:sz w:val="24"/>
        </w:rPr>
        <w:t xml:space="preserve"> </w:t>
      </w:r>
      <w:r>
        <w:rPr>
          <w:color w:val="FF0000"/>
          <w:sz w:val="24"/>
        </w:rPr>
        <w:t>devyniasdešimt</w:t>
      </w:r>
      <w:r>
        <w:rPr>
          <w:color w:val="FF0000"/>
          <w:spacing w:val="-13"/>
          <w:sz w:val="24"/>
        </w:rPr>
        <w:t xml:space="preserve"> </w:t>
      </w:r>
      <w:r>
        <w:rPr>
          <w:color w:val="FF0000"/>
          <w:sz w:val="24"/>
        </w:rPr>
        <w:t xml:space="preserve">du eurai 40 ct) </w:t>
      </w:r>
      <w:r>
        <w:rPr>
          <w:sz w:val="24"/>
        </w:rPr>
        <w:t xml:space="preserve">EUR be PVM, 21 proc. PVM yra </w:t>
      </w:r>
      <w:r>
        <w:rPr>
          <w:color w:val="FF0000"/>
          <w:sz w:val="24"/>
        </w:rPr>
        <w:t>45</w:t>
      </w:r>
      <w:r>
        <w:rPr>
          <w:color w:val="FF0000"/>
          <w:spacing w:val="-2"/>
          <w:sz w:val="24"/>
        </w:rPr>
        <w:t xml:space="preserve"> </w:t>
      </w:r>
      <w:r>
        <w:rPr>
          <w:color w:val="FF0000"/>
          <w:sz w:val="24"/>
        </w:rPr>
        <w:t>757,40 (keturiasdešimt penki tūkstančiai septyni šimtai</w:t>
      </w:r>
      <w:r>
        <w:rPr>
          <w:color w:val="FF0000"/>
          <w:spacing w:val="14"/>
          <w:sz w:val="24"/>
        </w:rPr>
        <w:t xml:space="preserve"> </w:t>
      </w:r>
      <w:r>
        <w:rPr>
          <w:color w:val="FF0000"/>
          <w:sz w:val="24"/>
        </w:rPr>
        <w:t>penkiasdešimt</w:t>
      </w:r>
      <w:r>
        <w:rPr>
          <w:color w:val="FF0000"/>
          <w:spacing w:val="15"/>
          <w:sz w:val="24"/>
        </w:rPr>
        <w:t xml:space="preserve"> </w:t>
      </w:r>
      <w:r>
        <w:rPr>
          <w:color w:val="FF0000"/>
          <w:sz w:val="24"/>
        </w:rPr>
        <w:t>septyni</w:t>
      </w:r>
      <w:r>
        <w:rPr>
          <w:color w:val="FF0000"/>
          <w:spacing w:val="15"/>
          <w:sz w:val="24"/>
        </w:rPr>
        <w:t xml:space="preserve"> </w:t>
      </w:r>
      <w:r>
        <w:rPr>
          <w:color w:val="FF0000"/>
          <w:sz w:val="24"/>
        </w:rPr>
        <w:t>eurai</w:t>
      </w:r>
      <w:r>
        <w:rPr>
          <w:color w:val="FF0000"/>
          <w:spacing w:val="15"/>
          <w:sz w:val="24"/>
        </w:rPr>
        <w:t xml:space="preserve"> </w:t>
      </w:r>
      <w:r>
        <w:rPr>
          <w:color w:val="FF0000"/>
          <w:sz w:val="24"/>
        </w:rPr>
        <w:t>40</w:t>
      </w:r>
      <w:r>
        <w:rPr>
          <w:color w:val="FF0000"/>
          <w:spacing w:val="16"/>
          <w:sz w:val="24"/>
        </w:rPr>
        <w:t xml:space="preserve"> </w:t>
      </w:r>
      <w:r>
        <w:rPr>
          <w:color w:val="FF0000"/>
          <w:sz w:val="24"/>
        </w:rPr>
        <w:t>ct)</w:t>
      </w:r>
      <w:r>
        <w:rPr>
          <w:sz w:val="24"/>
        </w:rPr>
        <w:t>,</w:t>
      </w:r>
      <w:r>
        <w:rPr>
          <w:spacing w:val="80"/>
          <w:sz w:val="24"/>
        </w:rPr>
        <w:t xml:space="preserve"> </w:t>
      </w:r>
      <w:r>
        <w:rPr>
          <w:color w:val="FF0000"/>
          <w:sz w:val="24"/>
        </w:rPr>
        <w:t>263</w:t>
      </w:r>
      <w:r>
        <w:rPr>
          <w:color w:val="FF0000"/>
          <w:spacing w:val="-2"/>
          <w:sz w:val="24"/>
        </w:rPr>
        <w:t xml:space="preserve"> </w:t>
      </w:r>
      <w:r>
        <w:rPr>
          <w:color w:val="FF0000"/>
          <w:sz w:val="24"/>
        </w:rPr>
        <w:t>649,80</w:t>
      </w:r>
      <w:r>
        <w:rPr>
          <w:color w:val="FF0000"/>
          <w:spacing w:val="15"/>
          <w:sz w:val="24"/>
        </w:rPr>
        <w:t xml:space="preserve"> </w:t>
      </w:r>
      <w:r>
        <w:rPr>
          <w:color w:val="FF0000"/>
          <w:sz w:val="24"/>
        </w:rPr>
        <w:t>(du</w:t>
      </w:r>
      <w:r>
        <w:rPr>
          <w:color w:val="FF0000"/>
          <w:spacing w:val="14"/>
          <w:sz w:val="24"/>
        </w:rPr>
        <w:t xml:space="preserve"> </w:t>
      </w:r>
      <w:r>
        <w:rPr>
          <w:color w:val="FF0000"/>
          <w:sz w:val="24"/>
        </w:rPr>
        <w:t>šimtai</w:t>
      </w:r>
      <w:r>
        <w:rPr>
          <w:color w:val="FF0000"/>
          <w:spacing w:val="14"/>
          <w:sz w:val="24"/>
        </w:rPr>
        <w:t xml:space="preserve"> </w:t>
      </w:r>
      <w:r>
        <w:rPr>
          <w:color w:val="FF0000"/>
          <w:sz w:val="24"/>
        </w:rPr>
        <w:t>šešiasdešimt</w:t>
      </w:r>
      <w:r>
        <w:rPr>
          <w:color w:val="FF0000"/>
          <w:spacing w:val="15"/>
          <w:sz w:val="24"/>
        </w:rPr>
        <w:t xml:space="preserve"> </w:t>
      </w:r>
      <w:r>
        <w:rPr>
          <w:color w:val="FF0000"/>
          <w:sz w:val="24"/>
        </w:rPr>
        <w:t>trys</w:t>
      </w:r>
      <w:r>
        <w:rPr>
          <w:color w:val="FF0000"/>
          <w:spacing w:val="14"/>
          <w:sz w:val="24"/>
        </w:rPr>
        <w:t xml:space="preserve"> </w:t>
      </w:r>
      <w:r>
        <w:rPr>
          <w:color w:val="FF0000"/>
          <w:sz w:val="24"/>
        </w:rPr>
        <w:t>tūkstančiai</w:t>
      </w:r>
      <w:r>
        <w:rPr>
          <w:color w:val="FF0000"/>
          <w:spacing w:val="14"/>
          <w:sz w:val="24"/>
        </w:rPr>
        <w:t xml:space="preserve"> </w:t>
      </w:r>
      <w:r>
        <w:rPr>
          <w:color w:val="FF0000"/>
          <w:sz w:val="24"/>
        </w:rPr>
        <w:t>šeši</w:t>
      </w:r>
    </w:p>
    <w:p w14:paraId="0C214BD7" w14:textId="77777777" w:rsidR="008F7D4B" w:rsidRDefault="008D0089">
      <w:pPr>
        <w:pStyle w:val="Pagrindinistekstas"/>
        <w:spacing w:before="173"/>
        <w:ind w:left="0" w:firstLine="0"/>
        <w:jc w:val="left"/>
        <w:rPr>
          <w:sz w:val="20"/>
        </w:rPr>
      </w:pPr>
      <w:r>
        <w:rPr>
          <w:noProof/>
        </w:rPr>
        <mc:AlternateContent>
          <mc:Choice Requires="wps">
            <w:drawing>
              <wp:anchor distT="0" distB="0" distL="0" distR="0" simplePos="0" relativeHeight="487587840" behindDoc="1" locked="0" layoutInCell="1" allowOverlap="1" wp14:anchorId="3AE99B4E" wp14:editId="2EF7BFED">
                <wp:simplePos x="0" y="0"/>
                <wp:positionH relativeFrom="page">
                  <wp:posOffset>1440433</wp:posOffset>
                </wp:positionH>
                <wp:positionV relativeFrom="paragraph">
                  <wp:posOffset>271739</wp:posOffset>
                </wp:positionV>
                <wp:extent cx="1829435"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7036D2" id="Graphic 2" o:spid="_x0000_s1026" style="position:absolute;margin-left:113.4pt;margin-top:21.4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vFIwIAAL0EAAAOAAAAZHJzL2Uyb0RvYy54bWysVMFu2zAMvQ/YPwi6L07SNW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nz+eK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" path="m1829053,l,,,7619r1829053,l1829053,xe" fillcolor="black" stroked="f">
                <v:path arrowok="t"/>
                <w10:wrap type="topAndBottom" anchorx="page"/>
              </v:shape>
            </w:pict>
          </mc:Fallback>
        </mc:AlternateContent>
      </w:r>
    </w:p>
    <w:p w14:paraId="746739DD" w14:textId="77777777" w:rsidR="008F7D4B" w:rsidRDefault="008D0089">
      <w:pPr>
        <w:spacing w:before="101"/>
        <w:ind w:left="102"/>
        <w:rPr>
          <w:sz w:val="20"/>
        </w:rPr>
      </w:pPr>
      <w:bookmarkStart w:id="4" w:name="_bookmark4"/>
      <w:bookmarkEnd w:id="4"/>
      <w:r>
        <w:rPr>
          <w:sz w:val="20"/>
          <w:vertAlign w:val="superscript"/>
        </w:rPr>
        <w:t>1</w:t>
      </w:r>
      <w:r>
        <w:rPr>
          <w:spacing w:val="-8"/>
          <w:sz w:val="20"/>
        </w:rPr>
        <w:t xml:space="preserve"> </w:t>
      </w:r>
      <w:hyperlink r:id="rId7">
        <w:r>
          <w:rPr>
            <w:color w:val="0462C1"/>
            <w:sz w:val="20"/>
            <w:u w:val="single" w:color="0462C1"/>
          </w:rPr>
          <w:t>https://e-</w:t>
        </w:r>
        <w:r>
          <w:rPr>
            <w:color w:val="0462C1"/>
            <w:spacing w:val="-2"/>
            <w:sz w:val="20"/>
            <w:u w:val="single" w:color="0462C1"/>
          </w:rPr>
          <w:t>seimas.lrs.lt/portal/legalAct/lt/TAD/daa0e4a05c3c11e7a53b83ca0142260e/asr</w:t>
        </w:r>
        <w:r>
          <w:rPr>
            <w:spacing w:val="-2"/>
            <w:sz w:val="20"/>
          </w:rPr>
          <w:t>;</w:t>
        </w:r>
      </w:hyperlink>
    </w:p>
    <w:p w14:paraId="3723CD6B" w14:textId="77777777" w:rsidR="008F7D4B" w:rsidRDefault="008F7D4B">
      <w:pPr>
        <w:rPr>
          <w:sz w:val="20"/>
        </w:rPr>
        <w:sectPr w:rsidR="008F7D4B">
          <w:headerReference w:type="default" r:id="rId8"/>
          <w:pgSz w:w="11910" w:h="16840"/>
          <w:pgMar w:top="1040" w:right="460" w:bottom="280" w:left="1600" w:header="576" w:footer="0" w:gutter="0"/>
          <w:pgNumType w:start="2"/>
          <w:cols w:space="1296"/>
        </w:sectPr>
      </w:pPr>
    </w:p>
    <w:p w14:paraId="738C5EB4" w14:textId="77777777" w:rsidR="008F7D4B" w:rsidRDefault="008D0089">
      <w:pPr>
        <w:pStyle w:val="Pagrindinistekstas"/>
        <w:spacing w:before="80"/>
        <w:ind w:right="103" w:firstLine="0"/>
      </w:pPr>
      <w:r>
        <w:rPr>
          <w:color w:val="FF0000"/>
        </w:rPr>
        <w:lastRenderedPageBreak/>
        <w:t xml:space="preserve">šimtai keturiasdešimt devyni eurai 80 ct) </w:t>
      </w:r>
      <w:r>
        <w:t>EUR su PVM. Rangovas privalo atlikti tik tokius Darbų kiekius,</w:t>
      </w:r>
      <w:r>
        <w:rPr>
          <w:spacing w:val="-11"/>
        </w:rPr>
        <w:t xml:space="preserve"> </w:t>
      </w:r>
      <w:r>
        <w:t>kad</w:t>
      </w:r>
      <w:r>
        <w:rPr>
          <w:spacing w:val="-11"/>
        </w:rPr>
        <w:t xml:space="preserve"> </w:t>
      </w:r>
      <w:r>
        <w:t>bendra</w:t>
      </w:r>
      <w:r>
        <w:rPr>
          <w:spacing w:val="-12"/>
        </w:rPr>
        <w:t xml:space="preserve"> </w:t>
      </w:r>
      <w:r>
        <w:t>jų</w:t>
      </w:r>
      <w:r>
        <w:rPr>
          <w:spacing w:val="-11"/>
        </w:rPr>
        <w:t xml:space="preserve"> </w:t>
      </w:r>
      <w:r>
        <w:t>vertė</w:t>
      </w:r>
      <w:r>
        <w:rPr>
          <w:spacing w:val="-12"/>
        </w:rPr>
        <w:t xml:space="preserve"> </w:t>
      </w:r>
      <w:r>
        <w:t>neviršytų</w:t>
      </w:r>
      <w:r>
        <w:rPr>
          <w:spacing w:val="-11"/>
        </w:rPr>
        <w:t xml:space="preserve"> </w:t>
      </w:r>
      <w:r>
        <w:t>Pradinės</w:t>
      </w:r>
      <w:r>
        <w:rPr>
          <w:spacing w:val="-11"/>
        </w:rPr>
        <w:t xml:space="preserve"> </w:t>
      </w:r>
      <w:r>
        <w:t>sutarties</w:t>
      </w:r>
      <w:r>
        <w:rPr>
          <w:spacing w:val="-11"/>
        </w:rPr>
        <w:t xml:space="preserve"> </w:t>
      </w:r>
      <w:r>
        <w:t>vertės</w:t>
      </w:r>
      <w:r>
        <w:rPr>
          <w:spacing w:val="-11"/>
        </w:rPr>
        <w:t xml:space="preserve"> </w:t>
      </w:r>
      <w:r>
        <w:t>ir</w:t>
      </w:r>
      <w:r>
        <w:rPr>
          <w:spacing w:val="-11"/>
        </w:rPr>
        <w:t xml:space="preserve"> </w:t>
      </w:r>
      <w:r>
        <w:t>šiame</w:t>
      </w:r>
      <w:r>
        <w:rPr>
          <w:spacing w:val="-11"/>
        </w:rPr>
        <w:t xml:space="preserve"> </w:t>
      </w:r>
      <w:r>
        <w:t>punkte</w:t>
      </w:r>
      <w:r>
        <w:rPr>
          <w:spacing w:val="-12"/>
        </w:rPr>
        <w:t xml:space="preserve"> </w:t>
      </w:r>
      <w:r>
        <w:t>nustatytos</w:t>
      </w:r>
      <w:r>
        <w:rPr>
          <w:spacing w:val="-11"/>
        </w:rPr>
        <w:t xml:space="preserve"> </w:t>
      </w:r>
      <w:r>
        <w:t xml:space="preserve">papildomos </w:t>
      </w:r>
      <w:r>
        <w:rPr>
          <w:spacing w:val="-2"/>
        </w:rPr>
        <w:t>sumos.</w:t>
      </w:r>
    </w:p>
    <w:p w14:paraId="6B1A219D" w14:textId="77777777" w:rsidR="008F7D4B" w:rsidRDefault="008D0089">
      <w:pPr>
        <w:pStyle w:val="Sraopastraipa"/>
        <w:numPr>
          <w:ilvl w:val="0"/>
          <w:numId w:val="3"/>
        </w:numPr>
        <w:tabs>
          <w:tab w:val="left" w:pos="1397"/>
        </w:tabs>
        <w:ind w:left="1397" w:hanging="729"/>
        <w:jc w:val="both"/>
        <w:rPr>
          <w:sz w:val="24"/>
        </w:rPr>
      </w:pPr>
      <w:r>
        <w:rPr>
          <w:sz w:val="24"/>
        </w:rPr>
        <w:t>Sutarties</w:t>
      </w:r>
      <w:r>
        <w:rPr>
          <w:spacing w:val="-4"/>
          <w:sz w:val="24"/>
        </w:rPr>
        <w:t xml:space="preserve"> </w:t>
      </w:r>
      <w:r>
        <w:rPr>
          <w:sz w:val="24"/>
        </w:rPr>
        <w:t>įkainiai</w:t>
      </w:r>
      <w:r>
        <w:rPr>
          <w:spacing w:val="-2"/>
          <w:sz w:val="24"/>
        </w:rPr>
        <w:t xml:space="preserve"> </w:t>
      </w:r>
      <w:r>
        <w:rPr>
          <w:sz w:val="24"/>
        </w:rPr>
        <w:t>dėl</w:t>
      </w:r>
      <w:r>
        <w:rPr>
          <w:spacing w:val="-2"/>
          <w:sz w:val="24"/>
        </w:rPr>
        <w:t xml:space="preserve"> </w:t>
      </w:r>
      <w:r>
        <w:rPr>
          <w:sz w:val="24"/>
        </w:rPr>
        <w:t>pasikeitusių</w:t>
      </w:r>
      <w:r>
        <w:rPr>
          <w:spacing w:val="-2"/>
          <w:sz w:val="24"/>
        </w:rPr>
        <w:t xml:space="preserve"> </w:t>
      </w:r>
      <w:r>
        <w:rPr>
          <w:sz w:val="24"/>
        </w:rPr>
        <w:t>mokesčių</w:t>
      </w:r>
      <w:r>
        <w:rPr>
          <w:spacing w:val="-2"/>
          <w:sz w:val="24"/>
        </w:rPr>
        <w:t xml:space="preserve"> </w:t>
      </w:r>
      <w:r>
        <w:rPr>
          <w:sz w:val="24"/>
        </w:rPr>
        <w:t>perskaičiuojami</w:t>
      </w:r>
      <w:r>
        <w:rPr>
          <w:spacing w:val="-2"/>
          <w:sz w:val="24"/>
        </w:rPr>
        <w:t xml:space="preserve"> </w:t>
      </w:r>
      <w:r>
        <w:rPr>
          <w:sz w:val="24"/>
        </w:rPr>
        <w:t>tokia</w:t>
      </w:r>
      <w:r>
        <w:rPr>
          <w:spacing w:val="-2"/>
          <w:sz w:val="24"/>
        </w:rPr>
        <w:t xml:space="preserve"> tvarka:</w:t>
      </w:r>
    </w:p>
    <w:p w14:paraId="6488788C" w14:textId="77777777" w:rsidR="008F7D4B" w:rsidRDefault="008D0089">
      <w:pPr>
        <w:pStyle w:val="Sraopastraipa"/>
        <w:numPr>
          <w:ilvl w:val="1"/>
          <w:numId w:val="3"/>
        </w:numPr>
        <w:tabs>
          <w:tab w:val="left" w:pos="1397"/>
        </w:tabs>
        <w:ind w:left="102" w:right="109" w:firstLine="566"/>
        <w:jc w:val="both"/>
        <w:rPr>
          <w:sz w:val="24"/>
        </w:rPr>
      </w:pPr>
      <w:r>
        <w:rPr>
          <w:sz w:val="24"/>
        </w:rPr>
        <w:t>mokestis, kuriam pasikeitus perskaičiuojami Sutarties įkainiai: pridėtinės vertės mokestis (PVM). Pasikeitus kitiems mokesčiams, Sutarties įkainiai nebus perskaičiuojami;</w:t>
      </w:r>
    </w:p>
    <w:p w14:paraId="62857E14" w14:textId="77777777" w:rsidR="008F7D4B" w:rsidRDefault="008D0089">
      <w:pPr>
        <w:pStyle w:val="Sraopastraipa"/>
        <w:numPr>
          <w:ilvl w:val="1"/>
          <w:numId w:val="3"/>
        </w:numPr>
        <w:tabs>
          <w:tab w:val="left" w:pos="1397"/>
        </w:tabs>
        <w:ind w:left="102" w:right="108" w:firstLine="566"/>
        <w:jc w:val="both"/>
        <w:rPr>
          <w:sz w:val="24"/>
        </w:rPr>
      </w:pPr>
      <w:r>
        <w:rPr>
          <w:spacing w:val="-2"/>
          <w:sz w:val="24"/>
        </w:rPr>
        <w:t xml:space="preserve">perskaičiavimas atliekamas įsigaliojus Lietuvos Respublikos pridėtinės vertės mokesčio </w:t>
      </w:r>
      <w:r>
        <w:rPr>
          <w:sz w:val="24"/>
        </w:rPr>
        <w:t>įstatymo pakeitimo įstatymui, kuriuo keičiamas mokesčio tarifas;</w:t>
      </w:r>
    </w:p>
    <w:p w14:paraId="3642C2B2" w14:textId="77777777" w:rsidR="008F7D4B" w:rsidRDefault="008D0089">
      <w:pPr>
        <w:pStyle w:val="Sraopastraipa"/>
        <w:numPr>
          <w:ilvl w:val="1"/>
          <w:numId w:val="3"/>
        </w:numPr>
        <w:tabs>
          <w:tab w:val="left" w:pos="1397"/>
        </w:tabs>
        <w:ind w:left="102" w:right="108" w:firstLine="566"/>
        <w:jc w:val="both"/>
        <w:rPr>
          <w:sz w:val="24"/>
        </w:rPr>
      </w:pPr>
      <w:r>
        <w:rPr>
          <w:sz w:val="24"/>
        </w:rPr>
        <w:t>perskaičiavimo formulė: pasikeitus PVM tarifo dydžiui, Sutarties įkainiuose esantis PVM tarifas neperduotiems (toliau – neatliktiems) darbams keičiamas (mažinamas ar didinamas) pagal Lietuvos Respublikos teisės aktus;</w:t>
      </w:r>
    </w:p>
    <w:p w14:paraId="3A34030D" w14:textId="77777777" w:rsidR="008F7D4B" w:rsidRDefault="008D0089">
      <w:pPr>
        <w:pStyle w:val="Sraopastraipa"/>
        <w:numPr>
          <w:ilvl w:val="1"/>
          <w:numId w:val="3"/>
        </w:numPr>
        <w:tabs>
          <w:tab w:val="left" w:pos="1397"/>
        </w:tabs>
        <w:ind w:left="102" w:right="105" w:firstLine="566"/>
        <w:jc w:val="both"/>
        <w:rPr>
          <w:sz w:val="24"/>
        </w:rPr>
      </w:pPr>
      <w:r>
        <w:rPr>
          <w:sz w:val="24"/>
        </w:rPr>
        <w:t xml:space="preserve">Sutarties įkainių dėl pasikeitusių mokesčių pakeitimas įforminamas papildomu Šalių </w:t>
      </w:r>
      <w:r>
        <w:rPr>
          <w:spacing w:val="-2"/>
          <w:sz w:val="24"/>
        </w:rPr>
        <w:t>susitarimu;</w:t>
      </w:r>
    </w:p>
    <w:p w14:paraId="7865E223" w14:textId="77777777" w:rsidR="008F7D4B" w:rsidRDefault="008D0089">
      <w:pPr>
        <w:pStyle w:val="Sraopastraipa"/>
        <w:numPr>
          <w:ilvl w:val="1"/>
          <w:numId w:val="3"/>
        </w:numPr>
        <w:tabs>
          <w:tab w:val="left" w:pos="1397"/>
        </w:tabs>
        <w:ind w:left="102" w:right="104" w:firstLine="566"/>
        <w:jc w:val="both"/>
        <w:rPr>
          <w:sz w:val="24"/>
        </w:rPr>
      </w:pPr>
      <w:r>
        <w:rPr>
          <w:sz w:val="24"/>
        </w:rPr>
        <w:t>perskaičiuoti Sutarties įkainiai pradedami taikyti nuo Lietuvos Respublikos pridėtinės vertės</w:t>
      </w:r>
      <w:r>
        <w:rPr>
          <w:spacing w:val="-14"/>
          <w:sz w:val="24"/>
        </w:rPr>
        <w:t xml:space="preserve"> </w:t>
      </w:r>
      <w:r>
        <w:rPr>
          <w:sz w:val="24"/>
        </w:rPr>
        <w:t>mokesčio</w:t>
      </w:r>
      <w:r>
        <w:rPr>
          <w:spacing w:val="-14"/>
          <w:sz w:val="24"/>
        </w:rPr>
        <w:t xml:space="preserve"> </w:t>
      </w:r>
      <w:r>
        <w:rPr>
          <w:sz w:val="24"/>
        </w:rPr>
        <w:t>įstatymo</w:t>
      </w:r>
      <w:r>
        <w:rPr>
          <w:spacing w:val="-14"/>
          <w:sz w:val="24"/>
        </w:rPr>
        <w:t xml:space="preserve"> </w:t>
      </w:r>
      <w:r>
        <w:rPr>
          <w:sz w:val="24"/>
        </w:rPr>
        <w:t>pakeitimo</w:t>
      </w:r>
      <w:r>
        <w:rPr>
          <w:spacing w:val="-14"/>
          <w:sz w:val="24"/>
        </w:rPr>
        <w:t xml:space="preserve"> </w:t>
      </w:r>
      <w:r>
        <w:rPr>
          <w:sz w:val="24"/>
        </w:rPr>
        <w:t>įstatymo,</w:t>
      </w:r>
      <w:r>
        <w:rPr>
          <w:spacing w:val="-14"/>
          <w:sz w:val="24"/>
        </w:rPr>
        <w:t xml:space="preserve"> </w:t>
      </w:r>
      <w:r>
        <w:rPr>
          <w:sz w:val="24"/>
        </w:rPr>
        <w:t>kuriuo</w:t>
      </w:r>
      <w:r>
        <w:rPr>
          <w:spacing w:val="-14"/>
          <w:sz w:val="24"/>
        </w:rPr>
        <w:t xml:space="preserve"> </w:t>
      </w:r>
      <w:r>
        <w:rPr>
          <w:sz w:val="24"/>
        </w:rPr>
        <w:t>keičiamas</w:t>
      </w:r>
      <w:r>
        <w:rPr>
          <w:spacing w:val="-14"/>
          <w:sz w:val="24"/>
        </w:rPr>
        <w:t xml:space="preserve"> </w:t>
      </w:r>
      <w:r>
        <w:rPr>
          <w:sz w:val="24"/>
        </w:rPr>
        <w:t>šio</w:t>
      </w:r>
      <w:r>
        <w:rPr>
          <w:spacing w:val="-13"/>
          <w:sz w:val="24"/>
        </w:rPr>
        <w:t xml:space="preserve"> </w:t>
      </w:r>
      <w:r>
        <w:rPr>
          <w:sz w:val="24"/>
        </w:rPr>
        <w:t>mokesčio</w:t>
      </w:r>
      <w:r>
        <w:rPr>
          <w:spacing w:val="-14"/>
          <w:sz w:val="24"/>
        </w:rPr>
        <w:t xml:space="preserve"> </w:t>
      </w:r>
      <w:r>
        <w:rPr>
          <w:sz w:val="24"/>
        </w:rPr>
        <w:t>tarifas,</w:t>
      </w:r>
      <w:r>
        <w:rPr>
          <w:spacing w:val="-14"/>
          <w:sz w:val="24"/>
        </w:rPr>
        <w:t xml:space="preserve"> </w:t>
      </w:r>
      <w:r>
        <w:rPr>
          <w:sz w:val="24"/>
        </w:rPr>
        <w:t>nurodytos</w:t>
      </w:r>
      <w:r>
        <w:rPr>
          <w:spacing w:val="-13"/>
          <w:sz w:val="24"/>
        </w:rPr>
        <w:t xml:space="preserve"> </w:t>
      </w:r>
      <w:r>
        <w:rPr>
          <w:sz w:val="24"/>
        </w:rPr>
        <w:t>tarifo įsigaliojimo dienos.</w:t>
      </w:r>
    </w:p>
    <w:p w14:paraId="77A13F70" w14:textId="77777777" w:rsidR="008F7D4B" w:rsidRDefault="008D0089">
      <w:pPr>
        <w:pStyle w:val="Sraopastraipa"/>
        <w:numPr>
          <w:ilvl w:val="0"/>
          <w:numId w:val="3"/>
        </w:numPr>
        <w:tabs>
          <w:tab w:val="left" w:pos="1397"/>
        </w:tabs>
        <w:spacing w:before="1"/>
        <w:ind w:right="102" w:firstLine="566"/>
        <w:jc w:val="both"/>
        <w:rPr>
          <w:sz w:val="24"/>
        </w:rPr>
      </w:pPr>
      <w:r>
        <w:rPr>
          <w:sz w:val="24"/>
        </w:rPr>
        <w:t>Vadovaujantis Kainodaros taisyklių nustatymo metodika, patvirtinta Viešųjų pirkimų tarnybos</w:t>
      </w:r>
      <w:r>
        <w:rPr>
          <w:spacing w:val="-8"/>
          <w:sz w:val="24"/>
        </w:rPr>
        <w:t xml:space="preserve"> </w:t>
      </w:r>
      <w:r>
        <w:rPr>
          <w:sz w:val="24"/>
        </w:rPr>
        <w:t>prie</w:t>
      </w:r>
      <w:r>
        <w:rPr>
          <w:spacing w:val="-7"/>
          <w:sz w:val="24"/>
        </w:rPr>
        <w:t xml:space="preserve"> </w:t>
      </w:r>
      <w:r>
        <w:rPr>
          <w:sz w:val="24"/>
        </w:rPr>
        <w:t>Lietuvos</w:t>
      </w:r>
      <w:r>
        <w:rPr>
          <w:spacing w:val="-8"/>
          <w:sz w:val="24"/>
        </w:rPr>
        <w:t xml:space="preserve"> </w:t>
      </w:r>
      <w:r>
        <w:rPr>
          <w:sz w:val="24"/>
        </w:rPr>
        <w:t>Respublikos</w:t>
      </w:r>
      <w:r>
        <w:rPr>
          <w:spacing w:val="-8"/>
          <w:sz w:val="24"/>
        </w:rPr>
        <w:t xml:space="preserve"> </w:t>
      </w:r>
      <w:r>
        <w:rPr>
          <w:sz w:val="24"/>
        </w:rPr>
        <w:t>Vyriausybės</w:t>
      </w:r>
      <w:r>
        <w:rPr>
          <w:spacing w:val="-6"/>
          <w:sz w:val="24"/>
        </w:rPr>
        <w:t xml:space="preserve"> </w:t>
      </w:r>
      <w:r>
        <w:rPr>
          <w:sz w:val="24"/>
        </w:rPr>
        <w:t>direktoriaus</w:t>
      </w:r>
      <w:r>
        <w:rPr>
          <w:spacing w:val="-6"/>
          <w:sz w:val="24"/>
        </w:rPr>
        <w:t xml:space="preserve"> </w:t>
      </w:r>
      <w:r>
        <w:rPr>
          <w:sz w:val="24"/>
        </w:rPr>
        <w:t>2017</w:t>
      </w:r>
      <w:r>
        <w:rPr>
          <w:spacing w:val="-8"/>
          <w:sz w:val="24"/>
        </w:rPr>
        <w:t xml:space="preserve"> </w:t>
      </w:r>
      <w:r>
        <w:rPr>
          <w:sz w:val="24"/>
        </w:rPr>
        <w:t>m.</w:t>
      </w:r>
      <w:r>
        <w:rPr>
          <w:spacing w:val="-8"/>
          <w:sz w:val="24"/>
        </w:rPr>
        <w:t xml:space="preserve"> </w:t>
      </w:r>
      <w:r>
        <w:rPr>
          <w:sz w:val="24"/>
        </w:rPr>
        <w:t>birželio</w:t>
      </w:r>
      <w:r>
        <w:rPr>
          <w:spacing w:val="-8"/>
          <w:sz w:val="24"/>
        </w:rPr>
        <w:t xml:space="preserve"> </w:t>
      </w:r>
      <w:r>
        <w:rPr>
          <w:sz w:val="24"/>
        </w:rPr>
        <w:t>28</w:t>
      </w:r>
      <w:r>
        <w:rPr>
          <w:spacing w:val="-8"/>
          <w:sz w:val="24"/>
        </w:rPr>
        <w:t xml:space="preserve"> </w:t>
      </w:r>
      <w:r>
        <w:rPr>
          <w:sz w:val="24"/>
        </w:rPr>
        <w:t>d.</w:t>
      </w:r>
      <w:r>
        <w:rPr>
          <w:spacing w:val="-8"/>
          <w:sz w:val="24"/>
        </w:rPr>
        <w:t xml:space="preserve"> </w:t>
      </w:r>
      <w:r>
        <w:rPr>
          <w:sz w:val="24"/>
        </w:rPr>
        <w:t>įsakymu</w:t>
      </w:r>
      <w:r>
        <w:rPr>
          <w:spacing w:val="-8"/>
          <w:sz w:val="24"/>
        </w:rPr>
        <w:t xml:space="preserve"> </w:t>
      </w:r>
      <w:r>
        <w:rPr>
          <w:sz w:val="24"/>
        </w:rPr>
        <w:t>Nr.</w:t>
      </w:r>
      <w:r>
        <w:rPr>
          <w:spacing w:val="-6"/>
          <w:sz w:val="24"/>
        </w:rPr>
        <w:t xml:space="preserve"> </w:t>
      </w:r>
      <w:r>
        <w:rPr>
          <w:sz w:val="24"/>
        </w:rPr>
        <w:t>1S-</w:t>
      </w:r>
    </w:p>
    <w:p w14:paraId="000BAD18" w14:textId="77777777" w:rsidR="008F7D4B" w:rsidRDefault="008D0089">
      <w:pPr>
        <w:pStyle w:val="Pagrindinistekstas"/>
        <w:ind w:right="105" w:firstLine="0"/>
      </w:pPr>
      <w:r>
        <w:t>95 „Dėl Kainodaros taisyklių nustatymo metodikos patvirtinimo“, nustatomas Sutarties kainos koregavimas pagal statybos sąnaudų elementų kainų pokytį (statinių tipas – Inžineriniai statiniai).</w:t>
      </w:r>
    </w:p>
    <w:p w14:paraId="5AFC1981" w14:textId="77777777" w:rsidR="008F7D4B" w:rsidRDefault="008D0089">
      <w:pPr>
        <w:pStyle w:val="Sraopastraipa"/>
        <w:numPr>
          <w:ilvl w:val="0"/>
          <w:numId w:val="3"/>
        </w:numPr>
        <w:tabs>
          <w:tab w:val="left" w:pos="1397"/>
        </w:tabs>
        <w:ind w:right="106" w:firstLine="566"/>
        <w:jc w:val="both"/>
        <w:rPr>
          <w:sz w:val="24"/>
        </w:rPr>
      </w:pPr>
      <w:bookmarkStart w:id="5" w:name="_bookmark5"/>
      <w:bookmarkEnd w:id="5"/>
      <w:r>
        <w:rPr>
          <w:sz w:val="24"/>
        </w:rPr>
        <w:t>Suinteresuotos</w:t>
      </w:r>
      <w:r>
        <w:rPr>
          <w:spacing w:val="-9"/>
          <w:sz w:val="24"/>
        </w:rPr>
        <w:t xml:space="preserve"> </w:t>
      </w:r>
      <w:r>
        <w:rPr>
          <w:sz w:val="24"/>
        </w:rPr>
        <w:t>Šalies</w:t>
      </w:r>
      <w:r>
        <w:rPr>
          <w:spacing w:val="-9"/>
          <w:sz w:val="24"/>
        </w:rPr>
        <w:t xml:space="preserve"> </w:t>
      </w:r>
      <w:r>
        <w:rPr>
          <w:sz w:val="24"/>
        </w:rPr>
        <w:t>prašymu</w:t>
      </w:r>
      <w:r>
        <w:rPr>
          <w:spacing w:val="-9"/>
          <w:sz w:val="24"/>
        </w:rPr>
        <w:t xml:space="preserve"> </w:t>
      </w:r>
      <w:r>
        <w:rPr>
          <w:sz w:val="24"/>
        </w:rPr>
        <w:t>statybos</w:t>
      </w:r>
      <w:r>
        <w:rPr>
          <w:spacing w:val="-9"/>
          <w:sz w:val="24"/>
        </w:rPr>
        <w:t xml:space="preserve"> </w:t>
      </w:r>
      <w:r>
        <w:rPr>
          <w:sz w:val="24"/>
        </w:rPr>
        <w:t>darbų</w:t>
      </w:r>
      <w:r>
        <w:rPr>
          <w:spacing w:val="-10"/>
          <w:sz w:val="24"/>
        </w:rPr>
        <w:t xml:space="preserve"> </w:t>
      </w:r>
      <w:r>
        <w:rPr>
          <w:sz w:val="24"/>
        </w:rPr>
        <w:t>įkainiai</w:t>
      </w:r>
      <w:r>
        <w:rPr>
          <w:spacing w:val="-9"/>
          <w:sz w:val="24"/>
        </w:rPr>
        <w:t xml:space="preserve"> </w:t>
      </w:r>
      <w:r>
        <w:rPr>
          <w:sz w:val="24"/>
        </w:rPr>
        <w:t>pagal</w:t>
      </w:r>
      <w:r>
        <w:rPr>
          <w:spacing w:val="-6"/>
          <w:sz w:val="24"/>
        </w:rPr>
        <w:t xml:space="preserve"> </w:t>
      </w:r>
      <w:r>
        <w:rPr>
          <w:sz w:val="24"/>
        </w:rPr>
        <w:t>statybos</w:t>
      </w:r>
      <w:r>
        <w:rPr>
          <w:spacing w:val="-9"/>
          <w:sz w:val="24"/>
        </w:rPr>
        <w:t xml:space="preserve"> </w:t>
      </w:r>
      <w:r>
        <w:rPr>
          <w:sz w:val="24"/>
        </w:rPr>
        <w:t>sąnaudų</w:t>
      </w:r>
      <w:r>
        <w:rPr>
          <w:spacing w:val="-9"/>
          <w:sz w:val="24"/>
        </w:rPr>
        <w:t xml:space="preserve"> </w:t>
      </w:r>
      <w:r>
        <w:rPr>
          <w:sz w:val="24"/>
        </w:rPr>
        <w:t>elementų kainų pokytį (statinių tipas – Inžineriniai statiniai)</w:t>
      </w:r>
      <w:r>
        <w:rPr>
          <w:spacing w:val="40"/>
          <w:sz w:val="24"/>
        </w:rPr>
        <w:t xml:space="preserve"> </w:t>
      </w:r>
      <w:r>
        <w:rPr>
          <w:sz w:val="24"/>
        </w:rPr>
        <w:t>perskaičiuojami tokia tvarka:</w:t>
      </w:r>
    </w:p>
    <w:p w14:paraId="146B5504" w14:textId="77777777" w:rsidR="008F7D4B" w:rsidRDefault="008D0089">
      <w:pPr>
        <w:pStyle w:val="Sraopastraipa"/>
        <w:numPr>
          <w:ilvl w:val="2"/>
          <w:numId w:val="2"/>
        </w:numPr>
        <w:tabs>
          <w:tab w:val="left" w:pos="1378"/>
        </w:tabs>
        <w:ind w:right="100" w:firstLine="566"/>
        <w:jc w:val="both"/>
        <w:rPr>
          <w:sz w:val="24"/>
        </w:rPr>
      </w:pPr>
      <w:bookmarkStart w:id="6" w:name="_bookmark6"/>
      <w:bookmarkEnd w:id="6"/>
      <w:r>
        <w:rPr>
          <w:sz w:val="24"/>
        </w:rPr>
        <w:t>Sutarties</w:t>
      </w:r>
      <w:r>
        <w:rPr>
          <w:spacing w:val="-4"/>
          <w:sz w:val="24"/>
        </w:rPr>
        <w:t xml:space="preserve"> </w:t>
      </w:r>
      <w:r>
        <w:rPr>
          <w:sz w:val="24"/>
        </w:rPr>
        <w:t>vykdymo</w:t>
      </w:r>
      <w:r>
        <w:rPr>
          <w:spacing w:val="-3"/>
          <w:sz w:val="24"/>
        </w:rPr>
        <w:t xml:space="preserve"> </w:t>
      </w:r>
      <w:r>
        <w:rPr>
          <w:sz w:val="24"/>
        </w:rPr>
        <w:t>laikotarpiu</w:t>
      </w:r>
      <w:r>
        <w:rPr>
          <w:spacing w:val="-3"/>
          <w:sz w:val="24"/>
        </w:rPr>
        <w:t xml:space="preserve"> </w:t>
      </w:r>
      <w:r>
        <w:rPr>
          <w:sz w:val="24"/>
        </w:rPr>
        <w:t>statybos</w:t>
      </w:r>
      <w:r>
        <w:rPr>
          <w:spacing w:val="-4"/>
          <w:sz w:val="24"/>
        </w:rPr>
        <w:t xml:space="preserve"> </w:t>
      </w:r>
      <w:r>
        <w:rPr>
          <w:sz w:val="24"/>
        </w:rPr>
        <w:t>darbų</w:t>
      </w:r>
      <w:r>
        <w:rPr>
          <w:spacing w:val="-3"/>
          <w:sz w:val="24"/>
        </w:rPr>
        <w:t xml:space="preserve"> </w:t>
      </w:r>
      <w:r>
        <w:rPr>
          <w:sz w:val="24"/>
        </w:rPr>
        <w:t>įkainiai</w:t>
      </w:r>
      <w:r>
        <w:rPr>
          <w:spacing w:val="-3"/>
          <w:sz w:val="24"/>
        </w:rPr>
        <w:t xml:space="preserve"> </w:t>
      </w:r>
      <w:r>
        <w:rPr>
          <w:sz w:val="24"/>
        </w:rPr>
        <w:t>pagal statybos</w:t>
      </w:r>
      <w:r>
        <w:rPr>
          <w:spacing w:val="-3"/>
          <w:sz w:val="24"/>
        </w:rPr>
        <w:t xml:space="preserve"> </w:t>
      </w:r>
      <w:r>
        <w:rPr>
          <w:sz w:val="24"/>
        </w:rPr>
        <w:t>sąnaudų</w:t>
      </w:r>
      <w:r>
        <w:rPr>
          <w:spacing w:val="-3"/>
          <w:sz w:val="24"/>
        </w:rPr>
        <w:t xml:space="preserve"> </w:t>
      </w:r>
      <w:r>
        <w:rPr>
          <w:sz w:val="24"/>
        </w:rPr>
        <w:t>elementų kainų pokytį (statinių tipas – Inžineriniai statiniai) perskaičiuojami (didinami arba mažinami) ne dažniau kaip kas 6 (šešis) mėnesius, pirmąjį perskaičiavimą atliekant ne anksčiau kaip po 6 (šešių) mėnesių nuo Sutarties įsigaliojimo dienos, jeigu pirmojo perskaičiavimo metu statybos sąnaudų elementų</w:t>
      </w:r>
      <w:r>
        <w:rPr>
          <w:spacing w:val="-10"/>
          <w:sz w:val="24"/>
        </w:rPr>
        <w:t xml:space="preserve"> </w:t>
      </w:r>
      <w:r>
        <w:rPr>
          <w:sz w:val="24"/>
        </w:rPr>
        <w:t>kainų</w:t>
      </w:r>
      <w:r>
        <w:rPr>
          <w:spacing w:val="-10"/>
          <w:sz w:val="24"/>
        </w:rPr>
        <w:t xml:space="preserve"> </w:t>
      </w:r>
      <w:r>
        <w:rPr>
          <w:sz w:val="24"/>
        </w:rPr>
        <w:t>pokytis</w:t>
      </w:r>
      <w:r>
        <w:rPr>
          <w:spacing w:val="-10"/>
          <w:sz w:val="24"/>
        </w:rPr>
        <w:t xml:space="preserve"> </w:t>
      </w:r>
      <w:r>
        <w:rPr>
          <w:sz w:val="24"/>
        </w:rPr>
        <w:t>(statinių</w:t>
      </w:r>
      <w:r>
        <w:rPr>
          <w:spacing w:val="-11"/>
          <w:sz w:val="24"/>
        </w:rPr>
        <w:t xml:space="preserve"> </w:t>
      </w:r>
      <w:r>
        <w:rPr>
          <w:sz w:val="24"/>
        </w:rPr>
        <w:t>tipas</w:t>
      </w:r>
      <w:r>
        <w:rPr>
          <w:spacing w:val="-9"/>
          <w:sz w:val="24"/>
        </w:rPr>
        <w:t xml:space="preserve"> </w:t>
      </w:r>
      <w:r>
        <w:rPr>
          <w:sz w:val="24"/>
        </w:rPr>
        <w:t>–</w:t>
      </w:r>
      <w:r>
        <w:rPr>
          <w:spacing w:val="-11"/>
          <w:sz w:val="24"/>
        </w:rPr>
        <w:t xml:space="preserve"> </w:t>
      </w:r>
      <w:r>
        <w:rPr>
          <w:sz w:val="24"/>
        </w:rPr>
        <w:t>Inžineriniai</w:t>
      </w:r>
      <w:r>
        <w:rPr>
          <w:spacing w:val="-8"/>
          <w:sz w:val="24"/>
        </w:rPr>
        <w:t xml:space="preserve"> </w:t>
      </w:r>
      <w:r>
        <w:rPr>
          <w:sz w:val="24"/>
        </w:rPr>
        <w:t>statiniai)</w:t>
      </w:r>
      <w:r>
        <w:rPr>
          <w:spacing w:val="-11"/>
          <w:sz w:val="24"/>
        </w:rPr>
        <w:t xml:space="preserve"> </w:t>
      </w:r>
      <w:r>
        <w:rPr>
          <w:sz w:val="24"/>
        </w:rPr>
        <w:t>lyginant</w:t>
      </w:r>
      <w:r>
        <w:rPr>
          <w:spacing w:val="-10"/>
          <w:sz w:val="24"/>
        </w:rPr>
        <w:t xml:space="preserve"> </w:t>
      </w:r>
      <w:r>
        <w:rPr>
          <w:sz w:val="24"/>
        </w:rPr>
        <w:t>einamųjų</w:t>
      </w:r>
      <w:r>
        <w:rPr>
          <w:spacing w:val="-10"/>
          <w:sz w:val="24"/>
        </w:rPr>
        <w:t xml:space="preserve"> </w:t>
      </w:r>
      <w:r>
        <w:rPr>
          <w:sz w:val="24"/>
        </w:rPr>
        <w:t>metų</w:t>
      </w:r>
      <w:r>
        <w:rPr>
          <w:spacing w:val="-11"/>
          <w:sz w:val="24"/>
        </w:rPr>
        <w:t xml:space="preserve"> </w:t>
      </w:r>
      <w:r>
        <w:rPr>
          <w:sz w:val="24"/>
        </w:rPr>
        <w:t>mėnesio</w:t>
      </w:r>
      <w:r>
        <w:rPr>
          <w:spacing w:val="-10"/>
          <w:sz w:val="24"/>
        </w:rPr>
        <w:t xml:space="preserve"> </w:t>
      </w:r>
      <w:r>
        <w:rPr>
          <w:sz w:val="24"/>
        </w:rPr>
        <w:t>kainas su praėjusių metų to paties mėnesio kainomis, yra didesnis kaip 4 (keturi) procentai, o paskesnių perskaiči</w:t>
      </w:r>
      <w:r>
        <w:rPr>
          <w:sz w:val="24"/>
        </w:rPr>
        <w:t>avimų metu – statybos sąnaudų elementų kainų pokytis (statinių tipas – Inžineriniai statiniai),</w:t>
      </w:r>
      <w:r>
        <w:rPr>
          <w:spacing w:val="-8"/>
          <w:sz w:val="24"/>
        </w:rPr>
        <w:t xml:space="preserve"> </w:t>
      </w:r>
      <w:r>
        <w:rPr>
          <w:sz w:val="24"/>
        </w:rPr>
        <w:t>lyginant</w:t>
      </w:r>
      <w:r>
        <w:rPr>
          <w:spacing w:val="-7"/>
          <w:sz w:val="24"/>
        </w:rPr>
        <w:t xml:space="preserve"> </w:t>
      </w:r>
      <w:r>
        <w:rPr>
          <w:sz w:val="24"/>
        </w:rPr>
        <w:t>einamojo</w:t>
      </w:r>
      <w:r>
        <w:rPr>
          <w:spacing w:val="-7"/>
          <w:sz w:val="24"/>
        </w:rPr>
        <w:t xml:space="preserve"> </w:t>
      </w:r>
      <w:r>
        <w:rPr>
          <w:sz w:val="24"/>
        </w:rPr>
        <w:t>metų</w:t>
      </w:r>
      <w:r>
        <w:rPr>
          <w:spacing w:val="-7"/>
          <w:sz w:val="24"/>
        </w:rPr>
        <w:t xml:space="preserve"> </w:t>
      </w:r>
      <w:r>
        <w:rPr>
          <w:sz w:val="24"/>
        </w:rPr>
        <w:t>mėnesio</w:t>
      </w:r>
      <w:r>
        <w:rPr>
          <w:spacing w:val="-7"/>
          <w:sz w:val="24"/>
        </w:rPr>
        <w:t xml:space="preserve"> </w:t>
      </w:r>
      <w:r>
        <w:rPr>
          <w:sz w:val="24"/>
        </w:rPr>
        <w:t>kainas</w:t>
      </w:r>
      <w:r>
        <w:rPr>
          <w:spacing w:val="-5"/>
          <w:sz w:val="24"/>
        </w:rPr>
        <w:t xml:space="preserve"> </w:t>
      </w:r>
      <w:r>
        <w:rPr>
          <w:sz w:val="24"/>
        </w:rPr>
        <w:t>su</w:t>
      </w:r>
      <w:r>
        <w:rPr>
          <w:spacing w:val="-7"/>
          <w:sz w:val="24"/>
        </w:rPr>
        <w:t xml:space="preserve"> </w:t>
      </w:r>
      <w:r>
        <w:rPr>
          <w:sz w:val="24"/>
        </w:rPr>
        <w:t>prieš</w:t>
      </w:r>
      <w:r>
        <w:rPr>
          <w:spacing w:val="-7"/>
          <w:sz w:val="24"/>
        </w:rPr>
        <w:t xml:space="preserve"> </w:t>
      </w:r>
      <w:r>
        <w:rPr>
          <w:sz w:val="24"/>
        </w:rPr>
        <w:t>tai</w:t>
      </w:r>
      <w:r>
        <w:rPr>
          <w:spacing w:val="-7"/>
          <w:sz w:val="24"/>
        </w:rPr>
        <w:t xml:space="preserve"> </w:t>
      </w:r>
      <w:r>
        <w:rPr>
          <w:sz w:val="24"/>
        </w:rPr>
        <w:t>buvusio</w:t>
      </w:r>
      <w:r>
        <w:rPr>
          <w:spacing w:val="-5"/>
          <w:sz w:val="24"/>
        </w:rPr>
        <w:t xml:space="preserve"> </w:t>
      </w:r>
      <w:r>
        <w:rPr>
          <w:sz w:val="24"/>
        </w:rPr>
        <w:t>perskaičiavimo</w:t>
      </w:r>
      <w:r>
        <w:rPr>
          <w:spacing w:val="-7"/>
          <w:sz w:val="24"/>
        </w:rPr>
        <w:t xml:space="preserve"> </w:t>
      </w:r>
      <w:r>
        <w:rPr>
          <w:sz w:val="24"/>
        </w:rPr>
        <w:t>metu</w:t>
      </w:r>
      <w:r>
        <w:rPr>
          <w:spacing w:val="-7"/>
          <w:sz w:val="24"/>
        </w:rPr>
        <w:t xml:space="preserve"> </w:t>
      </w:r>
      <w:r>
        <w:rPr>
          <w:sz w:val="24"/>
        </w:rPr>
        <w:t>nustatyta kaina, yra didesnis negu 4 (keturi) procentai. Jeigu Sutarties vykdymo laikotarpiu statybos sąnaudų elementų kainų pokytis (statinių tipas – Inžineriniai statiniai) lyginant Suinteresuotos šalies kreipimosi</w:t>
      </w:r>
      <w:r>
        <w:rPr>
          <w:spacing w:val="-15"/>
          <w:sz w:val="24"/>
        </w:rPr>
        <w:t xml:space="preserve"> </w:t>
      </w:r>
      <w:r>
        <w:rPr>
          <w:sz w:val="24"/>
        </w:rPr>
        <w:t>mėnesio</w:t>
      </w:r>
      <w:r>
        <w:rPr>
          <w:spacing w:val="-15"/>
          <w:sz w:val="24"/>
        </w:rPr>
        <w:t xml:space="preserve"> </w:t>
      </w:r>
      <w:r>
        <w:rPr>
          <w:sz w:val="24"/>
        </w:rPr>
        <w:t>metu</w:t>
      </w:r>
      <w:r>
        <w:rPr>
          <w:spacing w:val="-15"/>
          <w:sz w:val="24"/>
        </w:rPr>
        <w:t xml:space="preserve"> </w:t>
      </w:r>
      <w:r>
        <w:rPr>
          <w:sz w:val="24"/>
        </w:rPr>
        <w:t>Valstybės</w:t>
      </w:r>
      <w:r>
        <w:rPr>
          <w:spacing w:val="-15"/>
          <w:sz w:val="24"/>
        </w:rPr>
        <w:t xml:space="preserve"> </w:t>
      </w:r>
      <w:r>
        <w:rPr>
          <w:sz w:val="24"/>
        </w:rPr>
        <w:t>duomenų</w:t>
      </w:r>
      <w:r>
        <w:rPr>
          <w:spacing w:val="-15"/>
          <w:sz w:val="24"/>
        </w:rPr>
        <w:t xml:space="preserve"> </w:t>
      </w:r>
      <w:r>
        <w:rPr>
          <w:sz w:val="24"/>
        </w:rPr>
        <w:t>agentūros</w:t>
      </w:r>
      <w:r>
        <w:rPr>
          <w:spacing w:val="-15"/>
          <w:sz w:val="24"/>
        </w:rPr>
        <w:t xml:space="preserve"> </w:t>
      </w:r>
      <w:r>
        <w:rPr>
          <w:sz w:val="24"/>
        </w:rPr>
        <w:t>duomenų</w:t>
      </w:r>
      <w:r>
        <w:rPr>
          <w:spacing w:val="-15"/>
          <w:sz w:val="24"/>
        </w:rPr>
        <w:t xml:space="preserve"> </w:t>
      </w:r>
      <w:r>
        <w:rPr>
          <w:sz w:val="24"/>
        </w:rPr>
        <w:t>bazėje</w:t>
      </w:r>
      <w:r>
        <w:rPr>
          <w:spacing w:val="-15"/>
          <w:sz w:val="24"/>
        </w:rPr>
        <w:t xml:space="preserve"> </w:t>
      </w:r>
      <w:r>
        <w:rPr>
          <w:sz w:val="24"/>
        </w:rPr>
        <w:t>skelbiamo</w:t>
      </w:r>
      <w:r>
        <w:rPr>
          <w:spacing w:val="-15"/>
          <w:sz w:val="24"/>
        </w:rPr>
        <w:t xml:space="preserve"> </w:t>
      </w:r>
      <w:r>
        <w:rPr>
          <w:sz w:val="24"/>
        </w:rPr>
        <w:t>mėnesio</w:t>
      </w:r>
      <w:r>
        <w:rPr>
          <w:spacing w:val="-15"/>
          <w:sz w:val="24"/>
        </w:rPr>
        <w:t xml:space="preserve"> </w:t>
      </w:r>
      <w:r>
        <w:rPr>
          <w:sz w:val="24"/>
        </w:rPr>
        <w:t>statybos sąnaudų elementų kainas (statinių tip</w:t>
      </w:r>
      <w:r>
        <w:rPr>
          <w:sz w:val="24"/>
        </w:rPr>
        <w:t>as – Inžineriniai statiniai) su pasiūlymo pateikimo mėnesio statybos</w:t>
      </w:r>
      <w:r>
        <w:rPr>
          <w:spacing w:val="-13"/>
          <w:sz w:val="24"/>
        </w:rPr>
        <w:t xml:space="preserve"> </w:t>
      </w:r>
      <w:r>
        <w:rPr>
          <w:sz w:val="24"/>
        </w:rPr>
        <w:t>sąnaudų</w:t>
      </w:r>
      <w:r>
        <w:rPr>
          <w:spacing w:val="-13"/>
          <w:sz w:val="24"/>
        </w:rPr>
        <w:t xml:space="preserve"> </w:t>
      </w:r>
      <w:r>
        <w:rPr>
          <w:sz w:val="24"/>
        </w:rPr>
        <w:t>elementų</w:t>
      </w:r>
      <w:r>
        <w:rPr>
          <w:spacing w:val="-13"/>
          <w:sz w:val="24"/>
        </w:rPr>
        <w:t xml:space="preserve"> </w:t>
      </w:r>
      <w:r>
        <w:rPr>
          <w:sz w:val="24"/>
        </w:rPr>
        <w:t>kainomis</w:t>
      </w:r>
      <w:r>
        <w:rPr>
          <w:spacing w:val="-12"/>
          <w:sz w:val="24"/>
        </w:rPr>
        <w:t xml:space="preserve"> </w:t>
      </w:r>
      <w:r>
        <w:rPr>
          <w:sz w:val="24"/>
        </w:rPr>
        <w:t>(statinių</w:t>
      </w:r>
      <w:r>
        <w:rPr>
          <w:spacing w:val="-13"/>
          <w:sz w:val="24"/>
        </w:rPr>
        <w:t xml:space="preserve"> </w:t>
      </w:r>
      <w:r>
        <w:rPr>
          <w:sz w:val="24"/>
        </w:rPr>
        <w:t>tipas</w:t>
      </w:r>
      <w:r>
        <w:rPr>
          <w:spacing w:val="-11"/>
          <w:sz w:val="24"/>
        </w:rPr>
        <w:t xml:space="preserve"> </w:t>
      </w:r>
      <w:r>
        <w:rPr>
          <w:sz w:val="24"/>
        </w:rPr>
        <w:t>–</w:t>
      </w:r>
      <w:r>
        <w:rPr>
          <w:spacing w:val="-13"/>
          <w:sz w:val="24"/>
        </w:rPr>
        <w:t xml:space="preserve"> </w:t>
      </w:r>
      <w:r>
        <w:rPr>
          <w:sz w:val="24"/>
        </w:rPr>
        <w:t>Inžineriniai</w:t>
      </w:r>
      <w:r>
        <w:rPr>
          <w:spacing w:val="-13"/>
          <w:sz w:val="24"/>
        </w:rPr>
        <w:t xml:space="preserve"> </w:t>
      </w:r>
      <w:r>
        <w:rPr>
          <w:sz w:val="24"/>
        </w:rPr>
        <w:t>statiniai)</w:t>
      </w:r>
      <w:r>
        <w:rPr>
          <w:spacing w:val="-11"/>
          <w:sz w:val="24"/>
        </w:rPr>
        <w:t xml:space="preserve"> </w:t>
      </w:r>
      <w:r>
        <w:rPr>
          <w:sz w:val="24"/>
        </w:rPr>
        <w:t>(paskesnių</w:t>
      </w:r>
      <w:r>
        <w:rPr>
          <w:spacing w:val="-12"/>
          <w:sz w:val="24"/>
        </w:rPr>
        <w:t xml:space="preserve"> </w:t>
      </w:r>
      <w:r>
        <w:rPr>
          <w:sz w:val="24"/>
        </w:rPr>
        <w:t>perskaičiavimų atveju – lyginant su ankstesniojo perskaičiavimo mėnesio statybos sąnaudų elementų kainomis (statinių tipas – Inžineriniai statiniai)) yra didesnis kaip 15 (penkiolika) procentų, statybos darbų įkainiai</w:t>
      </w:r>
      <w:r>
        <w:rPr>
          <w:spacing w:val="-5"/>
          <w:sz w:val="24"/>
        </w:rPr>
        <w:t xml:space="preserve"> </w:t>
      </w:r>
      <w:r>
        <w:rPr>
          <w:sz w:val="24"/>
        </w:rPr>
        <w:t>pagal</w:t>
      </w:r>
      <w:r>
        <w:rPr>
          <w:spacing w:val="-5"/>
          <w:sz w:val="24"/>
        </w:rPr>
        <w:t xml:space="preserve"> </w:t>
      </w:r>
      <w:r>
        <w:rPr>
          <w:sz w:val="24"/>
        </w:rPr>
        <w:t>statybos</w:t>
      </w:r>
      <w:r>
        <w:rPr>
          <w:spacing w:val="-4"/>
          <w:sz w:val="24"/>
        </w:rPr>
        <w:t xml:space="preserve"> </w:t>
      </w:r>
      <w:r>
        <w:rPr>
          <w:sz w:val="24"/>
        </w:rPr>
        <w:t>sąnaudų</w:t>
      </w:r>
      <w:r>
        <w:rPr>
          <w:spacing w:val="-5"/>
          <w:sz w:val="24"/>
        </w:rPr>
        <w:t xml:space="preserve"> </w:t>
      </w:r>
      <w:r>
        <w:rPr>
          <w:sz w:val="24"/>
        </w:rPr>
        <w:t>elementų</w:t>
      </w:r>
      <w:r>
        <w:rPr>
          <w:spacing w:val="-4"/>
          <w:sz w:val="24"/>
        </w:rPr>
        <w:t xml:space="preserve"> </w:t>
      </w:r>
      <w:r>
        <w:rPr>
          <w:sz w:val="24"/>
        </w:rPr>
        <w:t>kainų</w:t>
      </w:r>
      <w:r>
        <w:rPr>
          <w:spacing w:val="-4"/>
          <w:sz w:val="24"/>
        </w:rPr>
        <w:t xml:space="preserve"> </w:t>
      </w:r>
      <w:r>
        <w:rPr>
          <w:sz w:val="24"/>
        </w:rPr>
        <w:t>pokytį</w:t>
      </w:r>
      <w:r>
        <w:rPr>
          <w:spacing w:val="-2"/>
          <w:sz w:val="24"/>
        </w:rPr>
        <w:t xml:space="preserve"> </w:t>
      </w:r>
      <w:r>
        <w:rPr>
          <w:sz w:val="24"/>
        </w:rPr>
        <w:t>(statinių</w:t>
      </w:r>
      <w:r>
        <w:rPr>
          <w:spacing w:val="-4"/>
          <w:sz w:val="24"/>
        </w:rPr>
        <w:t xml:space="preserve"> </w:t>
      </w:r>
      <w:r>
        <w:rPr>
          <w:sz w:val="24"/>
        </w:rPr>
        <w:t>tipas</w:t>
      </w:r>
      <w:r>
        <w:rPr>
          <w:spacing w:val="-4"/>
          <w:sz w:val="24"/>
        </w:rPr>
        <w:t xml:space="preserve"> </w:t>
      </w:r>
      <w:r>
        <w:rPr>
          <w:sz w:val="24"/>
        </w:rPr>
        <w:t>–</w:t>
      </w:r>
      <w:r>
        <w:rPr>
          <w:spacing w:val="-2"/>
          <w:sz w:val="24"/>
        </w:rPr>
        <w:t xml:space="preserve"> </w:t>
      </w:r>
      <w:r>
        <w:rPr>
          <w:sz w:val="24"/>
        </w:rPr>
        <w:t>Inžineriniai</w:t>
      </w:r>
      <w:r>
        <w:rPr>
          <w:spacing w:val="-4"/>
          <w:sz w:val="24"/>
        </w:rPr>
        <w:t xml:space="preserve"> </w:t>
      </w:r>
      <w:r>
        <w:rPr>
          <w:sz w:val="24"/>
        </w:rPr>
        <w:t>statiniai)</w:t>
      </w:r>
      <w:r>
        <w:rPr>
          <w:spacing w:val="-5"/>
          <w:sz w:val="24"/>
        </w:rPr>
        <w:t xml:space="preserve"> </w:t>
      </w:r>
      <w:r>
        <w:rPr>
          <w:sz w:val="24"/>
        </w:rPr>
        <w:t>gali</w:t>
      </w:r>
      <w:r>
        <w:rPr>
          <w:spacing w:val="-4"/>
          <w:sz w:val="24"/>
        </w:rPr>
        <w:t xml:space="preserve"> </w:t>
      </w:r>
      <w:r>
        <w:rPr>
          <w:sz w:val="24"/>
        </w:rPr>
        <w:t>būti perskaičiuojami (didinami arba mažinami) nepaisant šiame punkte numatytų sutarties kainos peržiūros terminų.</w:t>
      </w:r>
    </w:p>
    <w:p w14:paraId="74A931D2" w14:textId="77777777" w:rsidR="008F7D4B" w:rsidRDefault="008D0089">
      <w:pPr>
        <w:pStyle w:val="Sraopastraipa"/>
        <w:numPr>
          <w:ilvl w:val="3"/>
          <w:numId w:val="2"/>
        </w:numPr>
        <w:tabs>
          <w:tab w:val="left" w:pos="2694"/>
        </w:tabs>
        <w:spacing w:before="1"/>
        <w:ind w:hanging="2026"/>
        <w:jc w:val="both"/>
        <w:rPr>
          <w:sz w:val="24"/>
        </w:rPr>
      </w:pPr>
      <w:r>
        <w:rPr>
          <w:sz w:val="24"/>
        </w:rPr>
        <w:t>Sutarties</w:t>
      </w:r>
      <w:r>
        <w:rPr>
          <w:spacing w:val="-5"/>
          <w:sz w:val="24"/>
        </w:rPr>
        <w:t xml:space="preserve"> </w:t>
      </w:r>
      <w:r>
        <w:rPr>
          <w:sz w:val="24"/>
        </w:rPr>
        <w:t>įkainiai</w:t>
      </w:r>
      <w:r>
        <w:rPr>
          <w:spacing w:val="-1"/>
          <w:sz w:val="24"/>
        </w:rPr>
        <w:t xml:space="preserve"> </w:t>
      </w:r>
      <w:r>
        <w:rPr>
          <w:sz w:val="24"/>
        </w:rPr>
        <w:t>padauginami</w:t>
      </w:r>
      <w:r>
        <w:rPr>
          <w:spacing w:val="-2"/>
          <w:sz w:val="24"/>
        </w:rPr>
        <w:t xml:space="preserve"> </w:t>
      </w:r>
      <w:r>
        <w:rPr>
          <w:sz w:val="24"/>
        </w:rPr>
        <w:t>iš</w:t>
      </w:r>
      <w:r>
        <w:rPr>
          <w:spacing w:val="-2"/>
          <w:sz w:val="24"/>
        </w:rPr>
        <w:t xml:space="preserve"> </w:t>
      </w:r>
      <w:r>
        <w:rPr>
          <w:sz w:val="24"/>
        </w:rPr>
        <w:t>Indekso</w:t>
      </w:r>
      <w:r>
        <w:rPr>
          <w:spacing w:val="-2"/>
          <w:sz w:val="24"/>
        </w:rPr>
        <w:t xml:space="preserve"> </w:t>
      </w:r>
      <w:r>
        <w:rPr>
          <w:sz w:val="24"/>
        </w:rPr>
        <w:t>pokyčio</w:t>
      </w:r>
      <w:r>
        <w:rPr>
          <w:spacing w:val="-1"/>
          <w:sz w:val="24"/>
        </w:rPr>
        <w:t xml:space="preserve"> </w:t>
      </w:r>
      <w:r>
        <w:rPr>
          <w:spacing w:val="-2"/>
          <w:sz w:val="24"/>
        </w:rPr>
        <w:t>koeficiento.</w:t>
      </w:r>
    </w:p>
    <w:p w14:paraId="19E94E69" w14:textId="77777777" w:rsidR="008F7D4B" w:rsidRDefault="008D0089">
      <w:pPr>
        <w:pStyle w:val="Sraopastraipa"/>
        <w:numPr>
          <w:ilvl w:val="3"/>
          <w:numId w:val="2"/>
        </w:numPr>
        <w:tabs>
          <w:tab w:val="left" w:pos="2694"/>
        </w:tabs>
        <w:ind w:hanging="2026"/>
        <w:jc w:val="both"/>
        <w:rPr>
          <w:sz w:val="24"/>
        </w:rPr>
      </w:pPr>
      <w:r>
        <w:rPr>
          <w:sz w:val="24"/>
        </w:rPr>
        <w:t>Indekso</w:t>
      </w:r>
      <w:r>
        <w:rPr>
          <w:spacing w:val="-3"/>
          <w:sz w:val="24"/>
        </w:rPr>
        <w:t xml:space="preserve"> </w:t>
      </w:r>
      <w:r>
        <w:rPr>
          <w:sz w:val="24"/>
        </w:rPr>
        <w:t>pokyčio</w:t>
      </w:r>
      <w:r>
        <w:rPr>
          <w:spacing w:val="-2"/>
          <w:sz w:val="24"/>
        </w:rPr>
        <w:t xml:space="preserve"> </w:t>
      </w:r>
      <w:r>
        <w:rPr>
          <w:sz w:val="24"/>
        </w:rPr>
        <w:t>koeficientas</w:t>
      </w:r>
      <w:r>
        <w:rPr>
          <w:spacing w:val="-3"/>
          <w:sz w:val="24"/>
        </w:rPr>
        <w:t xml:space="preserve"> </w:t>
      </w:r>
      <w:r>
        <w:rPr>
          <w:sz w:val="24"/>
        </w:rPr>
        <w:t>(K):K</w:t>
      </w:r>
      <w:r>
        <w:rPr>
          <w:spacing w:val="-3"/>
          <w:sz w:val="24"/>
        </w:rPr>
        <w:t xml:space="preserve"> </w:t>
      </w:r>
      <w:r>
        <w:rPr>
          <w:sz w:val="24"/>
        </w:rPr>
        <w:t>=</w:t>
      </w:r>
      <w:r>
        <w:rPr>
          <w:spacing w:val="-1"/>
          <w:sz w:val="24"/>
        </w:rPr>
        <w:t xml:space="preserve"> </w:t>
      </w:r>
      <w:proofErr w:type="spellStart"/>
      <w:r>
        <w:rPr>
          <w:spacing w:val="-2"/>
          <w:sz w:val="24"/>
        </w:rPr>
        <w:t>IPb</w:t>
      </w:r>
      <w:proofErr w:type="spellEnd"/>
      <w:r>
        <w:rPr>
          <w:spacing w:val="-2"/>
          <w:sz w:val="24"/>
        </w:rPr>
        <w:t>/</w:t>
      </w:r>
      <w:proofErr w:type="spellStart"/>
      <w:r>
        <w:rPr>
          <w:spacing w:val="-2"/>
          <w:sz w:val="24"/>
        </w:rPr>
        <w:t>IPr</w:t>
      </w:r>
      <w:proofErr w:type="spellEnd"/>
      <w:r>
        <w:rPr>
          <w:spacing w:val="-2"/>
          <w:sz w:val="24"/>
        </w:rPr>
        <w:t>;</w:t>
      </w:r>
    </w:p>
    <w:p w14:paraId="2671D535" w14:textId="77777777" w:rsidR="008F7D4B" w:rsidRDefault="008D0089">
      <w:pPr>
        <w:pStyle w:val="Sraopastraipa"/>
        <w:numPr>
          <w:ilvl w:val="3"/>
          <w:numId w:val="2"/>
        </w:numPr>
        <w:tabs>
          <w:tab w:val="left" w:pos="2694"/>
        </w:tabs>
        <w:ind w:left="102" w:right="107" w:firstLine="566"/>
        <w:jc w:val="both"/>
        <w:rPr>
          <w:sz w:val="24"/>
        </w:rPr>
      </w:pPr>
      <w:proofErr w:type="spellStart"/>
      <w:r>
        <w:rPr>
          <w:sz w:val="24"/>
        </w:rPr>
        <w:t>IPr</w:t>
      </w:r>
      <w:proofErr w:type="spellEnd"/>
      <w:r>
        <w:rPr>
          <w:sz w:val="24"/>
        </w:rPr>
        <w:t xml:space="preserve"> – indekso reikšmė laikotarpio pradžioje, kuri yra ne ankstesnė, negu pasiūlymų pateikimo pirkimo termino pabaigos diena;</w:t>
      </w:r>
    </w:p>
    <w:p w14:paraId="780D1B88" w14:textId="77777777" w:rsidR="008F7D4B" w:rsidRDefault="008D0089">
      <w:pPr>
        <w:pStyle w:val="Sraopastraipa"/>
        <w:numPr>
          <w:ilvl w:val="3"/>
          <w:numId w:val="2"/>
        </w:numPr>
        <w:tabs>
          <w:tab w:val="left" w:pos="2694"/>
        </w:tabs>
        <w:spacing w:before="1"/>
        <w:ind w:left="102" w:right="107" w:firstLine="566"/>
        <w:jc w:val="both"/>
        <w:rPr>
          <w:sz w:val="24"/>
        </w:rPr>
      </w:pPr>
      <w:proofErr w:type="spellStart"/>
      <w:r>
        <w:rPr>
          <w:sz w:val="24"/>
        </w:rPr>
        <w:t>IPb</w:t>
      </w:r>
      <w:proofErr w:type="spellEnd"/>
      <w:r>
        <w:rPr>
          <w:sz w:val="24"/>
        </w:rPr>
        <w:t xml:space="preserve">– indekso reikšmė laikotarpio pabaigoje, kuri yra ne vėlesnė, negu paskutiniojo Rangovo atliktų statybos darbų perdavimo statytojui (Užsakovui) akto pasirašymo </w:t>
      </w:r>
      <w:r>
        <w:rPr>
          <w:spacing w:val="-2"/>
          <w:sz w:val="24"/>
        </w:rPr>
        <w:t>diena;</w:t>
      </w:r>
    </w:p>
    <w:p w14:paraId="29E622F9" w14:textId="77777777" w:rsidR="008F7D4B" w:rsidRDefault="008D0089">
      <w:pPr>
        <w:pStyle w:val="Sraopastraipa"/>
        <w:numPr>
          <w:ilvl w:val="3"/>
          <w:numId w:val="2"/>
        </w:numPr>
        <w:tabs>
          <w:tab w:val="left" w:pos="2694"/>
        </w:tabs>
        <w:ind w:left="102" w:right="105" w:firstLine="566"/>
        <w:jc w:val="both"/>
        <w:rPr>
          <w:sz w:val="24"/>
        </w:rPr>
      </w:pPr>
      <w:r>
        <w:rPr>
          <w:sz w:val="24"/>
        </w:rPr>
        <w:t>Indekso</w:t>
      </w:r>
      <w:r>
        <w:rPr>
          <w:spacing w:val="-15"/>
          <w:sz w:val="24"/>
        </w:rPr>
        <w:t xml:space="preserve"> </w:t>
      </w:r>
      <w:r>
        <w:rPr>
          <w:sz w:val="24"/>
        </w:rPr>
        <w:t>reikšmių</w:t>
      </w:r>
      <w:r>
        <w:rPr>
          <w:spacing w:val="-15"/>
          <w:sz w:val="24"/>
        </w:rPr>
        <w:t xml:space="preserve"> </w:t>
      </w:r>
      <w:r>
        <w:rPr>
          <w:sz w:val="24"/>
        </w:rPr>
        <w:t>šaltinis</w:t>
      </w:r>
      <w:r>
        <w:rPr>
          <w:spacing w:val="-15"/>
          <w:sz w:val="24"/>
        </w:rPr>
        <w:t xml:space="preserve"> </w:t>
      </w:r>
      <w:r>
        <w:rPr>
          <w:sz w:val="24"/>
        </w:rPr>
        <w:t>–</w:t>
      </w:r>
      <w:r>
        <w:rPr>
          <w:spacing w:val="-15"/>
          <w:sz w:val="24"/>
        </w:rPr>
        <w:t xml:space="preserve"> </w:t>
      </w:r>
      <w:r>
        <w:rPr>
          <w:sz w:val="24"/>
        </w:rPr>
        <w:t>Valstybės</w:t>
      </w:r>
      <w:r>
        <w:rPr>
          <w:spacing w:val="-15"/>
          <w:sz w:val="24"/>
        </w:rPr>
        <w:t xml:space="preserve"> </w:t>
      </w:r>
      <w:r>
        <w:rPr>
          <w:sz w:val="24"/>
        </w:rPr>
        <w:t>duomenų</w:t>
      </w:r>
      <w:r>
        <w:rPr>
          <w:spacing w:val="-15"/>
          <w:sz w:val="24"/>
        </w:rPr>
        <w:t xml:space="preserve"> </w:t>
      </w:r>
      <w:r>
        <w:rPr>
          <w:sz w:val="24"/>
        </w:rPr>
        <w:t>agentūros</w:t>
      </w:r>
      <w:r>
        <w:rPr>
          <w:spacing w:val="-15"/>
          <w:sz w:val="24"/>
        </w:rPr>
        <w:t xml:space="preserve"> </w:t>
      </w:r>
      <w:r>
        <w:rPr>
          <w:sz w:val="24"/>
        </w:rPr>
        <w:t>duomenų</w:t>
      </w:r>
      <w:r>
        <w:rPr>
          <w:spacing w:val="-15"/>
          <w:sz w:val="24"/>
        </w:rPr>
        <w:t xml:space="preserve"> </w:t>
      </w:r>
      <w:r>
        <w:rPr>
          <w:sz w:val="24"/>
        </w:rPr>
        <w:t>bazės. Šiuos indeksus galima rasti (žingsniai):</w:t>
      </w:r>
    </w:p>
    <w:p w14:paraId="7CD879F4" w14:textId="77777777" w:rsidR="008F7D4B" w:rsidRDefault="008D0089">
      <w:pPr>
        <w:pStyle w:val="Sraopastraipa"/>
        <w:numPr>
          <w:ilvl w:val="4"/>
          <w:numId w:val="2"/>
        </w:numPr>
        <w:tabs>
          <w:tab w:val="left" w:pos="2694"/>
        </w:tabs>
        <w:ind w:hanging="2026"/>
        <w:rPr>
          <w:sz w:val="24"/>
        </w:rPr>
      </w:pPr>
      <w:hyperlink r:id="rId9">
        <w:r>
          <w:rPr>
            <w:color w:val="0462C1"/>
            <w:spacing w:val="-2"/>
            <w:sz w:val="24"/>
            <w:u w:val="single" w:color="0462C1"/>
          </w:rPr>
          <w:t>https://osp.stat.gov.lt</w:t>
        </w:r>
      </w:hyperlink>
      <w:r>
        <w:rPr>
          <w:spacing w:val="-2"/>
          <w:sz w:val="24"/>
        </w:rPr>
        <w:t>;</w:t>
      </w:r>
    </w:p>
    <w:p w14:paraId="17CB7B22" w14:textId="77777777" w:rsidR="008F7D4B" w:rsidRDefault="008D0089">
      <w:pPr>
        <w:pStyle w:val="Sraopastraipa"/>
        <w:numPr>
          <w:ilvl w:val="4"/>
          <w:numId w:val="2"/>
        </w:numPr>
        <w:tabs>
          <w:tab w:val="left" w:pos="2694"/>
        </w:tabs>
        <w:ind w:hanging="2026"/>
        <w:rPr>
          <w:sz w:val="24"/>
        </w:rPr>
      </w:pPr>
      <w:r>
        <w:rPr>
          <w:sz w:val="24"/>
        </w:rPr>
        <w:t xml:space="preserve">Visi </w:t>
      </w:r>
      <w:r>
        <w:rPr>
          <w:spacing w:val="-2"/>
          <w:sz w:val="24"/>
        </w:rPr>
        <w:t>rodikliai;</w:t>
      </w:r>
    </w:p>
    <w:p w14:paraId="743F73A2" w14:textId="77777777" w:rsidR="008F7D4B" w:rsidRDefault="008D0089">
      <w:pPr>
        <w:pStyle w:val="Sraopastraipa"/>
        <w:numPr>
          <w:ilvl w:val="4"/>
          <w:numId w:val="2"/>
        </w:numPr>
        <w:tabs>
          <w:tab w:val="left" w:pos="2694"/>
        </w:tabs>
        <w:ind w:hanging="2026"/>
        <w:rPr>
          <w:sz w:val="24"/>
        </w:rPr>
      </w:pPr>
      <w:r>
        <w:rPr>
          <w:sz w:val="24"/>
        </w:rPr>
        <w:t>Rodiklių</w:t>
      </w:r>
      <w:r>
        <w:rPr>
          <w:spacing w:val="-3"/>
          <w:sz w:val="24"/>
        </w:rPr>
        <w:t xml:space="preserve"> </w:t>
      </w:r>
      <w:r>
        <w:rPr>
          <w:sz w:val="24"/>
        </w:rPr>
        <w:t xml:space="preserve">duomenų </w:t>
      </w:r>
      <w:r>
        <w:rPr>
          <w:spacing w:val="-4"/>
          <w:sz w:val="24"/>
        </w:rPr>
        <w:t>bazė;</w:t>
      </w:r>
    </w:p>
    <w:p w14:paraId="4143F51A" w14:textId="77777777" w:rsidR="008F7D4B" w:rsidRDefault="008F7D4B">
      <w:pPr>
        <w:rPr>
          <w:sz w:val="24"/>
        </w:rPr>
        <w:sectPr w:rsidR="008F7D4B">
          <w:pgSz w:w="11910" w:h="16840"/>
          <w:pgMar w:top="1040" w:right="460" w:bottom="280" w:left="1600" w:header="576" w:footer="0" w:gutter="0"/>
          <w:cols w:space="1296"/>
        </w:sectPr>
      </w:pPr>
    </w:p>
    <w:p w14:paraId="671ECBF9" w14:textId="77777777" w:rsidR="008F7D4B" w:rsidRDefault="008D0089">
      <w:pPr>
        <w:pStyle w:val="Sraopastraipa"/>
        <w:numPr>
          <w:ilvl w:val="4"/>
          <w:numId w:val="2"/>
        </w:numPr>
        <w:tabs>
          <w:tab w:val="left" w:pos="2694"/>
        </w:tabs>
        <w:spacing w:before="80"/>
        <w:ind w:hanging="2026"/>
        <w:rPr>
          <w:sz w:val="24"/>
        </w:rPr>
      </w:pPr>
      <w:r>
        <w:rPr>
          <w:sz w:val="24"/>
        </w:rPr>
        <w:lastRenderedPageBreak/>
        <w:t>Pagal</w:t>
      </w:r>
      <w:r>
        <w:rPr>
          <w:spacing w:val="-2"/>
          <w:sz w:val="24"/>
        </w:rPr>
        <w:t xml:space="preserve"> temą;</w:t>
      </w:r>
    </w:p>
    <w:p w14:paraId="2383EE05" w14:textId="77777777" w:rsidR="008F7D4B" w:rsidRDefault="008D0089">
      <w:pPr>
        <w:pStyle w:val="Sraopastraipa"/>
        <w:numPr>
          <w:ilvl w:val="4"/>
          <w:numId w:val="2"/>
        </w:numPr>
        <w:tabs>
          <w:tab w:val="left" w:pos="2694"/>
        </w:tabs>
        <w:ind w:left="668" w:right="3703" w:firstLine="0"/>
        <w:rPr>
          <w:sz w:val="24"/>
        </w:rPr>
      </w:pPr>
      <w:r>
        <w:rPr>
          <w:sz w:val="24"/>
        </w:rPr>
        <w:t>Ūkis</w:t>
      </w:r>
      <w:r>
        <w:rPr>
          <w:spacing w:val="-12"/>
          <w:sz w:val="24"/>
        </w:rPr>
        <w:t xml:space="preserve"> </w:t>
      </w:r>
      <w:r>
        <w:rPr>
          <w:sz w:val="24"/>
        </w:rPr>
        <w:t>ir</w:t>
      </w:r>
      <w:r>
        <w:rPr>
          <w:spacing w:val="-11"/>
          <w:sz w:val="24"/>
        </w:rPr>
        <w:t xml:space="preserve"> </w:t>
      </w:r>
      <w:r>
        <w:rPr>
          <w:sz w:val="24"/>
        </w:rPr>
        <w:t>finansai</w:t>
      </w:r>
      <w:r>
        <w:rPr>
          <w:spacing w:val="-11"/>
          <w:sz w:val="24"/>
        </w:rPr>
        <w:t xml:space="preserve"> </w:t>
      </w:r>
      <w:r>
        <w:rPr>
          <w:sz w:val="24"/>
        </w:rPr>
        <w:t xml:space="preserve">(makroekonomika); </w:t>
      </w:r>
      <w:r>
        <w:rPr>
          <w:spacing w:val="-2"/>
          <w:sz w:val="24"/>
        </w:rPr>
        <w:t>16.1.1.5.6.</w:t>
      </w:r>
      <w:r>
        <w:rPr>
          <w:sz w:val="24"/>
        </w:rPr>
        <w:tab/>
        <w:t>Kainų indeksai, pokyčiai ir kainos;</w:t>
      </w:r>
    </w:p>
    <w:p w14:paraId="174EF223" w14:textId="77777777" w:rsidR="008F7D4B" w:rsidRDefault="008D0089">
      <w:pPr>
        <w:pStyle w:val="Sraopastraipa"/>
        <w:numPr>
          <w:ilvl w:val="4"/>
          <w:numId w:val="1"/>
        </w:numPr>
        <w:tabs>
          <w:tab w:val="left" w:pos="2694"/>
        </w:tabs>
        <w:ind w:right="109" w:firstLine="566"/>
        <w:rPr>
          <w:sz w:val="24"/>
        </w:rPr>
      </w:pPr>
      <w:r>
        <w:rPr>
          <w:sz w:val="24"/>
        </w:rPr>
        <w:t>Statybos</w:t>
      </w:r>
      <w:r>
        <w:rPr>
          <w:spacing w:val="40"/>
          <w:sz w:val="24"/>
        </w:rPr>
        <w:t xml:space="preserve"> </w:t>
      </w:r>
      <w:r>
        <w:rPr>
          <w:sz w:val="24"/>
        </w:rPr>
        <w:t>sąnaudų</w:t>
      </w:r>
      <w:r>
        <w:rPr>
          <w:spacing w:val="40"/>
          <w:sz w:val="24"/>
        </w:rPr>
        <w:t xml:space="preserve"> </w:t>
      </w:r>
      <w:r>
        <w:rPr>
          <w:sz w:val="24"/>
        </w:rPr>
        <w:t>elementų</w:t>
      </w:r>
      <w:r>
        <w:rPr>
          <w:spacing w:val="40"/>
          <w:sz w:val="24"/>
        </w:rPr>
        <w:t xml:space="preserve"> </w:t>
      </w:r>
      <w:r>
        <w:rPr>
          <w:sz w:val="24"/>
        </w:rPr>
        <w:t>kainų</w:t>
      </w:r>
      <w:r>
        <w:rPr>
          <w:spacing w:val="40"/>
          <w:sz w:val="24"/>
        </w:rPr>
        <w:t xml:space="preserve"> </w:t>
      </w:r>
      <w:r>
        <w:rPr>
          <w:sz w:val="24"/>
        </w:rPr>
        <w:t>indeksai</w:t>
      </w:r>
      <w:r>
        <w:rPr>
          <w:spacing w:val="40"/>
          <w:sz w:val="24"/>
        </w:rPr>
        <w:t xml:space="preserve"> </w:t>
      </w:r>
      <w:r>
        <w:rPr>
          <w:sz w:val="24"/>
        </w:rPr>
        <w:t>(SSKI),</w:t>
      </w:r>
      <w:r>
        <w:rPr>
          <w:spacing w:val="40"/>
          <w:sz w:val="24"/>
        </w:rPr>
        <w:t xml:space="preserve"> </w:t>
      </w:r>
      <w:r>
        <w:rPr>
          <w:sz w:val="24"/>
        </w:rPr>
        <w:t>kainų</w:t>
      </w:r>
      <w:r>
        <w:rPr>
          <w:spacing w:val="40"/>
          <w:sz w:val="24"/>
        </w:rPr>
        <w:t xml:space="preserve"> </w:t>
      </w:r>
      <w:r>
        <w:rPr>
          <w:sz w:val="24"/>
        </w:rPr>
        <w:t>pokyčiai</w:t>
      </w:r>
      <w:r>
        <w:rPr>
          <w:spacing w:val="40"/>
          <w:sz w:val="24"/>
        </w:rPr>
        <w:t xml:space="preserve"> </w:t>
      </w:r>
      <w:r>
        <w:rPr>
          <w:sz w:val="24"/>
        </w:rPr>
        <w:t xml:space="preserve">ir </w:t>
      </w:r>
      <w:r>
        <w:rPr>
          <w:spacing w:val="-2"/>
          <w:sz w:val="24"/>
        </w:rPr>
        <w:t>svoriai;</w:t>
      </w:r>
    </w:p>
    <w:p w14:paraId="4AABE4A8" w14:textId="77777777" w:rsidR="008F7D4B" w:rsidRDefault="008D0089">
      <w:pPr>
        <w:pStyle w:val="Sraopastraipa"/>
        <w:numPr>
          <w:ilvl w:val="4"/>
          <w:numId w:val="1"/>
        </w:numPr>
        <w:tabs>
          <w:tab w:val="left" w:pos="2694"/>
        </w:tabs>
        <w:ind w:left="2694" w:hanging="2026"/>
        <w:rPr>
          <w:sz w:val="24"/>
        </w:rPr>
      </w:pPr>
      <w:r>
        <w:rPr>
          <w:sz w:val="24"/>
        </w:rPr>
        <w:t>Statybos</w:t>
      </w:r>
      <w:r>
        <w:rPr>
          <w:spacing w:val="-3"/>
          <w:sz w:val="24"/>
        </w:rPr>
        <w:t xml:space="preserve"> </w:t>
      </w:r>
      <w:r>
        <w:rPr>
          <w:sz w:val="24"/>
        </w:rPr>
        <w:t>sąnaudų</w:t>
      </w:r>
      <w:r>
        <w:rPr>
          <w:spacing w:val="-2"/>
          <w:sz w:val="24"/>
        </w:rPr>
        <w:t xml:space="preserve"> </w:t>
      </w:r>
      <w:r>
        <w:rPr>
          <w:sz w:val="24"/>
        </w:rPr>
        <w:t>elementų</w:t>
      </w:r>
      <w:r>
        <w:rPr>
          <w:spacing w:val="-2"/>
          <w:sz w:val="24"/>
        </w:rPr>
        <w:t xml:space="preserve"> </w:t>
      </w:r>
      <w:r>
        <w:rPr>
          <w:sz w:val="24"/>
        </w:rPr>
        <w:t>kainų</w:t>
      </w:r>
      <w:r>
        <w:rPr>
          <w:spacing w:val="-2"/>
          <w:sz w:val="24"/>
        </w:rPr>
        <w:t xml:space="preserve"> indeksai;</w:t>
      </w:r>
    </w:p>
    <w:p w14:paraId="3F6FE6DC" w14:textId="77777777" w:rsidR="008F7D4B" w:rsidRDefault="008D0089">
      <w:pPr>
        <w:pStyle w:val="Sraopastraipa"/>
        <w:numPr>
          <w:ilvl w:val="4"/>
          <w:numId w:val="1"/>
        </w:numPr>
        <w:tabs>
          <w:tab w:val="left" w:pos="2694"/>
        </w:tabs>
        <w:ind w:left="668" w:right="1407" w:firstLine="0"/>
        <w:rPr>
          <w:sz w:val="24"/>
        </w:rPr>
      </w:pPr>
      <w:r>
        <w:rPr>
          <w:sz w:val="24"/>
        </w:rPr>
        <w:t>Statybos</w:t>
      </w:r>
      <w:r>
        <w:rPr>
          <w:spacing w:val="-5"/>
          <w:sz w:val="24"/>
        </w:rPr>
        <w:t xml:space="preserve"> </w:t>
      </w:r>
      <w:r>
        <w:rPr>
          <w:sz w:val="24"/>
        </w:rPr>
        <w:t>sąnaudų</w:t>
      </w:r>
      <w:r>
        <w:rPr>
          <w:spacing w:val="-5"/>
          <w:sz w:val="24"/>
        </w:rPr>
        <w:t xml:space="preserve"> </w:t>
      </w:r>
      <w:r>
        <w:rPr>
          <w:sz w:val="24"/>
        </w:rPr>
        <w:t>elementų</w:t>
      </w:r>
      <w:r>
        <w:rPr>
          <w:spacing w:val="-5"/>
          <w:sz w:val="24"/>
        </w:rPr>
        <w:t xml:space="preserve"> </w:t>
      </w:r>
      <w:r>
        <w:rPr>
          <w:sz w:val="24"/>
        </w:rPr>
        <w:t>kainų</w:t>
      </w:r>
      <w:r>
        <w:rPr>
          <w:spacing w:val="-5"/>
          <w:sz w:val="24"/>
        </w:rPr>
        <w:t xml:space="preserve"> </w:t>
      </w:r>
      <w:r>
        <w:rPr>
          <w:sz w:val="24"/>
        </w:rPr>
        <w:t>indeksai</w:t>
      </w:r>
      <w:r>
        <w:rPr>
          <w:spacing w:val="-5"/>
          <w:sz w:val="24"/>
        </w:rPr>
        <w:t xml:space="preserve"> </w:t>
      </w:r>
      <w:r>
        <w:rPr>
          <w:sz w:val="24"/>
        </w:rPr>
        <w:t>(2015</w:t>
      </w:r>
      <w:r>
        <w:rPr>
          <w:spacing w:val="-4"/>
          <w:sz w:val="24"/>
        </w:rPr>
        <w:t xml:space="preserve"> </w:t>
      </w:r>
      <w:r>
        <w:rPr>
          <w:sz w:val="24"/>
        </w:rPr>
        <w:t>m.</w:t>
      </w:r>
      <w:r>
        <w:rPr>
          <w:spacing w:val="-3"/>
          <w:sz w:val="24"/>
        </w:rPr>
        <w:t xml:space="preserve"> </w:t>
      </w:r>
      <w:r>
        <w:rPr>
          <w:sz w:val="24"/>
        </w:rPr>
        <w:t>–</w:t>
      </w:r>
      <w:r>
        <w:rPr>
          <w:spacing w:val="-5"/>
          <w:sz w:val="24"/>
        </w:rPr>
        <w:t xml:space="preserve"> </w:t>
      </w:r>
      <w:r>
        <w:rPr>
          <w:sz w:val="24"/>
        </w:rPr>
        <w:t xml:space="preserve">100); </w:t>
      </w:r>
      <w:r>
        <w:rPr>
          <w:spacing w:val="-2"/>
          <w:sz w:val="24"/>
        </w:rPr>
        <w:t>16.1.1.5.10.</w:t>
      </w:r>
      <w:r>
        <w:rPr>
          <w:sz w:val="24"/>
        </w:rPr>
        <w:tab/>
      </w:r>
      <w:r>
        <w:rPr>
          <w:sz w:val="24"/>
        </w:rPr>
        <w:t>Viršuje spaudžiame v Lentelės parinktys;</w:t>
      </w:r>
    </w:p>
    <w:p w14:paraId="42F859FE" w14:textId="77777777" w:rsidR="008F7D4B" w:rsidRDefault="008D0089">
      <w:pPr>
        <w:pStyle w:val="Pagrindinistekstas"/>
        <w:tabs>
          <w:tab w:val="left" w:pos="2694"/>
        </w:tabs>
        <w:ind w:left="668" w:right="3363" w:firstLine="0"/>
        <w:jc w:val="left"/>
      </w:pPr>
      <w:r>
        <w:rPr>
          <w:spacing w:val="-2"/>
        </w:rPr>
        <w:t>16.1.1.5.11.</w:t>
      </w:r>
      <w:r>
        <w:tab/>
        <w:t>Statinių</w:t>
      </w:r>
      <w:r>
        <w:rPr>
          <w:spacing w:val="-9"/>
        </w:rPr>
        <w:t xml:space="preserve"> </w:t>
      </w:r>
      <w:r>
        <w:t>pagal</w:t>
      </w:r>
      <w:r>
        <w:rPr>
          <w:spacing w:val="-9"/>
        </w:rPr>
        <w:t xml:space="preserve"> </w:t>
      </w:r>
      <w:r>
        <w:t>tipą</w:t>
      </w:r>
      <w:r>
        <w:rPr>
          <w:spacing w:val="-9"/>
        </w:rPr>
        <w:t xml:space="preserve"> </w:t>
      </w:r>
      <w:r>
        <w:t>klasifikatorius</w:t>
      </w:r>
      <w:r>
        <w:rPr>
          <w:spacing w:val="-9"/>
        </w:rPr>
        <w:t xml:space="preserve"> </w:t>
      </w:r>
      <w:r>
        <w:t xml:space="preserve">(CC); </w:t>
      </w:r>
      <w:r>
        <w:rPr>
          <w:spacing w:val="-2"/>
        </w:rPr>
        <w:t>16.1.1.5.12.</w:t>
      </w:r>
      <w:r>
        <w:tab/>
        <w:t>Nurodome Keliai ir gatvės;</w:t>
      </w:r>
      <w:r>
        <w:rPr>
          <w:spacing w:val="40"/>
        </w:rPr>
        <w:t xml:space="preserve"> </w:t>
      </w:r>
      <w:r>
        <w:rPr>
          <w:spacing w:val="-2"/>
        </w:rPr>
        <w:t>16.1.1.5.13.</w:t>
      </w:r>
      <w:r>
        <w:tab/>
        <w:t>Nurodome laikotarpį;</w:t>
      </w:r>
    </w:p>
    <w:p w14:paraId="4CA13778" w14:textId="77777777" w:rsidR="008F7D4B" w:rsidRDefault="008D0089">
      <w:pPr>
        <w:pStyle w:val="Sraopastraipa"/>
        <w:numPr>
          <w:ilvl w:val="2"/>
          <w:numId w:val="2"/>
        </w:numPr>
        <w:tabs>
          <w:tab w:val="left" w:pos="1378"/>
        </w:tabs>
        <w:ind w:right="102" w:firstLine="566"/>
        <w:jc w:val="both"/>
        <w:rPr>
          <w:sz w:val="24"/>
        </w:rPr>
      </w:pPr>
      <w:r>
        <w:rPr>
          <w:sz w:val="24"/>
        </w:rPr>
        <w:t>Statybos</w:t>
      </w:r>
      <w:r>
        <w:rPr>
          <w:spacing w:val="-14"/>
          <w:sz w:val="24"/>
        </w:rPr>
        <w:t xml:space="preserve"> </w:t>
      </w:r>
      <w:r>
        <w:rPr>
          <w:sz w:val="24"/>
        </w:rPr>
        <w:t>darbų</w:t>
      </w:r>
      <w:r>
        <w:rPr>
          <w:spacing w:val="-15"/>
          <w:sz w:val="24"/>
        </w:rPr>
        <w:t xml:space="preserve"> </w:t>
      </w:r>
      <w:r>
        <w:rPr>
          <w:sz w:val="24"/>
        </w:rPr>
        <w:t>įkainių</w:t>
      </w:r>
      <w:r>
        <w:rPr>
          <w:spacing w:val="-14"/>
          <w:sz w:val="24"/>
        </w:rPr>
        <w:t xml:space="preserve"> </w:t>
      </w:r>
      <w:r>
        <w:rPr>
          <w:sz w:val="24"/>
        </w:rPr>
        <w:t>(atitinkamai</w:t>
      </w:r>
      <w:r>
        <w:rPr>
          <w:spacing w:val="-12"/>
          <w:sz w:val="24"/>
        </w:rPr>
        <w:t xml:space="preserve"> </w:t>
      </w:r>
      <w:r>
        <w:rPr>
          <w:sz w:val="24"/>
        </w:rPr>
        <w:t>–ir</w:t>
      </w:r>
      <w:r>
        <w:rPr>
          <w:spacing w:val="-14"/>
          <w:sz w:val="24"/>
        </w:rPr>
        <w:t xml:space="preserve"> </w:t>
      </w:r>
      <w:r>
        <w:rPr>
          <w:sz w:val="24"/>
        </w:rPr>
        <w:t>pradinės</w:t>
      </w:r>
      <w:r>
        <w:rPr>
          <w:spacing w:val="-14"/>
          <w:sz w:val="24"/>
        </w:rPr>
        <w:t xml:space="preserve"> </w:t>
      </w:r>
      <w:r>
        <w:rPr>
          <w:sz w:val="24"/>
        </w:rPr>
        <w:t>Sutarties</w:t>
      </w:r>
      <w:r>
        <w:rPr>
          <w:spacing w:val="-14"/>
          <w:sz w:val="24"/>
        </w:rPr>
        <w:t xml:space="preserve"> </w:t>
      </w:r>
      <w:r>
        <w:rPr>
          <w:sz w:val="24"/>
        </w:rPr>
        <w:t>vertės)</w:t>
      </w:r>
      <w:r>
        <w:rPr>
          <w:spacing w:val="-15"/>
          <w:sz w:val="24"/>
        </w:rPr>
        <w:t xml:space="preserve"> </w:t>
      </w:r>
      <w:r>
        <w:rPr>
          <w:sz w:val="24"/>
        </w:rPr>
        <w:t>pagal</w:t>
      </w:r>
      <w:r>
        <w:rPr>
          <w:spacing w:val="-13"/>
          <w:sz w:val="24"/>
        </w:rPr>
        <w:t xml:space="preserve"> </w:t>
      </w:r>
      <w:r>
        <w:rPr>
          <w:sz w:val="24"/>
        </w:rPr>
        <w:t>statybos</w:t>
      </w:r>
      <w:r>
        <w:rPr>
          <w:spacing w:val="-14"/>
          <w:sz w:val="24"/>
        </w:rPr>
        <w:t xml:space="preserve"> </w:t>
      </w:r>
      <w:r>
        <w:rPr>
          <w:sz w:val="24"/>
        </w:rPr>
        <w:t>sąnaudų elementų kainų pokytį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įkainius dauginant iš Indekso pokyčio koeficiento (K). Perskaičiavimas neatliekamas, jeigu Rangovas dėl savo kaltės vėluoja vykdyti įsi</w:t>
      </w:r>
      <w:r>
        <w:rPr>
          <w:sz w:val="24"/>
        </w:rPr>
        <w:t>pareigojimus pagal Sutartį..</w:t>
      </w:r>
    </w:p>
    <w:p w14:paraId="5FD9DA66" w14:textId="77777777" w:rsidR="008F7D4B" w:rsidRDefault="008F7D4B">
      <w:pPr>
        <w:pStyle w:val="Pagrindinistekstas"/>
        <w:spacing w:before="1"/>
        <w:ind w:left="0" w:firstLine="0"/>
        <w:jc w:val="left"/>
      </w:pPr>
    </w:p>
    <w:p w14:paraId="439C52CC" w14:textId="77777777" w:rsidR="008F7D4B" w:rsidRDefault="008D0089">
      <w:pPr>
        <w:pStyle w:val="Antrat1"/>
        <w:numPr>
          <w:ilvl w:val="0"/>
          <w:numId w:val="4"/>
        </w:numPr>
        <w:tabs>
          <w:tab w:val="left" w:pos="983"/>
          <w:tab w:val="left" w:pos="2934"/>
        </w:tabs>
        <w:ind w:left="2934" w:right="562" w:hanging="2377"/>
        <w:jc w:val="left"/>
      </w:pPr>
      <w:bookmarkStart w:id="7" w:name="_bookmark7"/>
      <w:bookmarkEnd w:id="7"/>
      <w:r>
        <w:t>PARUOŠIAMŲJŲ</w:t>
      </w:r>
      <w:r>
        <w:rPr>
          <w:spacing w:val="-5"/>
        </w:rPr>
        <w:t xml:space="preserve"> </w:t>
      </w:r>
      <w:r>
        <w:t>DARBŲ,</w:t>
      </w:r>
      <w:r>
        <w:rPr>
          <w:spacing w:val="-5"/>
        </w:rPr>
        <w:t xml:space="preserve"> </w:t>
      </w:r>
      <w:r>
        <w:t>STATYBOS</w:t>
      </w:r>
      <w:r>
        <w:rPr>
          <w:spacing w:val="-5"/>
        </w:rPr>
        <w:t xml:space="preserve"> </w:t>
      </w:r>
      <w:r>
        <w:t>DARBŲ</w:t>
      </w:r>
      <w:r>
        <w:rPr>
          <w:spacing w:val="-4"/>
        </w:rPr>
        <w:t xml:space="preserve"> </w:t>
      </w:r>
      <w:r>
        <w:t>IR</w:t>
      </w:r>
      <w:r>
        <w:rPr>
          <w:spacing w:val="-5"/>
        </w:rPr>
        <w:t xml:space="preserve"> </w:t>
      </w:r>
      <w:r>
        <w:t>SU</w:t>
      </w:r>
      <w:r>
        <w:rPr>
          <w:spacing w:val="-5"/>
        </w:rPr>
        <w:t xml:space="preserve"> </w:t>
      </w:r>
      <w:r>
        <w:t>DARBAIS</w:t>
      </w:r>
      <w:r>
        <w:rPr>
          <w:spacing w:val="-5"/>
        </w:rPr>
        <w:t xml:space="preserve"> </w:t>
      </w:r>
      <w:r>
        <w:t>SUSIJUSIŲ PASLAUGŲ ATLIKIMO TERMINAI</w:t>
      </w:r>
    </w:p>
    <w:p w14:paraId="5F212A7C" w14:textId="77777777" w:rsidR="008F7D4B" w:rsidRDefault="008F7D4B">
      <w:pPr>
        <w:pStyle w:val="Pagrindinistekstas"/>
        <w:ind w:left="0" w:firstLine="0"/>
        <w:jc w:val="left"/>
        <w:rPr>
          <w:b/>
        </w:rPr>
      </w:pPr>
    </w:p>
    <w:p w14:paraId="1667B0BD" w14:textId="77777777" w:rsidR="008F7D4B" w:rsidRDefault="008D0089">
      <w:pPr>
        <w:pStyle w:val="Sraopastraipa"/>
        <w:numPr>
          <w:ilvl w:val="0"/>
          <w:numId w:val="3"/>
        </w:numPr>
        <w:tabs>
          <w:tab w:val="left" w:pos="1095"/>
        </w:tabs>
        <w:ind w:right="102" w:firstLine="566"/>
        <w:jc w:val="both"/>
        <w:rPr>
          <w:sz w:val="24"/>
        </w:rPr>
      </w:pPr>
      <w:bookmarkStart w:id="8" w:name="_bookmark8"/>
      <w:bookmarkEnd w:id="8"/>
      <w:r>
        <w:rPr>
          <w:sz w:val="24"/>
        </w:rPr>
        <w:t>Rangovas Darbus pradeda įsigaliojus Sutarčiai ir baigia per</w:t>
      </w:r>
      <w:r>
        <w:rPr>
          <w:spacing w:val="40"/>
          <w:sz w:val="24"/>
        </w:rPr>
        <w:t xml:space="preserve"> </w:t>
      </w:r>
      <w:r>
        <w:rPr>
          <w:b/>
          <w:sz w:val="24"/>
        </w:rPr>
        <w:t xml:space="preserve">7 (septynis) </w:t>
      </w:r>
      <w:r>
        <w:rPr>
          <w:sz w:val="24"/>
        </w:rPr>
        <w:t>mėnesių (-</w:t>
      </w:r>
      <w:proofErr w:type="spellStart"/>
      <w:r>
        <w:rPr>
          <w:sz w:val="24"/>
        </w:rPr>
        <w:t>ius</w:t>
      </w:r>
      <w:proofErr w:type="spellEnd"/>
      <w:r>
        <w:rPr>
          <w:sz w:val="24"/>
        </w:rPr>
        <w:t>) nuo Sutarties įsigaliojimo dienos.</w:t>
      </w:r>
      <w:r>
        <w:rPr>
          <w:spacing w:val="40"/>
          <w:sz w:val="24"/>
        </w:rPr>
        <w:t xml:space="preserve"> </w:t>
      </w:r>
      <w:r>
        <w:rPr>
          <w:sz w:val="24"/>
        </w:rPr>
        <w:t xml:space="preserve">Tuo atveju, jeigu Sutarties </w:t>
      </w:r>
      <w:hyperlink w:anchor="_bookmark55" w:history="1">
        <w:r>
          <w:rPr>
            <w:sz w:val="24"/>
          </w:rPr>
          <w:t>XII</w:t>
        </w:r>
      </w:hyperlink>
      <w:r>
        <w:rPr>
          <w:sz w:val="24"/>
        </w:rPr>
        <w:t xml:space="preserve"> skyriuje nustatyta tvarka Šalys sudarė papildomą susitarimą, kuriuo be kita ko, susitarė dėl papildomo termino, šiame Sutarties punkte</w:t>
      </w:r>
      <w:r>
        <w:rPr>
          <w:spacing w:val="-4"/>
          <w:sz w:val="24"/>
        </w:rPr>
        <w:t xml:space="preserve"> </w:t>
      </w:r>
      <w:r>
        <w:rPr>
          <w:sz w:val="24"/>
        </w:rPr>
        <w:t>numatytas</w:t>
      </w:r>
      <w:r>
        <w:rPr>
          <w:spacing w:val="-5"/>
          <w:sz w:val="24"/>
        </w:rPr>
        <w:t xml:space="preserve"> </w:t>
      </w:r>
      <w:r>
        <w:rPr>
          <w:sz w:val="24"/>
        </w:rPr>
        <w:t>terminas</w:t>
      </w:r>
      <w:r>
        <w:rPr>
          <w:spacing w:val="-5"/>
          <w:sz w:val="24"/>
        </w:rPr>
        <w:t xml:space="preserve"> </w:t>
      </w:r>
      <w:r>
        <w:rPr>
          <w:sz w:val="24"/>
        </w:rPr>
        <w:t>pratęsiamas</w:t>
      </w:r>
      <w:r>
        <w:rPr>
          <w:spacing w:val="-5"/>
          <w:sz w:val="24"/>
        </w:rPr>
        <w:t xml:space="preserve"> </w:t>
      </w:r>
      <w:r>
        <w:rPr>
          <w:sz w:val="24"/>
        </w:rPr>
        <w:t>papildomame</w:t>
      </w:r>
      <w:r>
        <w:rPr>
          <w:spacing w:val="-5"/>
          <w:sz w:val="24"/>
        </w:rPr>
        <w:t xml:space="preserve"> </w:t>
      </w:r>
      <w:r>
        <w:rPr>
          <w:sz w:val="24"/>
        </w:rPr>
        <w:t>susitarime</w:t>
      </w:r>
      <w:r>
        <w:rPr>
          <w:spacing w:val="-5"/>
          <w:sz w:val="24"/>
        </w:rPr>
        <w:t xml:space="preserve"> </w:t>
      </w:r>
      <w:r>
        <w:rPr>
          <w:sz w:val="24"/>
        </w:rPr>
        <w:t>numatytam</w:t>
      </w:r>
      <w:r>
        <w:rPr>
          <w:spacing w:val="-4"/>
          <w:sz w:val="24"/>
        </w:rPr>
        <w:t xml:space="preserve"> </w:t>
      </w:r>
      <w:r>
        <w:rPr>
          <w:sz w:val="24"/>
        </w:rPr>
        <w:t>terminui.</w:t>
      </w:r>
      <w:r>
        <w:rPr>
          <w:spacing w:val="-1"/>
          <w:sz w:val="24"/>
        </w:rPr>
        <w:t xml:space="preserve"> </w:t>
      </w:r>
      <w:r>
        <w:rPr>
          <w:sz w:val="24"/>
        </w:rPr>
        <w:t>Šiame</w:t>
      </w:r>
      <w:r>
        <w:rPr>
          <w:spacing w:val="-5"/>
          <w:sz w:val="24"/>
        </w:rPr>
        <w:t xml:space="preserve"> </w:t>
      </w:r>
      <w:r>
        <w:rPr>
          <w:sz w:val="24"/>
        </w:rPr>
        <w:t xml:space="preserve">punkte nurodytas terminas apima Sutarties </w:t>
      </w:r>
      <w:hyperlink w:anchor="_bookmark29" w:history="1">
        <w:r>
          <w:rPr>
            <w:sz w:val="24"/>
          </w:rPr>
          <w:t>59</w:t>
        </w:r>
      </w:hyperlink>
      <w:r>
        <w:rPr>
          <w:sz w:val="24"/>
        </w:rPr>
        <w:t xml:space="preserve"> punkte nurodyto dokumento gavimą.</w:t>
      </w:r>
    </w:p>
    <w:p w14:paraId="22F40666" w14:textId="77777777" w:rsidR="008F7D4B" w:rsidRDefault="008D0089">
      <w:pPr>
        <w:pStyle w:val="Sraopastraipa"/>
        <w:numPr>
          <w:ilvl w:val="0"/>
          <w:numId w:val="3"/>
        </w:numPr>
        <w:tabs>
          <w:tab w:val="left" w:pos="1095"/>
        </w:tabs>
        <w:ind w:right="104" w:firstLine="566"/>
        <w:jc w:val="both"/>
        <w:rPr>
          <w:sz w:val="24"/>
        </w:rPr>
      </w:pPr>
      <w:bookmarkStart w:id="9" w:name="_bookmark9"/>
      <w:bookmarkEnd w:id="9"/>
      <w:r>
        <w:rPr>
          <w:sz w:val="24"/>
        </w:rPr>
        <w:t xml:space="preserve">Rangovas su Darbais susijusias Paslaugas, nurodytas Sutarties </w:t>
      </w:r>
      <w:hyperlink w:anchor="_bookmark3" w:history="1">
        <w:r>
          <w:rPr>
            <w:sz w:val="24"/>
          </w:rPr>
          <w:t>9.4</w:t>
        </w:r>
      </w:hyperlink>
      <w:r>
        <w:rPr>
          <w:sz w:val="24"/>
        </w:rPr>
        <w:t xml:space="preserve"> papunktyje, baigia per 3 mėnesius nuo Darbų pabaigos.</w:t>
      </w:r>
    </w:p>
    <w:p w14:paraId="06A63254" w14:textId="77777777" w:rsidR="008F7D4B" w:rsidRDefault="008D0089">
      <w:pPr>
        <w:pStyle w:val="Sraopastraipa"/>
        <w:numPr>
          <w:ilvl w:val="0"/>
          <w:numId w:val="3"/>
        </w:numPr>
        <w:tabs>
          <w:tab w:val="left" w:pos="1095"/>
        </w:tabs>
        <w:spacing w:before="1"/>
        <w:ind w:right="103" w:firstLine="566"/>
        <w:jc w:val="both"/>
        <w:rPr>
          <w:sz w:val="24"/>
        </w:rPr>
      </w:pPr>
      <w:r>
        <w:rPr>
          <w:sz w:val="24"/>
        </w:rPr>
        <w:t>Į</w:t>
      </w:r>
      <w:r>
        <w:rPr>
          <w:spacing w:val="-15"/>
          <w:sz w:val="24"/>
        </w:rPr>
        <w:t xml:space="preserve"> </w:t>
      </w:r>
      <w:r>
        <w:rPr>
          <w:sz w:val="24"/>
        </w:rPr>
        <w:t>Sutarties</w:t>
      </w:r>
      <w:r>
        <w:rPr>
          <w:spacing w:val="-15"/>
          <w:sz w:val="24"/>
        </w:rPr>
        <w:t xml:space="preserve"> </w:t>
      </w:r>
      <w:hyperlink w:anchor="_bookmark8" w:history="1">
        <w:r>
          <w:rPr>
            <w:sz w:val="24"/>
          </w:rPr>
          <w:t>17</w:t>
        </w:r>
      </w:hyperlink>
      <w:r>
        <w:rPr>
          <w:spacing w:val="-15"/>
          <w:sz w:val="24"/>
        </w:rPr>
        <w:t xml:space="preserve"> </w:t>
      </w:r>
      <w:r>
        <w:rPr>
          <w:sz w:val="24"/>
        </w:rPr>
        <w:t>punkte</w:t>
      </w:r>
      <w:r>
        <w:rPr>
          <w:spacing w:val="-14"/>
          <w:sz w:val="24"/>
        </w:rPr>
        <w:t xml:space="preserve"> </w:t>
      </w:r>
      <w:r>
        <w:rPr>
          <w:sz w:val="24"/>
        </w:rPr>
        <w:t>nurodytą</w:t>
      </w:r>
      <w:r>
        <w:rPr>
          <w:spacing w:val="-15"/>
          <w:sz w:val="24"/>
        </w:rPr>
        <w:t xml:space="preserve"> </w:t>
      </w:r>
      <w:r>
        <w:rPr>
          <w:sz w:val="24"/>
        </w:rPr>
        <w:t>laikotarpį</w:t>
      </w:r>
      <w:r>
        <w:rPr>
          <w:spacing w:val="-14"/>
          <w:sz w:val="24"/>
        </w:rPr>
        <w:t xml:space="preserve"> </w:t>
      </w:r>
      <w:r>
        <w:rPr>
          <w:sz w:val="24"/>
        </w:rPr>
        <w:t>neįskaitomas</w:t>
      </w:r>
      <w:r>
        <w:rPr>
          <w:spacing w:val="-15"/>
          <w:sz w:val="24"/>
        </w:rPr>
        <w:t xml:space="preserve"> </w:t>
      </w:r>
      <w:r>
        <w:rPr>
          <w:sz w:val="24"/>
        </w:rPr>
        <w:t>Statybos</w:t>
      </w:r>
      <w:r>
        <w:rPr>
          <w:spacing w:val="-15"/>
          <w:sz w:val="24"/>
        </w:rPr>
        <w:t xml:space="preserve"> </w:t>
      </w:r>
      <w:r>
        <w:rPr>
          <w:sz w:val="24"/>
        </w:rPr>
        <w:t>darbų</w:t>
      </w:r>
      <w:r>
        <w:rPr>
          <w:spacing w:val="-15"/>
          <w:sz w:val="24"/>
        </w:rPr>
        <w:t xml:space="preserve"> </w:t>
      </w:r>
      <w:r>
        <w:rPr>
          <w:sz w:val="24"/>
        </w:rPr>
        <w:t>atlikimo</w:t>
      </w:r>
      <w:r>
        <w:rPr>
          <w:spacing w:val="-15"/>
          <w:sz w:val="24"/>
        </w:rPr>
        <w:t xml:space="preserve"> </w:t>
      </w:r>
      <w:r>
        <w:rPr>
          <w:sz w:val="24"/>
        </w:rPr>
        <w:t xml:space="preserve">sustabdymo laikotarpis, kuris prasideda einamųjų metų gruodžio 15 d. ir baigiasi kitų metų kovo 15 d., taip pat Sutarties sustabdymo laikotarpis dėl Sutarties </w:t>
      </w:r>
      <w:hyperlink w:anchor="_bookmark10" w:history="1">
        <w:r>
          <w:rPr>
            <w:sz w:val="24"/>
          </w:rPr>
          <w:t>22</w:t>
        </w:r>
      </w:hyperlink>
      <w:r>
        <w:rPr>
          <w:sz w:val="24"/>
        </w:rPr>
        <w:t xml:space="preserve"> punkte nurodytų aplinkybių.</w:t>
      </w:r>
    </w:p>
    <w:p w14:paraId="30E567A1" w14:textId="77777777" w:rsidR="008F7D4B" w:rsidRDefault="008D0089">
      <w:pPr>
        <w:pStyle w:val="Sraopastraipa"/>
        <w:numPr>
          <w:ilvl w:val="0"/>
          <w:numId w:val="3"/>
        </w:numPr>
        <w:tabs>
          <w:tab w:val="left" w:pos="1095"/>
        </w:tabs>
        <w:ind w:right="105" w:firstLine="566"/>
        <w:jc w:val="both"/>
        <w:rPr>
          <w:sz w:val="24"/>
        </w:rPr>
      </w:pPr>
      <w:r>
        <w:rPr>
          <w:sz w:val="24"/>
        </w:rPr>
        <w:t xml:space="preserve">Statybos darbų atlikimo sustabdymo laikotarpis netaikomas Rangovo įsipareigojimams, numatytiems Sutarties </w:t>
      </w:r>
      <w:hyperlink w:anchor="_bookmark0" w:history="1">
        <w:r>
          <w:rPr>
            <w:sz w:val="24"/>
          </w:rPr>
          <w:t>9.1</w:t>
        </w:r>
      </w:hyperlink>
      <w:r>
        <w:rPr>
          <w:sz w:val="24"/>
        </w:rPr>
        <w:t xml:space="preserve">, </w:t>
      </w:r>
      <w:hyperlink w:anchor="_bookmark2" w:history="1">
        <w:r>
          <w:rPr>
            <w:sz w:val="24"/>
          </w:rPr>
          <w:t>9.3</w:t>
        </w:r>
      </w:hyperlink>
      <w:r>
        <w:rPr>
          <w:sz w:val="24"/>
        </w:rPr>
        <w:t xml:space="preserve"> ir </w:t>
      </w:r>
      <w:hyperlink w:anchor="_bookmark3" w:history="1">
        <w:r>
          <w:rPr>
            <w:sz w:val="24"/>
          </w:rPr>
          <w:t>9.4</w:t>
        </w:r>
      </w:hyperlink>
      <w:r>
        <w:rPr>
          <w:sz w:val="24"/>
        </w:rPr>
        <w:t xml:space="preserve"> papunkčiuose, taip pat statybos darbų pakeitimų rengimui, derinimui, leidimų gavimui, statybvietės priežiūros darbams, nuolatinės priežiūros darbams/paslaugoms. Atliekant šiame</w:t>
      </w:r>
      <w:r>
        <w:rPr>
          <w:spacing w:val="-1"/>
          <w:sz w:val="24"/>
        </w:rPr>
        <w:t xml:space="preserve"> </w:t>
      </w:r>
      <w:r>
        <w:rPr>
          <w:sz w:val="24"/>
        </w:rPr>
        <w:t>Sutarties punkte nurodytus veiksmus Statybos darbų</w:t>
      </w:r>
      <w:r>
        <w:rPr>
          <w:spacing w:val="-1"/>
          <w:sz w:val="24"/>
        </w:rPr>
        <w:t xml:space="preserve"> </w:t>
      </w:r>
      <w:r>
        <w:rPr>
          <w:sz w:val="24"/>
        </w:rPr>
        <w:t xml:space="preserve">atlikimo sustabdymo laikotarpiu, Darbų terminas, nurodytas </w:t>
      </w:r>
      <w:hyperlink w:anchor="_bookmark8" w:history="1">
        <w:r>
          <w:rPr>
            <w:sz w:val="24"/>
          </w:rPr>
          <w:t>17</w:t>
        </w:r>
      </w:hyperlink>
      <w:r>
        <w:rPr>
          <w:sz w:val="24"/>
        </w:rPr>
        <w:t xml:space="preserve"> punkte, netrumpėja.</w:t>
      </w:r>
    </w:p>
    <w:p w14:paraId="6BC55E48" w14:textId="77777777" w:rsidR="008F7D4B" w:rsidRDefault="008D0089">
      <w:pPr>
        <w:pStyle w:val="Sraopastraipa"/>
        <w:numPr>
          <w:ilvl w:val="0"/>
          <w:numId w:val="3"/>
        </w:numPr>
        <w:tabs>
          <w:tab w:val="left" w:pos="1095"/>
        </w:tabs>
        <w:ind w:right="103" w:firstLine="566"/>
        <w:jc w:val="both"/>
        <w:rPr>
          <w:sz w:val="24"/>
        </w:rPr>
      </w:pPr>
      <w:r>
        <w:rPr>
          <w:sz w:val="24"/>
        </w:rPr>
        <w:t>Jeigu Statybos darbų atlikimo sustabdymo laikotarpiu, kuris prasideda gruodžio 15 d. ir baigiasi kitų metų kovo 15 d., Rangovas nuspręstų vykdyti bet kokius statybos darbus ir tam yra tinkamos</w:t>
      </w:r>
      <w:r>
        <w:rPr>
          <w:spacing w:val="-5"/>
          <w:sz w:val="24"/>
        </w:rPr>
        <w:t xml:space="preserve"> </w:t>
      </w:r>
      <w:r>
        <w:rPr>
          <w:sz w:val="24"/>
        </w:rPr>
        <w:t>oro</w:t>
      </w:r>
      <w:r>
        <w:rPr>
          <w:spacing w:val="-4"/>
          <w:sz w:val="24"/>
        </w:rPr>
        <w:t xml:space="preserve"> </w:t>
      </w:r>
      <w:r>
        <w:rPr>
          <w:sz w:val="24"/>
        </w:rPr>
        <w:t>sąlygos,</w:t>
      </w:r>
      <w:r>
        <w:rPr>
          <w:spacing w:val="-4"/>
          <w:sz w:val="24"/>
        </w:rPr>
        <w:t xml:space="preserve"> </w:t>
      </w:r>
      <w:r>
        <w:rPr>
          <w:sz w:val="24"/>
        </w:rPr>
        <w:t>turi</w:t>
      </w:r>
      <w:r>
        <w:rPr>
          <w:spacing w:val="-4"/>
          <w:sz w:val="24"/>
        </w:rPr>
        <w:t xml:space="preserve"> </w:t>
      </w:r>
      <w:r>
        <w:rPr>
          <w:sz w:val="24"/>
        </w:rPr>
        <w:t>būti</w:t>
      </w:r>
      <w:r>
        <w:rPr>
          <w:spacing w:val="-4"/>
          <w:sz w:val="24"/>
        </w:rPr>
        <w:t xml:space="preserve"> </w:t>
      </w:r>
      <w:r>
        <w:rPr>
          <w:sz w:val="24"/>
        </w:rPr>
        <w:t>gautas</w:t>
      </w:r>
      <w:r>
        <w:rPr>
          <w:spacing w:val="-5"/>
          <w:sz w:val="24"/>
        </w:rPr>
        <w:t xml:space="preserve"> </w:t>
      </w:r>
      <w:r>
        <w:rPr>
          <w:sz w:val="24"/>
        </w:rPr>
        <w:t>rašytinis</w:t>
      </w:r>
      <w:r>
        <w:rPr>
          <w:spacing w:val="-5"/>
          <w:sz w:val="24"/>
        </w:rPr>
        <w:t xml:space="preserve"> </w:t>
      </w:r>
      <w:r>
        <w:rPr>
          <w:sz w:val="24"/>
        </w:rPr>
        <w:t>statinio</w:t>
      </w:r>
      <w:r>
        <w:rPr>
          <w:spacing w:val="-4"/>
          <w:sz w:val="24"/>
        </w:rPr>
        <w:t xml:space="preserve"> </w:t>
      </w:r>
      <w:r>
        <w:rPr>
          <w:sz w:val="24"/>
        </w:rPr>
        <w:t>statybos</w:t>
      </w:r>
      <w:r>
        <w:rPr>
          <w:spacing w:val="-4"/>
          <w:sz w:val="24"/>
        </w:rPr>
        <w:t xml:space="preserve"> </w:t>
      </w:r>
      <w:r>
        <w:rPr>
          <w:sz w:val="24"/>
        </w:rPr>
        <w:t>techninio</w:t>
      </w:r>
      <w:r>
        <w:rPr>
          <w:spacing w:val="-4"/>
          <w:sz w:val="24"/>
        </w:rPr>
        <w:t xml:space="preserve"> </w:t>
      </w:r>
      <w:r>
        <w:rPr>
          <w:sz w:val="24"/>
        </w:rPr>
        <w:t>prižiūrėtojo</w:t>
      </w:r>
      <w:r>
        <w:rPr>
          <w:spacing w:val="-4"/>
          <w:sz w:val="24"/>
        </w:rPr>
        <w:t xml:space="preserve"> </w:t>
      </w:r>
      <w:r>
        <w:rPr>
          <w:sz w:val="24"/>
        </w:rPr>
        <w:t>suderinimas</w:t>
      </w:r>
      <w:r>
        <w:rPr>
          <w:spacing w:val="-5"/>
          <w:sz w:val="24"/>
        </w:rPr>
        <w:t xml:space="preserve"> </w:t>
      </w:r>
      <w:r>
        <w:rPr>
          <w:sz w:val="24"/>
        </w:rPr>
        <w:t>ir rašytinis</w:t>
      </w:r>
      <w:r>
        <w:rPr>
          <w:spacing w:val="-13"/>
          <w:sz w:val="24"/>
        </w:rPr>
        <w:t xml:space="preserve"> </w:t>
      </w:r>
      <w:r>
        <w:rPr>
          <w:sz w:val="24"/>
        </w:rPr>
        <w:t>Užsakovo</w:t>
      </w:r>
      <w:r>
        <w:rPr>
          <w:spacing w:val="-14"/>
          <w:sz w:val="24"/>
        </w:rPr>
        <w:t xml:space="preserve"> </w:t>
      </w:r>
      <w:r>
        <w:rPr>
          <w:sz w:val="24"/>
        </w:rPr>
        <w:t>sutikimas.</w:t>
      </w:r>
      <w:r>
        <w:rPr>
          <w:spacing w:val="-14"/>
          <w:sz w:val="24"/>
        </w:rPr>
        <w:t xml:space="preserve"> </w:t>
      </w:r>
      <w:r>
        <w:rPr>
          <w:sz w:val="24"/>
        </w:rPr>
        <w:t>Statybos</w:t>
      </w:r>
      <w:r>
        <w:rPr>
          <w:spacing w:val="-14"/>
          <w:sz w:val="24"/>
        </w:rPr>
        <w:t xml:space="preserve"> </w:t>
      </w:r>
      <w:r>
        <w:rPr>
          <w:sz w:val="24"/>
        </w:rPr>
        <w:t>darbų</w:t>
      </w:r>
      <w:r>
        <w:rPr>
          <w:spacing w:val="-15"/>
          <w:sz w:val="24"/>
        </w:rPr>
        <w:t xml:space="preserve"> </w:t>
      </w:r>
      <w:r>
        <w:rPr>
          <w:sz w:val="24"/>
        </w:rPr>
        <w:t>atlikimo</w:t>
      </w:r>
      <w:r>
        <w:rPr>
          <w:spacing w:val="-14"/>
          <w:sz w:val="24"/>
        </w:rPr>
        <w:t xml:space="preserve"> </w:t>
      </w:r>
      <w:r>
        <w:rPr>
          <w:sz w:val="24"/>
        </w:rPr>
        <w:t>sustabdymo</w:t>
      </w:r>
      <w:r>
        <w:rPr>
          <w:spacing w:val="-14"/>
          <w:sz w:val="24"/>
        </w:rPr>
        <w:t xml:space="preserve"> </w:t>
      </w:r>
      <w:r>
        <w:rPr>
          <w:sz w:val="24"/>
        </w:rPr>
        <w:t>laikotarpis,</w:t>
      </w:r>
      <w:r>
        <w:rPr>
          <w:spacing w:val="-13"/>
          <w:sz w:val="24"/>
        </w:rPr>
        <w:t xml:space="preserve"> </w:t>
      </w:r>
      <w:r>
        <w:rPr>
          <w:sz w:val="24"/>
        </w:rPr>
        <w:t>kurio</w:t>
      </w:r>
      <w:r>
        <w:rPr>
          <w:spacing w:val="-14"/>
          <w:sz w:val="24"/>
        </w:rPr>
        <w:t xml:space="preserve"> </w:t>
      </w:r>
      <w:r>
        <w:rPr>
          <w:sz w:val="24"/>
        </w:rPr>
        <w:t>metu</w:t>
      </w:r>
      <w:r>
        <w:rPr>
          <w:spacing w:val="-14"/>
          <w:sz w:val="24"/>
        </w:rPr>
        <w:t xml:space="preserve"> </w:t>
      </w:r>
      <w:r>
        <w:rPr>
          <w:sz w:val="24"/>
        </w:rPr>
        <w:t xml:space="preserve">Rangovas, gavęs rašytinį statybos techninio prižiūrėtojo suderinimą ir rašytinį Užsakovo sutikimą, vykdo statybos darbus, įskaitomas į Sutarties </w:t>
      </w:r>
      <w:hyperlink w:anchor="_bookmark8" w:history="1">
        <w:r>
          <w:rPr>
            <w:sz w:val="24"/>
          </w:rPr>
          <w:t>17</w:t>
        </w:r>
      </w:hyperlink>
      <w:r>
        <w:rPr>
          <w:sz w:val="24"/>
        </w:rPr>
        <w:t xml:space="preserve"> punkte nurodytą Darbams užbaigti skirtą laikotarpį.</w:t>
      </w:r>
    </w:p>
    <w:p w14:paraId="0DBEE559" w14:textId="77777777" w:rsidR="008F7D4B" w:rsidRDefault="008D0089">
      <w:pPr>
        <w:pStyle w:val="Sraopastraipa"/>
        <w:numPr>
          <w:ilvl w:val="0"/>
          <w:numId w:val="3"/>
        </w:numPr>
        <w:tabs>
          <w:tab w:val="left" w:pos="1095"/>
        </w:tabs>
        <w:ind w:left="1095" w:hanging="427"/>
        <w:jc w:val="both"/>
        <w:rPr>
          <w:sz w:val="24"/>
        </w:rPr>
      </w:pPr>
      <w:bookmarkStart w:id="10" w:name="_bookmark10"/>
      <w:bookmarkEnd w:id="10"/>
      <w:r>
        <w:rPr>
          <w:sz w:val="24"/>
        </w:rPr>
        <w:t>Sutarties</w:t>
      </w:r>
      <w:r>
        <w:rPr>
          <w:spacing w:val="-4"/>
          <w:sz w:val="24"/>
        </w:rPr>
        <w:t xml:space="preserve"> </w:t>
      </w:r>
      <w:r>
        <w:rPr>
          <w:sz w:val="24"/>
        </w:rPr>
        <w:t>(ar</w:t>
      </w:r>
      <w:r>
        <w:rPr>
          <w:spacing w:val="-3"/>
          <w:sz w:val="24"/>
        </w:rPr>
        <w:t xml:space="preserve"> </w:t>
      </w:r>
      <w:r>
        <w:rPr>
          <w:sz w:val="24"/>
        </w:rPr>
        <w:t>jos</w:t>
      </w:r>
      <w:r>
        <w:rPr>
          <w:spacing w:val="-4"/>
          <w:sz w:val="24"/>
        </w:rPr>
        <w:t xml:space="preserve"> </w:t>
      </w:r>
      <w:r>
        <w:rPr>
          <w:sz w:val="24"/>
        </w:rPr>
        <w:t>dalies)</w:t>
      </w:r>
      <w:r>
        <w:rPr>
          <w:spacing w:val="-2"/>
          <w:sz w:val="24"/>
        </w:rPr>
        <w:t xml:space="preserve"> </w:t>
      </w:r>
      <w:r>
        <w:rPr>
          <w:sz w:val="24"/>
        </w:rPr>
        <w:t>vykdymas</w:t>
      </w:r>
      <w:r>
        <w:rPr>
          <w:spacing w:val="-4"/>
          <w:sz w:val="24"/>
        </w:rPr>
        <w:t xml:space="preserve"> </w:t>
      </w:r>
      <w:r>
        <w:rPr>
          <w:sz w:val="24"/>
        </w:rPr>
        <w:t>gali</w:t>
      </w:r>
      <w:r>
        <w:rPr>
          <w:spacing w:val="-3"/>
          <w:sz w:val="24"/>
        </w:rPr>
        <w:t xml:space="preserve"> </w:t>
      </w:r>
      <w:r>
        <w:rPr>
          <w:sz w:val="24"/>
        </w:rPr>
        <w:t>būti</w:t>
      </w:r>
      <w:r>
        <w:rPr>
          <w:spacing w:val="-3"/>
          <w:sz w:val="24"/>
        </w:rPr>
        <w:t xml:space="preserve"> </w:t>
      </w:r>
      <w:r>
        <w:rPr>
          <w:sz w:val="24"/>
        </w:rPr>
        <w:t>sustabdytas</w:t>
      </w:r>
      <w:r>
        <w:rPr>
          <w:spacing w:val="-3"/>
          <w:sz w:val="24"/>
        </w:rPr>
        <w:t xml:space="preserve"> </w:t>
      </w:r>
      <w:r>
        <w:rPr>
          <w:spacing w:val="-4"/>
          <w:sz w:val="24"/>
        </w:rPr>
        <w:t>dėl:</w:t>
      </w:r>
    </w:p>
    <w:p w14:paraId="6F713E1A" w14:textId="77777777" w:rsidR="008F7D4B" w:rsidRDefault="008D0089">
      <w:pPr>
        <w:pStyle w:val="Sraopastraipa"/>
        <w:numPr>
          <w:ilvl w:val="1"/>
          <w:numId w:val="3"/>
        </w:numPr>
        <w:tabs>
          <w:tab w:val="left" w:pos="1234"/>
        </w:tabs>
        <w:spacing w:before="1"/>
        <w:ind w:left="102" w:right="105" w:firstLine="566"/>
        <w:jc w:val="both"/>
        <w:rPr>
          <w:sz w:val="24"/>
        </w:rPr>
      </w:pPr>
      <w:r>
        <w:rPr>
          <w:sz w:val="24"/>
        </w:rPr>
        <w:t>dėl</w:t>
      </w:r>
      <w:r>
        <w:rPr>
          <w:spacing w:val="-15"/>
          <w:sz w:val="24"/>
        </w:rPr>
        <w:t xml:space="preserve"> </w:t>
      </w:r>
      <w:r>
        <w:rPr>
          <w:sz w:val="24"/>
        </w:rPr>
        <w:t>atsiradusių</w:t>
      </w:r>
      <w:r>
        <w:rPr>
          <w:spacing w:val="-14"/>
          <w:sz w:val="24"/>
        </w:rPr>
        <w:t xml:space="preserve"> </w:t>
      </w:r>
      <w:r>
        <w:rPr>
          <w:sz w:val="24"/>
        </w:rPr>
        <w:t>papildomų</w:t>
      </w:r>
      <w:r>
        <w:rPr>
          <w:spacing w:val="-15"/>
          <w:sz w:val="24"/>
        </w:rPr>
        <w:t xml:space="preserve"> </w:t>
      </w:r>
      <w:r>
        <w:rPr>
          <w:sz w:val="24"/>
        </w:rPr>
        <w:t>darbų,</w:t>
      </w:r>
      <w:r>
        <w:rPr>
          <w:spacing w:val="-15"/>
          <w:sz w:val="24"/>
        </w:rPr>
        <w:t xml:space="preserve"> </w:t>
      </w:r>
      <w:r>
        <w:rPr>
          <w:sz w:val="24"/>
        </w:rPr>
        <w:t>turinčių</w:t>
      </w:r>
      <w:r>
        <w:rPr>
          <w:spacing w:val="-14"/>
          <w:sz w:val="24"/>
        </w:rPr>
        <w:t xml:space="preserve"> </w:t>
      </w:r>
      <w:r>
        <w:rPr>
          <w:sz w:val="24"/>
        </w:rPr>
        <w:t>reikšmingos</w:t>
      </w:r>
      <w:r>
        <w:rPr>
          <w:spacing w:val="-15"/>
          <w:sz w:val="24"/>
        </w:rPr>
        <w:t xml:space="preserve"> </w:t>
      </w:r>
      <w:r>
        <w:rPr>
          <w:sz w:val="24"/>
        </w:rPr>
        <w:t>įtakos</w:t>
      </w:r>
      <w:r>
        <w:rPr>
          <w:spacing w:val="-14"/>
          <w:sz w:val="24"/>
        </w:rPr>
        <w:t xml:space="preserve"> </w:t>
      </w:r>
      <w:r>
        <w:rPr>
          <w:sz w:val="24"/>
        </w:rPr>
        <w:t>statybos</w:t>
      </w:r>
      <w:r>
        <w:rPr>
          <w:spacing w:val="-15"/>
          <w:sz w:val="24"/>
        </w:rPr>
        <w:t xml:space="preserve"> </w:t>
      </w:r>
      <w:r>
        <w:rPr>
          <w:sz w:val="24"/>
        </w:rPr>
        <w:t>vykdymui</w:t>
      </w:r>
      <w:r>
        <w:rPr>
          <w:spacing w:val="-14"/>
          <w:sz w:val="24"/>
        </w:rPr>
        <w:t xml:space="preserve"> </w:t>
      </w:r>
      <w:r>
        <w:rPr>
          <w:sz w:val="24"/>
        </w:rPr>
        <w:t>tinkamai ir laiku, atliekamų pagal atskirą viešojo pirkimo sutartį;</w:t>
      </w:r>
    </w:p>
    <w:p w14:paraId="6668632E" w14:textId="77777777" w:rsidR="008F7D4B" w:rsidRDefault="008D0089">
      <w:pPr>
        <w:pStyle w:val="Sraopastraipa"/>
        <w:numPr>
          <w:ilvl w:val="1"/>
          <w:numId w:val="3"/>
        </w:numPr>
        <w:tabs>
          <w:tab w:val="left" w:pos="1234"/>
        </w:tabs>
        <w:ind w:left="102" w:right="108" w:firstLine="566"/>
        <w:jc w:val="both"/>
        <w:rPr>
          <w:sz w:val="24"/>
        </w:rPr>
      </w:pPr>
      <w:r>
        <w:rPr>
          <w:sz w:val="24"/>
        </w:rPr>
        <w:t>būtinybės atlikti gamtosaugos ir (ar) archeologinius tyrinėjimus, kurie nebuvo numatyti techninėje specifikacijoje ir (ar) projektinėje dokumentacijoje;</w:t>
      </w:r>
    </w:p>
    <w:p w14:paraId="4DB1BFBD" w14:textId="77777777" w:rsidR="008F7D4B" w:rsidRDefault="008D0089">
      <w:pPr>
        <w:pStyle w:val="Sraopastraipa"/>
        <w:numPr>
          <w:ilvl w:val="1"/>
          <w:numId w:val="3"/>
        </w:numPr>
        <w:tabs>
          <w:tab w:val="left" w:pos="1234"/>
        </w:tabs>
        <w:ind w:left="1234" w:hanging="566"/>
        <w:jc w:val="both"/>
        <w:rPr>
          <w:sz w:val="24"/>
        </w:rPr>
      </w:pPr>
      <w:bookmarkStart w:id="11" w:name="_bookmark11"/>
      <w:bookmarkEnd w:id="11"/>
      <w:r>
        <w:rPr>
          <w:sz w:val="24"/>
        </w:rPr>
        <w:t>dėl</w:t>
      </w:r>
      <w:r>
        <w:rPr>
          <w:spacing w:val="-1"/>
          <w:sz w:val="24"/>
        </w:rPr>
        <w:t xml:space="preserve"> </w:t>
      </w:r>
      <w:r>
        <w:rPr>
          <w:sz w:val="24"/>
        </w:rPr>
        <w:t>aplinkybių,</w:t>
      </w:r>
      <w:r>
        <w:rPr>
          <w:spacing w:val="-1"/>
          <w:sz w:val="24"/>
        </w:rPr>
        <w:t xml:space="preserve"> </w:t>
      </w:r>
      <w:r>
        <w:rPr>
          <w:sz w:val="24"/>
        </w:rPr>
        <w:t>sudarančių</w:t>
      </w:r>
      <w:r>
        <w:rPr>
          <w:spacing w:val="-1"/>
          <w:sz w:val="24"/>
        </w:rPr>
        <w:t xml:space="preserve"> </w:t>
      </w:r>
      <w:r>
        <w:rPr>
          <w:sz w:val="24"/>
        </w:rPr>
        <w:t>kliūtis</w:t>
      </w:r>
      <w:r>
        <w:rPr>
          <w:spacing w:val="-1"/>
          <w:sz w:val="24"/>
        </w:rPr>
        <w:t xml:space="preserve"> </w:t>
      </w:r>
      <w:r>
        <w:rPr>
          <w:sz w:val="24"/>
        </w:rPr>
        <w:t>užsakovui</w:t>
      </w:r>
      <w:r>
        <w:rPr>
          <w:spacing w:val="-1"/>
          <w:sz w:val="24"/>
        </w:rPr>
        <w:t xml:space="preserve"> </w:t>
      </w:r>
      <w:r>
        <w:rPr>
          <w:sz w:val="24"/>
        </w:rPr>
        <w:t>vykdyti</w:t>
      </w:r>
      <w:r>
        <w:rPr>
          <w:spacing w:val="-1"/>
          <w:sz w:val="24"/>
        </w:rPr>
        <w:t xml:space="preserve"> </w:t>
      </w:r>
      <w:r>
        <w:rPr>
          <w:sz w:val="24"/>
        </w:rPr>
        <w:t>sutartinius</w:t>
      </w:r>
      <w:r>
        <w:rPr>
          <w:spacing w:val="-1"/>
          <w:sz w:val="24"/>
        </w:rPr>
        <w:t xml:space="preserve"> </w:t>
      </w:r>
      <w:r>
        <w:rPr>
          <w:spacing w:val="-2"/>
          <w:sz w:val="24"/>
        </w:rPr>
        <w:t>įsipareigojimus.</w:t>
      </w:r>
    </w:p>
    <w:p w14:paraId="3715A24F" w14:textId="77777777" w:rsidR="008F7D4B" w:rsidRDefault="008D0089">
      <w:pPr>
        <w:pStyle w:val="Sraopastraipa"/>
        <w:numPr>
          <w:ilvl w:val="0"/>
          <w:numId w:val="3"/>
        </w:numPr>
        <w:tabs>
          <w:tab w:val="left" w:pos="1095"/>
        </w:tabs>
        <w:ind w:right="104" w:firstLine="566"/>
        <w:jc w:val="both"/>
        <w:rPr>
          <w:sz w:val="24"/>
        </w:rPr>
      </w:pPr>
      <w:r>
        <w:rPr>
          <w:sz w:val="24"/>
        </w:rPr>
        <w:t>Apie</w:t>
      </w:r>
      <w:r>
        <w:rPr>
          <w:spacing w:val="-1"/>
          <w:sz w:val="24"/>
        </w:rPr>
        <w:t xml:space="preserve"> </w:t>
      </w:r>
      <w:r>
        <w:rPr>
          <w:sz w:val="24"/>
        </w:rPr>
        <w:t xml:space="preserve">Sutarties </w:t>
      </w:r>
      <w:hyperlink w:anchor="_bookmark10" w:history="1">
        <w:r>
          <w:rPr>
            <w:sz w:val="24"/>
          </w:rPr>
          <w:t>22</w:t>
        </w:r>
      </w:hyperlink>
      <w:r>
        <w:rPr>
          <w:sz w:val="24"/>
        </w:rPr>
        <w:t xml:space="preserve"> punkte nurodytas aplinkybes Rangovas nedelsdamas privalo informuoti Užsakovą bei statinio statybos techninį prižiūrėtoją, ir ne vėliau kaip per 28 (dvidešimt aštuonias) dienas nuo aplinkybių atsiradimo Užsakovui privalo pagrįsti dokumentais. Užsakovas per 7 (septynias)</w:t>
      </w:r>
      <w:r>
        <w:rPr>
          <w:spacing w:val="40"/>
          <w:sz w:val="24"/>
        </w:rPr>
        <w:t xml:space="preserve"> </w:t>
      </w:r>
      <w:r>
        <w:rPr>
          <w:sz w:val="24"/>
        </w:rPr>
        <w:t>dienas</w:t>
      </w:r>
      <w:r>
        <w:rPr>
          <w:spacing w:val="40"/>
          <w:sz w:val="24"/>
        </w:rPr>
        <w:t xml:space="preserve"> </w:t>
      </w:r>
      <w:r>
        <w:rPr>
          <w:sz w:val="24"/>
        </w:rPr>
        <w:t>išnagrinėja</w:t>
      </w:r>
      <w:r>
        <w:rPr>
          <w:spacing w:val="40"/>
          <w:sz w:val="24"/>
        </w:rPr>
        <w:t xml:space="preserve"> </w:t>
      </w:r>
      <w:r>
        <w:rPr>
          <w:sz w:val="24"/>
        </w:rPr>
        <w:t>Rangovo</w:t>
      </w:r>
      <w:r>
        <w:rPr>
          <w:spacing w:val="40"/>
          <w:sz w:val="24"/>
        </w:rPr>
        <w:t xml:space="preserve"> </w:t>
      </w:r>
      <w:r>
        <w:rPr>
          <w:sz w:val="24"/>
        </w:rPr>
        <w:t>pateiktus</w:t>
      </w:r>
      <w:r>
        <w:rPr>
          <w:spacing w:val="40"/>
          <w:sz w:val="24"/>
        </w:rPr>
        <w:t xml:space="preserve"> </w:t>
      </w:r>
      <w:r>
        <w:rPr>
          <w:sz w:val="24"/>
        </w:rPr>
        <w:t>dokumentus</w:t>
      </w:r>
      <w:r>
        <w:rPr>
          <w:spacing w:val="40"/>
          <w:sz w:val="24"/>
        </w:rPr>
        <w:t xml:space="preserve"> </w:t>
      </w:r>
      <w:r>
        <w:rPr>
          <w:sz w:val="24"/>
        </w:rPr>
        <w:t>ir</w:t>
      </w:r>
      <w:r>
        <w:rPr>
          <w:spacing w:val="40"/>
          <w:sz w:val="24"/>
        </w:rPr>
        <w:t xml:space="preserve"> </w:t>
      </w:r>
      <w:r>
        <w:rPr>
          <w:sz w:val="24"/>
        </w:rPr>
        <w:t>priima</w:t>
      </w:r>
      <w:r>
        <w:rPr>
          <w:spacing w:val="40"/>
          <w:sz w:val="24"/>
        </w:rPr>
        <w:t xml:space="preserve"> </w:t>
      </w:r>
      <w:r>
        <w:rPr>
          <w:sz w:val="24"/>
        </w:rPr>
        <w:t>sprendimą</w:t>
      </w:r>
      <w:r>
        <w:rPr>
          <w:spacing w:val="40"/>
          <w:sz w:val="24"/>
        </w:rPr>
        <w:t xml:space="preserve"> </w:t>
      </w:r>
      <w:r>
        <w:rPr>
          <w:sz w:val="24"/>
        </w:rPr>
        <w:t>dėl</w:t>
      </w:r>
      <w:r>
        <w:rPr>
          <w:spacing w:val="40"/>
          <w:sz w:val="24"/>
        </w:rPr>
        <w:t xml:space="preserve"> </w:t>
      </w:r>
      <w:r>
        <w:rPr>
          <w:sz w:val="24"/>
        </w:rPr>
        <w:t>Sutarties</w:t>
      </w:r>
    </w:p>
    <w:p w14:paraId="540072B6" w14:textId="77777777" w:rsidR="008F7D4B" w:rsidRDefault="008F7D4B">
      <w:pPr>
        <w:jc w:val="both"/>
        <w:rPr>
          <w:sz w:val="24"/>
        </w:rPr>
        <w:sectPr w:rsidR="008F7D4B">
          <w:pgSz w:w="11910" w:h="16840"/>
          <w:pgMar w:top="1040" w:right="460" w:bottom="280" w:left="1600" w:header="576" w:footer="0" w:gutter="0"/>
          <w:cols w:space="1296"/>
        </w:sectPr>
      </w:pPr>
    </w:p>
    <w:p w14:paraId="303D8AEE" w14:textId="77777777" w:rsidR="008F7D4B" w:rsidRDefault="008D0089">
      <w:pPr>
        <w:pStyle w:val="Pagrindinistekstas"/>
        <w:spacing w:before="80"/>
        <w:ind w:right="106" w:firstLine="0"/>
      </w:pPr>
      <w:r>
        <w:lastRenderedPageBreak/>
        <w:t>vykdymo</w:t>
      </w:r>
      <w:r>
        <w:rPr>
          <w:spacing w:val="-5"/>
        </w:rPr>
        <w:t xml:space="preserve"> </w:t>
      </w:r>
      <w:r>
        <w:t>sustabdymo.</w:t>
      </w:r>
      <w:r>
        <w:rPr>
          <w:spacing w:val="-5"/>
        </w:rPr>
        <w:t xml:space="preserve"> </w:t>
      </w:r>
      <w:r>
        <w:t>Apie</w:t>
      </w:r>
      <w:r>
        <w:rPr>
          <w:spacing w:val="-6"/>
        </w:rPr>
        <w:t xml:space="preserve"> </w:t>
      </w:r>
      <w:r>
        <w:t>Sutarties</w:t>
      </w:r>
      <w:r>
        <w:rPr>
          <w:spacing w:val="-4"/>
        </w:rPr>
        <w:t xml:space="preserve"> </w:t>
      </w:r>
      <w:hyperlink w:anchor="_bookmark11" w:history="1">
        <w:r>
          <w:t>22.3</w:t>
        </w:r>
      </w:hyperlink>
      <w:r>
        <w:rPr>
          <w:spacing w:val="-6"/>
        </w:rPr>
        <w:t xml:space="preserve"> </w:t>
      </w:r>
      <w:r>
        <w:t>papunktyje</w:t>
      </w:r>
      <w:r>
        <w:rPr>
          <w:spacing w:val="-7"/>
        </w:rPr>
        <w:t xml:space="preserve"> </w:t>
      </w:r>
      <w:r>
        <w:t>numatytas</w:t>
      </w:r>
      <w:r>
        <w:rPr>
          <w:spacing w:val="-6"/>
        </w:rPr>
        <w:t xml:space="preserve"> </w:t>
      </w:r>
      <w:r>
        <w:t>aplinkybes</w:t>
      </w:r>
      <w:r>
        <w:rPr>
          <w:spacing w:val="-6"/>
        </w:rPr>
        <w:t xml:space="preserve"> </w:t>
      </w:r>
      <w:r>
        <w:t>ir</w:t>
      </w:r>
      <w:r>
        <w:rPr>
          <w:spacing w:val="-6"/>
        </w:rPr>
        <w:t xml:space="preserve"> </w:t>
      </w:r>
      <w:r>
        <w:t>sprendimą</w:t>
      </w:r>
      <w:r>
        <w:rPr>
          <w:spacing w:val="-5"/>
        </w:rPr>
        <w:t xml:space="preserve"> </w:t>
      </w:r>
      <w:r>
        <w:t>sustabdyti Sutarties vykdymą Užsakovas Rangovą informuoja per 7 (septynias) dienas nuo tokių aplinkybių atsiradimo.</w:t>
      </w:r>
      <w:r>
        <w:rPr>
          <w:spacing w:val="40"/>
        </w:rPr>
        <w:t xml:space="preserve"> </w:t>
      </w:r>
      <w:r>
        <w:t xml:space="preserve">Sutarties vykdymas gali būti nesustabdytas, o sustabdytas Sutarties vykdymas gali būti atnaujintas nesibaigus Sutarties </w:t>
      </w:r>
      <w:hyperlink w:anchor="_bookmark10" w:history="1">
        <w:r>
          <w:t>22</w:t>
        </w:r>
      </w:hyperlink>
      <w:r>
        <w:t xml:space="preserve"> punkte nurodytoms aplinkybėms, jeigu Sutarties vykdymo sustabdymo laikotarpiu Rangovas vykdo Darbus.</w:t>
      </w:r>
    </w:p>
    <w:p w14:paraId="4407ABFF" w14:textId="77777777" w:rsidR="008F7D4B" w:rsidRDefault="008D0089">
      <w:pPr>
        <w:pStyle w:val="Sraopastraipa"/>
        <w:numPr>
          <w:ilvl w:val="0"/>
          <w:numId w:val="3"/>
        </w:numPr>
        <w:tabs>
          <w:tab w:val="left" w:pos="1095"/>
        </w:tabs>
        <w:ind w:right="103" w:firstLine="566"/>
        <w:jc w:val="both"/>
        <w:rPr>
          <w:sz w:val="24"/>
        </w:rPr>
      </w:pPr>
      <w:r>
        <w:rPr>
          <w:sz w:val="24"/>
        </w:rPr>
        <w:t xml:space="preserve">Išnykus Sutarties </w:t>
      </w:r>
      <w:hyperlink w:anchor="_bookmark10" w:history="1">
        <w:r>
          <w:rPr>
            <w:sz w:val="24"/>
          </w:rPr>
          <w:t>22</w:t>
        </w:r>
      </w:hyperlink>
      <w:r>
        <w:rPr>
          <w:sz w:val="24"/>
        </w:rPr>
        <w:t xml:space="preserve"> punkte nurodytoms aplinkybėms, dėl kurių Sutartis sustabdyta, ir atnaujinus Sutarties vykdymą, Darbai atliekami per jiems likusį terminą. Sutarties vykdymo sustabdymas ir (ar) Sutarties vykdymo atnaujinimas įforminamas Užsakovo raštu.</w:t>
      </w:r>
    </w:p>
    <w:p w14:paraId="755E1FD0" w14:textId="77777777" w:rsidR="008F7D4B" w:rsidRDefault="008F7D4B">
      <w:pPr>
        <w:pStyle w:val="Pagrindinistekstas"/>
        <w:ind w:left="0" w:firstLine="0"/>
        <w:jc w:val="left"/>
      </w:pPr>
    </w:p>
    <w:p w14:paraId="36F76806" w14:textId="77777777" w:rsidR="008F7D4B" w:rsidRDefault="008D0089">
      <w:pPr>
        <w:pStyle w:val="Antrat1"/>
        <w:numPr>
          <w:ilvl w:val="0"/>
          <w:numId w:val="4"/>
        </w:numPr>
        <w:tabs>
          <w:tab w:val="left" w:pos="1106"/>
          <w:tab w:val="left" w:pos="4108"/>
        </w:tabs>
        <w:ind w:left="4108" w:right="681" w:hanging="3428"/>
        <w:jc w:val="left"/>
      </w:pPr>
      <w:bookmarkStart w:id="12" w:name="_bookmark12"/>
      <w:bookmarkEnd w:id="12"/>
      <w:r>
        <w:t>DARBŲ</w:t>
      </w:r>
      <w:r>
        <w:rPr>
          <w:spacing w:val="-5"/>
        </w:rPr>
        <w:t xml:space="preserve"> </w:t>
      </w:r>
      <w:r>
        <w:t>IR</w:t>
      </w:r>
      <w:r>
        <w:rPr>
          <w:spacing w:val="-5"/>
        </w:rPr>
        <w:t xml:space="preserve"> </w:t>
      </w:r>
      <w:r>
        <w:t>SU</w:t>
      </w:r>
      <w:r>
        <w:rPr>
          <w:spacing w:val="-5"/>
        </w:rPr>
        <w:t xml:space="preserve"> </w:t>
      </w:r>
      <w:r>
        <w:t>DARBAIS</w:t>
      </w:r>
      <w:r>
        <w:rPr>
          <w:spacing w:val="-5"/>
        </w:rPr>
        <w:t xml:space="preserve"> </w:t>
      </w:r>
      <w:r>
        <w:t>SUSIJUSIŲ</w:t>
      </w:r>
      <w:r>
        <w:rPr>
          <w:spacing w:val="-5"/>
        </w:rPr>
        <w:t xml:space="preserve"> </w:t>
      </w:r>
      <w:r>
        <w:t>PASLAUGŲ</w:t>
      </w:r>
      <w:r>
        <w:rPr>
          <w:spacing w:val="-3"/>
        </w:rPr>
        <w:t xml:space="preserve"> </w:t>
      </w:r>
      <w:r>
        <w:t>ATLIKIMAS</w:t>
      </w:r>
      <w:r>
        <w:rPr>
          <w:spacing w:val="-5"/>
        </w:rPr>
        <w:t xml:space="preserve"> </w:t>
      </w:r>
      <w:r>
        <w:t>IR</w:t>
      </w:r>
      <w:r>
        <w:rPr>
          <w:spacing w:val="-5"/>
        </w:rPr>
        <w:t xml:space="preserve"> </w:t>
      </w:r>
      <w:r>
        <w:t xml:space="preserve">DARBŲ </w:t>
      </w:r>
      <w:r>
        <w:rPr>
          <w:spacing w:val="-2"/>
        </w:rPr>
        <w:t>PERDAVIMAS</w:t>
      </w:r>
    </w:p>
    <w:p w14:paraId="4C5E7297" w14:textId="77777777" w:rsidR="008F7D4B" w:rsidRDefault="008F7D4B">
      <w:pPr>
        <w:pStyle w:val="Pagrindinistekstas"/>
        <w:ind w:left="0" w:firstLine="0"/>
        <w:jc w:val="left"/>
        <w:rPr>
          <w:b/>
        </w:rPr>
      </w:pPr>
    </w:p>
    <w:p w14:paraId="5E5EDE79" w14:textId="77777777" w:rsidR="008F7D4B" w:rsidRDefault="008D0089">
      <w:pPr>
        <w:pStyle w:val="Pagrindinistekstas"/>
        <w:ind w:left="2416" w:firstLine="0"/>
        <w:jc w:val="left"/>
      </w:pPr>
      <w:r>
        <w:t>V.A</w:t>
      </w:r>
      <w:r>
        <w:rPr>
          <w:spacing w:val="-2"/>
        </w:rPr>
        <w:t xml:space="preserve"> </w:t>
      </w:r>
      <w:r>
        <w:t>Darbų</w:t>
      </w:r>
      <w:r>
        <w:rPr>
          <w:spacing w:val="-2"/>
        </w:rPr>
        <w:t xml:space="preserve"> </w:t>
      </w:r>
      <w:r>
        <w:t>ir</w:t>
      </w:r>
      <w:r>
        <w:rPr>
          <w:spacing w:val="-1"/>
        </w:rPr>
        <w:t xml:space="preserve"> </w:t>
      </w:r>
      <w:r>
        <w:t>su</w:t>
      </w:r>
      <w:r>
        <w:rPr>
          <w:spacing w:val="1"/>
        </w:rPr>
        <w:t xml:space="preserve"> </w:t>
      </w:r>
      <w:r>
        <w:t>Darbais</w:t>
      </w:r>
      <w:r>
        <w:rPr>
          <w:spacing w:val="-2"/>
        </w:rPr>
        <w:t xml:space="preserve"> </w:t>
      </w:r>
      <w:r>
        <w:t>susijusių</w:t>
      </w:r>
      <w:r>
        <w:rPr>
          <w:spacing w:val="-1"/>
        </w:rPr>
        <w:t xml:space="preserve"> </w:t>
      </w:r>
      <w:r>
        <w:t>Paslaugų</w:t>
      </w:r>
      <w:r>
        <w:rPr>
          <w:spacing w:val="1"/>
        </w:rPr>
        <w:t xml:space="preserve"> </w:t>
      </w:r>
      <w:r>
        <w:rPr>
          <w:spacing w:val="-2"/>
        </w:rPr>
        <w:t>grafikas</w:t>
      </w:r>
    </w:p>
    <w:p w14:paraId="7889BD11" w14:textId="77777777" w:rsidR="008F7D4B" w:rsidRDefault="008F7D4B">
      <w:pPr>
        <w:pStyle w:val="Pagrindinistekstas"/>
        <w:ind w:left="0" w:firstLine="0"/>
        <w:jc w:val="left"/>
      </w:pPr>
    </w:p>
    <w:p w14:paraId="572731B5" w14:textId="77777777" w:rsidR="008F7D4B" w:rsidRDefault="008D0089">
      <w:pPr>
        <w:pStyle w:val="Sraopastraipa"/>
        <w:numPr>
          <w:ilvl w:val="0"/>
          <w:numId w:val="3"/>
        </w:numPr>
        <w:tabs>
          <w:tab w:val="left" w:pos="1095"/>
        </w:tabs>
        <w:ind w:right="100" w:firstLine="566"/>
        <w:jc w:val="both"/>
        <w:rPr>
          <w:sz w:val="24"/>
        </w:rPr>
      </w:pPr>
      <w:r>
        <w:rPr>
          <w:sz w:val="24"/>
        </w:rPr>
        <w:t>Rangovas įsipareigoja ne vėliau kaip per 5 (penkias) darbo dienas nuo Sutarties įsigaliojimo dienos pateikti užpildytus Darbų ir su Darbais susijusių Paslaugų grafiką ir planuojamų išlaidų, reikalingų vykdyti atsiskaitymams su Rangovu pagal Sutartį, grafiką, ir suderinti juos su Užsakovu. Tiek Darbų ir su Darbais susijusių</w:t>
      </w:r>
      <w:r>
        <w:rPr>
          <w:spacing w:val="-1"/>
          <w:sz w:val="24"/>
        </w:rPr>
        <w:t xml:space="preserve"> </w:t>
      </w:r>
      <w:r>
        <w:rPr>
          <w:sz w:val="24"/>
        </w:rPr>
        <w:t>Paslaugų grafikas, tiek planuojamų išlaidų, reikalingų vykdyti atsiskaitymams su Rangovu pagal Sutartį, grafikas yra neatskiriama Sutarties dalis.</w:t>
      </w:r>
    </w:p>
    <w:p w14:paraId="15AAC266" w14:textId="77777777" w:rsidR="008F7D4B" w:rsidRDefault="008D0089">
      <w:pPr>
        <w:pStyle w:val="Sraopastraipa"/>
        <w:numPr>
          <w:ilvl w:val="1"/>
          <w:numId w:val="3"/>
        </w:numPr>
        <w:tabs>
          <w:tab w:val="left" w:pos="1397"/>
        </w:tabs>
        <w:spacing w:before="1"/>
        <w:ind w:left="102" w:right="103" w:firstLine="566"/>
        <w:jc w:val="both"/>
        <w:rPr>
          <w:sz w:val="24"/>
        </w:rPr>
      </w:pPr>
      <w:r>
        <w:rPr>
          <w:sz w:val="24"/>
        </w:rPr>
        <w:t>Užpildytas Darbų ir su Darbais susijusių Paslaugų grafikas suderinimui su Užsakovo atstovu turi būti pateiktas elektroninio ryšio priemonėmis skaitmeniniu*.</w:t>
      </w:r>
      <w:proofErr w:type="spellStart"/>
      <w:r>
        <w:rPr>
          <w:sz w:val="24"/>
        </w:rPr>
        <w:t>adoc</w:t>
      </w:r>
      <w:proofErr w:type="spellEnd"/>
      <w:r>
        <w:rPr>
          <w:sz w:val="24"/>
        </w:rPr>
        <w:t xml:space="preserve"> formatu su *.</w:t>
      </w:r>
      <w:proofErr w:type="spellStart"/>
      <w:r>
        <w:rPr>
          <w:sz w:val="24"/>
        </w:rPr>
        <w:t>xslx</w:t>
      </w:r>
      <w:proofErr w:type="spellEnd"/>
      <w:r>
        <w:rPr>
          <w:sz w:val="24"/>
        </w:rPr>
        <w:t xml:space="preserve"> formato laikmena. Darbų ir su Darbais susijusių Paslaugų grafike turi būti pažymėta kiekvieno iš Darbų ir su Darbais susijusių Paslaugų trukmė, pradžios ir pabaigos datos, eiliškumas, tarpusavio sąsajos/priklausomybė (įskaitant, bet neapsiribojant, pažymėjimas kokią įtaką vienų statybos darbų atlikimas</w:t>
      </w:r>
      <w:r>
        <w:rPr>
          <w:spacing w:val="-15"/>
          <w:sz w:val="24"/>
        </w:rPr>
        <w:t xml:space="preserve"> </w:t>
      </w:r>
      <w:r>
        <w:rPr>
          <w:sz w:val="24"/>
        </w:rPr>
        <w:t>turi</w:t>
      </w:r>
      <w:r>
        <w:rPr>
          <w:spacing w:val="-15"/>
          <w:sz w:val="24"/>
        </w:rPr>
        <w:t xml:space="preserve"> </w:t>
      </w:r>
      <w:r>
        <w:rPr>
          <w:sz w:val="24"/>
        </w:rPr>
        <w:t>kitų</w:t>
      </w:r>
      <w:r>
        <w:rPr>
          <w:spacing w:val="-15"/>
          <w:sz w:val="24"/>
        </w:rPr>
        <w:t xml:space="preserve"> </w:t>
      </w:r>
      <w:r>
        <w:rPr>
          <w:sz w:val="24"/>
        </w:rPr>
        <w:t>statybos</w:t>
      </w:r>
      <w:r>
        <w:rPr>
          <w:spacing w:val="-15"/>
          <w:sz w:val="24"/>
        </w:rPr>
        <w:t xml:space="preserve"> </w:t>
      </w:r>
      <w:r>
        <w:rPr>
          <w:sz w:val="24"/>
        </w:rPr>
        <w:t>darbų</w:t>
      </w:r>
      <w:r>
        <w:rPr>
          <w:spacing w:val="-15"/>
          <w:sz w:val="24"/>
        </w:rPr>
        <w:t xml:space="preserve"> </w:t>
      </w:r>
      <w:r>
        <w:rPr>
          <w:sz w:val="24"/>
        </w:rPr>
        <w:t>atlikimui)</w:t>
      </w:r>
      <w:r>
        <w:rPr>
          <w:spacing w:val="-15"/>
          <w:sz w:val="24"/>
        </w:rPr>
        <w:t xml:space="preserve"> </w:t>
      </w:r>
      <w:r>
        <w:rPr>
          <w:sz w:val="24"/>
        </w:rPr>
        <w:t>taip,</w:t>
      </w:r>
      <w:r>
        <w:rPr>
          <w:spacing w:val="-15"/>
          <w:sz w:val="24"/>
        </w:rPr>
        <w:t xml:space="preserve"> </w:t>
      </w:r>
      <w:r>
        <w:rPr>
          <w:sz w:val="24"/>
        </w:rPr>
        <w:t>kaip</w:t>
      </w:r>
      <w:r>
        <w:rPr>
          <w:spacing w:val="-15"/>
          <w:sz w:val="24"/>
        </w:rPr>
        <w:t xml:space="preserve"> </w:t>
      </w:r>
      <w:r>
        <w:rPr>
          <w:sz w:val="24"/>
        </w:rPr>
        <w:t>tai</w:t>
      </w:r>
      <w:r>
        <w:rPr>
          <w:spacing w:val="-15"/>
          <w:sz w:val="24"/>
        </w:rPr>
        <w:t xml:space="preserve"> </w:t>
      </w:r>
      <w:r>
        <w:rPr>
          <w:sz w:val="24"/>
        </w:rPr>
        <w:t>nurodyta</w:t>
      </w:r>
      <w:r>
        <w:rPr>
          <w:spacing w:val="-15"/>
          <w:sz w:val="24"/>
        </w:rPr>
        <w:t xml:space="preserve"> </w:t>
      </w:r>
      <w:r>
        <w:rPr>
          <w:sz w:val="24"/>
        </w:rPr>
        <w:t>prie</w:t>
      </w:r>
      <w:r>
        <w:rPr>
          <w:spacing w:val="-15"/>
          <w:sz w:val="24"/>
        </w:rPr>
        <w:t xml:space="preserve"> </w:t>
      </w:r>
      <w:r>
        <w:rPr>
          <w:sz w:val="24"/>
        </w:rPr>
        <w:t>Konkurso</w:t>
      </w:r>
      <w:r>
        <w:rPr>
          <w:spacing w:val="-15"/>
          <w:sz w:val="24"/>
        </w:rPr>
        <w:t xml:space="preserve"> </w:t>
      </w:r>
      <w:r>
        <w:rPr>
          <w:sz w:val="24"/>
        </w:rPr>
        <w:t>sąlygų</w:t>
      </w:r>
      <w:r>
        <w:rPr>
          <w:spacing w:val="-15"/>
          <w:sz w:val="24"/>
        </w:rPr>
        <w:t xml:space="preserve"> </w:t>
      </w:r>
      <w:r>
        <w:rPr>
          <w:sz w:val="24"/>
        </w:rPr>
        <w:t>pridedamame priede „Darbų ir su Darbais susijusių Paslaugų grafikas“. Darbų ir su Darbais susijusių Pasl</w:t>
      </w:r>
      <w:r>
        <w:rPr>
          <w:sz w:val="24"/>
        </w:rPr>
        <w:t xml:space="preserve">augų grafiko detalumas negali būti mažesnis nei įkainoto statybos darbų kiekių žiniaraščio skyrių </w:t>
      </w:r>
      <w:r>
        <w:rPr>
          <w:spacing w:val="-2"/>
          <w:sz w:val="24"/>
        </w:rPr>
        <w:t>pavadinimai.</w:t>
      </w:r>
    </w:p>
    <w:p w14:paraId="52F08E22" w14:textId="77777777" w:rsidR="008F7D4B" w:rsidRDefault="008D0089">
      <w:pPr>
        <w:pStyle w:val="Sraopastraipa"/>
        <w:numPr>
          <w:ilvl w:val="1"/>
          <w:numId w:val="3"/>
        </w:numPr>
        <w:tabs>
          <w:tab w:val="left" w:pos="1397"/>
        </w:tabs>
        <w:spacing w:before="1"/>
        <w:ind w:left="102" w:right="103" w:firstLine="566"/>
        <w:jc w:val="both"/>
        <w:rPr>
          <w:sz w:val="24"/>
        </w:rPr>
      </w:pPr>
      <w:r>
        <w:rPr>
          <w:sz w:val="24"/>
        </w:rPr>
        <w:t>Planuojamų išlaidų, reikalingų vykdyti atsiskaitymams su Rangovu pagal Sutartį, grafike planuojamos išlaidos turi būti nurodytos mėnesio tikslumu (laiko ir atliekamų Darbų atžvilgiu).</w:t>
      </w:r>
      <w:r>
        <w:rPr>
          <w:spacing w:val="-9"/>
          <w:sz w:val="24"/>
        </w:rPr>
        <w:t xml:space="preserve"> </w:t>
      </w:r>
      <w:r>
        <w:rPr>
          <w:sz w:val="24"/>
        </w:rPr>
        <w:t>Planuojamų</w:t>
      </w:r>
      <w:r>
        <w:rPr>
          <w:spacing w:val="-8"/>
          <w:sz w:val="24"/>
        </w:rPr>
        <w:t xml:space="preserve"> </w:t>
      </w:r>
      <w:r>
        <w:rPr>
          <w:sz w:val="24"/>
        </w:rPr>
        <w:t>išlaidų,</w:t>
      </w:r>
      <w:r>
        <w:rPr>
          <w:spacing w:val="-8"/>
          <w:sz w:val="24"/>
        </w:rPr>
        <w:t xml:space="preserve"> </w:t>
      </w:r>
      <w:r>
        <w:rPr>
          <w:sz w:val="24"/>
        </w:rPr>
        <w:t>reikalingų</w:t>
      </w:r>
      <w:r>
        <w:rPr>
          <w:spacing w:val="-8"/>
          <w:sz w:val="24"/>
        </w:rPr>
        <w:t xml:space="preserve"> </w:t>
      </w:r>
      <w:r>
        <w:rPr>
          <w:sz w:val="24"/>
        </w:rPr>
        <w:t>vykdyti</w:t>
      </w:r>
      <w:r>
        <w:rPr>
          <w:spacing w:val="-8"/>
          <w:sz w:val="24"/>
        </w:rPr>
        <w:t xml:space="preserve"> </w:t>
      </w:r>
      <w:r>
        <w:rPr>
          <w:sz w:val="24"/>
        </w:rPr>
        <w:t>atsiskaitymams</w:t>
      </w:r>
      <w:r>
        <w:rPr>
          <w:spacing w:val="-8"/>
          <w:sz w:val="24"/>
        </w:rPr>
        <w:t xml:space="preserve"> </w:t>
      </w:r>
      <w:r>
        <w:rPr>
          <w:sz w:val="24"/>
        </w:rPr>
        <w:t>su</w:t>
      </w:r>
      <w:r>
        <w:rPr>
          <w:spacing w:val="-8"/>
          <w:sz w:val="24"/>
        </w:rPr>
        <w:t xml:space="preserve"> </w:t>
      </w:r>
      <w:r>
        <w:rPr>
          <w:sz w:val="24"/>
        </w:rPr>
        <w:t>Rangovu</w:t>
      </w:r>
      <w:r>
        <w:rPr>
          <w:spacing w:val="-8"/>
          <w:sz w:val="24"/>
        </w:rPr>
        <w:t xml:space="preserve"> </w:t>
      </w:r>
      <w:r>
        <w:rPr>
          <w:sz w:val="24"/>
        </w:rPr>
        <w:t>pagal</w:t>
      </w:r>
      <w:r>
        <w:rPr>
          <w:spacing w:val="-8"/>
          <w:sz w:val="24"/>
        </w:rPr>
        <w:t xml:space="preserve"> </w:t>
      </w:r>
      <w:r>
        <w:rPr>
          <w:sz w:val="24"/>
        </w:rPr>
        <w:t>Sutartį,</w:t>
      </w:r>
      <w:r>
        <w:rPr>
          <w:spacing w:val="-8"/>
          <w:sz w:val="24"/>
        </w:rPr>
        <w:t xml:space="preserve"> </w:t>
      </w:r>
      <w:r>
        <w:rPr>
          <w:sz w:val="24"/>
        </w:rPr>
        <w:t xml:space="preserve">grafikas taikomas kaip stebėsenos ir pinigų srautų planavimo įrankis; atsiskaitymas su Rangovu už atliktus darbus atliekamas Sutarties </w:t>
      </w:r>
      <w:hyperlink w:anchor="_bookmark30" w:history="1">
        <w:r>
          <w:rPr>
            <w:sz w:val="24"/>
          </w:rPr>
          <w:t>VI</w:t>
        </w:r>
      </w:hyperlink>
      <w:r>
        <w:rPr>
          <w:sz w:val="24"/>
        </w:rPr>
        <w:t xml:space="preserve"> skyriuje nustatyta tvarka.</w:t>
      </w:r>
    </w:p>
    <w:p w14:paraId="71898856" w14:textId="77777777" w:rsidR="008F7D4B" w:rsidRDefault="008D0089">
      <w:pPr>
        <w:pStyle w:val="Sraopastraipa"/>
        <w:numPr>
          <w:ilvl w:val="0"/>
          <w:numId w:val="3"/>
        </w:numPr>
        <w:tabs>
          <w:tab w:val="left" w:pos="1095"/>
        </w:tabs>
        <w:ind w:right="101" w:firstLine="566"/>
        <w:jc w:val="both"/>
        <w:rPr>
          <w:sz w:val="24"/>
        </w:rPr>
      </w:pPr>
      <w:bookmarkStart w:id="13" w:name="_bookmark13"/>
      <w:bookmarkEnd w:id="13"/>
      <w:r>
        <w:rPr>
          <w:sz w:val="24"/>
        </w:rPr>
        <w:t>Užsakovas įsipareigoja Rangovo pateiktą Darbų ir su Darbais susijusių Paslaugų grafiką suderinti</w:t>
      </w:r>
      <w:r>
        <w:rPr>
          <w:spacing w:val="-7"/>
          <w:sz w:val="24"/>
        </w:rPr>
        <w:t xml:space="preserve"> </w:t>
      </w:r>
      <w:r>
        <w:rPr>
          <w:sz w:val="24"/>
        </w:rPr>
        <w:t>per</w:t>
      </w:r>
      <w:r>
        <w:rPr>
          <w:spacing w:val="-8"/>
          <w:sz w:val="24"/>
        </w:rPr>
        <w:t xml:space="preserve"> </w:t>
      </w:r>
      <w:r>
        <w:rPr>
          <w:sz w:val="24"/>
        </w:rPr>
        <w:t>5</w:t>
      </w:r>
      <w:r>
        <w:rPr>
          <w:spacing w:val="-5"/>
          <w:sz w:val="24"/>
        </w:rPr>
        <w:t xml:space="preserve"> </w:t>
      </w:r>
      <w:r>
        <w:rPr>
          <w:sz w:val="24"/>
        </w:rPr>
        <w:t>(penkias)</w:t>
      </w:r>
      <w:r>
        <w:rPr>
          <w:spacing w:val="-4"/>
          <w:sz w:val="24"/>
        </w:rPr>
        <w:t xml:space="preserve"> </w:t>
      </w:r>
      <w:r>
        <w:rPr>
          <w:sz w:val="24"/>
        </w:rPr>
        <w:t>darbo</w:t>
      </w:r>
      <w:r>
        <w:rPr>
          <w:spacing w:val="-8"/>
          <w:sz w:val="24"/>
        </w:rPr>
        <w:t xml:space="preserve"> </w:t>
      </w:r>
      <w:r>
        <w:rPr>
          <w:sz w:val="24"/>
        </w:rPr>
        <w:t>dienas</w:t>
      </w:r>
      <w:r>
        <w:rPr>
          <w:spacing w:val="-7"/>
          <w:sz w:val="24"/>
        </w:rPr>
        <w:t xml:space="preserve"> </w:t>
      </w:r>
      <w:r>
        <w:rPr>
          <w:sz w:val="24"/>
        </w:rPr>
        <w:t>nuo</w:t>
      </w:r>
      <w:r>
        <w:rPr>
          <w:spacing w:val="-7"/>
          <w:sz w:val="24"/>
        </w:rPr>
        <w:t xml:space="preserve"> </w:t>
      </w:r>
      <w:r>
        <w:rPr>
          <w:sz w:val="24"/>
        </w:rPr>
        <w:t>jo</w:t>
      </w:r>
      <w:r>
        <w:rPr>
          <w:spacing w:val="-7"/>
          <w:sz w:val="24"/>
        </w:rPr>
        <w:t xml:space="preserve"> </w:t>
      </w:r>
      <w:r>
        <w:rPr>
          <w:sz w:val="24"/>
        </w:rPr>
        <w:t>pateikimo</w:t>
      </w:r>
      <w:r>
        <w:rPr>
          <w:spacing w:val="-7"/>
          <w:sz w:val="24"/>
        </w:rPr>
        <w:t xml:space="preserve"> </w:t>
      </w:r>
      <w:r>
        <w:rPr>
          <w:sz w:val="24"/>
        </w:rPr>
        <w:t>dienos</w:t>
      </w:r>
      <w:r>
        <w:rPr>
          <w:spacing w:val="-8"/>
          <w:sz w:val="24"/>
        </w:rPr>
        <w:t xml:space="preserve"> </w:t>
      </w:r>
      <w:r>
        <w:rPr>
          <w:sz w:val="24"/>
        </w:rPr>
        <w:t>arba</w:t>
      </w:r>
      <w:r>
        <w:rPr>
          <w:spacing w:val="-7"/>
          <w:sz w:val="24"/>
        </w:rPr>
        <w:t xml:space="preserve"> </w:t>
      </w:r>
      <w:r>
        <w:rPr>
          <w:sz w:val="24"/>
        </w:rPr>
        <w:t>raštu</w:t>
      </w:r>
      <w:r>
        <w:rPr>
          <w:spacing w:val="-7"/>
          <w:sz w:val="24"/>
        </w:rPr>
        <w:t xml:space="preserve"> </w:t>
      </w:r>
      <w:r>
        <w:rPr>
          <w:sz w:val="24"/>
        </w:rPr>
        <w:t>pateikti</w:t>
      </w:r>
      <w:r>
        <w:rPr>
          <w:spacing w:val="-7"/>
          <w:sz w:val="24"/>
        </w:rPr>
        <w:t xml:space="preserve"> </w:t>
      </w:r>
      <w:r>
        <w:rPr>
          <w:sz w:val="24"/>
        </w:rPr>
        <w:t>pastabas</w:t>
      </w:r>
      <w:r>
        <w:rPr>
          <w:spacing w:val="-7"/>
          <w:sz w:val="24"/>
        </w:rPr>
        <w:t xml:space="preserve"> </w:t>
      </w:r>
      <w:r>
        <w:rPr>
          <w:sz w:val="24"/>
        </w:rPr>
        <w:t>Rangovui.</w:t>
      </w:r>
    </w:p>
    <w:p w14:paraId="44405137" w14:textId="77777777" w:rsidR="008F7D4B" w:rsidRDefault="008D0089">
      <w:pPr>
        <w:pStyle w:val="Sraopastraipa"/>
        <w:numPr>
          <w:ilvl w:val="0"/>
          <w:numId w:val="3"/>
        </w:numPr>
        <w:tabs>
          <w:tab w:val="left" w:pos="1095"/>
        </w:tabs>
        <w:ind w:right="101" w:firstLine="566"/>
        <w:jc w:val="both"/>
        <w:rPr>
          <w:sz w:val="24"/>
        </w:rPr>
      </w:pPr>
      <w:r>
        <w:rPr>
          <w:sz w:val="24"/>
        </w:rPr>
        <w:t>Jeigu Užsakovas pateikia pastabas Rangovui dėl Darbų ir su Darbais susijusių Paslaugų grafiko, Rangovas įsipareigoja Darbų ir su Darbais susijusių Paslaugų grafiką pataisyti pagal Užsakovo pateiktas pastabas per 5 (penkias) darbo dienas nuo pastabų gavimo dienos.</w:t>
      </w:r>
    </w:p>
    <w:p w14:paraId="72787C20" w14:textId="77777777" w:rsidR="008F7D4B" w:rsidRDefault="008D0089">
      <w:pPr>
        <w:pStyle w:val="Sraopastraipa"/>
        <w:numPr>
          <w:ilvl w:val="0"/>
          <w:numId w:val="3"/>
        </w:numPr>
        <w:tabs>
          <w:tab w:val="left" w:pos="1095"/>
        </w:tabs>
        <w:ind w:right="103" w:firstLine="566"/>
        <w:jc w:val="both"/>
        <w:rPr>
          <w:sz w:val="24"/>
        </w:rPr>
      </w:pPr>
      <w:bookmarkStart w:id="14" w:name="_bookmark14"/>
      <w:bookmarkEnd w:id="14"/>
      <w:r>
        <w:rPr>
          <w:sz w:val="24"/>
        </w:rPr>
        <w:t>Darbų ir su Darbais susijusių Paslaugų grafikas suderinamas Sutartyje nurodytų už Sutarties vykdymą atsakingų Užsakovo ir Rangovo atstovų parašais.</w:t>
      </w:r>
    </w:p>
    <w:p w14:paraId="133ECCF7" w14:textId="77777777" w:rsidR="008F7D4B" w:rsidRDefault="008D0089">
      <w:pPr>
        <w:pStyle w:val="Sraopastraipa"/>
        <w:numPr>
          <w:ilvl w:val="0"/>
          <w:numId w:val="3"/>
        </w:numPr>
        <w:tabs>
          <w:tab w:val="left" w:pos="1095"/>
        </w:tabs>
        <w:ind w:right="99" w:firstLine="566"/>
        <w:jc w:val="both"/>
        <w:rPr>
          <w:sz w:val="24"/>
        </w:rPr>
      </w:pPr>
      <w:bookmarkStart w:id="15" w:name="_bookmark15"/>
      <w:bookmarkEnd w:id="15"/>
      <w:r>
        <w:rPr>
          <w:sz w:val="24"/>
        </w:rPr>
        <w:t xml:space="preserve">Darbų ir su Darbais susijusių Paslaugų grafiko atnaujinimą inicijuoti gali bet kuri Šalis, raštu pateikdama siūlymą kitai Sutarties Šaliai. Rangovui inicijavus Darbų ir su Darbais susijusių Paslaugų grafiko atnaujinimą, Rangovas turi aiškiai ir nedviprasmiškai pagrįsti Sutarties </w:t>
      </w:r>
      <w:hyperlink w:anchor="_bookmark16" w:history="1">
        <w:r>
          <w:rPr>
            <w:sz w:val="24"/>
          </w:rPr>
          <w:t>30</w:t>
        </w:r>
      </w:hyperlink>
      <w:r>
        <w:rPr>
          <w:sz w:val="24"/>
        </w:rPr>
        <w:t xml:space="preserve"> punkte nurodytų aplinkybių egzistavimą.</w:t>
      </w:r>
    </w:p>
    <w:p w14:paraId="6B49E496" w14:textId="77777777" w:rsidR="008F7D4B" w:rsidRDefault="008D0089">
      <w:pPr>
        <w:pStyle w:val="Sraopastraipa"/>
        <w:numPr>
          <w:ilvl w:val="0"/>
          <w:numId w:val="3"/>
        </w:numPr>
        <w:tabs>
          <w:tab w:val="left" w:pos="1095"/>
        </w:tabs>
        <w:spacing w:before="1"/>
        <w:ind w:right="102" w:firstLine="566"/>
        <w:jc w:val="both"/>
        <w:rPr>
          <w:sz w:val="24"/>
        </w:rPr>
      </w:pPr>
      <w:bookmarkStart w:id="16" w:name="_bookmark16"/>
      <w:bookmarkEnd w:id="16"/>
      <w:r>
        <w:rPr>
          <w:sz w:val="24"/>
        </w:rPr>
        <w:t>Darbų ir su Darbais susijusių Paslaugų grafiko atnaujinimas yra galimas tik dėl būtinybės atlikti gamtosaugos ir (ar) archeologinius tyrinėjimus, kurie nebuvo numatyti techninėje specifikacijoje ir (ar) projektinėje dokumentacijoje, atsiradusių papildomų darbų arba dėl kitų Sutartyje</w:t>
      </w:r>
      <w:r>
        <w:rPr>
          <w:spacing w:val="-2"/>
          <w:sz w:val="24"/>
        </w:rPr>
        <w:t xml:space="preserve"> </w:t>
      </w:r>
      <w:r>
        <w:rPr>
          <w:sz w:val="24"/>
        </w:rPr>
        <w:t>numatytų aplinkybių,</w:t>
      </w:r>
      <w:r>
        <w:rPr>
          <w:spacing w:val="-1"/>
          <w:sz w:val="24"/>
        </w:rPr>
        <w:t xml:space="preserve"> </w:t>
      </w:r>
      <w:r>
        <w:rPr>
          <w:sz w:val="24"/>
        </w:rPr>
        <w:t>taip</w:t>
      </w:r>
      <w:r>
        <w:rPr>
          <w:spacing w:val="-1"/>
          <w:sz w:val="24"/>
        </w:rPr>
        <w:t xml:space="preserve"> </w:t>
      </w:r>
      <w:r>
        <w:rPr>
          <w:sz w:val="24"/>
        </w:rPr>
        <w:t>pat</w:t>
      </w:r>
      <w:r>
        <w:rPr>
          <w:spacing w:val="-1"/>
          <w:sz w:val="24"/>
        </w:rPr>
        <w:t xml:space="preserve"> </w:t>
      </w:r>
      <w:r>
        <w:rPr>
          <w:sz w:val="24"/>
        </w:rPr>
        <w:t>Užsakovo iniciatyva.</w:t>
      </w:r>
      <w:r>
        <w:rPr>
          <w:spacing w:val="-1"/>
          <w:sz w:val="24"/>
        </w:rPr>
        <w:t xml:space="preserve"> </w:t>
      </w:r>
      <w:r>
        <w:rPr>
          <w:sz w:val="24"/>
        </w:rPr>
        <w:t>Darbų ir</w:t>
      </w:r>
      <w:r>
        <w:rPr>
          <w:spacing w:val="-2"/>
          <w:sz w:val="24"/>
        </w:rPr>
        <w:t xml:space="preserve"> </w:t>
      </w:r>
      <w:r>
        <w:rPr>
          <w:sz w:val="24"/>
        </w:rPr>
        <w:t>su</w:t>
      </w:r>
      <w:r>
        <w:rPr>
          <w:spacing w:val="-1"/>
          <w:sz w:val="24"/>
        </w:rPr>
        <w:t xml:space="preserve"> </w:t>
      </w:r>
      <w:r>
        <w:rPr>
          <w:sz w:val="24"/>
        </w:rPr>
        <w:t>Darbais</w:t>
      </w:r>
      <w:r>
        <w:rPr>
          <w:spacing w:val="-1"/>
          <w:sz w:val="24"/>
        </w:rPr>
        <w:t xml:space="preserve"> </w:t>
      </w:r>
      <w:r>
        <w:rPr>
          <w:sz w:val="24"/>
        </w:rPr>
        <w:t>susijusių</w:t>
      </w:r>
      <w:r>
        <w:rPr>
          <w:spacing w:val="-1"/>
          <w:sz w:val="24"/>
        </w:rPr>
        <w:t xml:space="preserve"> </w:t>
      </w:r>
      <w:r>
        <w:rPr>
          <w:sz w:val="24"/>
        </w:rPr>
        <w:t xml:space="preserve">Paslaugų grafiko atnaujinimas apima tik šiame punkte nurodytų aplinkybių įtraukimą ir nesuteikia Rangovui teisės į Sutarties </w:t>
      </w:r>
      <w:hyperlink w:anchor="_bookmark8" w:history="1">
        <w:r>
          <w:rPr>
            <w:sz w:val="24"/>
          </w:rPr>
          <w:t>17</w:t>
        </w:r>
      </w:hyperlink>
      <w:r>
        <w:rPr>
          <w:sz w:val="24"/>
        </w:rPr>
        <w:t xml:space="preserve"> ir </w:t>
      </w:r>
      <w:hyperlink w:anchor="_bookmark9" w:history="1">
        <w:r>
          <w:rPr>
            <w:sz w:val="24"/>
          </w:rPr>
          <w:t>18</w:t>
        </w:r>
      </w:hyperlink>
      <w:r>
        <w:rPr>
          <w:sz w:val="24"/>
        </w:rPr>
        <w:t xml:space="preserve"> punktuose numatytų terminų pratęsimą.</w:t>
      </w:r>
    </w:p>
    <w:p w14:paraId="0CD34BED" w14:textId="77777777" w:rsidR="008F7D4B" w:rsidRDefault="008D0089">
      <w:pPr>
        <w:pStyle w:val="Sraopastraipa"/>
        <w:numPr>
          <w:ilvl w:val="0"/>
          <w:numId w:val="3"/>
        </w:numPr>
        <w:tabs>
          <w:tab w:val="left" w:pos="1095"/>
        </w:tabs>
        <w:ind w:right="99" w:firstLine="566"/>
        <w:jc w:val="both"/>
        <w:rPr>
          <w:sz w:val="24"/>
        </w:rPr>
      </w:pPr>
      <w:bookmarkStart w:id="17" w:name="_bookmark17"/>
      <w:bookmarkEnd w:id="17"/>
      <w:r>
        <w:rPr>
          <w:sz w:val="24"/>
        </w:rPr>
        <w:t xml:space="preserve">Inicijavus Darbų ir su Darbais susijusių Paslaugų grafiko atnaujinimą Sutarties </w:t>
      </w:r>
      <w:hyperlink w:anchor="_bookmark15" w:history="1">
        <w:r>
          <w:rPr>
            <w:sz w:val="24"/>
          </w:rPr>
          <w:t>29</w:t>
        </w:r>
      </w:hyperlink>
      <w:r>
        <w:rPr>
          <w:sz w:val="24"/>
        </w:rPr>
        <w:t xml:space="preserve"> punkte nustatyta tvarka, Rangovas įsipareigoja per 5 (penkias) darbo dienas parengti ir pateikti atnaujintus</w:t>
      </w:r>
    </w:p>
    <w:p w14:paraId="21147946" w14:textId="77777777" w:rsidR="008F7D4B" w:rsidRDefault="008F7D4B">
      <w:pPr>
        <w:jc w:val="both"/>
        <w:rPr>
          <w:sz w:val="24"/>
        </w:rPr>
        <w:sectPr w:rsidR="008F7D4B">
          <w:pgSz w:w="11910" w:h="16840"/>
          <w:pgMar w:top="1040" w:right="460" w:bottom="280" w:left="1600" w:header="576" w:footer="0" w:gutter="0"/>
          <w:cols w:space="1296"/>
        </w:sectPr>
      </w:pPr>
    </w:p>
    <w:p w14:paraId="297D326C" w14:textId="77777777" w:rsidR="008F7D4B" w:rsidRDefault="008D0089">
      <w:pPr>
        <w:pStyle w:val="Pagrindinistekstas"/>
        <w:spacing w:before="80"/>
        <w:ind w:right="102" w:firstLine="0"/>
      </w:pPr>
      <w:r>
        <w:lastRenderedPageBreak/>
        <w:t>Darbų ir su Darbais susijusių Paslaugų grafiką bei planuojamų išlaidų, reikalingų vykdyti atsiskaitymams</w:t>
      </w:r>
      <w:r>
        <w:rPr>
          <w:spacing w:val="-3"/>
        </w:rPr>
        <w:t xml:space="preserve"> </w:t>
      </w:r>
      <w:r>
        <w:t>su</w:t>
      </w:r>
      <w:r>
        <w:rPr>
          <w:spacing w:val="-2"/>
        </w:rPr>
        <w:t xml:space="preserve"> </w:t>
      </w:r>
      <w:r>
        <w:t>Rangovu</w:t>
      </w:r>
      <w:r>
        <w:rPr>
          <w:spacing w:val="-2"/>
        </w:rPr>
        <w:t xml:space="preserve"> </w:t>
      </w:r>
      <w:r>
        <w:t>pagal</w:t>
      </w:r>
      <w:r>
        <w:rPr>
          <w:spacing w:val="-2"/>
        </w:rPr>
        <w:t xml:space="preserve"> </w:t>
      </w:r>
      <w:r>
        <w:t>Sutartį,</w:t>
      </w:r>
      <w:r>
        <w:rPr>
          <w:spacing w:val="-2"/>
        </w:rPr>
        <w:t xml:space="preserve"> </w:t>
      </w:r>
      <w:r>
        <w:t>grafiką. Atnaujinti</w:t>
      </w:r>
      <w:r>
        <w:rPr>
          <w:spacing w:val="-2"/>
        </w:rPr>
        <w:t xml:space="preserve"> </w:t>
      </w:r>
      <w:r>
        <w:t>Darbų ir</w:t>
      </w:r>
      <w:r>
        <w:rPr>
          <w:spacing w:val="-1"/>
        </w:rPr>
        <w:t xml:space="preserve"> </w:t>
      </w:r>
      <w:r>
        <w:t>su</w:t>
      </w:r>
      <w:r>
        <w:rPr>
          <w:spacing w:val="-2"/>
        </w:rPr>
        <w:t xml:space="preserve"> </w:t>
      </w:r>
      <w:r>
        <w:t>Darbais</w:t>
      </w:r>
      <w:r>
        <w:rPr>
          <w:spacing w:val="-3"/>
        </w:rPr>
        <w:t xml:space="preserve"> </w:t>
      </w:r>
      <w:r>
        <w:t>susijusių</w:t>
      </w:r>
      <w:r>
        <w:rPr>
          <w:spacing w:val="-2"/>
        </w:rPr>
        <w:t xml:space="preserve"> </w:t>
      </w:r>
      <w:r>
        <w:t xml:space="preserve">Paslaugų grafikas, bei planuojamų išlaidų, reikalingų vykdyti atsiskaitymams su Rangovu pagal Sutartį, grafikas derinami Sutarties </w:t>
      </w:r>
      <w:hyperlink w:anchor="_bookmark13" w:history="1">
        <w:r>
          <w:t>26</w:t>
        </w:r>
      </w:hyperlink>
      <w:r>
        <w:t>-</w:t>
      </w:r>
      <w:hyperlink w:anchor="_bookmark14" w:history="1">
        <w:r>
          <w:t>28</w:t>
        </w:r>
      </w:hyperlink>
      <w:r>
        <w:t xml:space="preserve"> punktuose nustatyta tvarka, Rangovui papildomai Darbų ir su Darbais susijusių Paslaugų grafiką teikiant derinti statinio statybos techniniam prižiūrėtojui. Atnaujintas ir suderintas Darbų ir su Darbais susijusių Paslaugų grafikas yra neatskiriama Sutarties </w:t>
      </w:r>
      <w:r>
        <w:rPr>
          <w:spacing w:val="-2"/>
        </w:rPr>
        <w:t>dalis.</w:t>
      </w:r>
    </w:p>
    <w:p w14:paraId="4304115B" w14:textId="77777777" w:rsidR="008F7D4B" w:rsidRDefault="008D0089">
      <w:pPr>
        <w:pStyle w:val="Sraopastraipa"/>
        <w:numPr>
          <w:ilvl w:val="0"/>
          <w:numId w:val="3"/>
        </w:numPr>
        <w:tabs>
          <w:tab w:val="left" w:pos="1095"/>
        </w:tabs>
        <w:ind w:right="102" w:firstLine="566"/>
        <w:jc w:val="both"/>
        <w:rPr>
          <w:sz w:val="24"/>
        </w:rPr>
      </w:pPr>
      <w:r>
        <w:rPr>
          <w:sz w:val="24"/>
        </w:rPr>
        <w:t xml:space="preserve">Rangovas Darbus ir su Darbais susijusias Paslaugas privalo atlikti laikydamasis Sutarties </w:t>
      </w:r>
      <w:hyperlink w:anchor="_bookmark8" w:history="1">
        <w:r>
          <w:rPr>
            <w:sz w:val="24"/>
          </w:rPr>
          <w:t>17</w:t>
        </w:r>
      </w:hyperlink>
      <w:r>
        <w:rPr>
          <w:sz w:val="24"/>
        </w:rPr>
        <w:t>-</w:t>
      </w:r>
      <w:hyperlink w:anchor="_bookmark9" w:history="1">
        <w:r>
          <w:rPr>
            <w:sz w:val="24"/>
          </w:rPr>
          <w:t>18</w:t>
        </w:r>
      </w:hyperlink>
      <w:r>
        <w:rPr>
          <w:sz w:val="24"/>
        </w:rPr>
        <w:t xml:space="preserve"> punktuose bei Darbų ir su Darbais susijusių Paslaugų grafike nustatytų terminų. Tinkamą patvirtinto Darbų ir su Darbais susijusių Paslaugų grafiko vykdymą kontroliuoja statinio statybos techninis prižiūrėtojas ir Užsakovas.</w:t>
      </w:r>
    </w:p>
    <w:p w14:paraId="0E1AABC6" w14:textId="77777777" w:rsidR="008F7D4B" w:rsidRDefault="008D0089">
      <w:pPr>
        <w:pStyle w:val="Sraopastraipa"/>
        <w:numPr>
          <w:ilvl w:val="0"/>
          <w:numId w:val="3"/>
        </w:numPr>
        <w:tabs>
          <w:tab w:val="left" w:pos="1095"/>
        </w:tabs>
        <w:ind w:right="100" w:firstLine="566"/>
        <w:jc w:val="both"/>
        <w:rPr>
          <w:sz w:val="24"/>
        </w:rPr>
      </w:pPr>
      <w:r>
        <w:rPr>
          <w:sz w:val="24"/>
        </w:rPr>
        <w:t>Rangovui</w:t>
      </w:r>
      <w:r>
        <w:rPr>
          <w:spacing w:val="-10"/>
          <w:sz w:val="24"/>
        </w:rPr>
        <w:t xml:space="preserve"> </w:t>
      </w:r>
      <w:r>
        <w:rPr>
          <w:sz w:val="24"/>
        </w:rPr>
        <w:t>atsiliekant</w:t>
      </w:r>
      <w:r>
        <w:rPr>
          <w:spacing w:val="-10"/>
          <w:sz w:val="24"/>
        </w:rPr>
        <w:t xml:space="preserve"> </w:t>
      </w:r>
      <w:r>
        <w:rPr>
          <w:sz w:val="24"/>
        </w:rPr>
        <w:t>nuo</w:t>
      </w:r>
      <w:r>
        <w:rPr>
          <w:spacing w:val="-8"/>
          <w:sz w:val="24"/>
        </w:rPr>
        <w:t xml:space="preserve"> </w:t>
      </w:r>
      <w:r>
        <w:rPr>
          <w:sz w:val="24"/>
        </w:rPr>
        <w:t>Darbų</w:t>
      </w:r>
      <w:r>
        <w:rPr>
          <w:spacing w:val="-11"/>
          <w:sz w:val="24"/>
        </w:rPr>
        <w:t xml:space="preserve"> </w:t>
      </w:r>
      <w:r>
        <w:rPr>
          <w:sz w:val="24"/>
        </w:rPr>
        <w:t>ir</w:t>
      </w:r>
      <w:r>
        <w:rPr>
          <w:spacing w:val="-11"/>
          <w:sz w:val="24"/>
        </w:rPr>
        <w:t xml:space="preserve"> </w:t>
      </w:r>
      <w:r>
        <w:rPr>
          <w:sz w:val="24"/>
        </w:rPr>
        <w:t>su</w:t>
      </w:r>
      <w:r>
        <w:rPr>
          <w:spacing w:val="-8"/>
          <w:sz w:val="24"/>
        </w:rPr>
        <w:t xml:space="preserve"> </w:t>
      </w:r>
      <w:r>
        <w:rPr>
          <w:sz w:val="24"/>
        </w:rPr>
        <w:t>Darbais</w:t>
      </w:r>
      <w:r>
        <w:rPr>
          <w:spacing w:val="-10"/>
          <w:sz w:val="24"/>
        </w:rPr>
        <w:t xml:space="preserve"> </w:t>
      </w:r>
      <w:r>
        <w:rPr>
          <w:sz w:val="24"/>
        </w:rPr>
        <w:t>susijusių</w:t>
      </w:r>
      <w:r>
        <w:rPr>
          <w:spacing w:val="-11"/>
          <w:sz w:val="24"/>
        </w:rPr>
        <w:t xml:space="preserve"> </w:t>
      </w:r>
      <w:r>
        <w:rPr>
          <w:sz w:val="24"/>
        </w:rPr>
        <w:t>Paslaugų</w:t>
      </w:r>
      <w:r>
        <w:rPr>
          <w:spacing w:val="-9"/>
          <w:sz w:val="24"/>
        </w:rPr>
        <w:t xml:space="preserve"> </w:t>
      </w:r>
      <w:r>
        <w:rPr>
          <w:sz w:val="24"/>
        </w:rPr>
        <w:t>grafike</w:t>
      </w:r>
      <w:r>
        <w:rPr>
          <w:spacing w:val="-10"/>
          <w:sz w:val="24"/>
        </w:rPr>
        <w:t xml:space="preserve"> </w:t>
      </w:r>
      <w:r>
        <w:rPr>
          <w:sz w:val="24"/>
        </w:rPr>
        <w:t>nustatytų</w:t>
      </w:r>
      <w:r>
        <w:rPr>
          <w:spacing w:val="-10"/>
          <w:sz w:val="24"/>
        </w:rPr>
        <w:t xml:space="preserve"> </w:t>
      </w:r>
      <w:r>
        <w:rPr>
          <w:sz w:val="24"/>
        </w:rPr>
        <w:t>terminų, Rangovas</w:t>
      </w:r>
      <w:r>
        <w:rPr>
          <w:spacing w:val="-10"/>
          <w:sz w:val="24"/>
        </w:rPr>
        <w:t xml:space="preserve"> </w:t>
      </w:r>
      <w:r>
        <w:rPr>
          <w:sz w:val="24"/>
        </w:rPr>
        <w:t>privalo</w:t>
      </w:r>
      <w:r>
        <w:rPr>
          <w:spacing w:val="-8"/>
          <w:sz w:val="24"/>
        </w:rPr>
        <w:t xml:space="preserve"> </w:t>
      </w:r>
      <w:r>
        <w:rPr>
          <w:sz w:val="24"/>
        </w:rPr>
        <w:t>dėti</w:t>
      </w:r>
      <w:r>
        <w:rPr>
          <w:spacing w:val="-10"/>
          <w:sz w:val="24"/>
        </w:rPr>
        <w:t xml:space="preserve"> </w:t>
      </w:r>
      <w:r>
        <w:rPr>
          <w:sz w:val="24"/>
        </w:rPr>
        <w:t>maksimalias</w:t>
      </w:r>
      <w:r>
        <w:rPr>
          <w:spacing w:val="-10"/>
          <w:sz w:val="24"/>
        </w:rPr>
        <w:t xml:space="preserve"> </w:t>
      </w:r>
      <w:r>
        <w:rPr>
          <w:sz w:val="24"/>
        </w:rPr>
        <w:t>pastangas,</w:t>
      </w:r>
      <w:r>
        <w:rPr>
          <w:spacing w:val="-10"/>
          <w:sz w:val="24"/>
        </w:rPr>
        <w:t xml:space="preserve"> </w:t>
      </w:r>
      <w:r>
        <w:rPr>
          <w:sz w:val="24"/>
        </w:rPr>
        <w:t>kad</w:t>
      </w:r>
      <w:r>
        <w:rPr>
          <w:spacing w:val="-8"/>
          <w:sz w:val="24"/>
        </w:rPr>
        <w:t xml:space="preserve"> </w:t>
      </w:r>
      <w:r>
        <w:rPr>
          <w:sz w:val="24"/>
        </w:rPr>
        <w:t>Sutarties</w:t>
      </w:r>
      <w:r>
        <w:rPr>
          <w:spacing w:val="-10"/>
          <w:sz w:val="24"/>
        </w:rPr>
        <w:t xml:space="preserve"> </w:t>
      </w:r>
      <w:r>
        <w:rPr>
          <w:sz w:val="24"/>
        </w:rPr>
        <w:t>vykdymo</w:t>
      </w:r>
      <w:r>
        <w:rPr>
          <w:spacing w:val="-10"/>
          <w:sz w:val="24"/>
        </w:rPr>
        <w:t xml:space="preserve"> </w:t>
      </w:r>
      <w:r>
        <w:rPr>
          <w:sz w:val="24"/>
        </w:rPr>
        <w:t>atsilikimas</w:t>
      </w:r>
      <w:r>
        <w:rPr>
          <w:spacing w:val="-10"/>
          <w:sz w:val="24"/>
        </w:rPr>
        <w:t xml:space="preserve"> </w:t>
      </w:r>
      <w:r>
        <w:rPr>
          <w:sz w:val="24"/>
        </w:rPr>
        <w:t>būtų</w:t>
      </w:r>
      <w:r>
        <w:rPr>
          <w:spacing w:val="-10"/>
          <w:sz w:val="24"/>
        </w:rPr>
        <w:t xml:space="preserve"> </w:t>
      </w:r>
      <w:r>
        <w:rPr>
          <w:sz w:val="24"/>
        </w:rPr>
        <w:t>kaip</w:t>
      </w:r>
      <w:r>
        <w:rPr>
          <w:spacing w:val="-10"/>
          <w:sz w:val="24"/>
        </w:rPr>
        <w:t xml:space="preserve"> </w:t>
      </w:r>
      <w:r>
        <w:rPr>
          <w:sz w:val="24"/>
        </w:rPr>
        <w:t>įmanoma greičiau</w:t>
      </w:r>
      <w:r>
        <w:rPr>
          <w:spacing w:val="-5"/>
          <w:sz w:val="24"/>
        </w:rPr>
        <w:t xml:space="preserve"> </w:t>
      </w:r>
      <w:r>
        <w:rPr>
          <w:sz w:val="24"/>
        </w:rPr>
        <w:t>pašalintas</w:t>
      </w:r>
      <w:r>
        <w:rPr>
          <w:spacing w:val="-5"/>
          <w:sz w:val="24"/>
        </w:rPr>
        <w:t xml:space="preserve"> </w:t>
      </w:r>
      <w:r>
        <w:rPr>
          <w:sz w:val="24"/>
        </w:rPr>
        <w:t>ir</w:t>
      </w:r>
      <w:r>
        <w:rPr>
          <w:spacing w:val="-3"/>
          <w:sz w:val="24"/>
        </w:rPr>
        <w:t xml:space="preserve"> </w:t>
      </w:r>
      <w:r>
        <w:rPr>
          <w:sz w:val="24"/>
        </w:rPr>
        <w:t>per</w:t>
      </w:r>
      <w:r>
        <w:rPr>
          <w:spacing w:val="-1"/>
          <w:sz w:val="24"/>
        </w:rPr>
        <w:t xml:space="preserve"> </w:t>
      </w:r>
      <w:r>
        <w:rPr>
          <w:sz w:val="24"/>
        </w:rPr>
        <w:t>5</w:t>
      </w:r>
      <w:r>
        <w:rPr>
          <w:spacing w:val="-5"/>
          <w:sz w:val="24"/>
        </w:rPr>
        <w:t xml:space="preserve"> </w:t>
      </w:r>
      <w:r>
        <w:rPr>
          <w:sz w:val="24"/>
        </w:rPr>
        <w:t>(penkias)</w:t>
      </w:r>
      <w:r>
        <w:rPr>
          <w:spacing w:val="-6"/>
          <w:sz w:val="24"/>
        </w:rPr>
        <w:t xml:space="preserve"> </w:t>
      </w:r>
      <w:r>
        <w:rPr>
          <w:sz w:val="24"/>
        </w:rPr>
        <w:t>darbo</w:t>
      </w:r>
      <w:r>
        <w:rPr>
          <w:spacing w:val="-6"/>
          <w:sz w:val="24"/>
        </w:rPr>
        <w:t xml:space="preserve"> </w:t>
      </w:r>
      <w:r>
        <w:rPr>
          <w:sz w:val="24"/>
        </w:rPr>
        <w:t>dienas</w:t>
      </w:r>
      <w:r>
        <w:rPr>
          <w:spacing w:val="-3"/>
          <w:sz w:val="24"/>
        </w:rPr>
        <w:t xml:space="preserve"> </w:t>
      </w:r>
      <w:r>
        <w:rPr>
          <w:sz w:val="24"/>
        </w:rPr>
        <w:t>nuo</w:t>
      </w:r>
      <w:r>
        <w:rPr>
          <w:spacing w:val="-5"/>
          <w:sz w:val="24"/>
        </w:rPr>
        <w:t xml:space="preserve"> </w:t>
      </w:r>
      <w:r>
        <w:rPr>
          <w:sz w:val="24"/>
        </w:rPr>
        <w:t>atliktų</w:t>
      </w:r>
      <w:r>
        <w:rPr>
          <w:spacing w:val="-5"/>
          <w:sz w:val="24"/>
        </w:rPr>
        <w:t xml:space="preserve"> </w:t>
      </w:r>
      <w:r>
        <w:rPr>
          <w:sz w:val="24"/>
        </w:rPr>
        <w:t>darbų</w:t>
      </w:r>
      <w:r>
        <w:rPr>
          <w:spacing w:val="-3"/>
          <w:sz w:val="24"/>
        </w:rPr>
        <w:t xml:space="preserve"> </w:t>
      </w:r>
      <w:r>
        <w:rPr>
          <w:sz w:val="24"/>
        </w:rPr>
        <w:t>akto</w:t>
      </w:r>
      <w:r>
        <w:rPr>
          <w:spacing w:val="-4"/>
          <w:sz w:val="24"/>
        </w:rPr>
        <w:t xml:space="preserve"> </w:t>
      </w:r>
      <w:r>
        <w:rPr>
          <w:sz w:val="24"/>
        </w:rPr>
        <w:t>pateikimo,</w:t>
      </w:r>
      <w:r>
        <w:rPr>
          <w:spacing w:val="-5"/>
          <w:sz w:val="24"/>
        </w:rPr>
        <w:t xml:space="preserve"> </w:t>
      </w:r>
      <w:r>
        <w:rPr>
          <w:sz w:val="24"/>
        </w:rPr>
        <w:t>jeigu</w:t>
      </w:r>
      <w:r>
        <w:rPr>
          <w:spacing w:val="-5"/>
          <w:sz w:val="24"/>
        </w:rPr>
        <w:t xml:space="preserve"> </w:t>
      </w:r>
      <w:r>
        <w:rPr>
          <w:sz w:val="24"/>
        </w:rPr>
        <w:t>atsilikimas nuo Darbų ir su Darbais susijusių Paslaugų grafiko, siekia 5 (penkis) procentus arba nuo Užsakovo reikalavimo pateikti paaiškinimus dėl atsilikimo priežasčių ir atsilikimo nuo Darbų ir su Darbais susijusių Paslaugų grafiko šalinimo grafiką, kurių pagrindu Rangovas taikys Darbų ir su Darbais susijusių Paslaugų atsilikimo šalinimo priemones ir metodus. Rangovo pateiktas atsilikimo nuo Darbų</w:t>
      </w:r>
      <w:r>
        <w:rPr>
          <w:spacing w:val="-15"/>
          <w:sz w:val="24"/>
        </w:rPr>
        <w:t xml:space="preserve"> </w:t>
      </w:r>
      <w:r>
        <w:rPr>
          <w:sz w:val="24"/>
        </w:rPr>
        <w:t>ir</w:t>
      </w:r>
      <w:r>
        <w:rPr>
          <w:spacing w:val="-15"/>
          <w:sz w:val="24"/>
        </w:rPr>
        <w:t xml:space="preserve"> </w:t>
      </w:r>
      <w:r>
        <w:rPr>
          <w:sz w:val="24"/>
        </w:rPr>
        <w:t>su</w:t>
      </w:r>
      <w:r>
        <w:rPr>
          <w:spacing w:val="-14"/>
          <w:sz w:val="24"/>
        </w:rPr>
        <w:t xml:space="preserve"> </w:t>
      </w:r>
      <w:r>
        <w:rPr>
          <w:sz w:val="24"/>
        </w:rPr>
        <w:t>Darbais</w:t>
      </w:r>
      <w:r>
        <w:rPr>
          <w:spacing w:val="-14"/>
          <w:sz w:val="24"/>
        </w:rPr>
        <w:t xml:space="preserve"> </w:t>
      </w:r>
      <w:r>
        <w:rPr>
          <w:sz w:val="24"/>
        </w:rPr>
        <w:t>susijusių</w:t>
      </w:r>
      <w:r>
        <w:rPr>
          <w:spacing w:val="-14"/>
          <w:sz w:val="24"/>
        </w:rPr>
        <w:t xml:space="preserve"> </w:t>
      </w:r>
      <w:r>
        <w:rPr>
          <w:sz w:val="24"/>
        </w:rPr>
        <w:t>Paslaugų</w:t>
      </w:r>
      <w:r>
        <w:rPr>
          <w:spacing w:val="-14"/>
          <w:sz w:val="24"/>
        </w:rPr>
        <w:t xml:space="preserve"> </w:t>
      </w:r>
      <w:r>
        <w:rPr>
          <w:sz w:val="24"/>
        </w:rPr>
        <w:t>grafiko</w:t>
      </w:r>
      <w:r>
        <w:rPr>
          <w:spacing w:val="-15"/>
          <w:sz w:val="24"/>
        </w:rPr>
        <w:t xml:space="preserve"> </w:t>
      </w:r>
      <w:r>
        <w:rPr>
          <w:sz w:val="24"/>
        </w:rPr>
        <w:t>šalinimo</w:t>
      </w:r>
      <w:r>
        <w:rPr>
          <w:spacing w:val="-14"/>
          <w:sz w:val="24"/>
        </w:rPr>
        <w:t xml:space="preserve"> </w:t>
      </w:r>
      <w:r>
        <w:rPr>
          <w:sz w:val="24"/>
        </w:rPr>
        <w:t>grafikas</w:t>
      </w:r>
      <w:r>
        <w:rPr>
          <w:spacing w:val="-14"/>
          <w:sz w:val="24"/>
        </w:rPr>
        <w:t xml:space="preserve"> </w:t>
      </w:r>
      <w:r>
        <w:rPr>
          <w:sz w:val="24"/>
        </w:rPr>
        <w:t>yra</w:t>
      </w:r>
      <w:r>
        <w:rPr>
          <w:spacing w:val="-15"/>
          <w:sz w:val="24"/>
        </w:rPr>
        <w:t xml:space="preserve"> </w:t>
      </w:r>
      <w:r>
        <w:rPr>
          <w:sz w:val="24"/>
        </w:rPr>
        <w:t>skirtas</w:t>
      </w:r>
      <w:r>
        <w:rPr>
          <w:spacing w:val="-13"/>
          <w:sz w:val="24"/>
        </w:rPr>
        <w:t xml:space="preserve"> </w:t>
      </w:r>
      <w:r>
        <w:rPr>
          <w:sz w:val="24"/>
        </w:rPr>
        <w:t>organizuo</w:t>
      </w:r>
      <w:r>
        <w:rPr>
          <w:sz w:val="24"/>
        </w:rPr>
        <w:t>ti</w:t>
      </w:r>
      <w:r>
        <w:rPr>
          <w:spacing w:val="-14"/>
          <w:sz w:val="24"/>
        </w:rPr>
        <w:t xml:space="preserve"> </w:t>
      </w:r>
      <w:r>
        <w:rPr>
          <w:sz w:val="24"/>
        </w:rPr>
        <w:t>ir</w:t>
      </w:r>
      <w:r>
        <w:rPr>
          <w:spacing w:val="-15"/>
          <w:sz w:val="24"/>
        </w:rPr>
        <w:t xml:space="preserve"> </w:t>
      </w:r>
      <w:r>
        <w:rPr>
          <w:sz w:val="24"/>
        </w:rPr>
        <w:t>kontroliuoti atsilikimo nuo Darbų ir</w:t>
      </w:r>
      <w:r>
        <w:rPr>
          <w:spacing w:val="-1"/>
          <w:sz w:val="24"/>
        </w:rPr>
        <w:t xml:space="preserve"> </w:t>
      </w:r>
      <w:r>
        <w:rPr>
          <w:sz w:val="24"/>
        </w:rPr>
        <w:t>su Darbais susijusių Paslaugų grafiko</w:t>
      </w:r>
      <w:r>
        <w:rPr>
          <w:spacing w:val="-1"/>
          <w:sz w:val="24"/>
        </w:rPr>
        <w:t xml:space="preserve"> </w:t>
      </w:r>
      <w:r>
        <w:rPr>
          <w:sz w:val="24"/>
        </w:rPr>
        <w:t>šalinimo vykdymą</w:t>
      </w:r>
      <w:r>
        <w:rPr>
          <w:spacing w:val="-1"/>
          <w:sz w:val="24"/>
        </w:rPr>
        <w:t xml:space="preserve"> </w:t>
      </w:r>
      <w:r>
        <w:rPr>
          <w:sz w:val="24"/>
        </w:rPr>
        <w:t>ir</w:t>
      </w:r>
      <w:r>
        <w:rPr>
          <w:spacing w:val="-1"/>
          <w:sz w:val="24"/>
        </w:rPr>
        <w:t xml:space="preserve"> </w:t>
      </w:r>
      <w:r>
        <w:rPr>
          <w:sz w:val="24"/>
        </w:rPr>
        <w:t>nėra</w:t>
      </w:r>
      <w:r>
        <w:rPr>
          <w:spacing w:val="-1"/>
          <w:sz w:val="24"/>
        </w:rPr>
        <w:t xml:space="preserve"> </w:t>
      </w:r>
      <w:r>
        <w:rPr>
          <w:sz w:val="24"/>
        </w:rPr>
        <w:t xml:space="preserve">laikomas ar prilyginamas atnaujintam Darbų ir su Darbais susijusių Paslaugų grafikui, numatytam Sutarties </w:t>
      </w:r>
      <w:hyperlink w:anchor="_bookmark15" w:history="1">
        <w:r>
          <w:rPr>
            <w:sz w:val="24"/>
          </w:rPr>
          <w:t>29</w:t>
        </w:r>
      </w:hyperlink>
      <w:r>
        <w:rPr>
          <w:sz w:val="24"/>
        </w:rPr>
        <w:t xml:space="preserve">- </w:t>
      </w:r>
      <w:hyperlink w:anchor="_bookmark17" w:history="1">
        <w:r>
          <w:rPr>
            <w:sz w:val="24"/>
          </w:rPr>
          <w:t>31</w:t>
        </w:r>
      </w:hyperlink>
      <w:r>
        <w:rPr>
          <w:sz w:val="24"/>
        </w:rPr>
        <w:t xml:space="preserve"> punktuose ir nesuteikia teisės nei į Darbų ir su Darbais susijusių Paslaugų grafike pažymėtų konkrečių</w:t>
      </w:r>
      <w:r>
        <w:rPr>
          <w:spacing w:val="-5"/>
          <w:sz w:val="24"/>
        </w:rPr>
        <w:t xml:space="preserve"> </w:t>
      </w:r>
      <w:r>
        <w:rPr>
          <w:sz w:val="24"/>
        </w:rPr>
        <w:t>Darbų</w:t>
      </w:r>
      <w:r>
        <w:rPr>
          <w:spacing w:val="-6"/>
          <w:sz w:val="24"/>
        </w:rPr>
        <w:t xml:space="preserve"> </w:t>
      </w:r>
      <w:r>
        <w:rPr>
          <w:sz w:val="24"/>
        </w:rPr>
        <w:t>ar</w:t>
      </w:r>
      <w:r>
        <w:rPr>
          <w:spacing w:val="-7"/>
          <w:sz w:val="24"/>
        </w:rPr>
        <w:t xml:space="preserve"> </w:t>
      </w:r>
      <w:r>
        <w:rPr>
          <w:sz w:val="24"/>
        </w:rPr>
        <w:t>su</w:t>
      </w:r>
      <w:r>
        <w:rPr>
          <w:spacing w:val="-6"/>
          <w:sz w:val="24"/>
        </w:rPr>
        <w:t xml:space="preserve"> </w:t>
      </w:r>
      <w:r>
        <w:rPr>
          <w:sz w:val="24"/>
        </w:rPr>
        <w:t>Darbais</w:t>
      </w:r>
      <w:r>
        <w:rPr>
          <w:spacing w:val="-5"/>
          <w:sz w:val="24"/>
        </w:rPr>
        <w:t xml:space="preserve"> </w:t>
      </w:r>
      <w:r>
        <w:rPr>
          <w:sz w:val="24"/>
        </w:rPr>
        <w:t>susijusių</w:t>
      </w:r>
      <w:r>
        <w:rPr>
          <w:spacing w:val="-6"/>
          <w:sz w:val="24"/>
        </w:rPr>
        <w:t xml:space="preserve"> </w:t>
      </w:r>
      <w:r>
        <w:rPr>
          <w:sz w:val="24"/>
        </w:rPr>
        <w:t>Paslaugų</w:t>
      </w:r>
      <w:r>
        <w:rPr>
          <w:spacing w:val="-4"/>
          <w:sz w:val="24"/>
        </w:rPr>
        <w:t xml:space="preserve"> </w:t>
      </w:r>
      <w:r>
        <w:rPr>
          <w:sz w:val="24"/>
        </w:rPr>
        <w:t>trukmės</w:t>
      </w:r>
      <w:r>
        <w:rPr>
          <w:spacing w:val="-6"/>
          <w:sz w:val="24"/>
        </w:rPr>
        <w:t xml:space="preserve"> </w:t>
      </w:r>
      <w:r>
        <w:rPr>
          <w:sz w:val="24"/>
        </w:rPr>
        <w:t>keitimą,</w:t>
      </w:r>
      <w:r>
        <w:rPr>
          <w:spacing w:val="-6"/>
          <w:sz w:val="24"/>
        </w:rPr>
        <w:t xml:space="preserve"> </w:t>
      </w:r>
      <w:r>
        <w:rPr>
          <w:sz w:val="24"/>
        </w:rPr>
        <w:t>nei</w:t>
      </w:r>
      <w:r>
        <w:rPr>
          <w:spacing w:val="-5"/>
          <w:sz w:val="24"/>
        </w:rPr>
        <w:t xml:space="preserve"> </w:t>
      </w:r>
      <w:r>
        <w:rPr>
          <w:sz w:val="24"/>
        </w:rPr>
        <w:t>į</w:t>
      </w:r>
      <w:r>
        <w:rPr>
          <w:spacing w:val="-5"/>
          <w:sz w:val="24"/>
        </w:rPr>
        <w:t xml:space="preserve"> </w:t>
      </w:r>
      <w:r>
        <w:rPr>
          <w:sz w:val="24"/>
        </w:rPr>
        <w:t>Sutarties</w:t>
      </w:r>
      <w:r>
        <w:rPr>
          <w:spacing w:val="-4"/>
          <w:sz w:val="24"/>
        </w:rPr>
        <w:t xml:space="preserve"> </w:t>
      </w:r>
      <w:hyperlink w:anchor="_bookmark8" w:history="1">
        <w:r>
          <w:rPr>
            <w:sz w:val="24"/>
          </w:rPr>
          <w:t>17</w:t>
        </w:r>
      </w:hyperlink>
      <w:r>
        <w:rPr>
          <w:spacing w:val="-6"/>
          <w:sz w:val="24"/>
        </w:rPr>
        <w:t xml:space="preserve"> </w:t>
      </w:r>
      <w:r>
        <w:rPr>
          <w:sz w:val="24"/>
        </w:rPr>
        <w:t>ir</w:t>
      </w:r>
      <w:r>
        <w:rPr>
          <w:spacing w:val="-6"/>
          <w:sz w:val="24"/>
        </w:rPr>
        <w:t xml:space="preserve"> </w:t>
      </w:r>
      <w:hyperlink w:anchor="_bookmark9" w:history="1">
        <w:r>
          <w:rPr>
            <w:sz w:val="24"/>
          </w:rPr>
          <w:t>18</w:t>
        </w:r>
      </w:hyperlink>
      <w:r>
        <w:rPr>
          <w:spacing w:val="-6"/>
          <w:sz w:val="24"/>
        </w:rPr>
        <w:t xml:space="preserve"> </w:t>
      </w:r>
      <w:r>
        <w:rPr>
          <w:sz w:val="24"/>
        </w:rPr>
        <w:t xml:space="preserve">punktuose numatytų terminų pratęsimą, taip pat neatleidžia Rangovo nuo sutartinės atsakomybės už Sutarties </w:t>
      </w:r>
      <w:hyperlink w:anchor="_bookmark8" w:history="1">
        <w:r>
          <w:rPr>
            <w:sz w:val="24"/>
          </w:rPr>
          <w:t>17</w:t>
        </w:r>
      </w:hyperlink>
      <w:r>
        <w:rPr>
          <w:sz w:val="24"/>
        </w:rPr>
        <w:t xml:space="preserve"> ir </w:t>
      </w:r>
      <w:hyperlink w:anchor="_bookmark9" w:history="1">
        <w:r>
          <w:rPr>
            <w:sz w:val="24"/>
          </w:rPr>
          <w:t>18</w:t>
        </w:r>
      </w:hyperlink>
      <w:r>
        <w:rPr>
          <w:sz w:val="24"/>
        </w:rPr>
        <w:t xml:space="preserve"> punktuose numatytų terminų nesilaikymą.</w:t>
      </w:r>
    </w:p>
    <w:p w14:paraId="303C8AFF" w14:textId="77777777" w:rsidR="008F7D4B" w:rsidRDefault="008D0089">
      <w:pPr>
        <w:pStyle w:val="Sraopastraipa"/>
        <w:numPr>
          <w:ilvl w:val="0"/>
          <w:numId w:val="3"/>
        </w:numPr>
        <w:tabs>
          <w:tab w:val="left" w:pos="1095"/>
        </w:tabs>
        <w:spacing w:before="1"/>
        <w:ind w:right="102" w:firstLine="566"/>
        <w:jc w:val="both"/>
        <w:rPr>
          <w:sz w:val="24"/>
        </w:rPr>
      </w:pPr>
      <w:r>
        <w:rPr>
          <w:sz w:val="24"/>
        </w:rPr>
        <w:t>Užsakovui raštu pareikalavus, Rangovas privalo teikti išsamias Darbų ir su Darbais susijusių</w:t>
      </w:r>
      <w:r>
        <w:rPr>
          <w:spacing w:val="-13"/>
          <w:sz w:val="24"/>
        </w:rPr>
        <w:t xml:space="preserve"> </w:t>
      </w:r>
      <w:r>
        <w:rPr>
          <w:sz w:val="24"/>
        </w:rPr>
        <w:t>Paslaugų</w:t>
      </w:r>
      <w:r>
        <w:rPr>
          <w:spacing w:val="-13"/>
          <w:sz w:val="24"/>
        </w:rPr>
        <w:t xml:space="preserve"> </w:t>
      </w:r>
      <w:r>
        <w:rPr>
          <w:sz w:val="24"/>
        </w:rPr>
        <w:t>vykdymo</w:t>
      </w:r>
      <w:r>
        <w:rPr>
          <w:spacing w:val="-13"/>
          <w:sz w:val="24"/>
        </w:rPr>
        <w:t xml:space="preserve"> </w:t>
      </w:r>
      <w:r>
        <w:rPr>
          <w:sz w:val="24"/>
        </w:rPr>
        <w:t>ataskaitas</w:t>
      </w:r>
      <w:r>
        <w:rPr>
          <w:spacing w:val="-12"/>
          <w:sz w:val="24"/>
        </w:rPr>
        <w:t xml:space="preserve"> </w:t>
      </w:r>
      <w:r>
        <w:rPr>
          <w:sz w:val="24"/>
        </w:rPr>
        <w:t>pagal</w:t>
      </w:r>
      <w:r>
        <w:rPr>
          <w:spacing w:val="-13"/>
          <w:sz w:val="24"/>
        </w:rPr>
        <w:t xml:space="preserve"> </w:t>
      </w:r>
      <w:r>
        <w:rPr>
          <w:sz w:val="24"/>
        </w:rPr>
        <w:t>su</w:t>
      </w:r>
      <w:r>
        <w:rPr>
          <w:spacing w:val="-13"/>
          <w:sz w:val="24"/>
        </w:rPr>
        <w:t xml:space="preserve"> </w:t>
      </w:r>
      <w:r>
        <w:rPr>
          <w:sz w:val="24"/>
        </w:rPr>
        <w:t>Užsakovu</w:t>
      </w:r>
      <w:r>
        <w:rPr>
          <w:spacing w:val="-13"/>
          <w:sz w:val="24"/>
        </w:rPr>
        <w:t xml:space="preserve"> </w:t>
      </w:r>
      <w:r>
        <w:rPr>
          <w:sz w:val="24"/>
        </w:rPr>
        <w:t>suderintas</w:t>
      </w:r>
      <w:r>
        <w:rPr>
          <w:spacing w:val="-13"/>
          <w:sz w:val="24"/>
        </w:rPr>
        <w:t xml:space="preserve"> </w:t>
      </w:r>
      <w:r>
        <w:rPr>
          <w:sz w:val="24"/>
        </w:rPr>
        <w:t>ir</w:t>
      </w:r>
      <w:r>
        <w:rPr>
          <w:spacing w:val="-13"/>
          <w:sz w:val="24"/>
        </w:rPr>
        <w:t xml:space="preserve"> </w:t>
      </w:r>
      <w:r>
        <w:rPr>
          <w:sz w:val="24"/>
        </w:rPr>
        <w:t>patvirtintas</w:t>
      </w:r>
      <w:r>
        <w:rPr>
          <w:spacing w:val="-13"/>
          <w:sz w:val="24"/>
        </w:rPr>
        <w:t xml:space="preserve"> </w:t>
      </w:r>
      <w:r>
        <w:rPr>
          <w:sz w:val="24"/>
        </w:rPr>
        <w:t>formas.</w:t>
      </w:r>
      <w:r>
        <w:rPr>
          <w:spacing w:val="-13"/>
          <w:sz w:val="24"/>
        </w:rPr>
        <w:t xml:space="preserve"> </w:t>
      </w:r>
      <w:r>
        <w:rPr>
          <w:sz w:val="24"/>
        </w:rPr>
        <w:t>Ataskaitų forma su Užsakovu suderinama per 5 (penkias) darbo dienas, nuo Užsakovo pareikalavimo teikti ataskaitas gavimo dienos. Pirmąją Darbų ir su Darbais susijusių Paslaugų vykdymo ataskaitą Rangovas</w:t>
      </w:r>
      <w:r>
        <w:rPr>
          <w:spacing w:val="-5"/>
          <w:sz w:val="24"/>
        </w:rPr>
        <w:t xml:space="preserve"> </w:t>
      </w:r>
      <w:r>
        <w:rPr>
          <w:sz w:val="24"/>
        </w:rPr>
        <w:t>privalo</w:t>
      </w:r>
      <w:r>
        <w:rPr>
          <w:spacing w:val="-4"/>
          <w:sz w:val="24"/>
        </w:rPr>
        <w:t xml:space="preserve"> </w:t>
      </w:r>
      <w:r>
        <w:rPr>
          <w:sz w:val="24"/>
        </w:rPr>
        <w:t>pateikti</w:t>
      </w:r>
      <w:r>
        <w:rPr>
          <w:spacing w:val="-4"/>
          <w:sz w:val="24"/>
        </w:rPr>
        <w:t xml:space="preserve"> </w:t>
      </w:r>
      <w:r>
        <w:rPr>
          <w:sz w:val="24"/>
        </w:rPr>
        <w:t>per</w:t>
      </w:r>
      <w:r>
        <w:rPr>
          <w:spacing w:val="-6"/>
          <w:sz w:val="24"/>
        </w:rPr>
        <w:t xml:space="preserve"> </w:t>
      </w:r>
      <w:r>
        <w:rPr>
          <w:sz w:val="24"/>
        </w:rPr>
        <w:t>5</w:t>
      </w:r>
      <w:r>
        <w:rPr>
          <w:spacing w:val="-5"/>
          <w:sz w:val="24"/>
        </w:rPr>
        <w:t xml:space="preserve"> </w:t>
      </w:r>
      <w:r>
        <w:rPr>
          <w:sz w:val="24"/>
        </w:rPr>
        <w:t>(penkias)</w:t>
      </w:r>
      <w:r>
        <w:rPr>
          <w:spacing w:val="-6"/>
          <w:sz w:val="24"/>
        </w:rPr>
        <w:t xml:space="preserve"> </w:t>
      </w:r>
      <w:r>
        <w:rPr>
          <w:sz w:val="24"/>
        </w:rPr>
        <w:t>darbo</w:t>
      </w:r>
      <w:r>
        <w:rPr>
          <w:spacing w:val="-6"/>
          <w:sz w:val="24"/>
        </w:rPr>
        <w:t xml:space="preserve"> </w:t>
      </w:r>
      <w:r>
        <w:rPr>
          <w:sz w:val="24"/>
        </w:rPr>
        <w:t>dienas</w:t>
      </w:r>
      <w:r>
        <w:rPr>
          <w:spacing w:val="-5"/>
          <w:sz w:val="24"/>
        </w:rPr>
        <w:t xml:space="preserve"> </w:t>
      </w:r>
      <w:r>
        <w:rPr>
          <w:sz w:val="24"/>
        </w:rPr>
        <w:t>nuo</w:t>
      </w:r>
      <w:r>
        <w:rPr>
          <w:spacing w:val="-5"/>
          <w:sz w:val="24"/>
        </w:rPr>
        <w:t xml:space="preserve"> </w:t>
      </w:r>
      <w:r>
        <w:rPr>
          <w:sz w:val="24"/>
        </w:rPr>
        <w:t>Užsakovo</w:t>
      </w:r>
      <w:r>
        <w:rPr>
          <w:spacing w:val="-5"/>
          <w:sz w:val="24"/>
        </w:rPr>
        <w:t xml:space="preserve"> </w:t>
      </w:r>
      <w:r>
        <w:rPr>
          <w:sz w:val="24"/>
        </w:rPr>
        <w:t>pareikalavimo</w:t>
      </w:r>
      <w:r>
        <w:rPr>
          <w:spacing w:val="-4"/>
          <w:sz w:val="24"/>
        </w:rPr>
        <w:t xml:space="preserve"> </w:t>
      </w:r>
      <w:r>
        <w:rPr>
          <w:sz w:val="24"/>
        </w:rPr>
        <w:t>teikti</w:t>
      </w:r>
      <w:r>
        <w:rPr>
          <w:spacing w:val="-4"/>
          <w:sz w:val="24"/>
        </w:rPr>
        <w:t xml:space="preserve"> </w:t>
      </w:r>
      <w:r>
        <w:rPr>
          <w:sz w:val="24"/>
        </w:rPr>
        <w:t>ataskaitas gavimo dienos. Vėlesnes Darbų ir su Darbais susijusių Paslaugų vykdymo ataskaitas Rangovas privalo teikti ne retesniu kaip dviejų savaičių intervalu (ne vėliau kaip iki antrosios savaitės penktadienio darbo dienos pabaigos). Kartu su Darbų ir su Darbais susijusių Paslaugų vykdymo ataskaita Rangovas privalo pateikti Darbų ir su Darbais susijusių Paslaugų grafiką, papildytą informacija apie pasiektą Darbų ir su Darbais susijusių Paslaugų progresą ir faktinę situaciją</w:t>
      </w:r>
      <w:r>
        <w:rPr>
          <w:sz w:val="16"/>
        </w:rPr>
        <w:t>,</w:t>
      </w:r>
      <w:r>
        <w:rPr>
          <w:spacing w:val="40"/>
          <w:sz w:val="16"/>
        </w:rPr>
        <w:t xml:space="preserve"> </w:t>
      </w:r>
      <w:r>
        <w:rPr>
          <w:sz w:val="24"/>
        </w:rPr>
        <w:t>pažymint</w:t>
      </w:r>
      <w:r>
        <w:rPr>
          <w:spacing w:val="-9"/>
          <w:sz w:val="24"/>
        </w:rPr>
        <w:t xml:space="preserve"> </w:t>
      </w:r>
      <w:r>
        <w:rPr>
          <w:sz w:val="24"/>
        </w:rPr>
        <w:t>tiek</w:t>
      </w:r>
      <w:r>
        <w:rPr>
          <w:spacing w:val="-9"/>
          <w:sz w:val="24"/>
        </w:rPr>
        <w:t xml:space="preserve"> </w:t>
      </w:r>
      <w:r>
        <w:rPr>
          <w:sz w:val="24"/>
        </w:rPr>
        <w:t>Darbų</w:t>
      </w:r>
      <w:r>
        <w:rPr>
          <w:spacing w:val="-10"/>
          <w:sz w:val="24"/>
        </w:rPr>
        <w:t xml:space="preserve"> </w:t>
      </w:r>
      <w:r>
        <w:rPr>
          <w:sz w:val="24"/>
        </w:rPr>
        <w:t>ir</w:t>
      </w:r>
      <w:r>
        <w:rPr>
          <w:spacing w:val="-10"/>
          <w:sz w:val="24"/>
        </w:rPr>
        <w:t xml:space="preserve"> </w:t>
      </w:r>
      <w:r>
        <w:rPr>
          <w:sz w:val="24"/>
        </w:rPr>
        <w:t>su</w:t>
      </w:r>
      <w:r>
        <w:rPr>
          <w:spacing w:val="-7"/>
          <w:sz w:val="24"/>
        </w:rPr>
        <w:t xml:space="preserve"> </w:t>
      </w:r>
      <w:r>
        <w:rPr>
          <w:sz w:val="24"/>
        </w:rPr>
        <w:t>Darb</w:t>
      </w:r>
      <w:r>
        <w:rPr>
          <w:sz w:val="24"/>
        </w:rPr>
        <w:t>ais</w:t>
      </w:r>
      <w:r>
        <w:rPr>
          <w:spacing w:val="-9"/>
          <w:sz w:val="24"/>
        </w:rPr>
        <w:t xml:space="preserve"> </w:t>
      </w:r>
      <w:r>
        <w:rPr>
          <w:sz w:val="24"/>
        </w:rPr>
        <w:t>susijusių</w:t>
      </w:r>
      <w:r>
        <w:rPr>
          <w:spacing w:val="-10"/>
          <w:sz w:val="24"/>
        </w:rPr>
        <w:t xml:space="preserve"> </w:t>
      </w:r>
      <w:r>
        <w:rPr>
          <w:sz w:val="24"/>
        </w:rPr>
        <w:t>Paslaugų</w:t>
      </w:r>
      <w:r>
        <w:rPr>
          <w:spacing w:val="-8"/>
          <w:sz w:val="24"/>
        </w:rPr>
        <w:t xml:space="preserve"> </w:t>
      </w:r>
      <w:r>
        <w:rPr>
          <w:sz w:val="24"/>
        </w:rPr>
        <w:t>(jų</w:t>
      </w:r>
      <w:r>
        <w:rPr>
          <w:spacing w:val="-10"/>
          <w:sz w:val="24"/>
        </w:rPr>
        <w:t xml:space="preserve"> </w:t>
      </w:r>
      <w:r>
        <w:rPr>
          <w:sz w:val="24"/>
        </w:rPr>
        <w:t>dalies)</w:t>
      </w:r>
      <w:r>
        <w:rPr>
          <w:spacing w:val="-10"/>
          <w:sz w:val="24"/>
        </w:rPr>
        <w:t xml:space="preserve"> </w:t>
      </w:r>
      <w:r>
        <w:rPr>
          <w:sz w:val="24"/>
        </w:rPr>
        <w:t>vėlavimą,</w:t>
      </w:r>
      <w:r>
        <w:rPr>
          <w:spacing w:val="-10"/>
          <w:sz w:val="24"/>
        </w:rPr>
        <w:t xml:space="preserve"> </w:t>
      </w:r>
      <w:r>
        <w:rPr>
          <w:sz w:val="24"/>
        </w:rPr>
        <w:t>tiek</w:t>
      </w:r>
      <w:r>
        <w:rPr>
          <w:spacing w:val="-10"/>
          <w:sz w:val="24"/>
        </w:rPr>
        <w:t xml:space="preserve"> </w:t>
      </w:r>
      <w:r>
        <w:rPr>
          <w:sz w:val="24"/>
        </w:rPr>
        <w:t>greičiau,</w:t>
      </w:r>
      <w:r>
        <w:rPr>
          <w:spacing w:val="-10"/>
          <w:sz w:val="24"/>
        </w:rPr>
        <w:t xml:space="preserve"> </w:t>
      </w:r>
      <w:r>
        <w:rPr>
          <w:sz w:val="24"/>
        </w:rPr>
        <w:t>nei</w:t>
      </w:r>
      <w:r>
        <w:rPr>
          <w:spacing w:val="-9"/>
          <w:sz w:val="24"/>
        </w:rPr>
        <w:t xml:space="preserve"> </w:t>
      </w:r>
      <w:r>
        <w:rPr>
          <w:sz w:val="24"/>
        </w:rPr>
        <w:t>numatyta grafike atliktus Darbų ir su Darbais susijusias Paslaugas.</w:t>
      </w:r>
    </w:p>
    <w:p w14:paraId="1DAD17BB" w14:textId="77777777" w:rsidR="008F7D4B" w:rsidRDefault="008D0089">
      <w:pPr>
        <w:pStyle w:val="Sraopastraipa"/>
        <w:numPr>
          <w:ilvl w:val="0"/>
          <w:numId w:val="3"/>
        </w:numPr>
        <w:tabs>
          <w:tab w:val="left" w:pos="1095"/>
        </w:tabs>
        <w:spacing w:before="1"/>
        <w:ind w:right="102" w:firstLine="566"/>
        <w:jc w:val="both"/>
        <w:rPr>
          <w:sz w:val="24"/>
        </w:rPr>
      </w:pPr>
      <w:bookmarkStart w:id="18" w:name="_bookmark18"/>
      <w:bookmarkEnd w:id="18"/>
      <w:r>
        <w:rPr>
          <w:sz w:val="24"/>
        </w:rPr>
        <w:t>Kartą</w:t>
      </w:r>
      <w:r>
        <w:rPr>
          <w:spacing w:val="-6"/>
          <w:sz w:val="24"/>
        </w:rPr>
        <w:t xml:space="preserve"> </w:t>
      </w:r>
      <w:r>
        <w:rPr>
          <w:sz w:val="24"/>
        </w:rPr>
        <w:t>per</w:t>
      </w:r>
      <w:r>
        <w:rPr>
          <w:spacing w:val="-6"/>
          <w:sz w:val="24"/>
        </w:rPr>
        <w:t xml:space="preserve"> </w:t>
      </w:r>
      <w:r>
        <w:rPr>
          <w:sz w:val="24"/>
        </w:rPr>
        <w:t>mėnesį</w:t>
      </w:r>
      <w:r>
        <w:rPr>
          <w:spacing w:val="-4"/>
          <w:sz w:val="24"/>
        </w:rPr>
        <w:t xml:space="preserve"> </w:t>
      </w:r>
      <w:r>
        <w:rPr>
          <w:sz w:val="24"/>
        </w:rPr>
        <w:t>(ne</w:t>
      </w:r>
      <w:r>
        <w:rPr>
          <w:spacing w:val="-6"/>
          <w:sz w:val="24"/>
        </w:rPr>
        <w:t xml:space="preserve"> </w:t>
      </w:r>
      <w:r>
        <w:rPr>
          <w:sz w:val="24"/>
        </w:rPr>
        <w:t>vėliau</w:t>
      </w:r>
      <w:r>
        <w:rPr>
          <w:spacing w:val="-5"/>
          <w:sz w:val="24"/>
        </w:rPr>
        <w:t xml:space="preserve"> </w:t>
      </w:r>
      <w:r>
        <w:rPr>
          <w:sz w:val="24"/>
        </w:rPr>
        <w:t>kaip</w:t>
      </w:r>
      <w:r>
        <w:rPr>
          <w:spacing w:val="-4"/>
          <w:sz w:val="24"/>
        </w:rPr>
        <w:t xml:space="preserve"> </w:t>
      </w:r>
      <w:r>
        <w:rPr>
          <w:sz w:val="24"/>
        </w:rPr>
        <w:t>iki</w:t>
      </w:r>
      <w:r>
        <w:rPr>
          <w:spacing w:val="-4"/>
          <w:sz w:val="24"/>
        </w:rPr>
        <w:t xml:space="preserve"> </w:t>
      </w:r>
      <w:r>
        <w:rPr>
          <w:sz w:val="24"/>
        </w:rPr>
        <w:t>paskutinės</w:t>
      </w:r>
      <w:r>
        <w:rPr>
          <w:spacing w:val="-5"/>
          <w:sz w:val="24"/>
        </w:rPr>
        <w:t xml:space="preserve"> </w:t>
      </w:r>
      <w:r>
        <w:rPr>
          <w:sz w:val="24"/>
        </w:rPr>
        <w:t>mėnesio</w:t>
      </w:r>
      <w:r>
        <w:rPr>
          <w:spacing w:val="-4"/>
          <w:sz w:val="24"/>
        </w:rPr>
        <w:t xml:space="preserve"> </w:t>
      </w:r>
      <w:r>
        <w:rPr>
          <w:sz w:val="24"/>
        </w:rPr>
        <w:t>dienos)</w:t>
      </w:r>
      <w:r>
        <w:rPr>
          <w:spacing w:val="-3"/>
          <w:sz w:val="24"/>
        </w:rPr>
        <w:t xml:space="preserve"> </w:t>
      </w:r>
      <w:r>
        <w:rPr>
          <w:sz w:val="24"/>
        </w:rPr>
        <w:t>Rangovas</w:t>
      </w:r>
      <w:r>
        <w:rPr>
          <w:spacing w:val="-5"/>
          <w:sz w:val="24"/>
        </w:rPr>
        <w:t xml:space="preserve"> </w:t>
      </w:r>
      <w:r>
        <w:rPr>
          <w:sz w:val="24"/>
        </w:rPr>
        <w:t>privalo</w:t>
      </w:r>
      <w:r>
        <w:rPr>
          <w:spacing w:val="-4"/>
          <w:sz w:val="24"/>
        </w:rPr>
        <w:t xml:space="preserve"> </w:t>
      </w:r>
      <w:r>
        <w:rPr>
          <w:sz w:val="24"/>
        </w:rPr>
        <w:t>pateikti atnaujintą</w:t>
      </w:r>
      <w:r>
        <w:rPr>
          <w:spacing w:val="-2"/>
          <w:sz w:val="24"/>
        </w:rPr>
        <w:t xml:space="preserve"> </w:t>
      </w:r>
      <w:r>
        <w:rPr>
          <w:sz w:val="24"/>
        </w:rPr>
        <w:t>planuojamų</w:t>
      </w:r>
      <w:r>
        <w:rPr>
          <w:spacing w:val="-1"/>
          <w:sz w:val="24"/>
        </w:rPr>
        <w:t xml:space="preserve"> </w:t>
      </w:r>
      <w:r>
        <w:rPr>
          <w:sz w:val="24"/>
        </w:rPr>
        <w:t>išlaidų,</w:t>
      </w:r>
      <w:r>
        <w:rPr>
          <w:spacing w:val="-1"/>
          <w:sz w:val="24"/>
        </w:rPr>
        <w:t xml:space="preserve"> </w:t>
      </w:r>
      <w:r>
        <w:rPr>
          <w:sz w:val="24"/>
        </w:rPr>
        <w:t>reikalingų</w:t>
      </w:r>
      <w:r>
        <w:rPr>
          <w:spacing w:val="-1"/>
          <w:sz w:val="24"/>
        </w:rPr>
        <w:t xml:space="preserve"> </w:t>
      </w:r>
      <w:r>
        <w:rPr>
          <w:sz w:val="24"/>
        </w:rPr>
        <w:t>vykdyti atsiskaitymams</w:t>
      </w:r>
      <w:r>
        <w:rPr>
          <w:spacing w:val="-1"/>
          <w:sz w:val="24"/>
        </w:rPr>
        <w:t xml:space="preserve"> </w:t>
      </w:r>
      <w:r>
        <w:rPr>
          <w:sz w:val="24"/>
        </w:rPr>
        <w:t>su</w:t>
      </w:r>
      <w:r>
        <w:rPr>
          <w:spacing w:val="-1"/>
          <w:sz w:val="24"/>
        </w:rPr>
        <w:t xml:space="preserve"> </w:t>
      </w:r>
      <w:r>
        <w:rPr>
          <w:sz w:val="24"/>
        </w:rPr>
        <w:t>Rangovu</w:t>
      </w:r>
      <w:r>
        <w:rPr>
          <w:spacing w:val="-1"/>
          <w:sz w:val="24"/>
        </w:rPr>
        <w:t xml:space="preserve"> </w:t>
      </w:r>
      <w:r>
        <w:rPr>
          <w:sz w:val="24"/>
        </w:rPr>
        <w:t>pagal</w:t>
      </w:r>
      <w:r>
        <w:rPr>
          <w:spacing w:val="-1"/>
          <w:sz w:val="24"/>
        </w:rPr>
        <w:t xml:space="preserve"> </w:t>
      </w:r>
      <w:r>
        <w:rPr>
          <w:sz w:val="24"/>
        </w:rPr>
        <w:t>Sutartį,</w:t>
      </w:r>
      <w:r>
        <w:rPr>
          <w:spacing w:val="-1"/>
          <w:sz w:val="24"/>
        </w:rPr>
        <w:t xml:space="preserve"> </w:t>
      </w:r>
      <w:r>
        <w:rPr>
          <w:sz w:val="24"/>
        </w:rPr>
        <w:t xml:space="preserve">grafiką. Šiame punkte nurodytame grafike informacija apie planuojamas išlaidas (Darbų ir su Darbais susijusių paslaugų atlikimo ir jų </w:t>
      </w:r>
      <w:proofErr w:type="spellStart"/>
      <w:r>
        <w:rPr>
          <w:sz w:val="24"/>
        </w:rPr>
        <w:t>aktavimo</w:t>
      </w:r>
      <w:proofErr w:type="spellEnd"/>
      <w:r>
        <w:rPr>
          <w:sz w:val="24"/>
        </w:rPr>
        <w:t xml:space="preserve"> prognozę) pateikiama mėnesių tikslumu visam Sutarties vykdymo laikotarpiui.</w:t>
      </w:r>
    </w:p>
    <w:p w14:paraId="1474122A" w14:textId="77777777" w:rsidR="008F7D4B" w:rsidRDefault="008F7D4B">
      <w:pPr>
        <w:pStyle w:val="Pagrindinistekstas"/>
        <w:ind w:left="0" w:firstLine="0"/>
        <w:jc w:val="left"/>
      </w:pPr>
    </w:p>
    <w:p w14:paraId="43E995B2" w14:textId="77777777" w:rsidR="008F7D4B" w:rsidRDefault="008D0089">
      <w:pPr>
        <w:pStyle w:val="Pagrindinistekstas"/>
        <w:spacing w:before="1"/>
        <w:ind w:left="2718" w:firstLine="0"/>
        <w:jc w:val="left"/>
      </w:pPr>
      <w:r>
        <w:t>V.B.</w:t>
      </w:r>
      <w:r>
        <w:rPr>
          <w:spacing w:val="-2"/>
        </w:rPr>
        <w:t xml:space="preserve"> </w:t>
      </w:r>
      <w:r>
        <w:t>Statybvietės</w:t>
      </w:r>
      <w:r>
        <w:rPr>
          <w:spacing w:val="-3"/>
        </w:rPr>
        <w:t xml:space="preserve"> </w:t>
      </w:r>
      <w:r>
        <w:t>perėmimas.</w:t>
      </w:r>
      <w:r>
        <w:rPr>
          <w:spacing w:val="-2"/>
        </w:rPr>
        <w:t xml:space="preserve"> </w:t>
      </w:r>
      <w:r>
        <w:t>Statybos</w:t>
      </w:r>
      <w:r>
        <w:rPr>
          <w:spacing w:val="-2"/>
        </w:rPr>
        <w:t xml:space="preserve"> darbai</w:t>
      </w:r>
    </w:p>
    <w:p w14:paraId="7320AF98" w14:textId="77777777" w:rsidR="008F7D4B" w:rsidRDefault="008D0089">
      <w:pPr>
        <w:pStyle w:val="Sraopastraipa"/>
        <w:numPr>
          <w:ilvl w:val="0"/>
          <w:numId w:val="3"/>
        </w:numPr>
        <w:tabs>
          <w:tab w:val="left" w:pos="1095"/>
        </w:tabs>
        <w:spacing w:before="276"/>
        <w:ind w:right="108" w:firstLine="566"/>
        <w:jc w:val="both"/>
        <w:rPr>
          <w:sz w:val="24"/>
        </w:rPr>
      </w:pPr>
      <w:r>
        <w:rPr>
          <w:sz w:val="24"/>
        </w:rPr>
        <w:t>Užsakovas įsipareigoja iki statybos darbų pradžios teisės aktų nustatyta tvarka paskirti statinio</w:t>
      </w:r>
      <w:r>
        <w:rPr>
          <w:spacing w:val="-15"/>
          <w:sz w:val="24"/>
        </w:rPr>
        <w:t xml:space="preserve"> </w:t>
      </w:r>
      <w:r>
        <w:rPr>
          <w:sz w:val="24"/>
        </w:rPr>
        <w:t>statybos</w:t>
      </w:r>
      <w:r>
        <w:rPr>
          <w:spacing w:val="-15"/>
          <w:sz w:val="24"/>
        </w:rPr>
        <w:t xml:space="preserve"> </w:t>
      </w:r>
      <w:r>
        <w:rPr>
          <w:sz w:val="24"/>
        </w:rPr>
        <w:t>techninį</w:t>
      </w:r>
      <w:r>
        <w:rPr>
          <w:spacing w:val="-14"/>
          <w:sz w:val="24"/>
        </w:rPr>
        <w:t xml:space="preserve"> </w:t>
      </w:r>
      <w:r>
        <w:rPr>
          <w:sz w:val="24"/>
        </w:rPr>
        <w:t>prižiūrėtoją,</w:t>
      </w:r>
      <w:r>
        <w:rPr>
          <w:spacing w:val="-15"/>
          <w:sz w:val="24"/>
        </w:rPr>
        <w:t xml:space="preserve"> </w:t>
      </w:r>
      <w:r>
        <w:rPr>
          <w:sz w:val="24"/>
        </w:rPr>
        <w:t>kuris</w:t>
      </w:r>
      <w:r>
        <w:rPr>
          <w:spacing w:val="-15"/>
          <w:sz w:val="24"/>
        </w:rPr>
        <w:t xml:space="preserve"> </w:t>
      </w:r>
      <w:r>
        <w:rPr>
          <w:sz w:val="24"/>
        </w:rPr>
        <w:t>vykdys</w:t>
      </w:r>
      <w:r>
        <w:rPr>
          <w:spacing w:val="-13"/>
          <w:sz w:val="24"/>
        </w:rPr>
        <w:t xml:space="preserve"> </w:t>
      </w:r>
      <w:r>
        <w:rPr>
          <w:sz w:val="24"/>
        </w:rPr>
        <w:t>statinio</w:t>
      </w:r>
      <w:r>
        <w:rPr>
          <w:spacing w:val="-15"/>
          <w:sz w:val="24"/>
        </w:rPr>
        <w:t xml:space="preserve"> </w:t>
      </w:r>
      <w:r>
        <w:rPr>
          <w:sz w:val="24"/>
        </w:rPr>
        <w:t>statybos</w:t>
      </w:r>
      <w:r>
        <w:rPr>
          <w:spacing w:val="-15"/>
          <w:sz w:val="24"/>
        </w:rPr>
        <w:t xml:space="preserve"> </w:t>
      </w:r>
      <w:r>
        <w:rPr>
          <w:sz w:val="24"/>
        </w:rPr>
        <w:t>techninę</w:t>
      </w:r>
      <w:r>
        <w:rPr>
          <w:spacing w:val="-14"/>
          <w:sz w:val="24"/>
        </w:rPr>
        <w:t xml:space="preserve"> </w:t>
      </w:r>
      <w:r>
        <w:rPr>
          <w:sz w:val="24"/>
        </w:rPr>
        <w:t>priežiūrą</w:t>
      </w:r>
      <w:r>
        <w:rPr>
          <w:spacing w:val="-15"/>
          <w:sz w:val="24"/>
        </w:rPr>
        <w:t xml:space="preserve"> </w:t>
      </w:r>
      <w:r>
        <w:rPr>
          <w:sz w:val="24"/>
        </w:rPr>
        <w:t>statybos</w:t>
      </w:r>
      <w:r>
        <w:rPr>
          <w:spacing w:val="-14"/>
          <w:sz w:val="24"/>
        </w:rPr>
        <w:t xml:space="preserve"> </w:t>
      </w:r>
      <w:r>
        <w:rPr>
          <w:sz w:val="24"/>
        </w:rPr>
        <w:t xml:space="preserve">darbų </w:t>
      </w:r>
      <w:r>
        <w:rPr>
          <w:spacing w:val="-2"/>
          <w:sz w:val="24"/>
        </w:rPr>
        <w:t>metu.</w:t>
      </w:r>
    </w:p>
    <w:p w14:paraId="47FD4391" w14:textId="77777777" w:rsidR="008F7D4B" w:rsidRDefault="008D0089">
      <w:pPr>
        <w:pStyle w:val="Sraopastraipa"/>
        <w:numPr>
          <w:ilvl w:val="0"/>
          <w:numId w:val="3"/>
        </w:numPr>
        <w:tabs>
          <w:tab w:val="left" w:pos="1095"/>
        </w:tabs>
        <w:ind w:right="109" w:firstLine="566"/>
        <w:rPr>
          <w:sz w:val="24"/>
        </w:rPr>
      </w:pPr>
      <w:r>
        <w:rPr>
          <w:sz w:val="24"/>
        </w:rPr>
        <w:t>Užsakovas įsipareigoja per 7 (septynias) dienas nuo Rangovo kreipimosi į Užsakovą dėl statybvietės perėmimo perduoti statybvietę Rangovui.</w:t>
      </w:r>
    </w:p>
    <w:p w14:paraId="5A15FA80" w14:textId="77777777" w:rsidR="008F7D4B" w:rsidRDefault="008F7D4B">
      <w:pPr>
        <w:rPr>
          <w:sz w:val="24"/>
        </w:rPr>
        <w:sectPr w:rsidR="008F7D4B">
          <w:pgSz w:w="11910" w:h="16840"/>
          <w:pgMar w:top="1040" w:right="460" w:bottom="280" w:left="1600" w:header="576" w:footer="0" w:gutter="0"/>
          <w:cols w:space="1296"/>
        </w:sectPr>
      </w:pPr>
    </w:p>
    <w:p w14:paraId="1837DEC3" w14:textId="77777777" w:rsidR="008F7D4B" w:rsidRDefault="008D0089">
      <w:pPr>
        <w:pStyle w:val="Sraopastraipa"/>
        <w:numPr>
          <w:ilvl w:val="0"/>
          <w:numId w:val="3"/>
        </w:numPr>
        <w:tabs>
          <w:tab w:val="left" w:pos="1095"/>
        </w:tabs>
        <w:spacing w:before="86" w:line="232" w:lineRule="auto"/>
        <w:ind w:right="103" w:firstLine="566"/>
        <w:jc w:val="both"/>
        <w:rPr>
          <w:sz w:val="16"/>
        </w:rPr>
      </w:pPr>
      <w:bookmarkStart w:id="19" w:name="_bookmark19"/>
      <w:bookmarkEnd w:id="19"/>
      <w:r>
        <w:rPr>
          <w:sz w:val="24"/>
        </w:rPr>
        <w:lastRenderedPageBreak/>
        <w:t>Rangovas gali pradėti statybos darbus tik</w:t>
      </w:r>
      <w:r>
        <w:rPr>
          <w:spacing w:val="40"/>
          <w:sz w:val="24"/>
        </w:rPr>
        <w:t xml:space="preserve"> </w:t>
      </w:r>
      <w:r>
        <w:rPr>
          <w:sz w:val="24"/>
        </w:rPr>
        <w:t>perdavęs Užsakovui statybos darbų technologijos projekto skaitmeninę kopiją, perėmęs statybvietę iš Užsakovo ir teisės aktų nustatyta tvarka gavęs leidimą riboti eismą</w:t>
      </w:r>
      <w:hyperlink w:anchor="_bookmark24" w:history="1">
        <w:r>
          <w:rPr>
            <w:position w:val="7"/>
            <w:sz w:val="13"/>
          </w:rPr>
          <w:t>2</w:t>
        </w:r>
      </w:hyperlink>
      <w:hyperlink w:anchor="_bookmark25" w:history="1">
        <w:r>
          <w:rPr>
            <w:position w:val="9"/>
            <w:sz w:val="16"/>
          </w:rPr>
          <w:t>-</w:t>
        </w:r>
        <w:r>
          <w:rPr>
            <w:position w:val="7"/>
            <w:sz w:val="13"/>
          </w:rPr>
          <w:t>3</w:t>
        </w:r>
        <w:r>
          <w:rPr>
            <w:position w:val="9"/>
            <w:sz w:val="16"/>
          </w:rPr>
          <w:t>.</w:t>
        </w:r>
      </w:hyperlink>
    </w:p>
    <w:p w14:paraId="3269A5A6" w14:textId="77777777" w:rsidR="008F7D4B" w:rsidRDefault="008D0089">
      <w:pPr>
        <w:pStyle w:val="Sraopastraipa"/>
        <w:numPr>
          <w:ilvl w:val="0"/>
          <w:numId w:val="3"/>
        </w:numPr>
        <w:tabs>
          <w:tab w:val="left" w:pos="1095"/>
        </w:tabs>
        <w:spacing w:before="4"/>
        <w:ind w:right="105" w:firstLine="566"/>
        <w:jc w:val="both"/>
        <w:rPr>
          <w:sz w:val="24"/>
        </w:rPr>
      </w:pPr>
      <w:bookmarkStart w:id="20" w:name="_bookmark20"/>
      <w:bookmarkEnd w:id="20"/>
      <w:r>
        <w:rPr>
          <w:sz w:val="24"/>
        </w:rPr>
        <w:t>Rangovas privalo kreiptis į Užsakovą dėl leidimo riboti eismą pratęsimo, likus ne mažiau kaip 7 (septynioms) dienoms iki leidimo riboti eismą galiojimo pabaigos. Pasibaigus leidimui riboti eismą,</w:t>
      </w:r>
      <w:r>
        <w:rPr>
          <w:spacing w:val="-1"/>
          <w:sz w:val="24"/>
        </w:rPr>
        <w:t xml:space="preserve"> </w:t>
      </w:r>
      <w:r>
        <w:rPr>
          <w:sz w:val="24"/>
        </w:rPr>
        <w:t>taip</w:t>
      </w:r>
      <w:r>
        <w:rPr>
          <w:spacing w:val="-1"/>
          <w:sz w:val="24"/>
        </w:rPr>
        <w:t xml:space="preserve"> </w:t>
      </w:r>
      <w:r>
        <w:rPr>
          <w:sz w:val="24"/>
        </w:rPr>
        <w:t>pat</w:t>
      </w:r>
      <w:r>
        <w:rPr>
          <w:spacing w:val="-1"/>
          <w:sz w:val="24"/>
        </w:rPr>
        <w:t xml:space="preserve"> </w:t>
      </w:r>
      <w:r>
        <w:rPr>
          <w:sz w:val="24"/>
        </w:rPr>
        <w:t>jį</w:t>
      </w:r>
      <w:r>
        <w:rPr>
          <w:spacing w:val="-1"/>
          <w:sz w:val="24"/>
        </w:rPr>
        <w:t xml:space="preserve"> </w:t>
      </w:r>
      <w:r>
        <w:rPr>
          <w:sz w:val="24"/>
        </w:rPr>
        <w:t>atšaukus</w:t>
      </w:r>
      <w:r>
        <w:rPr>
          <w:spacing w:val="-1"/>
          <w:sz w:val="24"/>
        </w:rPr>
        <w:t xml:space="preserve"> </w:t>
      </w:r>
      <w:r>
        <w:rPr>
          <w:sz w:val="24"/>
        </w:rPr>
        <w:t>ar</w:t>
      </w:r>
      <w:r>
        <w:rPr>
          <w:spacing w:val="-2"/>
          <w:sz w:val="24"/>
        </w:rPr>
        <w:t xml:space="preserve"> </w:t>
      </w:r>
      <w:r>
        <w:rPr>
          <w:sz w:val="24"/>
        </w:rPr>
        <w:t>panaikinus,</w:t>
      </w:r>
      <w:r>
        <w:rPr>
          <w:spacing w:val="-1"/>
          <w:sz w:val="24"/>
        </w:rPr>
        <w:t xml:space="preserve"> </w:t>
      </w:r>
      <w:r>
        <w:rPr>
          <w:sz w:val="24"/>
        </w:rPr>
        <w:t>taip</w:t>
      </w:r>
      <w:r>
        <w:rPr>
          <w:spacing w:val="-1"/>
          <w:sz w:val="24"/>
        </w:rPr>
        <w:t xml:space="preserve"> </w:t>
      </w:r>
      <w:r>
        <w:rPr>
          <w:sz w:val="24"/>
        </w:rPr>
        <w:t>pat</w:t>
      </w:r>
      <w:r>
        <w:rPr>
          <w:spacing w:val="-1"/>
          <w:sz w:val="24"/>
        </w:rPr>
        <w:t xml:space="preserve"> </w:t>
      </w:r>
      <w:r>
        <w:rPr>
          <w:sz w:val="24"/>
        </w:rPr>
        <w:t>nutraukus</w:t>
      </w:r>
      <w:r>
        <w:rPr>
          <w:spacing w:val="-1"/>
          <w:sz w:val="24"/>
        </w:rPr>
        <w:t xml:space="preserve"> </w:t>
      </w:r>
      <w:r>
        <w:rPr>
          <w:sz w:val="24"/>
        </w:rPr>
        <w:t>Sutartį,</w:t>
      </w:r>
      <w:r>
        <w:rPr>
          <w:spacing w:val="-1"/>
          <w:sz w:val="24"/>
        </w:rPr>
        <w:t xml:space="preserve"> </w:t>
      </w:r>
      <w:r>
        <w:rPr>
          <w:sz w:val="24"/>
        </w:rPr>
        <w:t>Rangovas</w:t>
      </w:r>
      <w:r>
        <w:rPr>
          <w:spacing w:val="-1"/>
          <w:sz w:val="24"/>
        </w:rPr>
        <w:t xml:space="preserve"> </w:t>
      </w:r>
      <w:r>
        <w:rPr>
          <w:sz w:val="24"/>
        </w:rPr>
        <w:t>neturi</w:t>
      </w:r>
      <w:r>
        <w:rPr>
          <w:spacing w:val="-1"/>
          <w:sz w:val="24"/>
        </w:rPr>
        <w:t xml:space="preserve"> </w:t>
      </w:r>
      <w:r>
        <w:rPr>
          <w:sz w:val="24"/>
        </w:rPr>
        <w:t>teisės</w:t>
      </w:r>
      <w:r>
        <w:rPr>
          <w:spacing w:val="-1"/>
          <w:sz w:val="24"/>
        </w:rPr>
        <w:t xml:space="preserve"> </w:t>
      </w:r>
      <w:r>
        <w:rPr>
          <w:sz w:val="24"/>
        </w:rPr>
        <w:t>pradėti</w:t>
      </w:r>
      <w:r>
        <w:rPr>
          <w:spacing w:val="-1"/>
          <w:sz w:val="24"/>
        </w:rPr>
        <w:t xml:space="preserve"> </w:t>
      </w:r>
      <w:r>
        <w:rPr>
          <w:sz w:val="24"/>
        </w:rPr>
        <w:t>ar tęsti</w:t>
      </w:r>
      <w:r>
        <w:rPr>
          <w:spacing w:val="-14"/>
          <w:sz w:val="24"/>
        </w:rPr>
        <w:t xml:space="preserve"> </w:t>
      </w:r>
      <w:r>
        <w:rPr>
          <w:sz w:val="24"/>
        </w:rPr>
        <w:t>pradėtų</w:t>
      </w:r>
      <w:r>
        <w:rPr>
          <w:spacing w:val="-14"/>
          <w:sz w:val="24"/>
        </w:rPr>
        <w:t xml:space="preserve"> </w:t>
      </w:r>
      <w:r>
        <w:rPr>
          <w:sz w:val="24"/>
        </w:rPr>
        <w:t>statybos</w:t>
      </w:r>
      <w:r>
        <w:rPr>
          <w:spacing w:val="-12"/>
          <w:sz w:val="24"/>
        </w:rPr>
        <w:t xml:space="preserve"> </w:t>
      </w:r>
      <w:r>
        <w:rPr>
          <w:sz w:val="24"/>
        </w:rPr>
        <w:t>darbų</w:t>
      </w:r>
      <w:r>
        <w:rPr>
          <w:spacing w:val="-14"/>
          <w:sz w:val="24"/>
        </w:rPr>
        <w:t xml:space="preserve"> </w:t>
      </w:r>
      <w:r>
        <w:rPr>
          <w:sz w:val="24"/>
        </w:rPr>
        <w:t>ir</w:t>
      </w:r>
      <w:r>
        <w:rPr>
          <w:spacing w:val="-15"/>
          <w:sz w:val="24"/>
        </w:rPr>
        <w:t xml:space="preserve"> </w:t>
      </w:r>
      <w:r>
        <w:rPr>
          <w:sz w:val="24"/>
        </w:rPr>
        <w:t>privalo</w:t>
      </w:r>
      <w:r>
        <w:rPr>
          <w:spacing w:val="-12"/>
          <w:sz w:val="24"/>
        </w:rPr>
        <w:t xml:space="preserve"> </w:t>
      </w:r>
      <w:r>
        <w:rPr>
          <w:sz w:val="24"/>
        </w:rPr>
        <w:t>ne</w:t>
      </w:r>
      <w:r>
        <w:rPr>
          <w:spacing w:val="-15"/>
          <w:sz w:val="24"/>
        </w:rPr>
        <w:t xml:space="preserve"> </w:t>
      </w:r>
      <w:r>
        <w:rPr>
          <w:sz w:val="24"/>
        </w:rPr>
        <w:t>vėliau</w:t>
      </w:r>
      <w:r>
        <w:rPr>
          <w:spacing w:val="-14"/>
          <w:sz w:val="24"/>
        </w:rPr>
        <w:t xml:space="preserve"> </w:t>
      </w:r>
      <w:r>
        <w:rPr>
          <w:sz w:val="24"/>
        </w:rPr>
        <w:t>kaip</w:t>
      </w:r>
      <w:r>
        <w:rPr>
          <w:spacing w:val="-14"/>
          <w:sz w:val="24"/>
        </w:rPr>
        <w:t xml:space="preserve"> </w:t>
      </w:r>
      <w:r>
        <w:rPr>
          <w:sz w:val="24"/>
        </w:rPr>
        <w:t>per</w:t>
      </w:r>
      <w:r>
        <w:rPr>
          <w:spacing w:val="-15"/>
          <w:sz w:val="24"/>
        </w:rPr>
        <w:t xml:space="preserve"> </w:t>
      </w:r>
      <w:r>
        <w:rPr>
          <w:sz w:val="24"/>
        </w:rPr>
        <w:t>7</w:t>
      </w:r>
      <w:r>
        <w:rPr>
          <w:spacing w:val="-12"/>
          <w:sz w:val="24"/>
        </w:rPr>
        <w:t xml:space="preserve"> </w:t>
      </w:r>
      <w:r>
        <w:rPr>
          <w:sz w:val="24"/>
        </w:rPr>
        <w:t>(septynias)</w:t>
      </w:r>
      <w:r>
        <w:rPr>
          <w:spacing w:val="-15"/>
          <w:sz w:val="24"/>
        </w:rPr>
        <w:t xml:space="preserve"> </w:t>
      </w:r>
      <w:r>
        <w:rPr>
          <w:sz w:val="24"/>
        </w:rPr>
        <w:t>dienas</w:t>
      </w:r>
      <w:r>
        <w:rPr>
          <w:spacing w:val="-12"/>
          <w:sz w:val="24"/>
        </w:rPr>
        <w:t xml:space="preserve"> </w:t>
      </w:r>
      <w:r>
        <w:rPr>
          <w:sz w:val="24"/>
        </w:rPr>
        <w:t>sutvarkyti</w:t>
      </w:r>
      <w:r>
        <w:rPr>
          <w:spacing w:val="-14"/>
          <w:sz w:val="24"/>
        </w:rPr>
        <w:t xml:space="preserve"> </w:t>
      </w:r>
      <w:r>
        <w:rPr>
          <w:sz w:val="24"/>
        </w:rPr>
        <w:t>(jeigu</w:t>
      </w:r>
      <w:r>
        <w:rPr>
          <w:spacing w:val="-14"/>
          <w:sz w:val="24"/>
        </w:rPr>
        <w:t xml:space="preserve"> </w:t>
      </w:r>
      <w:r>
        <w:rPr>
          <w:sz w:val="24"/>
        </w:rPr>
        <w:t>statybos darbai buvo pradėti) ir perduoti statybvietę Užsakovui.</w:t>
      </w:r>
    </w:p>
    <w:p w14:paraId="1A049DBC" w14:textId="77777777" w:rsidR="008F7D4B" w:rsidRDefault="008D0089">
      <w:pPr>
        <w:pStyle w:val="Sraopastraipa"/>
        <w:numPr>
          <w:ilvl w:val="0"/>
          <w:numId w:val="3"/>
        </w:numPr>
        <w:tabs>
          <w:tab w:val="left" w:pos="1095"/>
        </w:tabs>
        <w:ind w:right="102" w:firstLine="566"/>
        <w:jc w:val="both"/>
        <w:rPr>
          <w:sz w:val="24"/>
        </w:rPr>
      </w:pPr>
      <w:r>
        <w:rPr>
          <w:sz w:val="24"/>
        </w:rPr>
        <w:t>Rangovas privalo nustatyti žemės sklypo (-ų), kuriame (-</w:t>
      </w:r>
      <w:proofErr w:type="spellStart"/>
      <w:r>
        <w:rPr>
          <w:sz w:val="24"/>
        </w:rPr>
        <w:t>uose</w:t>
      </w:r>
      <w:proofErr w:type="spellEnd"/>
      <w:r>
        <w:rPr>
          <w:sz w:val="24"/>
        </w:rPr>
        <w:t>) vykdys statybos darbus, ribas. Šios sutarties apimtyje Rangovui draudžiama vykdyti statybos darbus privačiuose žemės sklypuose, nesant privataus žemės sklypo savininko sutikimo, taip pat laisvoje valstybinėje žemėje be Nacionalinės žemės tarnybos prie Aplinkos ministerijos (toliau – NŽT) sutikimo.</w:t>
      </w:r>
    </w:p>
    <w:p w14:paraId="3E23F343" w14:textId="77777777" w:rsidR="008F7D4B" w:rsidRDefault="008D0089">
      <w:pPr>
        <w:pStyle w:val="Sraopastraipa"/>
        <w:numPr>
          <w:ilvl w:val="0"/>
          <w:numId w:val="3"/>
        </w:numPr>
        <w:tabs>
          <w:tab w:val="left" w:pos="1095"/>
        </w:tabs>
        <w:ind w:right="102" w:firstLine="566"/>
        <w:jc w:val="both"/>
        <w:rPr>
          <w:sz w:val="24"/>
        </w:rPr>
      </w:pPr>
      <w:r>
        <w:rPr>
          <w:sz w:val="24"/>
        </w:rPr>
        <w:t>Rangovas įsipareigoja savo rizika atlikti Sutartyje numatytus statybos darbus kokybiškai, pagal</w:t>
      </w:r>
      <w:r>
        <w:rPr>
          <w:spacing w:val="-3"/>
          <w:sz w:val="24"/>
        </w:rPr>
        <w:t xml:space="preserve"> </w:t>
      </w:r>
      <w:r>
        <w:rPr>
          <w:sz w:val="24"/>
        </w:rPr>
        <w:t>Užsakovo</w:t>
      </w:r>
      <w:r>
        <w:rPr>
          <w:spacing w:val="-3"/>
          <w:sz w:val="24"/>
        </w:rPr>
        <w:t xml:space="preserve"> </w:t>
      </w:r>
      <w:r>
        <w:rPr>
          <w:sz w:val="24"/>
        </w:rPr>
        <w:t>pateiktą</w:t>
      </w:r>
      <w:r>
        <w:rPr>
          <w:spacing w:val="-2"/>
          <w:sz w:val="24"/>
        </w:rPr>
        <w:t xml:space="preserve"> </w:t>
      </w:r>
      <w:r>
        <w:rPr>
          <w:sz w:val="24"/>
        </w:rPr>
        <w:t>Projektą</w:t>
      </w:r>
      <w:r>
        <w:rPr>
          <w:spacing w:val="-3"/>
          <w:sz w:val="24"/>
        </w:rPr>
        <w:t xml:space="preserve"> </w:t>
      </w:r>
      <w:r>
        <w:rPr>
          <w:sz w:val="24"/>
        </w:rPr>
        <w:t>ir</w:t>
      </w:r>
      <w:r>
        <w:rPr>
          <w:spacing w:val="-4"/>
          <w:sz w:val="24"/>
        </w:rPr>
        <w:t xml:space="preserve"> </w:t>
      </w:r>
      <w:r>
        <w:rPr>
          <w:sz w:val="24"/>
        </w:rPr>
        <w:t>kitus</w:t>
      </w:r>
      <w:r>
        <w:rPr>
          <w:spacing w:val="-4"/>
          <w:sz w:val="24"/>
        </w:rPr>
        <w:t xml:space="preserve"> </w:t>
      </w:r>
      <w:r>
        <w:rPr>
          <w:sz w:val="24"/>
        </w:rPr>
        <w:t>statybos</w:t>
      </w:r>
      <w:r>
        <w:rPr>
          <w:spacing w:val="-3"/>
          <w:sz w:val="24"/>
        </w:rPr>
        <w:t xml:space="preserve"> </w:t>
      </w:r>
      <w:r>
        <w:rPr>
          <w:sz w:val="24"/>
        </w:rPr>
        <w:t>dokumentus,</w:t>
      </w:r>
      <w:r>
        <w:rPr>
          <w:spacing w:val="-3"/>
          <w:sz w:val="24"/>
        </w:rPr>
        <w:t xml:space="preserve"> </w:t>
      </w:r>
      <w:r>
        <w:rPr>
          <w:sz w:val="24"/>
        </w:rPr>
        <w:t>laikantis</w:t>
      </w:r>
      <w:r>
        <w:rPr>
          <w:spacing w:val="-3"/>
          <w:sz w:val="24"/>
        </w:rPr>
        <w:t xml:space="preserve"> </w:t>
      </w:r>
      <w:r>
        <w:rPr>
          <w:sz w:val="24"/>
        </w:rPr>
        <w:t>galiojančių</w:t>
      </w:r>
      <w:r>
        <w:rPr>
          <w:spacing w:val="-3"/>
          <w:sz w:val="24"/>
        </w:rPr>
        <w:t xml:space="preserve"> </w:t>
      </w:r>
      <w:r>
        <w:rPr>
          <w:sz w:val="24"/>
        </w:rPr>
        <w:t>statybos</w:t>
      </w:r>
      <w:r>
        <w:rPr>
          <w:spacing w:val="-3"/>
          <w:sz w:val="24"/>
        </w:rPr>
        <w:t xml:space="preserve"> </w:t>
      </w:r>
      <w:r>
        <w:rPr>
          <w:sz w:val="24"/>
        </w:rPr>
        <w:t>darbus reglamentuojančių teisės normų, statybos techninių reglamentų, statybos taisyklių, metodinių nurodymų, standartų, papildomų techninių Sutarties sąlygų reikalavimų.</w:t>
      </w:r>
    </w:p>
    <w:p w14:paraId="04383380" w14:textId="77777777" w:rsidR="008F7D4B" w:rsidRDefault="008D0089">
      <w:pPr>
        <w:pStyle w:val="Sraopastraipa"/>
        <w:numPr>
          <w:ilvl w:val="0"/>
          <w:numId w:val="3"/>
        </w:numPr>
        <w:tabs>
          <w:tab w:val="left" w:pos="1095"/>
        </w:tabs>
        <w:ind w:right="106" w:firstLine="566"/>
        <w:jc w:val="both"/>
        <w:rPr>
          <w:sz w:val="24"/>
        </w:rPr>
      </w:pPr>
      <w:r>
        <w:rPr>
          <w:sz w:val="24"/>
        </w:rPr>
        <w:t>Rangovas</w:t>
      </w:r>
      <w:r>
        <w:rPr>
          <w:spacing w:val="-10"/>
          <w:sz w:val="24"/>
        </w:rPr>
        <w:t xml:space="preserve"> </w:t>
      </w:r>
      <w:r>
        <w:rPr>
          <w:sz w:val="24"/>
        </w:rPr>
        <w:t>įsipareigoja</w:t>
      </w:r>
      <w:r>
        <w:rPr>
          <w:spacing w:val="-9"/>
          <w:sz w:val="24"/>
        </w:rPr>
        <w:t xml:space="preserve"> </w:t>
      </w:r>
      <w:r>
        <w:rPr>
          <w:sz w:val="24"/>
        </w:rPr>
        <w:t>savarankiškai</w:t>
      </w:r>
      <w:r>
        <w:rPr>
          <w:spacing w:val="-8"/>
          <w:sz w:val="24"/>
        </w:rPr>
        <w:t xml:space="preserve"> </w:t>
      </w:r>
      <w:r>
        <w:rPr>
          <w:sz w:val="24"/>
        </w:rPr>
        <w:t>apsirūpinti</w:t>
      </w:r>
      <w:r>
        <w:rPr>
          <w:spacing w:val="-10"/>
          <w:sz w:val="24"/>
        </w:rPr>
        <w:t xml:space="preserve"> </w:t>
      </w:r>
      <w:r>
        <w:rPr>
          <w:sz w:val="24"/>
        </w:rPr>
        <w:t>Darbams</w:t>
      </w:r>
      <w:r>
        <w:rPr>
          <w:spacing w:val="-8"/>
          <w:sz w:val="24"/>
        </w:rPr>
        <w:t xml:space="preserve"> </w:t>
      </w:r>
      <w:r>
        <w:rPr>
          <w:sz w:val="24"/>
        </w:rPr>
        <w:t>atlikti</w:t>
      </w:r>
      <w:r>
        <w:rPr>
          <w:spacing w:val="-10"/>
          <w:sz w:val="24"/>
        </w:rPr>
        <w:t xml:space="preserve"> </w:t>
      </w:r>
      <w:r>
        <w:rPr>
          <w:sz w:val="24"/>
        </w:rPr>
        <w:t>reikalingais</w:t>
      </w:r>
      <w:r>
        <w:rPr>
          <w:spacing w:val="-10"/>
          <w:sz w:val="24"/>
        </w:rPr>
        <w:t xml:space="preserve"> </w:t>
      </w:r>
      <w:r>
        <w:rPr>
          <w:sz w:val="24"/>
        </w:rPr>
        <w:t xml:space="preserve">materialiniais </w:t>
      </w:r>
      <w:r>
        <w:rPr>
          <w:spacing w:val="-2"/>
          <w:sz w:val="24"/>
        </w:rPr>
        <w:t>ištekliais.</w:t>
      </w:r>
    </w:p>
    <w:p w14:paraId="7B1C6706" w14:textId="77777777" w:rsidR="008F7D4B" w:rsidRDefault="008D0089">
      <w:pPr>
        <w:pStyle w:val="Sraopastraipa"/>
        <w:numPr>
          <w:ilvl w:val="0"/>
          <w:numId w:val="3"/>
        </w:numPr>
        <w:tabs>
          <w:tab w:val="left" w:pos="1095"/>
        </w:tabs>
        <w:ind w:right="103" w:firstLine="566"/>
        <w:jc w:val="both"/>
        <w:rPr>
          <w:sz w:val="24"/>
        </w:rPr>
      </w:pPr>
      <w:bookmarkStart w:id="21" w:name="_bookmark21"/>
      <w:bookmarkEnd w:id="21"/>
      <w:r>
        <w:rPr>
          <w:sz w:val="24"/>
        </w:rPr>
        <w:t>Rangovas prisiima atsakomybę už blogą medžiagų kokybę. Prieš Statybos darbų pradžią, tačiau</w:t>
      </w:r>
      <w:r>
        <w:rPr>
          <w:spacing w:val="-5"/>
          <w:sz w:val="24"/>
        </w:rPr>
        <w:t xml:space="preserve"> </w:t>
      </w:r>
      <w:r>
        <w:rPr>
          <w:sz w:val="24"/>
        </w:rPr>
        <w:t>ne</w:t>
      </w:r>
      <w:r>
        <w:rPr>
          <w:spacing w:val="-4"/>
          <w:sz w:val="24"/>
        </w:rPr>
        <w:t xml:space="preserve"> </w:t>
      </w:r>
      <w:r>
        <w:rPr>
          <w:sz w:val="24"/>
        </w:rPr>
        <w:t>vėliau</w:t>
      </w:r>
      <w:r>
        <w:rPr>
          <w:spacing w:val="-5"/>
          <w:sz w:val="24"/>
        </w:rPr>
        <w:t xml:space="preserve"> </w:t>
      </w:r>
      <w:r>
        <w:rPr>
          <w:sz w:val="24"/>
        </w:rPr>
        <w:t>kaip</w:t>
      </w:r>
      <w:r>
        <w:rPr>
          <w:spacing w:val="-4"/>
          <w:sz w:val="24"/>
        </w:rPr>
        <w:t xml:space="preserve"> </w:t>
      </w:r>
      <w:r>
        <w:rPr>
          <w:sz w:val="24"/>
        </w:rPr>
        <w:t>prieš</w:t>
      </w:r>
      <w:r>
        <w:rPr>
          <w:spacing w:val="-3"/>
          <w:sz w:val="24"/>
        </w:rPr>
        <w:t xml:space="preserve"> </w:t>
      </w:r>
      <w:r>
        <w:rPr>
          <w:sz w:val="24"/>
        </w:rPr>
        <w:t>2</w:t>
      </w:r>
      <w:r>
        <w:rPr>
          <w:spacing w:val="-5"/>
          <w:sz w:val="24"/>
        </w:rPr>
        <w:t xml:space="preserve"> </w:t>
      </w:r>
      <w:r>
        <w:rPr>
          <w:sz w:val="24"/>
        </w:rPr>
        <w:t>(dvi)</w:t>
      </w:r>
      <w:r>
        <w:rPr>
          <w:spacing w:val="40"/>
          <w:sz w:val="24"/>
        </w:rPr>
        <w:t xml:space="preserve"> </w:t>
      </w:r>
      <w:r>
        <w:rPr>
          <w:sz w:val="24"/>
        </w:rPr>
        <w:t>darbo</w:t>
      </w:r>
      <w:r>
        <w:rPr>
          <w:spacing w:val="-6"/>
          <w:sz w:val="24"/>
        </w:rPr>
        <w:t xml:space="preserve"> </w:t>
      </w:r>
      <w:r>
        <w:rPr>
          <w:sz w:val="24"/>
        </w:rPr>
        <w:t>dienas</w:t>
      </w:r>
      <w:r>
        <w:rPr>
          <w:spacing w:val="-5"/>
          <w:sz w:val="24"/>
        </w:rPr>
        <w:t xml:space="preserve"> </w:t>
      </w:r>
      <w:r>
        <w:rPr>
          <w:sz w:val="24"/>
        </w:rPr>
        <w:t>iki</w:t>
      </w:r>
      <w:r>
        <w:rPr>
          <w:spacing w:val="-4"/>
          <w:sz w:val="24"/>
        </w:rPr>
        <w:t xml:space="preserve"> </w:t>
      </w:r>
      <w:r>
        <w:rPr>
          <w:sz w:val="24"/>
        </w:rPr>
        <w:t>bet</w:t>
      </w:r>
      <w:r>
        <w:rPr>
          <w:spacing w:val="-4"/>
          <w:sz w:val="24"/>
        </w:rPr>
        <w:t xml:space="preserve"> </w:t>
      </w:r>
      <w:r>
        <w:rPr>
          <w:sz w:val="24"/>
        </w:rPr>
        <w:t>kokių</w:t>
      </w:r>
      <w:r>
        <w:rPr>
          <w:spacing w:val="-4"/>
          <w:sz w:val="24"/>
        </w:rPr>
        <w:t xml:space="preserve"> </w:t>
      </w:r>
      <w:r>
        <w:rPr>
          <w:sz w:val="24"/>
        </w:rPr>
        <w:t>Rangovo</w:t>
      </w:r>
      <w:r>
        <w:rPr>
          <w:spacing w:val="-5"/>
          <w:sz w:val="24"/>
        </w:rPr>
        <w:t xml:space="preserve"> </w:t>
      </w:r>
      <w:r>
        <w:rPr>
          <w:sz w:val="24"/>
        </w:rPr>
        <w:t>numatomų</w:t>
      </w:r>
      <w:r>
        <w:rPr>
          <w:spacing w:val="-5"/>
          <w:sz w:val="24"/>
        </w:rPr>
        <w:t xml:space="preserve"> </w:t>
      </w:r>
      <w:r>
        <w:rPr>
          <w:sz w:val="24"/>
        </w:rPr>
        <w:t>naudoti</w:t>
      </w:r>
      <w:r>
        <w:rPr>
          <w:spacing w:val="-4"/>
          <w:sz w:val="24"/>
        </w:rPr>
        <w:t xml:space="preserve"> </w:t>
      </w:r>
      <w:r>
        <w:rPr>
          <w:sz w:val="24"/>
        </w:rPr>
        <w:t>gaminių</w:t>
      </w:r>
      <w:r>
        <w:rPr>
          <w:spacing w:val="-4"/>
          <w:sz w:val="24"/>
        </w:rPr>
        <w:t xml:space="preserve"> </w:t>
      </w:r>
      <w:r>
        <w:rPr>
          <w:sz w:val="24"/>
        </w:rPr>
        <w:t>ir (ar) medžiagų momento, Rangovas privalo pateikti statinio statybos techniniam prižiūrėtojui visų Rangovo numatomų naudoti gaminių ir (ar) medžiagų atitikties dokumentus. Statinio statybos techninis prižiūrėtojas ne vėliau kaip per 2 (dvi) darbo dienas nuo tokių dokumentų gavimo iš Rangovo momento, juos išnagrinėjęs raštu patvirtins (vizuodamas) arba pateiks Rangovui pastabas (jei</w:t>
      </w:r>
      <w:r>
        <w:rPr>
          <w:spacing w:val="-8"/>
          <w:sz w:val="24"/>
        </w:rPr>
        <w:t xml:space="preserve"> </w:t>
      </w:r>
      <w:r>
        <w:rPr>
          <w:sz w:val="24"/>
        </w:rPr>
        <w:t>tokių</w:t>
      </w:r>
      <w:r>
        <w:rPr>
          <w:spacing w:val="-8"/>
          <w:sz w:val="24"/>
        </w:rPr>
        <w:t xml:space="preserve"> </w:t>
      </w:r>
      <w:r>
        <w:rPr>
          <w:sz w:val="24"/>
        </w:rPr>
        <w:t>yra).</w:t>
      </w:r>
      <w:r>
        <w:rPr>
          <w:spacing w:val="-9"/>
          <w:sz w:val="24"/>
        </w:rPr>
        <w:t xml:space="preserve"> </w:t>
      </w:r>
      <w:r>
        <w:rPr>
          <w:sz w:val="24"/>
        </w:rPr>
        <w:t>Patvirtintus</w:t>
      </w:r>
      <w:r>
        <w:rPr>
          <w:spacing w:val="-8"/>
          <w:sz w:val="24"/>
        </w:rPr>
        <w:t xml:space="preserve"> </w:t>
      </w:r>
      <w:r>
        <w:rPr>
          <w:sz w:val="24"/>
        </w:rPr>
        <w:t>gaminius</w:t>
      </w:r>
      <w:r>
        <w:rPr>
          <w:spacing w:val="-8"/>
          <w:sz w:val="24"/>
        </w:rPr>
        <w:t xml:space="preserve"> </w:t>
      </w:r>
      <w:r>
        <w:rPr>
          <w:sz w:val="24"/>
        </w:rPr>
        <w:t>ir</w:t>
      </w:r>
      <w:r>
        <w:rPr>
          <w:spacing w:val="-9"/>
          <w:sz w:val="24"/>
        </w:rPr>
        <w:t xml:space="preserve"> </w:t>
      </w:r>
      <w:r>
        <w:rPr>
          <w:sz w:val="24"/>
        </w:rPr>
        <w:t>(ar)</w:t>
      </w:r>
      <w:r>
        <w:rPr>
          <w:spacing w:val="-10"/>
          <w:sz w:val="24"/>
        </w:rPr>
        <w:t xml:space="preserve"> </w:t>
      </w:r>
      <w:r>
        <w:rPr>
          <w:sz w:val="24"/>
        </w:rPr>
        <w:t>medžiagas</w:t>
      </w:r>
      <w:r>
        <w:rPr>
          <w:spacing w:val="-8"/>
          <w:sz w:val="24"/>
        </w:rPr>
        <w:t xml:space="preserve"> </w:t>
      </w:r>
      <w:r>
        <w:rPr>
          <w:sz w:val="24"/>
        </w:rPr>
        <w:t>Rangovas</w:t>
      </w:r>
      <w:r>
        <w:rPr>
          <w:spacing w:val="-8"/>
          <w:sz w:val="24"/>
        </w:rPr>
        <w:t xml:space="preserve"> </w:t>
      </w:r>
      <w:r>
        <w:rPr>
          <w:sz w:val="24"/>
        </w:rPr>
        <w:t>gali</w:t>
      </w:r>
      <w:r>
        <w:rPr>
          <w:spacing w:val="-8"/>
          <w:sz w:val="24"/>
        </w:rPr>
        <w:t xml:space="preserve"> </w:t>
      </w:r>
      <w:r>
        <w:rPr>
          <w:sz w:val="24"/>
        </w:rPr>
        <w:t>keisti</w:t>
      </w:r>
      <w:r>
        <w:rPr>
          <w:spacing w:val="-8"/>
          <w:sz w:val="24"/>
        </w:rPr>
        <w:t xml:space="preserve"> </w:t>
      </w:r>
      <w:r>
        <w:rPr>
          <w:sz w:val="24"/>
        </w:rPr>
        <w:t>tik</w:t>
      </w:r>
      <w:r>
        <w:rPr>
          <w:spacing w:val="-8"/>
          <w:sz w:val="24"/>
        </w:rPr>
        <w:t xml:space="preserve"> </w:t>
      </w:r>
      <w:r>
        <w:rPr>
          <w:sz w:val="24"/>
        </w:rPr>
        <w:t>gavęs</w:t>
      </w:r>
      <w:r>
        <w:rPr>
          <w:spacing w:val="-8"/>
          <w:sz w:val="24"/>
        </w:rPr>
        <w:t xml:space="preserve"> </w:t>
      </w:r>
      <w:r>
        <w:rPr>
          <w:sz w:val="24"/>
        </w:rPr>
        <w:t>statinio</w:t>
      </w:r>
      <w:r>
        <w:rPr>
          <w:spacing w:val="-8"/>
          <w:sz w:val="24"/>
        </w:rPr>
        <w:t xml:space="preserve"> </w:t>
      </w:r>
      <w:r>
        <w:rPr>
          <w:sz w:val="24"/>
        </w:rPr>
        <w:t xml:space="preserve">statybos techninio prižiūrėtojo suderinimą (vizavimą). Sutartyje numatytiems Statybos darbams atlikti Rangovas negali naudoti jokių statinio statybos techninio prižiūrėtojo nepatvirtintų gaminių ir (ar) </w:t>
      </w:r>
      <w:r>
        <w:rPr>
          <w:spacing w:val="-2"/>
          <w:sz w:val="24"/>
        </w:rPr>
        <w:t>medžiagų.</w:t>
      </w:r>
    </w:p>
    <w:p w14:paraId="0BA953DC" w14:textId="77777777" w:rsidR="008F7D4B" w:rsidRDefault="008D0089">
      <w:pPr>
        <w:pStyle w:val="Sraopastraipa"/>
        <w:numPr>
          <w:ilvl w:val="0"/>
          <w:numId w:val="3"/>
        </w:numPr>
        <w:tabs>
          <w:tab w:val="left" w:pos="1095"/>
        </w:tabs>
        <w:spacing w:before="1"/>
        <w:ind w:right="104" w:firstLine="566"/>
        <w:jc w:val="both"/>
        <w:rPr>
          <w:sz w:val="24"/>
        </w:rPr>
      </w:pPr>
      <w:bookmarkStart w:id="22" w:name="_bookmark22"/>
      <w:bookmarkEnd w:id="22"/>
      <w:r>
        <w:rPr>
          <w:sz w:val="24"/>
        </w:rPr>
        <w:t>Rangovas privalo užtikrinti tinkamą statybos darbų vietos aptvėrimą ir eismo organizavimą. Statybos darbai turi būti organizuojami taip, kad kelio ruože, kuriame vykdomi statybos darbai nebūtų nutraukiamas transporto eismas, būtų užtikrinamas patekimas į teritorijas, kurios ribojasi su kelio ruožu, kuriame vykdomi statybos darbai, taip pat sudaromos kuo mažesnės kliūtys</w:t>
      </w:r>
      <w:r>
        <w:rPr>
          <w:spacing w:val="-15"/>
          <w:sz w:val="24"/>
        </w:rPr>
        <w:t xml:space="preserve"> </w:t>
      </w:r>
      <w:r>
        <w:rPr>
          <w:sz w:val="24"/>
        </w:rPr>
        <w:t>pagalbos</w:t>
      </w:r>
      <w:r>
        <w:rPr>
          <w:spacing w:val="-15"/>
          <w:sz w:val="24"/>
        </w:rPr>
        <w:t xml:space="preserve"> </w:t>
      </w:r>
      <w:r>
        <w:rPr>
          <w:sz w:val="24"/>
        </w:rPr>
        <w:t>tarnybų</w:t>
      </w:r>
      <w:r>
        <w:rPr>
          <w:spacing w:val="-13"/>
          <w:sz w:val="24"/>
        </w:rPr>
        <w:t xml:space="preserve"> </w:t>
      </w:r>
      <w:r>
        <w:rPr>
          <w:sz w:val="24"/>
        </w:rPr>
        <w:t>transporto</w:t>
      </w:r>
      <w:r>
        <w:rPr>
          <w:spacing w:val="-13"/>
          <w:sz w:val="24"/>
        </w:rPr>
        <w:t xml:space="preserve"> </w:t>
      </w:r>
      <w:r>
        <w:rPr>
          <w:sz w:val="24"/>
        </w:rPr>
        <w:t>eismui.</w:t>
      </w:r>
      <w:r>
        <w:rPr>
          <w:spacing w:val="-15"/>
          <w:sz w:val="24"/>
        </w:rPr>
        <w:t xml:space="preserve"> </w:t>
      </w:r>
      <w:r>
        <w:rPr>
          <w:sz w:val="24"/>
        </w:rPr>
        <w:t>Kelio</w:t>
      </w:r>
      <w:r>
        <w:rPr>
          <w:spacing w:val="-15"/>
          <w:sz w:val="24"/>
        </w:rPr>
        <w:t xml:space="preserve"> </w:t>
      </w:r>
      <w:r>
        <w:rPr>
          <w:sz w:val="24"/>
        </w:rPr>
        <w:t>ruože,</w:t>
      </w:r>
      <w:r>
        <w:rPr>
          <w:spacing w:val="-15"/>
          <w:sz w:val="24"/>
        </w:rPr>
        <w:t xml:space="preserve"> </w:t>
      </w:r>
      <w:r>
        <w:rPr>
          <w:sz w:val="24"/>
        </w:rPr>
        <w:t>kuriame</w:t>
      </w:r>
      <w:r>
        <w:rPr>
          <w:spacing w:val="-15"/>
          <w:sz w:val="24"/>
        </w:rPr>
        <w:t xml:space="preserve"> </w:t>
      </w:r>
      <w:r>
        <w:rPr>
          <w:sz w:val="24"/>
        </w:rPr>
        <w:t>vykdomi</w:t>
      </w:r>
      <w:r>
        <w:rPr>
          <w:spacing w:val="-15"/>
          <w:sz w:val="24"/>
        </w:rPr>
        <w:t xml:space="preserve"> </w:t>
      </w:r>
      <w:r>
        <w:rPr>
          <w:sz w:val="24"/>
        </w:rPr>
        <w:t>statybos</w:t>
      </w:r>
      <w:r>
        <w:rPr>
          <w:spacing w:val="-15"/>
          <w:sz w:val="24"/>
        </w:rPr>
        <w:t xml:space="preserve"> </w:t>
      </w:r>
      <w:r>
        <w:rPr>
          <w:sz w:val="24"/>
        </w:rPr>
        <w:t>darbai,</w:t>
      </w:r>
      <w:r>
        <w:rPr>
          <w:spacing w:val="-13"/>
          <w:sz w:val="24"/>
        </w:rPr>
        <w:t xml:space="preserve"> </w:t>
      </w:r>
      <w:r>
        <w:rPr>
          <w:sz w:val="24"/>
        </w:rPr>
        <w:t>transporto eismas gali būti nutrauktas tik išimtiniais atvejais, esant konkretiems, trumpalaikiams ir technologiškai pagrįstiems atvejams, kai vykdant darbus galimybių leisti eismą greta darbo vietų nėra, suderinus</w:t>
      </w:r>
      <w:r>
        <w:rPr>
          <w:spacing w:val="3"/>
          <w:sz w:val="24"/>
        </w:rPr>
        <w:t xml:space="preserve"> </w:t>
      </w:r>
      <w:r>
        <w:rPr>
          <w:sz w:val="24"/>
        </w:rPr>
        <w:t>apylankas.</w:t>
      </w:r>
      <w:r>
        <w:rPr>
          <w:spacing w:val="5"/>
          <w:sz w:val="24"/>
        </w:rPr>
        <w:t xml:space="preserve"> </w:t>
      </w:r>
      <w:r>
        <w:rPr>
          <w:sz w:val="24"/>
        </w:rPr>
        <w:t>Laikotarpiu,</w:t>
      </w:r>
      <w:r>
        <w:rPr>
          <w:spacing w:val="3"/>
          <w:sz w:val="24"/>
        </w:rPr>
        <w:t xml:space="preserve"> </w:t>
      </w:r>
      <w:r>
        <w:rPr>
          <w:sz w:val="24"/>
        </w:rPr>
        <w:t>kuris</w:t>
      </w:r>
      <w:r>
        <w:rPr>
          <w:spacing w:val="3"/>
          <w:sz w:val="24"/>
        </w:rPr>
        <w:t xml:space="preserve"> </w:t>
      </w:r>
      <w:r>
        <w:rPr>
          <w:sz w:val="24"/>
        </w:rPr>
        <w:t>prasideda</w:t>
      </w:r>
      <w:r>
        <w:rPr>
          <w:spacing w:val="2"/>
          <w:sz w:val="24"/>
        </w:rPr>
        <w:t xml:space="preserve"> </w:t>
      </w:r>
      <w:r>
        <w:rPr>
          <w:sz w:val="24"/>
        </w:rPr>
        <w:t>gruodžio</w:t>
      </w:r>
      <w:r>
        <w:rPr>
          <w:spacing w:val="4"/>
          <w:sz w:val="24"/>
        </w:rPr>
        <w:t xml:space="preserve"> </w:t>
      </w:r>
      <w:r>
        <w:rPr>
          <w:sz w:val="24"/>
        </w:rPr>
        <w:t>15</w:t>
      </w:r>
      <w:r>
        <w:rPr>
          <w:spacing w:val="2"/>
          <w:sz w:val="24"/>
        </w:rPr>
        <w:t xml:space="preserve"> </w:t>
      </w:r>
      <w:r>
        <w:rPr>
          <w:sz w:val="24"/>
        </w:rPr>
        <w:t>d.</w:t>
      </w:r>
      <w:r>
        <w:rPr>
          <w:spacing w:val="3"/>
          <w:sz w:val="24"/>
        </w:rPr>
        <w:t xml:space="preserve"> </w:t>
      </w:r>
      <w:r>
        <w:rPr>
          <w:sz w:val="24"/>
        </w:rPr>
        <w:t>ir</w:t>
      </w:r>
      <w:r>
        <w:rPr>
          <w:spacing w:val="3"/>
          <w:sz w:val="24"/>
        </w:rPr>
        <w:t xml:space="preserve"> </w:t>
      </w:r>
      <w:r>
        <w:rPr>
          <w:sz w:val="24"/>
        </w:rPr>
        <w:t>baigiasi</w:t>
      </w:r>
      <w:r>
        <w:rPr>
          <w:spacing w:val="4"/>
          <w:sz w:val="24"/>
        </w:rPr>
        <w:t xml:space="preserve"> </w:t>
      </w:r>
      <w:r>
        <w:rPr>
          <w:sz w:val="24"/>
        </w:rPr>
        <w:t>kitų</w:t>
      </w:r>
      <w:r>
        <w:rPr>
          <w:spacing w:val="3"/>
          <w:sz w:val="24"/>
        </w:rPr>
        <w:t xml:space="preserve"> </w:t>
      </w:r>
      <w:r>
        <w:rPr>
          <w:sz w:val="24"/>
        </w:rPr>
        <w:t>metų</w:t>
      </w:r>
      <w:r>
        <w:rPr>
          <w:spacing w:val="3"/>
          <w:sz w:val="24"/>
        </w:rPr>
        <w:t xml:space="preserve"> </w:t>
      </w:r>
      <w:r>
        <w:rPr>
          <w:sz w:val="24"/>
        </w:rPr>
        <w:t>kovo</w:t>
      </w:r>
      <w:r>
        <w:rPr>
          <w:spacing w:val="3"/>
          <w:sz w:val="24"/>
        </w:rPr>
        <w:t xml:space="preserve"> </w:t>
      </w:r>
      <w:r>
        <w:rPr>
          <w:spacing w:val="-5"/>
          <w:sz w:val="24"/>
        </w:rPr>
        <w:t>15</w:t>
      </w:r>
    </w:p>
    <w:p w14:paraId="7A02CA01" w14:textId="77777777" w:rsidR="008F7D4B" w:rsidRDefault="008D0089">
      <w:pPr>
        <w:pStyle w:val="Pagrindinistekstas"/>
        <w:ind w:firstLine="0"/>
      </w:pPr>
      <w:r>
        <w:t>d.</w:t>
      </w:r>
      <w:r>
        <w:rPr>
          <w:spacing w:val="-4"/>
        </w:rPr>
        <w:t xml:space="preserve"> </w:t>
      </w:r>
      <w:r>
        <w:t>eismas</w:t>
      </w:r>
      <w:r>
        <w:rPr>
          <w:spacing w:val="-2"/>
        </w:rPr>
        <w:t xml:space="preserve"> </w:t>
      </w:r>
      <w:r>
        <w:t>turi</w:t>
      </w:r>
      <w:r>
        <w:rPr>
          <w:spacing w:val="-1"/>
        </w:rPr>
        <w:t xml:space="preserve"> </w:t>
      </w:r>
      <w:r>
        <w:t>būti</w:t>
      </w:r>
      <w:r>
        <w:rPr>
          <w:spacing w:val="-1"/>
        </w:rPr>
        <w:t xml:space="preserve"> </w:t>
      </w:r>
      <w:r>
        <w:t>organizuojamas</w:t>
      </w:r>
      <w:r>
        <w:rPr>
          <w:spacing w:val="-2"/>
        </w:rPr>
        <w:t xml:space="preserve"> </w:t>
      </w:r>
      <w:r>
        <w:t>remontuojamu</w:t>
      </w:r>
      <w:r>
        <w:rPr>
          <w:spacing w:val="1"/>
        </w:rPr>
        <w:t xml:space="preserve"> </w:t>
      </w:r>
      <w:r>
        <w:t>ruožu,</w:t>
      </w:r>
      <w:r>
        <w:rPr>
          <w:spacing w:val="-1"/>
        </w:rPr>
        <w:t xml:space="preserve"> </w:t>
      </w:r>
      <w:r>
        <w:t>o</w:t>
      </w:r>
      <w:r>
        <w:rPr>
          <w:spacing w:val="-1"/>
        </w:rPr>
        <w:t xml:space="preserve"> </w:t>
      </w:r>
      <w:r>
        <w:t>ne</w:t>
      </w:r>
      <w:r>
        <w:rPr>
          <w:spacing w:val="-2"/>
        </w:rPr>
        <w:t xml:space="preserve"> apylanka.</w:t>
      </w:r>
    </w:p>
    <w:p w14:paraId="580C7336" w14:textId="77777777" w:rsidR="008F7D4B" w:rsidRDefault="008D0089">
      <w:pPr>
        <w:pStyle w:val="Sraopastraipa"/>
        <w:numPr>
          <w:ilvl w:val="0"/>
          <w:numId w:val="3"/>
        </w:numPr>
        <w:tabs>
          <w:tab w:val="left" w:pos="1095"/>
        </w:tabs>
        <w:ind w:right="103" w:firstLine="566"/>
        <w:jc w:val="both"/>
        <w:rPr>
          <w:sz w:val="24"/>
        </w:rPr>
      </w:pPr>
      <w:bookmarkStart w:id="23" w:name="_bookmark23"/>
      <w:bookmarkEnd w:id="23"/>
      <w:r>
        <w:rPr>
          <w:sz w:val="24"/>
        </w:rPr>
        <w:t>Rangovas privalo per visą statybos darbų vykdymo laikotarpį vadovaujantis Kelių priežiūros</w:t>
      </w:r>
      <w:r>
        <w:rPr>
          <w:spacing w:val="80"/>
          <w:w w:val="150"/>
          <w:sz w:val="24"/>
        </w:rPr>
        <w:t xml:space="preserve"> </w:t>
      </w:r>
      <w:r>
        <w:rPr>
          <w:sz w:val="24"/>
        </w:rPr>
        <w:t>vadovo</w:t>
      </w:r>
      <w:r>
        <w:rPr>
          <w:spacing w:val="80"/>
          <w:w w:val="150"/>
          <w:sz w:val="24"/>
        </w:rPr>
        <w:t xml:space="preserve"> </w:t>
      </w:r>
      <w:r>
        <w:rPr>
          <w:sz w:val="24"/>
        </w:rPr>
        <w:t>I</w:t>
      </w:r>
      <w:r>
        <w:rPr>
          <w:spacing w:val="80"/>
          <w:w w:val="150"/>
          <w:sz w:val="24"/>
        </w:rPr>
        <w:t xml:space="preserve"> </w:t>
      </w:r>
      <w:r>
        <w:rPr>
          <w:sz w:val="24"/>
        </w:rPr>
        <w:t>dalies</w:t>
      </w:r>
      <w:r>
        <w:rPr>
          <w:spacing w:val="80"/>
          <w:w w:val="150"/>
          <w:sz w:val="24"/>
        </w:rPr>
        <w:t xml:space="preserve"> </w:t>
      </w:r>
      <w:r>
        <w:rPr>
          <w:sz w:val="24"/>
        </w:rPr>
        <w:t>„Automobilių</w:t>
      </w:r>
      <w:r>
        <w:rPr>
          <w:spacing w:val="80"/>
          <w:w w:val="150"/>
          <w:sz w:val="24"/>
        </w:rPr>
        <w:t xml:space="preserve"> </w:t>
      </w:r>
      <w:r>
        <w:rPr>
          <w:sz w:val="24"/>
        </w:rPr>
        <w:t>kelių</w:t>
      </w:r>
      <w:r>
        <w:rPr>
          <w:spacing w:val="80"/>
          <w:w w:val="150"/>
          <w:sz w:val="24"/>
        </w:rPr>
        <w:t xml:space="preserve"> </w:t>
      </w:r>
      <w:r>
        <w:rPr>
          <w:sz w:val="24"/>
        </w:rPr>
        <w:t>nuolatinės</w:t>
      </w:r>
      <w:r>
        <w:rPr>
          <w:spacing w:val="80"/>
          <w:w w:val="150"/>
          <w:sz w:val="24"/>
        </w:rPr>
        <w:t xml:space="preserve"> </w:t>
      </w:r>
      <w:r>
        <w:rPr>
          <w:sz w:val="24"/>
        </w:rPr>
        <w:t>priežiūros</w:t>
      </w:r>
      <w:r>
        <w:rPr>
          <w:spacing w:val="80"/>
          <w:w w:val="150"/>
          <w:sz w:val="24"/>
        </w:rPr>
        <w:t xml:space="preserve"> </w:t>
      </w:r>
      <w:r>
        <w:rPr>
          <w:sz w:val="24"/>
        </w:rPr>
        <w:t>normatyvai</w:t>
      </w:r>
      <w:r>
        <w:rPr>
          <w:spacing w:val="80"/>
          <w:w w:val="150"/>
          <w:sz w:val="24"/>
        </w:rPr>
        <w:t xml:space="preserve"> </w:t>
      </w:r>
      <w:r>
        <w:rPr>
          <w:sz w:val="24"/>
        </w:rPr>
        <w:t>KPV</w:t>
      </w:r>
      <w:r>
        <w:rPr>
          <w:spacing w:val="80"/>
          <w:sz w:val="24"/>
        </w:rPr>
        <w:t xml:space="preserve"> </w:t>
      </w:r>
      <w:r>
        <w:rPr>
          <w:sz w:val="24"/>
        </w:rPr>
        <w:t>PN“</w:t>
      </w:r>
      <w:r>
        <w:rPr>
          <w:spacing w:val="40"/>
          <w:sz w:val="24"/>
        </w:rPr>
        <w:t xml:space="preserve"> </w:t>
      </w:r>
      <w:r>
        <w:rPr>
          <w:sz w:val="24"/>
        </w:rPr>
        <w:t>reikalavimais</w:t>
      </w:r>
      <w:r>
        <w:rPr>
          <w:spacing w:val="-8"/>
          <w:sz w:val="24"/>
        </w:rPr>
        <w:t xml:space="preserve"> </w:t>
      </w:r>
      <w:r>
        <w:rPr>
          <w:sz w:val="24"/>
        </w:rPr>
        <w:t>pagal</w:t>
      </w:r>
      <w:r>
        <w:rPr>
          <w:spacing w:val="-5"/>
          <w:sz w:val="24"/>
        </w:rPr>
        <w:t xml:space="preserve"> </w:t>
      </w:r>
      <w:r>
        <w:rPr>
          <w:sz w:val="24"/>
        </w:rPr>
        <w:t>Užsakovo</w:t>
      </w:r>
      <w:r>
        <w:rPr>
          <w:spacing w:val="-8"/>
          <w:sz w:val="24"/>
        </w:rPr>
        <w:t xml:space="preserve"> </w:t>
      </w:r>
      <w:r>
        <w:rPr>
          <w:sz w:val="24"/>
        </w:rPr>
        <w:t>nurodytą</w:t>
      </w:r>
      <w:r>
        <w:rPr>
          <w:spacing w:val="-9"/>
          <w:sz w:val="24"/>
        </w:rPr>
        <w:t xml:space="preserve"> </w:t>
      </w:r>
      <w:r>
        <w:rPr>
          <w:sz w:val="24"/>
        </w:rPr>
        <w:t>priežiūros</w:t>
      </w:r>
      <w:r>
        <w:rPr>
          <w:spacing w:val="-8"/>
          <w:sz w:val="24"/>
        </w:rPr>
        <w:t xml:space="preserve"> </w:t>
      </w:r>
      <w:r>
        <w:rPr>
          <w:sz w:val="24"/>
        </w:rPr>
        <w:t>lygį</w:t>
      </w:r>
      <w:r>
        <w:rPr>
          <w:spacing w:val="-8"/>
          <w:sz w:val="24"/>
        </w:rPr>
        <w:t xml:space="preserve"> </w:t>
      </w:r>
      <w:r>
        <w:rPr>
          <w:sz w:val="24"/>
        </w:rPr>
        <w:t>prižiūrėti</w:t>
      </w:r>
      <w:r>
        <w:rPr>
          <w:spacing w:val="-8"/>
          <w:sz w:val="24"/>
        </w:rPr>
        <w:t xml:space="preserve"> </w:t>
      </w:r>
      <w:r>
        <w:rPr>
          <w:sz w:val="24"/>
        </w:rPr>
        <w:t>kelio</w:t>
      </w:r>
      <w:r>
        <w:rPr>
          <w:spacing w:val="-6"/>
          <w:sz w:val="24"/>
        </w:rPr>
        <w:t xml:space="preserve"> </w:t>
      </w:r>
      <w:r>
        <w:rPr>
          <w:sz w:val="24"/>
        </w:rPr>
        <w:t>ruožą,</w:t>
      </w:r>
      <w:r>
        <w:rPr>
          <w:spacing w:val="-8"/>
          <w:sz w:val="24"/>
        </w:rPr>
        <w:t xml:space="preserve"> </w:t>
      </w:r>
      <w:r>
        <w:rPr>
          <w:sz w:val="24"/>
        </w:rPr>
        <w:t>kuriame</w:t>
      </w:r>
      <w:r>
        <w:rPr>
          <w:spacing w:val="-9"/>
          <w:sz w:val="24"/>
        </w:rPr>
        <w:t xml:space="preserve"> </w:t>
      </w:r>
      <w:r>
        <w:rPr>
          <w:sz w:val="24"/>
        </w:rPr>
        <w:t>vykdomi statybos darbai, ir apylankas pagal kelio ruožui, kuriame vykdomi darbai, taikomą priežiūros lygį (visais atvejais apylankoms taikomas ne žemesnis nei 4 priežiūros lygis),</w:t>
      </w:r>
      <w:r>
        <w:rPr>
          <w:spacing w:val="40"/>
          <w:sz w:val="24"/>
        </w:rPr>
        <w:t xml:space="preserve"> </w:t>
      </w:r>
      <w:r>
        <w:rPr>
          <w:sz w:val="24"/>
        </w:rPr>
        <w:t>taip pat šalinti apylankos eksploatacijos metu atsiradusias naujas pažaidas</w:t>
      </w:r>
      <w:r>
        <w:rPr>
          <w:spacing w:val="40"/>
          <w:sz w:val="24"/>
        </w:rPr>
        <w:t xml:space="preserve"> </w:t>
      </w:r>
      <w:r>
        <w:rPr>
          <w:sz w:val="24"/>
        </w:rPr>
        <w:t>ir defektus kelio dangoje bei kituose kelio elementuose. Šiame punkte nurodytas Rangovo įsipareigojimas neapima kelių priežiūros žiemą paslaugų, t. y. dangos barstymo ir sniego valymo, išsky</w:t>
      </w:r>
      <w:r>
        <w:rPr>
          <w:sz w:val="24"/>
        </w:rPr>
        <w:t>rus atvejus kai Rangovas eismą organizuoja rekonstruojamo/remontuojamo ruožo nesurištu sluoksniu.</w:t>
      </w:r>
    </w:p>
    <w:p w14:paraId="70ACB95A" w14:textId="77777777" w:rsidR="008F7D4B" w:rsidRDefault="008D0089">
      <w:pPr>
        <w:pStyle w:val="Sraopastraipa"/>
        <w:numPr>
          <w:ilvl w:val="0"/>
          <w:numId w:val="3"/>
        </w:numPr>
        <w:tabs>
          <w:tab w:val="left" w:pos="1095"/>
        </w:tabs>
        <w:spacing w:before="1"/>
        <w:ind w:right="103" w:firstLine="566"/>
        <w:jc w:val="both"/>
        <w:rPr>
          <w:sz w:val="24"/>
        </w:rPr>
      </w:pPr>
      <w:r>
        <w:rPr>
          <w:sz w:val="24"/>
        </w:rPr>
        <w:t>Be</w:t>
      </w:r>
      <w:r>
        <w:rPr>
          <w:spacing w:val="-12"/>
          <w:sz w:val="24"/>
        </w:rPr>
        <w:t xml:space="preserve"> </w:t>
      </w:r>
      <w:r>
        <w:rPr>
          <w:sz w:val="24"/>
        </w:rPr>
        <w:t>Sutarties</w:t>
      </w:r>
      <w:r>
        <w:rPr>
          <w:spacing w:val="-9"/>
          <w:sz w:val="24"/>
        </w:rPr>
        <w:t xml:space="preserve"> </w:t>
      </w:r>
      <w:hyperlink w:anchor="_bookmark22" w:history="1">
        <w:r>
          <w:rPr>
            <w:sz w:val="24"/>
          </w:rPr>
          <w:t>44</w:t>
        </w:r>
      </w:hyperlink>
      <w:r>
        <w:rPr>
          <w:spacing w:val="-11"/>
          <w:sz w:val="24"/>
        </w:rPr>
        <w:t xml:space="preserve"> </w:t>
      </w:r>
      <w:r>
        <w:rPr>
          <w:sz w:val="24"/>
        </w:rPr>
        <w:t>ir</w:t>
      </w:r>
      <w:r>
        <w:rPr>
          <w:spacing w:val="-11"/>
          <w:sz w:val="24"/>
        </w:rPr>
        <w:t xml:space="preserve"> </w:t>
      </w:r>
      <w:hyperlink w:anchor="_bookmark23" w:history="1">
        <w:r>
          <w:rPr>
            <w:sz w:val="24"/>
          </w:rPr>
          <w:t>45</w:t>
        </w:r>
      </w:hyperlink>
      <w:r>
        <w:rPr>
          <w:spacing w:val="-11"/>
          <w:sz w:val="24"/>
        </w:rPr>
        <w:t xml:space="preserve"> </w:t>
      </w:r>
      <w:r>
        <w:rPr>
          <w:sz w:val="24"/>
        </w:rPr>
        <w:t>punktuose</w:t>
      </w:r>
      <w:r>
        <w:rPr>
          <w:spacing w:val="-12"/>
          <w:sz w:val="24"/>
        </w:rPr>
        <w:t xml:space="preserve"> </w:t>
      </w:r>
      <w:r>
        <w:rPr>
          <w:sz w:val="24"/>
        </w:rPr>
        <w:t>numatytų</w:t>
      </w:r>
      <w:r>
        <w:rPr>
          <w:spacing w:val="-10"/>
          <w:sz w:val="24"/>
        </w:rPr>
        <w:t xml:space="preserve"> </w:t>
      </w:r>
      <w:r>
        <w:rPr>
          <w:sz w:val="24"/>
        </w:rPr>
        <w:t>įsipareigojimų,</w:t>
      </w:r>
      <w:r>
        <w:rPr>
          <w:spacing w:val="-11"/>
          <w:sz w:val="24"/>
        </w:rPr>
        <w:t xml:space="preserve"> </w:t>
      </w:r>
      <w:r>
        <w:rPr>
          <w:sz w:val="24"/>
        </w:rPr>
        <w:t>Rangovas</w:t>
      </w:r>
      <w:r>
        <w:rPr>
          <w:spacing w:val="-10"/>
          <w:sz w:val="24"/>
        </w:rPr>
        <w:t xml:space="preserve"> </w:t>
      </w:r>
      <w:r>
        <w:rPr>
          <w:sz w:val="24"/>
        </w:rPr>
        <w:t>taip</w:t>
      </w:r>
      <w:r>
        <w:rPr>
          <w:spacing w:val="-11"/>
          <w:sz w:val="24"/>
        </w:rPr>
        <w:t xml:space="preserve"> </w:t>
      </w:r>
      <w:r>
        <w:rPr>
          <w:sz w:val="24"/>
        </w:rPr>
        <w:t>pat</w:t>
      </w:r>
      <w:r>
        <w:rPr>
          <w:spacing w:val="-10"/>
          <w:sz w:val="24"/>
        </w:rPr>
        <w:t xml:space="preserve"> </w:t>
      </w:r>
      <w:r>
        <w:rPr>
          <w:sz w:val="24"/>
        </w:rPr>
        <w:t>įsipareigoja</w:t>
      </w:r>
      <w:r>
        <w:rPr>
          <w:spacing w:val="-12"/>
          <w:sz w:val="24"/>
        </w:rPr>
        <w:t xml:space="preserve"> </w:t>
      </w:r>
      <w:r>
        <w:rPr>
          <w:sz w:val="24"/>
        </w:rPr>
        <w:t>ne vėliau kaip 1 (vieną) dieną prieš pradėdamas ar keisdamas ar panaikindamas eismo ribojimą, informuoti Užsakovo Eismo informacijos centrą el. paštu (informacija teikiama vadovaujantis pirkimo dokumentų priedu Nr. 17).</w:t>
      </w:r>
    </w:p>
    <w:p w14:paraId="2D4FB0A0" w14:textId="77777777" w:rsidR="008F7D4B" w:rsidRDefault="008D0089">
      <w:pPr>
        <w:pStyle w:val="Pagrindinistekstas"/>
        <w:spacing w:before="1"/>
        <w:ind w:left="0" w:firstLine="0"/>
        <w:jc w:val="left"/>
        <w:rPr>
          <w:sz w:val="15"/>
        </w:rPr>
      </w:pPr>
      <w:r>
        <w:rPr>
          <w:noProof/>
        </w:rPr>
        <mc:AlternateContent>
          <mc:Choice Requires="wps">
            <w:drawing>
              <wp:anchor distT="0" distB="0" distL="0" distR="0" simplePos="0" relativeHeight="487588352" behindDoc="1" locked="0" layoutInCell="1" allowOverlap="1" wp14:anchorId="718AB09A" wp14:editId="70A5E50D">
                <wp:simplePos x="0" y="0"/>
                <wp:positionH relativeFrom="page">
                  <wp:posOffset>1440433</wp:posOffset>
                </wp:positionH>
                <wp:positionV relativeFrom="paragraph">
                  <wp:posOffset>125783</wp:posOffset>
                </wp:positionV>
                <wp:extent cx="182943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FDE4B3" id="Graphic 3" o:spid="_x0000_s1026" style="position:absolute;margin-left:113.4pt;margin-top:9.9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" path="m1829053,l,,,7620r1829053,l1829053,xe" fillcolor="black" stroked="f">
                <v:path arrowok="t"/>
                <w10:wrap type="topAndBottom" anchorx="page"/>
              </v:shape>
            </w:pict>
          </mc:Fallback>
        </mc:AlternateContent>
      </w:r>
    </w:p>
    <w:p w14:paraId="6537B893" w14:textId="77777777" w:rsidR="008F7D4B" w:rsidRDefault="008D0089">
      <w:pPr>
        <w:spacing w:before="103" w:line="229" w:lineRule="exact"/>
        <w:ind w:left="102"/>
        <w:rPr>
          <w:sz w:val="20"/>
        </w:rPr>
      </w:pPr>
      <w:bookmarkStart w:id="24" w:name="_bookmark24"/>
      <w:bookmarkEnd w:id="24"/>
      <w:r>
        <w:rPr>
          <w:spacing w:val="-2"/>
          <w:sz w:val="20"/>
          <w:vertAlign w:val="superscript"/>
        </w:rPr>
        <w:t>2</w:t>
      </w:r>
      <w:r>
        <w:rPr>
          <w:spacing w:val="17"/>
          <w:sz w:val="20"/>
        </w:rPr>
        <w:t xml:space="preserve"> </w:t>
      </w:r>
      <w:hyperlink r:id="rId10">
        <w:r>
          <w:rPr>
            <w:color w:val="0462C1"/>
            <w:spacing w:val="-2"/>
            <w:sz w:val="20"/>
            <w:u w:val="single" w:color="0462C1"/>
          </w:rPr>
          <w:t>https://www.e-tar.lt/portal/lt/legalAct/TAR.F945C458D12C</w:t>
        </w:r>
      </w:hyperlink>
    </w:p>
    <w:p w14:paraId="25B0C010" w14:textId="77777777" w:rsidR="008F7D4B" w:rsidRDefault="008D0089">
      <w:pPr>
        <w:spacing w:line="229" w:lineRule="exact"/>
        <w:ind w:left="102"/>
        <w:rPr>
          <w:sz w:val="20"/>
        </w:rPr>
      </w:pPr>
      <w:bookmarkStart w:id="25" w:name="_bookmark25"/>
      <w:bookmarkEnd w:id="25"/>
      <w:r>
        <w:rPr>
          <w:spacing w:val="-2"/>
          <w:sz w:val="20"/>
          <w:vertAlign w:val="superscript"/>
        </w:rPr>
        <w:t>3</w:t>
      </w:r>
      <w:r>
        <w:rPr>
          <w:spacing w:val="17"/>
          <w:sz w:val="20"/>
        </w:rPr>
        <w:t xml:space="preserve"> </w:t>
      </w:r>
      <w:hyperlink r:id="rId11">
        <w:r>
          <w:rPr>
            <w:color w:val="0462C1"/>
            <w:spacing w:val="-2"/>
            <w:sz w:val="20"/>
            <w:u w:val="single" w:color="0462C1"/>
          </w:rPr>
          <w:t>https://www.e-tar.lt/portal/lt/legalAct/TAR.F3EBEF9B1AAB</w:t>
        </w:r>
      </w:hyperlink>
    </w:p>
    <w:p w14:paraId="08C4E56E" w14:textId="77777777" w:rsidR="008F7D4B" w:rsidRDefault="008F7D4B">
      <w:pPr>
        <w:spacing w:line="229" w:lineRule="exact"/>
        <w:rPr>
          <w:sz w:val="20"/>
        </w:rPr>
        <w:sectPr w:rsidR="008F7D4B">
          <w:pgSz w:w="11910" w:h="16840"/>
          <w:pgMar w:top="1040" w:right="460" w:bottom="280" w:left="1600" w:header="576" w:footer="0" w:gutter="0"/>
          <w:cols w:space="1296"/>
        </w:sectPr>
      </w:pPr>
    </w:p>
    <w:p w14:paraId="04A2689C" w14:textId="77777777" w:rsidR="008F7D4B" w:rsidRDefault="008D0089">
      <w:pPr>
        <w:pStyle w:val="Sraopastraipa"/>
        <w:numPr>
          <w:ilvl w:val="0"/>
          <w:numId w:val="3"/>
        </w:numPr>
        <w:tabs>
          <w:tab w:val="left" w:pos="1095"/>
        </w:tabs>
        <w:spacing w:before="80"/>
        <w:ind w:right="103" w:firstLine="566"/>
        <w:jc w:val="both"/>
        <w:rPr>
          <w:sz w:val="24"/>
        </w:rPr>
      </w:pPr>
      <w:r>
        <w:rPr>
          <w:sz w:val="24"/>
        </w:rPr>
        <w:lastRenderedPageBreak/>
        <w:t>Rangovas</w:t>
      </w:r>
      <w:r>
        <w:rPr>
          <w:spacing w:val="-14"/>
          <w:sz w:val="24"/>
        </w:rPr>
        <w:t xml:space="preserve"> </w:t>
      </w:r>
      <w:r>
        <w:rPr>
          <w:sz w:val="24"/>
        </w:rPr>
        <w:t>privalo</w:t>
      </w:r>
      <w:r>
        <w:rPr>
          <w:spacing w:val="-14"/>
          <w:sz w:val="24"/>
        </w:rPr>
        <w:t xml:space="preserve"> </w:t>
      </w:r>
      <w:r>
        <w:rPr>
          <w:sz w:val="24"/>
        </w:rPr>
        <w:t>informuoti</w:t>
      </w:r>
      <w:r>
        <w:rPr>
          <w:spacing w:val="-12"/>
          <w:sz w:val="24"/>
        </w:rPr>
        <w:t xml:space="preserve"> </w:t>
      </w:r>
      <w:r>
        <w:rPr>
          <w:sz w:val="24"/>
        </w:rPr>
        <w:t>Valstybinę</w:t>
      </w:r>
      <w:r>
        <w:rPr>
          <w:spacing w:val="-15"/>
          <w:sz w:val="24"/>
        </w:rPr>
        <w:t xml:space="preserve"> </w:t>
      </w:r>
      <w:r>
        <w:rPr>
          <w:sz w:val="24"/>
        </w:rPr>
        <w:t>darbo</w:t>
      </w:r>
      <w:r>
        <w:rPr>
          <w:spacing w:val="-15"/>
          <w:sz w:val="24"/>
        </w:rPr>
        <w:t xml:space="preserve"> </w:t>
      </w:r>
      <w:r>
        <w:rPr>
          <w:sz w:val="24"/>
        </w:rPr>
        <w:t>inspekciją</w:t>
      </w:r>
      <w:r>
        <w:rPr>
          <w:spacing w:val="-15"/>
          <w:sz w:val="24"/>
        </w:rPr>
        <w:t xml:space="preserve"> </w:t>
      </w:r>
      <w:r>
        <w:rPr>
          <w:sz w:val="24"/>
        </w:rPr>
        <w:t>prie</w:t>
      </w:r>
      <w:r>
        <w:rPr>
          <w:spacing w:val="-15"/>
          <w:sz w:val="24"/>
        </w:rPr>
        <w:t xml:space="preserve"> </w:t>
      </w:r>
      <w:r>
        <w:rPr>
          <w:sz w:val="24"/>
        </w:rPr>
        <w:t>Socialinės</w:t>
      </w:r>
      <w:r>
        <w:rPr>
          <w:spacing w:val="-14"/>
          <w:sz w:val="24"/>
        </w:rPr>
        <w:t xml:space="preserve"> </w:t>
      </w:r>
      <w:r>
        <w:rPr>
          <w:sz w:val="24"/>
        </w:rPr>
        <w:t>apsaugos</w:t>
      </w:r>
      <w:r>
        <w:rPr>
          <w:spacing w:val="-14"/>
          <w:sz w:val="24"/>
        </w:rPr>
        <w:t xml:space="preserve"> </w:t>
      </w:r>
      <w:r>
        <w:rPr>
          <w:sz w:val="24"/>
        </w:rPr>
        <w:t>ir</w:t>
      </w:r>
      <w:r>
        <w:rPr>
          <w:spacing w:val="-14"/>
          <w:sz w:val="24"/>
        </w:rPr>
        <w:t xml:space="preserve"> </w:t>
      </w:r>
      <w:r>
        <w:rPr>
          <w:sz w:val="24"/>
        </w:rPr>
        <w:t>darbo ministerijos apie statybos darbų pradžią ir statybos darbų pabaigą.</w:t>
      </w:r>
    </w:p>
    <w:p w14:paraId="6593CC43" w14:textId="77777777" w:rsidR="008F7D4B" w:rsidRDefault="008D0089">
      <w:pPr>
        <w:pStyle w:val="Sraopastraipa"/>
        <w:numPr>
          <w:ilvl w:val="0"/>
          <w:numId w:val="3"/>
        </w:numPr>
        <w:tabs>
          <w:tab w:val="left" w:pos="1095"/>
        </w:tabs>
        <w:ind w:right="104" w:firstLine="566"/>
        <w:jc w:val="both"/>
        <w:rPr>
          <w:sz w:val="24"/>
        </w:rPr>
      </w:pPr>
      <w:r>
        <w:rPr>
          <w:sz w:val="24"/>
        </w:rPr>
        <w:t>Rangovas kelio ruože, kuriame vykdomi statybos darbai, privalo įrengti stendą su informacija</w:t>
      </w:r>
      <w:r>
        <w:rPr>
          <w:spacing w:val="-9"/>
          <w:sz w:val="24"/>
        </w:rPr>
        <w:t xml:space="preserve"> </w:t>
      </w:r>
      <w:r>
        <w:rPr>
          <w:sz w:val="24"/>
        </w:rPr>
        <w:t>apie</w:t>
      </w:r>
      <w:r>
        <w:rPr>
          <w:spacing w:val="-11"/>
          <w:sz w:val="24"/>
        </w:rPr>
        <w:t xml:space="preserve"> </w:t>
      </w:r>
      <w:r>
        <w:rPr>
          <w:sz w:val="24"/>
        </w:rPr>
        <w:t>statinį,</w:t>
      </w:r>
      <w:r>
        <w:rPr>
          <w:spacing w:val="-11"/>
          <w:sz w:val="24"/>
        </w:rPr>
        <w:t xml:space="preserve"> </w:t>
      </w:r>
      <w:r>
        <w:rPr>
          <w:sz w:val="24"/>
        </w:rPr>
        <w:t>statybos</w:t>
      </w:r>
      <w:r>
        <w:rPr>
          <w:spacing w:val="-10"/>
          <w:sz w:val="24"/>
        </w:rPr>
        <w:t xml:space="preserve"> </w:t>
      </w:r>
      <w:r>
        <w:rPr>
          <w:sz w:val="24"/>
        </w:rPr>
        <w:t>pradžią</w:t>
      </w:r>
      <w:r>
        <w:rPr>
          <w:spacing w:val="-9"/>
          <w:sz w:val="24"/>
        </w:rPr>
        <w:t xml:space="preserve"> </w:t>
      </w:r>
      <w:r>
        <w:rPr>
          <w:sz w:val="24"/>
        </w:rPr>
        <w:t>ir</w:t>
      </w:r>
      <w:r>
        <w:rPr>
          <w:spacing w:val="-11"/>
          <w:sz w:val="24"/>
        </w:rPr>
        <w:t xml:space="preserve"> </w:t>
      </w:r>
      <w:r>
        <w:rPr>
          <w:sz w:val="24"/>
        </w:rPr>
        <w:t>pabaigą,</w:t>
      </w:r>
      <w:r>
        <w:rPr>
          <w:spacing w:val="-11"/>
          <w:sz w:val="24"/>
        </w:rPr>
        <w:t xml:space="preserve"> </w:t>
      </w:r>
      <w:r>
        <w:rPr>
          <w:sz w:val="24"/>
        </w:rPr>
        <w:t>Rangovą,</w:t>
      </w:r>
      <w:r>
        <w:rPr>
          <w:spacing w:val="-11"/>
          <w:sz w:val="24"/>
        </w:rPr>
        <w:t xml:space="preserve"> </w:t>
      </w:r>
      <w:r>
        <w:rPr>
          <w:sz w:val="24"/>
        </w:rPr>
        <w:t>statinio</w:t>
      </w:r>
      <w:r>
        <w:rPr>
          <w:spacing w:val="-11"/>
          <w:sz w:val="24"/>
        </w:rPr>
        <w:t xml:space="preserve"> </w:t>
      </w:r>
      <w:r>
        <w:rPr>
          <w:sz w:val="24"/>
        </w:rPr>
        <w:t>projektuotoją,</w:t>
      </w:r>
      <w:r>
        <w:rPr>
          <w:spacing w:val="-11"/>
          <w:sz w:val="24"/>
        </w:rPr>
        <w:t xml:space="preserve"> </w:t>
      </w:r>
      <w:r>
        <w:rPr>
          <w:sz w:val="24"/>
        </w:rPr>
        <w:t>statinio</w:t>
      </w:r>
      <w:r>
        <w:rPr>
          <w:spacing w:val="-11"/>
          <w:sz w:val="24"/>
        </w:rPr>
        <w:t xml:space="preserve"> </w:t>
      </w:r>
      <w:r>
        <w:rPr>
          <w:sz w:val="24"/>
        </w:rPr>
        <w:t>statybos vadovą, jo kontaktinį telefono numerį, statinio statybos techninį prižiūrėtoją.</w:t>
      </w:r>
    </w:p>
    <w:p w14:paraId="72100AE4" w14:textId="77777777" w:rsidR="008F7D4B" w:rsidRDefault="008D0089">
      <w:pPr>
        <w:pStyle w:val="Sraopastraipa"/>
        <w:numPr>
          <w:ilvl w:val="0"/>
          <w:numId w:val="3"/>
        </w:numPr>
        <w:tabs>
          <w:tab w:val="left" w:pos="1095"/>
        </w:tabs>
        <w:ind w:right="109" w:firstLine="566"/>
        <w:jc w:val="both"/>
        <w:rPr>
          <w:sz w:val="24"/>
        </w:rPr>
      </w:pPr>
      <w:r>
        <w:rPr>
          <w:sz w:val="24"/>
        </w:rPr>
        <w:t>Per visą statybos darbų vykdymo laikotarpį Rangovas statybvietėje užtikrina darbo ir priešgaisrinę saugą ir aplinkos ekologinės apsaugos reikalavimus.</w:t>
      </w:r>
    </w:p>
    <w:p w14:paraId="6C7EC3E3" w14:textId="77777777" w:rsidR="008F7D4B" w:rsidRDefault="008D0089">
      <w:pPr>
        <w:pStyle w:val="Sraopastraipa"/>
        <w:numPr>
          <w:ilvl w:val="0"/>
          <w:numId w:val="3"/>
        </w:numPr>
        <w:tabs>
          <w:tab w:val="left" w:pos="1095"/>
        </w:tabs>
        <w:ind w:right="104" w:firstLine="566"/>
        <w:jc w:val="both"/>
        <w:rPr>
          <w:sz w:val="24"/>
        </w:rPr>
      </w:pPr>
      <w:bookmarkStart w:id="26" w:name="_bookmark26"/>
      <w:bookmarkEnd w:id="26"/>
      <w:r>
        <w:rPr>
          <w:sz w:val="24"/>
        </w:rPr>
        <w:t>Rangovas privalo užtikrinti, kad statybvietėje statybos darbus atliekantys asmenys turėtų Lietuvos</w:t>
      </w:r>
      <w:r>
        <w:rPr>
          <w:spacing w:val="-10"/>
          <w:sz w:val="24"/>
        </w:rPr>
        <w:t xml:space="preserve"> </w:t>
      </w:r>
      <w:r>
        <w:rPr>
          <w:sz w:val="24"/>
        </w:rPr>
        <w:t>Respublikos</w:t>
      </w:r>
      <w:r>
        <w:rPr>
          <w:spacing w:val="-10"/>
          <w:sz w:val="24"/>
        </w:rPr>
        <w:t xml:space="preserve"> </w:t>
      </w:r>
      <w:r>
        <w:rPr>
          <w:sz w:val="24"/>
        </w:rPr>
        <w:t>valstybinio</w:t>
      </w:r>
      <w:r>
        <w:rPr>
          <w:spacing w:val="-11"/>
          <w:sz w:val="24"/>
        </w:rPr>
        <w:t xml:space="preserve"> </w:t>
      </w:r>
      <w:r>
        <w:rPr>
          <w:sz w:val="24"/>
        </w:rPr>
        <w:t>socialinio</w:t>
      </w:r>
      <w:r>
        <w:rPr>
          <w:spacing w:val="-11"/>
          <w:sz w:val="24"/>
        </w:rPr>
        <w:t xml:space="preserve"> </w:t>
      </w:r>
      <w:r>
        <w:rPr>
          <w:sz w:val="24"/>
        </w:rPr>
        <w:t>draudimo</w:t>
      </w:r>
      <w:r>
        <w:rPr>
          <w:spacing w:val="-11"/>
          <w:sz w:val="24"/>
        </w:rPr>
        <w:t xml:space="preserve"> </w:t>
      </w:r>
      <w:r>
        <w:rPr>
          <w:sz w:val="24"/>
        </w:rPr>
        <w:t>įstatymo</w:t>
      </w:r>
      <w:r>
        <w:rPr>
          <w:spacing w:val="-11"/>
          <w:sz w:val="24"/>
        </w:rPr>
        <w:t xml:space="preserve"> </w:t>
      </w:r>
      <w:r>
        <w:rPr>
          <w:sz w:val="24"/>
        </w:rPr>
        <w:t>nustatyta</w:t>
      </w:r>
      <w:r>
        <w:rPr>
          <w:spacing w:val="-12"/>
          <w:sz w:val="24"/>
        </w:rPr>
        <w:t xml:space="preserve"> </w:t>
      </w:r>
      <w:r>
        <w:rPr>
          <w:sz w:val="24"/>
        </w:rPr>
        <w:t>tvarka</w:t>
      </w:r>
      <w:r>
        <w:rPr>
          <w:spacing w:val="-12"/>
          <w:sz w:val="24"/>
        </w:rPr>
        <w:t xml:space="preserve"> </w:t>
      </w:r>
      <w:r>
        <w:rPr>
          <w:sz w:val="24"/>
        </w:rPr>
        <w:t>suformuotą</w:t>
      </w:r>
      <w:r>
        <w:rPr>
          <w:spacing w:val="-9"/>
          <w:sz w:val="24"/>
        </w:rPr>
        <w:t xml:space="preserve"> </w:t>
      </w:r>
      <w:r>
        <w:rPr>
          <w:sz w:val="24"/>
        </w:rPr>
        <w:t>skaidriai dirbančio</w:t>
      </w:r>
      <w:r>
        <w:rPr>
          <w:spacing w:val="-9"/>
          <w:sz w:val="24"/>
        </w:rPr>
        <w:t xml:space="preserve"> </w:t>
      </w:r>
      <w:r>
        <w:rPr>
          <w:sz w:val="24"/>
        </w:rPr>
        <w:t>asmens</w:t>
      </w:r>
      <w:r>
        <w:rPr>
          <w:spacing w:val="-8"/>
          <w:sz w:val="24"/>
        </w:rPr>
        <w:t xml:space="preserve"> </w:t>
      </w:r>
      <w:r>
        <w:rPr>
          <w:sz w:val="24"/>
        </w:rPr>
        <w:t>identifikavimo</w:t>
      </w:r>
      <w:r>
        <w:rPr>
          <w:spacing w:val="-10"/>
          <w:sz w:val="24"/>
        </w:rPr>
        <w:t xml:space="preserve"> </w:t>
      </w:r>
      <w:r>
        <w:rPr>
          <w:sz w:val="24"/>
        </w:rPr>
        <w:t>kodą</w:t>
      </w:r>
      <w:r>
        <w:rPr>
          <w:spacing w:val="-11"/>
          <w:sz w:val="24"/>
        </w:rPr>
        <w:t xml:space="preserve"> </w:t>
      </w:r>
      <w:r>
        <w:rPr>
          <w:sz w:val="24"/>
        </w:rPr>
        <w:t>(toliau</w:t>
      </w:r>
      <w:r>
        <w:rPr>
          <w:spacing w:val="-9"/>
          <w:sz w:val="24"/>
        </w:rPr>
        <w:t xml:space="preserve"> </w:t>
      </w:r>
      <w:r>
        <w:rPr>
          <w:sz w:val="24"/>
        </w:rPr>
        <w:t>–</w:t>
      </w:r>
      <w:r>
        <w:rPr>
          <w:spacing w:val="-10"/>
          <w:sz w:val="24"/>
        </w:rPr>
        <w:t xml:space="preserve"> </w:t>
      </w:r>
      <w:r>
        <w:rPr>
          <w:sz w:val="24"/>
        </w:rPr>
        <w:t>statybininko</w:t>
      </w:r>
      <w:r>
        <w:rPr>
          <w:spacing w:val="-9"/>
          <w:sz w:val="24"/>
        </w:rPr>
        <w:t xml:space="preserve"> </w:t>
      </w:r>
      <w:r>
        <w:rPr>
          <w:sz w:val="24"/>
        </w:rPr>
        <w:t>ID</w:t>
      </w:r>
      <w:r>
        <w:rPr>
          <w:spacing w:val="-10"/>
          <w:sz w:val="24"/>
        </w:rPr>
        <w:t xml:space="preserve"> </w:t>
      </w:r>
      <w:r>
        <w:rPr>
          <w:sz w:val="24"/>
        </w:rPr>
        <w:t>kodą),</w:t>
      </w:r>
      <w:r>
        <w:rPr>
          <w:spacing w:val="-10"/>
          <w:sz w:val="24"/>
        </w:rPr>
        <w:t xml:space="preserve"> </w:t>
      </w:r>
      <w:r>
        <w:rPr>
          <w:sz w:val="24"/>
        </w:rPr>
        <w:t>o</w:t>
      </w:r>
      <w:r>
        <w:rPr>
          <w:spacing w:val="-8"/>
          <w:sz w:val="24"/>
        </w:rPr>
        <w:t xml:space="preserve"> </w:t>
      </w:r>
      <w:r>
        <w:rPr>
          <w:sz w:val="24"/>
        </w:rPr>
        <w:t>asmenys,</w:t>
      </w:r>
      <w:r>
        <w:rPr>
          <w:spacing w:val="-10"/>
          <w:sz w:val="24"/>
        </w:rPr>
        <w:t xml:space="preserve"> </w:t>
      </w:r>
      <w:r>
        <w:rPr>
          <w:sz w:val="24"/>
        </w:rPr>
        <w:t>kurie</w:t>
      </w:r>
      <w:r>
        <w:rPr>
          <w:spacing w:val="-11"/>
          <w:sz w:val="24"/>
        </w:rPr>
        <w:t xml:space="preserve"> </w:t>
      </w:r>
      <w:r>
        <w:rPr>
          <w:sz w:val="24"/>
        </w:rPr>
        <w:t>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w:t>
      </w:r>
      <w:r>
        <w:rPr>
          <w:sz w:val="24"/>
        </w:rPr>
        <w:t>tliktų asmenys, neturintys statybininko ID kodo ir (ar) nepateikę atitinkamų duomenų Skaidriai dirbančiojo tapatybės identifikavimo informacinės sistemos tvarkytojui.</w:t>
      </w:r>
    </w:p>
    <w:p w14:paraId="562DCD6E" w14:textId="77777777" w:rsidR="008F7D4B" w:rsidRDefault="008D0089">
      <w:pPr>
        <w:pStyle w:val="Sraopastraipa"/>
        <w:numPr>
          <w:ilvl w:val="0"/>
          <w:numId w:val="3"/>
        </w:numPr>
        <w:tabs>
          <w:tab w:val="left" w:pos="1095"/>
        </w:tabs>
        <w:spacing w:before="1"/>
        <w:ind w:right="105" w:firstLine="566"/>
        <w:jc w:val="both"/>
        <w:rPr>
          <w:sz w:val="24"/>
        </w:rPr>
      </w:pPr>
      <w:bookmarkStart w:id="27" w:name="_bookmark27"/>
      <w:bookmarkEnd w:id="27"/>
      <w:r>
        <w:rPr>
          <w:sz w:val="24"/>
        </w:rPr>
        <w:t>Rangovas</w:t>
      </w:r>
      <w:r>
        <w:rPr>
          <w:spacing w:val="-15"/>
          <w:sz w:val="24"/>
        </w:rPr>
        <w:t xml:space="preserve"> </w:t>
      </w:r>
      <w:r>
        <w:rPr>
          <w:sz w:val="24"/>
        </w:rPr>
        <w:t>Užsakovo</w:t>
      </w:r>
      <w:r>
        <w:rPr>
          <w:spacing w:val="-15"/>
          <w:sz w:val="24"/>
        </w:rPr>
        <w:t xml:space="preserve"> </w:t>
      </w:r>
      <w:r>
        <w:rPr>
          <w:sz w:val="24"/>
        </w:rPr>
        <w:t>reikalavimu</w:t>
      </w:r>
      <w:r>
        <w:rPr>
          <w:spacing w:val="-15"/>
          <w:sz w:val="24"/>
        </w:rPr>
        <w:t xml:space="preserve"> </w:t>
      </w:r>
      <w:r>
        <w:rPr>
          <w:sz w:val="24"/>
        </w:rPr>
        <w:t>privalo</w:t>
      </w:r>
      <w:r>
        <w:rPr>
          <w:spacing w:val="-15"/>
          <w:sz w:val="24"/>
        </w:rPr>
        <w:t xml:space="preserve"> </w:t>
      </w:r>
      <w:r>
        <w:rPr>
          <w:sz w:val="24"/>
        </w:rPr>
        <w:t>pateikti</w:t>
      </w:r>
      <w:r>
        <w:rPr>
          <w:spacing w:val="-15"/>
          <w:sz w:val="24"/>
        </w:rPr>
        <w:t xml:space="preserve"> </w:t>
      </w:r>
      <w:r>
        <w:rPr>
          <w:sz w:val="24"/>
        </w:rPr>
        <w:t>Užsakovui</w:t>
      </w:r>
      <w:r>
        <w:rPr>
          <w:spacing w:val="-15"/>
          <w:sz w:val="24"/>
        </w:rPr>
        <w:t xml:space="preserve"> </w:t>
      </w:r>
      <w:r>
        <w:rPr>
          <w:sz w:val="24"/>
        </w:rPr>
        <w:t>darbuotojų</w:t>
      </w:r>
      <w:r>
        <w:rPr>
          <w:spacing w:val="-15"/>
          <w:sz w:val="24"/>
        </w:rPr>
        <w:t xml:space="preserve"> </w:t>
      </w:r>
      <w:r>
        <w:rPr>
          <w:sz w:val="24"/>
        </w:rPr>
        <w:t>ir</w:t>
      </w:r>
      <w:r>
        <w:rPr>
          <w:spacing w:val="-15"/>
          <w:sz w:val="24"/>
        </w:rPr>
        <w:t xml:space="preserve"> </w:t>
      </w:r>
      <w:r>
        <w:rPr>
          <w:sz w:val="24"/>
        </w:rPr>
        <w:t>paslaugų</w:t>
      </w:r>
      <w:r>
        <w:rPr>
          <w:spacing w:val="-15"/>
          <w:sz w:val="24"/>
        </w:rPr>
        <w:t xml:space="preserve"> </w:t>
      </w:r>
      <w:r>
        <w:rPr>
          <w:sz w:val="24"/>
        </w:rPr>
        <w:t>teikėjų, atliksiančių</w:t>
      </w:r>
      <w:r>
        <w:rPr>
          <w:spacing w:val="-5"/>
          <w:sz w:val="24"/>
        </w:rPr>
        <w:t xml:space="preserve"> </w:t>
      </w:r>
      <w:r>
        <w:rPr>
          <w:sz w:val="24"/>
        </w:rPr>
        <w:t>statybos</w:t>
      </w:r>
      <w:r>
        <w:rPr>
          <w:spacing w:val="-5"/>
          <w:sz w:val="24"/>
        </w:rPr>
        <w:t xml:space="preserve"> </w:t>
      </w:r>
      <w:r>
        <w:rPr>
          <w:sz w:val="24"/>
        </w:rPr>
        <w:t>darbus,</w:t>
      </w:r>
      <w:r>
        <w:rPr>
          <w:spacing w:val="-6"/>
          <w:sz w:val="24"/>
        </w:rPr>
        <w:t xml:space="preserve"> </w:t>
      </w:r>
      <w:r>
        <w:rPr>
          <w:sz w:val="24"/>
        </w:rPr>
        <w:t>sąrašą</w:t>
      </w:r>
      <w:r>
        <w:rPr>
          <w:spacing w:val="-7"/>
          <w:sz w:val="24"/>
        </w:rPr>
        <w:t xml:space="preserve"> </w:t>
      </w:r>
      <w:r>
        <w:rPr>
          <w:sz w:val="24"/>
        </w:rPr>
        <w:t>su</w:t>
      </w:r>
      <w:r>
        <w:rPr>
          <w:spacing w:val="-6"/>
          <w:sz w:val="24"/>
        </w:rPr>
        <w:t xml:space="preserve"> </w:t>
      </w:r>
      <w:r>
        <w:rPr>
          <w:sz w:val="24"/>
        </w:rPr>
        <w:t>statybininko</w:t>
      </w:r>
      <w:r>
        <w:rPr>
          <w:spacing w:val="-5"/>
          <w:sz w:val="24"/>
        </w:rPr>
        <w:t xml:space="preserve"> </w:t>
      </w:r>
      <w:r>
        <w:rPr>
          <w:sz w:val="24"/>
        </w:rPr>
        <w:t>ID</w:t>
      </w:r>
      <w:r>
        <w:rPr>
          <w:spacing w:val="-6"/>
          <w:sz w:val="24"/>
        </w:rPr>
        <w:t xml:space="preserve"> </w:t>
      </w:r>
      <w:r>
        <w:rPr>
          <w:sz w:val="24"/>
        </w:rPr>
        <w:t>kodais</w:t>
      </w:r>
      <w:r>
        <w:rPr>
          <w:spacing w:val="-5"/>
          <w:sz w:val="24"/>
        </w:rPr>
        <w:t xml:space="preserve"> </w:t>
      </w:r>
      <w:r>
        <w:rPr>
          <w:sz w:val="24"/>
        </w:rPr>
        <w:t>ne</w:t>
      </w:r>
      <w:r>
        <w:rPr>
          <w:spacing w:val="-7"/>
          <w:sz w:val="24"/>
        </w:rPr>
        <w:t xml:space="preserve"> </w:t>
      </w:r>
      <w:r>
        <w:rPr>
          <w:sz w:val="24"/>
        </w:rPr>
        <w:t>vėliau</w:t>
      </w:r>
      <w:r>
        <w:rPr>
          <w:spacing w:val="-6"/>
          <w:sz w:val="24"/>
        </w:rPr>
        <w:t xml:space="preserve"> </w:t>
      </w:r>
      <w:r>
        <w:rPr>
          <w:sz w:val="24"/>
        </w:rPr>
        <w:t>nei</w:t>
      </w:r>
      <w:r>
        <w:rPr>
          <w:spacing w:val="-5"/>
          <w:sz w:val="24"/>
        </w:rPr>
        <w:t xml:space="preserve"> </w:t>
      </w:r>
      <w:r>
        <w:rPr>
          <w:sz w:val="24"/>
        </w:rPr>
        <w:t>prieš</w:t>
      </w:r>
      <w:r>
        <w:rPr>
          <w:spacing w:val="-6"/>
          <w:sz w:val="24"/>
        </w:rPr>
        <w:t xml:space="preserve"> </w:t>
      </w:r>
      <w:r>
        <w:rPr>
          <w:sz w:val="24"/>
        </w:rPr>
        <w:t>3</w:t>
      </w:r>
      <w:r>
        <w:rPr>
          <w:spacing w:val="-6"/>
          <w:sz w:val="24"/>
        </w:rPr>
        <w:t xml:space="preserve"> </w:t>
      </w:r>
      <w:r>
        <w:rPr>
          <w:sz w:val="24"/>
        </w:rPr>
        <w:t>(tris)</w:t>
      </w:r>
      <w:r>
        <w:rPr>
          <w:spacing w:val="-6"/>
          <w:sz w:val="24"/>
        </w:rPr>
        <w:t xml:space="preserve"> </w:t>
      </w:r>
      <w:r>
        <w:rPr>
          <w:sz w:val="24"/>
        </w:rPr>
        <w:t>darbo</w:t>
      </w:r>
      <w:r>
        <w:rPr>
          <w:spacing w:val="-7"/>
          <w:sz w:val="24"/>
        </w:rPr>
        <w:t xml:space="preserve"> </w:t>
      </w:r>
      <w:r>
        <w:rPr>
          <w:sz w:val="24"/>
        </w:rPr>
        <w:t>dienas iki</w:t>
      </w:r>
      <w:r>
        <w:rPr>
          <w:spacing w:val="-12"/>
          <w:sz w:val="24"/>
        </w:rPr>
        <w:t xml:space="preserve"> </w:t>
      </w:r>
      <w:r>
        <w:rPr>
          <w:sz w:val="24"/>
        </w:rPr>
        <w:t>šių</w:t>
      </w:r>
      <w:r>
        <w:rPr>
          <w:spacing w:val="-12"/>
          <w:sz w:val="24"/>
        </w:rPr>
        <w:t xml:space="preserve"> </w:t>
      </w:r>
      <w:r>
        <w:rPr>
          <w:sz w:val="24"/>
        </w:rPr>
        <w:t>darbuotojų</w:t>
      </w:r>
      <w:r>
        <w:rPr>
          <w:spacing w:val="-13"/>
          <w:sz w:val="24"/>
        </w:rPr>
        <w:t xml:space="preserve"> </w:t>
      </w:r>
      <w:r>
        <w:rPr>
          <w:sz w:val="24"/>
        </w:rPr>
        <w:t>ar</w:t>
      </w:r>
      <w:r>
        <w:rPr>
          <w:spacing w:val="-14"/>
          <w:sz w:val="24"/>
        </w:rPr>
        <w:t xml:space="preserve"> </w:t>
      </w:r>
      <w:r>
        <w:rPr>
          <w:sz w:val="24"/>
        </w:rPr>
        <w:t>paslaugų</w:t>
      </w:r>
      <w:r>
        <w:rPr>
          <w:spacing w:val="-13"/>
          <w:sz w:val="24"/>
        </w:rPr>
        <w:t xml:space="preserve"> </w:t>
      </w:r>
      <w:r>
        <w:rPr>
          <w:sz w:val="24"/>
        </w:rPr>
        <w:t>teikėjų</w:t>
      </w:r>
      <w:r>
        <w:rPr>
          <w:spacing w:val="-13"/>
          <w:sz w:val="24"/>
        </w:rPr>
        <w:t xml:space="preserve"> </w:t>
      </w:r>
      <w:r>
        <w:rPr>
          <w:sz w:val="24"/>
        </w:rPr>
        <w:t>darbo</w:t>
      </w:r>
      <w:r>
        <w:rPr>
          <w:spacing w:val="-14"/>
          <w:sz w:val="24"/>
        </w:rPr>
        <w:t xml:space="preserve"> </w:t>
      </w:r>
      <w:r>
        <w:rPr>
          <w:sz w:val="24"/>
        </w:rPr>
        <w:t>pradžios.</w:t>
      </w:r>
      <w:r>
        <w:rPr>
          <w:spacing w:val="-13"/>
          <w:sz w:val="24"/>
        </w:rPr>
        <w:t xml:space="preserve"> </w:t>
      </w:r>
      <w:r>
        <w:rPr>
          <w:sz w:val="24"/>
        </w:rPr>
        <w:t>Tuo</w:t>
      </w:r>
      <w:r>
        <w:rPr>
          <w:spacing w:val="-13"/>
          <w:sz w:val="24"/>
        </w:rPr>
        <w:t xml:space="preserve"> </w:t>
      </w:r>
      <w:r>
        <w:rPr>
          <w:sz w:val="24"/>
        </w:rPr>
        <w:t>atveju,</w:t>
      </w:r>
      <w:r>
        <w:rPr>
          <w:spacing w:val="-13"/>
          <w:sz w:val="24"/>
        </w:rPr>
        <w:t xml:space="preserve"> </w:t>
      </w:r>
      <w:r>
        <w:rPr>
          <w:sz w:val="24"/>
        </w:rPr>
        <w:t>jei</w:t>
      </w:r>
      <w:r>
        <w:rPr>
          <w:spacing w:val="-13"/>
          <w:sz w:val="24"/>
        </w:rPr>
        <w:t xml:space="preserve"> </w:t>
      </w:r>
      <w:r>
        <w:rPr>
          <w:sz w:val="24"/>
        </w:rPr>
        <w:t>bet</w:t>
      </w:r>
      <w:r>
        <w:rPr>
          <w:spacing w:val="-13"/>
          <w:sz w:val="24"/>
        </w:rPr>
        <w:t xml:space="preserve"> </w:t>
      </w:r>
      <w:r>
        <w:rPr>
          <w:sz w:val="24"/>
        </w:rPr>
        <w:t>kuris</w:t>
      </w:r>
      <w:r>
        <w:rPr>
          <w:spacing w:val="-15"/>
          <w:sz w:val="24"/>
        </w:rPr>
        <w:t xml:space="preserve"> </w:t>
      </w:r>
      <w:r>
        <w:rPr>
          <w:sz w:val="24"/>
        </w:rPr>
        <w:t>darbuotojas</w:t>
      </w:r>
      <w:r>
        <w:rPr>
          <w:spacing w:val="-14"/>
          <w:sz w:val="24"/>
        </w:rPr>
        <w:t xml:space="preserve"> </w:t>
      </w:r>
      <w:r>
        <w:rPr>
          <w:sz w:val="24"/>
        </w:rPr>
        <w:t>ar</w:t>
      </w:r>
      <w:r>
        <w:rPr>
          <w:spacing w:val="-14"/>
          <w:sz w:val="24"/>
        </w:rPr>
        <w:t xml:space="preserve"> </w:t>
      </w:r>
      <w:r>
        <w:rPr>
          <w:sz w:val="24"/>
        </w:rPr>
        <w:t>paslaugų teikėjas</w:t>
      </w:r>
      <w:r>
        <w:rPr>
          <w:spacing w:val="-5"/>
          <w:sz w:val="24"/>
        </w:rPr>
        <w:t xml:space="preserve"> </w:t>
      </w:r>
      <w:r>
        <w:rPr>
          <w:sz w:val="24"/>
        </w:rPr>
        <w:t>nustoja</w:t>
      </w:r>
      <w:r>
        <w:rPr>
          <w:spacing w:val="-5"/>
          <w:sz w:val="24"/>
        </w:rPr>
        <w:t xml:space="preserve"> </w:t>
      </w:r>
      <w:r>
        <w:rPr>
          <w:sz w:val="24"/>
        </w:rPr>
        <w:t>dirbti</w:t>
      </w:r>
      <w:r>
        <w:rPr>
          <w:spacing w:val="-4"/>
          <w:sz w:val="24"/>
        </w:rPr>
        <w:t xml:space="preserve"> </w:t>
      </w:r>
      <w:r>
        <w:rPr>
          <w:sz w:val="24"/>
        </w:rPr>
        <w:t>statybvietėje,</w:t>
      </w:r>
      <w:r>
        <w:rPr>
          <w:spacing w:val="-5"/>
          <w:sz w:val="24"/>
        </w:rPr>
        <w:t xml:space="preserve"> </w:t>
      </w:r>
      <w:r>
        <w:rPr>
          <w:sz w:val="24"/>
        </w:rPr>
        <w:t>Rangovas</w:t>
      </w:r>
      <w:r>
        <w:rPr>
          <w:spacing w:val="-3"/>
          <w:sz w:val="24"/>
        </w:rPr>
        <w:t xml:space="preserve"> </w:t>
      </w:r>
      <w:r>
        <w:rPr>
          <w:sz w:val="24"/>
        </w:rPr>
        <w:t>ne</w:t>
      </w:r>
      <w:r>
        <w:rPr>
          <w:spacing w:val="-4"/>
          <w:sz w:val="24"/>
        </w:rPr>
        <w:t xml:space="preserve"> </w:t>
      </w:r>
      <w:r>
        <w:rPr>
          <w:sz w:val="24"/>
        </w:rPr>
        <w:t>vėliau</w:t>
      </w:r>
      <w:r>
        <w:rPr>
          <w:spacing w:val="-5"/>
          <w:sz w:val="24"/>
        </w:rPr>
        <w:t xml:space="preserve"> </w:t>
      </w:r>
      <w:r>
        <w:rPr>
          <w:sz w:val="24"/>
        </w:rPr>
        <w:t>nei</w:t>
      </w:r>
      <w:r>
        <w:rPr>
          <w:spacing w:val="-4"/>
          <w:sz w:val="24"/>
        </w:rPr>
        <w:t xml:space="preserve"> </w:t>
      </w:r>
      <w:r>
        <w:rPr>
          <w:sz w:val="24"/>
        </w:rPr>
        <w:t>per</w:t>
      </w:r>
      <w:r>
        <w:rPr>
          <w:spacing w:val="-3"/>
          <w:sz w:val="24"/>
        </w:rPr>
        <w:t xml:space="preserve"> </w:t>
      </w:r>
      <w:r>
        <w:rPr>
          <w:sz w:val="24"/>
        </w:rPr>
        <w:t>1</w:t>
      </w:r>
      <w:r>
        <w:rPr>
          <w:spacing w:val="-5"/>
          <w:sz w:val="24"/>
        </w:rPr>
        <w:t xml:space="preserve"> </w:t>
      </w:r>
      <w:r>
        <w:rPr>
          <w:sz w:val="24"/>
        </w:rPr>
        <w:t>(vieną)</w:t>
      </w:r>
      <w:r>
        <w:rPr>
          <w:spacing w:val="-3"/>
          <w:sz w:val="24"/>
        </w:rPr>
        <w:t xml:space="preserve"> </w:t>
      </w:r>
      <w:r>
        <w:rPr>
          <w:sz w:val="24"/>
        </w:rPr>
        <w:t>darbo</w:t>
      </w:r>
      <w:r>
        <w:rPr>
          <w:spacing w:val="-6"/>
          <w:sz w:val="24"/>
        </w:rPr>
        <w:t xml:space="preserve"> </w:t>
      </w:r>
      <w:r>
        <w:rPr>
          <w:sz w:val="24"/>
        </w:rPr>
        <w:t>dieną</w:t>
      </w:r>
      <w:r>
        <w:rPr>
          <w:spacing w:val="-4"/>
          <w:sz w:val="24"/>
        </w:rPr>
        <w:t xml:space="preserve"> </w:t>
      </w:r>
      <w:r>
        <w:rPr>
          <w:sz w:val="24"/>
        </w:rPr>
        <w:t>šią</w:t>
      </w:r>
      <w:r>
        <w:rPr>
          <w:spacing w:val="-5"/>
          <w:sz w:val="24"/>
        </w:rPr>
        <w:t xml:space="preserve"> </w:t>
      </w:r>
      <w:r>
        <w:rPr>
          <w:sz w:val="24"/>
        </w:rPr>
        <w:t>informaciją privalo pateikti Užsakovui.</w:t>
      </w:r>
    </w:p>
    <w:p w14:paraId="362ED971" w14:textId="77777777" w:rsidR="008F7D4B" w:rsidRDefault="008D0089">
      <w:pPr>
        <w:pStyle w:val="Sraopastraipa"/>
        <w:numPr>
          <w:ilvl w:val="0"/>
          <w:numId w:val="3"/>
        </w:numPr>
        <w:tabs>
          <w:tab w:val="left" w:pos="1095"/>
        </w:tabs>
        <w:ind w:right="102" w:firstLine="566"/>
        <w:jc w:val="both"/>
        <w:rPr>
          <w:sz w:val="24"/>
        </w:rPr>
      </w:pPr>
      <w:r>
        <w:rPr>
          <w:sz w:val="24"/>
        </w:rPr>
        <w:t>Atlikęs</w:t>
      </w:r>
      <w:r>
        <w:rPr>
          <w:spacing w:val="-7"/>
          <w:sz w:val="24"/>
        </w:rPr>
        <w:t xml:space="preserve"> </w:t>
      </w:r>
      <w:r>
        <w:rPr>
          <w:sz w:val="24"/>
        </w:rPr>
        <w:t>statybos</w:t>
      </w:r>
      <w:r>
        <w:rPr>
          <w:spacing w:val="-6"/>
          <w:sz w:val="24"/>
        </w:rPr>
        <w:t xml:space="preserve"> </w:t>
      </w:r>
      <w:r>
        <w:rPr>
          <w:sz w:val="24"/>
        </w:rPr>
        <w:t>darbus,</w:t>
      </w:r>
      <w:r>
        <w:rPr>
          <w:spacing w:val="-4"/>
          <w:sz w:val="24"/>
        </w:rPr>
        <w:t xml:space="preserve"> </w:t>
      </w:r>
      <w:r>
        <w:rPr>
          <w:sz w:val="24"/>
        </w:rPr>
        <w:t>Rangovas</w:t>
      </w:r>
      <w:r>
        <w:rPr>
          <w:spacing w:val="-7"/>
          <w:sz w:val="24"/>
        </w:rPr>
        <w:t xml:space="preserve"> </w:t>
      </w:r>
      <w:r>
        <w:rPr>
          <w:sz w:val="24"/>
        </w:rPr>
        <w:t>įsipareigoja</w:t>
      </w:r>
      <w:r>
        <w:rPr>
          <w:spacing w:val="-8"/>
          <w:sz w:val="24"/>
        </w:rPr>
        <w:t xml:space="preserve"> </w:t>
      </w:r>
      <w:r>
        <w:rPr>
          <w:sz w:val="24"/>
        </w:rPr>
        <w:t>parengti</w:t>
      </w:r>
      <w:r>
        <w:rPr>
          <w:spacing w:val="-6"/>
          <w:sz w:val="24"/>
        </w:rPr>
        <w:t xml:space="preserve"> </w:t>
      </w:r>
      <w:r>
        <w:rPr>
          <w:sz w:val="24"/>
        </w:rPr>
        <w:t>ir</w:t>
      </w:r>
      <w:r>
        <w:rPr>
          <w:spacing w:val="-7"/>
          <w:sz w:val="24"/>
        </w:rPr>
        <w:t xml:space="preserve"> </w:t>
      </w:r>
      <w:r>
        <w:rPr>
          <w:sz w:val="24"/>
        </w:rPr>
        <w:t>perduoti</w:t>
      </w:r>
      <w:r>
        <w:rPr>
          <w:spacing w:val="-7"/>
          <w:sz w:val="24"/>
        </w:rPr>
        <w:t xml:space="preserve"> </w:t>
      </w:r>
      <w:r>
        <w:rPr>
          <w:sz w:val="24"/>
        </w:rPr>
        <w:t>Užsakovui</w:t>
      </w:r>
      <w:r>
        <w:rPr>
          <w:spacing w:val="-6"/>
          <w:sz w:val="24"/>
        </w:rPr>
        <w:t xml:space="preserve"> </w:t>
      </w:r>
      <w:r>
        <w:rPr>
          <w:sz w:val="24"/>
        </w:rPr>
        <w:t>išpildomąją dokumentaciją (taip pat skaitmeninę jos kopiją).</w:t>
      </w:r>
    </w:p>
    <w:p w14:paraId="3E588DC8" w14:textId="77777777" w:rsidR="008F7D4B" w:rsidRDefault="008D0089">
      <w:pPr>
        <w:pStyle w:val="Sraopastraipa"/>
        <w:numPr>
          <w:ilvl w:val="0"/>
          <w:numId w:val="3"/>
        </w:numPr>
        <w:tabs>
          <w:tab w:val="left" w:pos="1095"/>
        </w:tabs>
        <w:ind w:right="100" w:firstLine="566"/>
        <w:jc w:val="both"/>
        <w:rPr>
          <w:sz w:val="24"/>
        </w:rPr>
      </w:pPr>
      <w:r>
        <w:rPr>
          <w:sz w:val="24"/>
        </w:rPr>
        <w:t xml:space="preserve">Užsakovas turi teisę tikrinti Rangovo Darbų atlikimo eigą ir kokybę, nesikišdamas į Rangovo ūkinę komercinę veiklą, taip pat kaip Rangovas laikosi Sutarties </w:t>
      </w:r>
      <w:hyperlink w:anchor="_bookmark26" w:history="1">
        <w:r>
          <w:rPr>
            <w:sz w:val="24"/>
          </w:rPr>
          <w:t>50</w:t>
        </w:r>
      </w:hyperlink>
      <w:r>
        <w:rPr>
          <w:sz w:val="24"/>
        </w:rPr>
        <w:t xml:space="preserve"> punkte nustatytų įpareigojimų.</w:t>
      </w:r>
      <w:r>
        <w:rPr>
          <w:spacing w:val="-11"/>
          <w:sz w:val="24"/>
        </w:rPr>
        <w:t xml:space="preserve"> </w:t>
      </w:r>
      <w:r>
        <w:rPr>
          <w:sz w:val="24"/>
        </w:rPr>
        <w:t>Užsakovo</w:t>
      </w:r>
      <w:r>
        <w:rPr>
          <w:spacing w:val="-11"/>
          <w:sz w:val="24"/>
        </w:rPr>
        <w:t xml:space="preserve"> </w:t>
      </w:r>
      <w:r>
        <w:rPr>
          <w:sz w:val="24"/>
        </w:rPr>
        <w:t>reikalavimai</w:t>
      </w:r>
      <w:r>
        <w:rPr>
          <w:spacing w:val="-10"/>
          <w:sz w:val="24"/>
        </w:rPr>
        <w:t xml:space="preserve"> </w:t>
      </w:r>
      <w:r>
        <w:rPr>
          <w:sz w:val="24"/>
        </w:rPr>
        <w:t>ir</w:t>
      </w:r>
      <w:r>
        <w:rPr>
          <w:spacing w:val="-11"/>
          <w:sz w:val="24"/>
        </w:rPr>
        <w:t xml:space="preserve"> </w:t>
      </w:r>
      <w:r>
        <w:rPr>
          <w:sz w:val="24"/>
        </w:rPr>
        <w:t>pastabos</w:t>
      </w:r>
      <w:r>
        <w:rPr>
          <w:spacing w:val="-11"/>
          <w:sz w:val="24"/>
        </w:rPr>
        <w:t xml:space="preserve"> </w:t>
      </w:r>
      <w:r>
        <w:rPr>
          <w:sz w:val="24"/>
        </w:rPr>
        <w:t>Darbų</w:t>
      </w:r>
      <w:r>
        <w:rPr>
          <w:spacing w:val="-9"/>
          <w:sz w:val="24"/>
        </w:rPr>
        <w:t xml:space="preserve"> </w:t>
      </w:r>
      <w:r>
        <w:rPr>
          <w:sz w:val="24"/>
        </w:rPr>
        <w:t>ir</w:t>
      </w:r>
      <w:r>
        <w:rPr>
          <w:spacing w:val="-11"/>
          <w:sz w:val="24"/>
        </w:rPr>
        <w:t xml:space="preserve"> </w:t>
      </w:r>
      <w:r>
        <w:rPr>
          <w:sz w:val="24"/>
        </w:rPr>
        <w:t>su</w:t>
      </w:r>
      <w:r>
        <w:rPr>
          <w:spacing w:val="-10"/>
          <w:sz w:val="24"/>
        </w:rPr>
        <w:t xml:space="preserve"> </w:t>
      </w:r>
      <w:r>
        <w:rPr>
          <w:sz w:val="24"/>
        </w:rPr>
        <w:t>Darbais</w:t>
      </w:r>
      <w:r>
        <w:rPr>
          <w:spacing w:val="-10"/>
          <w:sz w:val="24"/>
        </w:rPr>
        <w:t xml:space="preserve"> </w:t>
      </w:r>
      <w:r>
        <w:rPr>
          <w:sz w:val="24"/>
        </w:rPr>
        <w:t>susijusių</w:t>
      </w:r>
      <w:r>
        <w:rPr>
          <w:spacing w:val="-11"/>
          <w:sz w:val="24"/>
        </w:rPr>
        <w:t xml:space="preserve"> </w:t>
      </w:r>
      <w:r>
        <w:rPr>
          <w:sz w:val="24"/>
        </w:rPr>
        <w:t>Paslaugų</w:t>
      </w:r>
      <w:r>
        <w:rPr>
          <w:spacing w:val="-10"/>
          <w:sz w:val="24"/>
        </w:rPr>
        <w:t xml:space="preserve"> </w:t>
      </w:r>
      <w:r>
        <w:rPr>
          <w:sz w:val="24"/>
        </w:rPr>
        <w:t>grafikui</w:t>
      </w:r>
      <w:r>
        <w:rPr>
          <w:spacing w:val="-10"/>
          <w:sz w:val="24"/>
        </w:rPr>
        <w:t xml:space="preserve"> </w:t>
      </w:r>
      <w:r>
        <w:rPr>
          <w:sz w:val="24"/>
        </w:rPr>
        <w:t>nėra laikomi kišimusi į Rangovo ūkinę komercinę veiklą. Rangovas įsipareigoja leisti statinio statybos techniniam prižiūrėtojui, Užsakovui ir Užsakovo nurodytiems asmenims bet kada tikrinti atliekamų Darbų kokybę, būdą ir naudojamas medžiagas.</w:t>
      </w:r>
    </w:p>
    <w:p w14:paraId="6644014E" w14:textId="77777777" w:rsidR="008F7D4B" w:rsidRDefault="008F7D4B">
      <w:pPr>
        <w:pStyle w:val="Pagrindinistekstas"/>
        <w:ind w:left="0" w:firstLine="0"/>
        <w:jc w:val="left"/>
      </w:pPr>
    </w:p>
    <w:p w14:paraId="59F2EA65" w14:textId="77777777" w:rsidR="008F7D4B" w:rsidRDefault="008D0089">
      <w:pPr>
        <w:pStyle w:val="Pagrindinistekstas"/>
        <w:spacing w:before="1"/>
        <w:ind w:left="2163" w:firstLine="0"/>
        <w:jc w:val="left"/>
      </w:pPr>
      <w:r>
        <w:t>V.C.</w:t>
      </w:r>
      <w:r>
        <w:rPr>
          <w:spacing w:val="-1"/>
        </w:rPr>
        <w:t xml:space="preserve"> </w:t>
      </w:r>
      <w:r>
        <w:t>Atliktų</w:t>
      </w:r>
      <w:r>
        <w:rPr>
          <w:spacing w:val="-1"/>
        </w:rPr>
        <w:t xml:space="preserve"> </w:t>
      </w:r>
      <w:r>
        <w:t>darbų</w:t>
      </w:r>
      <w:r>
        <w:rPr>
          <w:spacing w:val="-1"/>
        </w:rPr>
        <w:t xml:space="preserve"> </w:t>
      </w:r>
      <w:r>
        <w:t>kiekių</w:t>
      </w:r>
      <w:r>
        <w:rPr>
          <w:spacing w:val="-1"/>
        </w:rPr>
        <w:t xml:space="preserve"> </w:t>
      </w:r>
      <w:r>
        <w:t>perdavimas.</w:t>
      </w:r>
      <w:r>
        <w:rPr>
          <w:spacing w:val="-1"/>
        </w:rPr>
        <w:t xml:space="preserve"> </w:t>
      </w:r>
      <w:r>
        <w:t>Darbų</w:t>
      </w:r>
      <w:r>
        <w:rPr>
          <w:spacing w:val="-1"/>
        </w:rPr>
        <w:t xml:space="preserve"> </w:t>
      </w:r>
      <w:r>
        <w:rPr>
          <w:spacing w:val="-2"/>
        </w:rPr>
        <w:t>perdavimas</w:t>
      </w:r>
    </w:p>
    <w:p w14:paraId="57171575" w14:textId="77777777" w:rsidR="008F7D4B" w:rsidRDefault="008D0089">
      <w:pPr>
        <w:pStyle w:val="Sraopastraipa"/>
        <w:numPr>
          <w:ilvl w:val="0"/>
          <w:numId w:val="3"/>
        </w:numPr>
        <w:tabs>
          <w:tab w:val="left" w:pos="1095"/>
        </w:tabs>
        <w:spacing w:before="276"/>
        <w:ind w:right="104" w:firstLine="566"/>
        <w:jc w:val="both"/>
        <w:rPr>
          <w:sz w:val="24"/>
        </w:rPr>
      </w:pPr>
      <w:r>
        <w:rPr>
          <w:sz w:val="24"/>
        </w:rPr>
        <w:t>Užsakovas įsipareigoja priimti iš Rangovo tinkamai (kokybiškai) atliktus Darbus šioje Sutartyje nustatyta tvarka ir terminais.</w:t>
      </w:r>
    </w:p>
    <w:p w14:paraId="2B9F1182" w14:textId="77777777" w:rsidR="008F7D4B" w:rsidRDefault="008D0089">
      <w:pPr>
        <w:pStyle w:val="Sraopastraipa"/>
        <w:numPr>
          <w:ilvl w:val="0"/>
          <w:numId w:val="3"/>
        </w:numPr>
        <w:tabs>
          <w:tab w:val="left" w:pos="1095"/>
        </w:tabs>
        <w:ind w:right="103" w:firstLine="566"/>
        <w:jc w:val="both"/>
        <w:rPr>
          <w:sz w:val="24"/>
        </w:rPr>
      </w:pPr>
      <w:r>
        <w:rPr>
          <w:sz w:val="24"/>
        </w:rPr>
        <w:t>Atliktų statybos darbų kiekiai perduodami Užsakovui suformuojant atliktų darbų (kiekių) aktą Valstybinės ir vietinės reikšmės kelių turto valdymo informacinės sistemos (toliau – KTVIS) Elektroninio statybos darbo žurnalo (toliau – ESDŽ) modulyje ir perduodant į KTVIS Elektroninių paslaugų portalą (toliau – EPP). Atliktų darbų aktą iš Rangovo pusės KTVIS EPP pasirašo statinio statybos vadovas, o iš Užsakovo pusės – statinio statybos techninis prižiūrėtojas. Atliktų statybos darbų</w:t>
      </w:r>
      <w:r>
        <w:rPr>
          <w:spacing w:val="-11"/>
          <w:sz w:val="24"/>
        </w:rPr>
        <w:t xml:space="preserve"> </w:t>
      </w:r>
      <w:r>
        <w:rPr>
          <w:sz w:val="24"/>
        </w:rPr>
        <w:t>kiekių</w:t>
      </w:r>
      <w:r>
        <w:rPr>
          <w:spacing w:val="-11"/>
          <w:sz w:val="24"/>
        </w:rPr>
        <w:t xml:space="preserve"> </w:t>
      </w:r>
      <w:r>
        <w:rPr>
          <w:sz w:val="24"/>
        </w:rPr>
        <w:t>priėmimas</w:t>
      </w:r>
      <w:r>
        <w:rPr>
          <w:spacing w:val="-11"/>
          <w:sz w:val="24"/>
        </w:rPr>
        <w:t xml:space="preserve"> </w:t>
      </w:r>
      <w:r>
        <w:rPr>
          <w:sz w:val="24"/>
        </w:rPr>
        <w:t>vykdomas</w:t>
      </w:r>
      <w:r>
        <w:rPr>
          <w:spacing w:val="-11"/>
          <w:sz w:val="24"/>
        </w:rPr>
        <w:t xml:space="preserve"> </w:t>
      </w:r>
      <w:r>
        <w:rPr>
          <w:sz w:val="24"/>
        </w:rPr>
        <w:t>pagal</w:t>
      </w:r>
      <w:r>
        <w:rPr>
          <w:spacing w:val="-10"/>
          <w:sz w:val="24"/>
        </w:rPr>
        <w:t xml:space="preserve"> </w:t>
      </w:r>
      <w:r>
        <w:rPr>
          <w:sz w:val="24"/>
        </w:rPr>
        <w:t>įkainotą</w:t>
      </w:r>
      <w:r>
        <w:rPr>
          <w:spacing w:val="-11"/>
          <w:sz w:val="24"/>
        </w:rPr>
        <w:t xml:space="preserve"> </w:t>
      </w:r>
      <w:r>
        <w:rPr>
          <w:sz w:val="24"/>
        </w:rPr>
        <w:t>darbų</w:t>
      </w:r>
      <w:r>
        <w:rPr>
          <w:spacing w:val="-11"/>
          <w:sz w:val="24"/>
        </w:rPr>
        <w:t xml:space="preserve"> </w:t>
      </w:r>
      <w:r>
        <w:rPr>
          <w:sz w:val="24"/>
        </w:rPr>
        <w:t>kiekių</w:t>
      </w:r>
      <w:r>
        <w:rPr>
          <w:spacing w:val="-11"/>
          <w:sz w:val="24"/>
        </w:rPr>
        <w:t xml:space="preserve"> </w:t>
      </w:r>
      <w:r>
        <w:rPr>
          <w:sz w:val="24"/>
        </w:rPr>
        <w:t>žiniaraštį.</w:t>
      </w:r>
      <w:r>
        <w:rPr>
          <w:spacing w:val="-11"/>
          <w:sz w:val="24"/>
        </w:rPr>
        <w:t xml:space="preserve"> </w:t>
      </w:r>
      <w:r>
        <w:rPr>
          <w:sz w:val="24"/>
        </w:rPr>
        <w:t>Atliktų</w:t>
      </w:r>
      <w:r>
        <w:rPr>
          <w:spacing w:val="-10"/>
          <w:sz w:val="24"/>
        </w:rPr>
        <w:t xml:space="preserve"> </w:t>
      </w:r>
      <w:r>
        <w:rPr>
          <w:sz w:val="24"/>
        </w:rPr>
        <w:t>darbų</w:t>
      </w:r>
      <w:r>
        <w:rPr>
          <w:spacing w:val="-11"/>
          <w:sz w:val="24"/>
        </w:rPr>
        <w:t xml:space="preserve"> </w:t>
      </w:r>
      <w:r>
        <w:rPr>
          <w:sz w:val="24"/>
        </w:rPr>
        <w:t>aktas</w:t>
      </w:r>
      <w:r>
        <w:rPr>
          <w:spacing w:val="-9"/>
          <w:sz w:val="24"/>
        </w:rPr>
        <w:t xml:space="preserve"> </w:t>
      </w:r>
      <w:r>
        <w:rPr>
          <w:sz w:val="24"/>
        </w:rPr>
        <w:t>turi</w:t>
      </w:r>
      <w:r>
        <w:rPr>
          <w:spacing w:val="-10"/>
          <w:sz w:val="24"/>
        </w:rPr>
        <w:t xml:space="preserve"> </w:t>
      </w:r>
      <w:r>
        <w:rPr>
          <w:sz w:val="24"/>
        </w:rPr>
        <w:t>būti rengiamas</w:t>
      </w:r>
      <w:r>
        <w:rPr>
          <w:spacing w:val="-10"/>
          <w:sz w:val="24"/>
        </w:rPr>
        <w:t xml:space="preserve"> </w:t>
      </w:r>
      <w:r>
        <w:rPr>
          <w:sz w:val="24"/>
        </w:rPr>
        <w:t>pagal</w:t>
      </w:r>
      <w:r>
        <w:rPr>
          <w:spacing w:val="-8"/>
          <w:sz w:val="24"/>
        </w:rPr>
        <w:t xml:space="preserve"> </w:t>
      </w:r>
      <w:r>
        <w:rPr>
          <w:sz w:val="24"/>
        </w:rPr>
        <w:t>įkainotą</w:t>
      </w:r>
      <w:r>
        <w:rPr>
          <w:spacing w:val="-9"/>
          <w:sz w:val="24"/>
        </w:rPr>
        <w:t xml:space="preserve"> </w:t>
      </w:r>
      <w:r>
        <w:rPr>
          <w:sz w:val="24"/>
        </w:rPr>
        <w:t>darbų</w:t>
      </w:r>
      <w:r>
        <w:rPr>
          <w:spacing w:val="-10"/>
          <w:sz w:val="24"/>
        </w:rPr>
        <w:t xml:space="preserve"> </w:t>
      </w:r>
      <w:r>
        <w:rPr>
          <w:sz w:val="24"/>
        </w:rPr>
        <w:t>kiekių</w:t>
      </w:r>
      <w:r>
        <w:rPr>
          <w:spacing w:val="-9"/>
          <w:sz w:val="24"/>
        </w:rPr>
        <w:t xml:space="preserve"> </w:t>
      </w:r>
      <w:r>
        <w:rPr>
          <w:sz w:val="24"/>
        </w:rPr>
        <w:t>žiniaraštį,</w:t>
      </w:r>
      <w:r>
        <w:rPr>
          <w:spacing w:val="-10"/>
          <w:sz w:val="24"/>
        </w:rPr>
        <w:t xml:space="preserve"> </w:t>
      </w:r>
      <w:r>
        <w:rPr>
          <w:sz w:val="24"/>
        </w:rPr>
        <w:t>nurodant</w:t>
      </w:r>
      <w:r>
        <w:rPr>
          <w:spacing w:val="-10"/>
          <w:sz w:val="24"/>
        </w:rPr>
        <w:t xml:space="preserve"> </w:t>
      </w:r>
      <w:r>
        <w:rPr>
          <w:sz w:val="24"/>
        </w:rPr>
        <w:t>atitinkamos</w:t>
      </w:r>
      <w:r>
        <w:rPr>
          <w:spacing w:val="-10"/>
          <w:sz w:val="24"/>
        </w:rPr>
        <w:t xml:space="preserve"> </w:t>
      </w:r>
      <w:r>
        <w:rPr>
          <w:sz w:val="24"/>
        </w:rPr>
        <w:t>darbų</w:t>
      </w:r>
      <w:r>
        <w:rPr>
          <w:spacing w:val="-10"/>
          <w:sz w:val="24"/>
        </w:rPr>
        <w:t xml:space="preserve"> </w:t>
      </w:r>
      <w:r>
        <w:rPr>
          <w:sz w:val="24"/>
        </w:rPr>
        <w:t>grupės</w:t>
      </w:r>
      <w:r>
        <w:rPr>
          <w:spacing w:val="-8"/>
          <w:sz w:val="24"/>
        </w:rPr>
        <w:t xml:space="preserve"> </w:t>
      </w:r>
      <w:r>
        <w:rPr>
          <w:sz w:val="24"/>
        </w:rPr>
        <w:t>atliktų</w:t>
      </w:r>
      <w:r>
        <w:rPr>
          <w:spacing w:val="-10"/>
          <w:sz w:val="24"/>
        </w:rPr>
        <w:t xml:space="preserve"> </w:t>
      </w:r>
      <w:r>
        <w:rPr>
          <w:sz w:val="24"/>
        </w:rPr>
        <w:t>darbų</w:t>
      </w:r>
      <w:r>
        <w:rPr>
          <w:spacing w:val="-9"/>
          <w:sz w:val="24"/>
        </w:rPr>
        <w:t xml:space="preserve"> </w:t>
      </w:r>
      <w:r>
        <w:rPr>
          <w:sz w:val="24"/>
        </w:rPr>
        <w:t>per 1 (vieną) kalendorinį mėnesį išraišką ir sumą.</w:t>
      </w:r>
    </w:p>
    <w:p w14:paraId="106F6034" w14:textId="77777777" w:rsidR="008F7D4B" w:rsidRDefault="008D0089">
      <w:pPr>
        <w:pStyle w:val="Sraopastraipa"/>
        <w:numPr>
          <w:ilvl w:val="0"/>
          <w:numId w:val="3"/>
        </w:numPr>
        <w:tabs>
          <w:tab w:val="left" w:pos="1397"/>
        </w:tabs>
        <w:ind w:left="1397" w:hanging="729"/>
        <w:jc w:val="both"/>
        <w:rPr>
          <w:sz w:val="24"/>
        </w:rPr>
      </w:pPr>
      <w:bookmarkStart w:id="28" w:name="_bookmark28"/>
      <w:bookmarkEnd w:id="28"/>
      <w:r>
        <w:rPr>
          <w:sz w:val="24"/>
        </w:rPr>
        <w:t>Rangovas</w:t>
      </w:r>
      <w:r>
        <w:rPr>
          <w:spacing w:val="-3"/>
          <w:sz w:val="24"/>
        </w:rPr>
        <w:t xml:space="preserve"> </w:t>
      </w:r>
      <w:r>
        <w:rPr>
          <w:sz w:val="24"/>
        </w:rPr>
        <w:t>įsipareigoja</w:t>
      </w:r>
      <w:r>
        <w:rPr>
          <w:spacing w:val="-3"/>
          <w:sz w:val="24"/>
        </w:rPr>
        <w:t xml:space="preserve"> </w:t>
      </w:r>
      <w:r>
        <w:rPr>
          <w:sz w:val="24"/>
        </w:rPr>
        <w:t>per</w:t>
      </w:r>
      <w:r>
        <w:rPr>
          <w:spacing w:val="-2"/>
          <w:sz w:val="24"/>
        </w:rPr>
        <w:t xml:space="preserve"> </w:t>
      </w:r>
      <w:r>
        <w:rPr>
          <w:sz w:val="24"/>
        </w:rPr>
        <w:t>protingą</w:t>
      </w:r>
      <w:r>
        <w:rPr>
          <w:spacing w:val="-2"/>
          <w:sz w:val="24"/>
        </w:rPr>
        <w:t xml:space="preserve"> terminą:</w:t>
      </w:r>
    </w:p>
    <w:p w14:paraId="1BCA524E" w14:textId="77777777" w:rsidR="008F7D4B" w:rsidRDefault="008D0089">
      <w:pPr>
        <w:pStyle w:val="Sraopastraipa"/>
        <w:numPr>
          <w:ilvl w:val="1"/>
          <w:numId w:val="3"/>
        </w:numPr>
        <w:tabs>
          <w:tab w:val="left" w:pos="1397"/>
        </w:tabs>
        <w:ind w:left="102" w:right="105" w:firstLine="566"/>
        <w:jc w:val="both"/>
        <w:rPr>
          <w:sz w:val="24"/>
        </w:rPr>
      </w:pPr>
      <w:r>
        <w:rPr>
          <w:sz w:val="24"/>
        </w:rPr>
        <w:t>raštu kreiptis į statinio statybos techninį prižiūrėtoją dėl galutinės statybos objekto apžiūros akto gavimo Darbų priėmimo metu galiojančio Reglamento nustatyta tvarka;</w:t>
      </w:r>
    </w:p>
    <w:p w14:paraId="3BC442A4" w14:textId="77777777" w:rsidR="008F7D4B" w:rsidRDefault="008D0089">
      <w:pPr>
        <w:pStyle w:val="Sraopastraipa"/>
        <w:numPr>
          <w:ilvl w:val="1"/>
          <w:numId w:val="3"/>
        </w:numPr>
        <w:tabs>
          <w:tab w:val="left" w:pos="1397"/>
        </w:tabs>
        <w:spacing w:before="1"/>
        <w:ind w:left="102" w:right="104" w:firstLine="566"/>
        <w:jc w:val="both"/>
        <w:rPr>
          <w:sz w:val="24"/>
        </w:rPr>
      </w:pPr>
      <w:r>
        <w:rPr>
          <w:sz w:val="24"/>
        </w:rPr>
        <w:t>gavęs galutinės statybos objekto apžiūros aktą, kuriame nenurodyta atliktų statybos darbų</w:t>
      </w:r>
      <w:r>
        <w:rPr>
          <w:spacing w:val="40"/>
          <w:sz w:val="24"/>
        </w:rPr>
        <w:t xml:space="preserve"> </w:t>
      </w:r>
      <w:r>
        <w:rPr>
          <w:sz w:val="24"/>
        </w:rPr>
        <w:t xml:space="preserve">esminių trūkumų, ir Sutarties nustatyta tvarka suderinęs kadastrinių duomenų bylas, pranešti Užsakovui apie Darbų užbaigimą bei pasirengimą perduoti Darbų rezultatą, prašant organizuoti jų </w:t>
      </w:r>
      <w:r>
        <w:rPr>
          <w:spacing w:val="-2"/>
          <w:sz w:val="24"/>
        </w:rPr>
        <w:t>priėmimą.</w:t>
      </w:r>
    </w:p>
    <w:p w14:paraId="733D7247" w14:textId="77777777" w:rsidR="008F7D4B" w:rsidRDefault="008D0089">
      <w:pPr>
        <w:pStyle w:val="Sraopastraipa"/>
        <w:numPr>
          <w:ilvl w:val="0"/>
          <w:numId w:val="3"/>
        </w:numPr>
        <w:tabs>
          <w:tab w:val="left" w:pos="1095"/>
        </w:tabs>
        <w:ind w:right="106" w:firstLine="566"/>
        <w:jc w:val="both"/>
        <w:rPr>
          <w:sz w:val="24"/>
        </w:rPr>
      </w:pPr>
      <w:r>
        <w:rPr>
          <w:sz w:val="24"/>
        </w:rPr>
        <w:t>Užsakovas</w:t>
      </w:r>
      <w:r>
        <w:rPr>
          <w:spacing w:val="-15"/>
          <w:sz w:val="24"/>
        </w:rPr>
        <w:t xml:space="preserve"> </w:t>
      </w:r>
      <w:r>
        <w:rPr>
          <w:sz w:val="24"/>
        </w:rPr>
        <w:t>įsipareigoja</w:t>
      </w:r>
      <w:r>
        <w:rPr>
          <w:spacing w:val="-15"/>
          <w:sz w:val="24"/>
        </w:rPr>
        <w:t xml:space="preserve"> </w:t>
      </w:r>
      <w:r>
        <w:rPr>
          <w:sz w:val="24"/>
        </w:rPr>
        <w:t>organizuoti</w:t>
      </w:r>
      <w:r>
        <w:rPr>
          <w:spacing w:val="-15"/>
          <w:sz w:val="24"/>
        </w:rPr>
        <w:t xml:space="preserve"> </w:t>
      </w:r>
      <w:r>
        <w:rPr>
          <w:sz w:val="24"/>
        </w:rPr>
        <w:t>Darbų</w:t>
      </w:r>
      <w:r>
        <w:rPr>
          <w:spacing w:val="-15"/>
          <w:sz w:val="24"/>
        </w:rPr>
        <w:t xml:space="preserve"> </w:t>
      </w:r>
      <w:r>
        <w:rPr>
          <w:sz w:val="24"/>
        </w:rPr>
        <w:t>priėmimą</w:t>
      </w:r>
      <w:r>
        <w:rPr>
          <w:spacing w:val="-15"/>
          <w:sz w:val="24"/>
        </w:rPr>
        <w:t xml:space="preserve"> </w:t>
      </w:r>
      <w:r>
        <w:rPr>
          <w:sz w:val="24"/>
        </w:rPr>
        <w:t>pagal</w:t>
      </w:r>
      <w:r>
        <w:rPr>
          <w:spacing w:val="-15"/>
          <w:sz w:val="24"/>
        </w:rPr>
        <w:t xml:space="preserve"> </w:t>
      </w:r>
      <w:r>
        <w:rPr>
          <w:sz w:val="24"/>
        </w:rPr>
        <w:t>Darbų</w:t>
      </w:r>
      <w:r>
        <w:rPr>
          <w:spacing w:val="-15"/>
          <w:sz w:val="24"/>
        </w:rPr>
        <w:t xml:space="preserve"> </w:t>
      </w:r>
      <w:r>
        <w:rPr>
          <w:sz w:val="24"/>
        </w:rPr>
        <w:t>priėmimo</w:t>
      </w:r>
      <w:r>
        <w:rPr>
          <w:spacing w:val="-15"/>
          <w:sz w:val="24"/>
        </w:rPr>
        <w:t xml:space="preserve"> </w:t>
      </w:r>
      <w:r>
        <w:rPr>
          <w:sz w:val="24"/>
        </w:rPr>
        <w:t>metu</w:t>
      </w:r>
      <w:r>
        <w:rPr>
          <w:spacing w:val="-15"/>
          <w:sz w:val="24"/>
        </w:rPr>
        <w:t xml:space="preserve"> </w:t>
      </w:r>
      <w:r>
        <w:rPr>
          <w:sz w:val="24"/>
        </w:rPr>
        <w:t xml:space="preserve">galiojantį </w:t>
      </w:r>
      <w:r>
        <w:rPr>
          <w:spacing w:val="-2"/>
          <w:sz w:val="24"/>
        </w:rPr>
        <w:t>Reglamentą.</w:t>
      </w:r>
    </w:p>
    <w:p w14:paraId="175612CB" w14:textId="77777777" w:rsidR="008F7D4B" w:rsidRDefault="008D0089">
      <w:pPr>
        <w:pStyle w:val="Sraopastraipa"/>
        <w:numPr>
          <w:ilvl w:val="0"/>
          <w:numId w:val="3"/>
        </w:numPr>
        <w:tabs>
          <w:tab w:val="left" w:pos="1095"/>
        </w:tabs>
        <w:ind w:right="108" w:firstLine="566"/>
        <w:jc w:val="both"/>
        <w:rPr>
          <w:sz w:val="24"/>
        </w:rPr>
      </w:pPr>
      <w:r>
        <w:rPr>
          <w:sz w:val="24"/>
        </w:rPr>
        <w:t>Rangovas įsipareigoja iki Darbų priėmimo užtikrinti kelių saugumo auditą atliekančių asmenų patekimą į kelio ruožą, kuriame atliko statybos darbus.</w:t>
      </w:r>
    </w:p>
    <w:p w14:paraId="5C1BB91B" w14:textId="77777777" w:rsidR="008F7D4B" w:rsidRDefault="008F7D4B">
      <w:pPr>
        <w:jc w:val="both"/>
        <w:rPr>
          <w:sz w:val="24"/>
        </w:rPr>
        <w:sectPr w:rsidR="008F7D4B">
          <w:pgSz w:w="11910" w:h="16840"/>
          <w:pgMar w:top="1040" w:right="460" w:bottom="280" w:left="1600" w:header="576" w:footer="0" w:gutter="0"/>
          <w:cols w:space="1296"/>
        </w:sectPr>
      </w:pPr>
    </w:p>
    <w:p w14:paraId="2E9925F7" w14:textId="77777777" w:rsidR="008F7D4B" w:rsidRDefault="008D0089">
      <w:pPr>
        <w:pStyle w:val="Sraopastraipa"/>
        <w:numPr>
          <w:ilvl w:val="0"/>
          <w:numId w:val="3"/>
        </w:numPr>
        <w:tabs>
          <w:tab w:val="left" w:pos="1095"/>
        </w:tabs>
        <w:spacing w:before="80"/>
        <w:ind w:right="106" w:firstLine="566"/>
        <w:jc w:val="both"/>
        <w:rPr>
          <w:sz w:val="24"/>
        </w:rPr>
      </w:pPr>
      <w:bookmarkStart w:id="29" w:name="_bookmark29"/>
      <w:bookmarkEnd w:id="29"/>
      <w:r>
        <w:rPr>
          <w:sz w:val="24"/>
        </w:rPr>
        <w:lastRenderedPageBreak/>
        <w:t>Darbai laikomi visiškai baigtais, Rangovui įvykdžius visus Sutartyje numatytus Darbus ir Reglamento nustatyta tvarka pasirašius Rangovo atliktų statybos darbų perdavimo statytojui (Užsakovui) aktą.</w:t>
      </w:r>
    </w:p>
    <w:p w14:paraId="44523073" w14:textId="77777777" w:rsidR="008F7D4B" w:rsidRDefault="008D0089">
      <w:pPr>
        <w:pStyle w:val="Sraopastraipa"/>
        <w:numPr>
          <w:ilvl w:val="0"/>
          <w:numId w:val="3"/>
        </w:numPr>
        <w:tabs>
          <w:tab w:val="left" w:pos="1095"/>
        </w:tabs>
        <w:ind w:right="101" w:firstLine="566"/>
        <w:jc w:val="both"/>
        <w:rPr>
          <w:sz w:val="24"/>
        </w:rPr>
      </w:pPr>
      <w:r>
        <w:rPr>
          <w:sz w:val="24"/>
        </w:rPr>
        <w:t>Iki Rangovo atliktų statybos darbų perdavimo statytojui (Užsakovui) akto pasirašymo Rangovas</w:t>
      </w:r>
      <w:r>
        <w:rPr>
          <w:spacing w:val="-5"/>
          <w:sz w:val="24"/>
        </w:rPr>
        <w:t xml:space="preserve"> </w:t>
      </w:r>
      <w:r>
        <w:rPr>
          <w:sz w:val="24"/>
        </w:rPr>
        <w:t>privalo</w:t>
      </w:r>
      <w:r>
        <w:rPr>
          <w:spacing w:val="-4"/>
          <w:sz w:val="24"/>
        </w:rPr>
        <w:t xml:space="preserve"> </w:t>
      </w:r>
      <w:r>
        <w:rPr>
          <w:sz w:val="24"/>
        </w:rPr>
        <w:t>savo</w:t>
      </w:r>
      <w:r>
        <w:rPr>
          <w:spacing w:val="-4"/>
          <w:sz w:val="24"/>
        </w:rPr>
        <w:t xml:space="preserve"> </w:t>
      </w:r>
      <w:r>
        <w:rPr>
          <w:sz w:val="24"/>
        </w:rPr>
        <w:t>sąskaita</w:t>
      </w:r>
      <w:r>
        <w:rPr>
          <w:spacing w:val="-5"/>
          <w:sz w:val="24"/>
        </w:rPr>
        <w:t xml:space="preserve"> </w:t>
      </w:r>
      <w:r>
        <w:rPr>
          <w:sz w:val="24"/>
        </w:rPr>
        <w:t>visiškai</w:t>
      </w:r>
      <w:r>
        <w:rPr>
          <w:spacing w:val="-4"/>
          <w:sz w:val="24"/>
        </w:rPr>
        <w:t xml:space="preserve"> </w:t>
      </w:r>
      <w:r>
        <w:rPr>
          <w:sz w:val="24"/>
        </w:rPr>
        <w:t>pašalinti</w:t>
      </w:r>
      <w:r>
        <w:rPr>
          <w:spacing w:val="-6"/>
          <w:sz w:val="24"/>
        </w:rPr>
        <w:t xml:space="preserve"> </w:t>
      </w:r>
      <w:r>
        <w:rPr>
          <w:sz w:val="24"/>
        </w:rPr>
        <w:t>Užsakovo</w:t>
      </w:r>
      <w:r>
        <w:rPr>
          <w:spacing w:val="-4"/>
          <w:sz w:val="24"/>
        </w:rPr>
        <w:t xml:space="preserve"> </w:t>
      </w:r>
      <w:r>
        <w:rPr>
          <w:sz w:val="24"/>
        </w:rPr>
        <w:t>ir</w:t>
      </w:r>
      <w:r>
        <w:rPr>
          <w:spacing w:val="-4"/>
          <w:sz w:val="24"/>
        </w:rPr>
        <w:t xml:space="preserve"> </w:t>
      </w:r>
      <w:r>
        <w:rPr>
          <w:sz w:val="24"/>
        </w:rPr>
        <w:t>statinio</w:t>
      </w:r>
      <w:r>
        <w:rPr>
          <w:spacing w:val="-4"/>
          <w:sz w:val="24"/>
        </w:rPr>
        <w:t xml:space="preserve"> </w:t>
      </w:r>
      <w:r>
        <w:rPr>
          <w:sz w:val="24"/>
        </w:rPr>
        <w:t>statybos</w:t>
      </w:r>
      <w:r>
        <w:rPr>
          <w:spacing w:val="-4"/>
          <w:sz w:val="24"/>
        </w:rPr>
        <w:t xml:space="preserve"> </w:t>
      </w:r>
      <w:r>
        <w:rPr>
          <w:sz w:val="24"/>
        </w:rPr>
        <w:t>techninio</w:t>
      </w:r>
      <w:r>
        <w:rPr>
          <w:spacing w:val="-4"/>
          <w:sz w:val="24"/>
        </w:rPr>
        <w:t xml:space="preserve"> </w:t>
      </w:r>
      <w:r>
        <w:rPr>
          <w:sz w:val="24"/>
        </w:rPr>
        <w:t>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w:t>
      </w:r>
      <w:r>
        <w:rPr>
          <w:spacing w:val="-15"/>
          <w:sz w:val="24"/>
        </w:rPr>
        <w:t xml:space="preserve"> </w:t>
      </w:r>
      <w:r>
        <w:rPr>
          <w:sz w:val="24"/>
        </w:rPr>
        <w:t>eksploatacijos</w:t>
      </w:r>
      <w:r>
        <w:rPr>
          <w:spacing w:val="-15"/>
          <w:sz w:val="24"/>
        </w:rPr>
        <w:t xml:space="preserve"> </w:t>
      </w:r>
      <w:r>
        <w:rPr>
          <w:sz w:val="24"/>
        </w:rPr>
        <w:t>metu</w:t>
      </w:r>
      <w:r>
        <w:rPr>
          <w:spacing w:val="-15"/>
          <w:sz w:val="24"/>
        </w:rPr>
        <w:t xml:space="preserve"> </w:t>
      </w:r>
      <w:r>
        <w:rPr>
          <w:sz w:val="24"/>
        </w:rPr>
        <w:t>atsiradusias</w:t>
      </w:r>
      <w:r>
        <w:rPr>
          <w:spacing w:val="-15"/>
          <w:sz w:val="24"/>
        </w:rPr>
        <w:t xml:space="preserve"> </w:t>
      </w:r>
      <w:r>
        <w:rPr>
          <w:sz w:val="24"/>
        </w:rPr>
        <w:t>naujas</w:t>
      </w:r>
      <w:r>
        <w:rPr>
          <w:spacing w:val="-15"/>
          <w:sz w:val="24"/>
        </w:rPr>
        <w:t xml:space="preserve"> </w:t>
      </w:r>
      <w:r>
        <w:rPr>
          <w:sz w:val="24"/>
        </w:rPr>
        <w:t>pažaidas</w:t>
      </w:r>
      <w:r>
        <w:rPr>
          <w:spacing w:val="14"/>
          <w:sz w:val="24"/>
        </w:rPr>
        <w:t xml:space="preserve"> </w:t>
      </w:r>
      <w:r>
        <w:rPr>
          <w:sz w:val="24"/>
        </w:rPr>
        <w:t>ir</w:t>
      </w:r>
      <w:r>
        <w:rPr>
          <w:spacing w:val="-15"/>
          <w:sz w:val="24"/>
        </w:rPr>
        <w:t xml:space="preserve"> </w:t>
      </w:r>
      <w:r>
        <w:rPr>
          <w:sz w:val="24"/>
        </w:rPr>
        <w:t>defektus</w:t>
      </w:r>
      <w:r>
        <w:rPr>
          <w:spacing w:val="-15"/>
          <w:sz w:val="24"/>
        </w:rPr>
        <w:t xml:space="preserve"> </w:t>
      </w:r>
      <w:r>
        <w:rPr>
          <w:sz w:val="24"/>
        </w:rPr>
        <w:t>kelio</w:t>
      </w:r>
      <w:r>
        <w:rPr>
          <w:spacing w:val="-15"/>
          <w:sz w:val="24"/>
        </w:rPr>
        <w:t xml:space="preserve"> </w:t>
      </w:r>
      <w:r>
        <w:rPr>
          <w:sz w:val="24"/>
        </w:rPr>
        <w:t>dangoje</w:t>
      </w:r>
      <w:r>
        <w:rPr>
          <w:spacing w:val="-15"/>
          <w:sz w:val="24"/>
        </w:rPr>
        <w:t xml:space="preserve"> </w:t>
      </w:r>
      <w:r>
        <w:rPr>
          <w:sz w:val="24"/>
        </w:rPr>
        <w:t>bei</w:t>
      </w:r>
      <w:r>
        <w:rPr>
          <w:spacing w:val="-15"/>
          <w:sz w:val="24"/>
        </w:rPr>
        <w:t xml:space="preserve"> </w:t>
      </w:r>
      <w:r>
        <w:rPr>
          <w:sz w:val="24"/>
        </w:rPr>
        <w:t>kituose</w:t>
      </w:r>
      <w:r>
        <w:rPr>
          <w:spacing w:val="-15"/>
          <w:sz w:val="24"/>
        </w:rPr>
        <w:t xml:space="preserve"> </w:t>
      </w:r>
      <w:r>
        <w:rPr>
          <w:sz w:val="24"/>
        </w:rPr>
        <w:t>kelio elementuose,</w:t>
      </w:r>
      <w:r>
        <w:rPr>
          <w:spacing w:val="-7"/>
          <w:sz w:val="24"/>
        </w:rPr>
        <w:t xml:space="preserve"> </w:t>
      </w:r>
      <w:r>
        <w:rPr>
          <w:sz w:val="24"/>
        </w:rPr>
        <w:t>ir</w:t>
      </w:r>
      <w:r>
        <w:rPr>
          <w:spacing w:val="-7"/>
          <w:sz w:val="24"/>
        </w:rPr>
        <w:t xml:space="preserve"> </w:t>
      </w:r>
      <w:r>
        <w:rPr>
          <w:sz w:val="24"/>
        </w:rPr>
        <w:t>p</w:t>
      </w:r>
      <w:r>
        <w:rPr>
          <w:sz w:val="24"/>
        </w:rPr>
        <w:t>erduoti</w:t>
      </w:r>
      <w:r>
        <w:rPr>
          <w:spacing w:val="-7"/>
          <w:sz w:val="24"/>
        </w:rPr>
        <w:t xml:space="preserve"> </w:t>
      </w:r>
      <w:r>
        <w:rPr>
          <w:sz w:val="24"/>
        </w:rPr>
        <w:t>Užsakovui</w:t>
      </w:r>
      <w:r>
        <w:rPr>
          <w:spacing w:val="-6"/>
          <w:sz w:val="24"/>
        </w:rPr>
        <w:t xml:space="preserve"> </w:t>
      </w:r>
      <w:r>
        <w:rPr>
          <w:sz w:val="24"/>
        </w:rPr>
        <w:t>tinkamai</w:t>
      </w:r>
      <w:r>
        <w:rPr>
          <w:spacing w:val="-7"/>
          <w:sz w:val="24"/>
        </w:rPr>
        <w:t xml:space="preserve"> </w:t>
      </w:r>
      <w:r>
        <w:rPr>
          <w:sz w:val="24"/>
        </w:rPr>
        <w:t>užpildytą</w:t>
      </w:r>
      <w:r>
        <w:rPr>
          <w:spacing w:val="-7"/>
          <w:sz w:val="24"/>
        </w:rPr>
        <w:t xml:space="preserve"> </w:t>
      </w:r>
      <w:r>
        <w:rPr>
          <w:sz w:val="24"/>
        </w:rPr>
        <w:t>visą</w:t>
      </w:r>
      <w:r>
        <w:rPr>
          <w:spacing w:val="-7"/>
          <w:sz w:val="24"/>
        </w:rPr>
        <w:t xml:space="preserve"> </w:t>
      </w:r>
      <w:r>
        <w:rPr>
          <w:sz w:val="24"/>
        </w:rPr>
        <w:t>kitą</w:t>
      </w:r>
      <w:r>
        <w:rPr>
          <w:spacing w:val="-8"/>
          <w:sz w:val="24"/>
        </w:rPr>
        <w:t xml:space="preserve"> </w:t>
      </w:r>
      <w:r>
        <w:rPr>
          <w:sz w:val="24"/>
        </w:rPr>
        <w:t>dokumentaciją</w:t>
      </w:r>
      <w:r>
        <w:rPr>
          <w:spacing w:val="-8"/>
          <w:sz w:val="24"/>
        </w:rPr>
        <w:t xml:space="preserve"> </w:t>
      </w:r>
      <w:r>
        <w:rPr>
          <w:sz w:val="24"/>
        </w:rPr>
        <w:t>(taip</w:t>
      </w:r>
      <w:r>
        <w:rPr>
          <w:spacing w:val="-6"/>
          <w:sz w:val="24"/>
        </w:rPr>
        <w:t xml:space="preserve"> </w:t>
      </w:r>
      <w:r>
        <w:rPr>
          <w:sz w:val="24"/>
        </w:rPr>
        <w:t>pat</w:t>
      </w:r>
      <w:r>
        <w:rPr>
          <w:spacing w:val="-6"/>
          <w:sz w:val="24"/>
        </w:rPr>
        <w:t xml:space="preserve"> </w:t>
      </w:r>
      <w:r>
        <w:rPr>
          <w:sz w:val="24"/>
        </w:rPr>
        <w:t>skaitmeninę jos kopiją), įskaitant žemės sklypo (-ų), statinio (-</w:t>
      </w:r>
      <w:proofErr w:type="spellStart"/>
      <w:r>
        <w:rPr>
          <w:sz w:val="24"/>
        </w:rPr>
        <w:t>ių</w:t>
      </w:r>
      <w:proofErr w:type="spellEnd"/>
      <w:r>
        <w:rPr>
          <w:sz w:val="24"/>
        </w:rPr>
        <w:t>) bei inžinerinių tinklų kadastrines bylas ir dokumentus patvirtinančius apie statybinio laužo išvežimą į tam skirtas vietas. Netinkamai atlikti statybos darbai arba neužbaigti statybos darbai nepriimami, ir tai yra užfiksuojama Nepriimtų statybos darbų akte.</w:t>
      </w:r>
    </w:p>
    <w:p w14:paraId="20197CB4" w14:textId="77777777" w:rsidR="008F7D4B" w:rsidRDefault="008D0089">
      <w:pPr>
        <w:pStyle w:val="Sraopastraipa"/>
        <w:numPr>
          <w:ilvl w:val="0"/>
          <w:numId w:val="3"/>
        </w:numPr>
        <w:tabs>
          <w:tab w:val="left" w:pos="1095"/>
        </w:tabs>
        <w:ind w:right="100" w:firstLine="566"/>
        <w:jc w:val="both"/>
        <w:rPr>
          <w:sz w:val="24"/>
        </w:rPr>
      </w:pPr>
      <w:r>
        <w:rPr>
          <w:sz w:val="24"/>
        </w:rPr>
        <w:t xml:space="preserve">Rangovas privalo ne vėliau kaip per 7 (septynias) dienas iki Sutarties </w:t>
      </w:r>
      <w:hyperlink w:anchor="_bookmark28" w:history="1">
        <w:r>
          <w:rPr>
            <w:sz w:val="24"/>
          </w:rPr>
          <w:t>56</w:t>
        </w:r>
      </w:hyperlink>
      <w:r>
        <w:rPr>
          <w:sz w:val="24"/>
        </w:rPr>
        <w:t xml:space="preserve"> punkte nurodyto kreipimosi</w:t>
      </w:r>
      <w:r>
        <w:rPr>
          <w:spacing w:val="-15"/>
          <w:sz w:val="24"/>
        </w:rPr>
        <w:t xml:space="preserve"> </w:t>
      </w:r>
      <w:r>
        <w:rPr>
          <w:sz w:val="24"/>
        </w:rPr>
        <w:t>organizuoti</w:t>
      </w:r>
      <w:r>
        <w:rPr>
          <w:spacing w:val="-15"/>
          <w:sz w:val="24"/>
        </w:rPr>
        <w:t xml:space="preserve"> </w:t>
      </w:r>
      <w:r>
        <w:rPr>
          <w:sz w:val="24"/>
        </w:rPr>
        <w:t>atliktų</w:t>
      </w:r>
      <w:r>
        <w:rPr>
          <w:spacing w:val="-15"/>
          <w:sz w:val="24"/>
        </w:rPr>
        <w:t xml:space="preserve"> </w:t>
      </w:r>
      <w:r>
        <w:rPr>
          <w:sz w:val="24"/>
        </w:rPr>
        <w:t>darbų</w:t>
      </w:r>
      <w:r>
        <w:rPr>
          <w:spacing w:val="-15"/>
          <w:sz w:val="24"/>
        </w:rPr>
        <w:t xml:space="preserve"> </w:t>
      </w:r>
      <w:r>
        <w:rPr>
          <w:sz w:val="24"/>
        </w:rPr>
        <w:t>priėmimo</w:t>
      </w:r>
      <w:r>
        <w:rPr>
          <w:spacing w:val="-15"/>
          <w:sz w:val="24"/>
        </w:rPr>
        <w:t xml:space="preserve"> </w:t>
      </w:r>
      <w:r>
        <w:rPr>
          <w:sz w:val="24"/>
        </w:rPr>
        <w:t>procedūrą</w:t>
      </w:r>
      <w:r>
        <w:rPr>
          <w:spacing w:val="-15"/>
          <w:sz w:val="24"/>
        </w:rPr>
        <w:t xml:space="preserve"> </w:t>
      </w:r>
      <w:r>
        <w:rPr>
          <w:sz w:val="24"/>
        </w:rPr>
        <w:t>bei</w:t>
      </w:r>
      <w:r>
        <w:rPr>
          <w:spacing w:val="-15"/>
          <w:sz w:val="24"/>
        </w:rPr>
        <w:t xml:space="preserve"> </w:t>
      </w:r>
      <w:r>
        <w:rPr>
          <w:sz w:val="24"/>
        </w:rPr>
        <w:t>pateikti</w:t>
      </w:r>
      <w:r>
        <w:rPr>
          <w:spacing w:val="-15"/>
          <w:sz w:val="24"/>
        </w:rPr>
        <w:t xml:space="preserve"> </w:t>
      </w:r>
      <w:r>
        <w:rPr>
          <w:sz w:val="24"/>
        </w:rPr>
        <w:t>erdvinius</w:t>
      </w:r>
      <w:r>
        <w:rPr>
          <w:spacing w:val="-15"/>
          <w:sz w:val="24"/>
        </w:rPr>
        <w:t xml:space="preserve"> </w:t>
      </w:r>
      <w:r>
        <w:rPr>
          <w:sz w:val="24"/>
        </w:rPr>
        <w:t>kelių</w:t>
      </w:r>
      <w:r>
        <w:rPr>
          <w:spacing w:val="-15"/>
          <w:sz w:val="24"/>
        </w:rPr>
        <w:t xml:space="preserve"> </w:t>
      </w:r>
      <w:r>
        <w:rPr>
          <w:sz w:val="24"/>
        </w:rPr>
        <w:t>duomenis</w:t>
      </w:r>
      <w:r>
        <w:rPr>
          <w:spacing w:val="-15"/>
          <w:sz w:val="24"/>
        </w:rPr>
        <w:t xml:space="preserve"> </w:t>
      </w:r>
      <w:r>
        <w:rPr>
          <w:sz w:val="24"/>
        </w:rPr>
        <w:t xml:space="preserve">adresu </w:t>
      </w:r>
      <w:hyperlink r:id="rId12">
        <w:r>
          <w:rPr>
            <w:color w:val="0462C1"/>
            <w:sz w:val="24"/>
            <w:u w:val="single" w:color="0462C1"/>
          </w:rPr>
          <w:t>duomenys@eismoinfo.lt</w:t>
        </w:r>
      </w:hyperlink>
      <w:r>
        <w:rPr>
          <w:sz w:val="24"/>
        </w:rPr>
        <w:t>, vadovaujantis Užsakovo direktoriaus įsakymu nustatyta tvarka.</w:t>
      </w:r>
    </w:p>
    <w:p w14:paraId="0CD1BF77" w14:textId="77777777" w:rsidR="008F7D4B" w:rsidRDefault="008D0089">
      <w:pPr>
        <w:pStyle w:val="Sraopastraipa"/>
        <w:numPr>
          <w:ilvl w:val="0"/>
          <w:numId w:val="3"/>
        </w:numPr>
        <w:tabs>
          <w:tab w:val="left" w:pos="1095"/>
        </w:tabs>
        <w:spacing w:before="1"/>
        <w:ind w:right="103" w:firstLine="566"/>
        <w:jc w:val="both"/>
        <w:rPr>
          <w:sz w:val="24"/>
        </w:rPr>
      </w:pPr>
      <w:r>
        <w:rPr>
          <w:sz w:val="24"/>
        </w:rPr>
        <w:t>Jeigu nustatoma, kad Rangovas atliko statybos darbus ne pagal Užsakovo pateiktą patvirtintą Projektą privačiame žemės sklype arba laisvoje valstybinėje žemėje be Nacionalinės žemės tarnybos sutikimo, laikoma, kad Darbai atlikti su dideliu trūkumu ir Darbai negali būti priimami tol, kol Rangovas savo sąskaita šio trūkumo nepašalina.</w:t>
      </w:r>
    </w:p>
    <w:p w14:paraId="65AAE2F0" w14:textId="77777777" w:rsidR="008F7D4B" w:rsidRDefault="008D0089">
      <w:pPr>
        <w:pStyle w:val="Sraopastraipa"/>
        <w:numPr>
          <w:ilvl w:val="0"/>
          <w:numId w:val="3"/>
        </w:numPr>
        <w:tabs>
          <w:tab w:val="left" w:pos="1095"/>
        </w:tabs>
        <w:ind w:right="101" w:firstLine="566"/>
        <w:jc w:val="both"/>
        <w:rPr>
          <w:sz w:val="24"/>
        </w:rPr>
      </w:pPr>
      <w:r>
        <w:rPr>
          <w:sz w:val="24"/>
        </w:rPr>
        <w:t xml:space="preserve">Po Darbų perdavimo Užsakovui, Rangovas įsipareigoja įvykdyti Sutarties </w:t>
      </w:r>
      <w:hyperlink w:anchor="_bookmark3" w:history="1">
        <w:r>
          <w:rPr>
            <w:sz w:val="24"/>
          </w:rPr>
          <w:t>9.4</w:t>
        </w:r>
      </w:hyperlink>
      <w:r>
        <w:rPr>
          <w:sz w:val="24"/>
        </w:rPr>
        <w:t xml:space="preserve"> papunktyje numatytus įsipareigojimus.</w:t>
      </w:r>
    </w:p>
    <w:p w14:paraId="67D0FF8E" w14:textId="77777777" w:rsidR="008F7D4B" w:rsidRDefault="008F7D4B">
      <w:pPr>
        <w:pStyle w:val="Pagrindinistekstas"/>
        <w:ind w:left="0" w:firstLine="0"/>
        <w:jc w:val="left"/>
      </w:pPr>
    </w:p>
    <w:p w14:paraId="57E8D9C7" w14:textId="77777777" w:rsidR="008F7D4B" w:rsidRDefault="008D0089">
      <w:pPr>
        <w:pStyle w:val="Pagrindinistekstas"/>
        <w:ind w:left="2017" w:firstLine="0"/>
        <w:jc w:val="left"/>
      </w:pPr>
      <w:r>
        <w:t>V.D.</w:t>
      </w:r>
      <w:r>
        <w:rPr>
          <w:spacing w:val="-3"/>
        </w:rPr>
        <w:t xml:space="preserve"> </w:t>
      </w:r>
      <w:r>
        <w:t>Inžinerinių</w:t>
      </w:r>
      <w:r>
        <w:rPr>
          <w:spacing w:val="-1"/>
        </w:rPr>
        <w:t xml:space="preserve"> </w:t>
      </w:r>
      <w:r>
        <w:t>tinklų</w:t>
      </w:r>
      <w:r>
        <w:rPr>
          <w:spacing w:val="-2"/>
        </w:rPr>
        <w:t xml:space="preserve"> </w:t>
      </w:r>
      <w:r>
        <w:t>iškėlimo</w:t>
      </w:r>
      <w:r>
        <w:rPr>
          <w:spacing w:val="-2"/>
        </w:rPr>
        <w:t xml:space="preserve"> </w:t>
      </w:r>
      <w:r>
        <w:t>ir</w:t>
      </w:r>
      <w:r>
        <w:rPr>
          <w:spacing w:val="-2"/>
        </w:rPr>
        <w:t xml:space="preserve"> </w:t>
      </w:r>
      <w:r>
        <w:t>(ar)</w:t>
      </w:r>
      <w:r>
        <w:rPr>
          <w:spacing w:val="-3"/>
        </w:rPr>
        <w:t xml:space="preserve"> </w:t>
      </w:r>
      <w:r>
        <w:t>rekonstravimo</w:t>
      </w:r>
      <w:r>
        <w:rPr>
          <w:spacing w:val="-2"/>
        </w:rPr>
        <w:t xml:space="preserve"> darbai</w:t>
      </w:r>
    </w:p>
    <w:p w14:paraId="1AF7966A" w14:textId="77777777" w:rsidR="008F7D4B" w:rsidRDefault="008F7D4B">
      <w:pPr>
        <w:pStyle w:val="Pagrindinistekstas"/>
        <w:ind w:left="0" w:firstLine="0"/>
        <w:jc w:val="left"/>
      </w:pPr>
    </w:p>
    <w:p w14:paraId="2752224C" w14:textId="77777777" w:rsidR="008F7D4B" w:rsidRDefault="008D0089">
      <w:pPr>
        <w:pStyle w:val="Sraopastraipa"/>
        <w:numPr>
          <w:ilvl w:val="0"/>
          <w:numId w:val="3"/>
        </w:numPr>
        <w:tabs>
          <w:tab w:val="left" w:pos="1095"/>
        </w:tabs>
        <w:ind w:right="106" w:firstLine="566"/>
        <w:jc w:val="both"/>
        <w:rPr>
          <w:sz w:val="24"/>
        </w:rPr>
      </w:pPr>
      <w:r>
        <w:rPr>
          <w:sz w:val="24"/>
        </w:rPr>
        <w:t>Tuo</w:t>
      </w:r>
      <w:r>
        <w:rPr>
          <w:spacing w:val="-15"/>
          <w:sz w:val="24"/>
        </w:rPr>
        <w:t xml:space="preserve"> </w:t>
      </w:r>
      <w:r>
        <w:rPr>
          <w:sz w:val="24"/>
        </w:rPr>
        <w:t>atveju,</w:t>
      </w:r>
      <w:r>
        <w:rPr>
          <w:spacing w:val="-15"/>
          <w:sz w:val="24"/>
        </w:rPr>
        <w:t xml:space="preserve"> </w:t>
      </w:r>
      <w:r>
        <w:rPr>
          <w:sz w:val="24"/>
        </w:rPr>
        <w:t>jeigu</w:t>
      </w:r>
      <w:r>
        <w:rPr>
          <w:spacing w:val="-15"/>
          <w:sz w:val="24"/>
        </w:rPr>
        <w:t xml:space="preserve"> </w:t>
      </w:r>
      <w:r>
        <w:rPr>
          <w:sz w:val="24"/>
        </w:rPr>
        <w:t>inžinerinių</w:t>
      </w:r>
      <w:r>
        <w:rPr>
          <w:spacing w:val="-15"/>
          <w:sz w:val="24"/>
        </w:rPr>
        <w:t xml:space="preserve"> </w:t>
      </w:r>
      <w:r>
        <w:rPr>
          <w:sz w:val="24"/>
        </w:rPr>
        <w:t>tinklų</w:t>
      </w:r>
      <w:r>
        <w:rPr>
          <w:spacing w:val="-15"/>
          <w:sz w:val="24"/>
        </w:rPr>
        <w:t xml:space="preserve"> </w:t>
      </w:r>
      <w:r>
        <w:rPr>
          <w:sz w:val="24"/>
        </w:rPr>
        <w:t>savininkas</w:t>
      </w:r>
      <w:r>
        <w:rPr>
          <w:spacing w:val="-15"/>
          <w:sz w:val="24"/>
        </w:rPr>
        <w:t xml:space="preserve"> </w:t>
      </w:r>
      <w:r>
        <w:rPr>
          <w:sz w:val="24"/>
        </w:rPr>
        <w:t>atsisakytų</w:t>
      </w:r>
      <w:r>
        <w:rPr>
          <w:spacing w:val="-15"/>
          <w:sz w:val="24"/>
        </w:rPr>
        <w:t xml:space="preserve"> </w:t>
      </w:r>
      <w:r>
        <w:rPr>
          <w:sz w:val="24"/>
        </w:rPr>
        <w:t>savo</w:t>
      </w:r>
      <w:r>
        <w:rPr>
          <w:spacing w:val="-14"/>
          <w:sz w:val="24"/>
        </w:rPr>
        <w:t xml:space="preserve"> </w:t>
      </w:r>
      <w:r>
        <w:rPr>
          <w:sz w:val="24"/>
        </w:rPr>
        <w:t>lėšomis</w:t>
      </w:r>
      <w:r>
        <w:rPr>
          <w:spacing w:val="-15"/>
          <w:sz w:val="24"/>
        </w:rPr>
        <w:t xml:space="preserve"> </w:t>
      </w:r>
      <w:r>
        <w:rPr>
          <w:sz w:val="24"/>
        </w:rPr>
        <w:t>ir</w:t>
      </w:r>
      <w:r>
        <w:rPr>
          <w:spacing w:val="-15"/>
          <w:sz w:val="24"/>
        </w:rPr>
        <w:t xml:space="preserve"> </w:t>
      </w:r>
      <w:r>
        <w:rPr>
          <w:sz w:val="24"/>
        </w:rPr>
        <w:t>atsakomybe</w:t>
      </w:r>
      <w:r>
        <w:rPr>
          <w:spacing w:val="-15"/>
          <w:sz w:val="24"/>
        </w:rPr>
        <w:t xml:space="preserve"> </w:t>
      </w:r>
      <w:r>
        <w:rPr>
          <w:sz w:val="24"/>
        </w:rPr>
        <w:t xml:space="preserve">atlikti inžinerinių tinklų iškėlimo ir (ar) rekonstravimo darbus, Rangovas įsipareigoja pateikti siūlymą Užsakovui dėl šių darbų įsigijimo Sutarties </w:t>
      </w:r>
      <w:hyperlink w:anchor="_bookmark62" w:history="1">
        <w:r>
          <w:rPr>
            <w:sz w:val="24"/>
          </w:rPr>
          <w:t>138</w:t>
        </w:r>
      </w:hyperlink>
      <w:r>
        <w:rPr>
          <w:sz w:val="24"/>
        </w:rPr>
        <w:t xml:space="preserve"> punkte nustatyta tvarka, o Užsakovas priima sprendimą remdamasis Sutarties </w:t>
      </w:r>
      <w:hyperlink w:anchor="_bookmark58" w:history="1">
        <w:r>
          <w:rPr>
            <w:sz w:val="24"/>
          </w:rPr>
          <w:t>134</w:t>
        </w:r>
      </w:hyperlink>
      <w:r>
        <w:rPr>
          <w:sz w:val="24"/>
        </w:rPr>
        <w:t xml:space="preserve">, </w:t>
      </w:r>
      <w:hyperlink w:anchor="_bookmark60" w:history="1">
        <w:r>
          <w:rPr>
            <w:sz w:val="24"/>
          </w:rPr>
          <w:t>136</w:t>
        </w:r>
      </w:hyperlink>
      <w:r>
        <w:rPr>
          <w:sz w:val="24"/>
        </w:rPr>
        <w:t xml:space="preserve">, </w:t>
      </w:r>
      <w:hyperlink w:anchor="_bookmark62" w:history="1">
        <w:r>
          <w:rPr>
            <w:sz w:val="24"/>
          </w:rPr>
          <w:t>138</w:t>
        </w:r>
      </w:hyperlink>
      <w:r>
        <w:rPr>
          <w:sz w:val="24"/>
        </w:rPr>
        <w:t xml:space="preserve"> punktuose nustatyta tvarka.</w:t>
      </w:r>
    </w:p>
    <w:p w14:paraId="14FA8385" w14:textId="77777777" w:rsidR="008F7D4B" w:rsidRDefault="008F7D4B">
      <w:pPr>
        <w:pStyle w:val="Pagrindinistekstas"/>
        <w:ind w:left="0" w:firstLine="0"/>
        <w:jc w:val="left"/>
      </w:pPr>
    </w:p>
    <w:p w14:paraId="69944AD9" w14:textId="77777777" w:rsidR="008F7D4B" w:rsidRDefault="008D0089">
      <w:pPr>
        <w:pStyle w:val="Pagrindinistekstas"/>
        <w:spacing w:before="1"/>
        <w:ind w:left="339" w:firstLine="0"/>
        <w:jc w:val="left"/>
      </w:pPr>
      <w:r>
        <w:t>V.E.</w:t>
      </w:r>
      <w:r>
        <w:rPr>
          <w:spacing w:val="-4"/>
        </w:rPr>
        <w:t xml:space="preserve"> </w:t>
      </w:r>
      <w:r>
        <w:t>Kadastrinių</w:t>
      </w:r>
      <w:r>
        <w:rPr>
          <w:spacing w:val="-2"/>
        </w:rPr>
        <w:t xml:space="preserve"> </w:t>
      </w:r>
      <w:r>
        <w:t>matavimų</w:t>
      </w:r>
      <w:r>
        <w:rPr>
          <w:spacing w:val="-2"/>
        </w:rPr>
        <w:t xml:space="preserve"> </w:t>
      </w:r>
      <w:r>
        <w:t>duomenų</w:t>
      </w:r>
      <w:r>
        <w:rPr>
          <w:spacing w:val="-1"/>
        </w:rPr>
        <w:t xml:space="preserve"> </w:t>
      </w:r>
      <w:r>
        <w:t>bylos.</w:t>
      </w:r>
      <w:r>
        <w:rPr>
          <w:spacing w:val="-2"/>
        </w:rPr>
        <w:t xml:space="preserve"> </w:t>
      </w:r>
      <w:r>
        <w:t>Žemės</w:t>
      </w:r>
      <w:r>
        <w:rPr>
          <w:spacing w:val="-3"/>
        </w:rPr>
        <w:t xml:space="preserve"> </w:t>
      </w:r>
      <w:r>
        <w:t>sklypų</w:t>
      </w:r>
      <w:r>
        <w:rPr>
          <w:spacing w:val="-1"/>
        </w:rPr>
        <w:t xml:space="preserve"> </w:t>
      </w:r>
      <w:r>
        <w:t>formavimo</w:t>
      </w:r>
      <w:r>
        <w:rPr>
          <w:spacing w:val="-2"/>
        </w:rPr>
        <w:t xml:space="preserve"> </w:t>
      </w:r>
      <w:r>
        <w:t>ir</w:t>
      </w:r>
      <w:r>
        <w:rPr>
          <w:spacing w:val="-2"/>
        </w:rPr>
        <w:t xml:space="preserve"> </w:t>
      </w:r>
      <w:r>
        <w:t>pertvarkymo</w:t>
      </w:r>
      <w:r>
        <w:rPr>
          <w:spacing w:val="-1"/>
        </w:rPr>
        <w:t xml:space="preserve"> </w:t>
      </w:r>
      <w:r>
        <w:rPr>
          <w:spacing w:val="-2"/>
        </w:rPr>
        <w:t>projektai</w:t>
      </w:r>
    </w:p>
    <w:p w14:paraId="7908563F" w14:textId="77777777" w:rsidR="008F7D4B" w:rsidRDefault="008D0089">
      <w:pPr>
        <w:pStyle w:val="Sraopastraipa"/>
        <w:numPr>
          <w:ilvl w:val="0"/>
          <w:numId w:val="3"/>
        </w:numPr>
        <w:tabs>
          <w:tab w:val="left" w:pos="1095"/>
        </w:tabs>
        <w:spacing w:before="276"/>
        <w:ind w:left="1095" w:hanging="427"/>
        <w:jc w:val="both"/>
        <w:rPr>
          <w:sz w:val="24"/>
        </w:rPr>
      </w:pPr>
      <w:r>
        <w:rPr>
          <w:sz w:val="24"/>
        </w:rPr>
        <w:t>Atlikęs</w:t>
      </w:r>
      <w:r>
        <w:rPr>
          <w:spacing w:val="-4"/>
          <w:sz w:val="24"/>
        </w:rPr>
        <w:t xml:space="preserve"> </w:t>
      </w:r>
      <w:r>
        <w:rPr>
          <w:sz w:val="24"/>
        </w:rPr>
        <w:t>statybos</w:t>
      </w:r>
      <w:r>
        <w:rPr>
          <w:spacing w:val="-2"/>
          <w:sz w:val="24"/>
        </w:rPr>
        <w:t xml:space="preserve"> </w:t>
      </w:r>
      <w:r>
        <w:rPr>
          <w:sz w:val="24"/>
        </w:rPr>
        <w:t>darbus,</w:t>
      </w:r>
      <w:r>
        <w:rPr>
          <w:spacing w:val="-2"/>
          <w:sz w:val="24"/>
        </w:rPr>
        <w:t xml:space="preserve"> </w:t>
      </w:r>
      <w:r>
        <w:rPr>
          <w:sz w:val="24"/>
        </w:rPr>
        <w:t>Rangovas</w:t>
      </w:r>
      <w:r>
        <w:rPr>
          <w:spacing w:val="-3"/>
          <w:sz w:val="24"/>
        </w:rPr>
        <w:t xml:space="preserve"> </w:t>
      </w:r>
      <w:r>
        <w:rPr>
          <w:spacing w:val="-2"/>
          <w:sz w:val="24"/>
        </w:rPr>
        <w:t>įsipareigoja:</w:t>
      </w:r>
    </w:p>
    <w:p w14:paraId="4FE1B2E9" w14:textId="77777777" w:rsidR="008F7D4B" w:rsidRDefault="008D0089">
      <w:pPr>
        <w:pStyle w:val="Sraopastraipa"/>
        <w:numPr>
          <w:ilvl w:val="1"/>
          <w:numId w:val="3"/>
        </w:numPr>
        <w:tabs>
          <w:tab w:val="left" w:pos="1457"/>
        </w:tabs>
        <w:ind w:left="102" w:right="106" w:firstLine="566"/>
        <w:jc w:val="both"/>
        <w:rPr>
          <w:sz w:val="24"/>
        </w:rPr>
      </w:pPr>
      <w:r>
        <w:rPr>
          <w:sz w:val="24"/>
        </w:rPr>
        <w:t>Parengti</w:t>
      </w:r>
      <w:r>
        <w:rPr>
          <w:spacing w:val="-8"/>
          <w:sz w:val="24"/>
        </w:rPr>
        <w:t xml:space="preserve"> </w:t>
      </w:r>
      <w:r>
        <w:rPr>
          <w:sz w:val="24"/>
        </w:rPr>
        <w:t>kelio</w:t>
      </w:r>
      <w:r>
        <w:rPr>
          <w:spacing w:val="-8"/>
          <w:sz w:val="24"/>
        </w:rPr>
        <w:t xml:space="preserve"> </w:t>
      </w:r>
      <w:r>
        <w:rPr>
          <w:sz w:val="24"/>
        </w:rPr>
        <w:t>(kelių)</w:t>
      </w:r>
      <w:r>
        <w:rPr>
          <w:spacing w:val="-7"/>
          <w:sz w:val="24"/>
        </w:rPr>
        <w:t xml:space="preserve"> </w:t>
      </w:r>
      <w:r>
        <w:rPr>
          <w:sz w:val="24"/>
        </w:rPr>
        <w:t>ruožo</w:t>
      </w:r>
      <w:r>
        <w:rPr>
          <w:spacing w:val="-8"/>
          <w:sz w:val="24"/>
        </w:rPr>
        <w:t xml:space="preserve"> </w:t>
      </w:r>
      <w:r>
        <w:rPr>
          <w:sz w:val="24"/>
        </w:rPr>
        <w:t>(ruožų),</w:t>
      </w:r>
      <w:r>
        <w:rPr>
          <w:spacing w:val="-9"/>
          <w:sz w:val="24"/>
        </w:rPr>
        <w:t xml:space="preserve"> </w:t>
      </w:r>
      <w:r>
        <w:rPr>
          <w:sz w:val="24"/>
        </w:rPr>
        <w:t>kuriame</w:t>
      </w:r>
      <w:r>
        <w:rPr>
          <w:spacing w:val="-9"/>
          <w:sz w:val="24"/>
        </w:rPr>
        <w:t xml:space="preserve"> </w:t>
      </w:r>
      <w:r>
        <w:rPr>
          <w:sz w:val="24"/>
        </w:rPr>
        <w:t>(kuriuose)</w:t>
      </w:r>
      <w:r>
        <w:rPr>
          <w:spacing w:val="-9"/>
          <w:sz w:val="24"/>
        </w:rPr>
        <w:t xml:space="preserve"> </w:t>
      </w:r>
      <w:r>
        <w:rPr>
          <w:sz w:val="24"/>
        </w:rPr>
        <w:t>buvo</w:t>
      </w:r>
      <w:r>
        <w:rPr>
          <w:spacing w:val="-8"/>
          <w:sz w:val="24"/>
        </w:rPr>
        <w:t xml:space="preserve"> </w:t>
      </w:r>
      <w:r>
        <w:rPr>
          <w:sz w:val="24"/>
        </w:rPr>
        <w:t>vykdomi</w:t>
      </w:r>
      <w:r>
        <w:rPr>
          <w:spacing w:val="-8"/>
          <w:sz w:val="24"/>
        </w:rPr>
        <w:t xml:space="preserve"> </w:t>
      </w:r>
      <w:r>
        <w:rPr>
          <w:sz w:val="24"/>
        </w:rPr>
        <w:t>statybos</w:t>
      </w:r>
      <w:r>
        <w:rPr>
          <w:spacing w:val="-8"/>
          <w:sz w:val="24"/>
        </w:rPr>
        <w:t xml:space="preserve"> </w:t>
      </w:r>
      <w:r>
        <w:rPr>
          <w:sz w:val="24"/>
        </w:rPr>
        <w:t>darbai nekilnojamojo turto kadastrinių matavimų duomenų bylą (-</w:t>
      </w:r>
      <w:proofErr w:type="spellStart"/>
      <w:r>
        <w:rPr>
          <w:sz w:val="24"/>
        </w:rPr>
        <w:t>as</w:t>
      </w:r>
      <w:proofErr w:type="spellEnd"/>
      <w:r>
        <w:rPr>
          <w:sz w:val="24"/>
        </w:rPr>
        <w:t>), arba atnaujinti Nekilnojamo turto registre užregistruoto (-ų) statinio (-</w:t>
      </w:r>
      <w:proofErr w:type="spellStart"/>
      <w:r>
        <w:rPr>
          <w:sz w:val="24"/>
        </w:rPr>
        <w:t>ių</w:t>
      </w:r>
      <w:proofErr w:type="spellEnd"/>
      <w:r>
        <w:rPr>
          <w:sz w:val="24"/>
        </w:rPr>
        <w:t>) ir inžinerinių tinklų kadastrinių matavimų duomenų bylas (pakeičiant kelio ruožo (-ų), kuriame (-</w:t>
      </w:r>
      <w:proofErr w:type="spellStart"/>
      <w:r>
        <w:rPr>
          <w:sz w:val="24"/>
        </w:rPr>
        <w:t>iuose</w:t>
      </w:r>
      <w:proofErr w:type="spellEnd"/>
      <w:r>
        <w:rPr>
          <w:sz w:val="24"/>
        </w:rPr>
        <w:t>) buvo vykdomi statybos darbai, kadastro duomenis), o esant pakitimams ir</w:t>
      </w:r>
      <w:r>
        <w:rPr>
          <w:spacing w:val="-1"/>
          <w:sz w:val="24"/>
        </w:rPr>
        <w:t xml:space="preserve"> </w:t>
      </w:r>
      <w:r>
        <w:rPr>
          <w:sz w:val="24"/>
        </w:rPr>
        <w:t>žemės sklypo (-ų)</w:t>
      </w:r>
      <w:r>
        <w:rPr>
          <w:spacing w:val="-1"/>
          <w:sz w:val="24"/>
        </w:rPr>
        <w:t xml:space="preserve"> </w:t>
      </w:r>
      <w:r>
        <w:rPr>
          <w:sz w:val="24"/>
        </w:rPr>
        <w:t>kadastrinių matavimų duomenų</w:t>
      </w:r>
      <w:r>
        <w:rPr>
          <w:spacing w:val="-1"/>
          <w:sz w:val="24"/>
        </w:rPr>
        <w:t xml:space="preserve"> </w:t>
      </w:r>
      <w:r>
        <w:rPr>
          <w:sz w:val="24"/>
        </w:rPr>
        <w:t>bylas</w:t>
      </w:r>
      <w:r>
        <w:rPr>
          <w:spacing w:val="-1"/>
          <w:sz w:val="24"/>
        </w:rPr>
        <w:t xml:space="preserve"> </w:t>
      </w:r>
      <w:r>
        <w:rPr>
          <w:sz w:val="24"/>
        </w:rPr>
        <w:t>(taip pat ir</w:t>
      </w:r>
      <w:r>
        <w:rPr>
          <w:spacing w:val="-1"/>
          <w:sz w:val="24"/>
        </w:rPr>
        <w:t xml:space="preserve"> </w:t>
      </w:r>
      <w:r>
        <w:rPr>
          <w:sz w:val="24"/>
        </w:rPr>
        <w:t>skaitmeninę jų kopiją .</w:t>
      </w:r>
      <w:proofErr w:type="spellStart"/>
      <w:r>
        <w:rPr>
          <w:sz w:val="24"/>
        </w:rPr>
        <w:t>pdf</w:t>
      </w:r>
      <w:proofErr w:type="spellEnd"/>
      <w:r>
        <w:rPr>
          <w:sz w:val="24"/>
        </w:rPr>
        <w:t xml:space="preserve"> ir .</w:t>
      </w:r>
      <w:proofErr w:type="spellStart"/>
      <w:r>
        <w:rPr>
          <w:sz w:val="24"/>
        </w:rPr>
        <w:t>dwg</w:t>
      </w:r>
      <w:proofErr w:type="spellEnd"/>
      <w:r>
        <w:rPr>
          <w:sz w:val="24"/>
        </w:rPr>
        <w:t xml:space="preserve"> formatu).</w:t>
      </w:r>
    </w:p>
    <w:p w14:paraId="20997095" w14:textId="77777777" w:rsidR="008F7D4B" w:rsidRDefault="008D0089">
      <w:pPr>
        <w:pStyle w:val="Sraopastraipa"/>
        <w:numPr>
          <w:ilvl w:val="1"/>
          <w:numId w:val="3"/>
        </w:numPr>
        <w:tabs>
          <w:tab w:val="left" w:pos="1397"/>
        </w:tabs>
        <w:ind w:left="1397" w:hanging="729"/>
        <w:jc w:val="both"/>
        <w:rPr>
          <w:sz w:val="24"/>
        </w:rPr>
      </w:pPr>
      <w:r>
        <w:rPr>
          <w:sz w:val="24"/>
        </w:rPr>
        <w:t>suderinti</w:t>
      </w:r>
      <w:r>
        <w:rPr>
          <w:spacing w:val="-5"/>
          <w:sz w:val="24"/>
        </w:rPr>
        <w:t xml:space="preserve"> </w:t>
      </w:r>
      <w:r>
        <w:rPr>
          <w:sz w:val="24"/>
        </w:rPr>
        <w:t>parengtas</w:t>
      </w:r>
      <w:r>
        <w:rPr>
          <w:spacing w:val="-1"/>
          <w:sz w:val="24"/>
        </w:rPr>
        <w:t xml:space="preserve"> </w:t>
      </w:r>
      <w:r>
        <w:rPr>
          <w:sz w:val="24"/>
        </w:rPr>
        <w:t>arba</w:t>
      </w:r>
      <w:r>
        <w:rPr>
          <w:spacing w:val="-2"/>
          <w:sz w:val="24"/>
        </w:rPr>
        <w:t xml:space="preserve"> </w:t>
      </w:r>
      <w:r>
        <w:rPr>
          <w:sz w:val="24"/>
        </w:rPr>
        <w:t>atnaujintas</w:t>
      </w:r>
      <w:r>
        <w:rPr>
          <w:spacing w:val="-4"/>
          <w:sz w:val="24"/>
        </w:rPr>
        <w:t xml:space="preserve"> </w:t>
      </w:r>
      <w:r>
        <w:rPr>
          <w:sz w:val="24"/>
        </w:rPr>
        <w:t>kadastrinių</w:t>
      </w:r>
      <w:r>
        <w:rPr>
          <w:spacing w:val="-2"/>
          <w:sz w:val="24"/>
        </w:rPr>
        <w:t xml:space="preserve"> </w:t>
      </w:r>
      <w:r>
        <w:rPr>
          <w:sz w:val="24"/>
        </w:rPr>
        <w:t>matavimų</w:t>
      </w:r>
      <w:r>
        <w:rPr>
          <w:spacing w:val="-2"/>
          <w:sz w:val="24"/>
        </w:rPr>
        <w:t xml:space="preserve"> </w:t>
      </w:r>
      <w:r>
        <w:rPr>
          <w:sz w:val="24"/>
        </w:rPr>
        <w:t>bylas</w:t>
      </w:r>
      <w:r>
        <w:rPr>
          <w:spacing w:val="-3"/>
          <w:sz w:val="24"/>
        </w:rPr>
        <w:t xml:space="preserve"> </w:t>
      </w:r>
      <w:r>
        <w:rPr>
          <w:sz w:val="24"/>
        </w:rPr>
        <w:t>su</w:t>
      </w:r>
      <w:r>
        <w:rPr>
          <w:spacing w:val="-2"/>
          <w:sz w:val="24"/>
        </w:rPr>
        <w:t xml:space="preserve"> Užsakovu.</w:t>
      </w:r>
    </w:p>
    <w:p w14:paraId="3980D919" w14:textId="77777777" w:rsidR="008F7D4B" w:rsidRDefault="008D0089">
      <w:pPr>
        <w:pStyle w:val="Sraopastraipa"/>
        <w:numPr>
          <w:ilvl w:val="1"/>
          <w:numId w:val="3"/>
        </w:numPr>
        <w:tabs>
          <w:tab w:val="left" w:pos="1397"/>
        </w:tabs>
        <w:ind w:left="102" w:right="108" w:firstLine="566"/>
        <w:jc w:val="both"/>
        <w:rPr>
          <w:sz w:val="24"/>
        </w:rPr>
      </w:pPr>
      <w:r>
        <w:rPr>
          <w:sz w:val="24"/>
        </w:rPr>
        <w:t>pateikti suderintas su Užsakovu kadastrinių matavimų bylas VĮ „Registrų centrui“ išankstinei patikrai ir</w:t>
      </w:r>
      <w:r>
        <w:rPr>
          <w:spacing w:val="-1"/>
          <w:sz w:val="24"/>
        </w:rPr>
        <w:t xml:space="preserve"> </w:t>
      </w:r>
      <w:r>
        <w:rPr>
          <w:sz w:val="24"/>
        </w:rPr>
        <w:t>gauti išankstinę</w:t>
      </w:r>
      <w:r>
        <w:rPr>
          <w:spacing w:val="-1"/>
          <w:sz w:val="24"/>
        </w:rPr>
        <w:t xml:space="preserve"> </w:t>
      </w:r>
      <w:r>
        <w:rPr>
          <w:sz w:val="24"/>
        </w:rPr>
        <w:t>patikrą</w:t>
      </w:r>
      <w:r>
        <w:rPr>
          <w:spacing w:val="-2"/>
          <w:sz w:val="24"/>
        </w:rPr>
        <w:t xml:space="preserve"> </w:t>
      </w:r>
      <w:r>
        <w:rPr>
          <w:sz w:val="24"/>
        </w:rPr>
        <w:t>liudijantį kadastro tvarkytojo spaudą</w:t>
      </w:r>
      <w:r>
        <w:rPr>
          <w:spacing w:val="-1"/>
          <w:sz w:val="24"/>
        </w:rPr>
        <w:t xml:space="preserve"> </w:t>
      </w:r>
      <w:r>
        <w:rPr>
          <w:sz w:val="24"/>
        </w:rPr>
        <w:t>ant žemės sklypo plano ir nekilnojamojo daikto kadastro duomenų bylos.</w:t>
      </w:r>
    </w:p>
    <w:p w14:paraId="1F156D2D" w14:textId="77777777" w:rsidR="008F7D4B" w:rsidRDefault="008D0089">
      <w:pPr>
        <w:pStyle w:val="Sraopastraipa"/>
        <w:numPr>
          <w:ilvl w:val="0"/>
          <w:numId w:val="3"/>
        </w:numPr>
        <w:tabs>
          <w:tab w:val="left" w:pos="1095"/>
        </w:tabs>
        <w:spacing w:before="1"/>
        <w:ind w:right="104" w:firstLine="566"/>
        <w:jc w:val="both"/>
        <w:rPr>
          <w:sz w:val="24"/>
        </w:rPr>
      </w:pPr>
      <w:r>
        <w:rPr>
          <w:sz w:val="24"/>
        </w:rPr>
        <w:t xml:space="preserve">Užsakovas per 30 (trisdešimt) kalendorinių dienų patikrina ir suderina Rangovo pateiktas kadastrinių matavimų bylas arba grąžina jas Rangovui tikslinti. Šiame Sutarties punkte nurodytų dokumentų patikslinimas nepaneigia Rangovo pareigos įvykdyti sutartinius įsipareigojimus per Sutarties </w:t>
      </w:r>
      <w:hyperlink w:anchor="_bookmark7" w:history="1">
        <w:r>
          <w:rPr>
            <w:sz w:val="24"/>
          </w:rPr>
          <w:t>IV</w:t>
        </w:r>
      </w:hyperlink>
      <w:r>
        <w:rPr>
          <w:sz w:val="24"/>
        </w:rPr>
        <w:t xml:space="preserve"> skyriuje nurodytus terminus. Šis terminas yra įskaitomas į </w:t>
      </w:r>
      <w:hyperlink w:anchor="_bookmark7" w:history="1">
        <w:r>
          <w:rPr>
            <w:sz w:val="24"/>
          </w:rPr>
          <w:t>IV</w:t>
        </w:r>
      </w:hyperlink>
      <w:r>
        <w:rPr>
          <w:sz w:val="24"/>
        </w:rPr>
        <w:t xml:space="preserve"> skyriaus </w:t>
      </w:r>
      <w:hyperlink w:anchor="_bookmark8" w:history="1">
        <w:r>
          <w:rPr>
            <w:sz w:val="24"/>
          </w:rPr>
          <w:t>17</w:t>
        </w:r>
      </w:hyperlink>
      <w:r>
        <w:rPr>
          <w:sz w:val="24"/>
        </w:rPr>
        <w:t xml:space="preserve"> punkte nurodytą terminą.</w:t>
      </w:r>
    </w:p>
    <w:p w14:paraId="140A09B4" w14:textId="77777777" w:rsidR="008F7D4B" w:rsidRDefault="008D0089">
      <w:pPr>
        <w:pStyle w:val="Sraopastraipa"/>
        <w:numPr>
          <w:ilvl w:val="0"/>
          <w:numId w:val="3"/>
        </w:numPr>
        <w:tabs>
          <w:tab w:val="left" w:pos="1095"/>
        </w:tabs>
        <w:ind w:right="105" w:firstLine="566"/>
        <w:jc w:val="both"/>
        <w:rPr>
          <w:sz w:val="24"/>
        </w:rPr>
      </w:pPr>
      <w:r>
        <w:rPr>
          <w:sz w:val="24"/>
        </w:rPr>
        <w:t>Jei atlikus statybos darbus paaiškėja, kad dėl Rangovo kaltės kelio statinys netelpa registruotame (-</w:t>
      </w:r>
      <w:proofErr w:type="spellStart"/>
      <w:r>
        <w:rPr>
          <w:sz w:val="24"/>
        </w:rPr>
        <w:t>uose</w:t>
      </w:r>
      <w:proofErr w:type="spellEnd"/>
      <w:r>
        <w:rPr>
          <w:sz w:val="24"/>
        </w:rPr>
        <w:t>) žemės sklype (-</w:t>
      </w:r>
      <w:proofErr w:type="spellStart"/>
      <w:r>
        <w:rPr>
          <w:sz w:val="24"/>
        </w:rPr>
        <w:t>uose</w:t>
      </w:r>
      <w:proofErr w:type="spellEnd"/>
      <w:r>
        <w:rPr>
          <w:sz w:val="24"/>
        </w:rPr>
        <w:t>):</w:t>
      </w:r>
    </w:p>
    <w:p w14:paraId="6022F443" w14:textId="77777777" w:rsidR="008F7D4B" w:rsidRDefault="008F7D4B">
      <w:pPr>
        <w:jc w:val="both"/>
        <w:rPr>
          <w:sz w:val="24"/>
        </w:rPr>
        <w:sectPr w:rsidR="008F7D4B">
          <w:pgSz w:w="11910" w:h="16840"/>
          <w:pgMar w:top="1040" w:right="460" w:bottom="280" w:left="1600" w:header="576" w:footer="0" w:gutter="0"/>
          <w:cols w:space="1296"/>
        </w:sectPr>
      </w:pPr>
    </w:p>
    <w:p w14:paraId="38019F2F" w14:textId="77777777" w:rsidR="008F7D4B" w:rsidRDefault="008D0089">
      <w:pPr>
        <w:pStyle w:val="Sraopastraipa"/>
        <w:numPr>
          <w:ilvl w:val="1"/>
          <w:numId w:val="3"/>
        </w:numPr>
        <w:tabs>
          <w:tab w:val="left" w:pos="1397"/>
        </w:tabs>
        <w:spacing w:before="80"/>
        <w:ind w:left="102" w:right="101" w:firstLine="566"/>
        <w:jc w:val="both"/>
        <w:rPr>
          <w:sz w:val="24"/>
        </w:rPr>
      </w:pPr>
      <w:r>
        <w:rPr>
          <w:sz w:val="24"/>
        </w:rPr>
        <w:lastRenderedPageBreak/>
        <w:t>Rangovas privalo koreguoti žemės sklypo (-ų) ribas ir atnaujinti žemės sklypo (-ų) kadastrinių matavimų duomenų bylą (-</w:t>
      </w:r>
      <w:proofErr w:type="spellStart"/>
      <w:r>
        <w:rPr>
          <w:sz w:val="24"/>
        </w:rPr>
        <w:t>as</w:t>
      </w:r>
      <w:proofErr w:type="spellEnd"/>
      <w:r>
        <w:rPr>
          <w:sz w:val="24"/>
        </w:rPr>
        <w:t>);</w:t>
      </w:r>
    </w:p>
    <w:p w14:paraId="314496AE" w14:textId="77777777" w:rsidR="008F7D4B" w:rsidRDefault="008D0089">
      <w:pPr>
        <w:pStyle w:val="Sraopastraipa"/>
        <w:numPr>
          <w:ilvl w:val="1"/>
          <w:numId w:val="3"/>
        </w:numPr>
        <w:tabs>
          <w:tab w:val="left" w:pos="1397"/>
        </w:tabs>
        <w:ind w:left="102" w:right="100" w:firstLine="566"/>
        <w:jc w:val="both"/>
        <w:rPr>
          <w:sz w:val="24"/>
        </w:rPr>
      </w:pPr>
      <w:r>
        <w:rPr>
          <w:sz w:val="24"/>
        </w:rPr>
        <w:t>Rangovas pataisytas ir atnaujintas žemės sklypo (-ų), kelio statinio (-</w:t>
      </w:r>
      <w:proofErr w:type="spellStart"/>
      <w:r>
        <w:rPr>
          <w:sz w:val="24"/>
        </w:rPr>
        <w:t>ių</w:t>
      </w:r>
      <w:proofErr w:type="spellEnd"/>
      <w:r>
        <w:rPr>
          <w:sz w:val="24"/>
        </w:rPr>
        <w:t>) ir inžinerinių tinklų kadastrinių matavimų duomenų bylą (-</w:t>
      </w:r>
      <w:proofErr w:type="spellStart"/>
      <w:r>
        <w:rPr>
          <w:sz w:val="24"/>
        </w:rPr>
        <w:t>as</w:t>
      </w:r>
      <w:proofErr w:type="spellEnd"/>
      <w:r>
        <w:rPr>
          <w:sz w:val="24"/>
        </w:rPr>
        <w:t>) privalo suderinti su Užsakovu. Derinimui turi būti pateiktas kelio statinio ir žemės sklypo planas .</w:t>
      </w:r>
      <w:proofErr w:type="spellStart"/>
      <w:r>
        <w:rPr>
          <w:sz w:val="24"/>
        </w:rPr>
        <w:t>dwg</w:t>
      </w:r>
      <w:proofErr w:type="spellEnd"/>
      <w:r>
        <w:rPr>
          <w:sz w:val="24"/>
        </w:rPr>
        <w:t xml:space="preserve"> formatu su gretutinių sklypų ir statinių ribomis bei kelio ir žemės sklypo kadastrinių matavimų byla (pilna komplektacija .</w:t>
      </w:r>
      <w:proofErr w:type="spellStart"/>
      <w:r>
        <w:rPr>
          <w:sz w:val="24"/>
        </w:rPr>
        <w:t>pdf</w:t>
      </w:r>
      <w:proofErr w:type="spellEnd"/>
      <w:r>
        <w:rPr>
          <w:sz w:val="24"/>
        </w:rPr>
        <w:t xml:space="preserve"> formatu);</w:t>
      </w:r>
    </w:p>
    <w:p w14:paraId="2F556B6D" w14:textId="77777777" w:rsidR="008F7D4B" w:rsidRDefault="008D0089">
      <w:pPr>
        <w:pStyle w:val="Sraopastraipa"/>
        <w:numPr>
          <w:ilvl w:val="1"/>
          <w:numId w:val="3"/>
        </w:numPr>
        <w:tabs>
          <w:tab w:val="left" w:pos="1397"/>
        </w:tabs>
        <w:ind w:left="102" w:right="108" w:firstLine="566"/>
        <w:jc w:val="both"/>
        <w:rPr>
          <w:sz w:val="24"/>
        </w:rPr>
      </w:pPr>
      <w:r>
        <w:rPr>
          <w:sz w:val="24"/>
        </w:rPr>
        <w:t>Užsakovui suderinus kadastrinių matavimų bylas, pateikti jas VĮ „Registrų centrui“ išankstinei patikrai ir</w:t>
      </w:r>
      <w:r>
        <w:rPr>
          <w:spacing w:val="-1"/>
          <w:sz w:val="24"/>
        </w:rPr>
        <w:t xml:space="preserve"> </w:t>
      </w:r>
      <w:r>
        <w:rPr>
          <w:sz w:val="24"/>
        </w:rPr>
        <w:t>gauti išankstinę</w:t>
      </w:r>
      <w:r>
        <w:rPr>
          <w:spacing w:val="-1"/>
          <w:sz w:val="24"/>
        </w:rPr>
        <w:t xml:space="preserve"> </w:t>
      </w:r>
      <w:r>
        <w:rPr>
          <w:sz w:val="24"/>
        </w:rPr>
        <w:t>patikrą</w:t>
      </w:r>
      <w:r>
        <w:rPr>
          <w:spacing w:val="-2"/>
          <w:sz w:val="24"/>
        </w:rPr>
        <w:t xml:space="preserve"> </w:t>
      </w:r>
      <w:r>
        <w:rPr>
          <w:sz w:val="24"/>
        </w:rPr>
        <w:t>liudijantį kadastro tvarkytojo spaudą</w:t>
      </w:r>
      <w:r>
        <w:rPr>
          <w:spacing w:val="-1"/>
          <w:sz w:val="24"/>
        </w:rPr>
        <w:t xml:space="preserve"> </w:t>
      </w:r>
      <w:r>
        <w:rPr>
          <w:sz w:val="24"/>
        </w:rPr>
        <w:t>ant žemės sklypo kadastro duomenų bylos arba ant žemės sklypo plano;</w:t>
      </w:r>
    </w:p>
    <w:p w14:paraId="7B0702BF" w14:textId="77777777" w:rsidR="008F7D4B" w:rsidRDefault="008D0089">
      <w:pPr>
        <w:pStyle w:val="Sraopastraipa"/>
        <w:numPr>
          <w:ilvl w:val="1"/>
          <w:numId w:val="3"/>
        </w:numPr>
        <w:tabs>
          <w:tab w:val="left" w:pos="1397"/>
        </w:tabs>
        <w:ind w:left="102" w:right="103" w:firstLine="566"/>
        <w:jc w:val="both"/>
        <w:rPr>
          <w:sz w:val="24"/>
        </w:rPr>
      </w:pPr>
      <w:r>
        <w:rPr>
          <w:sz w:val="24"/>
        </w:rPr>
        <w:t>Rangovas privalo žemės sklypo (-ų)</w:t>
      </w:r>
      <w:r>
        <w:rPr>
          <w:spacing w:val="-1"/>
          <w:sz w:val="24"/>
        </w:rPr>
        <w:t xml:space="preserve"> </w:t>
      </w:r>
      <w:r>
        <w:rPr>
          <w:sz w:val="24"/>
        </w:rPr>
        <w:t>kadastrinių matavimų duomenų bylas</w:t>
      </w:r>
      <w:r>
        <w:rPr>
          <w:spacing w:val="-3"/>
          <w:sz w:val="24"/>
        </w:rPr>
        <w:t xml:space="preserve"> </w:t>
      </w:r>
      <w:r>
        <w:rPr>
          <w:sz w:val="24"/>
        </w:rPr>
        <w:t>suderinti su Nacionaline</w:t>
      </w:r>
      <w:r>
        <w:rPr>
          <w:spacing w:val="-8"/>
          <w:sz w:val="24"/>
        </w:rPr>
        <w:t xml:space="preserve"> </w:t>
      </w:r>
      <w:r>
        <w:rPr>
          <w:sz w:val="24"/>
        </w:rPr>
        <w:t>žemės</w:t>
      </w:r>
      <w:r>
        <w:rPr>
          <w:spacing w:val="-10"/>
          <w:sz w:val="24"/>
        </w:rPr>
        <w:t xml:space="preserve"> </w:t>
      </w:r>
      <w:r>
        <w:rPr>
          <w:sz w:val="24"/>
        </w:rPr>
        <w:t>tarnyba</w:t>
      </w:r>
      <w:r>
        <w:rPr>
          <w:spacing w:val="-11"/>
          <w:sz w:val="24"/>
        </w:rPr>
        <w:t xml:space="preserve"> </w:t>
      </w:r>
      <w:r>
        <w:rPr>
          <w:sz w:val="24"/>
        </w:rPr>
        <w:t>prie</w:t>
      </w:r>
      <w:r>
        <w:rPr>
          <w:spacing w:val="-3"/>
          <w:sz w:val="24"/>
        </w:rPr>
        <w:t xml:space="preserve"> </w:t>
      </w:r>
      <w:r>
        <w:rPr>
          <w:sz w:val="24"/>
        </w:rPr>
        <w:t>Aplinkos</w:t>
      </w:r>
      <w:r>
        <w:rPr>
          <w:spacing w:val="-9"/>
          <w:sz w:val="24"/>
        </w:rPr>
        <w:t xml:space="preserve"> </w:t>
      </w:r>
      <w:r>
        <w:rPr>
          <w:sz w:val="24"/>
        </w:rPr>
        <w:t>ministerijos</w:t>
      </w:r>
      <w:r>
        <w:rPr>
          <w:spacing w:val="-1"/>
          <w:sz w:val="24"/>
        </w:rPr>
        <w:t xml:space="preserve"> </w:t>
      </w:r>
      <w:r>
        <w:rPr>
          <w:sz w:val="24"/>
        </w:rPr>
        <w:t>(toliau</w:t>
      </w:r>
      <w:r>
        <w:rPr>
          <w:spacing w:val="-10"/>
          <w:sz w:val="24"/>
        </w:rPr>
        <w:t xml:space="preserve"> </w:t>
      </w:r>
      <w:r>
        <w:rPr>
          <w:sz w:val="24"/>
        </w:rPr>
        <w:t>-</w:t>
      </w:r>
      <w:r>
        <w:rPr>
          <w:spacing w:val="-10"/>
          <w:sz w:val="24"/>
        </w:rPr>
        <w:t xml:space="preserve"> </w:t>
      </w:r>
      <w:r>
        <w:rPr>
          <w:sz w:val="24"/>
        </w:rPr>
        <w:t>NŽT</w:t>
      </w:r>
      <w:r>
        <w:rPr>
          <w:spacing w:val="-10"/>
          <w:sz w:val="24"/>
        </w:rPr>
        <w:t xml:space="preserve"> </w:t>
      </w:r>
      <w:r>
        <w:rPr>
          <w:sz w:val="24"/>
        </w:rPr>
        <w:t>prie</w:t>
      </w:r>
      <w:r>
        <w:rPr>
          <w:spacing w:val="-11"/>
          <w:sz w:val="24"/>
        </w:rPr>
        <w:t xml:space="preserve"> </w:t>
      </w:r>
      <w:r>
        <w:rPr>
          <w:sz w:val="24"/>
        </w:rPr>
        <w:t>AM).</w:t>
      </w:r>
      <w:r>
        <w:rPr>
          <w:spacing w:val="-10"/>
          <w:sz w:val="24"/>
        </w:rPr>
        <w:t xml:space="preserve"> </w:t>
      </w:r>
      <w:r>
        <w:rPr>
          <w:sz w:val="24"/>
        </w:rPr>
        <w:t>Jeigu</w:t>
      </w:r>
      <w:r>
        <w:rPr>
          <w:spacing w:val="-9"/>
          <w:sz w:val="24"/>
        </w:rPr>
        <w:t xml:space="preserve"> </w:t>
      </w:r>
      <w:r>
        <w:rPr>
          <w:sz w:val="24"/>
        </w:rPr>
        <w:t>iš</w:t>
      </w:r>
      <w:r>
        <w:rPr>
          <w:spacing w:val="-9"/>
          <w:sz w:val="24"/>
        </w:rPr>
        <w:t xml:space="preserve"> </w:t>
      </w:r>
      <w:r>
        <w:rPr>
          <w:sz w:val="24"/>
        </w:rPr>
        <w:t>NŽT</w:t>
      </w:r>
      <w:r>
        <w:rPr>
          <w:spacing w:val="-10"/>
          <w:sz w:val="24"/>
        </w:rPr>
        <w:t xml:space="preserve"> </w:t>
      </w:r>
      <w:r>
        <w:rPr>
          <w:sz w:val="24"/>
        </w:rPr>
        <w:t>prie</w:t>
      </w:r>
      <w:r>
        <w:rPr>
          <w:spacing w:val="-11"/>
          <w:sz w:val="24"/>
        </w:rPr>
        <w:t xml:space="preserve"> </w:t>
      </w:r>
      <w:r>
        <w:rPr>
          <w:sz w:val="24"/>
        </w:rPr>
        <w:t>AM gaunama</w:t>
      </w:r>
      <w:r>
        <w:rPr>
          <w:spacing w:val="-15"/>
          <w:sz w:val="24"/>
        </w:rPr>
        <w:t xml:space="preserve"> </w:t>
      </w:r>
      <w:r>
        <w:rPr>
          <w:sz w:val="24"/>
        </w:rPr>
        <w:t>neigiama</w:t>
      </w:r>
      <w:r>
        <w:rPr>
          <w:spacing w:val="-15"/>
          <w:sz w:val="24"/>
        </w:rPr>
        <w:t xml:space="preserve"> </w:t>
      </w:r>
      <w:r>
        <w:rPr>
          <w:sz w:val="24"/>
        </w:rPr>
        <w:t>išvada,</w:t>
      </w:r>
      <w:r>
        <w:rPr>
          <w:spacing w:val="-15"/>
          <w:sz w:val="24"/>
        </w:rPr>
        <w:t xml:space="preserve"> </w:t>
      </w:r>
      <w:r>
        <w:rPr>
          <w:sz w:val="24"/>
        </w:rPr>
        <w:t>kad</w:t>
      </w:r>
      <w:r>
        <w:rPr>
          <w:spacing w:val="-15"/>
          <w:sz w:val="24"/>
        </w:rPr>
        <w:t xml:space="preserve"> </w:t>
      </w:r>
      <w:r>
        <w:rPr>
          <w:sz w:val="24"/>
        </w:rPr>
        <w:t>žemės</w:t>
      </w:r>
      <w:r>
        <w:rPr>
          <w:spacing w:val="-15"/>
          <w:sz w:val="24"/>
        </w:rPr>
        <w:t xml:space="preserve"> </w:t>
      </w:r>
      <w:r>
        <w:rPr>
          <w:sz w:val="24"/>
        </w:rPr>
        <w:t>sklypo</w:t>
      </w:r>
      <w:r>
        <w:rPr>
          <w:spacing w:val="-15"/>
          <w:sz w:val="24"/>
        </w:rPr>
        <w:t xml:space="preserve"> </w:t>
      </w:r>
      <w:r>
        <w:rPr>
          <w:sz w:val="24"/>
        </w:rPr>
        <w:t>tikslinimui</w:t>
      </w:r>
      <w:r>
        <w:rPr>
          <w:spacing w:val="-15"/>
          <w:sz w:val="24"/>
        </w:rPr>
        <w:t xml:space="preserve"> </w:t>
      </w:r>
      <w:r>
        <w:rPr>
          <w:sz w:val="24"/>
        </w:rPr>
        <w:t>reikalingas</w:t>
      </w:r>
      <w:r>
        <w:rPr>
          <w:spacing w:val="-15"/>
          <w:sz w:val="24"/>
        </w:rPr>
        <w:t xml:space="preserve"> </w:t>
      </w:r>
      <w:r>
        <w:rPr>
          <w:sz w:val="24"/>
        </w:rPr>
        <w:t>teritorijų</w:t>
      </w:r>
      <w:r>
        <w:rPr>
          <w:spacing w:val="-15"/>
          <w:sz w:val="24"/>
        </w:rPr>
        <w:t xml:space="preserve"> </w:t>
      </w:r>
      <w:r>
        <w:rPr>
          <w:sz w:val="24"/>
        </w:rPr>
        <w:t>planavimo</w:t>
      </w:r>
      <w:r>
        <w:rPr>
          <w:spacing w:val="-15"/>
          <w:sz w:val="24"/>
        </w:rPr>
        <w:t xml:space="preserve"> </w:t>
      </w:r>
      <w:r>
        <w:rPr>
          <w:sz w:val="24"/>
        </w:rPr>
        <w:t>dokumentas, Rangovas privalo parengti teritorijų planavimo dokumentus, atnaujinti kadastrinių matavimų duomenų</w:t>
      </w:r>
      <w:r>
        <w:rPr>
          <w:spacing w:val="-3"/>
          <w:sz w:val="24"/>
        </w:rPr>
        <w:t xml:space="preserve"> </w:t>
      </w:r>
      <w:r>
        <w:rPr>
          <w:sz w:val="24"/>
        </w:rPr>
        <w:t>bylas</w:t>
      </w:r>
      <w:r>
        <w:rPr>
          <w:spacing w:val="-4"/>
          <w:sz w:val="24"/>
        </w:rPr>
        <w:t xml:space="preserve"> </w:t>
      </w:r>
      <w:r>
        <w:rPr>
          <w:sz w:val="24"/>
        </w:rPr>
        <w:t>pagal</w:t>
      </w:r>
      <w:r>
        <w:rPr>
          <w:spacing w:val="-3"/>
          <w:sz w:val="24"/>
        </w:rPr>
        <w:t xml:space="preserve"> </w:t>
      </w:r>
      <w:r>
        <w:rPr>
          <w:sz w:val="24"/>
        </w:rPr>
        <w:t>patvirtintą</w:t>
      </w:r>
      <w:r>
        <w:rPr>
          <w:spacing w:val="-3"/>
          <w:sz w:val="24"/>
        </w:rPr>
        <w:t xml:space="preserve"> </w:t>
      </w:r>
      <w:r>
        <w:rPr>
          <w:sz w:val="24"/>
        </w:rPr>
        <w:t>teritorijų</w:t>
      </w:r>
      <w:r>
        <w:rPr>
          <w:spacing w:val="-3"/>
          <w:sz w:val="24"/>
        </w:rPr>
        <w:t xml:space="preserve"> </w:t>
      </w:r>
      <w:r>
        <w:rPr>
          <w:sz w:val="24"/>
        </w:rPr>
        <w:t>planavimo</w:t>
      </w:r>
      <w:r>
        <w:rPr>
          <w:spacing w:val="-3"/>
          <w:sz w:val="24"/>
        </w:rPr>
        <w:t xml:space="preserve"> </w:t>
      </w:r>
      <w:r>
        <w:rPr>
          <w:sz w:val="24"/>
        </w:rPr>
        <w:t>dokumentą,</w:t>
      </w:r>
      <w:r>
        <w:rPr>
          <w:spacing w:val="-3"/>
          <w:sz w:val="24"/>
        </w:rPr>
        <w:t xml:space="preserve"> </w:t>
      </w:r>
      <w:r>
        <w:rPr>
          <w:sz w:val="24"/>
        </w:rPr>
        <w:t>ir</w:t>
      </w:r>
      <w:r>
        <w:rPr>
          <w:spacing w:val="-3"/>
          <w:sz w:val="24"/>
        </w:rPr>
        <w:t xml:space="preserve"> </w:t>
      </w:r>
      <w:r>
        <w:rPr>
          <w:sz w:val="24"/>
        </w:rPr>
        <w:t>pateikti</w:t>
      </w:r>
      <w:r>
        <w:rPr>
          <w:spacing w:val="-3"/>
          <w:sz w:val="24"/>
        </w:rPr>
        <w:t xml:space="preserve"> </w:t>
      </w:r>
      <w:r>
        <w:rPr>
          <w:sz w:val="24"/>
        </w:rPr>
        <w:t>jas</w:t>
      </w:r>
      <w:r>
        <w:rPr>
          <w:spacing w:val="-4"/>
          <w:sz w:val="24"/>
        </w:rPr>
        <w:t xml:space="preserve"> </w:t>
      </w:r>
      <w:r>
        <w:rPr>
          <w:sz w:val="24"/>
        </w:rPr>
        <w:t>derinimui</w:t>
      </w:r>
      <w:r>
        <w:rPr>
          <w:spacing w:val="-3"/>
          <w:sz w:val="24"/>
        </w:rPr>
        <w:t xml:space="preserve"> </w:t>
      </w:r>
      <w:r>
        <w:rPr>
          <w:sz w:val="24"/>
        </w:rPr>
        <w:t>Užsakovui ir NŽT prie AM.</w:t>
      </w:r>
    </w:p>
    <w:p w14:paraId="57014488" w14:textId="77777777" w:rsidR="008F7D4B" w:rsidRDefault="008D0089">
      <w:pPr>
        <w:pStyle w:val="Sraopastraipa"/>
        <w:numPr>
          <w:ilvl w:val="0"/>
          <w:numId w:val="3"/>
        </w:numPr>
        <w:tabs>
          <w:tab w:val="left" w:pos="1397"/>
        </w:tabs>
        <w:spacing w:before="1"/>
        <w:ind w:right="100" w:firstLine="566"/>
        <w:jc w:val="both"/>
        <w:rPr>
          <w:sz w:val="24"/>
        </w:rPr>
      </w:pPr>
      <w:r>
        <w:rPr>
          <w:sz w:val="24"/>
        </w:rPr>
        <w:t>Rangovui</w:t>
      </w:r>
      <w:r>
        <w:rPr>
          <w:spacing w:val="-1"/>
          <w:sz w:val="24"/>
        </w:rPr>
        <w:t xml:space="preserve"> </w:t>
      </w:r>
      <w:r>
        <w:rPr>
          <w:sz w:val="24"/>
        </w:rPr>
        <w:t>rangos</w:t>
      </w:r>
      <w:r>
        <w:rPr>
          <w:spacing w:val="-1"/>
          <w:sz w:val="24"/>
        </w:rPr>
        <w:t xml:space="preserve"> </w:t>
      </w:r>
      <w:r>
        <w:rPr>
          <w:sz w:val="24"/>
        </w:rPr>
        <w:t>darbų metu</w:t>
      </w:r>
      <w:r>
        <w:rPr>
          <w:spacing w:val="-1"/>
          <w:sz w:val="24"/>
        </w:rPr>
        <w:t xml:space="preserve"> </w:t>
      </w:r>
      <w:r>
        <w:rPr>
          <w:sz w:val="24"/>
        </w:rPr>
        <w:t>nustačius,</w:t>
      </w:r>
      <w:r>
        <w:rPr>
          <w:spacing w:val="-1"/>
          <w:sz w:val="24"/>
        </w:rPr>
        <w:t xml:space="preserve"> </w:t>
      </w:r>
      <w:r>
        <w:rPr>
          <w:sz w:val="24"/>
        </w:rPr>
        <w:t>kad</w:t>
      </w:r>
      <w:r>
        <w:rPr>
          <w:spacing w:val="-1"/>
          <w:sz w:val="24"/>
        </w:rPr>
        <w:t xml:space="preserve"> </w:t>
      </w:r>
      <w:r>
        <w:rPr>
          <w:sz w:val="24"/>
        </w:rPr>
        <w:t>Projekto</w:t>
      </w:r>
      <w:r>
        <w:rPr>
          <w:spacing w:val="-1"/>
          <w:sz w:val="24"/>
        </w:rPr>
        <w:t xml:space="preserve"> </w:t>
      </w:r>
      <w:r>
        <w:rPr>
          <w:sz w:val="24"/>
        </w:rPr>
        <w:t>sprendiniai</w:t>
      </w:r>
      <w:r>
        <w:rPr>
          <w:spacing w:val="-1"/>
          <w:sz w:val="24"/>
        </w:rPr>
        <w:t xml:space="preserve"> </w:t>
      </w:r>
      <w:r>
        <w:rPr>
          <w:sz w:val="24"/>
        </w:rPr>
        <w:t>išeina</w:t>
      </w:r>
      <w:r>
        <w:rPr>
          <w:spacing w:val="-2"/>
          <w:sz w:val="24"/>
        </w:rPr>
        <w:t xml:space="preserve"> </w:t>
      </w:r>
      <w:r>
        <w:rPr>
          <w:sz w:val="24"/>
        </w:rPr>
        <w:t>už sklypo</w:t>
      </w:r>
      <w:r>
        <w:rPr>
          <w:spacing w:val="-1"/>
          <w:sz w:val="24"/>
        </w:rPr>
        <w:t xml:space="preserve"> </w:t>
      </w:r>
      <w:r>
        <w:rPr>
          <w:sz w:val="24"/>
        </w:rPr>
        <w:t>ribų, Rangovas stabdo darbus ir kreipiasi į Užsakovą dėl Projekto patikslinimo.</w:t>
      </w:r>
    </w:p>
    <w:p w14:paraId="66AF0C04" w14:textId="77777777" w:rsidR="008F7D4B" w:rsidRDefault="008D0089">
      <w:pPr>
        <w:pStyle w:val="Sraopastraipa"/>
        <w:numPr>
          <w:ilvl w:val="0"/>
          <w:numId w:val="3"/>
        </w:numPr>
        <w:tabs>
          <w:tab w:val="left" w:pos="1397"/>
        </w:tabs>
        <w:ind w:right="105" w:firstLine="566"/>
        <w:jc w:val="both"/>
        <w:rPr>
          <w:sz w:val="24"/>
        </w:rPr>
      </w:pPr>
      <w:r>
        <w:rPr>
          <w:sz w:val="24"/>
        </w:rPr>
        <w:t>Nekilnojamojo daikto atnaujinta kadastrinių duomenų byla (-</w:t>
      </w:r>
      <w:proofErr w:type="spellStart"/>
      <w:r>
        <w:rPr>
          <w:sz w:val="24"/>
        </w:rPr>
        <w:t>os</w:t>
      </w:r>
      <w:proofErr w:type="spellEnd"/>
      <w:r>
        <w:rPr>
          <w:sz w:val="24"/>
        </w:rPr>
        <w:t>), vadovaujantis Nekilnojamojo turto kadastro nuostatų 82 punktu, perduodama (-</w:t>
      </w:r>
      <w:proofErr w:type="spellStart"/>
      <w:r>
        <w:rPr>
          <w:sz w:val="24"/>
        </w:rPr>
        <w:t>os</w:t>
      </w:r>
      <w:proofErr w:type="spellEnd"/>
      <w:r>
        <w:rPr>
          <w:sz w:val="24"/>
        </w:rPr>
        <w:t>) Užsakovui.</w:t>
      </w:r>
    </w:p>
    <w:p w14:paraId="646CE3E5" w14:textId="77777777" w:rsidR="008F7D4B" w:rsidRDefault="008F7D4B">
      <w:pPr>
        <w:pStyle w:val="Pagrindinistekstas"/>
        <w:ind w:left="0" w:firstLine="0"/>
        <w:jc w:val="left"/>
      </w:pPr>
    </w:p>
    <w:p w14:paraId="406FBE5B" w14:textId="77777777" w:rsidR="008F7D4B" w:rsidRDefault="008D0089">
      <w:pPr>
        <w:pStyle w:val="Antrat1"/>
        <w:numPr>
          <w:ilvl w:val="0"/>
          <w:numId w:val="4"/>
        </w:numPr>
        <w:tabs>
          <w:tab w:val="left" w:pos="4072"/>
        </w:tabs>
        <w:ind w:left="4072" w:hanging="1296"/>
        <w:jc w:val="left"/>
      </w:pPr>
      <w:bookmarkStart w:id="30" w:name="_bookmark30"/>
      <w:bookmarkEnd w:id="30"/>
      <w:r>
        <w:t>ATSISKAITYMO</w:t>
      </w:r>
      <w:r>
        <w:rPr>
          <w:spacing w:val="-2"/>
        </w:rPr>
        <w:t xml:space="preserve"> TVARKA</w:t>
      </w:r>
    </w:p>
    <w:p w14:paraId="19E66DB2" w14:textId="77777777" w:rsidR="008F7D4B" w:rsidRDefault="008F7D4B">
      <w:pPr>
        <w:pStyle w:val="Pagrindinistekstas"/>
        <w:ind w:left="0" w:firstLine="0"/>
        <w:jc w:val="left"/>
        <w:rPr>
          <w:b/>
        </w:rPr>
      </w:pPr>
    </w:p>
    <w:p w14:paraId="380B07D4" w14:textId="77777777" w:rsidR="008F7D4B" w:rsidRDefault="008D0089">
      <w:pPr>
        <w:pStyle w:val="Sraopastraipa"/>
        <w:numPr>
          <w:ilvl w:val="1"/>
          <w:numId w:val="4"/>
        </w:numPr>
        <w:tabs>
          <w:tab w:val="left" w:pos="3835"/>
        </w:tabs>
        <w:ind w:left="3835" w:hanging="603"/>
        <w:jc w:val="left"/>
        <w:rPr>
          <w:sz w:val="24"/>
        </w:rPr>
      </w:pPr>
      <w:r>
        <w:rPr>
          <w:sz w:val="24"/>
        </w:rPr>
        <w:t>Bendroji</w:t>
      </w:r>
      <w:r>
        <w:rPr>
          <w:spacing w:val="-4"/>
          <w:sz w:val="24"/>
        </w:rPr>
        <w:t xml:space="preserve"> </w:t>
      </w:r>
      <w:r>
        <w:rPr>
          <w:sz w:val="24"/>
        </w:rPr>
        <w:t>atsiskaitymo</w:t>
      </w:r>
      <w:r>
        <w:rPr>
          <w:spacing w:val="-2"/>
          <w:sz w:val="24"/>
        </w:rPr>
        <w:t xml:space="preserve"> tvarka</w:t>
      </w:r>
    </w:p>
    <w:p w14:paraId="1A381268" w14:textId="77777777" w:rsidR="008F7D4B" w:rsidRDefault="008F7D4B">
      <w:pPr>
        <w:pStyle w:val="Pagrindinistekstas"/>
        <w:ind w:left="0" w:firstLine="0"/>
        <w:jc w:val="left"/>
      </w:pPr>
    </w:p>
    <w:p w14:paraId="7426D0B5" w14:textId="77777777" w:rsidR="008F7D4B" w:rsidRDefault="008D0089">
      <w:pPr>
        <w:pStyle w:val="Sraopastraipa"/>
        <w:numPr>
          <w:ilvl w:val="0"/>
          <w:numId w:val="3"/>
        </w:numPr>
        <w:tabs>
          <w:tab w:val="left" w:pos="1095"/>
        </w:tabs>
        <w:ind w:right="107" w:firstLine="566"/>
        <w:jc w:val="both"/>
        <w:rPr>
          <w:sz w:val="24"/>
        </w:rPr>
      </w:pPr>
      <w:r>
        <w:rPr>
          <w:sz w:val="24"/>
        </w:rPr>
        <w:t>Užsakovas įsipareigoja pagal pateiktus atsiskaitymo dokumentus apmokėti Rangovui už atliktus Darbus Sutartyje nustatyta tvarka ir terminais.</w:t>
      </w:r>
    </w:p>
    <w:p w14:paraId="1021A10C" w14:textId="77777777" w:rsidR="008F7D4B" w:rsidRDefault="008D0089">
      <w:pPr>
        <w:pStyle w:val="Sraopastraipa"/>
        <w:numPr>
          <w:ilvl w:val="1"/>
          <w:numId w:val="3"/>
        </w:numPr>
        <w:tabs>
          <w:tab w:val="left" w:pos="1030"/>
          <w:tab w:val="left" w:pos="1397"/>
        </w:tabs>
        <w:ind w:left="1030" w:right="105" w:hanging="360"/>
        <w:jc w:val="both"/>
        <w:rPr>
          <w:sz w:val="24"/>
        </w:rPr>
      </w:pPr>
      <w:r>
        <w:rPr>
          <w:sz w:val="24"/>
        </w:rPr>
        <w:t>Rangovui</w:t>
      </w:r>
      <w:r>
        <w:rPr>
          <w:spacing w:val="-6"/>
          <w:sz w:val="24"/>
        </w:rPr>
        <w:t xml:space="preserve"> </w:t>
      </w:r>
      <w:r>
        <w:rPr>
          <w:sz w:val="24"/>
        </w:rPr>
        <w:t>ir</w:t>
      </w:r>
      <w:r>
        <w:rPr>
          <w:spacing w:val="-7"/>
          <w:sz w:val="24"/>
        </w:rPr>
        <w:t xml:space="preserve"> </w:t>
      </w:r>
      <w:r>
        <w:rPr>
          <w:sz w:val="24"/>
        </w:rPr>
        <w:t>Užsakovui</w:t>
      </w:r>
      <w:r>
        <w:rPr>
          <w:spacing w:val="-6"/>
          <w:sz w:val="24"/>
        </w:rPr>
        <w:t xml:space="preserve"> </w:t>
      </w:r>
      <w:r>
        <w:rPr>
          <w:sz w:val="24"/>
        </w:rPr>
        <w:t>yra</w:t>
      </w:r>
      <w:r>
        <w:rPr>
          <w:spacing w:val="-9"/>
          <w:sz w:val="24"/>
        </w:rPr>
        <w:t xml:space="preserve"> </w:t>
      </w:r>
      <w:r>
        <w:rPr>
          <w:sz w:val="24"/>
        </w:rPr>
        <w:t>žinoma,</w:t>
      </w:r>
      <w:r>
        <w:rPr>
          <w:spacing w:val="-7"/>
          <w:sz w:val="24"/>
        </w:rPr>
        <w:t xml:space="preserve"> </w:t>
      </w:r>
      <w:r>
        <w:rPr>
          <w:sz w:val="24"/>
        </w:rPr>
        <w:t>kad</w:t>
      </w:r>
      <w:r>
        <w:rPr>
          <w:spacing w:val="-7"/>
          <w:sz w:val="24"/>
        </w:rPr>
        <w:t xml:space="preserve"> </w:t>
      </w:r>
      <w:r>
        <w:rPr>
          <w:sz w:val="24"/>
        </w:rPr>
        <w:t>vadovaujantis</w:t>
      </w:r>
      <w:r>
        <w:rPr>
          <w:spacing w:val="-7"/>
          <w:sz w:val="24"/>
        </w:rPr>
        <w:t xml:space="preserve"> </w:t>
      </w:r>
      <w:r>
        <w:rPr>
          <w:sz w:val="24"/>
        </w:rPr>
        <w:t>Lietuvos</w:t>
      </w:r>
      <w:r>
        <w:rPr>
          <w:spacing w:val="-9"/>
          <w:sz w:val="24"/>
        </w:rPr>
        <w:t xml:space="preserve"> </w:t>
      </w:r>
      <w:r>
        <w:rPr>
          <w:sz w:val="24"/>
        </w:rPr>
        <w:t>Respublikos</w:t>
      </w:r>
      <w:r>
        <w:rPr>
          <w:spacing w:val="-7"/>
          <w:sz w:val="24"/>
        </w:rPr>
        <w:t xml:space="preserve"> </w:t>
      </w:r>
      <w:r>
        <w:rPr>
          <w:sz w:val="24"/>
        </w:rPr>
        <w:t>pridėtinės vertės mokesčio įstatymo 96 str. nuostatomis, prievolė išskaityti ir sumokėti PVM į valstybės biudžetą už statybos darbus, kaip jie apibrėžti Lietuvos Respublikos statybos įstatymo 2 str. 90 dalyje, tenka statybos darbų užsakovui, jeigu jis yra apmokestinamasis asmuo PVM mokėtojas.</w:t>
      </w:r>
    </w:p>
    <w:p w14:paraId="752C1569" w14:textId="77777777" w:rsidR="008F7D4B" w:rsidRDefault="008D0089">
      <w:pPr>
        <w:pStyle w:val="Sraopastraipa"/>
        <w:numPr>
          <w:ilvl w:val="1"/>
          <w:numId w:val="3"/>
        </w:numPr>
        <w:tabs>
          <w:tab w:val="left" w:pos="1030"/>
          <w:tab w:val="left" w:pos="1457"/>
        </w:tabs>
        <w:spacing w:before="1"/>
        <w:ind w:left="1030" w:right="101" w:hanging="360"/>
        <w:jc w:val="both"/>
        <w:rPr>
          <w:sz w:val="24"/>
        </w:rPr>
      </w:pPr>
      <w:r>
        <w:rPr>
          <w:sz w:val="24"/>
        </w:rPr>
        <w:t>Užsakovas įsipareigoja laisva forma pranešti Rangovui apie savo kaip apmokestinamojo asmens, kaip ši sąvoka suprantama ir apibrėžta Lietuvos Respublikos Pridėtinės vertės mokesčio įstatyme, statuso, taip pat apie Užsakovo PVM registravimo/išregistravimo</w:t>
      </w:r>
      <w:r>
        <w:rPr>
          <w:spacing w:val="-7"/>
          <w:sz w:val="24"/>
        </w:rPr>
        <w:t xml:space="preserve"> </w:t>
      </w:r>
      <w:r>
        <w:rPr>
          <w:sz w:val="24"/>
        </w:rPr>
        <w:t>pasikeitimus</w:t>
      </w:r>
      <w:r>
        <w:rPr>
          <w:spacing w:val="-7"/>
          <w:sz w:val="24"/>
        </w:rPr>
        <w:t xml:space="preserve"> </w:t>
      </w:r>
      <w:r>
        <w:rPr>
          <w:sz w:val="24"/>
        </w:rPr>
        <w:t>nedelsiant</w:t>
      </w:r>
      <w:r>
        <w:rPr>
          <w:spacing w:val="-7"/>
          <w:sz w:val="24"/>
        </w:rPr>
        <w:t xml:space="preserve"> </w:t>
      </w:r>
      <w:r>
        <w:rPr>
          <w:sz w:val="24"/>
        </w:rPr>
        <w:t>po</w:t>
      </w:r>
      <w:r>
        <w:rPr>
          <w:spacing w:val="-8"/>
          <w:sz w:val="24"/>
        </w:rPr>
        <w:t xml:space="preserve"> </w:t>
      </w:r>
      <w:r>
        <w:rPr>
          <w:sz w:val="24"/>
        </w:rPr>
        <w:t>šių</w:t>
      </w:r>
      <w:r>
        <w:rPr>
          <w:spacing w:val="-7"/>
          <w:sz w:val="24"/>
        </w:rPr>
        <w:t xml:space="preserve"> </w:t>
      </w:r>
      <w:r>
        <w:rPr>
          <w:sz w:val="24"/>
        </w:rPr>
        <w:t>aplinkybių</w:t>
      </w:r>
      <w:r>
        <w:rPr>
          <w:spacing w:val="-7"/>
          <w:sz w:val="24"/>
        </w:rPr>
        <w:t xml:space="preserve"> </w:t>
      </w:r>
      <w:r>
        <w:rPr>
          <w:sz w:val="24"/>
        </w:rPr>
        <w:t>paaiškėjimo</w:t>
      </w:r>
      <w:r>
        <w:rPr>
          <w:spacing w:val="-7"/>
          <w:sz w:val="24"/>
        </w:rPr>
        <w:t xml:space="preserve"> </w:t>
      </w:r>
      <w:r>
        <w:rPr>
          <w:sz w:val="24"/>
        </w:rPr>
        <w:t>ir</w:t>
      </w:r>
      <w:r>
        <w:rPr>
          <w:spacing w:val="-8"/>
          <w:sz w:val="24"/>
        </w:rPr>
        <w:t xml:space="preserve"> </w:t>
      </w:r>
      <w:r>
        <w:rPr>
          <w:sz w:val="24"/>
        </w:rPr>
        <w:t>šiame laisvos formos pranešime nurodyti datą nuo kurios yra taikomos/netaikomos Lietuvos Respublikos Pridėtinės vertės mokesčio įstatymo 96 str. nuostatos.</w:t>
      </w:r>
    </w:p>
    <w:p w14:paraId="373E44FF" w14:textId="77777777" w:rsidR="008F7D4B" w:rsidRDefault="008D0089">
      <w:pPr>
        <w:pStyle w:val="Sraopastraipa"/>
        <w:numPr>
          <w:ilvl w:val="1"/>
          <w:numId w:val="3"/>
        </w:numPr>
        <w:tabs>
          <w:tab w:val="left" w:pos="1030"/>
          <w:tab w:val="left" w:pos="1397"/>
        </w:tabs>
        <w:ind w:left="1030" w:right="106" w:hanging="360"/>
        <w:jc w:val="both"/>
        <w:rPr>
          <w:sz w:val="24"/>
        </w:rPr>
      </w:pPr>
      <w:r>
        <w:rPr>
          <w:sz w:val="24"/>
        </w:rPr>
        <w:t>Šalys</w:t>
      </w:r>
      <w:r>
        <w:rPr>
          <w:spacing w:val="-15"/>
          <w:sz w:val="24"/>
        </w:rPr>
        <w:t xml:space="preserve"> </w:t>
      </w:r>
      <w:r>
        <w:rPr>
          <w:sz w:val="24"/>
        </w:rPr>
        <w:t>sutaria,</w:t>
      </w:r>
      <w:r>
        <w:rPr>
          <w:spacing w:val="-15"/>
          <w:sz w:val="24"/>
        </w:rPr>
        <w:t xml:space="preserve"> </w:t>
      </w:r>
      <w:r>
        <w:rPr>
          <w:sz w:val="24"/>
        </w:rPr>
        <w:t>kad</w:t>
      </w:r>
      <w:r>
        <w:rPr>
          <w:spacing w:val="-15"/>
          <w:sz w:val="24"/>
        </w:rPr>
        <w:t xml:space="preserve"> </w:t>
      </w:r>
      <w:r>
        <w:rPr>
          <w:sz w:val="24"/>
        </w:rPr>
        <w:t>PVM</w:t>
      </w:r>
      <w:r>
        <w:rPr>
          <w:spacing w:val="-15"/>
          <w:sz w:val="24"/>
        </w:rPr>
        <w:t xml:space="preserve"> </w:t>
      </w:r>
      <w:r>
        <w:rPr>
          <w:sz w:val="24"/>
        </w:rPr>
        <w:t>sumokėjimo</w:t>
      </w:r>
      <w:r>
        <w:rPr>
          <w:spacing w:val="-15"/>
          <w:sz w:val="24"/>
        </w:rPr>
        <w:t xml:space="preserve"> </w:t>
      </w:r>
      <w:r>
        <w:rPr>
          <w:sz w:val="24"/>
        </w:rPr>
        <w:t>prievolė</w:t>
      </w:r>
      <w:r>
        <w:rPr>
          <w:spacing w:val="-15"/>
          <w:sz w:val="24"/>
        </w:rPr>
        <w:t xml:space="preserve"> </w:t>
      </w:r>
      <w:r>
        <w:rPr>
          <w:sz w:val="24"/>
        </w:rPr>
        <w:t>pagal</w:t>
      </w:r>
      <w:r>
        <w:rPr>
          <w:spacing w:val="-15"/>
          <w:sz w:val="24"/>
        </w:rPr>
        <w:t xml:space="preserve"> </w:t>
      </w:r>
      <w:r>
        <w:rPr>
          <w:sz w:val="24"/>
        </w:rPr>
        <w:t>Pridėtinės</w:t>
      </w:r>
      <w:r>
        <w:rPr>
          <w:spacing w:val="-15"/>
          <w:sz w:val="24"/>
        </w:rPr>
        <w:t xml:space="preserve"> </w:t>
      </w:r>
      <w:r>
        <w:rPr>
          <w:sz w:val="24"/>
        </w:rPr>
        <w:t>vertės</w:t>
      </w:r>
      <w:r>
        <w:rPr>
          <w:spacing w:val="-15"/>
          <w:sz w:val="24"/>
        </w:rPr>
        <w:t xml:space="preserve"> </w:t>
      </w:r>
      <w:r>
        <w:rPr>
          <w:sz w:val="24"/>
        </w:rPr>
        <w:t>mokesčio</w:t>
      </w:r>
      <w:r>
        <w:rPr>
          <w:spacing w:val="-15"/>
          <w:sz w:val="24"/>
        </w:rPr>
        <w:t xml:space="preserve"> </w:t>
      </w:r>
      <w:r>
        <w:rPr>
          <w:sz w:val="24"/>
        </w:rPr>
        <w:t xml:space="preserve">įstatymo 96 str. nuostatas pereina Užsakovui nuo datos, nurodytos laisvos formos pranešime, </w:t>
      </w:r>
      <w:proofErr w:type="spellStart"/>
      <w:r>
        <w:rPr>
          <w:sz w:val="24"/>
        </w:rPr>
        <w:t>t.y</w:t>
      </w:r>
      <w:proofErr w:type="spellEnd"/>
      <w:r>
        <w:rPr>
          <w:sz w:val="24"/>
        </w:rPr>
        <w:t>. datos, kai Užsakovas įgijo apmokestinamojo asmens statusą ir apie kurią informavo Rangovą vadovaujantis šios Sutarties nuostatomis.</w:t>
      </w:r>
    </w:p>
    <w:p w14:paraId="6AE9BB2F" w14:textId="77777777" w:rsidR="008F7D4B" w:rsidRDefault="008D0089">
      <w:pPr>
        <w:pStyle w:val="Sraopastraipa"/>
        <w:numPr>
          <w:ilvl w:val="1"/>
          <w:numId w:val="3"/>
        </w:numPr>
        <w:tabs>
          <w:tab w:val="left" w:pos="1030"/>
          <w:tab w:val="left" w:pos="1397"/>
        </w:tabs>
        <w:ind w:left="1030" w:right="105" w:hanging="360"/>
        <w:jc w:val="both"/>
        <w:rPr>
          <w:sz w:val="24"/>
        </w:rPr>
      </w:pPr>
      <w:r>
        <w:rPr>
          <w:sz w:val="24"/>
        </w:rPr>
        <w:t xml:space="preserve">Tuo atveju, jeigu prievolė PVM išskaityti ir sumokėti į biudžetą tenka Užsakovui, Užsakovas apmoka Rangovo PVM sąskaitose faktūrose nurodytas sumas išskyrus patį </w:t>
      </w:r>
      <w:r>
        <w:rPr>
          <w:spacing w:val="-4"/>
          <w:sz w:val="24"/>
        </w:rPr>
        <w:t>PVM.</w:t>
      </w:r>
    </w:p>
    <w:p w14:paraId="23BEDE08" w14:textId="77777777" w:rsidR="008F7D4B" w:rsidRDefault="008D0089">
      <w:pPr>
        <w:pStyle w:val="Sraopastraipa"/>
        <w:numPr>
          <w:ilvl w:val="1"/>
          <w:numId w:val="3"/>
        </w:numPr>
        <w:tabs>
          <w:tab w:val="left" w:pos="1030"/>
          <w:tab w:val="left" w:pos="1397"/>
        </w:tabs>
        <w:spacing w:before="1"/>
        <w:ind w:left="1030" w:right="102" w:hanging="360"/>
        <w:jc w:val="both"/>
        <w:rPr>
          <w:sz w:val="24"/>
        </w:rPr>
      </w:pPr>
      <w:r>
        <w:rPr>
          <w:sz w:val="24"/>
        </w:rPr>
        <w:t>Tuo</w:t>
      </w:r>
      <w:r>
        <w:rPr>
          <w:spacing w:val="-11"/>
          <w:sz w:val="24"/>
        </w:rPr>
        <w:t xml:space="preserve"> </w:t>
      </w:r>
      <w:r>
        <w:rPr>
          <w:sz w:val="24"/>
        </w:rPr>
        <w:t>atveju,</w:t>
      </w:r>
      <w:r>
        <w:rPr>
          <w:spacing w:val="-11"/>
          <w:sz w:val="24"/>
        </w:rPr>
        <w:t xml:space="preserve"> </w:t>
      </w:r>
      <w:r>
        <w:rPr>
          <w:sz w:val="24"/>
        </w:rPr>
        <w:t>jeigu</w:t>
      </w:r>
      <w:r>
        <w:rPr>
          <w:spacing w:val="-9"/>
          <w:sz w:val="24"/>
        </w:rPr>
        <w:t xml:space="preserve"> </w:t>
      </w:r>
      <w:r>
        <w:rPr>
          <w:sz w:val="24"/>
        </w:rPr>
        <w:t>Užsakovas</w:t>
      </w:r>
      <w:r>
        <w:rPr>
          <w:spacing w:val="-10"/>
          <w:sz w:val="24"/>
        </w:rPr>
        <w:t xml:space="preserve"> </w:t>
      </w:r>
      <w:r>
        <w:rPr>
          <w:sz w:val="24"/>
        </w:rPr>
        <w:t>įgytų</w:t>
      </w:r>
      <w:r>
        <w:rPr>
          <w:spacing w:val="-11"/>
          <w:sz w:val="24"/>
        </w:rPr>
        <w:t xml:space="preserve"> </w:t>
      </w:r>
      <w:r>
        <w:rPr>
          <w:sz w:val="24"/>
        </w:rPr>
        <w:t>apmokestinamojo</w:t>
      </w:r>
      <w:r>
        <w:rPr>
          <w:spacing w:val="-10"/>
          <w:sz w:val="24"/>
        </w:rPr>
        <w:t xml:space="preserve"> </w:t>
      </w:r>
      <w:r>
        <w:rPr>
          <w:sz w:val="24"/>
        </w:rPr>
        <w:t>asmens</w:t>
      </w:r>
      <w:r>
        <w:rPr>
          <w:spacing w:val="-11"/>
          <w:sz w:val="24"/>
        </w:rPr>
        <w:t xml:space="preserve"> </w:t>
      </w:r>
      <w:r>
        <w:rPr>
          <w:sz w:val="24"/>
        </w:rPr>
        <w:t>statusą</w:t>
      </w:r>
      <w:r>
        <w:rPr>
          <w:spacing w:val="-9"/>
          <w:sz w:val="24"/>
        </w:rPr>
        <w:t xml:space="preserve"> </w:t>
      </w:r>
      <w:r>
        <w:rPr>
          <w:sz w:val="24"/>
        </w:rPr>
        <w:t>Sutarties</w:t>
      </w:r>
      <w:r>
        <w:rPr>
          <w:spacing w:val="-10"/>
          <w:sz w:val="24"/>
        </w:rPr>
        <w:t xml:space="preserve"> </w:t>
      </w:r>
      <w:r>
        <w:rPr>
          <w:sz w:val="24"/>
        </w:rPr>
        <w:t>vykdymo eigoje, Lietuvos Respublikos Pridėtinės vertės mokesčio įstatymo 96 str. nuostatos taptų taikytinos</w:t>
      </w:r>
      <w:r>
        <w:rPr>
          <w:spacing w:val="-15"/>
          <w:sz w:val="24"/>
        </w:rPr>
        <w:t xml:space="preserve"> </w:t>
      </w:r>
      <w:r>
        <w:rPr>
          <w:sz w:val="24"/>
        </w:rPr>
        <w:t>tik</w:t>
      </w:r>
      <w:r>
        <w:rPr>
          <w:spacing w:val="-15"/>
          <w:sz w:val="24"/>
        </w:rPr>
        <w:t xml:space="preserve"> </w:t>
      </w:r>
      <w:r>
        <w:rPr>
          <w:sz w:val="24"/>
        </w:rPr>
        <w:t>tiems</w:t>
      </w:r>
      <w:r>
        <w:rPr>
          <w:spacing w:val="-15"/>
          <w:sz w:val="24"/>
        </w:rPr>
        <w:t xml:space="preserve"> </w:t>
      </w:r>
      <w:r>
        <w:rPr>
          <w:sz w:val="24"/>
        </w:rPr>
        <w:t>mokėjimams,</w:t>
      </w:r>
      <w:r>
        <w:rPr>
          <w:spacing w:val="-15"/>
          <w:sz w:val="24"/>
        </w:rPr>
        <w:t xml:space="preserve"> </w:t>
      </w:r>
      <w:r>
        <w:rPr>
          <w:sz w:val="24"/>
        </w:rPr>
        <w:t>kurie</w:t>
      </w:r>
      <w:r>
        <w:rPr>
          <w:spacing w:val="-15"/>
          <w:sz w:val="24"/>
        </w:rPr>
        <w:t xml:space="preserve"> </w:t>
      </w:r>
      <w:r>
        <w:rPr>
          <w:sz w:val="24"/>
        </w:rPr>
        <w:t>atliekami</w:t>
      </w:r>
      <w:r>
        <w:rPr>
          <w:spacing w:val="-15"/>
          <w:sz w:val="24"/>
        </w:rPr>
        <w:t xml:space="preserve"> </w:t>
      </w:r>
      <w:r>
        <w:rPr>
          <w:sz w:val="24"/>
        </w:rPr>
        <w:t>pagal</w:t>
      </w:r>
      <w:r>
        <w:rPr>
          <w:spacing w:val="-15"/>
          <w:sz w:val="24"/>
        </w:rPr>
        <w:t xml:space="preserve"> </w:t>
      </w:r>
      <w:r>
        <w:rPr>
          <w:sz w:val="24"/>
        </w:rPr>
        <w:t>PVM</w:t>
      </w:r>
      <w:r>
        <w:rPr>
          <w:spacing w:val="-15"/>
          <w:sz w:val="24"/>
        </w:rPr>
        <w:t xml:space="preserve"> </w:t>
      </w:r>
      <w:r>
        <w:rPr>
          <w:sz w:val="24"/>
        </w:rPr>
        <w:t>sąskaitas</w:t>
      </w:r>
      <w:r>
        <w:rPr>
          <w:spacing w:val="-15"/>
          <w:sz w:val="24"/>
        </w:rPr>
        <w:t xml:space="preserve"> </w:t>
      </w:r>
      <w:r>
        <w:rPr>
          <w:sz w:val="24"/>
        </w:rPr>
        <w:t>faktūras,</w:t>
      </w:r>
      <w:r>
        <w:rPr>
          <w:spacing w:val="-15"/>
          <w:sz w:val="24"/>
        </w:rPr>
        <w:t xml:space="preserve"> </w:t>
      </w:r>
      <w:r>
        <w:rPr>
          <w:sz w:val="24"/>
        </w:rPr>
        <w:t>kurios</w:t>
      </w:r>
      <w:r>
        <w:rPr>
          <w:spacing w:val="-15"/>
          <w:sz w:val="24"/>
        </w:rPr>
        <w:t xml:space="preserve"> </w:t>
      </w:r>
      <w:r>
        <w:rPr>
          <w:sz w:val="24"/>
        </w:rPr>
        <w:t>buvo išrašytos po to, kai Užsakovas įgijo apmokestinamojo asmens statusą</w:t>
      </w:r>
      <w:r>
        <w:rPr>
          <w:spacing w:val="-1"/>
          <w:sz w:val="24"/>
        </w:rPr>
        <w:t xml:space="preserve"> </w:t>
      </w:r>
      <w:r>
        <w:rPr>
          <w:sz w:val="24"/>
        </w:rPr>
        <w:t>ir apie</w:t>
      </w:r>
      <w:r>
        <w:rPr>
          <w:spacing w:val="-1"/>
          <w:sz w:val="24"/>
        </w:rPr>
        <w:t xml:space="preserve"> </w:t>
      </w:r>
      <w:r>
        <w:rPr>
          <w:sz w:val="24"/>
        </w:rPr>
        <w:t xml:space="preserve">tai informavo </w:t>
      </w:r>
      <w:r>
        <w:rPr>
          <w:spacing w:val="-2"/>
          <w:sz w:val="24"/>
        </w:rPr>
        <w:t>Rangovą.</w:t>
      </w:r>
    </w:p>
    <w:p w14:paraId="6C58985E" w14:textId="77777777" w:rsidR="008F7D4B" w:rsidRDefault="008D0089">
      <w:pPr>
        <w:pStyle w:val="Pagrindinistekstas"/>
        <w:ind w:left="821" w:right="107" w:hanging="360"/>
      </w:pPr>
      <w:r>
        <w:t>70.6.</w:t>
      </w:r>
      <w:r>
        <w:rPr>
          <w:spacing w:val="40"/>
        </w:rPr>
        <w:t xml:space="preserve"> </w:t>
      </w:r>
      <w:r>
        <w:t xml:space="preserve">Šalys sutaria, kad Užsakovo pateiktas laisvos formos pranešimas apie Užsakovo kaip </w:t>
      </w:r>
      <w:r>
        <w:rPr>
          <w:spacing w:val="-2"/>
        </w:rPr>
        <w:t>apmokestinamojo asmens</w:t>
      </w:r>
      <w:r>
        <w:rPr>
          <w:spacing w:val="-1"/>
        </w:rPr>
        <w:t xml:space="preserve"> </w:t>
      </w:r>
      <w:r>
        <w:rPr>
          <w:spacing w:val="-2"/>
        </w:rPr>
        <w:t>statusą</w:t>
      </w:r>
      <w:r>
        <w:rPr>
          <w:spacing w:val="-1"/>
        </w:rPr>
        <w:t xml:space="preserve"> </w:t>
      </w:r>
      <w:r>
        <w:rPr>
          <w:spacing w:val="-2"/>
        </w:rPr>
        <w:t>Pridėtinės</w:t>
      </w:r>
      <w:r>
        <w:rPr>
          <w:spacing w:val="-1"/>
        </w:rPr>
        <w:t xml:space="preserve"> </w:t>
      </w:r>
      <w:r>
        <w:rPr>
          <w:spacing w:val="-2"/>
        </w:rPr>
        <w:t>vertės</w:t>
      </w:r>
      <w:r>
        <w:rPr>
          <w:spacing w:val="1"/>
        </w:rPr>
        <w:t xml:space="preserve"> </w:t>
      </w:r>
      <w:r>
        <w:rPr>
          <w:spacing w:val="-2"/>
        </w:rPr>
        <w:t>mokesčio</w:t>
      </w:r>
      <w:r>
        <w:rPr>
          <w:spacing w:val="1"/>
        </w:rPr>
        <w:t xml:space="preserve"> </w:t>
      </w:r>
      <w:r>
        <w:rPr>
          <w:spacing w:val="-2"/>
        </w:rPr>
        <w:t>taikymo</w:t>
      </w:r>
      <w:r>
        <w:t xml:space="preserve"> </w:t>
      </w:r>
      <w:r>
        <w:rPr>
          <w:spacing w:val="-2"/>
        </w:rPr>
        <w:t>tikslais</w:t>
      </w:r>
      <w:r>
        <w:rPr>
          <w:spacing w:val="-1"/>
        </w:rPr>
        <w:t xml:space="preserve"> </w:t>
      </w:r>
      <w:r>
        <w:rPr>
          <w:spacing w:val="-2"/>
        </w:rPr>
        <w:t>ir jame</w:t>
      </w:r>
      <w:r>
        <w:rPr>
          <w:spacing w:val="1"/>
        </w:rPr>
        <w:t xml:space="preserve"> </w:t>
      </w:r>
      <w:r>
        <w:rPr>
          <w:spacing w:val="-2"/>
        </w:rPr>
        <w:t>nurodyta</w:t>
      </w:r>
    </w:p>
    <w:p w14:paraId="1DDA4895" w14:textId="77777777" w:rsidR="008F7D4B" w:rsidRDefault="008F7D4B">
      <w:pPr>
        <w:sectPr w:rsidR="008F7D4B">
          <w:pgSz w:w="11910" w:h="16840"/>
          <w:pgMar w:top="1040" w:right="460" w:bottom="280" w:left="1600" w:header="576" w:footer="0" w:gutter="0"/>
          <w:cols w:space="1296"/>
        </w:sectPr>
      </w:pPr>
    </w:p>
    <w:p w14:paraId="5A1F4E79" w14:textId="77777777" w:rsidR="008F7D4B" w:rsidRDefault="008D0089">
      <w:pPr>
        <w:pStyle w:val="Pagrindinistekstas"/>
        <w:spacing w:before="80"/>
        <w:ind w:left="821" w:right="105" w:firstLine="0"/>
      </w:pPr>
      <w:r>
        <w:lastRenderedPageBreak/>
        <w:t>data yra tinkamas įrodymas dėl Užsakovo statuso Lietuvos Respublikos Pridėtinės vertės mokesčio įstatymo taikymo tikslais.</w:t>
      </w:r>
    </w:p>
    <w:p w14:paraId="7E1269B2" w14:textId="77777777" w:rsidR="008F7D4B" w:rsidRDefault="008D0089">
      <w:pPr>
        <w:pStyle w:val="Sraopastraipa"/>
        <w:numPr>
          <w:ilvl w:val="0"/>
          <w:numId w:val="3"/>
        </w:numPr>
        <w:tabs>
          <w:tab w:val="left" w:pos="1095"/>
        </w:tabs>
        <w:ind w:right="102" w:firstLine="566"/>
        <w:jc w:val="both"/>
        <w:rPr>
          <w:sz w:val="24"/>
        </w:rPr>
      </w:pPr>
      <w:r>
        <w:rPr>
          <w:sz w:val="24"/>
        </w:rPr>
        <w:t>Apmokėjimo</w:t>
      </w:r>
      <w:r>
        <w:rPr>
          <w:spacing w:val="-10"/>
          <w:sz w:val="24"/>
        </w:rPr>
        <w:t xml:space="preserve"> </w:t>
      </w:r>
      <w:r>
        <w:rPr>
          <w:sz w:val="24"/>
        </w:rPr>
        <w:t>už</w:t>
      </w:r>
      <w:r>
        <w:rPr>
          <w:spacing w:val="-12"/>
          <w:sz w:val="24"/>
        </w:rPr>
        <w:t xml:space="preserve"> </w:t>
      </w:r>
      <w:r>
        <w:rPr>
          <w:sz w:val="24"/>
        </w:rPr>
        <w:t>tinkamai</w:t>
      </w:r>
      <w:r>
        <w:rPr>
          <w:spacing w:val="-8"/>
          <w:sz w:val="24"/>
        </w:rPr>
        <w:t xml:space="preserve"> </w:t>
      </w:r>
      <w:r>
        <w:rPr>
          <w:sz w:val="24"/>
        </w:rPr>
        <w:t>pagal</w:t>
      </w:r>
      <w:r>
        <w:rPr>
          <w:spacing w:val="-8"/>
          <w:sz w:val="24"/>
        </w:rPr>
        <w:t xml:space="preserve"> </w:t>
      </w:r>
      <w:r>
        <w:rPr>
          <w:sz w:val="24"/>
        </w:rPr>
        <w:t>Sutartį</w:t>
      </w:r>
      <w:r>
        <w:rPr>
          <w:spacing w:val="-10"/>
          <w:sz w:val="24"/>
        </w:rPr>
        <w:t xml:space="preserve"> </w:t>
      </w:r>
      <w:r>
        <w:rPr>
          <w:sz w:val="24"/>
        </w:rPr>
        <w:t>atliktus</w:t>
      </w:r>
      <w:r>
        <w:rPr>
          <w:spacing w:val="-10"/>
          <w:sz w:val="24"/>
        </w:rPr>
        <w:t xml:space="preserve"> </w:t>
      </w:r>
      <w:r>
        <w:rPr>
          <w:sz w:val="24"/>
        </w:rPr>
        <w:t>statybos</w:t>
      </w:r>
      <w:r>
        <w:rPr>
          <w:spacing w:val="-10"/>
          <w:sz w:val="24"/>
        </w:rPr>
        <w:t xml:space="preserve"> </w:t>
      </w:r>
      <w:r>
        <w:rPr>
          <w:sz w:val="24"/>
        </w:rPr>
        <w:t>darbus</w:t>
      </w:r>
      <w:r>
        <w:rPr>
          <w:spacing w:val="-9"/>
          <w:sz w:val="24"/>
        </w:rPr>
        <w:t xml:space="preserve"> </w:t>
      </w:r>
      <w:r>
        <w:rPr>
          <w:sz w:val="24"/>
        </w:rPr>
        <w:t>sumai</w:t>
      </w:r>
      <w:r>
        <w:rPr>
          <w:spacing w:val="-7"/>
          <w:sz w:val="24"/>
        </w:rPr>
        <w:t xml:space="preserve"> </w:t>
      </w:r>
      <w:r>
        <w:rPr>
          <w:sz w:val="24"/>
        </w:rPr>
        <w:t>nustatyti</w:t>
      </w:r>
      <w:r>
        <w:rPr>
          <w:spacing w:val="-10"/>
          <w:sz w:val="24"/>
        </w:rPr>
        <w:t xml:space="preserve"> </w:t>
      </w:r>
      <w:r>
        <w:rPr>
          <w:sz w:val="24"/>
        </w:rPr>
        <w:t>Įkainotame darbų kiekių žiniaraštyje nurodytos fiksuotos statybos darbų etapų kainos. Įkainotame darbų kiekių žiniaraštyje nurodytos statybos darbų etapų fiksuotos kainos gali būti sumokėtos Rangovui dalimis atsižvelgiant į faktiškai atliktą statybos darbų etapo dalį. Tokiu atveju, Rangovo prašymu, statinio statybos</w:t>
      </w:r>
      <w:r>
        <w:rPr>
          <w:spacing w:val="-15"/>
          <w:sz w:val="24"/>
        </w:rPr>
        <w:t xml:space="preserve"> </w:t>
      </w:r>
      <w:r>
        <w:rPr>
          <w:sz w:val="24"/>
        </w:rPr>
        <w:t>techninis</w:t>
      </w:r>
      <w:r>
        <w:rPr>
          <w:spacing w:val="-15"/>
          <w:sz w:val="24"/>
        </w:rPr>
        <w:t xml:space="preserve"> </w:t>
      </w:r>
      <w:r>
        <w:rPr>
          <w:sz w:val="24"/>
        </w:rPr>
        <w:t>prižiūrėtojas,</w:t>
      </w:r>
      <w:r>
        <w:rPr>
          <w:spacing w:val="-15"/>
          <w:sz w:val="24"/>
        </w:rPr>
        <w:t xml:space="preserve"> </w:t>
      </w:r>
      <w:r>
        <w:rPr>
          <w:sz w:val="24"/>
        </w:rPr>
        <w:t>patikrindamas</w:t>
      </w:r>
      <w:r>
        <w:rPr>
          <w:spacing w:val="-14"/>
          <w:sz w:val="24"/>
        </w:rPr>
        <w:t xml:space="preserve"> </w:t>
      </w:r>
      <w:r>
        <w:rPr>
          <w:sz w:val="24"/>
        </w:rPr>
        <w:t>atliktų</w:t>
      </w:r>
      <w:r>
        <w:rPr>
          <w:spacing w:val="-15"/>
          <w:sz w:val="24"/>
        </w:rPr>
        <w:t xml:space="preserve"> </w:t>
      </w:r>
      <w:r>
        <w:rPr>
          <w:sz w:val="24"/>
        </w:rPr>
        <w:t>statybos</w:t>
      </w:r>
      <w:r>
        <w:rPr>
          <w:spacing w:val="-15"/>
          <w:sz w:val="24"/>
        </w:rPr>
        <w:t xml:space="preserve"> </w:t>
      </w:r>
      <w:r>
        <w:rPr>
          <w:sz w:val="24"/>
        </w:rPr>
        <w:t>darbų</w:t>
      </w:r>
      <w:r>
        <w:rPr>
          <w:spacing w:val="-14"/>
          <w:sz w:val="24"/>
        </w:rPr>
        <w:t xml:space="preserve"> </w:t>
      </w:r>
      <w:r>
        <w:rPr>
          <w:sz w:val="24"/>
        </w:rPr>
        <w:t>etapo</w:t>
      </w:r>
      <w:r>
        <w:rPr>
          <w:spacing w:val="-11"/>
          <w:sz w:val="24"/>
        </w:rPr>
        <w:t xml:space="preserve"> </w:t>
      </w:r>
      <w:r>
        <w:rPr>
          <w:sz w:val="24"/>
        </w:rPr>
        <w:t>apimtį,</w:t>
      </w:r>
      <w:r>
        <w:rPr>
          <w:spacing w:val="-15"/>
          <w:sz w:val="24"/>
        </w:rPr>
        <w:t xml:space="preserve"> </w:t>
      </w:r>
      <w:r>
        <w:rPr>
          <w:sz w:val="24"/>
        </w:rPr>
        <w:t>turi</w:t>
      </w:r>
      <w:r>
        <w:rPr>
          <w:spacing w:val="-15"/>
          <w:sz w:val="24"/>
        </w:rPr>
        <w:t xml:space="preserve"> </w:t>
      </w:r>
      <w:r>
        <w:rPr>
          <w:sz w:val="24"/>
        </w:rPr>
        <w:t>įvertinti,</w:t>
      </w:r>
      <w:r>
        <w:rPr>
          <w:spacing w:val="-15"/>
          <w:sz w:val="24"/>
        </w:rPr>
        <w:t xml:space="preserve"> </w:t>
      </w:r>
      <w:r>
        <w:rPr>
          <w:sz w:val="24"/>
        </w:rPr>
        <w:t>kokia Įkainotame darbų kiekių žiniaraštyje numatytų statybos darbų etapo dalis procentais yra faktiškai atlikta ir pranešti Rangovui.</w:t>
      </w:r>
    </w:p>
    <w:p w14:paraId="236DC787" w14:textId="77777777" w:rsidR="008F7D4B" w:rsidRDefault="008D0089">
      <w:pPr>
        <w:pStyle w:val="Sraopastraipa"/>
        <w:numPr>
          <w:ilvl w:val="0"/>
          <w:numId w:val="3"/>
        </w:numPr>
        <w:tabs>
          <w:tab w:val="left" w:pos="1095"/>
        </w:tabs>
        <w:ind w:right="104" w:firstLine="566"/>
        <w:jc w:val="both"/>
        <w:rPr>
          <w:sz w:val="24"/>
        </w:rPr>
      </w:pPr>
      <w:r>
        <w:rPr>
          <w:sz w:val="24"/>
        </w:rPr>
        <w:t>Rangovas</w:t>
      </w:r>
      <w:r>
        <w:rPr>
          <w:spacing w:val="-1"/>
          <w:sz w:val="24"/>
        </w:rPr>
        <w:t xml:space="preserve"> </w:t>
      </w:r>
      <w:r>
        <w:rPr>
          <w:sz w:val="24"/>
        </w:rPr>
        <w:t>įsipareigoja</w:t>
      </w:r>
      <w:r>
        <w:rPr>
          <w:spacing w:val="-2"/>
          <w:sz w:val="24"/>
        </w:rPr>
        <w:t xml:space="preserve"> </w:t>
      </w:r>
      <w:r>
        <w:rPr>
          <w:sz w:val="24"/>
        </w:rPr>
        <w:t>ne vėliau</w:t>
      </w:r>
      <w:r>
        <w:rPr>
          <w:spacing w:val="-1"/>
          <w:sz w:val="24"/>
        </w:rPr>
        <w:t xml:space="preserve"> </w:t>
      </w:r>
      <w:r>
        <w:rPr>
          <w:sz w:val="24"/>
        </w:rPr>
        <w:t>kaip</w:t>
      </w:r>
      <w:r>
        <w:rPr>
          <w:spacing w:val="-1"/>
          <w:sz w:val="24"/>
        </w:rPr>
        <w:t xml:space="preserve"> </w:t>
      </w:r>
      <w:r>
        <w:rPr>
          <w:sz w:val="24"/>
        </w:rPr>
        <w:t>iki</w:t>
      </w:r>
      <w:r>
        <w:rPr>
          <w:spacing w:val="-1"/>
          <w:sz w:val="24"/>
        </w:rPr>
        <w:t xml:space="preserve"> </w:t>
      </w:r>
      <w:r>
        <w:rPr>
          <w:sz w:val="24"/>
        </w:rPr>
        <w:t>einamojo</w:t>
      </w:r>
      <w:r>
        <w:rPr>
          <w:spacing w:val="-1"/>
          <w:sz w:val="24"/>
        </w:rPr>
        <w:t xml:space="preserve"> </w:t>
      </w:r>
      <w:r>
        <w:rPr>
          <w:sz w:val="24"/>
        </w:rPr>
        <w:t>mėnesio</w:t>
      </w:r>
      <w:r>
        <w:rPr>
          <w:spacing w:val="-1"/>
          <w:sz w:val="24"/>
        </w:rPr>
        <w:t xml:space="preserve"> </w:t>
      </w:r>
      <w:r>
        <w:rPr>
          <w:sz w:val="24"/>
        </w:rPr>
        <w:t>25</w:t>
      </w:r>
      <w:r>
        <w:rPr>
          <w:spacing w:val="-1"/>
          <w:sz w:val="24"/>
        </w:rPr>
        <w:t xml:space="preserve"> </w:t>
      </w:r>
      <w:r>
        <w:rPr>
          <w:sz w:val="24"/>
        </w:rPr>
        <w:t>(dvidešimt</w:t>
      </w:r>
      <w:r>
        <w:rPr>
          <w:spacing w:val="-1"/>
          <w:sz w:val="24"/>
        </w:rPr>
        <w:t xml:space="preserve"> </w:t>
      </w:r>
      <w:r>
        <w:rPr>
          <w:sz w:val="24"/>
        </w:rPr>
        <w:t>penktos)</w:t>
      </w:r>
      <w:r>
        <w:rPr>
          <w:spacing w:val="-2"/>
          <w:sz w:val="24"/>
        </w:rPr>
        <w:t xml:space="preserve"> </w:t>
      </w:r>
      <w:r>
        <w:rPr>
          <w:sz w:val="24"/>
        </w:rPr>
        <w:t>dienos pateikti</w:t>
      </w:r>
      <w:r>
        <w:rPr>
          <w:spacing w:val="-10"/>
          <w:sz w:val="24"/>
        </w:rPr>
        <w:t xml:space="preserve"> </w:t>
      </w:r>
      <w:r>
        <w:rPr>
          <w:sz w:val="24"/>
        </w:rPr>
        <w:t>Užsakovui</w:t>
      </w:r>
      <w:r>
        <w:rPr>
          <w:spacing w:val="-10"/>
          <w:sz w:val="24"/>
        </w:rPr>
        <w:t xml:space="preserve"> </w:t>
      </w:r>
      <w:r>
        <w:rPr>
          <w:sz w:val="24"/>
        </w:rPr>
        <w:t>atliktų</w:t>
      </w:r>
      <w:r>
        <w:rPr>
          <w:spacing w:val="-11"/>
          <w:sz w:val="24"/>
        </w:rPr>
        <w:t xml:space="preserve"> </w:t>
      </w:r>
      <w:r>
        <w:rPr>
          <w:sz w:val="24"/>
        </w:rPr>
        <w:t>darbų</w:t>
      </w:r>
      <w:r>
        <w:rPr>
          <w:spacing w:val="-11"/>
          <w:sz w:val="24"/>
        </w:rPr>
        <w:t xml:space="preserve"> </w:t>
      </w:r>
      <w:r>
        <w:rPr>
          <w:sz w:val="24"/>
        </w:rPr>
        <w:t>aktą,</w:t>
      </w:r>
      <w:r>
        <w:rPr>
          <w:spacing w:val="-11"/>
          <w:sz w:val="24"/>
        </w:rPr>
        <w:t xml:space="preserve"> </w:t>
      </w:r>
      <w:r>
        <w:rPr>
          <w:sz w:val="24"/>
        </w:rPr>
        <w:t>darbų</w:t>
      </w:r>
      <w:r>
        <w:rPr>
          <w:spacing w:val="-11"/>
          <w:sz w:val="24"/>
        </w:rPr>
        <w:t xml:space="preserve"> </w:t>
      </w:r>
      <w:r>
        <w:rPr>
          <w:sz w:val="24"/>
        </w:rPr>
        <w:t>ir</w:t>
      </w:r>
      <w:r>
        <w:rPr>
          <w:spacing w:val="-11"/>
          <w:sz w:val="24"/>
        </w:rPr>
        <w:t xml:space="preserve"> </w:t>
      </w:r>
      <w:r>
        <w:rPr>
          <w:sz w:val="24"/>
        </w:rPr>
        <w:t>išlaidų</w:t>
      </w:r>
      <w:r>
        <w:rPr>
          <w:spacing w:val="-10"/>
          <w:sz w:val="24"/>
        </w:rPr>
        <w:t xml:space="preserve"> </w:t>
      </w:r>
      <w:r>
        <w:rPr>
          <w:sz w:val="24"/>
        </w:rPr>
        <w:t>apmokėjimo</w:t>
      </w:r>
      <w:r>
        <w:rPr>
          <w:spacing w:val="-11"/>
          <w:sz w:val="24"/>
        </w:rPr>
        <w:t xml:space="preserve"> </w:t>
      </w:r>
      <w:r>
        <w:rPr>
          <w:sz w:val="24"/>
        </w:rPr>
        <w:t>pažymą</w:t>
      </w:r>
      <w:r>
        <w:rPr>
          <w:spacing w:val="-11"/>
          <w:sz w:val="24"/>
        </w:rPr>
        <w:t xml:space="preserve"> </w:t>
      </w:r>
      <w:r>
        <w:rPr>
          <w:sz w:val="24"/>
        </w:rPr>
        <w:t>bei</w:t>
      </w:r>
      <w:r>
        <w:rPr>
          <w:spacing w:val="-10"/>
          <w:sz w:val="24"/>
        </w:rPr>
        <w:t xml:space="preserve"> </w:t>
      </w:r>
      <w:r>
        <w:rPr>
          <w:sz w:val="24"/>
        </w:rPr>
        <w:t>PVM</w:t>
      </w:r>
      <w:r>
        <w:rPr>
          <w:spacing w:val="-11"/>
          <w:sz w:val="24"/>
        </w:rPr>
        <w:t xml:space="preserve"> </w:t>
      </w:r>
      <w:r>
        <w:rPr>
          <w:sz w:val="24"/>
        </w:rPr>
        <w:t>sąskaitą</w:t>
      </w:r>
      <w:r>
        <w:rPr>
          <w:spacing w:val="-12"/>
          <w:sz w:val="24"/>
        </w:rPr>
        <w:t xml:space="preserve"> </w:t>
      </w:r>
      <w:r>
        <w:rPr>
          <w:sz w:val="24"/>
        </w:rPr>
        <w:t>faktūrą. Rangovas</w:t>
      </w:r>
      <w:r>
        <w:rPr>
          <w:spacing w:val="71"/>
          <w:sz w:val="24"/>
        </w:rPr>
        <w:t xml:space="preserve"> </w:t>
      </w:r>
      <w:r>
        <w:rPr>
          <w:sz w:val="24"/>
        </w:rPr>
        <w:t>PVM</w:t>
      </w:r>
      <w:r>
        <w:rPr>
          <w:spacing w:val="70"/>
          <w:sz w:val="24"/>
        </w:rPr>
        <w:t xml:space="preserve"> </w:t>
      </w:r>
      <w:r>
        <w:rPr>
          <w:sz w:val="24"/>
        </w:rPr>
        <w:t>sąskaitą</w:t>
      </w:r>
      <w:r>
        <w:rPr>
          <w:spacing w:val="70"/>
          <w:sz w:val="24"/>
        </w:rPr>
        <w:t xml:space="preserve"> </w:t>
      </w:r>
      <w:r>
        <w:rPr>
          <w:sz w:val="24"/>
        </w:rPr>
        <w:t>faktūrą</w:t>
      </w:r>
      <w:r>
        <w:rPr>
          <w:spacing w:val="70"/>
          <w:sz w:val="24"/>
        </w:rPr>
        <w:t xml:space="preserve"> </w:t>
      </w:r>
      <w:r>
        <w:rPr>
          <w:sz w:val="24"/>
        </w:rPr>
        <w:t>turi</w:t>
      </w:r>
      <w:r>
        <w:rPr>
          <w:spacing w:val="71"/>
          <w:sz w:val="24"/>
        </w:rPr>
        <w:t xml:space="preserve"> </w:t>
      </w:r>
      <w:r>
        <w:rPr>
          <w:sz w:val="24"/>
        </w:rPr>
        <w:t>pateikti</w:t>
      </w:r>
      <w:r>
        <w:rPr>
          <w:spacing w:val="71"/>
          <w:sz w:val="24"/>
        </w:rPr>
        <w:t xml:space="preserve"> </w:t>
      </w:r>
      <w:r>
        <w:rPr>
          <w:sz w:val="24"/>
        </w:rPr>
        <w:t>Užsakovui</w:t>
      </w:r>
      <w:r>
        <w:rPr>
          <w:spacing w:val="74"/>
          <w:sz w:val="24"/>
        </w:rPr>
        <w:t xml:space="preserve"> </w:t>
      </w:r>
      <w:r>
        <w:rPr>
          <w:sz w:val="24"/>
        </w:rPr>
        <w:t>naudodamasis</w:t>
      </w:r>
      <w:r>
        <w:rPr>
          <w:spacing w:val="71"/>
          <w:sz w:val="24"/>
        </w:rPr>
        <w:t xml:space="preserve"> </w:t>
      </w:r>
      <w:r>
        <w:rPr>
          <w:sz w:val="24"/>
        </w:rPr>
        <w:t>informacinės</w:t>
      </w:r>
      <w:r>
        <w:rPr>
          <w:spacing w:val="70"/>
          <w:sz w:val="24"/>
        </w:rPr>
        <w:t xml:space="preserve"> </w:t>
      </w:r>
      <w:r>
        <w:rPr>
          <w:sz w:val="24"/>
        </w:rPr>
        <w:t>sistemos</w:t>
      </w:r>
    </w:p>
    <w:p w14:paraId="458C553E" w14:textId="77777777" w:rsidR="008F7D4B" w:rsidRDefault="008D0089">
      <w:pPr>
        <w:pStyle w:val="Pagrindinistekstas"/>
        <w:ind w:right="106" w:firstLine="0"/>
      </w:pPr>
      <w:r>
        <w:t>„E.</w:t>
      </w:r>
      <w:r>
        <w:rPr>
          <w:spacing w:val="-3"/>
        </w:rPr>
        <w:t xml:space="preserve"> </w:t>
      </w:r>
      <w:r>
        <w:t>sąskaita“ priemonėmis. Elektroninės sąskaitos faktūros, atitinkančios Europos elektroninių sąskaitų faktūrų standartą, gali būti teikiamos Rangovo pasirinktomis elektroninėmis priemonėmis. Rangovui pateikus PVM sąskaitą faktūrą kitais būdais ar priemonėmis, išskyrus Viešųjų pirkimų įstatymo 22 straipsnio 12</w:t>
      </w:r>
      <w:r>
        <w:rPr>
          <w:spacing w:val="-1"/>
        </w:rPr>
        <w:t xml:space="preserve"> </w:t>
      </w:r>
      <w:r>
        <w:t>dalyje nurodytais atvejais</w:t>
      </w:r>
      <w:hyperlink w:anchor="_bookmark32" w:history="1">
        <w:r>
          <w:rPr>
            <w:position w:val="7"/>
            <w:sz w:val="13"/>
          </w:rPr>
          <w:t>4</w:t>
        </w:r>
      </w:hyperlink>
      <w:r>
        <w:t xml:space="preserve">, laikoma, kad PVM sąskaita faktūra Užsakovui </w:t>
      </w:r>
      <w:r>
        <w:rPr>
          <w:spacing w:val="-2"/>
        </w:rPr>
        <w:t>nepateikta.</w:t>
      </w:r>
    </w:p>
    <w:p w14:paraId="33AF0524" w14:textId="77777777" w:rsidR="008F7D4B" w:rsidRDefault="008D0089">
      <w:pPr>
        <w:pStyle w:val="Sraopastraipa"/>
        <w:numPr>
          <w:ilvl w:val="0"/>
          <w:numId w:val="3"/>
        </w:numPr>
        <w:tabs>
          <w:tab w:val="left" w:pos="1095"/>
        </w:tabs>
        <w:spacing w:before="1"/>
        <w:ind w:right="103" w:firstLine="566"/>
        <w:jc w:val="both"/>
        <w:rPr>
          <w:sz w:val="24"/>
        </w:rPr>
      </w:pPr>
      <w:r>
        <w:rPr>
          <w:sz w:val="24"/>
        </w:rPr>
        <w:t>Už faktiškai atliktus Darbus Užsakovas apmoka Rangovui per 30 (trisdešimt) dienų nuo dienos, kai Užsakovas priima pažymą apie atliktus Darbus ir gauna PVM sąskaitą faktūrą</w:t>
      </w:r>
      <w:r>
        <w:rPr>
          <w:color w:val="FF0000"/>
          <w:sz w:val="24"/>
        </w:rPr>
        <w:t xml:space="preserve">. </w:t>
      </w:r>
      <w:r>
        <w:rPr>
          <w:sz w:val="24"/>
        </w:rPr>
        <w:t>Tais atvejais, kai vėluoja</w:t>
      </w:r>
      <w:r>
        <w:rPr>
          <w:spacing w:val="-1"/>
          <w:sz w:val="24"/>
        </w:rPr>
        <w:t xml:space="preserve"> </w:t>
      </w:r>
      <w:r>
        <w:rPr>
          <w:sz w:val="24"/>
        </w:rPr>
        <w:t>finansavimas iš biudžeto, mokėjimai gali būti atidedami, vėlavimo laikotarpiui, bet ne ilgiau kaip 60 (šešiasdešimt) dienų.</w:t>
      </w:r>
    </w:p>
    <w:p w14:paraId="5C64F2D8" w14:textId="77777777" w:rsidR="008F7D4B" w:rsidRDefault="008D0089">
      <w:pPr>
        <w:pStyle w:val="Sraopastraipa"/>
        <w:numPr>
          <w:ilvl w:val="0"/>
          <w:numId w:val="3"/>
        </w:numPr>
        <w:tabs>
          <w:tab w:val="left" w:pos="1095"/>
        </w:tabs>
        <w:ind w:right="100" w:firstLine="566"/>
        <w:jc w:val="both"/>
        <w:rPr>
          <w:sz w:val="24"/>
        </w:rPr>
      </w:pPr>
      <w:bookmarkStart w:id="31" w:name="_bookmark31"/>
      <w:bookmarkEnd w:id="31"/>
      <w:r>
        <w:rPr>
          <w:sz w:val="24"/>
        </w:rPr>
        <w:t>Galutinis Rangovo atliktų statybos darbų įvertinimas ir atsiskaitymas atliekamas per 30 (trisdešimt) dienų nuo Rangovo atliktų statybos darbų perdavimo statytojui (Užsakovui) akto pasirašymo remiantis kontrolinių bandymų rezultatais. Esant mažesniam, nei numatyta projekte, paklotų</w:t>
      </w:r>
      <w:r>
        <w:rPr>
          <w:spacing w:val="-15"/>
          <w:sz w:val="24"/>
        </w:rPr>
        <w:t xml:space="preserve"> </w:t>
      </w:r>
      <w:r>
        <w:rPr>
          <w:sz w:val="24"/>
        </w:rPr>
        <w:t>sluoksnių</w:t>
      </w:r>
      <w:r>
        <w:rPr>
          <w:spacing w:val="-14"/>
          <w:sz w:val="24"/>
        </w:rPr>
        <w:t xml:space="preserve"> </w:t>
      </w:r>
      <w:r>
        <w:rPr>
          <w:sz w:val="24"/>
        </w:rPr>
        <w:t>storiui</w:t>
      </w:r>
      <w:r>
        <w:rPr>
          <w:spacing w:val="-15"/>
          <w:sz w:val="24"/>
        </w:rPr>
        <w:t xml:space="preserve"> </w:t>
      </w:r>
      <w:r>
        <w:rPr>
          <w:sz w:val="24"/>
        </w:rPr>
        <w:t>ir</w:t>
      </w:r>
      <w:r>
        <w:rPr>
          <w:spacing w:val="-15"/>
          <w:sz w:val="24"/>
        </w:rPr>
        <w:t xml:space="preserve"> </w:t>
      </w:r>
      <w:r>
        <w:rPr>
          <w:sz w:val="24"/>
        </w:rPr>
        <w:t>jeigu</w:t>
      </w:r>
      <w:r>
        <w:rPr>
          <w:spacing w:val="-14"/>
          <w:sz w:val="24"/>
        </w:rPr>
        <w:t xml:space="preserve"> </w:t>
      </w:r>
      <w:r>
        <w:rPr>
          <w:sz w:val="24"/>
        </w:rPr>
        <w:t>jie</w:t>
      </w:r>
      <w:r>
        <w:rPr>
          <w:spacing w:val="-15"/>
          <w:sz w:val="24"/>
        </w:rPr>
        <w:t xml:space="preserve"> </w:t>
      </w:r>
      <w:r>
        <w:rPr>
          <w:sz w:val="24"/>
        </w:rPr>
        <w:t>nebuvo</w:t>
      </w:r>
      <w:r>
        <w:rPr>
          <w:spacing w:val="-14"/>
          <w:sz w:val="24"/>
        </w:rPr>
        <w:t xml:space="preserve"> </w:t>
      </w:r>
      <w:r>
        <w:rPr>
          <w:sz w:val="24"/>
        </w:rPr>
        <w:t>išlyginti</w:t>
      </w:r>
      <w:r>
        <w:rPr>
          <w:spacing w:val="-14"/>
          <w:sz w:val="24"/>
        </w:rPr>
        <w:t xml:space="preserve"> </w:t>
      </w:r>
      <w:r>
        <w:rPr>
          <w:sz w:val="24"/>
        </w:rPr>
        <w:t>(kompensuoti)</w:t>
      </w:r>
      <w:r>
        <w:rPr>
          <w:spacing w:val="-15"/>
          <w:sz w:val="24"/>
        </w:rPr>
        <w:t xml:space="preserve"> </w:t>
      </w:r>
      <w:r>
        <w:rPr>
          <w:sz w:val="24"/>
        </w:rPr>
        <w:t>virš</w:t>
      </w:r>
      <w:r>
        <w:rPr>
          <w:spacing w:val="-15"/>
          <w:sz w:val="24"/>
        </w:rPr>
        <w:t xml:space="preserve"> </w:t>
      </w:r>
      <w:r>
        <w:rPr>
          <w:sz w:val="24"/>
        </w:rPr>
        <w:t>jų</w:t>
      </w:r>
      <w:r>
        <w:rPr>
          <w:spacing w:val="-14"/>
          <w:sz w:val="24"/>
        </w:rPr>
        <w:t xml:space="preserve"> </w:t>
      </w:r>
      <w:r>
        <w:rPr>
          <w:sz w:val="24"/>
        </w:rPr>
        <w:t>paklotų</w:t>
      </w:r>
      <w:r>
        <w:rPr>
          <w:spacing w:val="-14"/>
          <w:sz w:val="24"/>
        </w:rPr>
        <w:t xml:space="preserve"> </w:t>
      </w:r>
      <w:r>
        <w:rPr>
          <w:sz w:val="24"/>
        </w:rPr>
        <w:t>sluoksnių</w:t>
      </w:r>
      <w:r>
        <w:rPr>
          <w:spacing w:val="-14"/>
          <w:sz w:val="24"/>
        </w:rPr>
        <w:t xml:space="preserve"> </w:t>
      </w:r>
      <w:r>
        <w:rPr>
          <w:sz w:val="24"/>
        </w:rPr>
        <w:t>didesniu storiu,</w:t>
      </w:r>
      <w:r>
        <w:rPr>
          <w:spacing w:val="-7"/>
          <w:sz w:val="24"/>
        </w:rPr>
        <w:t xml:space="preserve"> </w:t>
      </w:r>
      <w:r>
        <w:rPr>
          <w:sz w:val="24"/>
        </w:rPr>
        <w:t>atsiskaitant</w:t>
      </w:r>
      <w:r>
        <w:rPr>
          <w:spacing w:val="-7"/>
          <w:sz w:val="24"/>
        </w:rPr>
        <w:t xml:space="preserve"> </w:t>
      </w:r>
      <w:r>
        <w:rPr>
          <w:sz w:val="24"/>
        </w:rPr>
        <w:t>už</w:t>
      </w:r>
      <w:r>
        <w:rPr>
          <w:spacing w:val="-6"/>
          <w:sz w:val="24"/>
        </w:rPr>
        <w:t xml:space="preserve"> </w:t>
      </w:r>
      <w:r>
        <w:rPr>
          <w:sz w:val="24"/>
        </w:rPr>
        <w:t>atliktus</w:t>
      </w:r>
      <w:r>
        <w:rPr>
          <w:spacing w:val="-6"/>
          <w:sz w:val="24"/>
        </w:rPr>
        <w:t xml:space="preserve"> </w:t>
      </w:r>
      <w:r>
        <w:rPr>
          <w:sz w:val="24"/>
        </w:rPr>
        <w:t>darbus</w:t>
      </w:r>
      <w:r>
        <w:rPr>
          <w:spacing w:val="-8"/>
          <w:sz w:val="24"/>
        </w:rPr>
        <w:t xml:space="preserve"> </w:t>
      </w:r>
      <w:r>
        <w:rPr>
          <w:sz w:val="24"/>
        </w:rPr>
        <w:t>taikoma</w:t>
      </w:r>
      <w:r>
        <w:rPr>
          <w:spacing w:val="-8"/>
          <w:sz w:val="24"/>
        </w:rPr>
        <w:t xml:space="preserve"> </w:t>
      </w:r>
      <w:r>
        <w:rPr>
          <w:sz w:val="24"/>
        </w:rPr>
        <w:t>perskaičiuota</w:t>
      </w:r>
      <w:r>
        <w:rPr>
          <w:spacing w:val="-8"/>
          <w:sz w:val="24"/>
        </w:rPr>
        <w:t xml:space="preserve"> </w:t>
      </w:r>
      <w:r>
        <w:rPr>
          <w:sz w:val="24"/>
        </w:rPr>
        <w:t>sluoksnio</w:t>
      </w:r>
      <w:r>
        <w:rPr>
          <w:spacing w:val="-7"/>
          <w:sz w:val="24"/>
        </w:rPr>
        <w:t xml:space="preserve"> </w:t>
      </w:r>
      <w:r>
        <w:rPr>
          <w:sz w:val="24"/>
        </w:rPr>
        <w:t>įrengimo</w:t>
      </w:r>
      <w:r>
        <w:rPr>
          <w:spacing w:val="-7"/>
          <w:sz w:val="24"/>
        </w:rPr>
        <w:t xml:space="preserve"> </w:t>
      </w:r>
      <w:r>
        <w:rPr>
          <w:sz w:val="24"/>
        </w:rPr>
        <w:t>vienetinė</w:t>
      </w:r>
      <w:r>
        <w:rPr>
          <w:spacing w:val="-8"/>
          <w:sz w:val="24"/>
        </w:rPr>
        <w:t xml:space="preserve"> </w:t>
      </w:r>
      <w:r>
        <w:rPr>
          <w:sz w:val="24"/>
        </w:rPr>
        <w:t>kaina</w:t>
      </w:r>
      <w:r>
        <w:rPr>
          <w:spacing w:val="-8"/>
          <w:sz w:val="24"/>
        </w:rPr>
        <w:t xml:space="preserve"> </w:t>
      </w:r>
      <w:r>
        <w:rPr>
          <w:sz w:val="24"/>
        </w:rPr>
        <w:t>pagal ĮT ASFALTAS 24</w:t>
      </w:r>
      <w:hyperlink w:anchor="_bookmark33" w:history="1">
        <w:r>
          <w:rPr>
            <w:position w:val="7"/>
            <w:sz w:val="13"/>
          </w:rPr>
          <w:t>5</w:t>
        </w:r>
      </w:hyperlink>
      <w:r>
        <w:rPr>
          <w:spacing w:val="40"/>
          <w:position w:val="7"/>
          <w:sz w:val="13"/>
        </w:rPr>
        <w:t xml:space="preserve"> </w:t>
      </w:r>
      <w:r>
        <w:rPr>
          <w:sz w:val="24"/>
        </w:rPr>
        <w:t>ir ĮT SBR 19</w:t>
      </w:r>
      <w:hyperlink w:anchor="_bookmark34" w:history="1">
        <w:r>
          <w:rPr>
            <w:position w:val="7"/>
            <w:sz w:val="13"/>
          </w:rPr>
          <w:t>6</w:t>
        </w:r>
      </w:hyperlink>
      <w:r>
        <w:rPr>
          <w:sz w:val="24"/>
        </w:rPr>
        <w:t>.</w:t>
      </w:r>
    </w:p>
    <w:p w14:paraId="27C52E39" w14:textId="77777777" w:rsidR="008F7D4B" w:rsidRDefault="008D0089">
      <w:pPr>
        <w:pStyle w:val="Sraopastraipa"/>
        <w:numPr>
          <w:ilvl w:val="0"/>
          <w:numId w:val="3"/>
        </w:numPr>
        <w:tabs>
          <w:tab w:val="left" w:pos="1095"/>
        </w:tabs>
        <w:ind w:right="107" w:firstLine="566"/>
        <w:jc w:val="both"/>
        <w:rPr>
          <w:sz w:val="24"/>
        </w:rPr>
      </w:pPr>
      <w:r>
        <w:rPr>
          <w:sz w:val="24"/>
        </w:rPr>
        <w:t>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528B0DCF" w14:textId="77777777" w:rsidR="008F7D4B" w:rsidRDefault="008D0089">
      <w:pPr>
        <w:pStyle w:val="Sraopastraipa"/>
        <w:numPr>
          <w:ilvl w:val="0"/>
          <w:numId w:val="3"/>
        </w:numPr>
        <w:tabs>
          <w:tab w:val="left" w:pos="1095"/>
        </w:tabs>
        <w:spacing w:before="1"/>
        <w:ind w:right="108" w:firstLine="566"/>
        <w:jc w:val="both"/>
        <w:rPr>
          <w:sz w:val="24"/>
        </w:rPr>
      </w:pPr>
      <w:r>
        <w:rPr>
          <w:sz w:val="24"/>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3B9D9484" w14:textId="77777777" w:rsidR="008F7D4B" w:rsidRDefault="008D0089">
      <w:pPr>
        <w:pStyle w:val="Sraopastraipa"/>
        <w:numPr>
          <w:ilvl w:val="0"/>
          <w:numId w:val="3"/>
        </w:numPr>
        <w:tabs>
          <w:tab w:val="left" w:pos="1095"/>
        </w:tabs>
        <w:ind w:right="103" w:firstLine="566"/>
        <w:jc w:val="both"/>
        <w:rPr>
          <w:sz w:val="24"/>
        </w:rPr>
      </w:pPr>
      <w:r>
        <w:rPr>
          <w:sz w:val="24"/>
        </w:rPr>
        <w:t>Tais</w:t>
      </w:r>
      <w:r>
        <w:rPr>
          <w:spacing w:val="-15"/>
          <w:sz w:val="24"/>
        </w:rPr>
        <w:t xml:space="preserve"> </w:t>
      </w:r>
      <w:r>
        <w:rPr>
          <w:sz w:val="24"/>
        </w:rPr>
        <w:t>atvejais,</w:t>
      </w:r>
      <w:r>
        <w:rPr>
          <w:spacing w:val="-15"/>
          <w:sz w:val="24"/>
        </w:rPr>
        <w:t xml:space="preserve"> </w:t>
      </w:r>
      <w:r>
        <w:rPr>
          <w:sz w:val="24"/>
        </w:rPr>
        <w:t>kai</w:t>
      </w:r>
      <w:r>
        <w:rPr>
          <w:spacing w:val="-15"/>
          <w:sz w:val="24"/>
        </w:rPr>
        <w:t xml:space="preserve"> </w:t>
      </w:r>
      <w:r>
        <w:rPr>
          <w:sz w:val="24"/>
        </w:rPr>
        <w:t>vėluoja</w:t>
      </w:r>
      <w:r>
        <w:rPr>
          <w:spacing w:val="-15"/>
          <w:sz w:val="24"/>
        </w:rPr>
        <w:t xml:space="preserve"> </w:t>
      </w:r>
      <w:r>
        <w:rPr>
          <w:sz w:val="24"/>
        </w:rPr>
        <w:t>finansavimas</w:t>
      </w:r>
      <w:r>
        <w:rPr>
          <w:spacing w:val="-15"/>
          <w:sz w:val="24"/>
        </w:rPr>
        <w:t xml:space="preserve"> </w:t>
      </w:r>
      <w:r>
        <w:rPr>
          <w:sz w:val="24"/>
        </w:rPr>
        <w:t>iš</w:t>
      </w:r>
      <w:r>
        <w:rPr>
          <w:spacing w:val="-15"/>
          <w:sz w:val="24"/>
        </w:rPr>
        <w:t xml:space="preserve"> </w:t>
      </w:r>
      <w:r>
        <w:rPr>
          <w:sz w:val="24"/>
        </w:rPr>
        <w:t>biudžeto,</w:t>
      </w:r>
      <w:r>
        <w:rPr>
          <w:spacing w:val="-15"/>
          <w:sz w:val="24"/>
        </w:rPr>
        <w:t xml:space="preserve"> </w:t>
      </w:r>
      <w:r>
        <w:rPr>
          <w:sz w:val="24"/>
        </w:rPr>
        <w:t>mokėjimai</w:t>
      </w:r>
      <w:r>
        <w:rPr>
          <w:spacing w:val="-15"/>
          <w:sz w:val="24"/>
        </w:rPr>
        <w:t xml:space="preserve"> </w:t>
      </w:r>
      <w:r>
        <w:rPr>
          <w:sz w:val="24"/>
        </w:rPr>
        <w:t>gali</w:t>
      </w:r>
      <w:r>
        <w:rPr>
          <w:spacing w:val="-15"/>
          <w:sz w:val="24"/>
        </w:rPr>
        <w:t xml:space="preserve"> </w:t>
      </w:r>
      <w:r>
        <w:rPr>
          <w:sz w:val="24"/>
        </w:rPr>
        <w:t>būti</w:t>
      </w:r>
      <w:r>
        <w:rPr>
          <w:spacing w:val="-15"/>
          <w:sz w:val="24"/>
        </w:rPr>
        <w:t xml:space="preserve"> </w:t>
      </w:r>
      <w:r>
        <w:rPr>
          <w:sz w:val="24"/>
        </w:rPr>
        <w:t>atidedami</w:t>
      </w:r>
      <w:r>
        <w:rPr>
          <w:spacing w:val="-15"/>
          <w:sz w:val="24"/>
        </w:rPr>
        <w:t xml:space="preserve"> </w:t>
      </w:r>
      <w:r>
        <w:rPr>
          <w:sz w:val="24"/>
        </w:rPr>
        <w:t>vėlavimo laikotarpiui, bet ne ilgiau kaip 60 (šešiasdešimt) dienų.</w:t>
      </w:r>
    </w:p>
    <w:p w14:paraId="27576F63" w14:textId="77777777" w:rsidR="008F7D4B" w:rsidRDefault="008D0089">
      <w:pPr>
        <w:pStyle w:val="Sraopastraipa"/>
        <w:numPr>
          <w:ilvl w:val="0"/>
          <w:numId w:val="3"/>
        </w:numPr>
        <w:tabs>
          <w:tab w:val="left" w:pos="1095"/>
        </w:tabs>
        <w:ind w:right="101" w:firstLine="566"/>
        <w:jc w:val="both"/>
        <w:rPr>
          <w:sz w:val="24"/>
        </w:rPr>
      </w:pPr>
      <w:r>
        <w:rPr>
          <w:sz w:val="24"/>
        </w:rPr>
        <w:t>Tuo atveju, kai Užsakovas atsisako Sutartyje numatytų Darbų, Užsakovas sumoka Rangovui tik už tinkamai ir laiku iki Sutarties nutraukimo dienos atliktus Darbus.</w:t>
      </w:r>
    </w:p>
    <w:p w14:paraId="6058DDDD" w14:textId="77777777" w:rsidR="008F7D4B" w:rsidRDefault="008D0089">
      <w:pPr>
        <w:pStyle w:val="Sraopastraipa"/>
        <w:numPr>
          <w:ilvl w:val="0"/>
          <w:numId w:val="3"/>
        </w:numPr>
        <w:tabs>
          <w:tab w:val="left" w:pos="1095"/>
        </w:tabs>
        <w:ind w:right="106" w:firstLine="566"/>
        <w:jc w:val="both"/>
        <w:rPr>
          <w:sz w:val="24"/>
        </w:rPr>
      </w:pPr>
      <w:r>
        <w:rPr>
          <w:sz w:val="24"/>
        </w:rPr>
        <w:t>Užsakovas</w:t>
      </w:r>
      <w:r>
        <w:rPr>
          <w:spacing w:val="-8"/>
          <w:sz w:val="24"/>
        </w:rPr>
        <w:t xml:space="preserve"> </w:t>
      </w:r>
      <w:r>
        <w:rPr>
          <w:sz w:val="24"/>
        </w:rPr>
        <w:t>turi</w:t>
      </w:r>
      <w:r>
        <w:rPr>
          <w:spacing w:val="-10"/>
          <w:sz w:val="24"/>
        </w:rPr>
        <w:t xml:space="preserve"> </w:t>
      </w:r>
      <w:r>
        <w:rPr>
          <w:sz w:val="24"/>
        </w:rPr>
        <w:t>teisę</w:t>
      </w:r>
      <w:r>
        <w:rPr>
          <w:spacing w:val="-9"/>
          <w:sz w:val="24"/>
        </w:rPr>
        <w:t xml:space="preserve"> </w:t>
      </w:r>
      <w:r>
        <w:rPr>
          <w:sz w:val="24"/>
        </w:rPr>
        <w:t>be</w:t>
      </w:r>
      <w:r>
        <w:rPr>
          <w:spacing w:val="-9"/>
          <w:sz w:val="24"/>
        </w:rPr>
        <w:t xml:space="preserve"> </w:t>
      </w:r>
      <w:r>
        <w:rPr>
          <w:sz w:val="24"/>
        </w:rPr>
        <w:t>atskiro</w:t>
      </w:r>
      <w:r>
        <w:rPr>
          <w:spacing w:val="-11"/>
          <w:sz w:val="24"/>
        </w:rPr>
        <w:t xml:space="preserve"> </w:t>
      </w:r>
      <w:r>
        <w:rPr>
          <w:sz w:val="24"/>
        </w:rPr>
        <w:t>išankstinio</w:t>
      </w:r>
      <w:r>
        <w:rPr>
          <w:spacing w:val="-10"/>
          <w:sz w:val="24"/>
        </w:rPr>
        <w:t xml:space="preserve"> </w:t>
      </w:r>
      <w:r>
        <w:rPr>
          <w:sz w:val="24"/>
        </w:rPr>
        <w:t>Rangovo</w:t>
      </w:r>
      <w:r>
        <w:rPr>
          <w:spacing w:val="-11"/>
          <w:sz w:val="24"/>
        </w:rPr>
        <w:t xml:space="preserve"> </w:t>
      </w:r>
      <w:r>
        <w:rPr>
          <w:sz w:val="24"/>
        </w:rPr>
        <w:t>įspėjimo</w:t>
      </w:r>
      <w:r>
        <w:rPr>
          <w:spacing w:val="-11"/>
          <w:sz w:val="24"/>
        </w:rPr>
        <w:t xml:space="preserve"> </w:t>
      </w:r>
      <w:r>
        <w:rPr>
          <w:sz w:val="24"/>
        </w:rPr>
        <w:t>sulaikyti</w:t>
      </w:r>
      <w:r>
        <w:rPr>
          <w:spacing w:val="-10"/>
          <w:sz w:val="24"/>
        </w:rPr>
        <w:t xml:space="preserve"> </w:t>
      </w:r>
      <w:r>
        <w:rPr>
          <w:sz w:val="24"/>
        </w:rPr>
        <w:t>ir</w:t>
      </w:r>
      <w:r>
        <w:rPr>
          <w:spacing w:val="-11"/>
          <w:sz w:val="24"/>
        </w:rPr>
        <w:t xml:space="preserve"> </w:t>
      </w:r>
      <w:r>
        <w:rPr>
          <w:sz w:val="24"/>
        </w:rPr>
        <w:t>(ar)</w:t>
      </w:r>
      <w:r>
        <w:rPr>
          <w:spacing w:val="-11"/>
          <w:sz w:val="24"/>
        </w:rPr>
        <w:t xml:space="preserve"> </w:t>
      </w:r>
      <w:r>
        <w:rPr>
          <w:sz w:val="24"/>
        </w:rPr>
        <w:t>išskaičiuoti</w:t>
      </w:r>
      <w:r>
        <w:rPr>
          <w:spacing w:val="-10"/>
          <w:sz w:val="24"/>
        </w:rPr>
        <w:t xml:space="preserve"> </w:t>
      </w:r>
      <w:r>
        <w:rPr>
          <w:sz w:val="24"/>
        </w:rPr>
        <w:t>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4C444A44" w14:textId="77777777" w:rsidR="008F7D4B" w:rsidRDefault="008D0089">
      <w:pPr>
        <w:pStyle w:val="Sraopastraipa"/>
        <w:numPr>
          <w:ilvl w:val="0"/>
          <w:numId w:val="3"/>
        </w:numPr>
        <w:tabs>
          <w:tab w:val="left" w:pos="1095"/>
        </w:tabs>
        <w:ind w:right="103" w:firstLine="566"/>
        <w:jc w:val="both"/>
        <w:rPr>
          <w:sz w:val="24"/>
        </w:rPr>
      </w:pPr>
      <w:r>
        <w:rPr>
          <w:sz w:val="24"/>
        </w:rPr>
        <w:t>Užsakovas turi teisę, raštu pranešus Rangovui, sustabdyti Rangovui pagal Sutartį priklausančius</w:t>
      </w:r>
      <w:r>
        <w:rPr>
          <w:spacing w:val="37"/>
          <w:sz w:val="24"/>
        </w:rPr>
        <w:t xml:space="preserve"> </w:t>
      </w:r>
      <w:r>
        <w:rPr>
          <w:sz w:val="24"/>
        </w:rPr>
        <w:t>mokėjimus,</w:t>
      </w:r>
      <w:r>
        <w:rPr>
          <w:spacing w:val="36"/>
          <w:sz w:val="24"/>
        </w:rPr>
        <w:t xml:space="preserve"> </w:t>
      </w:r>
      <w:r>
        <w:rPr>
          <w:sz w:val="24"/>
        </w:rPr>
        <w:t>jeigu</w:t>
      </w:r>
      <w:r>
        <w:rPr>
          <w:spacing w:val="36"/>
          <w:sz w:val="24"/>
        </w:rPr>
        <w:t xml:space="preserve"> </w:t>
      </w:r>
      <w:r>
        <w:rPr>
          <w:sz w:val="24"/>
        </w:rPr>
        <w:t>Rangovas</w:t>
      </w:r>
      <w:r>
        <w:rPr>
          <w:spacing w:val="36"/>
          <w:sz w:val="24"/>
        </w:rPr>
        <w:t xml:space="preserve"> </w:t>
      </w:r>
      <w:r>
        <w:rPr>
          <w:sz w:val="24"/>
        </w:rPr>
        <w:t>nevykdo</w:t>
      </w:r>
      <w:r>
        <w:rPr>
          <w:spacing w:val="36"/>
          <w:sz w:val="24"/>
        </w:rPr>
        <w:t xml:space="preserve"> </w:t>
      </w:r>
      <w:r>
        <w:rPr>
          <w:sz w:val="24"/>
        </w:rPr>
        <w:t>arba</w:t>
      </w:r>
      <w:r>
        <w:rPr>
          <w:spacing w:val="34"/>
          <w:sz w:val="24"/>
        </w:rPr>
        <w:t xml:space="preserve"> </w:t>
      </w:r>
      <w:r>
        <w:rPr>
          <w:sz w:val="24"/>
        </w:rPr>
        <w:t>netinkamai</w:t>
      </w:r>
      <w:r>
        <w:rPr>
          <w:spacing w:val="37"/>
          <w:sz w:val="24"/>
        </w:rPr>
        <w:t xml:space="preserve"> </w:t>
      </w:r>
      <w:r>
        <w:rPr>
          <w:sz w:val="24"/>
        </w:rPr>
        <w:t>vykdo</w:t>
      </w:r>
      <w:r>
        <w:rPr>
          <w:spacing w:val="36"/>
          <w:sz w:val="24"/>
        </w:rPr>
        <w:t xml:space="preserve"> </w:t>
      </w:r>
      <w:r>
        <w:rPr>
          <w:sz w:val="24"/>
        </w:rPr>
        <w:t>Sutarties</w:t>
      </w:r>
      <w:r>
        <w:rPr>
          <w:spacing w:val="40"/>
          <w:sz w:val="24"/>
        </w:rPr>
        <w:t xml:space="preserve"> </w:t>
      </w:r>
      <w:hyperlink w:anchor="_bookmark50" w:history="1">
        <w:r>
          <w:rPr>
            <w:sz w:val="24"/>
          </w:rPr>
          <w:t>X</w:t>
        </w:r>
      </w:hyperlink>
      <w:r>
        <w:rPr>
          <w:spacing w:val="36"/>
          <w:sz w:val="24"/>
        </w:rPr>
        <w:t xml:space="preserve"> </w:t>
      </w:r>
      <w:r>
        <w:rPr>
          <w:sz w:val="24"/>
        </w:rPr>
        <w:t>skyriuje</w:t>
      </w:r>
    </w:p>
    <w:p w14:paraId="72E1EA84" w14:textId="77777777" w:rsidR="008F7D4B" w:rsidRDefault="008D0089">
      <w:pPr>
        <w:pStyle w:val="Pagrindinistekstas"/>
        <w:spacing w:before="1"/>
        <w:ind w:right="108" w:firstLine="0"/>
      </w:pPr>
      <w:r>
        <w:t>„Sutarties sąlygų įvykdymo užtikrinimas. Draudimas. Garantinio laikotarpio įsipareigojimų įvykdymo užtikrinimas“ prisiimtus įsipareigojimus, kol šie įsipareigojimai bus tinkamai įvykdyti.</w:t>
      </w:r>
    </w:p>
    <w:p w14:paraId="5FEEC5A8" w14:textId="77777777" w:rsidR="008F7D4B" w:rsidRDefault="008D0089">
      <w:pPr>
        <w:pStyle w:val="Sraopastraipa"/>
        <w:numPr>
          <w:ilvl w:val="1"/>
          <w:numId w:val="4"/>
        </w:numPr>
        <w:tabs>
          <w:tab w:val="left" w:pos="2840"/>
        </w:tabs>
        <w:spacing w:before="276"/>
        <w:ind w:left="2840" w:hanging="590"/>
        <w:jc w:val="left"/>
        <w:rPr>
          <w:sz w:val="24"/>
        </w:rPr>
      </w:pPr>
      <w:r>
        <w:rPr>
          <w:sz w:val="24"/>
        </w:rPr>
        <w:t>Tiesioginio</w:t>
      </w:r>
      <w:r>
        <w:rPr>
          <w:spacing w:val="-2"/>
          <w:sz w:val="24"/>
        </w:rPr>
        <w:t xml:space="preserve"> </w:t>
      </w:r>
      <w:r>
        <w:rPr>
          <w:sz w:val="24"/>
        </w:rPr>
        <w:t>atsiskaitymo</w:t>
      </w:r>
      <w:r>
        <w:rPr>
          <w:spacing w:val="-1"/>
          <w:sz w:val="24"/>
        </w:rPr>
        <w:t xml:space="preserve"> </w:t>
      </w:r>
      <w:r>
        <w:rPr>
          <w:sz w:val="24"/>
        </w:rPr>
        <w:t>su</w:t>
      </w:r>
      <w:r>
        <w:rPr>
          <w:spacing w:val="-1"/>
          <w:sz w:val="24"/>
        </w:rPr>
        <w:t xml:space="preserve"> </w:t>
      </w:r>
      <w:r>
        <w:rPr>
          <w:sz w:val="24"/>
        </w:rPr>
        <w:t>subrangovais</w:t>
      </w:r>
      <w:r>
        <w:rPr>
          <w:spacing w:val="-2"/>
          <w:sz w:val="24"/>
        </w:rPr>
        <w:t xml:space="preserve"> sąlygos</w:t>
      </w:r>
    </w:p>
    <w:p w14:paraId="6621BA09" w14:textId="77777777" w:rsidR="008F7D4B" w:rsidRDefault="008F7D4B">
      <w:pPr>
        <w:pStyle w:val="Pagrindinistekstas"/>
        <w:ind w:left="0" w:firstLine="0"/>
        <w:jc w:val="left"/>
        <w:rPr>
          <w:sz w:val="20"/>
        </w:rPr>
      </w:pPr>
    </w:p>
    <w:p w14:paraId="36EADCB6" w14:textId="77777777" w:rsidR="008F7D4B" w:rsidRDefault="008D0089">
      <w:pPr>
        <w:pStyle w:val="Pagrindinistekstas"/>
        <w:spacing w:before="35"/>
        <w:ind w:left="0" w:firstLine="0"/>
        <w:jc w:val="left"/>
        <w:rPr>
          <w:sz w:val="20"/>
        </w:rPr>
      </w:pPr>
      <w:r>
        <w:rPr>
          <w:noProof/>
        </w:rPr>
        <mc:AlternateContent>
          <mc:Choice Requires="wps">
            <w:drawing>
              <wp:anchor distT="0" distB="0" distL="0" distR="0" simplePos="0" relativeHeight="487588864" behindDoc="1" locked="0" layoutInCell="1" allowOverlap="1" wp14:anchorId="27510D26" wp14:editId="6B723428">
                <wp:simplePos x="0" y="0"/>
                <wp:positionH relativeFrom="page">
                  <wp:posOffset>1440433</wp:posOffset>
                </wp:positionH>
                <wp:positionV relativeFrom="paragraph">
                  <wp:posOffset>183584</wp:posOffset>
                </wp:positionV>
                <wp:extent cx="182943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24D068" id="Graphic 4" o:spid="_x0000_s1026" style="position:absolute;margin-left:113.4pt;margin-top:14.45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vFIwIAAL0EAAAOAAAAZHJzL2Uyb0RvYy54bWysVMFu2zAMvQ/YPwi6L07SNW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nz+eK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" path="m1829053,l,,,7619r1829053,l1829053,xe" fillcolor="black" stroked="f">
                <v:path arrowok="t"/>
                <w10:wrap type="topAndBottom" anchorx="page"/>
              </v:shape>
            </w:pict>
          </mc:Fallback>
        </mc:AlternateContent>
      </w:r>
    </w:p>
    <w:p w14:paraId="6B220C1B" w14:textId="77777777" w:rsidR="008F7D4B" w:rsidRDefault="008D0089">
      <w:pPr>
        <w:spacing w:before="103"/>
        <w:ind w:left="102"/>
        <w:rPr>
          <w:sz w:val="20"/>
        </w:rPr>
      </w:pPr>
      <w:bookmarkStart w:id="32" w:name="_bookmark32"/>
      <w:bookmarkEnd w:id="32"/>
      <w:r>
        <w:rPr>
          <w:spacing w:val="-2"/>
          <w:sz w:val="20"/>
          <w:vertAlign w:val="superscript"/>
        </w:rPr>
        <w:t>4</w:t>
      </w:r>
      <w:r>
        <w:rPr>
          <w:spacing w:val="17"/>
          <w:sz w:val="20"/>
        </w:rPr>
        <w:t xml:space="preserve"> </w:t>
      </w:r>
      <w:hyperlink r:id="rId13">
        <w:r>
          <w:rPr>
            <w:color w:val="0462C1"/>
            <w:spacing w:val="-2"/>
            <w:sz w:val="20"/>
            <w:u w:val="single" w:color="0462C1"/>
          </w:rPr>
          <w:t>https://www.e-tar.lt/portal/lt/legalAct/TAR.C54AFFAA7622/tEzUrLXKCg</w:t>
        </w:r>
      </w:hyperlink>
    </w:p>
    <w:p w14:paraId="1437476C" w14:textId="77777777" w:rsidR="008F7D4B" w:rsidRDefault="008D0089">
      <w:pPr>
        <w:spacing w:before="1" w:line="229" w:lineRule="exact"/>
        <w:ind w:left="102"/>
        <w:rPr>
          <w:sz w:val="20"/>
        </w:rPr>
      </w:pPr>
      <w:bookmarkStart w:id="33" w:name="_bookmark33"/>
      <w:bookmarkEnd w:id="33"/>
      <w:r>
        <w:rPr>
          <w:sz w:val="20"/>
          <w:vertAlign w:val="superscript"/>
        </w:rPr>
        <w:t>5</w:t>
      </w:r>
      <w:r>
        <w:rPr>
          <w:spacing w:val="-9"/>
          <w:sz w:val="20"/>
        </w:rPr>
        <w:t xml:space="preserve"> </w:t>
      </w:r>
      <w:hyperlink r:id="rId14">
        <w:r>
          <w:rPr>
            <w:color w:val="0462C1"/>
            <w:sz w:val="20"/>
            <w:u w:val="single" w:color="0462C1"/>
          </w:rPr>
          <w:t>IT-ASFALTAS-24.pdf</w:t>
        </w:r>
        <w:r>
          <w:rPr>
            <w:color w:val="0462C1"/>
            <w:spacing w:val="-10"/>
            <w:sz w:val="20"/>
            <w:u w:val="single" w:color="0462C1"/>
          </w:rPr>
          <w:t xml:space="preserve"> </w:t>
        </w:r>
        <w:r>
          <w:rPr>
            <w:color w:val="0462C1"/>
            <w:spacing w:val="-2"/>
            <w:sz w:val="20"/>
            <w:u w:val="single" w:color="0462C1"/>
          </w:rPr>
          <w:t>(</w:t>
        </w:r>
        <w:proofErr w:type="spellStart"/>
        <w:r>
          <w:rPr>
            <w:color w:val="0462C1"/>
            <w:spacing w:val="-2"/>
            <w:sz w:val="20"/>
            <w:u w:val="single" w:color="0462C1"/>
          </w:rPr>
          <w:t>vialietuva.lt</w:t>
        </w:r>
        <w:proofErr w:type="spellEnd"/>
        <w:r>
          <w:rPr>
            <w:color w:val="0462C1"/>
            <w:spacing w:val="-2"/>
            <w:sz w:val="20"/>
            <w:u w:val="single" w:color="0462C1"/>
          </w:rPr>
          <w:t>)</w:t>
        </w:r>
      </w:hyperlink>
    </w:p>
    <w:p w14:paraId="27BBA505" w14:textId="77777777" w:rsidR="008F7D4B" w:rsidRDefault="008D0089">
      <w:pPr>
        <w:spacing w:line="229" w:lineRule="exact"/>
        <w:ind w:left="102"/>
        <w:rPr>
          <w:sz w:val="20"/>
        </w:rPr>
      </w:pPr>
      <w:bookmarkStart w:id="34" w:name="_bookmark34"/>
      <w:bookmarkEnd w:id="34"/>
      <w:r>
        <w:rPr>
          <w:sz w:val="20"/>
          <w:vertAlign w:val="superscript"/>
        </w:rPr>
        <w:t>6</w:t>
      </w:r>
      <w:r>
        <w:rPr>
          <w:spacing w:val="-8"/>
          <w:sz w:val="20"/>
        </w:rPr>
        <w:t xml:space="preserve"> </w:t>
      </w:r>
      <w:hyperlink r:id="rId15">
        <w:r>
          <w:rPr>
            <w:color w:val="0462C1"/>
            <w:sz w:val="20"/>
            <w:u w:val="single" w:color="0462C1"/>
          </w:rPr>
          <w:t>https://e-</w:t>
        </w:r>
        <w:r>
          <w:rPr>
            <w:color w:val="0462C1"/>
            <w:spacing w:val="-2"/>
            <w:sz w:val="20"/>
            <w:u w:val="single" w:color="0462C1"/>
          </w:rPr>
          <w:t>seimas.lrs.lt/portal/legalAct/lt/TAD/3035194125c611ea8f0dfdc2b5879561?jfwid=32wf8muu</w:t>
        </w:r>
      </w:hyperlink>
    </w:p>
    <w:p w14:paraId="64B67FCA" w14:textId="77777777" w:rsidR="008F7D4B" w:rsidRDefault="008F7D4B">
      <w:pPr>
        <w:spacing w:line="229" w:lineRule="exact"/>
        <w:rPr>
          <w:sz w:val="20"/>
        </w:rPr>
        <w:sectPr w:rsidR="008F7D4B">
          <w:pgSz w:w="11910" w:h="16840"/>
          <w:pgMar w:top="1040" w:right="460" w:bottom="280" w:left="1600" w:header="576" w:footer="0" w:gutter="0"/>
          <w:cols w:space="1296"/>
        </w:sectPr>
      </w:pPr>
    </w:p>
    <w:p w14:paraId="48515375" w14:textId="77777777" w:rsidR="008F7D4B" w:rsidRDefault="008D0089">
      <w:pPr>
        <w:pStyle w:val="Sraopastraipa"/>
        <w:numPr>
          <w:ilvl w:val="0"/>
          <w:numId w:val="3"/>
        </w:numPr>
        <w:tabs>
          <w:tab w:val="left" w:pos="1095"/>
        </w:tabs>
        <w:spacing w:before="80"/>
        <w:ind w:right="103" w:firstLine="566"/>
        <w:jc w:val="both"/>
        <w:rPr>
          <w:sz w:val="24"/>
        </w:rPr>
      </w:pPr>
      <w:r>
        <w:rPr>
          <w:sz w:val="24"/>
        </w:rPr>
        <w:lastRenderedPageBreak/>
        <w:t>Tiesioginis</w:t>
      </w:r>
      <w:r>
        <w:rPr>
          <w:spacing w:val="-5"/>
          <w:sz w:val="24"/>
        </w:rPr>
        <w:t xml:space="preserve"> </w:t>
      </w:r>
      <w:r>
        <w:rPr>
          <w:sz w:val="24"/>
        </w:rPr>
        <w:t>atsiskaitymas</w:t>
      </w:r>
      <w:r>
        <w:rPr>
          <w:spacing w:val="-6"/>
          <w:sz w:val="24"/>
        </w:rPr>
        <w:t xml:space="preserve"> </w:t>
      </w:r>
      <w:r>
        <w:rPr>
          <w:sz w:val="24"/>
        </w:rPr>
        <w:t>su</w:t>
      </w:r>
      <w:r>
        <w:rPr>
          <w:spacing w:val="-6"/>
          <w:sz w:val="24"/>
        </w:rPr>
        <w:t xml:space="preserve"> </w:t>
      </w:r>
      <w:r>
        <w:rPr>
          <w:sz w:val="24"/>
        </w:rPr>
        <w:t>ūkio</w:t>
      </w:r>
      <w:r>
        <w:rPr>
          <w:spacing w:val="-5"/>
          <w:sz w:val="24"/>
        </w:rPr>
        <w:t xml:space="preserve"> </w:t>
      </w:r>
      <w:r>
        <w:rPr>
          <w:sz w:val="24"/>
        </w:rPr>
        <w:t>subjektais,</w:t>
      </w:r>
      <w:r>
        <w:rPr>
          <w:spacing w:val="-6"/>
          <w:sz w:val="24"/>
        </w:rPr>
        <w:t xml:space="preserve"> </w:t>
      </w:r>
      <w:r>
        <w:rPr>
          <w:sz w:val="24"/>
        </w:rPr>
        <w:t>kurių</w:t>
      </w:r>
      <w:r>
        <w:rPr>
          <w:spacing w:val="-4"/>
          <w:sz w:val="24"/>
        </w:rPr>
        <w:t xml:space="preserve"> </w:t>
      </w:r>
      <w:r>
        <w:rPr>
          <w:sz w:val="24"/>
        </w:rPr>
        <w:t>pajėgumais</w:t>
      </w:r>
      <w:r>
        <w:rPr>
          <w:spacing w:val="-5"/>
          <w:sz w:val="24"/>
        </w:rPr>
        <w:t xml:space="preserve"> </w:t>
      </w:r>
      <w:r>
        <w:rPr>
          <w:sz w:val="24"/>
        </w:rPr>
        <w:t>Rangovas</w:t>
      </w:r>
      <w:r>
        <w:rPr>
          <w:spacing w:val="-6"/>
          <w:sz w:val="24"/>
        </w:rPr>
        <w:t xml:space="preserve"> </w:t>
      </w:r>
      <w:r>
        <w:rPr>
          <w:sz w:val="24"/>
        </w:rPr>
        <w:t>remiasi,</w:t>
      </w:r>
      <w:r>
        <w:rPr>
          <w:spacing w:val="-5"/>
          <w:sz w:val="24"/>
        </w:rPr>
        <w:t xml:space="preserve"> </w:t>
      </w:r>
      <w:r>
        <w:rPr>
          <w:sz w:val="24"/>
        </w:rPr>
        <w:t>išskyrus subrangovus, nenumatytas.</w:t>
      </w:r>
    </w:p>
    <w:p w14:paraId="72FB78A2" w14:textId="77777777" w:rsidR="008F7D4B" w:rsidRDefault="008D0089">
      <w:pPr>
        <w:pStyle w:val="Sraopastraipa"/>
        <w:numPr>
          <w:ilvl w:val="0"/>
          <w:numId w:val="3"/>
        </w:numPr>
        <w:tabs>
          <w:tab w:val="left" w:pos="1095"/>
        </w:tabs>
        <w:ind w:right="101" w:firstLine="566"/>
        <w:jc w:val="both"/>
        <w:rPr>
          <w:sz w:val="24"/>
        </w:rPr>
      </w:pPr>
      <w:r>
        <w:rPr>
          <w:sz w:val="24"/>
        </w:rPr>
        <w:t>Rangovui Sutarties vykdymui pasitelkus subrangovus, Užsakovas ne vėliau kaip per</w:t>
      </w:r>
      <w:r>
        <w:rPr>
          <w:spacing w:val="80"/>
          <w:sz w:val="24"/>
        </w:rPr>
        <w:t xml:space="preserve"> </w:t>
      </w:r>
      <w:r>
        <w:rPr>
          <w:sz w:val="24"/>
        </w:rPr>
        <w:t>3 darbo dienas nuo Sutarties pasirašymo (jei yra žinomi subtiekėjai), arba nuo informacijos apie subtiekėjo</w:t>
      </w:r>
      <w:r>
        <w:rPr>
          <w:spacing w:val="-14"/>
          <w:sz w:val="24"/>
        </w:rPr>
        <w:t xml:space="preserve"> </w:t>
      </w:r>
      <w:r>
        <w:rPr>
          <w:sz w:val="24"/>
        </w:rPr>
        <w:t>pasitelkimą</w:t>
      </w:r>
      <w:r>
        <w:rPr>
          <w:spacing w:val="-15"/>
          <w:sz w:val="24"/>
        </w:rPr>
        <w:t xml:space="preserve"> </w:t>
      </w:r>
      <w:r>
        <w:rPr>
          <w:sz w:val="24"/>
        </w:rPr>
        <w:t>iš</w:t>
      </w:r>
      <w:r>
        <w:rPr>
          <w:spacing w:val="-15"/>
          <w:sz w:val="24"/>
        </w:rPr>
        <w:t xml:space="preserve"> </w:t>
      </w:r>
      <w:r>
        <w:rPr>
          <w:sz w:val="24"/>
        </w:rPr>
        <w:t>Rangovo</w:t>
      </w:r>
      <w:r>
        <w:rPr>
          <w:spacing w:val="-14"/>
          <w:sz w:val="24"/>
        </w:rPr>
        <w:t xml:space="preserve"> </w:t>
      </w:r>
      <w:r>
        <w:rPr>
          <w:sz w:val="24"/>
        </w:rPr>
        <w:t>gavimo,</w:t>
      </w:r>
      <w:r>
        <w:rPr>
          <w:spacing w:val="-14"/>
          <w:sz w:val="24"/>
        </w:rPr>
        <w:t xml:space="preserve"> </w:t>
      </w:r>
      <w:r>
        <w:rPr>
          <w:sz w:val="24"/>
        </w:rPr>
        <w:t>raštu</w:t>
      </w:r>
      <w:r>
        <w:rPr>
          <w:spacing w:val="-13"/>
          <w:sz w:val="24"/>
        </w:rPr>
        <w:t xml:space="preserve"> </w:t>
      </w:r>
      <w:r>
        <w:rPr>
          <w:sz w:val="24"/>
        </w:rPr>
        <w:t>informuoja</w:t>
      </w:r>
      <w:r>
        <w:rPr>
          <w:spacing w:val="-15"/>
          <w:sz w:val="24"/>
        </w:rPr>
        <w:t xml:space="preserve"> </w:t>
      </w:r>
      <w:r>
        <w:rPr>
          <w:sz w:val="24"/>
        </w:rPr>
        <w:t>subtiekėjus</w:t>
      </w:r>
      <w:r>
        <w:rPr>
          <w:spacing w:val="-13"/>
          <w:sz w:val="24"/>
        </w:rPr>
        <w:t xml:space="preserve"> </w:t>
      </w:r>
      <w:r>
        <w:rPr>
          <w:sz w:val="24"/>
        </w:rPr>
        <w:t>apie</w:t>
      </w:r>
      <w:r>
        <w:rPr>
          <w:spacing w:val="-12"/>
          <w:sz w:val="24"/>
        </w:rPr>
        <w:t xml:space="preserve"> </w:t>
      </w:r>
      <w:r>
        <w:rPr>
          <w:sz w:val="24"/>
        </w:rPr>
        <w:t>tiesioginio</w:t>
      </w:r>
      <w:r>
        <w:rPr>
          <w:spacing w:val="-14"/>
          <w:sz w:val="24"/>
        </w:rPr>
        <w:t xml:space="preserve"> </w:t>
      </w:r>
      <w:r>
        <w:rPr>
          <w:sz w:val="24"/>
        </w:rPr>
        <w:t>atsiskaitymo galimybę, o Subtiekėjas, norėdamas pasinaudoti tiesioginio atsiskaitymo galimybe, raštu pateikia prašymą</w:t>
      </w:r>
      <w:r>
        <w:rPr>
          <w:spacing w:val="-1"/>
          <w:sz w:val="24"/>
        </w:rPr>
        <w:t xml:space="preserve"> </w:t>
      </w:r>
      <w:r>
        <w:rPr>
          <w:sz w:val="24"/>
        </w:rPr>
        <w:t>Užsakovui dėl tiesioginio mokėjimo atlikimo. Tarp</w:t>
      </w:r>
      <w:r>
        <w:rPr>
          <w:spacing w:val="-1"/>
          <w:sz w:val="24"/>
        </w:rPr>
        <w:t xml:space="preserve"> </w:t>
      </w:r>
      <w:r>
        <w:rPr>
          <w:sz w:val="24"/>
        </w:rPr>
        <w:t>Užsakovo, Rangovo ir</w:t>
      </w:r>
      <w:r>
        <w:rPr>
          <w:spacing w:val="-1"/>
          <w:sz w:val="24"/>
        </w:rPr>
        <w:t xml:space="preserve"> </w:t>
      </w:r>
      <w:r>
        <w:rPr>
          <w:sz w:val="24"/>
        </w:rPr>
        <w:t>subrangovo gali būti pasirašoma trišalė tiesioginio atsiskaitymo su subrangovu sutartis, kurioje aprašoma tiesioginio atsiskaitymo su subrangovu tvarka.</w:t>
      </w:r>
    </w:p>
    <w:p w14:paraId="344FC37B" w14:textId="77777777" w:rsidR="008F7D4B" w:rsidRDefault="008D0089">
      <w:pPr>
        <w:pStyle w:val="Sraopastraipa"/>
        <w:numPr>
          <w:ilvl w:val="0"/>
          <w:numId w:val="3"/>
        </w:numPr>
        <w:tabs>
          <w:tab w:val="left" w:pos="1095"/>
        </w:tabs>
        <w:ind w:right="104" w:firstLine="566"/>
        <w:jc w:val="both"/>
        <w:rPr>
          <w:sz w:val="24"/>
        </w:rPr>
      </w:pPr>
      <w:r>
        <w:rPr>
          <w:sz w:val="24"/>
        </w:rPr>
        <w:t>Subrangovas, po trišalės sutarties sudarymo, norėdamas pasinaudoti tiesioginio atsiskaitymo galimybe, pateikia Užsakovui atsiskaitymo dokumentus trišalėje sutartyje nustatyta tvarka ir terminais.</w:t>
      </w:r>
    </w:p>
    <w:p w14:paraId="730B1D6C" w14:textId="77777777" w:rsidR="008F7D4B" w:rsidRDefault="008D0089">
      <w:pPr>
        <w:pStyle w:val="Sraopastraipa"/>
        <w:numPr>
          <w:ilvl w:val="0"/>
          <w:numId w:val="3"/>
        </w:numPr>
        <w:tabs>
          <w:tab w:val="left" w:pos="1095"/>
        </w:tabs>
        <w:ind w:right="104" w:firstLine="566"/>
        <w:jc w:val="both"/>
        <w:rPr>
          <w:sz w:val="24"/>
        </w:rPr>
      </w:pPr>
      <w:r>
        <w:rPr>
          <w:sz w:val="24"/>
        </w:rPr>
        <w:t>Tiesioginis atsiskaitymas su subrangovu gali būti atliekamas tik po to, kai subrangovas įvykdo visą jam perduotą Darbų dalį ir pateikia Užsakovui atsiskaitymo dokumentus, o Užsakovas priima atsiskaitymo dokumentus. Subrangovui negali būti mokamas avansas.</w:t>
      </w:r>
    </w:p>
    <w:p w14:paraId="0C74ACFA" w14:textId="77777777" w:rsidR="008F7D4B" w:rsidRDefault="008D0089">
      <w:pPr>
        <w:pStyle w:val="Sraopastraipa"/>
        <w:numPr>
          <w:ilvl w:val="0"/>
          <w:numId w:val="3"/>
        </w:numPr>
        <w:tabs>
          <w:tab w:val="left" w:pos="1095"/>
        </w:tabs>
        <w:spacing w:before="1"/>
        <w:ind w:right="101" w:firstLine="566"/>
        <w:jc w:val="both"/>
        <w:rPr>
          <w:sz w:val="24"/>
        </w:rPr>
      </w:pPr>
      <w:r>
        <w:rPr>
          <w:sz w:val="24"/>
        </w:rPr>
        <w:t xml:space="preserve">Kilus ginčui tarp Rangovo ir subrangovo, jie ginčus sprendžia savarankiškai, Užsakovui </w:t>
      </w:r>
      <w:r>
        <w:rPr>
          <w:spacing w:val="-2"/>
          <w:sz w:val="24"/>
        </w:rPr>
        <w:t>nedalyvaujant.</w:t>
      </w:r>
    </w:p>
    <w:p w14:paraId="731CA64B" w14:textId="77777777" w:rsidR="008F7D4B" w:rsidRDefault="008D0089">
      <w:pPr>
        <w:pStyle w:val="Sraopastraipa"/>
        <w:numPr>
          <w:ilvl w:val="0"/>
          <w:numId w:val="3"/>
        </w:numPr>
        <w:tabs>
          <w:tab w:val="left" w:pos="1095"/>
        </w:tabs>
        <w:ind w:left="1095" w:hanging="427"/>
        <w:jc w:val="both"/>
        <w:rPr>
          <w:sz w:val="24"/>
        </w:rPr>
      </w:pPr>
      <w:r>
        <w:rPr>
          <w:sz w:val="24"/>
        </w:rPr>
        <w:t>Subrangovui</w:t>
      </w:r>
      <w:r>
        <w:rPr>
          <w:spacing w:val="-2"/>
          <w:sz w:val="24"/>
        </w:rPr>
        <w:t xml:space="preserve"> </w:t>
      </w:r>
      <w:r>
        <w:rPr>
          <w:sz w:val="24"/>
        </w:rPr>
        <w:t>išmokėtų</w:t>
      </w:r>
      <w:r>
        <w:rPr>
          <w:spacing w:val="-3"/>
          <w:sz w:val="24"/>
        </w:rPr>
        <w:t xml:space="preserve"> </w:t>
      </w:r>
      <w:r>
        <w:rPr>
          <w:sz w:val="24"/>
        </w:rPr>
        <w:t>sumų</w:t>
      </w:r>
      <w:r>
        <w:rPr>
          <w:spacing w:val="-2"/>
          <w:sz w:val="24"/>
        </w:rPr>
        <w:t xml:space="preserve"> </w:t>
      </w:r>
      <w:r>
        <w:rPr>
          <w:sz w:val="24"/>
        </w:rPr>
        <w:t>dydžiu</w:t>
      </w:r>
      <w:r>
        <w:rPr>
          <w:spacing w:val="-2"/>
          <w:sz w:val="24"/>
        </w:rPr>
        <w:t xml:space="preserve"> </w:t>
      </w:r>
      <w:r>
        <w:rPr>
          <w:sz w:val="24"/>
        </w:rPr>
        <w:t>mažinamos</w:t>
      </w:r>
      <w:r>
        <w:rPr>
          <w:spacing w:val="-3"/>
          <w:sz w:val="24"/>
        </w:rPr>
        <w:t xml:space="preserve"> </w:t>
      </w:r>
      <w:r>
        <w:rPr>
          <w:sz w:val="24"/>
        </w:rPr>
        <w:t>Rangovui</w:t>
      </w:r>
      <w:r>
        <w:rPr>
          <w:spacing w:val="-2"/>
          <w:sz w:val="24"/>
        </w:rPr>
        <w:t xml:space="preserve"> </w:t>
      </w:r>
      <w:r>
        <w:rPr>
          <w:sz w:val="24"/>
        </w:rPr>
        <w:t>mokėtinos</w:t>
      </w:r>
      <w:r>
        <w:rPr>
          <w:spacing w:val="-2"/>
          <w:sz w:val="24"/>
        </w:rPr>
        <w:t xml:space="preserve"> sumos.</w:t>
      </w:r>
    </w:p>
    <w:p w14:paraId="2D248348" w14:textId="77777777" w:rsidR="008F7D4B" w:rsidRDefault="008F7D4B">
      <w:pPr>
        <w:pStyle w:val="Pagrindinistekstas"/>
        <w:ind w:left="0" w:firstLine="0"/>
        <w:jc w:val="left"/>
      </w:pPr>
    </w:p>
    <w:p w14:paraId="6CCD3AB1" w14:textId="77777777" w:rsidR="008F7D4B" w:rsidRDefault="008F7D4B">
      <w:pPr>
        <w:pStyle w:val="Pagrindinistekstas"/>
        <w:ind w:left="0" w:firstLine="0"/>
        <w:jc w:val="left"/>
      </w:pPr>
    </w:p>
    <w:p w14:paraId="18519AD4" w14:textId="77777777" w:rsidR="008F7D4B" w:rsidRDefault="008D0089">
      <w:pPr>
        <w:pStyle w:val="Antrat1"/>
        <w:numPr>
          <w:ilvl w:val="0"/>
          <w:numId w:val="4"/>
        </w:numPr>
        <w:tabs>
          <w:tab w:val="left" w:pos="427"/>
        </w:tabs>
        <w:ind w:left="427" w:right="1" w:hanging="427"/>
        <w:jc w:val="center"/>
      </w:pPr>
      <w:r>
        <w:t>ŠALIŲ</w:t>
      </w:r>
      <w:r>
        <w:rPr>
          <w:spacing w:val="-4"/>
        </w:rPr>
        <w:t xml:space="preserve"> </w:t>
      </w:r>
      <w:r>
        <w:t>TEISĖS</w:t>
      </w:r>
      <w:r>
        <w:rPr>
          <w:spacing w:val="-2"/>
        </w:rPr>
        <w:t xml:space="preserve"> </w:t>
      </w:r>
      <w:r>
        <w:t>IR</w:t>
      </w:r>
      <w:r>
        <w:rPr>
          <w:spacing w:val="-3"/>
        </w:rPr>
        <w:t xml:space="preserve"> </w:t>
      </w:r>
      <w:r>
        <w:rPr>
          <w:spacing w:val="-2"/>
        </w:rPr>
        <w:t>PAREIGOS</w:t>
      </w:r>
    </w:p>
    <w:p w14:paraId="0DAD7AAE" w14:textId="77777777" w:rsidR="008F7D4B" w:rsidRDefault="008F7D4B">
      <w:pPr>
        <w:pStyle w:val="Pagrindinistekstas"/>
        <w:ind w:left="0" w:firstLine="0"/>
        <w:jc w:val="left"/>
        <w:rPr>
          <w:b/>
        </w:rPr>
      </w:pPr>
    </w:p>
    <w:p w14:paraId="53481983" w14:textId="77777777" w:rsidR="008F7D4B" w:rsidRDefault="008D0089">
      <w:pPr>
        <w:pStyle w:val="Sraopastraipa"/>
        <w:numPr>
          <w:ilvl w:val="0"/>
          <w:numId w:val="3"/>
        </w:numPr>
        <w:tabs>
          <w:tab w:val="left" w:pos="1095"/>
        </w:tabs>
        <w:ind w:left="1095" w:hanging="427"/>
        <w:jc w:val="both"/>
        <w:rPr>
          <w:sz w:val="24"/>
        </w:rPr>
      </w:pPr>
      <w:r>
        <w:rPr>
          <w:sz w:val="24"/>
        </w:rPr>
        <w:t>Užsakovas</w:t>
      </w:r>
      <w:r>
        <w:rPr>
          <w:spacing w:val="-5"/>
          <w:sz w:val="24"/>
        </w:rPr>
        <w:t xml:space="preserve"> </w:t>
      </w:r>
      <w:r>
        <w:rPr>
          <w:spacing w:val="-2"/>
          <w:sz w:val="24"/>
        </w:rPr>
        <w:t>įsipareigoja:</w:t>
      </w:r>
    </w:p>
    <w:p w14:paraId="10078831" w14:textId="77777777" w:rsidR="008F7D4B" w:rsidRDefault="008D0089">
      <w:pPr>
        <w:pStyle w:val="Sraopastraipa"/>
        <w:numPr>
          <w:ilvl w:val="1"/>
          <w:numId w:val="3"/>
        </w:numPr>
        <w:tabs>
          <w:tab w:val="left" w:pos="1397"/>
        </w:tabs>
        <w:ind w:left="102" w:right="106" w:firstLine="566"/>
        <w:jc w:val="both"/>
        <w:rPr>
          <w:sz w:val="24"/>
        </w:rPr>
      </w:pPr>
      <w:r>
        <w:rPr>
          <w:sz w:val="24"/>
        </w:rPr>
        <w:t>per 7 (septynias) dienas nuo Rangovo prašymo dienos pateikti šiuos įgaliojimus Rangovui: dėl statybos užbaigimo akto įregistravimo;</w:t>
      </w:r>
    </w:p>
    <w:p w14:paraId="0C006BDD" w14:textId="77777777" w:rsidR="008F7D4B" w:rsidRDefault="008D0089">
      <w:pPr>
        <w:pStyle w:val="Sraopastraipa"/>
        <w:numPr>
          <w:ilvl w:val="1"/>
          <w:numId w:val="3"/>
        </w:numPr>
        <w:tabs>
          <w:tab w:val="left" w:pos="1397"/>
        </w:tabs>
        <w:ind w:left="102" w:right="101" w:firstLine="566"/>
        <w:jc w:val="both"/>
        <w:rPr>
          <w:sz w:val="24"/>
        </w:rPr>
      </w:pPr>
      <w:r>
        <w:rPr>
          <w:sz w:val="24"/>
        </w:rPr>
        <w:t>per 5 (penkias) darbo dienas nuo Rangovo prašymo dienos pateikti Rangovui elektroninę konsoliduotą Projekto versiją ir statybą leidžiantį dokumentą;</w:t>
      </w:r>
    </w:p>
    <w:p w14:paraId="0736A946" w14:textId="77777777" w:rsidR="008F7D4B" w:rsidRDefault="008D0089">
      <w:pPr>
        <w:pStyle w:val="Sraopastraipa"/>
        <w:numPr>
          <w:ilvl w:val="1"/>
          <w:numId w:val="3"/>
        </w:numPr>
        <w:tabs>
          <w:tab w:val="left" w:pos="1397"/>
        </w:tabs>
        <w:ind w:left="102" w:right="101" w:firstLine="566"/>
        <w:jc w:val="both"/>
        <w:rPr>
          <w:sz w:val="24"/>
        </w:rPr>
      </w:pPr>
      <w:bookmarkStart w:id="35" w:name="_bookmark35"/>
      <w:bookmarkEnd w:id="35"/>
      <w:r>
        <w:rPr>
          <w:sz w:val="24"/>
        </w:rPr>
        <w:t>per</w:t>
      </w:r>
      <w:r>
        <w:rPr>
          <w:spacing w:val="-4"/>
          <w:sz w:val="24"/>
        </w:rPr>
        <w:t xml:space="preserve"> </w:t>
      </w:r>
      <w:r>
        <w:rPr>
          <w:sz w:val="24"/>
        </w:rPr>
        <w:t>20</w:t>
      </w:r>
      <w:r>
        <w:rPr>
          <w:spacing w:val="-4"/>
          <w:sz w:val="24"/>
        </w:rPr>
        <w:t xml:space="preserve"> </w:t>
      </w:r>
      <w:r>
        <w:rPr>
          <w:sz w:val="24"/>
        </w:rPr>
        <w:t>(dvidešimt)</w:t>
      </w:r>
      <w:r>
        <w:rPr>
          <w:spacing w:val="-4"/>
          <w:sz w:val="24"/>
        </w:rPr>
        <w:t xml:space="preserve"> </w:t>
      </w:r>
      <w:r>
        <w:rPr>
          <w:sz w:val="24"/>
        </w:rPr>
        <w:t>darbo</w:t>
      </w:r>
      <w:r>
        <w:rPr>
          <w:spacing w:val="-3"/>
          <w:sz w:val="24"/>
        </w:rPr>
        <w:t xml:space="preserve"> </w:t>
      </w:r>
      <w:r>
        <w:rPr>
          <w:sz w:val="24"/>
        </w:rPr>
        <w:t>dienų</w:t>
      </w:r>
      <w:r>
        <w:rPr>
          <w:spacing w:val="-4"/>
          <w:sz w:val="24"/>
        </w:rPr>
        <w:t xml:space="preserve"> </w:t>
      </w:r>
      <w:r>
        <w:rPr>
          <w:sz w:val="24"/>
        </w:rPr>
        <w:t>nuo</w:t>
      </w:r>
      <w:r>
        <w:rPr>
          <w:spacing w:val="-4"/>
          <w:sz w:val="24"/>
        </w:rPr>
        <w:t xml:space="preserve"> </w:t>
      </w:r>
      <w:r>
        <w:rPr>
          <w:sz w:val="24"/>
        </w:rPr>
        <w:t>Rangovo</w:t>
      </w:r>
      <w:r>
        <w:rPr>
          <w:spacing w:val="-3"/>
          <w:sz w:val="24"/>
        </w:rPr>
        <w:t xml:space="preserve"> </w:t>
      </w:r>
      <w:r>
        <w:rPr>
          <w:sz w:val="24"/>
        </w:rPr>
        <w:t>informavimo</w:t>
      </w:r>
      <w:r>
        <w:rPr>
          <w:spacing w:val="-4"/>
          <w:sz w:val="24"/>
        </w:rPr>
        <w:t xml:space="preserve"> </w:t>
      </w:r>
      <w:r>
        <w:rPr>
          <w:sz w:val="24"/>
        </w:rPr>
        <w:t>dienos</w:t>
      </w:r>
      <w:r>
        <w:rPr>
          <w:spacing w:val="-5"/>
          <w:sz w:val="24"/>
        </w:rPr>
        <w:t xml:space="preserve"> </w:t>
      </w:r>
      <w:r>
        <w:rPr>
          <w:sz w:val="24"/>
        </w:rPr>
        <w:t>ištaisyti</w:t>
      </w:r>
      <w:r>
        <w:rPr>
          <w:spacing w:val="-6"/>
          <w:sz w:val="24"/>
        </w:rPr>
        <w:t xml:space="preserve"> </w:t>
      </w:r>
      <w:r>
        <w:rPr>
          <w:sz w:val="24"/>
        </w:rPr>
        <w:t>netikslumus ir trūkumus Projekte;</w:t>
      </w:r>
    </w:p>
    <w:p w14:paraId="57088771" w14:textId="77777777" w:rsidR="008F7D4B" w:rsidRDefault="008D0089">
      <w:pPr>
        <w:pStyle w:val="Sraopastraipa"/>
        <w:numPr>
          <w:ilvl w:val="1"/>
          <w:numId w:val="3"/>
        </w:numPr>
        <w:tabs>
          <w:tab w:val="left" w:pos="1397"/>
        </w:tabs>
        <w:spacing w:before="1"/>
        <w:ind w:left="102" w:right="104" w:firstLine="566"/>
        <w:jc w:val="both"/>
        <w:rPr>
          <w:sz w:val="24"/>
        </w:rPr>
      </w:pPr>
      <w:r>
        <w:rPr>
          <w:sz w:val="24"/>
        </w:rPr>
        <w:t>nedelsiant pašalinti Rangovo įspėjime nurodytas aplinkybes, kurios trukdo tinkamai vykdyti Sutartį, jei jos priklauso nuo Užsakovo valios.</w:t>
      </w:r>
    </w:p>
    <w:p w14:paraId="7D40EFE9" w14:textId="77777777" w:rsidR="008F7D4B" w:rsidRDefault="008D0089">
      <w:pPr>
        <w:pStyle w:val="Sraopastraipa"/>
        <w:numPr>
          <w:ilvl w:val="0"/>
          <w:numId w:val="3"/>
        </w:numPr>
        <w:tabs>
          <w:tab w:val="left" w:pos="1095"/>
        </w:tabs>
        <w:ind w:right="108" w:firstLine="566"/>
        <w:jc w:val="both"/>
        <w:rPr>
          <w:sz w:val="24"/>
        </w:rPr>
      </w:pPr>
      <w:r>
        <w:rPr>
          <w:sz w:val="24"/>
        </w:rPr>
        <w:t>Užsakovas turi teisę nemokėti už nekokybiškai atliktus Darbus arba atsiradus trūkumų ar defektų sustabdyti Darbus, iki trūkumai ar defektai bus pašalinti.</w:t>
      </w:r>
    </w:p>
    <w:p w14:paraId="3F40B322" w14:textId="77777777" w:rsidR="008F7D4B" w:rsidRDefault="008D0089">
      <w:pPr>
        <w:pStyle w:val="Sraopastraipa"/>
        <w:numPr>
          <w:ilvl w:val="0"/>
          <w:numId w:val="3"/>
        </w:numPr>
        <w:tabs>
          <w:tab w:val="left" w:pos="1095"/>
        </w:tabs>
        <w:ind w:left="1095" w:hanging="427"/>
        <w:jc w:val="both"/>
        <w:rPr>
          <w:sz w:val="24"/>
        </w:rPr>
      </w:pPr>
      <w:r>
        <w:rPr>
          <w:sz w:val="24"/>
        </w:rPr>
        <w:t>Rangovas</w:t>
      </w:r>
      <w:r>
        <w:rPr>
          <w:spacing w:val="-3"/>
          <w:sz w:val="24"/>
        </w:rPr>
        <w:t xml:space="preserve"> </w:t>
      </w:r>
      <w:r>
        <w:rPr>
          <w:spacing w:val="-2"/>
          <w:sz w:val="24"/>
        </w:rPr>
        <w:t>įsipareigoja:</w:t>
      </w:r>
    </w:p>
    <w:p w14:paraId="3024F200" w14:textId="77777777" w:rsidR="008F7D4B" w:rsidRDefault="008D0089">
      <w:pPr>
        <w:pStyle w:val="Sraopastraipa"/>
        <w:numPr>
          <w:ilvl w:val="1"/>
          <w:numId w:val="3"/>
        </w:numPr>
        <w:tabs>
          <w:tab w:val="left" w:pos="1397"/>
        </w:tabs>
        <w:ind w:left="102" w:right="105" w:firstLine="566"/>
        <w:jc w:val="both"/>
        <w:rPr>
          <w:sz w:val="24"/>
        </w:rPr>
      </w:pPr>
      <w:r>
        <w:rPr>
          <w:sz w:val="24"/>
        </w:rPr>
        <w:t>visą sutarties laikotarpį užtikrinti savo atitiktį Pirkimo dokumentuose nustatytiems kvalifikaciniams reikalavimams;</w:t>
      </w:r>
    </w:p>
    <w:p w14:paraId="1464AAE4" w14:textId="77777777" w:rsidR="008F7D4B" w:rsidRDefault="008D0089">
      <w:pPr>
        <w:pStyle w:val="Sraopastraipa"/>
        <w:numPr>
          <w:ilvl w:val="1"/>
          <w:numId w:val="3"/>
        </w:numPr>
        <w:tabs>
          <w:tab w:val="left" w:pos="1397"/>
        </w:tabs>
        <w:ind w:left="102" w:right="102" w:firstLine="566"/>
        <w:jc w:val="both"/>
        <w:rPr>
          <w:sz w:val="24"/>
        </w:rPr>
      </w:pPr>
      <w:r>
        <w:rPr>
          <w:sz w:val="24"/>
        </w:rPr>
        <w:t>visą</w:t>
      </w:r>
      <w:r>
        <w:rPr>
          <w:spacing w:val="-15"/>
          <w:sz w:val="24"/>
        </w:rPr>
        <w:t xml:space="preserve"> </w:t>
      </w:r>
      <w:r>
        <w:rPr>
          <w:sz w:val="24"/>
        </w:rPr>
        <w:t>Darbų</w:t>
      </w:r>
      <w:r>
        <w:rPr>
          <w:spacing w:val="-15"/>
          <w:sz w:val="24"/>
        </w:rPr>
        <w:t xml:space="preserve"> </w:t>
      </w:r>
      <w:r>
        <w:rPr>
          <w:sz w:val="24"/>
        </w:rPr>
        <w:t>atlikimo</w:t>
      </w:r>
      <w:r>
        <w:rPr>
          <w:spacing w:val="-15"/>
          <w:sz w:val="24"/>
        </w:rPr>
        <w:t xml:space="preserve"> </w:t>
      </w:r>
      <w:r>
        <w:rPr>
          <w:sz w:val="24"/>
        </w:rPr>
        <w:t>laikotarpį</w:t>
      </w:r>
      <w:r>
        <w:rPr>
          <w:spacing w:val="-15"/>
          <w:sz w:val="24"/>
        </w:rPr>
        <w:t xml:space="preserve"> </w:t>
      </w:r>
      <w:r>
        <w:rPr>
          <w:sz w:val="24"/>
        </w:rPr>
        <w:t>tinkamai</w:t>
      </w:r>
      <w:r>
        <w:rPr>
          <w:spacing w:val="-15"/>
          <w:sz w:val="24"/>
        </w:rPr>
        <w:t xml:space="preserve"> </w:t>
      </w:r>
      <w:r>
        <w:rPr>
          <w:sz w:val="24"/>
        </w:rPr>
        <w:t>kaupti,</w:t>
      </w:r>
      <w:r>
        <w:rPr>
          <w:spacing w:val="-15"/>
          <w:sz w:val="24"/>
        </w:rPr>
        <w:t xml:space="preserve"> </w:t>
      </w:r>
      <w:r>
        <w:rPr>
          <w:sz w:val="24"/>
        </w:rPr>
        <w:t>pildyti,</w:t>
      </w:r>
      <w:r>
        <w:rPr>
          <w:spacing w:val="-15"/>
          <w:sz w:val="24"/>
        </w:rPr>
        <w:t xml:space="preserve"> </w:t>
      </w:r>
      <w:r>
        <w:rPr>
          <w:sz w:val="24"/>
        </w:rPr>
        <w:t>saugoti</w:t>
      </w:r>
      <w:r>
        <w:rPr>
          <w:spacing w:val="-15"/>
          <w:sz w:val="24"/>
        </w:rPr>
        <w:t xml:space="preserve"> </w:t>
      </w:r>
      <w:r>
        <w:rPr>
          <w:sz w:val="24"/>
        </w:rPr>
        <w:t>ir</w:t>
      </w:r>
      <w:r>
        <w:rPr>
          <w:spacing w:val="-15"/>
          <w:sz w:val="24"/>
        </w:rPr>
        <w:t xml:space="preserve"> </w:t>
      </w:r>
      <w:r>
        <w:rPr>
          <w:sz w:val="24"/>
        </w:rPr>
        <w:t>tvarkyti</w:t>
      </w:r>
      <w:r>
        <w:rPr>
          <w:spacing w:val="-15"/>
          <w:sz w:val="24"/>
        </w:rPr>
        <w:t xml:space="preserve"> </w:t>
      </w:r>
      <w:r>
        <w:rPr>
          <w:sz w:val="24"/>
        </w:rPr>
        <w:t>visus</w:t>
      </w:r>
      <w:r>
        <w:rPr>
          <w:spacing w:val="-15"/>
          <w:sz w:val="24"/>
        </w:rPr>
        <w:t xml:space="preserve"> </w:t>
      </w:r>
      <w:r>
        <w:rPr>
          <w:sz w:val="24"/>
        </w:rPr>
        <w:t>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w:t>
      </w:r>
      <w:r>
        <w:rPr>
          <w:spacing w:val="-1"/>
          <w:sz w:val="24"/>
        </w:rPr>
        <w:t xml:space="preserve"> </w:t>
      </w:r>
      <w:r>
        <w:rPr>
          <w:sz w:val="24"/>
        </w:rPr>
        <w:t>sunaikinęs,</w:t>
      </w:r>
      <w:r>
        <w:rPr>
          <w:spacing w:val="-1"/>
          <w:sz w:val="24"/>
        </w:rPr>
        <w:t xml:space="preserve"> </w:t>
      </w:r>
      <w:r>
        <w:rPr>
          <w:sz w:val="24"/>
        </w:rPr>
        <w:t>sugadinęs</w:t>
      </w:r>
      <w:r>
        <w:rPr>
          <w:spacing w:val="-2"/>
          <w:sz w:val="24"/>
        </w:rPr>
        <w:t xml:space="preserve"> </w:t>
      </w:r>
      <w:r>
        <w:rPr>
          <w:sz w:val="24"/>
        </w:rPr>
        <w:t>ar</w:t>
      </w:r>
      <w:r>
        <w:rPr>
          <w:spacing w:val="-2"/>
          <w:sz w:val="24"/>
        </w:rPr>
        <w:t xml:space="preserve"> </w:t>
      </w:r>
      <w:r>
        <w:rPr>
          <w:sz w:val="24"/>
        </w:rPr>
        <w:t>padaręs</w:t>
      </w:r>
      <w:r>
        <w:rPr>
          <w:spacing w:val="-1"/>
          <w:sz w:val="24"/>
        </w:rPr>
        <w:t xml:space="preserve"> </w:t>
      </w:r>
      <w:r>
        <w:rPr>
          <w:sz w:val="24"/>
        </w:rPr>
        <w:t>kitokią žalą</w:t>
      </w:r>
      <w:r>
        <w:rPr>
          <w:spacing w:val="-2"/>
          <w:sz w:val="24"/>
        </w:rPr>
        <w:t xml:space="preserve"> </w:t>
      </w:r>
      <w:r>
        <w:rPr>
          <w:sz w:val="24"/>
        </w:rPr>
        <w:t>tokiai</w:t>
      </w:r>
      <w:r>
        <w:rPr>
          <w:spacing w:val="-1"/>
          <w:sz w:val="24"/>
        </w:rPr>
        <w:t xml:space="preserve"> </w:t>
      </w:r>
      <w:r>
        <w:rPr>
          <w:sz w:val="24"/>
        </w:rPr>
        <w:t>dokumentacijai</w:t>
      </w:r>
      <w:r>
        <w:rPr>
          <w:spacing w:val="-1"/>
          <w:sz w:val="24"/>
        </w:rPr>
        <w:t xml:space="preserve"> </w:t>
      </w:r>
      <w:r>
        <w:rPr>
          <w:sz w:val="24"/>
        </w:rPr>
        <w:t>(medžiagai),</w:t>
      </w:r>
      <w:r>
        <w:rPr>
          <w:spacing w:val="-2"/>
          <w:sz w:val="24"/>
        </w:rPr>
        <w:t xml:space="preserve"> </w:t>
      </w:r>
      <w:r>
        <w:rPr>
          <w:sz w:val="24"/>
        </w:rPr>
        <w:t>privalo</w:t>
      </w:r>
      <w:r>
        <w:rPr>
          <w:spacing w:val="-1"/>
          <w:sz w:val="24"/>
        </w:rPr>
        <w:t xml:space="preserve"> </w:t>
      </w:r>
      <w:r>
        <w:rPr>
          <w:sz w:val="24"/>
        </w:rPr>
        <w:t>ją tinkamai atkurti ir atlyginti dėl to kilusius nuostoli</w:t>
      </w:r>
      <w:r>
        <w:rPr>
          <w:sz w:val="24"/>
        </w:rPr>
        <w:t>us;</w:t>
      </w:r>
    </w:p>
    <w:p w14:paraId="74FCABD7" w14:textId="77777777" w:rsidR="008F7D4B" w:rsidRDefault="008D0089">
      <w:pPr>
        <w:pStyle w:val="Sraopastraipa"/>
        <w:numPr>
          <w:ilvl w:val="1"/>
          <w:numId w:val="3"/>
        </w:numPr>
        <w:tabs>
          <w:tab w:val="left" w:pos="1397"/>
        </w:tabs>
        <w:ind w:left="102" w:right="109" w:firstLine="566"/>
        <w:jc w:val="both"/>
        <w:rPr>
          <w:sz w:val="24"/>
        </w:rPr>
      </w:pPr>
      <w:r>
        <w:rPr>
          <w:sz w:val="24"/>
        </w:rPr>
        <w:t>iki statybos darbų pradžios paskirti statinio statybos vadovą ir pateikti Užsakovui tai patvirtinančius dokumentus;</w:t>
      </w:r>
    </w:p>
    <w:p w14:paraId="1C594E18" w14:textId="77777777" w:rsidR="008F7D4B" w:rsidRDefault="008D0089">
      <w:pPr>
        <w:pStyle w:val="Sraopastraipa"/>
        <w:numPr>
          <w:ilvl w:val="1"/>
          <w:numId w:val="3"/>
        </w:numPr>
        <w:tabs>
          <w:tab w:val="left" w:pos="1397"/>
        </w:tabs>
        <w:spacing w:before="1"/>
        <w:ind w:left="1397" w:hanging="729"/>
        <w:jc w:val="both"/>
        <w:rPr>
          <w:sz w:val="24"/>
        </w:rPr>
      </w:pPr>
      <w:r>
        <w:rPr>
          <w:sz w:val="24"/>
        </w:rPr>
        <w:t>atliekant</w:t>
      </w:r>
      <w:r>
        <w:rPr>
          <w:spacing w:val="-2"/>
          <w:sz w:val="24"/>
        </w:rPr>
        <w:t xml:space="preserve"> </w:t>
      </w:r>
      <w:r>
        <w:rPr>
          <w:sz w:val="24"/>
        </w:rPr>
        <w:t>Darbus,</w:t>
      </w:r>
      <w:r>
        <w:rPr>
          <w:spacing w:val="-1"/>
          <w:sz w:val="24"/>
        </w:rPr>
        <w:t xml:space="preserve"> </w:t>
      </w:r>
      <w:r>
        <w:rPr>
          <w:sz w:val="24"/>
        </w:rPr>
        <w:t>netrukdyti</w:t>
      </w:r>
      <w:r>
        <w:rPr>
          <w:spacing w:val="-2"/>
          <w:sz w:val="24"/>
        </w:rPr>
        <w:t xml:space="preserve"> </w:t>
      </w:r>
      <w:r>
        <w:rPr>
          <w:sz w:val="24"/>
        </w:rPr>
        <w:t>dirbti</w:t>
      </w:r>
      <w:r>
        <w:rPr>
          <w:spacing w:val="-2"/>
          <w:sz w:val="24"/>
        </w:rPr>
        <w:t xml:space="preserve"> </w:t>
      </w:r>
      <w:r>
        <w:rPr>
          <w:sz w:val="24"/>
        </w:rPr>
        <w:t>kitiems</w:t>
      </w:r>
      <w:r>
        <w:rPr>
          <w:spacing w:val="-2"/>
          <w:sz w:val="24"/>
        </w:rPr>
        <w:t xml:space="preserve"> </w:t>
      </w:r>
      <w:r>
        <w:rPr>
          <w:sz w:val="24"/>
        </w:rPr>
        <w:t>Užsakovo</w:t>
      </w:r>
      <w:r>
        <w:rPr>
          <w:spacing w:val="-1"/>
          <w:sz w:val="24"/>
        </w:rPr>
        <w:t xml:space="preserve"> </w:t>
      </w:r>
      <w:r>
        <w:rPr>
          <w:spacing w:val="-2"/>
          <w:sz w:val="24"/>
        </w:rPr>
        <w:t>rangovams;</w:t>
      </w:r>
    </w:p>
    <w:p w14:paraId="2915B348" w14:textId="77777777" w:rsidR="008F7D4B" w:rsidRDefault="008D0089">
      <w:pPr>
        <w:pStyle w:val="Sraopastraipa"/>
        <w:numPr>
          <w:ilvl w:val="1"/>
          <w:numId w:val="3"/>
        </w:numPr>
        <w:tabs>
          <w:tab w:val="left" w:pos="1234"/>
        </w:tabs>
        <w:ind w:left="102" w:right="108" w:firstLine="566"/>
        <w:jc w:val="both"/>
        <w:rPr>
          <w:sz w:val="24"/>
        </w:rPr>
      </w:pPr>
      <w:r>
        <w:rPr>
          <w:sz w:val="24"/>
        </w:rPr>
        <w:t>Sutartyje</w:t>
      </w:r>
      <w:r>
        <w:rPr>
          <w:spacing w:val="-14"/>
          <w:sz w:val="24"/>
        </w:rPr>
        <w:t xml:space="preserve"> </w:t>
      </w:r>
      <w:r>
        <w:rPr>
          <w:sz w:val="24"/>
        </w:rPr>
        <w:t>nustatyta</w:t>
      </w:r>
      <w:r>
        <w:rPr>
          <w:spacing w:val="-14"/>
          <w:sz w:val="24"/>
        </w:rPr>
        <w:t xml:space="preserve"> </w:t>
      </w:r>
      <w:r>
        <w:rPr>
          <w:sz w:val="24"/>
        </w:rPr>
        <w:t>tvarka</w:t>
      </w:r>
      <w:r>
        <w:rPr>
          <w:spacing w:val="-12"/>
          <w:sz w:val="24"/>
        </w:rPr>
        <w:t xml:space="preserve"> </w:t>
      </w:r>
      <w:r>
        <w:rPr>
          <w:sz w:val="24"/>
        </w:rPr>
        <w:t>ir</w:t>
      </w:r>
      <w:r>
        <w:rPr>
          <w:spacing w:val="-13"/>
          <w:sz w:val="24"/>
        </w:rPr>
        <w:t xml:space="preserve"> </w:t>
      </w:r>
      <w:r>
        <w:rPr>
          <w:sz w:val="24"/>
        </w:rPr>
        <w:t>terminais</w:t>
      </w:r>
      <w:r>
        <w:rPr>
          <w:spacing w:val="-10"/>
          <w:sz w:val="24"/>
        </w:rPr>
        <w:t xml:space="preserve"> </w:t>
      </w:r>
      <w:r>
        <w:rPr>
          <w:sz w:val="24"/>
        </w:rPr>
        <w:t>raštu</w:t>
      </w:r>
      <w:r>
        <w:rPr>
          <w:spacing w:val="-12"/>
          <w:sz w:val="24"/>
        </w:rPr>
        <w:t xml:space="preserve"> </w:t>
      </w:r>
      <w:r>
        <w:rPr>
          <w:sz w:val="24"/>
        </w:rPr>
        <w:t>informuoti</w:t>
      </w:r>
      <w:r>
        <w:rPr>
          <w:spacing w:val="-13"/>
          <w:sz w:val="24"/>
        </w:rPr>
        <w:t xml:space="preserve"> </w:t>
      </w:r>
      <w:r>
        <w:rPr>
          <w:sz w:val="24"/>
        </w:rPr>
        <w:t>(įspėti)</w:t>
      </w:r>
      <w:r>
        <w:rPr>
          <w:spacing w:val="-14"/>
          <w:sz w:val="24"/>
        </w:rPr>
        <w:t xml:space="preserve"> </w:t>
      </w:r>
      <w:r>
        <w:rPr>
          <w:sz w:val="24"/>
        </w:rPr>
        <w:t>Užsakovą</w:t>
      </w:r>
      <w:r>
        <w:rPr>
          <w:spacing w:val="-12"/>
          <w:sz w:val="24"/>
        </w:rPr>
        <w:t xml:space="preserve"> </w:t>
      </w:r>
      <w:r>
        <w:rPr>
          <w:sz w:val="24"/>
        </w:rPr>
        <w:t>apie</w:t>
      </w:r>
      <w:r>
        <w:rPr>
          <w:spacing w:val="-14"/>
          <w:sz w:val="24"/>
        </w:rPr>
        <w:t xml:space="preserve"> </w:t>
      </w:r>
      <w:r>
        <w:rPr>
          <w:sz w:val="24"/>
        </w:rPr>
        <w:t>aplinkybes, kurios trukdo tinkamai ir laiku vykdyti Sutartį;</w:t>
      </w:r>
    </w:p>
    <w:p w14:paraId="408B8C5A" w14:textId="77777777" w:rsidR="008F7D4B" w:rsidRDefault="008D0089">
      <w:pPr>
        <w:pStyle w:val="Sraopastraipa"/>
        <w:numPr>
          <w:ilvl w:val="1"/>
          <w:numId w:val="3"/>
        </w:numPr>
        <w:tabs>
          <w:tab w:val="left" w:pos="1234"/>
        </w:tabs>
        <w:ind w:left="102" w:right="105" w:firstLine="566"/>
        <w:jc w:val="both"/>
        <w:rPr>
          <w:sz w:val="24"/>
        </w:rPr>
      </w:pPr>
      <w:r>
        <w:rPr>
          <w:sz w:val="24"/>
        </w:rPr>
        <w:t>vykdyti</w:t>
      </w:r>
      <w:r>
        <w:rPr>
          <w:spacing w:val="-3"/>
          <w:sz w:val="24"/>
        </w:rPr>
        <w:t xml:space="preserve"> </w:t>
      </w:r>
      <w:r>
        <w:rPr>
          <w:sz w:val="24"/>
        </w:rPr>
        <w:t>teisėtus</w:t>
      </w:r>
      <w:r>
        <w:rPr>
          <w:spacing w:val="-4"/>
          <w:sz w:val="24"/>
        </w:rPr>
        <w:t xml:space="preserve"> </w:t>
      </w:r>
      <w:r>
        <w:rPr>
          <w:sz w:val="24"/>
        </w:rPr>
        <w:t>Užsakovo</w:t>
      </w:r>
      <w:r>
        <w:rPr>
          <w:spacing w:val="-3"/>
          <w:sz w:val="24"/>
        </w:rPr>
        <w:t xml:space="preserve"> </w:t>
      </w:r>
      <w:r>
        <w:rPr>
          <w:sz w:val="24"/>
        </w:rPr>
        <w:t>nurodymus,</w:t>
      </w:r>
      <w:r>
        <w:rPr>
          <w:spacing w:val="-3"/>
          <w:sz w:val="24"/>
        </w:rPr>
        <w:t xml:space="preserve"> </w:t>
      </w:r>
      <w:r>
        <w:rPr>
          <w:sz w:val="24"/>
        </w:rPr>
        <w:t>susijusius</w:t>
      </w:r>
      <w:r>
        <w:rPr>
          <w:spacing w:val="-4"/>
          <w:sz w:val="24"/>
        </w:rPr>
        <w:t xml:space="preserve"> </w:t>
      </w:r>
      <w:r>
        <w:rPr>
          <w:sz w:val="24"/>
        </w:rPr>
        <w:t>su</w:t>
      </w:r>
      <w:r>
        <w:rPr>
          <w:spacing w:val="-3"/>
          <w:sz w:val="24"/>
        </w:rPr>
        <w:t xml:space="preserve"> </w:t>
      </w:r>
      <w:r>
        <w:rPr>
          <w:sz w:val="24"/>
        </w:rPr>
        <w:t>Sutarties</w:t>
      </w:r>
      <w:r>
        <w:rPr>
          <w:spacing w:val="-4"/>
          <w:sz w:val="24"/>
        </w:rPr>
        <w:t xml:space="preserve"> </w:t>
      </w:r>
      <w:r>
        <w:rPr>
          <w:sz w:val="24"/>
        </w:rPr>
        <w:t>vykdymu.</w:t>
      </w:r>
      <w:r>
        <w:rPr>
          <w:spacing w:val="-3"/>
          <w:sz w:val="24"/>
        </w:rPr>
        <w:t xml:space="preserve"> </w:t>
      </w:r>
      <w:r>
        <w:rPr>
          <w:sz w:val="24"/>
        </w:rPr>
        <w:t>Jeigu</w:t>
      </w:r>
      <w:r>
        <w:rPr>
          <w:spacing w:val="-3"/>
          <w:sz w:val="24"/>
        </w:rPr>
        <w:t xml:space="preserve"> </w:t>
      </w:r>
      <w:r>
        <w:rPr>
          <w:sz w:val="24"/>
        </w:rPr>
        <w:t>Rangovas mano, kad Užsakovo nurodymai viršija Sutarties reikalavimus, jis apie tai praneša Užsakovui per 5 (penkias) dienas nuo tokio nurodymo gavimo dienos;</w:t>
      </w:r>
    </w:p>
    <w:p w14:paraId="44941F34" w14:textId="77777777" w:rsidR="008F7D4B" w:rsidRDefault="008D0089">
      <w:pPr>
        <w:pStyle w:val="Sraopastraipa"/>
        <w:numPr>
          <w:ilvl w:val="1"/>
          <w:numId w:val="3"/>
        </w:numPr>
        <w:tabs>
          <w:tab w:val="left" w:pos="1234"/>
        </w:tabs>
        <w:ind w:left="102" w:right="110" w:firstLine="566"/>
        <w:jc w:val="both"/>
        <w:rPr>
          <w:sz w:val="24"/>
        </w:rPr>
      </w:pPr>
      <w:r>
        <w:rPr>
          <w:sz w:val="24"/>
        </w:rPr>
        <w:t>iki Sutarties įsigaliojimo pateikti Užsakovui pasirašytą sutikimą dėl pasiūlyme esančios konfidencialios informacijos atskleidimo (pateikimo);</w:t>
      </w:r>
    </w:p>
    <w:p w14:paraId="017DE4D0" w14:textId="77777777" w:rsidR="008F7D4B" w:rsidRDefault="008F7D4B">
      <w:pPr>
        <w:jc w:val="both"/>
        <w:rPr>
          <w:sz w:val="24"/>
        </w:rPr>
        <w:sectPr w:rsidR="008F7D4B">
          <w:pgSz w:w="11910" w:h="16840"/>
          <w:pgMar w:top="1040" w:right="460" w:bottom="280" w:left="1600" w:header="576" w:footer="0" w:gutter="0"/>
          <w:cols w:space="1296"/>
        </w:sectPr>
      </w:pPr>
    </w:p>
    <w:p w14:paraId="55BFA7A6" w14:textId="77777777" w:rsidR="008F7D4B" w:rsidRDefault="008D0089">
      <w:pPr>
        <w:pStyle w:val="Sraopastraipa"/>
        <w:numPr>
          <w:ilvl w:val="1"/>
          <w:numId w:val="3"/>
        </w:numPr>
        <w:tabs>
          <w:tab w:val="left" w:pos="1234"/>
        </w:tabs>
        <w:spacing w:before="80"/>
        <w:ind w:left="102" w:right="105" w:firstLine="566"/>
        <w:jc w:val="both"/>
        <w:rPr>
          <w:sz w:val="24"/>
        </w:rPr>
      </w:pPr>
      <w:r>
        <w:rPr>
          <w:sz w:val="24"/>
        </w:rPr>
        <w:lastRenderedPageBreak/>
        <w:t>Lietuvos Respublikos želdynų įstatymo nustatyta tvarka informuoti visuomenę, kai numatomi vykdyti želdynų tvarkymo, kūrimo, medžių ir krūmų kirtimo, persodinimo, kitokio naikinimo darbai;</w:t>
      </w:r>
    </w:p>
    <w:p w14:paraId="348F6BF7" w14:textId="77777777" w:rsidR="008F7D4B" w:rsidRDefault="008D0089">
      <w:pPr>
        <w:pStyle w:val="Sraopastraipa"/>
        <w:numPr>
          <w:ilvl w:val="1"/>
          <w:numId w:val="3"/>
        </w:numPr>
        <w:tabs>
          <w:tab w:val="left" w:pos="1234"/>
        </w:tabs>
        <w:ind w:left="102" w:right="101" w:firstLine="566"/>
        <w:jc w:val="both"/>
        <w:rPr>
          <w:sz w:val="24"/>
        </w:rPr>
      </w:pPr>
      <w:r>
        <w:rPr>
          <w:sz w:val="24"/>
        </w:rPr>
        <w:t>Užsakovui</w:t>
      </w:r>
      <w:r>
        <w:rPr>
          <w:spacing w:val="-4"/>
          <w:sz w:val="24"/>
        </w:rPr>
        <w:t xml:space="preserve"> </w:t>
      </w:r>
      <w:r>
        <w:rPr>
          <w:sz w:val="24"/>
        </w:rPr>
        <w:t>pareikalavus,</w:t>
      </w:r>
      <w:r>
        <w:rPr>
          <w:spacing w:val="-2"/>
          <w:sz w:val="24"/>
        </w:rPr>
        <w:t xml:space="preserve"> </w:t>
      </w:r>
      <w:r>
        <w:rPr>
          <w:sz w:val="24"/>
        </w:rPr>
        <w:t>per</w:t>
      </w:r>
      <w:r>
        <w:rPr>
          <w:spacing w:val="-4"/>
          <w:sz w:val="24"/>
        </w:rPr>
        <w:t xml:space="preserve"> </w:t>
      </w:r>
      <w:r>
        <w:rPr>
          <w:sz w:val="24"/>
        </w:rPr>
        <w:t>3</w:t>
      </w:r>
      <w:r>
        <w:rPr>
          <w:spacing w:val="-4"/>
          <w:sz w:val="24"/>
        </w:rPr>
        <w:t xml:space="preserve"> </w:t>
      </w:r>
      <w:r>
        <w:rPr>
          <w:sz w:val="24"/>
        </w:rPr>
        <w:t>(tris)</w:t>
      </w:r>
      <w:r>
        <w:rPr>
          <w:spacing w:val="-4"/>
          <w:sz w:val="24"/>
        </w:rPr>
        <w:t xml:space="preserve"> </w:t>
      </w:r>
      <w:r>
        <w:rPr>
          <w:sz w:val="24"/>
        </w:rPr>
        <w:t>dienas</w:t>
      </w:r>
      <w:r>
        <w:rPr>
          <w:spacing w:val="-4"/>
          <w:sz w:val="24"/>
        </w:rPr>
        <w:t xml:space="preserve"> </w:t>
      </w:r>
      <w:r>
        <w:rPr>
          <w:sz w:val="24"/>
        </w:rPr>
        <w:t>pateikti</w:t>
      </w:r>
      <w:r>
        <w:rPr>
          <w:spacing w:val="-4"/>
          <w:sz w:val="24"/>
        </w:rPr>
        <w:t xml:space="preserve"> </w:t>
      </w:r>
      <w:r>
        <w:rPr>
          <w:sz w:val="24"/>
        </w:rPr>
        <w:t>aktualią</w:t>
      </w:r>
      <w:r>
        <w:rPr>
          <w:spacing w:val="-4"/>
          <w:sz w:val="24"/>
        </w:rPr>
        <w:t xml:space="preserve"> </w:t>
      </w:r>
      <w:r>
        <w:rPr>
          <w:sz w:val="24"/>
        </w:rPr>
        <w:t>statybos</w:t>
      </w:r>
      <w:r>
        <w:rPr>
          <w:spacing w:val="-4"/>
          <w:sz w:val="24"/>
        </w:rPr>
        <w:t xml:space="preserve"> </w:t>
      </w:r>
      <w:r>
        <w:rPr>
          <w:sz w:val="24"/>
        </w:rPr>
        <w:t>darbų</w:t>
      </w:r>
      <w:r>
        <w:rPr>
          <w:spacing w:val="-4"/>
          <w:sz w:val="24"/>
        </w:rPr>
        <w:t xml:space="preserve"> </w:t>
      </w:r>
      <w:r>
        <w:rPr>
          <w:sz w:val="24"/>
        </w:rPr>
        <w:t>technologijos projekto redakciją;</w:t>
      </w:r>
    </w:p>
    <w:p w14:paraId="7D2DADCE" w14:textId="77777777" w:rsidR="008F7D4B" w:rsidRDefault="008D0089">
      <w:pPr>
        <w:pStyle w:val="Sraopastraipa"/>
        <w:numPr>
          <w:ilvl w:val="1"/>
          <w:numId w:val="3"/>
        </w:numPr>
        <w:tabs>
          <w:tab w:val="left" w:pos="1397"/>
        </w:tabs>
        <w:ind w:left="102" w:right="108" w:firstLine="566"/>
        <w:jc w:val="both"/>
        <w:rPr>
          <w:sz w:val="24"/>
        </w:rPr>
      </w:pPr>
      <w:r>
        <w:rPr>
          <w:sz w:val="24"/>
        </w:rPr>
        <w:t>nustatęs,</w:t>
      </w:r>
      <w:r>
        <w:rPr>
          <w:spacing w:val="-3"/>
          <w:sz w:val="24"/>
        </w:rPr>
        <w:t xml:space="preserve"> </w:t>
      </w:r>
      <w:r>
        <w:rPr>
          <w:sz w:val="24"/>
        </w:rPr>
        <w:t>kad</w:t>
      </w:r>
      <w:r>
        <w:rPr>
          <w:spacing w:val="-3"/>
          <w:sz w:val="24"/>
        </w:rPr>
        <w:t xml:space="preserve"> </w:t>
      </w:r>
      <w:r>
        <w:rPr>
          <w:sz w:val="24"/>
        </w:rPr>
        <w:t>Projekte</w:t>
      </w:r>
      <w:r>
        <w:rPr>
          <w:spacing w:val="-3"/>
          <w:sz w:val="24"/>
        </w:rPr>
        <w:t xml:space="preserve"> </w:t>
      </w:r>
      <w:r>
        <w:rPr>
          <w:sz w:val="24"/>
        </w:rPr>
        <w:t>numatyti</w:t>
      </w:r>
      <w:r>
        <w:rPr>
          <w:spacing w:val="-3"/>
          <w:sz w:val="24"/>
        </w:rPr>
        <w:t xml:space="preserve"> </w:t>
      </w:r>
      <w:r>
        <w:rPr>
          <w:sz w:val="24"/>
        </w:rPr>
        <w:t>sprendiniai</w:t>
      </w:r>
      <w:r>
        <w:rPr>
          <w:spacing w:val="-3"/>
          <w:sz w:val="24"/>
        </w:rPr>
        <w:t xml:space="preserve"> </w:t>
      </w:r>
      <w:r>
        <w:rPr>
          <w:sz w:val="24"/>
        </w:rPr>
        <w:t>patenka</w:t>
      </w:r>
      <w:r>
        <w:rPr>
          <w:spacing w:val="-4"/>
          <w:sz w:val="24"/>
        </w:rPr>
        <w:t xml:space="preserve"> </w:t>
      </w:r>
      <w:r>
        <w:rPr>
          <w:sz w:val="24"/>
        </w:rPr>
        <w:t>į</w:t>
      </w:r>
      <w:r>
        <w:rPr>
          <w:spacing w:val="-3"/>
          <w:sz w:val="24"/>
        </w:rPr>
        <w:t xml:space="preserve"> </w:t>
      </w:r>
      <w:r>
        <w:rPr>
          <w:sz w:val="24"/>
        </w:rPr>
        <w:t>privačius</w:t>
      </w:r>
      <w:r>
        <w:rPr>
          <w:spacing w:val="-4"/>
          <w:sz w:val="24"/>
        </w:rPr>
        <w:t xml:space="preserve"> </w:t>
      </w:r>
      <w:r>
        <w:rPr>
          <w:sz w:val="24"/>
        </w:rPr>
        <w:t>žemės</w:t>
      </w:r>
      <w:r>
        <w:rPr>
          <w:spacing w:val="-4"/>
          <w:sz w:val="24"/>
        </w:rPr>
        <w:t xml:space="preserve"> </w:t>
      </w:r>
      <w:r>
        <w:rPr>
          <w:sz w:val="24"/>
        </w:rPr>
        <w:t>sklypus</w:t>
      </w:r>
      <w:r>
        <w:rPr>
          <w:spacing w:val="-4"/>
          <w:sz w:val="24"/>
        </w:rPr>
        <w:t xml:space="preserve"> </w:t>
      </w:r>
      <w:r>
        <w:rPr>
          <w:sz w:val="24"/>
        </w:rPr>
        <w:t>ar</w:t>
      </w:r>
      <w:r>
        <w:rPr>
          <w:spacing w:val="-3"/>
          <w:sz w:val="24"/>
        </w:rPr>
        <w:t xml:space="preserve"> </w:t>
      </w:r>
      <w:r>
        <w:rPr>
          <w:sz w:val="24"/>
        </w:rPr>
        <w:t>laisvą valstybinę žemę, per 3 (tris) dienas informuoti apie tai Užsakovą;</w:t>
      </w:r>
    </w:p>
    <w:p w14:paraId="5C71B830" w14:textId="77777777" w:rsidR="008F7D4B" w:rsidRDefault="008D0089">
      <w:pPr>
        <w:pStyle w:val="Sraopastraipa"/>
        <w:numPr>
          <w:ilvl w:val="1"/>
          <w:numId w:val="3"/>
        </w:numPr>
        <w:tabs>
          <w:tab w:val="left" w:pos="1397"/>
        </w:tabs>
        <w:ind w:left="102" w:right="104" w:firstLine="566"/>
        <w:jc w:val="both"/>
        <w:rPr>
          <w:sz w:val="24"/>
        </w:rPr>
      </w:pPr>
      <w:bookmarkStart w:id="36" w:name="_bookmark36"/>
      <w:bookmarkEnd w:id="36"/>
      <w:r>
        <w:rPr>
          <w:sz w:val="24"/>
        </w:rPr>
        <w:t>Rangovas įsipareigoja užtikrinti, kad visiems statybvietėje dirbantiems Rangovo darbuotojams</w:t>
      </w:r>
      <w:r>
        <w:rPr>
          <w:spacing w:val="-1"/>
          <w:sz w:val="24"/>
        </w:rPr>
        <w:t xml:space="preserve"> </w:t>
      </w:r>
      <w:r>
        <w:rPr>
          <w:sz w:val="24"/>
        </w:rPr>
        <w:t>(trečiųjų</w:t>
      </w:r>
      <w:r>
        <w:rPr>
          <w:spacing w:val="-1"/>
          <w:sz w:val="24"/>
        </w:rPr>
        <w:t xml:space="preserve"> </w:t>
      </w:r>
      <w:r>
        <w:rPr>
          <w:sz w:val="24"/>
        </w:rPr>
        <w:t>šalių</w:t>
      </w:r>
      <w:r>
        <w:rPr>
          <w:spacing w:val="-1"/>
          <w:sz w:val="24"/>
        </w:rPr>
        <w:t xml:space="preserve"> </w:t>
      </w:r>
      <w:r>
        <w:rPr>
          <w:sz w:val="24"/>
        </w:rPr>
        <w:t>piliečiams,</w:t>
      </w:r>
      <w:r>
        <w:rPr>
          <w:spacing w:val="-1"/>
          <w:sz w:val="24"/>
        </w:rPr>
        <w:t xml:space="preserve"> </w:t>
      </w:r>
      <w:r>
        <w:rPr>
          <w:sz w:val="24"/>
        </w:rPr>
        <w:t>ES</w:t>
      </w:r>
      <w:r>
        <w:rPr>
          <w:spacing w:val="-1"/>
          <w:sz w:val="24"/>
        </w:rPr>
        <w:t xml:space="preserve"> </w:t>
      </w:r>
      <w:r>
        <w:rPr>
          <w:sz w:val="24"/>
        </w:rPr>
        <w:t>/</w:t>
      </w:r>
      <w:r>
        <w:rPr>
          <w:spacing w:val="-1"/>
          <w:sz w:val="24"/>
        </w:rPr>
        <w:t xml:space="preserve"> </w:t>
      </w:r>
      <w:r>
        <w:rPr>
          <w:sz w:val="24"/>
        </w:rPr>
        <w:t>EEA piliečiams,</w:t>
      </w:r>
      <w:r>
        <w:rPr>
          <w:spacing w:val="-1"/>
          <w:sz w:val="24"/>
        </w:rPr>
        <w:t xml:space="preserve"> </w:t>
      </w:r>
      <w:r>
        <w:rPr>
          <w:sz w:val="24"/>
        </w:rPr>
        <w:t>toliau</w:t>
      </w:r>
      <w:r>
        <w:rPr>
          <w:spacing w:val="-2"/>
          <w:sz w:val="24"/>
        </w:rPr>
        <w:t xml:space="preserve"> </w:t>
      </w:r>
      <w:r>
        <w:rPr>
          <w:sz w:val="24"/>
        </w:rPr>
        <w:t>bendrai vadinama</w:t>
      </w:r>
      <w:r>
        <w:rPr>
          <w:spacing w:val="-2"/>
          <w:sz w:val="24"/>
        </w:rPr>
        <w:t xml:space="preserve"> </w:t>
      </w:r>
      <w:r>
        <w:rPr>
          <w:sz w:val="24"/>
        </w:rPr>
        <w:t>darbuotojais) darbo</w:t>
      </w:r>
      <w:r>
        <w:rPr>
          <w:spacing w:val="-3"/>
          <w:sz w:val="24"/>
        </w:rPr>
        <w:t xml:space="preserve"> </w:t>
      </w:r>
      <w:r>
        <w:rPr>
          <w:sz w:val="24"/>
        </w:rPr>
        <w:t>užmokestis</w:t>
      </w:r>
      <w:r>
        <w:rPr>
          <w:spacing w:val="-4"/>
          <w:sz w:val="24"/>
        </w:rPr>
        <w:t xml:space="preserve"> </w:t>
      </w:r>
      <w:r>
        <w:rPr>
          <w:sz w:val="24"/>
        </w:rPr>
        <w:t>būtų</w:t>
      </w:r>
      <w:r>
        <w:rPr>
          <w:spacing w:val="-3"/>
          <w:sz w:val="24"/>
        </w:rPr>
        <w:t xml:space="preserve"> </w:t>
      </w:r>
      <w:r>
        <w:rPr>
          <w:sz w:val="24"/>
        </w:rPr>
        <w:t>mokamas</w:t>
      </w:r>
      <w:r>
        <w:rPr>
          <w:spacing w:val="-4"/>
          <w:sz w:val="24"/>
        </w:rPr>
        <w:t xml:space="preserve"> </w:t>
      </w:r>
      <w:r>
        <w:rPr>
          <w:sz w:val="24"/>
        </w:rPr>
        <w:t>laiku</w:t>
      </w:r>
      <w:r>
        <w:rPr>
          <w:spacing w:val="-3"/>
          <w:sz w:val="24"/>
        </w:rPr>
        <w:t xml:space="preserve"> </w:t>
      </w:r>
      <w:r>
        <w:rPr>
          <w:sz w:val="24"/>
        </w:rPr>
        <w:t>ir</w:t>
      </w:r>
      <w:r>
        <w:rPr>
          <w:spacing w:val="-3"/>
          <w:sz w:val="24"/>
        </w:rPr>
        <w:t xml:space="preserve"> </w:t>
      </w:r>
      <w:r>
        <w:rPr>
          <w:sz w:val="24"/>
        </w:rPr>
        <w:t>tinkamai.</w:t>
      </w:r>
      <w:r>
        <w:rPr>
          <w:spacing w:val="-1"/>
          <w:sz w:val="24"/>
        </w:rPr>
        <w:t xml:space="preserve"> </w:t>
      </w:r>
      <w:r>
        <w:rPr>
          <w:sz w:val="24"/>
        </w:rPr>
        <w:t>Tuo</w:t>
      </w:r>
      <w:r>
        <w:rPr>
          <w:spacing w:val="-3"/>
          <w:sz w:val="24"/>
        </w:rPr>
        <w:t xml:space="preserve"> </w:t>
      </w:r>
      <w:r>
        <w:rPr>
          <w:sz w:val="24"/>
        </w:rPr>
        <w:t>atveju,</w:t>
      </w:r>
      <w:r>
        <w:rPr>
          <w:spacing w:val="-3"/>
          <w:sz w:val="24"/>
        </w:rPr>
        <w:t xml:space="preserve"> </w:t>
      </w:r>
      <w:r>
        <w:rPr>
          <w:sz w:val="24"/>
        </w:rPr>
        <w:t>jei</w:t>
      </w:r>
      <w:r>
        <w:rPr>
          <w:spacing w:val="-1"/>
          <w:sz w:val="24"/>
        </w:rPr>
        <w:t xml:space="preserve"> </w:t>
      </w:r>
      <w:r>
        <w:rPr>
          <w:sz w:val="24"/>
        </w:rPr>
        <w:t>Užsakovas</w:t>
      </w:r>
      <w:r>
        <w:rPr>
          <w:spacing w:val="-4"/>
          <w:sz w:val="24"/>
        </w:rPr>
        <w:t xml:space="preserve"> </w:t>
      </w:r>
      <w:r>
        <w:rPr>
          <w:sz w:val="24"/>
        </w:rPr>
        <w:t>pareikalaus,</w:t>
      </w:r>
      <w:r>
        <w:rPr>
          <w:spacing w:val="-3"/>
          <w:sz w:val="24"/>
        </w:rPr>
        <w:t xml:space="preserve"> </w:t>
      </w:r>
      <w:r>
        <w:rPr>
          <w:sz w:val="24"/>
        </w:rPr>
        <w:t>Rangovas ne vėliau nei per 3 (tris) darbo dienas privalo pateikti Užsakovui darbuotojų, atliksiančių statybos darbus,</w:t>
      </w:r>
      <w:r>
        <w:rPr>
          <w:spacing w:val="-15"/>
          <w:sz w:val="24"/>
        </w:rPr>
        <w:t xml:space="preserve"> </w:t>
      </w:r>
      <w:r>
        <w:rPr>
          <w:sz w:val="24"/>
        </w:rPr>
        <w:t>sąrašą;</w:t>
      </w:r>
      <w:r>
        <w:rPr>
          <w:spacing w:val="-15"/>
          <w:sz w:val="24"/>
        </w:rPr>
        <w:t xml:space="preserve"> </w:t>
      </w:r>
      <w:r>
        <w:rPr>
          <w:sz w:val="24"/>
        </w:rPr>
        <w:t>Valstybinio</w:t>
      </w:r>
      <w:r>
        <w:rPr>
          <w:spacing w:val="-14"/>
          <w:sz w:val="24"/>
        </w:rPr>
        <w:t xml:space="preserve"> </w:t>
      </w:r>
      <w:r>
        <w:rPr>
          <w:sz w:val="24"/>
        </w:rPr>
        <w:t>socialinio</w:t>
      </w:r>
      <w:r>
        <w:rPr>
          <w:spacing w:val="-15"/>
          <w:sz w:val="24"/>
        </w:rPr>
        <w:t xml:space="preserve"> </w:t>
      </w:r>
      <w:r>
        <w:rPr>
          <w:sz w:val="24"/>
        </w:rPr>
        <w:t>draudimo</w:t>
      </w:r>
      <w:r>
        <w:rPr>
          <w:spacing w:val="-15"/>
          <w:sz w:val="24"/>
        </w:rPr>
        <w:t xml:space="preserve"> </w:t>
      </w:r>
      <w:r>
        <w:rPr>
          <w:sz w:val="24"/>
        </w:rPr>
        <w:t>fondo</w:t>
      </w:r>
      <w:r>
        <w:rPr>
          <w:spacing w:val="-15"/>
          <w:sz w:val="24"/>
        </w:rPr>
        <w:t xml:space="preserve"> </w:t>
      </w:r>
      <w:r>
        <w:rPr>
          <w:sz w:val="24"/>
        </w:rPr>
        <w:t>valdybai</w:t>
      </w:r>
      <w:r>
        <w:rPr>
          <w:spacing w:val="-15"/>
          <w:sz w:val="24"/>
        </w:rPr>
        <w:t xml:space="preserve"> </w:t>
      </w:r>
      <w:r>
        <w:rPr>
          <w:sz w:val="24"/>
        </w:rPr>
        <w:t>pateiktus</w:t>
      </w:r>
      <w:r>
        <w:rPr>
          <w:spacing w:val="-15"/>
          <w:sz w:val="24"/>
        </w:rPr>
        <w:t xml:space="preserve"> </w:t>
      </w:r>
      <w:r>
        <w:rPr>
          <w:sz w:val="24"/>
        </w:rPr>
        <w:t>duomenis</w:t>
      </w:r>
      <w:r>
        <w:rPr>
          <w:spacing w:val="-15"/>
          <w:sz w:val="24"/>
        </w:rPr>
        <w:t xml:space="preserve"> </w:t>
      </w:r>
      <w:r>
        <w:rPr>
          <w:sz w:val="24"/>
        </w:rPr>
        <w:t>apie</w:t>
      </w:r>
      <w:r>
        <w:rPr>
          <w:spacing w:val="-15"/>
          <w:sz w:val="24"/>
        </w:rPr>
        <w:t xml:space="preserve"> </w:t>
      </w:r>
      <w:r>
        <w:rPr>
          <w:sz w:val="24"/>
        </w:rPr>
        <w:t>priskaičiuotą ir sumokėtą darbo užmokestį; banko pavedimus, patvirtinančius sumokėtas sumas; patvirtinimus iš darbuotojų, jog priskaičiuotas darbo užmokestis buvo gautas. Tuo atveju, jei bet kuris darbuotojas nustoja</w:t>
      </w:r>
      <w:r>
        <w:rPr>
          <w:spacing w:val="-2"/>
          <w:sz w:val="24"/>
        </w:rPr>
        <w:t xml:space="preserve"> </w:t>
      </w:r>
      <w:r>
        <w:rPr>
          <w:sz w:val="24"/>
        </w:rPr>
        <w:t>dirbti</w:t>
      </w:r>
      <w:r>
        <w:rPr>
          <w:spacing w:val="-1"/>
          <w:sz w:val="24"/>
        </w:rPr>
        <w:t xml:space="preserve"> </w:t>
      </w:r>
      <w:r>
        <w:rPr>
          <w:sz w:val="24"/>
        </w:rPr>
        <w:t>statybvietėje,</w:t>
      </w:r>
      <w:r>
        <w:rPr>
          <w:spacing w:val="-1"/>
          <w:sz w:val="24"/>
        </w:rPr>
        <w:t xml:space="preserve"> </w:t>
      </w:r>
      <w:r>
        <w:rPr>
          <w:sz w:val="24"/>
        </w:rPr>
        <w:t>Rangovas</w:t>
      </w:r>
      <w:r>
        <w:rPr>
          <w:spacing w:val="-1"/>
          <w:sz w:val="24"/>
        </w:rPr>
        <w:t xml:space="preserve"> </w:t>
      </w:r>
      <w:r>
        <w:rPr>
          <w:sz w:val="24"/>
        </w:rPr>
        <w:t>ne</w:t>
      </w:r>
      <w:r>
        <w:rPr>
          <w:spacing w:val="-2"/>
          <w:sz w:val="24"/>
        </w:rPr>
        <w:t xml:space="preserve"> </w:t>
      </w:r>
      <w:r>
        <w:rPr>
          <w:sz w:val="24"/>
        </w:rPr>
        <w:t>vėliau</w:t>
      </w:r>
      <w:r>
        <w:rPr>
          <w:spacing w:val="-1"/>
          <w:sz w:val="24"/>
        </w:rPr>
        <w:t xml:space="preserve"> </w:t>
      </w:r>
      <w:r>
        <w:rPr>
          <w:sz w:val="24"/>
        </w:rPr>
        <w:t>nei</w:t>
      </w:r>
      <w:r>
        <w:rPr>
          <w:spacing w:val="-1"/>
          <w:sz w:val="24"/>
        </w:rPr>
        <w:t xml:space="preserve"> </w:t>
      </w:r>
      <w:r>
        <w:rPr>
          <w:sz w:val="24"/>
        </w:rPr>
        <w:t>per</w:t>
      </w:r>
      <w:r>
        <w:rPr>
          <w:spacing w:val="-2"/>
          <w:sz w:val="24"/>
        </w:rPr>
        <w:t xml:space="preserve"> </w:t>
      </w:r>
      <w:r>
        <w:rPr>
          <w:sz w:val="24"/>
        </w:rPr>
        <w:t>1</w:t>
      </w:r>
      <w:r>
        <w:rPr>
          <w:spacing w:val="-1"/>
          <w:sz w:val="24"/>
        </w:rPr>
        <w:t xml:space="preserve"> </w:t>
      </w:r>
      <w:r>
        <w:rPr>
          <w:sz w:val="24"/>
        </w:rPr>
        <w:t>(vieną)</w:t>
      </w:r>
      <w:r>
        <w:rPr>
          <w:spacing w:val="-2"/>
          <w:sz w:val="24"/>
        </w:rPr>
        <w:t xml:space="preserve"> </w:t>
      </w:r>
      <w:r>
        <w:rPr>
          <w:sz w:val="24"/>
        </w:rPr>
        <w:t>darbo dieną</w:t>
      </w:r>
      <w:r>
        <w:rPr>
          <w:spacing w:val="-2"/>
          <w:sz w:val="24"/>
        </w:rPr>
        <w:t xml:space="preserve"> </w:t>
      </w:r>
      <w:r>
        <w:rPr>
          <w:sz w:val="24"/>
        </w:rPr>
        <w:t>šią</w:t>
      </w:r>
      <w:r>
        <w:rPr>
          <w:spacing w:val="-2"/>
          <w:sz w:val="24"/>
        </w:rPr>
        <w:t xml:space="preserve"> </w:t>
      </w:r>
      <w:r>
        <w:rPr>
          <w:sz w:val="24"/>
        </w:rPr>
        <w:t>informaciją privalo pateikti Užsakovui.</w:t>
      </w:r>
    </w:p>
    <w:p w14:paraId="11B3E920" w14:textId="77777777" w:rsidR="008F7D4B" w:rsidRDefault="008D0089">
      <w:pPr>
        <w:pStyle w:val="Sraopastraipa"/>
        <w:numPr>
          <w:ilvl w:val="1"/>
          <w:numId w:val="3"/>
        </w:numPr>
        <w:tabs>
          <w:tab w:val="left" w:pos="1397"/>
        </w:tabs>
        <w:spacing w:before="1"/>
        <w:ind w:left="102" w:right="106" w:firstLine="566"/>
        <w:jc w:val="both"/>
        <w:rPr>
          <w:sz w:val="24"/>
        </w:rPr>
      </w:pPr>
      <w:r>
        <w:rPr>
          <w:sz w:val="24"/>
        </w:rPr>
        <w:t>Tuo atveju, jei statybvietėje dirbs Rangovo darbuotojai, kurie yra ES/EEA ar trečiųjų šalių</w:t>
      </w:r>
      <w:r>
        <w:rPr>
          <w:spacing w:val="-15"/>
          <w:sz w:val="24"/>
        </w:rPr>
        <w:t xml:space="preserve"> </w:t>
      </w:r>
      <w:r>
        <w:rPr>
          <w:sz w:val="24"/>
        </w:rPr>
        <w:t>piliečiai,</w:t>
      </w:r>
      <w:r>
        <w:rPr>
          <w:spacing w:val="-15"/>
          <w:sz w:val="24"/>
        </w:rPr>
        <w:t xml:space="preserve"> </w:t>
      </w:r>
      <w:r>
        <w:rPr>
          <w:sz w:val="24"/>
        </w:rPr>
        <w:t>Rangovas</w:t>
      </w:r>
      <w:r>
        <w:rPr>
          <w:spacing w:val="-15"/>
          <w:sz w:val="24"/>
        </w:rPr>
        <w:t xml:space="preserve"> </w:t>
      </w:r>
      <w:r>
        <w:rPr>
          <w:sz w:val="24"/>
        </w:rPr>
        <w:t>privalo</w:t>
      </w:r>
      <w:r>
        <w:rPr>
          <w:spacing w:val="-15"/>
          <w:sz w:val="24"/>
        </w:rPr>
        <w:t xml:space="preserve"> </w:t>
      </w:r>
      <w:r>
        <w:rPr>
          <w:sz w:val="24"/>
        </w:rPr>
        <w:t>užtikrinti,</w:t>
      </w:r>
      <w:r>
        <w:rPr>
          <w:spacing w:val="-15"/>
          <w:sz w:val="24"/>
        </w:rPr>
        <w:t xml:space="preserve"> </w:t>
      </w:r>
      <w:r>
        <w:rPr>
          <w:sz w:val="24"/>
        </w:rPr>
        <w:t>kad</w:t>
      </w:r>
      <w:r>
        <w:rPr>
          <w:spacing w:val="-15"/>
          <w:sz w:val="24"/>
        </w:rPr>
        <w:t xml:space="preserve"> </w:t>
      </w:r>
      <w:r>
        <w:rPr>
          <w:sz w:val="24"/>
        </w:rPr>
        <w:t>tokie</w:t>
      </w:r>
      <w:r>
        <w:rPr>
          <w:spacing w:val="-15"/>
          <w:sz w:val="24"/>
        </w:rPr>
        <w:t xml:space="preserve"> </w:t>
      </w:r>
      <w:r>
        <w:rPr>
          <w:sz w:val="24"/>
        </w:rPr>
        <w:t>darbuotojai</w:t>
      </w:r>
      <w:r>
        <w:rPr>
          <w:spacing w:val="-15"/>
          <w:sz w:val="24"/>
        </w:rPr>
        <w:t xml:space="preserve"> </w:t>
      </w:r>
      <w:r>
        <w:rPr>
          <w:sz w:val="24"/>
        </w:rPr>
        <w:t>turėtų</w:t>
      </w:r>
      <w:r>
        <w:rPr>
          <w:spacing w:val="-15"/>
          <w:sz w:val="24"/>
        </w:rPr>
        <w:t xml:space="preserve"> </w:t>
      </w:r>
      <w:r>
        <w:rPr>
          <w:sz w:val="24"/>
        </w:rPr>
        <w:t>visus</w:t>
      </w:r>
      <w:r>
        <w:rPr>
          <w:spacing w:val="-15"/>
          <w:sz w:val="24"/>
        </w:rPr>
        <w:t xml:space="preserve"> </w:t>
      </w:r>
      <w:r>
        <w:rPr>
          <w:sz w:val="24"/>
        </w:rPr>
        <w:t>dokumentus,</w:t>
      </w:r>
      <w:r>
        <w:rPr>
          <w:spacing w:val="-15"/>
          <w:sz w:val="24"/>
        </w:rPr>
        <w:t xml:space="preserve"> </w:t>
      </w:r>
      <w:r>
        <w:rPr>
          <w:sz w:val="24"/>
        </w:rPr>
        <w:t>reikalingus gyventi ir dirbti Lietuvos Respublikoje;</w:t>
      </w:r>
    </w:p>
    <w:p w14:paraId="3E032261" w14:textId="77777777" w:rsidR="008F7D4B" w:rsidRDefault="008D0089">
      <w:pPr>
        <w:pStyle w:val="Sraopastraipa"/>
        <w:numPr>
          <w:ilvl w:val="1"/>
          <w:numId w:val="3"/>
        </w:numPr>
        <w:tabs>
          <w:tab w:val="left" w:pos="1397"/>
        </w:tabs>
        <w:ind w:left="102" w:right="101" w:firstLine="566"/>
        <w:jc w:val="both"/>
        <w:rPr>
          <w:sz w:val="24"/>
        </w:rPr>
      </w:pPr>
      <w:bookmarkStart w:id="37" w:name="_bookmark37"/>
      <w:bookmarkEnd w:id="37"/>
      <w:r>
        <w:rPr>
          <w:sz w:val="24"/>
        </w:rPr>
        <w:t>vykdydamas statybos darbus atitikti pirkimo dokumentuose jam keliamus kokybės vadybos sistemos standartų ir aplinkosauginius reikalavimus, taip pat vykdydamas kelių naujos statybos, rekonstravimo, kapitalinio remonto projektavimo ir (ar) statybos darbus, ne mažiau kaip pusę išlaidų, numatytų statybos produktams, skirti tokiems produktams, kurie turi aplinkosaugines produktų deklaracijas pagal LST EN 15804 „Statinių tvarumas. Aplinkosauginės produktų deklaracijos. Pagrindinės taisyklės, taikomos statybos pro</w:t>
      </w:r>
      <w:r>
        <w:rPr>
          <w:sz w:val="24"/>
        </w:rPr>
        <w:t>duktų kategorijoms“ arba lygiavertį standartą, LST EN ISO 14025:2010 „Aplinkosauginiai ženklai ir aplinkosauginės deklaracijos. III tipo aplinkosauginės deklaracijos. Principai ir procedūros“ arba lygiavertį standartą. Tuo atveju, jei Užsakovas</w:t>
      </w:r>
      <w:r>
        <w:rPr>
          <w:spacing w:val="40"/>
          <w:sz w:val="24"/>
        </w:rPr>
        <w:t xml:space="preserve"> </w:t>
      </w:r>
      <w:r>
        <w:rPr>
          <w:sz w:val="24"/>
        </w:rPr>
        <w:t>pareikalaus,</w:t>
      </w:r>
      <w:r>
        <w:rPr>
          <w:spacing w:val="40"/>
          <w:sz w:val="24"/>
        </w:rPr>
        <w:t xml:space="preserve"> </w:t>
      </w:r>
      <w:r>
        <w:rPr>
          <w:sz w:val="24"/>
        </w:rPr>
        <w:t>Rangovas</w:t>
      </w:r>
      <w:r>
        <w:rPr>
          <w:spacing w:val="40"/>
          <w:sz w:val="24"/>
        </w:rPr>
        <w:t xml:space="preserve"> </w:t>
      </w:r>
      <w:r>
        <w:rPr>
          <w:sz w:val="24"/>
        </w:rPr>
        <w:t>ne</w:t>
      </w:r>
      <w:r>
        <w:rPr>
          <w:spacing w:val="40"/>
          <w:sz w:val="24"/>
        </w:rPr>
        <w:t xml:space="preserve"> </w:t>
      </w:r>
      <w:r>
        <w:rPr>
          <w:sz w:val="24"/>
        </w:rPr>
        <w:t>vėliau</w:t>
      </w:r>
      <w:r>
        <w:rPr>
          <w:spacing w:val="40"/>
          <w:sz w:val="24"/>
        </w:rPr>
        <w:t xml:space="preserve"> </w:t>
      </w:r>
      <w:r>
        <w:rPr>
          <w:sz w:val="24"/>
        </w:rPr>
        <w:t>nei</w:t>
      </w:r>
      <w:r>
        <w:rPr>
          <w:spacing w:val="40"/>
          <w:sz w:val="24"/>
        </w:rPr>
        <w:t xml:space="preserve"> </w:t>
      </w:r>
      <w:r>
        <w:rPr>
          <w:sz w:val="24"/>
        </w:rPr>
        <w:t>per</w:t>
      </w:r>
      <w:r>
        <w:rPr>
          <w:spacing w:val="40"/>
          <w:sz w:val="24"/>
        </w:rPr>
        <w:t xml:space="preserve"> </w:t>
      </w:r>
      <w:r>
        <w:rPr>
          <w:sz w:val="24"/>
        </w:rPr>
        <w:t>3</w:t>
      </w:r>
      <w:r>
        <w:rPr>
          <w:spacing w:val="40"/>
          <w:sz w:val="24"/>
        </w:rPr>
        <w:t xml:space="preserve"> </w:t>
      </w:r>
      <w:r>
        <w:rPr>
          <w:sz w:val="24"/>
        </w:rPr>
        <w:t>(tris)</w:t>
      </w:r>
      <w:r>
        <w:rPr>
          <w:spacing w:val="40"/>
          <w:sz w:val="24"/>
        </w:rPr>
        <w:t xml:space="preserve"> </w:t>
      </w:r>
      <w:r>
        <w:rPr>
          <w:sz w:val="24"/>
        </w:rPr>
        <w:t>darbo</w:t>
      </w:r>
      <w:r>
        <w:rPr>
          <w:spacing w:val="40"/>
          <w:sz w:val="24"/>
        </w:rPr>
        <w:t xml:space="preserve"> </w:t>
      </w:r>
      <w:r>
        <w:rPr>
          <w:sz w:val="24"/>
        </w:rPr>
        <w:t>dienas</w:t>
      </w:r>
      <w:r>
        <w:rPr>
          <w:spacing w:val="40"/>
          <w:sz w:val="24"/>
        </w:rPr>
        <w:t xml:space="preserve"> </w:t>
      </w:r>
      <w:r>
        <w:rPr>
          <w:sz w:val="24"/>
        </w:rPr>
        <w:t>privalo</w:t>
      </w:r>
      <w:r>
        <w:rPr>
          <w:spacing w:val="40"/>
          <w:sz w:val="24"/>
        </w:rPr>
        <w:t xml:space="preserve"> </w:t>
      </w:r>
      <w:r>
        <w:rPr>
          <w:sz w:val="24"/>
        </w:rPr>
        <w:t>pateikti Užsakovui</w:t>
      </w:r>
      <w:r>
        <w:rPr>
          <w:spacing w:val="40"/>
          <w:sz w:val="24"/>
        </w:rPr>
        <w:t xml:space="preserve"> </w:t>
      </w:r>
      <w:r>
        <w:rPr>
          <w:sz w:val="24"/>
        </w:rPr>
        <w:t xml:space="preserve">atitiktį minėtiems reikalavimams patvirtinančius sertifikatus, aplinkosaugines produktų </w:t>
      </w:r>
      <w:r>
        <w:rPr>
          <w:spacing w:val="-2"/>
          <w:sz w:val="24"/>
        </w:rPr>
        <w:t>deklaracijas.</w:t>
      </w:r>
    </w:p>
    <w:p w14:paraId="194AAE18" w14:textId="77777777" w:rsidR="008F7D4B" w:rsidRDefault="008D0089">
      <w:pPr>
        <w:pStyle w:val="Sraopastraipa"/>
        <w:numPr>
          <w:ilvl w:val="1"/>
          <w:numId w:val="3"/>
        </w:numPr>
        <w:tabs>
          <w:tab w:val="left" w:pos="1397"/>
        </w:tabs>
        <w:spacing w:before="1"/>
        <w:ind w:left="102" w:right="103" w:firstLine="566"/>
        <w:jc w:val="both"/>
        <w:rPr>
          <w:sz w:val="24"/>
        </w:rPr>
      </w:pPr>
      <w:r>
        <w:rPr>
          <w:sz w:val="24"/>
        </w:rPr>
        <w:t>Užsakovui pareikalavus, dalyvauti Užsakovo organizuojamuose susitikimuose, kuriuose</w:t>
      </w:r>
      <w:r>
        <w:rPr>
          <w:spacing w:val="-8"/>
          <w:sz w:val="24"/>
        </w:rPr>
        <w:t xml:space="preserve"> </w:t>
      </w:r>
      <w:r>
        <w:rPr>
          <w:sz w:val="24"/>
        </w:rPr>
        <w:t>Rangovas</w:t>
      </w:r>
      <w:r>
        <w:rPr>
          <w:spacing w:val="-7"/>
          <w:sz w:val="24"/>
        </w:rPr>
        <w:t xml:space="preserve"> </w:t>
      </w:r>
      <w:r>
        <w:rPr>
          <w:sz w:val="24"/>
        </w:rPr>
        <w:t>privalo</w:t>
      </w:r>
      <w:r>
        <w:rPr>
          <w:spacing w:val="-6"/>
          <w:sz w:val="24"/>
        </w:rPr>
        <w:t xml:space="preserve"> </w:t>
      </w:r>
      <w:r>
        <w:rPr>
          <w:sz w:val="24"/>
        </w:rPr>
        <w:t>lietuvių</w:t>
      </w:r>
      <w:r>
        <w:rPr>
          <w:spacing w:val="-7"/>
          <w:sz w:val="24"/>
        </w:rPr>
        <w:t xml:space="preserve"> </w:t>
      </w:r>
      <w:r>
        <w:rPr>
          <w:sz w:val="24"/>
        </w:rPr>
        <w:t>kalba</w:t>
      </w:r>
      <w:r>
        <w:rPr>
          <w:spacing w:val="-7"/>
          <w:sz w:val="24"/>
        </w:rPr>
        <w:t xml:space="preserve"> </w:t>
      </w:r>
      <w:r>
        <w:rPr>
          <w:sz w:val="24"/>
        </w:rPr>
        <w:t>pateikti</w:t>
      </w:r>
      <w:r>
        <w:rPr>
          <w:spacing w:val="-8"/>
          <w:sz w:val="24"/>
        </w:rPr>
        <w:t xml:space="preserve"> </w:t>
      </w:r>
      <w:r>
        <w:rPr>
          <w:sz w:val="24"/>
        </w:rPr>
        <w:t>išsamią</w:t>
      </w:r>
      <w:r>
        <w:rPr>
          <w:spacing w:val="-7"/>
          <w:sz w:val="24"/>
        </w:rPr>
        <w:t xml:space="preserve"> </w:t>
      </w:r>
      <w:r>
        <w:rPr>
          <w:sz w:val="24"/>
        </w:rPr>
        <w:t>ataskaitą</w:t>
      </w:r>
      <w:r>
        <w:rPr>
          <w:spacing w:val="-8"/>
          <w:sz w:val="24"/>
        </w:rPr>
        <w:t xml:space="preserve"> </w:t>
      </w:r>
      <w:r>
        <w:rPr>
          <w:sz w:val="24"/>
        </w:rPr>
        <w:t>apie</w:t>
      </w:r>
      <w:r>
        <w:rPr>
          <w:spacing w:val="-7"/>
          <w:sz w:val="24"/>
        </w:rPr>
        <w:t xml:space="preserve"> </w:t>
      </w:r>
      <w:r>
        <w:rPr>
          <w:sz w:val="24"/>
        </w:rPr>
        <w:t>Sutarties</w:t>
      </w:r>
      <w:r>
        <w:rPr>
          <w:spacing w:val="-7"/>
          <w:sz w:val="24"/>
        </w:rPr>
        <w:t xml:space="preserve"> </w:t>
      </w:r>
      <w:r>
        <w:rPr>
          <w:sz w:val="24"/>
        </w:rPr>
        <w:t>vykdymo</w:t>
      </w:r>
      <w:r>
        <w:rPr>
          <w:spacing w:val="-6"/>
          <w:sz w:val="24"/>
        </w:rPr>
        <w:t xml:space="preserve"> </w:t>
      </w:r>
      <w:r>
        <w:rPr>
          <w:sz w:val="24"/>
        </w:rPr>
        <w:t>progresą, su Sutarties vykdymu</w:t>
      </w:r>
      <w:r>
        <w:rPr>
          <w:spacing w:val="-1"/>
          <w:sz w:val="24"/>
        </w:rPr>
        <w:t xml:space="preserve"> </w:t>
      </w:r>
      <w:r>
        <w:rPr>
          <w:sz w:val="24"/>
        </w:rPr>
        <w:t>susijusias problemas ir galimas jų šalinimo</w:t>
      </w:r>
      <w:r>
        <w:rPr>
          <w:spacing w:val="-1"/>
          <w:sz w:val="24"/>
        </w:rPr>
        <w:t xml:space="preserve"> </w:t>
      </w:r>
      <w:r>
        <w:rPr>
          <w:sz w:val="24"/>
        </w:rPr>
        <w:t>priemones, atsakyti į užduodamus klausimus. Po pasitarimo Rangovas privalo ne vėliau kaip per 2 darbo dienas arba kitą su Užsakovu suderintą terminą parengti ir pateikti Užsakovui patvirtinti susitikimo protokolą.</w:t>
      </w:r>
    </w:p>
    <w:p w14:paraId="610593CD" w14:textId="77777777" w:rsidR="008F7D4B" w:rsidRDefault="008D0089">
      <w:pPr>
        <w:pStyle w:val="Sraopastraipa"/>
        <w:numPr>
          <w:ilvl w:val="1"/>
          <w:numId w:val="3"/>
        </w:numPr>
        <w:tabs>
          <w:tab w:val="left" w:pos="1397"/>
        </w:tabs>
        <w:ind w:left="102" w:right="105" w:firstLine="566"/>
        <w:jc w:val="both"/>
        <w:rPr>
          <w:sz w:val="24"/>
        </w:rPr>
      </w:pPr>
      <w:r>
        <w:rPr>
          <w:sz w:val="24"/>
        </w:rPr>
        <w:t>rengdamas Projektą, atlikdamas Darbus, teikdamas su Darbais susijusias Paslaugas, vadovautis galiojančiais įstatymais, poįstatyminiais teisės aktais bei Užsakovo priimtomis ir patvirtintomis tvarkomis ir taisyklėmis, tarp jų ĮT ASFALTAS 24.</w:t>
      </w:r>
    </w:p>
    <w:p w14:paraId="2E040B72" w14:textId="77777777" w:rsidR="008F7D4B" w:rsidRDefault="008D0089">
      <w:pPr>
        <w:pStyle w:val="Sraopastraipa"/>
        <w:numPr>
          <w:ilvl w:val="0"/>
          <w:numId w:val="3"/>
        </w:numPr>
        <w:tabs>
          <w:tab w:val="left" w:pos="1095"/>
        </w:tabs>
        <w:ind w:left="1095" w:hanging="427"/>
        <w:jc w:val="both"/>
        <w:rPr>
          <w:sz w:val="24"/>
        </w:rPr>
      </w:pPr>
      <w:r>
        <w:rPr>
          <w:sz w:val="24"/>
        </w:rPr>
        <w:t>Rangovas</w:t>
      </w:r>
      <w:r>
        <w:rPr>
          <w:spacing w:val="-3"/>
          <w:sz w:val="24"/>
        </w:rPr>
        <w:t xml:space="preserve"> </w:t>
      </w:r>
      <w:r>
        <w:rPr>
          <w:sz w:val="24"/>
        </w:rPr>
        <w:t>turi</w:t>
      </w:r>
      <w:r>
        <w:rPr>
          <w:spacing w:val="-1"/>
          <w:sz w:val="24"/>
        </w:rPr>
        <w:t xml:space="preserve"> </w:t>
      </w:r>
      <w:r>
        <w:rPr>
          <w:sz w:val="24"/>
        </w:rPr>
        <w:t>teisę</w:t>
      </w:r>
      <w:r>
        <w:rPr>
          <w:spacing w:val="-1"/>
          <w:sz w:val="24"/>
        </w:rPr>
        <w:t xml:space="preserve"> </w:t>
      </w:r>
      <w:r>
        <w:rPr>
          <w:sz w:val="24"/>
        </w:rPr>
        <w:t>Darbus</w:t>
      </w:r>
      <w:r>
        <w:rPr>
          <w:spacing w:val="-2"/>
          <w:sz w:val="24"/>
        </w:rPr>
        <w:t xml:space="preserve"> </w:t>
      </w:r>
      <w:r>
        <w:rPr>
          <w:sz w:val="24"/>
        </w:rPr>
        <w:t>užbaigti</w:t>
      </w:r>
      <w:r>
        <w:rPr>
          <w:spacing w:val="-1"/>
          <w:sz w:val="24"/>
        </w:rPr>
        <w:t xml:space="preserve"> </w:t>
      </w:r>
      <w:r>
        <w:rPr>
          <w:sz w:val="24"/>
        </w:rPr>
        <w:t>ankščiau</w:t>
      </w:r>
      <w:r>
        <w:rPr>
          <w:spacing w:val="-1"/>
          <w:sz w:val="24"/>
        </w:rPr>
        <w:t xml:space="preserve"> </w:t>
      </w:r>
      <w:r>
        <w:rPr>
          <w:sz w:val="24"/>
        </w:rPr>
        <w:t>nustatyto</w:t>
      </w:r>
      <w:r>
        <w:rPr>
          <w:spacing w:val="-1"/>
          <w:sz w:val="24"/>
        </w:rPr>
        <w:t xml:space="preserve"> </w:t>
      </w:r>
      <w:r>
        <w:rPr>
          <w:spacing w:val="-2"/>
          <w:sz w:val="24"/>
        </w:rPr>
        <w:t>termino.</w:t>
      </w:r>
    </w:p>
    <w:p w14:paraId="6C37E46F" w14:textId="77777777" w:rsidR="008F7D4B" w:rsidRDefault="008F7D4B">
      <w:pPr>
        <w:pStyle w:val="Pagrindinistekstas"/>
        <w:ind w:left="0" w:firstLine="0"/>
        <w:jc w:val="left"/>
      </w:pPr>
    </w:p>
    <w:p w14:paraId="3743763A" w14:textId="77777777" w:rsidR="008F7D4B" w:rsidRDefault="008D0089">
      <w:pPr>
        <w:pStyle w:val="Antrat1"/>
        <w:numPr>
          <w:ilvl w:val="0"/>
          <w:numId w:val="4"/>
        </w:numPr>
        <w:tabs>
          <w:tab w:val="left" w:pos="4336"/>
        </w:tabs>
        <w:ind w:left="4336" w:hanging="1356"/>
        <w:jc w:val="left"/>
      </w:pPr>
      <w:r>
        <w:t>ŠALIŲ</w:t>
      </w:r>
      <w:r>
        <w:rPr>
          <w:spacing w:val="-6"/>
        </w:rPr>
        <w:t xml:space="preserve"> </w:t>
      </w:r>
      <w:r>
        <w:rPr>
          <w:spacing w:val="-2"/>
        </w:rPr>
        <w:t>ATSAKOMYBĖ</w:t>
      </w:r>
    </w:p>
    <w:p w14:paraId="321B6B4F" w14:textId="77777777" w:rsidR="008F7D4B" w:rsidRDefault="008F7D4B">
      <w:pPr>
        <w:pStyle w:val="Pagrindinistekstas"/>
        <w:ind w:left="0" w:firstLine="0"/>
        <w:jc w:val="left"/>
        <w:rPr>
          <w:b/>
        </w:rPr>
      </w:pPr>
    </w:p>
    <w:p w14:paraId="60F0802D" w14:textId="77777777" w:rsidR="008F7D4B" w:rsidRDefault="008D0089">
      <w:pPr>
        <w:pStyle w:val="Sraopastraipa"/>
        <w:numPr>
          <w:ilvl w:val="1"/>
          <w:numId w:val="4"/>
        </w:numPr>
        <w:tabs>
          <w:tab w:val="left" w:pos="4370"/>
        </w:tabs>
        <w:ind w:left="4370" w:hanging="761"/>
        <w:jc w:val="left"/>
        <w:rPr>
          <w:sz w:val="24"/>
        </w:rPr>
      </w:pPr>
      <w:r>
        <w:rPr>
          <w:sz w:val="24"/>
        </w:rPr>
        <w:t>Bendrosios</w:t>
      </w:r>
      <w:r>
        <w:rPr>
          <w:spacing w:val="-5"/>
          <w:sz w:val="24"/>
        </w:rPr>
        <w:t xml:space="preserve"> </w:t>
      </w:r>
      <w:r>
        <w:rPr>
          <w:spacing w:val="-2"/>
          <w:sz w:val="24"/>
        </w:rPr>
        <w:t>sąlygos</w:t>
      </w:r>
    </w:p>
    <w:p w14:paraId="05722D52" w14:textId="77777777" w:rsidR="008F7D4B" w:rsidRDefault="008F7D4B">
      <w:pPr>
        <w:pStyle w:val="Pagrindinistekstas"/>
        <w:ind w:left="0" w:firstLine="0"/>
        <w:jc w:val="left"/>
      </w:pPr>
    </w:p>
    <w:p w14:paraId="084156A5" w14:textId="77777777" w:rsidR="008F7D4B" w:rsidRDefault="008D0089">
      <w:pPr>
        <w:pStyle w:val="Sraopastraipa"/>
        <w:numPr>
          <w:ilvl w:val="0"/>
          <w:numId w:val="3"/>
        </w:numPr>
        <w:tabs>
          <w:tab w:val="left" w:pos="1397"/>
        </w:tabs>
        <w:spacing w:before="1"/>
        <w:ind w:right="103" w:firstLine="566"/>
        <w:jc w:val="both"/>
        <w:rPr>
          <w:sz w:val="24"/>
        </w:rPr>
      </w:pPr>
      <w:r>
        <w:rPr>
          <w:sz w:val="24"/>
        </w:rPr>
        <w:t>Rangovas, yra visiškai atsakingas už žalą, padarytą Užsakovo interesams, tretiesiems asmenims, jų turtui, vykdant Sutartyje numatytus Darbus. Rangovas taip pat atsako už subrangovo, jo įgaliotų atstovų ir darbuotojų veiksmus arba neveikimą.</w:t>
      </w:r>
    </w:p>
    <w:p w14:paraId="4DA59FBA" w14:textId="77777777" w:rsidR="008F7D4B" w:rsidRDefault="008D0089">
      <w:pPr>
        <w:pStyle w:val="Sraopastraipa"/>
        <w:numPr>
          <w:ilvl w:val="0"/>
          <w:numId w:val="3"/>
        </w:numPr>
        <w:tabs>
          <w:tab w:val="left" w:pos="1397"/>
        </w:tabs>
        <w:ind w:right="106" w:firstLine="566"/>
        <w:jc w:val="both"/>
        <w:rPr>
          <w:sz w:val="24"/>
        </w:rPr>
      </w:pPr>
      <w:r>
        <w:rPr>
          <w:sz w:val="24"/>
        </w:rPr>
        <w:t>Rangovas yra visiškai atsakingas už darbuotojų darbų saugos taisyklių reikalavimų laikymąsi. Įvykus nelaimingam atsitikimui su Rangovo darbuotoju, nelaimingą atsitikimą tiria ir apskaito Rangovas.</w:t>
      </w:r>
    </w:p>
    <w:p w14:paraId="65ED8DB7" w14:textId="77777777" w:rsidR="008F7D4B" w:rsidRDefault="008F7D4B">
      <w:pPr>
        <w:jc w:val="both"/>
        <w:rPr>
          <w:sz w:val="24"/>
        </w:rPr>
        <w:sectPr w:rsidR="008F7D4B">
          <w:pgSz w:w="11910" w:h="16840"/>
          <w:pgMar w:top="1040" w:right="460" w:bottom="280" w:left="1600" w:header="576" w:footer="0" w:gutter="0"/>
          <w:cols w:space="1296"/>
        </w:sectPr>
      </w:pPr>
    </w:p>
    <w:p w14:paraId="65629BF1" w14:textId="77777777" w:rsidR="008F7D4B" w:rsidRDefault="008D0089">
      <w:pPr>
        <w:pStyle w:val="Sraopastraipa"/>
        <w:numPr>
          <w:ilvl w:val="0"/>
          <w:numId w:val="3"/>
        </w:numPr>
        <w:tabs>
          <w:tab w:val="left" w:pos="1397"/>
        </w:tabs>
        <w:spacing w:before="80"/>
        <w:ind w:right="101" w:firstLine="566"/>
        <w:jc w:val="both"/>
        <w:rPr>
          <w:sz w:val="24"/>
        </w:rPr>
      </w:pPr>
      <w:bookmarkStart w:id="38" w:name="_bookmark38"/>
      <w:bookmarkEnd w:id="38"/>
      <w:r>
        <w:rPr>
          <w:sz w:val="24"/>
        </w:rPr>
        <w:lastRenderedPageBreak/>
        <w:t>Rangovas nėra atsakingas už viešojo administravimo subjektų</w:t>
      </w:r>
      <w:hyperlink w:anchor="_bookmark40" w:history="1">
        <w:r>
          <w:rPr>
            <w:position w:val="7"/>
            <w:sz w:val="13"/>
          </w:rPr>
          <w:t>7</w:t>
        </w:r>
      </w:hyperlink>
      <w:r>
        <w:rPr>
          <w:sz w:val="24"/>
        </w:rPr>
        <w:t>, taip pat Užsakovo netinkamą veikimą ar neveikimą (pavyzdžiui, neteisėtų sprendimų priėmimą ar vėlavimą priimti sprendimus), inžinerinių tinklų savininko vykdomus darbus kelio ruože, kuriame Rangovas vykdo statybos darbus, taip pat ekstremalių gamtinių sąlygų (pavyzdžiui, mėnesinis kritulių kiekis, patvirtintas</w:t>
      </w:r>
      <w:r>
        <w:rPr>
          <w:spacing w:val="-4"/>
          <w:sz w:val="24"/>
        </w:rPr>
        <w:t xml:space="preserve"> </w:t>
      </w:r>
      <w:r>
        <w:rPr>
          <w:sz w:val="24"/>
        </w:rPr>
        <w:t>oficialiais</w:t>
      </w:r>
      <w:r>
        <w:rPr>
          <w:spacing w:val="-4"/>
          <w:sz w:val="24"/>
        </w:rPr>
        <w:t xml:space="preserve"> </w:t>
      </w:r>
      <w:r>
        <w:rPr>
          <w:sz w:val="24"/>
        </w:rPr>
        <w:t>kompetentingų</w:t>
      </w:r>
      <w:r>
        <w:rPr>
          <w:spacing w:val="-3"/>
          <w:sz w:val="24"/>
        </w:rPr>
        <w:t xml:space="preserve"> </w:t>
      </w:r>
      <w:r>
        <w:rPr>
          <w:sz w:val="24"/>
        </w:rPr>
        <w:t>institucijų</w:t>
      </w:r>
      <w:r>
        <w:rPr>
          <w:spacing w:val="-3"/>
          <w:sz w:val="24"/>
        </w:rPr>
        <w:t xml:space="preserve"> </w:t>
      </w:r>
      <w:r>
        <w:rPr>
          <w:sz w:val="24"/>
        </w:rPr>
        <w:t>dokumentais,</w:t>
      </w:r>
      <w:r>
        <w:rPr>
          <w:spacing w:val="-3"/>
          <w:sz w:val="24"/>
        </w:rPr>
        <w:t xml:space="preserve"> </w:t>
      </w:r>
      <w:r>
        <w:rPr>
          <w:sz w:val="24"/>
        </w:rPr>
        <w:t>200</w:t>
      </w:r>
      <w:r>
        <w:rPr>
          <w:spacing w:val="-3"/>
          <w:sz w:val="24"/>
        </w:rPr>
        <w:t xml:space="preserve"> </w:t>
      </w:r>
      <w:r>
        <w:rPr>
          <w:sz w:val="24"/>
        </w:rPr>
        <w:t>%</w:t>
      </w:r>
      <w:r>
        <w:rPr>
          <w:spacing w:val="-4"/>
          <w:sz w:val="24"/>
        </w:rPr>
        <w:t xml:space="preserve"> </w:t>
      </w:r>
      <w:r>
        <w:rPr>
          <w:sz w:val="24"/>
        </w:rPr>
        <w:t>viršijantis</w:t>
      </w:r>
      <w:r>
        <w:rPr>
          <w:spacing w:val="-4"/>
          <w:sz w:val="24"/>
        </w:rPr>
        <w:t xml:space="preserve"> </w:t>
      </w:r>
      <w:r>
        <w:rPr>
          <w:sz w:val="24"/>
        </w:rPr>
        <w:t>standartines</w:t>
      </w:r>
      <w:r>
        <w:rPr>
          <w:spacing w:val="-4"/>
          <w:sz w:val="24"/>
        </w:rPr>
        <w:t xml:space="preserve"> </w:t>
      </w:r>
      <w:r>
        <w:rPr>
          <w:sz w:val="24"/>
        </w:rPr>
        <w:t>klimato normas ir kt.) dėl kurių negalėjo Darbų užbaigti sutartyje numatytu laiku, jeigu apie šias aplinkybes inform</w:t>
      </w:r>
      <w:r>
        <w:rPr>
          <w:sz w:val="24"/>
        </w:rPr>
        <w:t>uoja Užsakovą. Apie viešojo administravimo subjektų, Užsakovo netinkamą veikimą ar neveikimą ir (ar) inžinerinių tinklų savininko vykdomus darbus kelio ruože, apie ekstremalias gamtines sąlygas Rangovas privalo ne vėliau kaip per 30 (trisdešimt) dienų nuo šių aplinkybių atsiradimo informuoti Užsakovą. Rangovui laiku pateikusiam ir tinkamai pagrindusiam šias aplinkybes,</w:t>
      </w:r>
      <w:r>
        <w:rPr>
          <w:spacing w:val="-6"/>
          <w:sz w:val="24"/>
        </w:rPr>
        <w:t xml:space="preserve"> </w:t>
      </w:r>
      <w:r>
        <w:rPr>
          <w:sz w:val="24"/>
        </w:rPr>
        <w:t>delspinigiai</w:t>
      </w:r>
      <w:r>
        <w:rPr>
          <w:spacing w:val="-3"/>
          <w:sz w:val="24"/>
        </w:rPr>
        <w:t xml:space="preserve"> </w:t>
      </w:r>
      <w:r>
        <w:rPr>
          <w:sz w:val="24"/>
        </w:rPr>
        <w:t>vėlavimo</w:t>
      </w:r>
      <w:r>
        <w:rPr>
          <w:spacing w:val="-6"/>
          <w:sz w:val="24"/>
        </w:rPr>
        <w:t xml:space="preserve"> </w:t>
      </w:r>
      <w:r>
        <w:rPr>
          <w:sz w:val="24"/>
        </w:rPr>
        <w:t>laikotarpiu</w:t>
      </w:r>
      <w:r>
        <w:rPr>
          <w:spacing w:val="-5"/>
          <w:sz w:val="24"/>
        </w:rPr>
        <w:t xml:space="preserve"> </w:t>
      </w:r>
      <w:r>
        <w:rPr>
          <w:sz w:val="24"/>
        </w:rPr>
        <w:t>dėl</w:t>
      </w:r>
      <w:r>
        <w:rPr>
          <w:spacing w:val="-3"/>
          <w:sz w:val="24"/>
        </w:rPr>
        <w:t xml:space="preserve"> </w:t>
      </w:r>
      <w:r>
        <w:rPr>
          <w:sz w:val="24"/>
        </w:rPr>
        <w:t>šiame</w:t>
      </w:r>
      <w:r>
        <w:rPr>
          <w:spacing w:val="-6"/>
          <w:sz w:val="24"/>
        </w:rPr>
        <w:t xml:space="preserve"> </w:t>
      </w:r>
      <w:r>
        <w:rPr>
          <w:sz w:val="24"/>
        </w:rPr>
        <w:t>punkte</w:t>
      </w:r>
      <w:r>
        <w:rPr>
          <w:spacing w:val="-6"/>
          <w:sz w:val="24"/>
        </w:rPr>
        <w:t xml:space="preserve"> </w:t>
      </w:r>
      <w:r>
        <w:rPr>
          <w:sz w:val="24"/>
        </w:rPr>
        <w:t>minėtų</w:t>
      </w:r>
      <w:r>
        <w:rPr>
          <w:spacing w:val="-3"/>
          <w:sz w:val="24"/>
        </w:rPr>
        <w:t xml:space="preserve"> </w:t>
      </w:r>
      <w:r>
        <w:rPr>
          <w:sz w:val="24"/>
        </w:rPr>
        <w:t>aplinkybių</w:t>
      </w:r>
      <w:r>
        <w:rPr>
          <w:spacing w:val="-5"/>
          <w:sz w:val="24"/>
        </w:rPr>
        <w:t xml:space="preserve"> </w:t>
      </w:r>
      <w:r>
        <w:rPr>
          <w:sz w:val="24"/>
        </w:rPr>
        <w:t>nėra</w:t>
      </w:r>
      <w:r>
        <w:rPr>
          <w:spacing w:val="-5"/>
          <w:sz w:val="24"/>
        </w:rPr>
        <w:t xml:space="preserve"> </w:t>
      </w:r>
      <w:r>
        <w:rPr>
          <w:sz w:val="24"/>
        </w:rPr>
        <w:t>skaičiuojami. Vėlavimo laikotarpis dėl viešojo administravimo subj</w:t>
      </w:r>
      <w:r>
        <w:rPr>
          <w:sz w:val="24"/>
        </w:rPr>
        <w:t>ektų, Užsakovo netinkamo veikimo ar neveikimo,</w:t>
      </w:r>
      <w:r>
        <w:rPr>
          <w:spacing w:val="-13"/>
          <w:sz w:val="24"/>
        </w:rPr>
        <w:t xml:space="preserve"> </w:t>
      </w:r>
      <w:r>
        <w:rPr>
          <w:sz w:val="24"/>
        </w:rPr>
        <w:t>taip</w:t>
      </w:r>
      <w:r>
        <w:rPr>
          <w:spacing w:val="-13"/>
          <w:sz w:val="24"/>
        </w:rPr>
        <w:t xml:space="preserve"> </w:t>
      </w:r>
      <w:r>
        <w:rPr>
          <w:sz w:val="24"/>
        </w:rPr>
        <w:t>pat</w:t>
      </w:r>
      <w:r>
        <w:rPr>
          <w:spacing w:val="-13"/>
          <w:sz w:val="24"/>
        </w:rPr>
        <w:t xml:space="preserve"> </w:t>
      </w:r>
      <w:r>
        <w:rPr>
          <w:sz w:val="24"/>
        </w:rPr>
        <w:t>inžinerinių</w:t>
      </w:r>
      <w:r>
        <w:rPr>
          <w:spacing w:val="-13"/>
          <w:sz w:val="24"/>
        </w:rPr>
        <w:t xml:space="preserve"> </w:t>
      </w:r>
      <w:r>
        <w:rPr>
          <w:sz w:val="24"/>
        </w:rPr>
        <w:t>tinklų</w:t>
      </w:r>
      <w:r>
        <w:rPr>
          <w:spacing w:val="-13"/>
          <w:sz w:val="24"/>
        </w:rPr>
        <w:t xml:space="preserve"> </w:t>
      </w:r>
      <w:r>
        <w:rPr>
          <w:sz w:val="24"/>
        </w:rPr>
        <w:t>savininko</w:t>
      </w:r>
      <w:r>
        <w:rPr>
          <w:spacing w:val="-13"/>
          <w:sz w:val="24"/>
        </w:rPr>
        <w:t xml:space="preserve"> </w:t>
      </w:r>
      <w:r>
        <w:rPr>
          <w:sz w:val="24"/>
        </w:rPr>
        <w:t>vykdomų</w:t>
      </w:r>
      <w:r>
        <w:rPr>
          <w:spacing w:val="-13"/>
          <w:sz w:val="24"/>
        </w:rPr>
        <w:t xml:space="preserve"> </w:t>
      </w:r>
      <w:r>
        <w:rPr>
          <w:sz w:val="24"/>
        </w:rPr>
        <w:t>darbų,</w:t>
      </w:r>
      <w:r>
        <w:rPr>
          <w:spacing w:val="-14"/>
          <w:sz w:val="24"/>
        </w:rPr>
        <w:t xml:space="preserve"> </w:t>
      </w:r>
      <w:r>
        <w:rPr>
          <w:sz w:val="24"/>
        </w:rPr>
        <w:t>skaičiuojamas</w:t>
      </w:r>
      <w:r>
        <w:rPr>
          <w:spacing w:val="-13"/>
          <w:sz w:val="24"/>
        </w:rPr>
        <w:t xml:space="preserve"> </w:t>
      </w:r>
      <w:r>
        <w:rPr>
          <w:sz w:val="24"/>
        </w:rPr>
        <w:t>dienomis,</w:t>
      </w:r>
      <w:r>
        <w:rPr>
          <w:spacing w:val="-12"/>
          <w:sz w:val="24"/>
        </w:rPr>
        <w:t xml:space="preserve"> </w:t>
      </w:r>
      <w:r>
        <w:rPr>
          <w:sz w:val="24"/>
        </w:rPr>
        <w:t>o</w:t>
      </w:r>
      <w:r>
        <w:rPr>
          <w:spacing w:val="-13"/>
          <w:sz w:val="24"/>
        </w:rPr>
        <w:t xml:space="preserve"> </w:t>
      </w:r>
      <w:r>
        <w:rPr>
          <w:sz w:val="24"/>
        </w:rPr>
        <w:t>vėlavimo laikotarpis dėl ekstremalių gamtinių sąlygų skaičiuojamas mėnesiais.</w:t>
      </w:r>
    </w:p>
    <w:p w14:paraId="13054D10" w14:textId="77777777" w:rsidR="008F7D4B" w:rsidRDefault="008D0089">
      <w:pPr>
        <w:pStyle w:val="Sraopastraipa"/>
        <w:numPr>
          <w:ilvl w:val="0"/>
          <w:numId w:val="3"/>
        </w:numPr>
        <w:tabs>
          <w:tab w:val="left" w:pos="1397"/>
        </w:tabs>
        <w:ind w:right="105" w:firstLine="566"/>
        <w:jc w:val="both"/>
        <w:rPr>
          <w:sz w:val="24"/>
        </w:rPr>
      </w:pPr>
      <w:bookmarkStart w:id="39" w:name="_bookmark39"/>
      <w:bookmarkEnd w:id="39"/>
      <w:r>
        <w:rPr>
          <w:sz w:val="24"/>
        </w:rPr>
        <w:t>Rangovas nėra atsakingas už inžinerinių tinklų savininko vėlavimą atlikti inžinerinių tinklų</w:t>
      </w:r>
      <w:r>
        <w:rPr>
          <w:spacing w:val="-4"/>
          <w:sz w:val="24"/>
        </w:rPr>
        <w:t xml:space="preserve"> </w:t>
      </w:r>
      <w:r>
        <w:rPr>
          <w:sz w:val="24"/>
        </w:rPr>
        <w:t>iškėlimo</w:t>
      </w:r>
      <w:r>
        <w:rPr>
          <w:spacing w:val="-5"/>
          <w:sz w:val="24"/>
        </w:rPr>
        <w:t xml:space="preserve"> </w:t>
      </w:r>
      <w:r>
        <w:rPr>
          <w:sz w:val="24"/>
        </w:rPr>
        <w:t>ir</w:t>
      </w:r>
      <w:r>
        <w:rPr>
          <w:spacing w:val="-5"/>
          <w:sz w:val="24"/>
        </w:rPr>
        <w:t xml:space="preserve"> </w:t>
      </w:r>
      <w:r>
        <w:rPr>
          <w:sz w:val="24"/>
        </w:rPr>
        <w:t>(ar)</w:t>
      </w:r>
      <w:r>
        <w:rPr>
          <w:spacing w:val="-4"/>
          <w:sz w:val="24"/>
        </w:rPr>
        <w:t xml:space="preserve"> </w:t>
      </w:r>
      <w:r>
        <w:rPr>
          <w:sz w:val="24"/>
        </w:rPr>
        <w:t>rekonstravimo</w:t>
      </w:r>
      <w:r>
        <w:rPr>
          <w:spacing w:val="-5"/>
          <w:sz w:val="24"/>
        </w:rPr>
        <w:t xml:space="preserve"> </w:t>
      </w:r>
      <w:r>
        <w:rPr>
          <w:sz w:val="24"/>
        </w:rPr>
        <w:t>darbus,</w:t>
      </w:r>
      <w:r>
        <w:rPr>
          <w:spacing w:val="-5"/>
          <w:sz w:val="24"/>
        </w:rPr>
        <w:t xml:space="preserve"> </w:t>
      </w:r>
      <w:r>
        <w:rPr>
          <w:sz w:val="24"/>
        </w:rPr>
        <w:t>numatytus</w:t>
      </w:r>
      <w:r>
        <w:rPr>
          <w:spacing w:val="-5"/>
          <w:sz w:val="24"/>
        </w:rPr>
        <w:t xml:space="preserve"> </w:t>
      </w:r>
      <w:r>
        <w:rPr>
          <w:sz w:val="24"/>
        </w:rPr>
        <w:t>Projekte.</w:t>
      </w:r>
      <w:r>
        <w:rPr>
          <w:spacing w:val="-5"/>
          <w:sz w:val="24"/>
        </w:rPr>
        <w:t xml:space="preserve"> </w:t>
      </w:r>
      <w:r>
        <w:rPr>
          <w:sz w:val="24"/>
        </w:rPr>
        <w:t>Tuo</w:t>
      </w:r>
      <w:r>
        <w:rPr>
          <w:spacing w:val="-5"/>
          <w:sz w:val="24"/>
        </w:rPr>
        <w:t xml:space="preserve"> </w:t>
      </w:r>
      <w:r>
        <w:rPr>
          <w:sz w:val="24"/>
        </w:rPr>
        <w:t>atveju,</w:t>
      </w:r>
      <w:r>
        <w:rPr>
          <w:spacing w:val="-5"/>
          <w:sz w:val="24"/>
        </w:rPr>
        <w:t xml:space="preserve"> </w:t>
      </w:r>
      <w:r>
        <w:rPr>
          <w:sz w:val="24"/>
        </w:rPr>
        <w:t>jeigu</w:t>
      </w:r>
      <w:r>
        <w:rPr>
          <w:spacing w:val="-5"/>
          <w:sz w:val="24"/>
        </w:rPr>
        <w:t xml:space="preserve"> </w:t>
      </w:r>
      <w:r>
        <w:rPr>
          <w:sz w:val="24"/>
        </w:rPr>
        <w:t>inžinerinių</w:t>
      </w:r>
      <w:r>
        <w:rPr>
          <w:spacing w:val="-5"/>
          <w:sz w:val="24"/>
        </w:rPr>
        <w:t xml:space="preserve"> </w:t>
      </w:r>
      <w:r>
        <w:rPr>
          <w:sz w:val="24"/>
        </w:rPr>
        <w:t>tinklų savininkas</w:t>
      </w:r>
      <w:r>
        <w:rPr>
          <w:spacing w:val="-8"/>
          <w:sz w:val="24"/>
        </w:rPr>
        <w:t xml:space="preserve"> </w:t>
      </w:r>
      <w:r>
        <w:rPr>
          <w:sz w:val="24"/>
        </w:rPr>
        <w:t>vėluoja</w:t>
      </w:r>
      <w:r>
        <w:rPr>
          <w:spacing w:val="-9"/>
          <w:sz w:val="24"/>
        </w:rPr>
        <w:t xml:space="preserve"> </w:t>
      </w:r>
      <w:r>
        <w:rPr>
          <w:sz w:val="24"/>
        </w:rPr>
        <w:t>atlikti</w:t>
      </w:r>
      <w:r>
        <w:rPr>
          <w:spacing w:val="-5"/>
          <w:sz w:val="24"/>
        </w:rPr>
        <w:t xml:space="preserve"> </w:t>
      </w:r>
      <w:r>
        <w:rPr>
          <w:sz w:val="24"/>
        </w:rPr>
        <w:t>Projekte</w:t>
      </w:r>
      <w:r>
        <w:rPr>
          <w:spacing w:val="-9"/>
          <w:sz w:val="24"/>
        </w:rPr>
        <w:t xml:space="preserve"> </w:t>
      </w:r>
      <w:r>
        <w:rPr>
          <w:sz w:val="24"/>
        </w:rPr>
        <w:t>numatytus</w:t>
      </w:r>
      <w:r>
        <w:rPr>
          <w:spacing w:val="-8"/>
          <w:sz w:val="24"/>
        </w:rPr>
        <w:t xml:space="preserve"> </w:t>
      </w:r>
      <w:r>
        <w:rPr>
          <w:sz w:val="24"/>
        </w:rPr>
        <w:t>inžinerinių</w:t>
      </w:r>
      <w:r>
        <w:rPr>
          <w:spacing w:val="-8"/>
          <w:sz w:val="24"/>
        </w:rPr>
        <w:t xml:space="preserve"> </w:t>
      </w:r>
      <w:r>
        <w:rPr>
          <w:sz w:val="24"/>
        </w:rPr>
        <w:t>tinklų</w:t>
      </w:r>
      <w:r>
        <w:rPr>
          <w:spacing w:val="-8"/>
          <w:sz w:val="24"/>
        </w:rPr>
        <w:t xml:space="preserve"> </w:t>
      </w:r>
      <w:r>
        <w:rPr>
          <w:sz w:val="24"/>
        </w:rPr>
        <w:t>iškėlimo</w:t>
      </w:r>
      <w:r>
        <w:rPr>
          <w:spacing w:val="-8"/>
          <w:sz w:val="24"/>
        </w:rPr>
        <w:t xml:space="preserve"> </w:t>
      </w:r>
      <w:r>
        <w:rPr>
          <w:sz w:val="24"/>
        </w:rPr>
        <w:t>ir</w:t>
      </w:r>
      <w:r>
        <w:rPr>
          <w:spacing w:val="-9"/>
          <w:sz w:val="24"/>
        </w:rPr>
        <w:t xml:space="preserve"> </w:t>
      </w:r>
      <w:r>
        <w:rPr>
          <w:sz w:val="24"/>
        </w:rPr>
        <w:t>(ar)</w:t>
      </w:r>
      <w:r>
        <w:rPr>
          <w:spacing w:val="-7"/>
          <w:sz w:val="24"/>
        </w:rPr>
        <w:t xml:space="preserve"> </w:t>
      </w:r>
      <w:r>
        <w:rPr>
          <w:sz w:val="24"/>
        </w:rPr>
        <w:t>rekonstravimo</w:t>
      </w:r>
      <w:r>
        <w:rPr>
          <w:spacing w:val="-8"/>
          <w:sz w:val="24"/>
        </w:rPr>
        <w:t xml:space="preserve"> </w:t>
      </w:r>
      <w:r>
        <w:rPr>
          <w:sz w:val="24"/>
        </w:rPr>
        <w:t>darbus ir dėl to Rangovas negali Darbų užbaigti sutartyje numatytu laiku, Rangovas nedelsdamas privalo informuoti Užsakovą ir statinio statybos techninį prižiūrėtoją apie šias aplinkybes, šių aplinkybių atsiradimo datą ir šių aplinkybių išnykimo datą. Rangovui nedelsiant informavus ir tinkamai pagrindus</w:t>
      </w:r>
      <w:r>
        <w:rPr>
          <w:spacing w:val="-12"/>
          <w:sz w:val="24"/>
        </w:rPr>
        <w:t xml:space="preserve"> </w:t>
      </w:r>
      <w:r>
        <w:rPr>
          <w:sz w:val="24"/>
        </w:rPr>
        <w:t>šias</w:t>
      </w:r>
      <w:r>
        <w:rPr>
          <w:spacing w:val="-10"/>
          <w:sz w:val="24"/>
        </w:rPr>
        <w:t xml:space="preserve"> </w:t>
      </w:r>
      <w:r>
        <w:rPr>
          <w:sz w:val="24"/>
        </w:rPr>
        <w:t>aplinkybe</w:t>
      </w:r>
      <w:r>
        <w:rPr>
          <w:sz w:val="24"/>
        </w:rPr>
        <w:t>s,</w:t>
      </w:r>
      <w:r>
        <w:rPr>
          <w:spacing w:val="-12"/>
          <w:sz w:val="24"/>
        </w:rPr>
        <w:t xml:space="preserve"> </w:t>
      </w:r>
      <w:r>
        <w:rPr>
          <w:sz w:val="24"/>
        </w:rPr>
        <w:t>delspinigiai</w:t>
      </w:r>
      <w:r>
        <w:rPr>
          <w:spacing w:val="-12"/>
          <w:sz w:val="24"/>
        </w:rPr>
        <w:t xml:space="preserve"> </w:t>
      </w:r>
      <w:r>
        <w:rPr>
          <w:sz w:val="24"/>
        </w:rPr>
        <w:t>vėlavimo</w:t>
      </w:r>
      <w:r>
        <w:rPr>
          <w:spacing w:val="-12"/>
          <w:sz w:val="24"/>
        </w:rPr>
        <w:t xml:space="preserve"> </w:t>
      </w:r>
      <w:r>
        <w:rPr>
          <w:sz w:val="24"/>
        </w:rPr>
        <w:t>laikotarpiu</w:t>
      </w:r>
      <w:r>
        <w:rPr>
          <w:spacing w:val="-12"/>
          <w:sz w:val="24"/>
        </w:rPr>
        <w:t xml:space="preserve"> </w:t>
      </w:r>
      <w:r>
        <w:rPr>
          <w:sz w:val="24"/>
        </w:rPr>
        <w:t>dėl</w:t>
      </w:r>
      <w:r>
        <w:rPr>
          <w:spacing w:val="-12"/>
          <w:sz w:val="24"/>
        </w:rPr>
        <w:t xml:space="preserve"> </w:t>
      </w:r>
      <w:r>
        <w:rPr>
          <w:sz w:val="24"/>
        </w:rPr>
        <w:t>šiame</w:t>
      </w:r>
      <w:r>
        <w:rPr>
          <w:spacing w:val="-11"/>
          <w:sz w:val="24"/>
        </w:rPr>
        <w:t xml:space="preserve"> </w:t>
      </w:r>
      <w:r>
        <w:rPr>
          <w:sz w:val="24"/>
        </w:rPr>
        <w:t>punkte</w:t>
      </w:r>
      <w:r>
        <w:rPr>
          <w:spacing w:val="-13"/>
          <w:sz w:val="24"/>
        </w:rPr>
        <w:t xml:space="preserve"> </w:t>
      </w:r>
      <w:r>
        <w:rPr>
          <w:sz w:val="24"/>
        </w:rPr>
        <w:t>minėtų</w:t>
      </w:r>
      <w:r>
        <w:rPr>
          <w:spacing w:val="-12"/>
          <w:sz w:val="24"/>
        </w:rPr>
        <w:t xml:space="preserve"> </w:t>
      </w:r>
      <w:r>
        <w:rPr>
          <w:sz w:val="24"/>
        </w:rPr>
        <w:t>aplinkybių</w:t>
      </w:r>
      <w:r>
        <w:rPr>
          <w:spacing w:val="-12"/>
          <w:sz w:val="24"/>
        </w:rPr>
        <w:t xml:space="preserve"> </w:t>
      </w:r>
      <w:r>
        <w:rPr>
          <w:sz w:val="24"/>
        </w:rPr>
        <w:t xml:space="preserve">nėra </w:t>
      </w:r>
      <w:r>
        <w:rPr>
          <w:spacing w:val="-2"/>
          <w:sz w:val="24"/>
        </w:rPr>
        <w:t>skaičiuojami.</w:t>
      </w:r>
    </w:p>
    <w:p w14:paraId="4D6A107D" w14:textId="77777777" w:rsidR="008F7D4B" w:rsidRDefault="008D0089">
      <w:pPr>
        <w:pStyle w:val="Sraopastraipa"/>
        <w:numPr>
          <w:ilvl w:val="0"/>
          <w:numId w:val="3"/>
        </w:numPr>
        <w:tabs>
          <w:tab w:val="left" w:pos="1397"/>
        </w:tabs>
        <w:spacing w:before="1"/>
        <w:ind w:right="100" w:firstLine="566"/>
        <w:jc w:val="both"/>
        <w:rPr>
          <w:sz w:val="24"/>
        </w:rPr>
      </w:pPr>
      <w:r>
        <w:rPr>
          <w:sz w:val="24"/>
        </w:rPr>
        <w:t xml:space="preserve">Sutarties </w:t>
      </w:r>
      <w:hyperlink w:anchor="_bookmark38" w:history="1">
        <w:r>
          <w:rPr>
            <w:sz w:val="24"/>
          </w:rPr>
          <w:t>93</w:t>
        </w:r>
      </w:hyperlink>
      <w:r>
        <w:rPr>
          <w:sz w:val="24"/>
        </w:rPr>
        <w:t xml:space="preserve"> ir </w:t>
      </w:r>
      <w:hyperlink w:anchor="_bookmark39" w:history="1">
        <w:r>
          <w:rPr>
            <w:sz w:val="24"/>
          </w:rPr>
          <w:t>94</w:t>
        </w:r>
      </w:hyperlink>
      <w:r>
        <w:rPr>
          <w:sz w:val="24"/>
        </w:rPr>
        <w:t xml:space="preserve"> punkte nurodytos aplinkybės (viešojo administravimo subjektų, Užsakovo</w:t>
      </w:r>
      <w:r>
        <w:rPr>
          <w:spacing w:val="-1"/>
          <w:sz w:val="24"/>
        </w:rPr>
        <w:t xml:space="preserve"> </w:t>
      </w:r>
      <w:r>
        <w:rPr>
          <w:sz w:val="24"/>
        </w:rPr>
        <w:t>netinkamas</w:t>
      </w:r>
      <w:r>
        <w:rPr>
          <w:spacing w:val="-2"/>
          <w:sz w:val="24"/>
        </w:rPr>
        <w:t xml:space="preserve"> </w:t>
      </w:r>
      <w:r>
        <w:rPr>
          <w:sz w:val="24"/>
        </w:rPr>
        <w:t>veikimas</w:t>
      </w:r>
      <w:r>
        <w:rPr>
          <w:spacing w:val="-2"/>
          <w:sz w:val="24"/>
        </w:rPr>
        <w:t xml:space="preserve"> </w:t>
      </w:r>
      <w:r>
        <w:rPr>
          <w:sz w:val="24"/>
        </w:rPr>
        <w:t>ar</w:t>
      </w:r>
      <w:r>
        <w:rPr>
          <w:spacing w:val="-2"/>
          <w:sz w:val="24"/>
        </w:rPr>
        <w:t xml:space="preserve"> </w:t>
      </w:r>
      <w:r>
        <w:rPr>
          <w:sz w:val="24"/>
        </w:rPr>
        <w:t>neveikimas,</w:t>
      </w:r>
      <w:r>
        <w:rPr>
          <w:spacing w:val="-2"/>
          <w:sz w:val="24"/>
        </w:rPr>
        <w:t xml:space="preserve"> </w:t>
      </w:r>
      <w:r>
        <w:rPr>
          <w:sz w:val="24"/>
        </w:rPr>
        <w:t>inžinerinių</w:t>
      </w:r>
      <w:r>
        <w:rPr>
          <w:spacing w:val="-1"/>
          <w:sz w:val="24"/>
        </w:rPr>
        <w:t xml:space="preserve"> </w:t>
      </w:r>
      <w:r>
        <w:rPr>
          <w:sz w:val="24"/>
        </w:rPr>
        <w:t>tinklų</w:t>
      </w:r>
      <w:r>
        <w:rPr>
          <w:spacing w:val="-1"/>
          <w:sz w:val="24"/>
        </w:rPr>
        <w:t xml:space="preserve"> </w:t>
      </w:r>
      <w:r>
        <w:rPr>
          <w:sz w:val="24"/>
        </w:rPr>
        <w:t>savininko</w:t>
      </w:r>
      <w:r>
        <w:rPr>
          <w:spacing w:val="-1"/>
          <w:sz w:val="24"/>
        </w:rPr>
        <w:t xml:space="preserve"> </w:t>
      </w:r>
      <w:r>
        <w:rPr>
          <w:sz w:val="24"/>
        </w:rPr>
        <w:t>vykdomi</w:t>
      </w:r>
      <w:r>
        <w:rPr>
          <w:spacing w:val="-1"/>
          <w:sz w:val="24"/>
        </w:rPr>
        <w:t xml:space="preserve"> </w:t>
      </w:r>
      <w:r>
        <w:rPr>
          <w:sz w:val="24"/>
        </w:rPr>
        <w:t>darbai,</w:t>
      </w:r>
      <w:r>
        <w:rPr>
          <w:spacing w:val="-1"/>
          <w:sz w:val="24"/>
        </w:rPr>
        <w:t xml:space="preserve"> </w:t>
      </w:r>
      <w:r>
        <w:rPr>
          <w:sz w:val="24"/>
        </w:rPr>
        <w:t>taip</w:t>
      </w:r>
      <w:r>
        <w:rPr>
          <w:spacing w:val="-1"/>
          <w:sz w:val="24"/>
        </w:rPr>
        <w:t xml:space="preserve"> </w:t>
      </w:r>
      <w:r>
        <w:rPr>
          <w:sz w:val="24"/>
        </w:rPr>
        <w:t xml:space="preserve">pat ekstremalios gamtinės sąlygos) nepaneigia Rangovo pareigos vykdyti Darbus pagal Sutartį per Sutartyje nustatytą laiką ir kuriems neturi įtakos Sutarties </w:t>
      </w:r>
      <w:hyperlink w:anchor="_bookmark38" w:history="1">
        <w:r>
          <w:rPr>
            <w:sz w:val="24"/>
          </w:rPr>
          <w:t>93</w:t>
        </w:r>
      </w:hyperlink>
      <w:r>
        <w:rPr>
          <w:sz w:val="24"/>
        </w:rPr>
        <w:t xml:space="preserve"> ir </w:t>
      </w:r>
      <w:hyperlink w:anchor="_bookmark39" w:history="1">
        <w:r>
          <w:rPr>
            <w:sz w:val="24"/>
          </w:rPr>
          <w:t>94</w:t>
        </w:r>
      </w:hyperlink>
      <w:r>
        <w:rPr>
          <w:sz w:val="24"/>
        </w:rPr>
        <w:t xml:space="preserve"> punkte nurodytos aplinkybės.</w:t>
      </w:r>
    </w:p>
    <w:p w14:paraId="790775A8" w14:textId="77777777" w:rsidR="008F7D4B" w:rsidRDefault="008D0089">
      <w:pPr>
        <w:pStyle w:val="Sraopastraipa"/>
        <w:numPr>
          <w:ilvl w:val="0"/>
          <w:numId w:val="3"/>
        </w:numPr>
        <w:tabs>
          <w:tab w:val="left" w:pos="1397"/>
        </w:tabs>
        <w:ind w:right="102" w:firstLine="566"/>
        <w:jc w:val="both"/>
        <w:rPr>
          <w:sz w:val="24"/>
        </w:rPr>
      </w:pPr>
      <w:r>
        <w:rPr>
          <w:sz w:val="24"/>
        </w:rPr>
        <w:t>Rangovui</w:t>
      </w:r>
      <w:r>
        <w:rPr>
          <w:spacing w:val="-15"/>
          <w:sz w:val="24"/>
        </w:rPr>
        <w:t xml:space="preserve"> </w:t>
      </w:r>
      <w:r>
        <w:rPr>
          <w:sz w:val="24"/>
        </w:rPr>
        <w:t>pažeidus</w:t>
      </w:r>
      <w:r>
        <w:rPr>
          <w:spacing w:val="-15"/>
          <w:sz w:val="24"/>
        </w:rPr>
        <w:t xml:space="preserve"> </w:t>
      </w:r>
      <w:r>
        <w:rPr>
          <w:sz w:val="24"/>
        </w:rPr>
        <w:t>Sutarties</w:t>
      </w:r>
      <w:r>
        <w:rPr>
          <w:spacing w:val="-15"/>
          <w:sz w:val="24"/>
        </w:rPr>
        <w:t xml:space="preserve"> </w:t>
      </w:r>
      <w:hyperlink w:anchor="_bookmark19" w:history="1">
        <w:r>
          <w:rPr>
            <w:sz w:val="24"/>
          </w:rPr>
          <w:t>38</w:t>
        </w:r>
      </w:hyperlink>
      <w:r>
        <w:rPr>
          <w:spacing w:val="-15"/>
          <w:sz w:val="24"/>
        </w:rPr>
        <w:t xml:space="preserve"> </w:t>
      </w:r>
      <w:r>
        <w:rPr>
          <w:sz w:val="24"/>
        </w:rPr>
        <w:t>punkte</w:t>
      </w:r>
      <w:r>
        <w:rPr>
          <w:spacing w:val="-15"/>
          <w:sz w:val="24"/>
        </w:rPr>
        <w:t xml:space="preserve"> </w:t>
      </w:r>
      <w:r>
        <w:rPr>
          <w:sz w:val="24"/>
        </w:rPr>
        <w:t>nustatytus</w:t>
      </w:r>
      <w:r>
        <w:rPr>
          <w:spacing w:val="-15"/>
          <w:sz w:val="24"/>
        </w:rPr>
        <w:t xml:space="preserve"> </w:t>
      </w:r>
      <w:r>
        <w:rPr>
          <w:sz w:val="24"/>
        </w:rPr>
        <w:t>įsipareigojimus</w:t>
      </w:r>
      <w:r>
        <w:rPr>
          <w:spacing w:val="-15"/>
          <w:sz w:val="24"/>
        </w:rPr>
        <w:t xml:space="preserve"> </w:t>
      </w:r>
      <w:r>
        <w:rPr>
          <w:sz w:val="24"/>
        </w:rPr>
        <w:t>arba</w:t>
      </w:r>
      <w:r>
        <w:rPr>
          <w:spacing w:val="-15"/>
          <w:sz w:val="24"/>
        </w:rPr>
        <w:t xml:space="preserve"> </w:t>
      </w:r>
      <w:r>
        <w:rPr>
          <w:sz w:val="24"/>
        </w:rPr>
        <w:t>vykdant</w:t>
      </w:r>
      <w:r>
        <w:rPr>
          <w:spacing w:val="-15"/>
          <w:sz w:val="24"/>
        </w:rPr>
        <w:t xml:space="preserve"> </w:t>
      </w:r>
      <w:r>
        <w:rPr>
          <w:sz w:val="24"/>
        </w:rPr>
        <w:t>statybos darbus be galiojančio leidimo riboti eismą, taikoma Lietuvos Respublikos administracinių nusižengimų kodekse nustatyta atsakomybė.</w:t>
      </w:r>
    </w:p>
    <w:p w14:paraId="2E399D9A" w14:textId="77777777" w:rsidR="008F7D4B" w:rsidRDefault="008D0089">
      <w:pPr>
        <w:pStyle w:val="Sraopastraipa"/>
        <w:numPr>
          <w:ilvl w:val="0"/>
          <w:numId w:val="3"/>
        </w:numPr>
        <w:tabs>
          <w:tab w:val="left" w:pos="1397"/>
        </w:tabs>
        <w:spacing w:before="1"/>
        <w:ind w:right="102" w:firstLine="566"/>
        <w:jc w:val="both"/>
        <w:rPr>
          <w:sz w:val="24"/>
        </w:rPr>
      </w:pPr>
      <w:r>
        <w:rPr>
          <w:sz w:val="24"/>
        </w:rPr>
        <w:t>Rangovui nepašalinus defektų, netikslumų, neatitikimų teisės aktams, techninei specifikacijai ir (ar) kitų trūkumų per Užsakovo ir (ar) statinio statybos techninio prižiūrėtojo nustatytą laiką, Užsakovas gali taikyti 100 (vieno šimto eurų) Eur dydžio delspinigius už kiekvieną pavėluotą kalendorinę dieną, o Rangovas įsipareigoja atlyginti priskaičiuotus delspinigius. Taip pat Užsakovas turi teisę be atskiro Rangovo įspėjimo pasitelkti trečiuosius asmenis nustatytiems trūkumams,</w:t>
      </w:r>
      <w:r>
        <w:rPr>
          <w:spacing w:val="-15"/>
          <w:sz w:val="24"/>
        </w:rPr>
        <w:t xml:space="preserve"> </w:t>
      </w:r>
      <w:r>
        <w:rPr>
          <w:sz w:val="24"/>
        </w:rPr>
        <w:t>defektams,</w:t>
      </w:r>
      <w:r>
        <w:rPr>
          <w:spacing w:val="-15"/>
          <w:sz w:val="24"/>
        </w:rPr>
        <w:t xml:space="preserve"> </w:t>
      </w:r>
      <w:r>
        <w:rPr>
          <w:sz w:val="24"/>
        </w:rPr>
        <w:t>neatitikimams</w:t>
      </w:r>
      <w:r>
        <w:rPr>
          <w:spacing w:val="-15"/>
          <w:sz w:val="24"/>
        </w:rPr>
        <w:t xml:space="preserve"> </w:t>
      </w:r>
      <w:r>
        <w:rPr>
          <w:sz w:val="24"/>
        </w:rPr>
        <w:t>ir</w:t>
      </w:r>
      <w:r>
        <w:rPr>
          <w:spacing w:val="-15"/>
          <w:sz w:val="24"/>
        </w:rPr>
        <w:t xml:space="preserve"> </w:t>
      </w:r>
      <w:r>
        <w:rPr>
          <w:sz w:val="24"/>
        </w:rPr>
        <w:t>(ar)</w:t>
      </w:r>
      <w:r>
        <w:rPr>
          <w:spacing w:val="-15"/>
          <w:sz w:val="24"/>
        </w:rPr>
        <w:t xml:space="preserve"> </w:t>
      </w:r>
      <w:r>
        <w:rPr>
          <w:sz w:val="24"/>
        </w:rPr>
        <w:t>netikslumams</w:t>
      </w:r>
      <w:r>
        <w:rPr>
          <w:spacing w:val="-15"/>
          <w:sz w:val="24"/>
        </w:rPr>
        <w:t xml:space="preserve"> </w:t>
      </w:r>
      <w:r>
        <w:rPr>
          <w:sz w:val="24"/>
        </w:rPr>
        <w:t>pašalinti</w:t>
      </w:r>
      <w:r>
        <w:rPr>
          <w:spacing w:val="-15"/>
          <w:sz w:val="24"/>
        </w:rPr>
        <w:t xml:space="preserve"> </w:t>
      </w:r>
      <w:r>
        <w:rPr>
          <w:sz w:val="24"/>
        </w:rPr>
        <w:t>ir</w:t>
      </w:r>
      <w:r>
        <w:rPr>
          <w:spacing w:val="-15"/>
          <w:sz w:val="24"/>
        </w:rPr>
        <w:t xml:space="preserve"> </w:t>
      </w:r>
      <w:r>
        <w:rPr>
          <w:sz w:val="24"/>
        </w:rPr>
        <w:t>turėtomis</w:t>
      </w:r>
      <w:r>
        <w:rPr>
          <w:spacing w:val="-15"/>
          <w:sz w:val="24"/>
        </w:rPr>
        <w:t xml:space="preserve"> </w:t>
      </w:r>
      <w:r>
        <w:rPr>
          <w:sz w:val="24"/>
        </w:rPr>
        <w:t>išlaidomis</w:t>
      </w:r>
      <w:r>
        <w:rPr>
          <w:spacing w:val="-15"/>
          <w:sz w:val="24"/>
        </w:rPr>
        <w:t xml:space="preserve"> </w:t>
      </w:r>
      <w:r>
        <w:rPr>
          <w:sz w:val="24"/>
        </w:rPr>
        <w:t>sumažinti Rangovui pagal Sutartį mokėtinas sumas, ir (arba) reikalauti atlyginti išlaidas ir kitus dėl to patirtus nuostolius, o Rangovas įsipareigoja atlyginti visas Užsakovo patirtas su trūkumų, defektų ir (ar) netikslumų</w:t>
      </w:r>
      <w:r>
        <w:rPr>
          <w:spacing w:val="-1"/>
          <w:sz w:val="24"/>
        </w:rPr>
        <w:t xml:space="preserve"> </w:t>
      </w:r>
      <w:r>
        <w:rPr>
          <w:sz w:val="24"/>
        </w:rPr>
        <w:t>šalinimu</w:t>
      </w:r>
      <w:r>
        <w:rPr>
          <w:spacing w:val="-1"/>
          <w:sz w:val="24"/>
        </w:rPr>
        <w:t xml:space="preserve"> </w:t>
      </w:r>
      <w:r>
        <w:rPr>
          <w:sz w:val="24"/>
        </w:rPr>
        <w:t>susijusias</w:t>
      </w:r>
      <w:r>
        <w:rPr>
          <w:spacing w:val="-1"/>
          <w:sz w:val="24"/>
        </w:rPr>
        <w:t xml:space="preserve"> </w:t>
      </w:r>
      <w:r>
        <w:rPr>
          <w:sz w:val="24"/>
        </w:rPr>
        <w:t>išlaidas</w:t>
      </w:r>
      <w:r>
        <w:rPr>
          <w:spacing w:val="-2"/>
          <w:sz w:val="24"/>
        </w:rPr>
        <w:t xml:space="preserve"> </w:t>
      </w:r>
      <w:r>
        <w:rPr>
          <w:sz w:val="24"/>
        </w:rPr>
        <w:t>ir</w:t>
      </w:r>
      <w:r>
        <w:rPr>
          <w:spacing w:val="-2"/>
          <w:sz w:val="24"/>
        </w:rPr>
        <w:t xml:space="preserve"> </w:t>
      </w:r>
      <w:r>
        <w:rPr>
          <w:sz w:val="24"/>
        </w:rPr>
        <w:t>kitus</w:t>
      </w:r>
      <w:r>
        <w:rPr>
          <w:spacing w:val="-1"/>
          <w:sz w:val="24"/>
        </w:rPr>
        <w:t xml:space="preserve"> </w:t>
      </w:r>
      <w:r>
        <w:rPr>
          <w:sz w:val="24"/>
        </w:rPr>
        <w:t>nuostolius</w:t>
      </w:r>
      <w:r>
        <w:rPr>
          <w:spacing w:val="-1"/>
          <w:sz w:val="24"/>
        </w:rPr>
        <w:t xml:space="preserve"> </w:t>
      </w:r>
      <w:r>
        <w:rPr>
          <w:sz w:val="24"/>
        </w:rPr>
        <w:t>(įskaitant,</w:t>
      </w:r>
      <w:r>
        <w:rPr>
          <w:spacing w:val="-1"/>
          <w:sz w:val="24"/>
        </w:rPr>
        <w:t xml:space="preserve"> </w:t>
      </w:r>
      <w:r>
        <w:rPr>
          <w:sz w:val="24"/>
        </w:rPr>
        <w:t>bet</w:t>
      </w:r>
      <w:r>
        <w:rPr>
          <w:spacing w:val="-1"/>
          <w:sz w:val="24"/>
        </w:rPr>
        <w:t xml:space="preserve"> </w:t>
      </w:r>
      <w:r>
        <w:rPr>
          <w:sz w:val="24"/>
        </w:rPr>
        <w:t>neapsiribojant</w:t>
      </w:r>
      <w:r>
        <w:rPr>
          <w:spacing w:val="-1"/>
          <w:sz w:val="24"/>
        </w:rPr>
        <w:t xml:space="preserve"> </w:t>
      </w:r>
      <w:r>
        <w:rPr>
          <w:sz w:val="24"/>
        </w:rPr>
        <w:t>išlaidomis</w:t>
      </w:r>
      <w:r>
        <w:rPr>
          <w:spacing w:val="-1"/>
          <w:sz w:val="24"/>
        </w:rPr>
        <w:t xml:space="preserve"> </w:t>
      </w:r>
      <w:r>
        <w:rPr>
          <w:sz w:val="24"/>
        </w:rPr>
        <w:t>už papildomai sunaudotas medžiagas ir atliktus Darbus, kurie buvo atlikti ištaisius Darbų trūkumus, defektus ir (ar)</w:t>
      </w:r>
      <w:r>
        <w:rPr>
          <w:sz w:val="24"/>
        </w:rPr>
        <w:t xml:space="preserve"> netikslumus).</w:t>
      </w:r>
    </w:p>
    <w:p w14:paraId="735FE240" w14:textId="77777777" w:rsidR="008F7D4B" w:rsidRDefault="008D0089">
      <w:pPr>
        <w:pStyle w:val="Sraopastraipa"/>
        <w:numPr>
          <w:ilvl w:val="0"/>
          <w:numId w:val="3"/>
        </w:numPr>
        <w:tabs>
          <w:tab w:val="left" w:pos="1397"/>
        </w:tabs>
        <w:ind w:right="102" w:firstLine="566"/>
        <w:jc w:val="both"/>
        <w:rPr>
          <w:sz w:val="24"/>
        </w:rPr>
      </w:pPr>
      <w:r>
        <w:rPr>
          <w:sz w:val="24"/>
        </w:rPr>
        <w:t xml:space="preserve">Rangovui pagal šią Sutartį neįvykdžius arba netinkamai įvykdžius Sutarties įsipareigojimus, kurie yra užtikrinti Sutarties įvykdymo užtikrinimu arba Sutarties </w:t>
      </w:r>
      <w:hyperlink w:anchor="_bookmark68" w:history="1">
        <w:r>
          <w:rPr>
            <w:sz w:val="24"/>
          </w:rPr>
          <w:t>153</w:t>
        </w:r>
      </w:hyperlink>
      <w:r>
        <w:rPr>
          <w:sz w:val="24"/>
        </w:rPr>
        <w:t>–</w:t>
      </w:r>
      <w:hyperlink w:anchor="_bookmark69" w:history="1">
        <w:r>
          <w:rPr>
            <w:sz w:val="24"/>
          </w:rPr>
          <w:t>154</w:t>
        </w:r>
      </w:hyperlink>
      <w:r>
        <w:rPr>
          <w:sz w:val="24"/>
        </w:rPr>
        <w:t xml:space="preserve"> punktų atvejais, Užsakovas turi teisę pasinaudoti jam pateiktu Sutarties įvykdymo užtikrinimu.</w:t>
      </w:r>
    </w:p>
    <w:p w14:paraId="4077B221" w14:textId="77777777" w:rsidR="008F7D4B" w:rsidRDefault="008D0089">
      <w:pPr>
        <w:pStyle w:val="Sraopastraipa"/>
        <w:numPr>
          <w:ilvl w:val="0"/>
          <w:numId w:val="3"/>
        </w:numPr>
        <w:tabs>
          <w:tab w:val="left" w:pos="1095"/>
        </w:tabs>
        <w:spacing w:before="1"/>
        <w:ind w:right="107" w:firstLine="566"/>
        <w:jc w:val="both"/>
        <w:rPr>
          <w:sz w:val="24"/>
        </w:rPr>
      </w:pPr>
      <w:r>
        <w:rPr>
          <w:sz w:val="24"/>
        </w:rPr>
        <w:t xml:space="preserve">Jei Rangovas pažeidžia Sutarties </w:t>
      </w:r>
      <w:hyperlink w:anchor="_bookmark27" w:history="1">
        <w:r>
          <w:rPr>
            <w:sz w:val="24"/>
          </w:rPr>
          <w:t>51</w:t>
        </w:r>
      </w:hyperlink>
      <w:r>
        <w:rPr>
          <w:sz w:val="24"/>
        </w:rPr>
        <w:t xml:space="preserve">, </w:t>
      </w:r>
      <w:hyperlink w:anchor="_bookmark36" w:history="1">
        <w:r>
          <w:rPr>
            <w:sz w:val="24"/>
          </w:rPr>
          <w:t>89.11</w:t>
        </w:r>
      </w:hyperlink>
      <w:r>
        <w:rPr>
          <w:sz w:val="24"/>
        </w:rPr>
        <w:t xml:space="preserve"> ir (ar) </w:t>
      </w:r>
      <w:hyperlink w:anchor="_bookmark37" w:history="1">
        <w:r>
          <w:rPr>
            <w:sz w:val="24"/>
          </w:rPr>
          <w:t>89.13</w:t>
        </w:r>
      </w:hyperlink>
      <w:r>
        <w:rPr>
          <w:spacing w:val="40"/>
          <w:sz w:val="24"/>
        </w:rPr>
        <w:t xml:space="preserve"> </w:t>
      </w:r>
      <w:r>
        <w:rPr>
          <w:sz w:val="24"/>
        </w:rPr>
        <w:t>punktuose nustatytas pareigas laiku teikti atitinkamus teisingus dokumentus, Užsakovas gali taikyti 500 EUR (penkių šimtų eurų) baudą už kiekvieną pažeidimo atvejį.</w:t>
      </w:r>
    </w:p>
    <w:p w14:paraId="4AF95FA6" w14:textId="77777777" w:rsidR="008F7D4B" w:rsidRDefault="008D0089">
      <w:pPr>
        <w:pStyle w:val="Sraopastraipa"/>
        <w:numPr>
          <w:ilvl w:val="0"/>
          <w:numId w:val="3"/>
        </w:numPr>
        <w:tabs>
          <w:tab w:val="left" w:pos="1397"/>
        </w:tabs>
        <w:ind w:left="1397" w:hanging="729"/>
        <w:jc w:val="both"/>
        <w:rPr>
          <w:sz w:val="24"/>
        </w:rPr>
      </w:pPr>
      <w:r>
        <w:rPr>
          <w:sz w:val="24"/>
        </w:rPr>
        <w:t>Jei</w:t>
      </w:r>
      <w:r>
        <w:rPr>
          <w:spacing w:val="34"/>
          <w:sz w:val="24"/>
        </w:rPr>
        <w:t xml:space="preserve"> </w:t>
      </w:r>
      <w:r>
        <w:rPr>
          <w:sz w:val="24"/>
        </w:rPr>
        <w:t>paaiškėja,</w:t>
      </w:r>
      <w:r>
        <w:rPr>
          <w:spacing w:val="34"/>
          <w:sz w:val="24"/>
        </w:rPr>
        <w:t xml:space="preserve"> </w:t>
      </w:r>
      <w:r>
        <w:rPr>
          <w:sz w:val="24"/>
        </w:rPr>
        <w:t>jog</w:t>
      </w:r>
      <w:r>
        <w:rPr>
          <w:spacing w:val="35"/>
          <w:sz w:val="24"/>
        </w:rPr>
        <w:t xml:space="preserve"> </w:t>
      </w:r>
      <w:r>
        <w:rPr>
          <w:sz w:val="24"/>
        </w:rPr>
        <w:t>Rangovo</w:t>
      </w:r>
      <w:r>
        <w:rPr>
          <w:spacing w:val="33"/>
          <w:sz w:val="24"/>
        </w:rPr>
        <w:t xml:space="preserve"> </w:t>
      </w:r>
      <w:r>
        <w:rPr>
          <w:sz w:val="24"/>
        </w:rPr>
        <w:t>pateikti</w:t>
      </w:r>
      <w:r>
        <w:rPr>
          <w:spacing w:val="35"/>
          <w:sz w:val="24"/>
        </w:rPr>
        <w:t xml:space="preserve"> </w:t>
      </w:r>
      <w:r>
        <w:rPr>
          <w:sz w:val="24"/>
        </w:rPr>
        <w:t>dokumentai,</w:t>
      </w:r>
      <w:r>
        <w:rPr>
          <w:spacing w:val="32"/>
          <w:sz w:val="24"/>
        </w:rPr>
        <w:t xml:space="preserve"> </w:t>
      </w:r>
      <w:r>
        <w:rPr>
          <w:sz w:val="24"/>
        </w:rPr>
        <w:t>nurodyti</w:t>
      </w:r>
      <w:r>
        <w:rPr>
          <w:spacing w:val="35"/>
          <w:sz w:val="24"/>
        </w:rPr>
        <w:t xml:space="preserve"> </w:t>
      </w:r>
      <w:r>
        <w:rPr>
          <w:sz w:val="24"/>
        </w:rPr>
        <w:t>Sutarties</w:t>
      </w:r>
      <w:r>
        <w:rPr>
          <w:spacing w:val="38"/>
          <w:sz w:val="24"/>
        </w:rPr>
        <w:t xml:space="preserve"> </w:t>
      </w:r>
      <w:hyperlink w:anchor="_bookmark27" w:history="1">
        <w:r>
          <w:rPr>
            <w:sz w:val="24"/>
          </w:rPr>
          <w:t>51</w:t>
        </w:r>
      </w:hyperlink>
      <w:r>
        <w:rPr>
          <w:sz w:val="24"/>
        </w:rPr>
        <w:t>,</w:t>
      </w:r>
      <w:r>
        <w:rPr>
          <w:spacing w:val="35"/>
          <w:sz w:val="24"/>
        </w:rPr>
        <w:t xml:space="preserve"> </w:t>
      </w:r>
      <w:hyperlink w:anchor="_bookmark36" w:history="1">
        <w:r>
          <w:rPr>
            <w:sz w:val="24"/>
          </w:rPr>
          <w:t>89.11</w:t>
        </w:r>
      </w:hyperlink>
      <w:r>
        <w:rPr>
          <w:spacing w:val="35"/>
          <w:sz w:val="24"/>
        </w:rPr>
        <w:t xml:space="preserve"> </w:t>
      </w:r>
      <w:r>
        <w:rPr>
          <w:sz w:val="24"/>
        </w:rPr>
        <w:t>ir</w:t>
      </w:r>
      <w:r>
        <w:rPr>
          <w:spacing w:val="34"/>
          <w:sz w:val="24"/>
        </w:rPr>
        <w:t xml:space="preserve"> </w:t>
      </w:r>
      <w:r>
        <w:rPr>
          <w:spacing w:val="-4"/>
          <w:sz w:val="24"/>
        </w:rPr>
        <w:t>(ar)</w:t>
      </w:r>
    </w:p>
    <w:p w14:paraId="5BD73DF7" w14:textId="77777777" w:rsidR="008F7D4B" w:rsidRDefault="008D0089">
      <w:pPr>
        <w:pStyle w:val="Pagrindinistekstas"/>
        <w:ind w:right="103" w:firstLine="0"/>
      </w:pPr>
      <w:hyperlink w:anchor="_bookmark37" w:history="1">
        <w:r>
          <w:t>89.13</w:t>
        </w:r>
      </w:hyperlink>
      <w:r>
        <w:t xml:space="preserve"> punktuose, neatitiko teisės aktų reikalavimų (buvo suklastoti, negaliojantys, gauti pateiktus klaidingus duomenis ir pan.) arba Rangovas leido statybos darbus vykdantiems darbuotojams ar paslaugų</w:t>
      </w:r>
      <w:r>
        <w:rPr>
          <w:spacing w:val="20"/>
        </w:rPr>
        <w:t xml:space="preserve"> </w:t>
      </w:r>
      <w:r>
        <w:t>teikėjams,</w:t>
      </w:r>
      <w:r>
        <w:rPr>
          <w:spacing w:val="20"/>
        </w:rPr>
        <w:t xml:space="preserve"> </w:t>
      </w:r>
      <w:r>
        <w:t>kurie</w:t>
      </w:r>
      <w:r>
        <w:rPr>
          <w:spacing w:val="19"/>
        </w:rPr>
        <w:t xml:space="preserve"> </w:t>
      </w:r>
      <w:r>
        <w:t>neturi</w:t>
      </w:r>
      <w:r>
        <w:rPr>
          <w:spacing w:val="20"/>
        </w:rPr>
        <w:t xml:space="preserve"> </w:t>
      </w:r>
      <w:r>
        <w:t>statybininko</w:t>
      </w:r>
      <w:r>
        <w:rPr>
          <w:spacing w:val="23"/>
        </w:rPr>
        <w:t xml:space="preserve"> </w:t>
      </w:r>
      <w:r>
        <w:t>ID</w:t>
      </w:r>
      <w:r>
        <w:rPr>
          <w:spacing w:val="23"/>
        </w:rPr>
        <w:t xml:space="preserve"> </w:t>
      </w:r>
      <w:r>
        <w:t>kodo</w:t>
      </w:r>
      <w:r>
        <w:rPr>
          <w:spacing w:val="20"/>
        </w:rPr>
        <w:t xml:space="preserve"> </w:t>
      </w:r>
      <w:r>
        <w:t>ar</w:t>
      </w:r>
      <w:r>
        <w:rPr>
          <w:spacing w:val="19"/>
        </w:rPr>
        <w:t xml:space="preserve"> </w:t>
      </w:r>
      <w:r>
        <w:t>nepranešė</w:t>
      </w:r>
      <w:r>
        <w:rPr>
          <w:spacing w:val="19"/>
        </w:rPr>
        <w:t xml:space="preserve"> </w:t>
      </w:r>
      <w:r>
        <w:t>atitinkamų</w:t>
      </w:r>
      <w:r>
        <w:rPr>
          <w:spacing w:val="25"/>
        </w:rPr>
        <w:t xml:space="preserve"> </w:t>
      </w:r>
      <w:r>
        <w:t>duomenų</w:t>
      </w:r>
      <w:r>
        <w:rPr>
          <w:spacing w:val="20"/>
        </w:rPr>
        <w:t xml:space="preserve"> </w:t>
      </w:r>
      <w:r>
        <w:rPr>
          <w:spacing w:val="-2"/>
        </w:rPr>
        <w:t>Skaidriai</w:t>
      </w:r>
    </w:p>
    <w:p w14:paraId="6B7124B0" w14:textId="77777777" w:rsidR="008F7D4B" w:rsidRDefault="008D0089">
      <w:pPr>
        <w:pStyle w:val="Pagrindinistekstas"/>
        <w:spacing w:before="173"/>
        <w:ind w:left="0" w:firstLine="0"/>
        <w:jc w:val="left"/>
        <w:rPr>
          <w:sz w:val="20"/>
        </w:rPr>
      </w:pPr>
      <w:r>
        <w:rPr>
          <w:noProof/>
        </w:rPr>
        <mc:AlternateContent>
          <mc:Choice Requires="wps">
            <w:drawing>
              <wp:anchor distT="0" distB="0" distL="0" distR="0" simplePos="0" relativeHeight="487589376" behindDoc="1" locked="0" layoutInCell="1" allowOverlap="1" wp14:anchorId="1747DC11" wp14:editId="3AD243A1">
                <wp:simplePos x="0" y="0"/>
                <wp:positionH relativeFrom="page">
                  <wp:posOffset>1440433</wp:posOffset>
                </wp:positionH>
                <wp:positionV relativeFrom="paragraph">
                  <wp:posOffset>271754</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47F7E8" id="Graphic 5" o:spid="_x0000_s1026" style="position:absolute;margin-left:113.4pt;margin-top:21.4pt;width:144.0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vFIwIAAL0EAAAOAAAAZHJzL2Uyb0RvYy54bWysVMFu2zAMvQ/YPwi6L07SNW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nz+eK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" path="m1829053,l,,,7619r1829053,l1829053,xe" fillcolor="black" stroked="f">
                <v:path arrowok="t"/>
                <w10:wrap type="topAndBottom" anchorx="page"/>
              </v:shape>
            </w:pict>
          </mc:Fallback>
        </mc:AlternateContent>
      </w:r>
    </w:p>
    <w:p w14:paraId="6E996CB8" w14:textId="77777777" w:rsidR="008F7D4B" w:rsidRDefault="008D0089">
      <w:pPr>
        <w:spacing w:before="101"/>
        <w:ind w:left="102"/>
        <w:rPr>
          <w:sz w:val="20"/>
        </w:rPr>
      </w:pPr>
      <w:bookmarkStart w:id="40" w:name="_bookmark40"/>
      <w:bookmarkEnd w:id="40"/>
      <w:r>
        <w:rPr>
          <w:spacing w:val="-2"/>
          <w:sz w:val="20"/>
          <w:vertAlign w:val="superscript"/>
        </w:rPr>
        <w:t>7</w:t>
      </w:r>
      <w:r>
        <w:rPr>
          <w:spacing w:val="17"/>
          <w:sz w:val="20"/>
        </w:rPr>
        <w:t xml:space="preserve"> </w:t>
      </w:r>
      <w:hyperlink r:id="rId16">
        <w:r>
          <w:rPr>
            <w:color w:val="0462C1"/>
            <w:spacing w:val="-2"/>
            <w:sz w:val="20"/>
            <w:u w:val="single" w:color="0462C1"/>
          </w:rPr>
          <w:t>https://www.e-tar.lt/portal/lt/legalAct/TAR.0BDFFD850A66/DazvMCIOVO</w:t>
        </w:r>
      </w:hyperlink>
    </w:p>
    <w:p w14:paraId="0EECC78E" w14:textId="77777777" w:rsidR="008F7D4B" w:rsidRDefault="008F7D4B">
      <w:pPr>
        <w:rPr>
          <w:sz w:val="20"/>
        </w:rPr>
        <w:sectPr w:rsidR="008F7D4B">
          <w:pgSz w:w="11910" w:h="16840"/>
          <w:pgMar w:top="1040" w:right="460" w:bottom="280" w:left="1600" w:header="576" w:footer="0" w:gutter="0"/>
          <w:cols w:space="1296"/>
        </w:sectPr>
      </w:pPr>
    </w:p>
    <w:p w14:paraId="2CB05E0A" w14:textId="77777777" w:rsidR="008F7D4B" w:rsidRDefault="008D0089">
      <w:pPr>
        <w:pStyle w:val="Pagrindinistekstas"/>
        <w:spacing w:before="80"/>
        <w:ind w:right="102" w:firstLine="0"/>
      </w:pPr>
      <w:r>
        <w:lastRenderedPageBreak/>
        <w:t>dirbančiojo</w:t>
      </w:r>
      <w:r>
        <w:rPr>
          <w:spacing w:val="-6"/>
        </w:rPr>
        <w:t xml:space="preserve"> </w:t>
      </w:r>
      <w:r>
        <w:t>tapatybės</w:t>
      </w:r>
      <w:r>
        <w:rPr>
          <w:spacing w:val="-6"/>
        </w:rPr>
        <w:t xml:space="preserve"> </w:t>
      </w:r>
      <w:r>
        <w:t>identifikavimo</w:t>
      </w:r>
      <w:r>
        <w:rPr>
          <w:spacing w:val="-6"/>
        </w:rPr>
        <w:t xml:space="preserve"> </w:t>
      </w:r>
      <w:r>
        <w:t>informacinės</w:t>
      </w:r>
      <w:r>
        <w:rPr>
          <w:spacing w:val="-4"/>
        </w:rPr>
        <w:t xml:space="preserve"> </w:t>
      </w:r>
      <w:r>
        <w:t>sistemos</w:t>
      </w:r>
      <w:r>
        <w:rPr>
          <w:spacing w:val="-6"/>
        </w:rPr>
        <w:t xml:space="preserve"> </w:t>
      </w:r>
      <w:r>
        <w:t>tvarkytojui</w:t>
      </w:r>
      <w:r>
        <w:rPr>
          <w:spacing w:val="-5"/>
        </w:rPr>
        <w:t xml:space="preserve"> </w:t>
      </w:r>
      <w:r>
        <w:t>patekti</w:t>
      </w:r>
      <w:r>
        <w:rPr>
          <w:spacing w:val="-5"/>
        </w:rPr>
        <w:t xml:space="preserve"> </w:t>
      </w:r>
      <w:r>
        <w:t>į</w:t>
      </w:r>
      <w:r>
        <w:rPr>
          <w:spacing w:val="-5"/>
        </w:rPr>
        <w:t xml:space="preserve"> </w:t>
      </w:r>
      <w:r>
        <w:t>statybvietę</w:t>
      </w:r>
      <w:r>
        <w:rPr>
          <w:spacing w:val="-6"/>
        </w:rPr>
        <w:t xml:space="preserve"> </w:t>
      </w:r>
      <w:r>
        <w:t>ar</w:t>
      </w:r>
      <w:r>
        <w:rPr>
          <w:spacing w:val="-3"/>
        </w:rPr>
        <w:t xml:space="preserve"> </w:t>
      </w:r>
      <w:r>
        <w:t>atlikti statybos darbus, Rangovui taikoma 5 000 EUR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p>
    <w:p w14:paraId="05147C1B" w14:textId="77777777" w:rsidR="008F7D4B" w:rsidRDefault="008F7D4B">
      <w:pPr>
        <w:pStyle w:val="Pagrindinistekstas"/>
        <w:ind w:left="0" w:firstLine="0"/>
        <w:jc w:val="left"/>
      </w:pPr>
    </w:p>
    <w:p w14:paraId="7DE9BC72" w14:textId="77777777" w:rsidR="008F7D4B" w:rsidRDefault="008D0089">
      <w:pPr>
        <w:pStyle w:val="Sraopastraipa"/>
        <w:numPr>
          <w:ilvl w:val="1"/>
          <w:numId w:val="4"/>
        </w:numPr>
        <w:tabs>
          <w:tab w:val="left" w:pos="4172"/>
        </w:tabs>
        <w:ind w:left="4172" w:hanging="748"/>
        <w:jc w:val="left"/>
        <w:rPr>
          <w:sz w:val="24"/>
        </w:rPr>
      </w:pPr>
      <w:r>
        <w:rPr>
          <w:sz w:val="24"/>
        </w:rPr>
        <w:t>Netesybos</w:t>
      </w:r>
      <w:r>
        <w:rPr>
          <w:spacing w:val="-4"/>
          <w:sz w:val="24"/>
        </w:rPr>
        <w:t xml:space="preserve"> </w:t>
      </w:r>
      <w:r>
        <w:rPr>
          <w:sz w:val="24"/>
        </w:rPr>
        <w:t>ir</w:t>
      </w:r>
      <w:r>
        <w:rPr>
          <w:spacing w:val="-2"/>
          <w:sz w:val="24"/>
        </w:rPr>
        <w:t xml:space="preserve"> palūkanos</w:t>
      </w:r>
    </w:p>
    <w:p w14:paraId="0AEF5ACD" w14:textId="77777777" w:rsidR="008F7D4B" w:rsidRDefault="008D0089">
      <w:pPr>
        <w:pStyle w:val="Sraopastraipa"/>
        <w:numPr>
          <w:ilvl w:val="0"/>
          <w:numId w:val="3"/>
        </w:numPr>
        <w:tabs>
          <w:tab w:val="left" w:pos="1155"/>
        </w:tabs>
        <w:spacing w:before="230"/>
        <w:ind w:right="100" w:firstLine="566"/>
        <w:jc w:val="both"/>
        <w:rPr>
          <w:sz w:val="24"/>
        </w:rPr>
      </w:pPr>
      <w:r>
        <w:rPr>
          <w:sz w:val="24"/>
        </w:rPr>
        <w:t>Rangovui vėluojant vykdyti Darbus Sutarties 17 punkte nurodytu terminu, Rangovas įsipareigoja sumokėti Užsakovui 0,05% (nulio ir penkių šimtųjų procento) dydžio delspinigius nuo neatliktų/vėluojamų atlikti Darbų vertės be PVM, bet ne mažiau kaip 100 (vienas šimtas eurų) EUR už</w:t>
      </w:r>
      <w:r>
        <w:rPr>
          <w:spacing w:val="-1"/>
          <w:sz w:val="24"/>
        </w:rPr>
        <w:t xml:space="preserve"> </w:t>
      </w:r>
      <w:r>
        <w:rPr>
          <w:sz w:val="24"/>
        </w:rPr>
        <w:t>kiekvieną</w:t>
      </w:r>
      <w:r>
        <w:rPr>
          <w:spacing w:val="-1"/>
          <w:sz w:val="24"/>
        </w:rPr>
        <w:t xml:space="preserve"> </w:t>
      </w:r>
      <w:r>
        <w:rPr>
          <w:sz w:val="24"/>
        </w:rPr>
        <w:t>pavėluotą</w:t>
      </w:r>
      <w:r>
        <w:rPr>
          <w:spacing w:val="-1"/>
          <w:sz w:val="24"/>
        </w:rPr>
        <w:t xml:space="preserve"> </w:t>
      </w:r>
      <w:r>
        <w:rPr>
          <w:sz w:val="24"/>
        </w:rPr>
        <w:t>dieną. Iš anksto Šalių sutartos ir</w:t>
      </w:r>
      <w:r>
        <w:rPr>
          <w:spacing w:val="-1"/>
          <w:sz w:val="24"/>
        </w:rPr>
        <w:t xml:space="preserve"> </w:t>
      </w:r>
      <w:r>
        <w:rPr>
          <w:sz w:val="24"/>
        </w:rPr>
        <w:t>Sutartyje</w:t>
      </w:r>
      <w:r>
        <w:rPr>
          <w:spacing w:val="-1"/>
          <w:sz w:val="24"/>
        </w:rPr>
        <w:t xml:space="preserve"> </w:t>
      </w:r>
      <w:r>
        <w:rPr>
          <w:sz w:val="24"/>
        </w:rPr>
        <w:t>nustatytos netesybos yra</w:t>
      </w:r>
      <w:r>
        <w:rPr>
          <w:spacing w:val="-2"/>
          <w:sz w:val="24"/>
        </w:rPr>
        <w:t xml:space="preserve"> </w:t>
      </w:r>
      <w:r>
        <w:rPr>
          <w:sz w:val="24"/>
        </w:rPr>
        <w:t>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w:t>
      </w:r>
      <w:r>
        <w:rPr>
          <w:sz w:val="24"/>
        </w:rPr>
        <w:t>inų sumų. Apie atliktą įskaitymą Užsakovas raštu informuoja Rangovą.</w:t>
      </w:r>
    </w:p>
    <w:p w14:paraId="1B7B27D7" w14:textId="77777777" w:rsidR="008F7D4B" w:rsidRDefault="008D0089">
      <w:pPr>
        <w:pStyle w:val="Sraopastraipa"/>
        <w:numPr>
          <w:ilvl w:val="0"/>
          <w:numId w:val="3"/>
        </w:numPr>
        <w:tabs>
          <w:tab w:val="left" w:pos="1397"/>
        </w:tabs>
        <w:spacing w:before="1"/>
        <w:ind w:right="104" w:firstLine="566"/>
        <w:jc w:val="both"/>
        <w:rPr>
          <w:sz w:val="24"/>
        </w:rPr>
      </w:pPr>
      <w:r>
        <w:rPr>
          <w:sz w:val="24"/>
        </w:rPr>
        <w:t>Tuo atveju, jeigu statinio statybos techninio prižiūrėtojo galutinės apžiūros akte nurodoma atliktų statybos darbų esminių trūkumų, Rangovas įsipareigoja sumokėti Užsakovui 100 (vieno šimto) EUR baudą už kiekvieną esminių trūkumų nepašalinimo dieną. Bauda išskaičiuojama iš Rangovui pagal šią Sutartį mokėtinų sumų (be PVM). Apie atliktą įskaitymą Užsakovas raštu informuoja Rangovą.</w:t>
      </w:r>
    </w:p>
    <w:p w14:paraId="5EB433E0" w14:textId="77777777" w:rsidR="008F7D4B" w:rsidRDefault="008D0089">
      <w:pPr>
        <w:pStyle w:val="Sraopastraipa"/>
        <w:numPr>
          <w:ilvl w:val="0"/>
          <w:numId w:val="3"/>
        </w:numPr>
        <w:tabs>
          <w:tab w:val="left" w:pos="1397"/>
        </w:tabs>
        <w:ind w:right="105" w:firstLine="566"/>
        <w:jc w:val="both"/>
        <w:rPr>
          <w:sz w:val="24"/>
        </w:rPr>
      </w:pPr>
      <w:r>
        <w:rPr>
          <w:sz w:val="24"/>
        </w:rPr>
        <w:t>Tuo atveju, jeigu Rangovo atliktų statybos darbų perdavimo statytojui (Užsakovui) procedūros</w:t>
      </w:r>
      <w:r>
        <w:rPr>
          <w:spacing w:val="-15"/>
          <w:sz w:val="24"/>
        </w:rPr>
        <w:t xml:space="preserve"> </w:t>
      </w:r>
      <w:r>
        <w:rPr>
          <w:sz w:val="24"/>
        </w:rPr>
        <w:t>metu</w:t>
      </w:r>
      <w:r>
        <w:rPr>
          <w:spacing w:val="-15"/>
          <w:sz w:val="24"/>
        </w:rPr>
        <w:t xml:space="preserve"> </w:t>
      </w:r>
      <w:r>
        <w:rPr>
          <w:sz w:val="24"/>
        </w:rPr>
        <w:t>nustatomi</w:t>
      </w:r>
      <w:r>
        <w:rPr>
          <w:spacing w:val="-15"/>
          <w:sz w:val="24"/>
        </w:rPr>
        <w:t xml:space="preserve"> </w:t>
      </w:r>
      <w:r>
        <w:rPr>
          <w:sz w:val="24"/>
        </w:rPr>
        <w:t>statybos</w:t>
      </w:r>
      <w:r>
        <w:rPr>
          <w:spacing w:val="-15"/>
          <w:sz w:val="24"/>
        </w:rPr>
        <w:t xml:space="preserve"> </w:t>
      </w:r>
      <w:r>
        <w:rPr>
          <w:sz w:val="24"/>
        </w:rPr>
        <w:t>darbų</w:t>
      </w:r>
      <w:r>
        <w:rPr>
          <w:spacing w:val="-15"/>
          <w:sz w:val="24"/>
        </w:rPr>
        <w:t xml:space="preserve"> </w:t>
      </w:r>
      <w:r>
        <w:rPr>
          <w:sz w:val="24"/>
        </w:rPr>
        <w:t>esminiai</w:t>
      </w:r>
      <w:r>
        <w:rPr>
          <w:spacing w:val="-15"/>
          <w:sz w:val="24"/>
        </w:rPr>
        <w:t xml:space="preserve"> </w:t>
      </w:r>
      <w:r>
        <w:rPr>
          <w:sz w:val="24"/>
        </w:rPr>
        <w:t>trūkumai,</w:t>
      </w:r>
      <w:r>
        <w:rPr>
          <w:spacing w:val="-15"/>
          <w:sz w:val="24"/>
        </w:rPr>
        <w:t xml:space="preserve"> </w:t>
      </w:r>
      <w:r>
        <w:rPr>
          <w:sz w:val="24"/>
        </w:rPr>
        <w:t>Reglamente</w:t>
      </w:r>
      <w:r>
        <w:rPr>
          <w:spacing w:val="-15"/>
          <w:sz w:val="24"/>
        </w:rPr>
        <w:t xml:space="preserve"> </w:t>
      </w:r>
      <w:r>
        <w:rPr>
          <w:sz w:val="24"/>
        </w:rPr>
        <w:t>nustatyta</w:t>
      </w:r>
      <w:r>
        <w:rPr>
          <w:spacing w:val="-15"/>
          <w:sz w:val="24"/>
        </w:rPr>
        <w:t xml:space="preserve"> </w:t>
      </w:r>
      <w:r>
        <w:rPr>
          <w:sz w:val="24"/>
        </w:rPr>
        <w:t>tvarka</w:t>
      </w:r>
      <w:r>
        <w:rPr>
          <w:spacing w:val="-15"/>
          <w:sz w:val="24"/>
        </w:rPr>
        <w:t xml:space="preserve"> </w:t>
      </w:r>
      <w:r>
        <w:rPr>
          <w:sz w:val="24"/>
        </w:rPr>
        <w:t>surašomas Nepriimtų</w:t>
      </w:r>
      <w:r>
        <w:rPr>
          <w:spacing w:val="-10"/>
          <w:sz w:val="24"/>
        </w:rPr>
        <w:t xml:space="preserve"> </w:t>
      </w:r>
      <w:r>
        <w:rPr>
          <w:sz w:val="24"/>
        </w:rPr>
        <w:t>statybos</w:t>
      </w:r>
      <w:r>
        <w:rPr>
          <w:spacing w:val="-10"/>
          <w:sz w:val="24"/>
        </w:rPr>
        <w:t xml:space="preserve"> </w:t>
      </w:r>
      <w:r>
        <w:rPr>
          <w:sz w:val="24"/>
        </w:rPr>
        <w:t>darbų</w:t>
      </w:r>
      <w:r>
        <w:rPr>
          <w:spacing w:val="-9"/>
          <w:sz w:val="24"/>
        </w:rPr>
        <w:t xml:space="preserve"> </w:t>
      </w:r>
      <w:r>
        <w:rPr>
          <w:sz w:val="24"/>
        </w:rPr>
        <w:t>aktas</w:t>
      </w:r>
      <w:r>
        <w:rPr>
          <w:spacing w:val="-11"/>
          <w:sz w:val="24"/>
        </w:rPr>
        <w:t xml:space="preserve"> </w:t>
      </w:r>
      <w:r>
        <w:rPr>
          <w:sz w:val="24"/>
        </w:rPr>
        <w:t>ir</w:t>
      </w:r>
      <w:r>
        <w:rPr>
          <w:spacing w:val="-11"/>
          <w:sz w:val="24"/>
        </w:rPr>
        <w:t xml:space="preserve"> </w:t>
      </w:r>
      <w:r>
        <w:rPr>
          <w:sz w:val="24"/>
        </w:rPr>
        <w:t>Rangovas</w:t>
      </w:r>
      <w:r>
        <w:rPr>
          <w:spacing w:val="-10"/>
          <w:sz w:val="24"/>
        </w:rPr>
        <w:t xml:space="preserve"> </w:t>
      </w:r>
      <w:r>
        <w:rPr>
          <w:sz w:val="24"/>
        </w:rPr>
        <w:t>įsipareigoja</w:t>
      </w:r>
      <w:r>
        <w:rPr>
          <w:spacing w:val="-12"/>
          <w:sz w:val="24"/>
        </w:rPr>
        <w:t xml:space="preserve"> </w:t>
      </w:r>
      <w:r>
        <w:rPr>
          <w:sz w:val="24"/>
        </w:rPr>
        <w:t>sumokėti</w:t>
      </w:r>
      <w:r>
        <w:rPr>
          <w:spacing w:val="-10"/>
          <w:sz w:val="24"/>
        </w:rPr>
        <w:t xml:space="preserve"> </w:t>
      </w:r>
      <w:r>
        <w:rPr>
          <w:sz w:val="24"/>
        </w:rPr>
        <w:t>Užsakovui</w:t>
      </w:r>
      <w:r>
        <w:rPr>
          <w:spacing w:val="-10"/>
          <w:sz w:val="24"/>
        </w:rPr>
        <w:t xml:space="preserve"> </w:t>
      </w:r>
      <w:r>
        <w:rPr>
          <w:sz w:val="24"/>
        </w:rPr>
        <w:t>100</w:t>
      </w:r>
      <w:r>
        <w:rPr>
          <w:spacing w:val="-11"/>
          <w:sz w:val="24"/>
        </w:rPr>
        <w:t xml:space="preserve"> </w:t>
      </w:r>
      <w:r>
        <w:rPr>
          <w:sz w:val="24"/>
        </w:rPr>
        <w:t>(vieno</w:t>
      </w:r>
      <w:r>
        <w:rPr>
          <w:spacing w:val="-11"/>
          <w:sz w:val="24"/>
        </w:rPr>
        <w:t xml:space="preserve"> </w:t>
      </w:r>
      <w:r>
        <w:rPr>
          <w:sz w:val="24"/>
        </w:rPr>
        <w:t>šimto)</w:t>
      </w:r>
      <w:r>
        <w:rPr>
          <w:spacing w:val="-11"/>
          <w:sz w:val="24"/>
        </w:rPr>
        <w:t xml:space="preserve"> </w:t>
      </w:r>
      <w:r>
        <w:rPr>
          <w:sz w:val="24"/>
        </w:rPr>
        <w:t>EUR baudą</w:t>
      </w:r>
      <w:r>
        <w:rPr>
          <w:spacing w:val="-8"/>
          <w:sz w:val="24"/>
        </w:rPr>
        <w:t xml:space="preserve"> </w:t>
      </w:r>
      <w:r>
        <w:rPr>
          <w:sz w:val="24"/>
        </w:rPr>
        <w:t>už</w:t>
      </w:r>
      <w:r>
        <w:rPr>
          <w:spacing w:val="-8"/>
          <w:sz w:val="24"/>
        </w:rPr>
        <w:t xml:space="preserve"> </w:t>
      </w:r>
      <w:r>
        <w:rPr>
          <w:sz w:val="24"/>
        </w:rPr>
        <w:t>kiekvieną</w:t>
      </w:r>
      <w:r>
        <w:rPr>
          <w:spacing w:val="-6"/>
          <w:sz w:val="24"/>
        </w:rPr>
        <w:t xml:space="preserve"> </w:t>
      </w:r>
      <w:r>
        <w:rPr>
          <w:sz w:val="24"/>
        </w:rPr>
        <w:t>esminių</w:t>
      </w:r>
      <w:r>
        <w:rPr>
          <w:spacing w:val="-7"/>
          <w:sz w:val="24"/>
        </w:rPr>
        <w:t xml:space="preserve"> </w:t>
      </w:r>
      <w:r>
        <w:rPr>
          <w:sz w:val="24"/>
        </w:rPr>
        <w:t>trūkumų</w:t>
      </w:r>
      <w:r>
        <w:rPr>
          <w:spacing w:val="-7"/>
          <w:sz w:val="24"/>
        </w:rPr>
        <w:t xml:space="preserve"> </w:t>
      </w:r>
      <w:r>
        <w:rPr>
          <w:sz w:val="24"/>
        </w:rPr>
        <w:t>nepašalinimo</w:t>
      </w:r>
      <w:r>
        <w:rPr>
          <w:spacing w:val="-7"/>
          <w:sz w:val="24"/>
        </w:rPr>
        <w:t xml:space="preserve"> </w:t>
      </w:r>
      <w:r>
        <w:rPr>
          <w:sz w:val="24"/>
        </w:rPr>
        <w:t>dieną</w:t>
      </w:r>
      <w:r>
        <w:rPr>
          <w:spacing w:val="-7"/>
          <w:sz w:val="24"/>
        </w:rPr>
        <w:t xml:space="preserve"> </w:t>
      </w:r>
      <w:r>
        <w:rPr>
          <w:sz w:val="24"/>
        </w:rPr>
        <w:t>nuo</w:t>
      </w:r>
      <w:r>
        <w:rPr>
          <w:spacing w:val="-7"/>
          <w:sz w:val="24"/>
        </w:rPr>
        <w:t xml:space="preserve"> </w:t>
      </w:r>
      <w:r>
        <w:rPr>
          <w:sz w:val="24"/>
        </w:rPr>
        <w:t>šio</w:t>
      </w:r>
      <w:r>
        <w:rPr>
          <w:spacing w:val="-4"/>
          <w:sz w:val="24"/>
        </w:rPr>
        <w:t xml:space="preserve"> </w:t>
      </w:r>
      <w:r>
        <w:rPr>
          <w:sz w:val="24"/>
        </w:rPr>
        <w:t>akto</w:t>
      </w:r>
      <w:r>
        <w:rPr>
          <w:spacing w:val="-7"/>
          <w:sz w:val="24"/>
        </w:rPr>
        <w:t xml:space="preserve"> </w:t>
      </w:r>
      <w:r>
        <w:rPr>
          <w:sz w:val="24"/>
        </w:rPr>
        <w:t>surašymo</w:t>
      </w:r>
      <w:r>
        <w:rPr>
          <w:spacing w:val="-7"/>
          <w:sz w:val="24"/>
        </w:rPr>
        <w:t xml:space="preserve"> </w:t>
      </w:r>
      <w:r>
        <w:rPr>
          <w:sz w:val="24"/>
        </w:rPr>
        <w:t>dienos</w:t>
      </w:r>
      <w:r>
        <w:rPr>
          <w:spacing w:val="-8"/>
          <w:sz w:val="24"/>
        </w:rPr>
        <w:t xml:space="preserve"> </w:t>
      </w:r>
      <w:r>
        <w:rPr>
          <w:sz w:val="24"/>
        </w:rPr>
        <w:t>iki</w:t>
      </w:r>
      <w:r>
        <w:rPr>
          <w:spacing w:val="-7"/>
          <w:sz w:val="24"/>
        </w:rPr>
        <w:t xml:space="preserve"> </w:t>
      </w:r>
      <w:r>
        <w:rPr>
          <w:sz w:val="24"/>
        </w:rPr>
        <w:t xml:space="preserve">Rangovas savo sąskaita pašalina visus akte nurodytus statybos darbų esminius trūkumus ir tai užfiksuojama statinio statybos techninio prižiūrėtojo galutinės apžiūros akte. Bauda išskaičiuojama iš Rangovui pagal šią Sutartį mokėtinų sumų (be PVM). Apie atliktą įskaitymą Užsakovas raštu informuoja </w:t>
      </w:r>
      <w:r>
        <w:rPr>
          <w:spacing w:val="-2"/>
          <w:sz w:val="24"/>
        </w:rPr>
        <w:t>Rangovą.</w:t>
      </w:r>
    </w:p>
    <w:p w14:paraId="4237113C" w14:textId="77777777" w:rsidR="008F7D4B" w:rsidRDefault="008D0089">
      <w:pPr>
        <w:pStyle w:val="Sraopastraipa"/>
        <w:numPr>
          <w:ilvl w:val="0"/>
          <w:numId w:val="3"/>
        </w:numPr>
        <w:tabs>
          <w:tab w:val="left" w:pos="1397"/>
        </w:tabs>
        <w:spacing w:before="1"/>
        <w:ind w:right="103" w:firstLine="566"/>
        <w:jc w:val="both"/>
        <w:rPr>
          <w:sz w:val="24"/>
        </w:rPr>
      </w:pPr>
      <w:r>
        <w:rPr>
          <w:sz w:val="24"/>
        </w:rPr>
        <w:t>Rangovas,</w:t>
      </w:r>
      <w:r>
        <w:rPr>
          <w:spacing w:val="-1"/>
          <w:sz w:val="24"/>
        </w:rPr>
        <w:t xml:space="preserve"> </w:t>
      </w:r>
      <w:r>
        <w:rPr>
          <w:sz w:val="24"/>
        </w:rPr>
        <w:t>neįvykdęs pareigos,</w:t>
      </w:r>
      <w:r>
        <w:rPr>
          <w:spacing w:val="-2"/>
          <w:sz w:val="24"/>
        </w:rPr>
        <w:t xml:space="preserve"> </w:t>
      </w:r>
      <w:r>
        <w:rPr>
          <w:sz w:val="24"/>
        </w:rPr>
        <w:t>numatytos</w:t>
      </w:r>
      <w:r>
        <w:rPr>
          <w:spacing w:val="-2"/>
          <w:sz w:val="24"/>
        </w:rPr>
        <w:t xml:space="preserve"> </w:t>
      </w:r>
      <w:r>
        <w:rPr>
          <w:sz w:val="24"/>
        </w:rPr>
        <w:t xml:space="preserve">Sutarties </w:t>
      </w:r>
      <w:hyperlink w:anchor="_bookmark3" w:history="1">
        <w:r>
          <w:rPr>
            <w:sz w:val="24"/>
          </w:rPr>
          <w:t>9.4</w:t>
        </w:r>
      </w:hyperlink>
      <w:r>
        <w:rPr>
          <w:spacing w:val="-2"/>
          <w:sz w:val="24"/>
        </w:rPr>
        <w:t xml:space="preserve"> </w:t>
      </w:r>
      <w:r>
        <w:rPr>
          <w:sz w:val="24"/>
        </w:rPr>
        <w:t>papunktyje, ir</w:t>
      </w:r>
      <w:r>
        <w:rPr>
          <w:spacing w:val="-3"/>
          <w:sz w:val="24"/>
        </w:rPr>
        <w:t xml:space="preserve"> </w:t>
      </w:r>
      <w:r>
        <w:rPr>
          <w:sz w:val="24"/>
        </w:rPr>
        <w:t>(ar) nevykdantis teisėtų</w:t>
      </w:r>
      <w:r>
        <w:rPr>
          <w:spacing w:val="-1"/>
          <w:sz w:val="24"/>
        </w:rPr>
        <w:t xml:space="preserve"> </w:t>
      </w:r>
      <w:r>
        <w:rPr>
          <w:sz w:val="24"/>
        </w:rPr>
        <w:t>Užsakovo</w:t>
      </w:r>
      <w:r>
        <w:rPr>
          <w:spacing w:val="-1"/>
          <w:sz w:val="24"/>
        </w:rPr>
        <w:t xml:space="preserve"> </w:t>
      </w:r>
      <w:r>
        <w:rPr>
          <w:sz w:val="24"/>
        </w:rPr>
        <w:t>nurodymų,</w:t>
      </w:r>
      <w:r>
        <w:rPr>
          <w:spacing w:val="-1"/>
          <w:sz w:val="24"/>
        </w:rPr>
        <w:t xml:space="preserve"> </w:t>
      </w:r>
      <w:r>
        <w:rPr>
          <w:sz w:val="24"/>
        </w:rPr>
        <w:t>įsipareigoja</w:t>
      </w:r>
      <w:r>
        <w:rPr>
          <w:spacing w:val="-2"/>
          <w:sz w:val="24"/>
        </w:rPr>
        <w:t xml:space="preserve"> </w:t>
      </w:r>
      <w:r>
        <w:rPr>
          <w:sz w:val="24"/>
        </w:rPr>
        <w:t>sumokėti</w:t>
      </w:r>
      <w:r>
        <w:rPr>
          <w:spacing w:val="-1"/>
          <w:sz w:val="24"/>
        </w:rPr>
        <w:t xml:space="preserve"> </w:t>
      </w:r>
      <w:r>
        <w:rPr>
          <w:sz w:val="24"/>
        </w:rPr>
        <w:t>Užsakovui</w:t>
      </w:r>
      <w:r>
        <w:rPr>
          <w:spacing w:val="-1"/>
          <w:sz w:val="24"/>
        </w:rPr>
        <w:t xml:space="preserve"> </w:t>
      </w:r>
      <w:r>
        <w:rPr>
          <w:sz w:val="24"/>
        </w:rPr>
        <w:t>1</w:t>
      </w:r>
      <w:r>
        <w:rPr>
          <w:spacing w:val="-1"/>
          <w:sz w:val="24"/>
        </w:rPr>
        <w:t xml:space="preserve"> </w:t>
      </w:r>
      <w:r>
        <w:rPr>
          <w:sz w:val="24"/>
        </w:rPr>
        <w:t>000</w:t>
      </w:r>
      <w:r>
        <w:rPr>
          <w:spacing w:val="-1"/>
          <w:sz w:val="24"/>
        </w:rPr>
        <w:t xml:space="preserve"> </w:t>
      </w:r>
      <w:r>
        <w:rPr>
          <w:sz w:val="24"/>
        </w:rPr>
        <w:t>(vieno tūkstančio)</w:t>
      </w:r>
      <w:r>
        <w:rPr>
          <w:spacing w:val="-2"/>
          <w:sz w:val="24"/>
        </w:rPr>
        <w:t xml:space="preserve"> </w:t>
      </w:r>
      <w:r>
        <w:rPr>
          <w:sz w:val="24"/>
        </w:rPr>
        <w:t>EUR</w:t>
      </w:r>
      <w:r>
        <w:rPr>
          <w:spacing w:val="-1"/>
          <w:sz w:val="24"/>
        </w:rPr>
        <w:t xml:space="preserve"> </w:t>
      </w:r>
      <w:r>
        <w:rPr>
          <w:sz w:val="24"/>
        </w:rPr>
        <w:t>dydžio baudą, kuri bus išskaičiuota iš Rangovui pagal šią Sutartį mokėtinų sumų (be PVM). Apie atliktą įskaitymą Užsakovas raštu informuoja Rangovą.</w:t>
      </w:r>
    </w:p>
    <w:p w14:paraId="559D041C" w14:textId="77777777" w:rsidR="008F7D4B" w:rsidRDefault="008D0089">
      <w:pPr>
        <w:pStyle w:val="Sraopastraipa"/>
        <w:numPr>
          <w:ilvl w:val="0"/>
          <w:numId w:val="3"/>
        </w:numPr>
        <w:tabs>
          <w:tab w:val="left" w:pos="1155"/>
        </w:tabs>
        <w:ind w:right="99" w:firstLine="566"/>
        <w:jc w:val="both"/>
        <w:rPr>
          <w:sz w:val="24"/>
        </w:rPr>
      </w:pPr>
      <w:r>
        <w:rPr>
          <w:sz w:val="24"/>
        </w:rPr>
        <w:t xml:space="preserve">Rangovas, nesilaikęs Sutarties </w:t>
      </w:r>
      <w:hyperlink w:anchor="_bookmark18" w:history="1">
        <w:r>
          <w:rPr>
            <w:sz w:val="24"/>
          </w:rPr>
          <w:t>35</w:t>
        </w:r>
      </w:hyperlink>
      <w:r>
        <w:rPr>
          <w:sz w:val="24"/>
        </w:rPr>
        <w:t xml:space="preserve">, </w:t>
      </w:r>
      <w:hyperlink w:anchor="_bookmark21" w:history="1">
        <w:r>
          <w:rPr>
            <w:sz w:val="24"/>
          </w:rPr>
          <w:t>43</w:t>
        </w:r>
      </w:hyperlink>
      <w:r>
        <w:rPr>
          <w:sz w:val="24"/>
        </w:rPr>
        <w:t xml:space="preserve"> punkte nurodytų reikalavimų, taip pat Sutarties </w:t>
      </w:r>
      <w:hyperlink w:anchor="_bookmark54" w:history="1">
        <w:r>
          <w:rPr>
            <w:sz w:val="24"/>
          </w:rPr>
          <w:t>XI</w:t>
        </w:r>
      </w:hyperlink>
      <w:r>
        <w:rPr>
          <w:sz w:val="24"/>
        </w:rPr>
        <w:t xml:space="preserve"> skyriuje</w:t>
      </w:r>
      <w:r>
        <w:rPr>
          <w:spacing w:val="-3"/>
          <w:sz w:val="24"/>
        </w:rPr>
        <w:t xml:space="preserve"> </w:t>
      </w:r>
      <w:r>
        <w:rPr>
          <w:sz w:val="24"/>
        </w:rPr>
        <w:t>nurodytų</w:t>
      </w:r>
      <w:r>
        <w:rPr>
          <w:spacing w:val="-3"/>
          <w:sz w:val="24"/>
        </w:rPr>
        <w:t xml:space="preserve"> </w:t>
      </w:r>
      <w:r>
        <w:rPr>
          <w:sz w:val="24"/>
        </w:rPr>
        <w:t>reikalavimų,</w:t>
      </w:r>
      <w:r>
        <w:rPr>
          <w:spacing w:val="-3"/>
          <w:sz w:val="24"/>
        </w:rPr>
        <w:t xml:space="preserve"> </w:t>
      </w:r>
      <w:r>
        <w:rPr>
          <w:sz w:val="24"/>
        </w:rPr>
        <w:t>taip</w:t>
      </w:r>
      <w:r>
        <w:rPr>
          <w:spacing w:val="-3"/>
          <w:sz w:val="24"/>
        </w:rPr>
        <w:t xml:space="preserve"> </w:t>
      </w:r>
      <w:r>
        <w:rPr>
          <w:sz w:val="24"/>
        </w:rPr>
        <w:t>pat</w:t>
      </w:r>
      <w:r>
        <w:rPr>
          <w:spacing w:val="-2"/>
          <w:sz w:val="24"/>
        </w:rPr>
        <w:t xml:space="preserve"> </w:t>
      </w:r>
      <w:r>
        <w:rPr>
          <w:sz w:val="24"/>
        </w:rPr>
        <w:t>po</w:t>
      </w:r>
      <w:r>
        <w:rPr>
          <w:spacing w:val="-3"/>
          <w:sz w:val="24"/>
        </w:rPr>
        <w:t xml:space="preserve"> </w:t>
      </w:r>
      <w:r>
        <w:rPr>
          <w:sz w:val="24"/>
        </w:rPr>
        <w:t>pakartotinio</w:t>
      </w:r>
      <w:r>
        <w:rPr>
          <w:spacing w:val="-3"/>
          <w:sz w:val="24"/>
        </w:rPr>
        <w:t xml:space="preserve"> </w:t>
      </w:r>
      <w:r>
        <w:rPr>
          <w:sz w:val="24"/>
        </w:rPr>
        <w:t>Užsakovo</w:t>
      </w:r>
      <w:r>
        <w:rPr>
          <w:spacing w:val="-3"/>
          <w:sz w:val="24"/>
        </w:rPr>
        <w:t xml:space="preserve"> </w:t>
      </w:r>
      <w:r>
        <w:rPr>
          <w:sz w:val="24"/>
        </w:rPr>
        <w:t>paraginimo</w:t>
      </w:r>
      <w:r>
        <w:rPr>
          <w:spacing w:val="-3"/>
          <w:sz w:val="24"/>
        </w:rPr>
        <w:t xml:space="preserve"> </w:t>
      </w:r>
      <w:r>
        <w:rPr>
          <w:sz w:val="24"/>
        </w:rPr>
        <w:t>nepateikęs</w:t>
      </w:r>
      <w:r>
        <w:rPr>
          <w:spacing w:val="-4"/>
          <w:sz w:val="24"/>
        </w:rPr>
        <w:t xml:space="preserve"> </w:t>
      </w:r>
      <w:r>
        <w:rPr>
          <w:sz w:val="24"/>
        </w:rPr>
        <w:t>bet</w:t>
      </w:r>
      <w:r>
        <w:rPr>
          <w:spacing w:val="-3"/>
          <w:sz w:val="24"/>
        </w:rPr>
        <w:t xml:space="preserve"> </w:t>
      </w:r>
      <w:r>
        <w:rPr>
          <w:sz w:val="24"/>
        </w:rPr>
        <w:t>kurio</w:t>
      </w:r>
      <w:r>
        <w:rPr>
          <w:spacing w:val="-3"/>
          <w:sz w:val="24"/>
        </w:rPr>
        <w:t xml:space="preserve"> </w:t>
      </w:r>
      <w:r>
        <w:rPr>
          <w:sz w:val="24"/>
        </w:rPr>
        <w:t xml:space="preserve">iš Sutarties </w:t>
      </w:r>
      <w:hyperlink w:anchor="_bookmark12" w:history="1">
        <w:r>
          <w:rPr>
            <w:sz w:val="24"/>
          </w:rPr>
          <w:t>V</w:t>
        </w:r>
      </w:hyperlink>
      <w:r>
        <w:rPr>
          <w:sz w:val="24"/>
        </w:rPr>
        <w:t xml:space="preserve"> skyriaus </w:t>
      </w:r>
      <w:hyperlink w:anchor="_bookmark12" w:history="1">
        <w:r>
          <w:rPr>
            <w:sz w:val="24"/>
          </w:rPr>
          <w:t>V</w:t>
        </w:r>
      </w:hyperlink>
      <w:hyperlink w:anchor="_bookmark12" w:history="1">
        <w:r>
          <w:rPr>
            <w:sz w:val="24"/>
          </w:rPr>
          <w:t>V</w:t>
        </w:r>
      </w:hyperlink>
      <w:r>
        <w:rPr>
          <w:sz w:val="24"/>
        </w:rPr>
        <w:t>.A skirsnyje nurodytų grafikų arba ataskaitos , įsipareigoja sumokėti Užsakovui 1 000 (vieno tūkstančio) EUR dydžio baudą už kiekvieną tokį pažeidimo atvejį, kuri bus išskaičiuota iš Rangovui pagal šią Sutartį mokėtinų sumų (be PVM). Apie atliktą įskaitymą Užsakovas raštu informuoja Rangovą.</w:t>
      </w:r>
    </w:p>
    <w:p w14:paraId="03B393CC" w14:textId="77777777" w:rsidR="008F7D4B" w:rsidRDefault="008D0089">
      <w:pPr>
        <w:pStyle w:val="Sraopastraipa"/>
        <w:numPr>
          <w:ilvl w:val="0"/>
          <w:numId w:val="3"/>
        </w:numPr>
        <w:tabs>
          <w:tab w:val="left" w:pos="1397"/>
        </w:tabs>
        <w:spacing w:before="1"/>
        <w:ind w:right="102" w:firstLine="566"/>
        <w:jc w:val="both"/>
        <w:rPr>
          <w:sz w:val="24"/>
        </w:rPr>
      </w:pPr>
      <w:r>
        <w:rPr>
          <w:sz w:val="24"/>
        </w:rPr>
        <w:t>Rangovas, nesilaikęs Sutarties 38, 39, 44 ir 45 punktuose nurodytų reikalavimų, įsipareigoja sumokėti Užsakovui 2000 (dviejų tūkstančių) EUR dydžio baudą, jeigu pažeidimas padarytas valstybinės reikšmės magistraliniame kelyje, 1000 (vieno tūkstančio) EUR dydžio baudą, jeigu pažeidimas padarytas valstybinės reikšmės krašto kelyje, 500 (penkių šimtų) EUR dydžio baudą, jeigu pažeidimas padarytas valstybinės reikšmės rajoniniame kelyje, už kiekvieną nustatyto pažeidimo atvejį (įrašytą į elektroninį statybos dar</w:t>
      </w:r>
      <w:r>
        <w:rPr>
          <w:sz w:val="24"/>
        </w:rPr>
        <w:t>bų žurnalą) ir už kiekvieną tokio pažeidimo nepašalinimo dieną. Bauda išskaičiuojama iš Rangovui pagal šią Sutartį mokėtinų sumų (be PVM). Apie atliktą įskaitymą Užsakovas raštu informuoja Rangovą.</w:t>
      </w:r>
    </w:p>
    <w:p w14:paraId="1B39A29F" w14:textId="77777777" w:rsidR="008F7D4B" w:rsidRDefault="008D0089">
      <w:pPr>
        <w:pStyle w:val="Sraopastraipa"/>
        <w:numPr>
          <w:ilvl w:val="0"/>
          <w:numId w:val="3"/>
        </w:numPr>
        <w:tabs>
          <w:tab w:val="left" w:pos="1095"/>
        </w:tabs>
        <w:ind w:right="105" w:firstLine="566"/>
        <w:jc w:val="both"/>
        <w:rPr>
          <w:sz w:val="24"/>
        </w:rPr>
      </w:pPr>
      <w:r>
        <w:rPr>
          <w:sz w:val="24"/>
        </w:rPr>
        <w:t>Užsakovas, nepagrįstai uždelsęs atsiskaityti už atliktus Darbus Sutartyje numatyta tvarka ir terminais, moka Rangovui Lietuvos Respublikos mokėjimų, atliekamų pagal komercines sutartis,</w:t>
      </w:r>
    </w:p>
    <w:p w14:paraId="0D20795E" w14:textId="77777777" w:rsidR="008F7D4B" w:rsidRDefault="008F7D4B">
      <w:pPr>
        <w:jc w:val="both"/>
        <w:rPr>
          <w:sz w:val="24"/>
        </w:rPr>
        <w:sectPr w:rsidR="008F7D4B">
          <w:pgSz w:w="11910" w:h="16840"/>
          <w:pgMar w:top="1040" w:right="460" w:bottom="280" w:left="1600" w:header="576" w:footer="0" w:gutter="0"/>
          <w:cols w:space="1296"/>
        </w:sectPr>
      </w:pPr>
    </w:p>
    <w:p w14:paraId="31DCC931" w14:textId="77777777" w:rsidR="008F7D4B" w:rsidRDefault="008D0089">
      <w:pPr>
        <w:pStyle w:val="Pagrindinistekstas"/>
        <w:spacing w:before="80"/>
        <w:ind w:right="109" w:firstLine="0"/>
      </w:pPr>
      <w:r>
        <w:lastRenderedPageBreak/>
        <w:t>vėlavimo prevencijos įstatymo nustatyto dydžio palūkanas nuo neapmokėtos sumos už kiekvieną uždelstą dieną,</w:t>
      </w:r>
    </w:p>
    <w:p w14:paraId="7E1F1F8F" w14:textId="77777777" w:rsidR="008F7D4B" w:rsidRDefault="008D0089">
      <w:pPr>
        <w:pStyle w:val="Sraopastraipa"/>
        <w:numPr>
          <w:ilvl w:val="0"/>
          <w:numId w:val="3"/>
        </w:numPr>
        <w:tabs>
          <w:tab w:val="left" w:pos="1095"/>
        </w:tabs>
        <w:ind w:right="102" w:firstLine="566"/>
        <w:jc w:val="both"/>
        <w:rPr>
          <w:sz w:val="24"/>
        </w:rPr>
      </w:pPr>
      <w:r>
        <w:rPr>
          <w:sz w:val="24"/>
        </w:rPr>
        <w:t xml:space="preserve">Jeigu Rangovui yra sumokėtas avansas, Rangovas, neužbaigęs Darbų Sutartyje numatytu laiku, nesilaikęs Sutarties </w:t>
      </w:r>
      <w:hyperlink w:anchor="_bookmark8" w:history="1">
        <w:r>
          <w:rPr>
            <w:sz w:val="24"/>
          </w:rPr>
          <w:t>17</w:t>
        </w:r>
      </w:hyperlink>
      <w:r>
        <w:rPr>
          <w:sz w:val="24"/>
        </w:rPr>
        <w:t xml:space="preserve"> punkte nustatytų terminų, kartu su Sutartyje nustatytais delspinigiais įsipareigoja sumokėti Užsakovui MAKSVPĮ nustatyto dydžio palūkanas už kiekvieną pavėluotą dieną nuo neišskaičiuotos iš mokėtinų sumų avanso sumos.</w:t>
      </w:r>
    </w:p>
    <w:p w14:paraId="0B0AAB16" w14:textId="77777777" w:rsidR="008F7D4B" w:rsidRDefault="008F7D4B">
      <w:pPr>
        <w:pStyle w:val="Pagrindinistekstas"/>
        <w:ind w:left="0" w:firstLine="0"/>
        <w:jc w:val="left"/>
      </w:pPr>
    </w:p>
    <w:p w14:paraId="33522177" w14:textId="77777777" w:rsidR="008F7D4B" w:rsidRDefault="008D0089">
      <w:pPr>
        <w:pStyle w:val="Pagrindinistekstas"/>
        <w:ind w:left="1659" w:firstLine="0"/>
        <w:jc w:val="left"/>
      </w:pPr>
      <w:r>
        <w:t>VIII.</w:t>
      </w:r>
      <w:r>
        <w:rPr>
          <w:spacing w:val="-5"/>
        </w:rPr>
        <w:t xml:space="preserve"> </w:t>
      </w:r>
      <w:r>
        <w:t>C.</w:t>
      </w:r>
      <w:r>
        <w:rPr>
          <w:spacing w:val="-2"/>
        </w:rPr>
        <w:t xml:space="preserve"> </w:t>
      </w:r>
      <w:r>
        <w:t>Sutarties</w:t>
      </w:r>
      <w:r>
        <w:rPr>
          <w:spacing w:val="-3"/>
        </w:rPr>
        <w:t xml:space="preserve"> </w:t>
      </w:r>
      <w:r>
        <w:t>vykdymas</w:t>
      </w:r>
      <w:r>
        <w:rPr>
          <w:spacing w:val="-4"/>
        </w:rPr>
        <w:t xml:space="preserve"> </w:t>
      </w:r>
      <w:r>
        <w:t>su</w:t>
      </w:r>
      <w:r>
        <w:rPr>
          <w:spacing w:val="-2"/>
        </w:rPr>
        <w:t xml:space="preserve"> </w:t>
      </w:r>
      <w:r>
        <w:t>dideliais</w:t>
      </w:r>
      <w:r>
        <w:rPr>
          <w:spacing w:val="-3"/>
        </w:rPr>
        <w:t xml:space="preserve"> </w:t>
      </w:r>
      <w:r>
        <w:t>arba</w:t>
      </w:r>
      <w:r>
        <w:rPr>
          <w:spacing w:val="-3"/>
        </w:rPr>
        <w:t xml:space="preserve"> </w:t>
      </w:r>
      <w:r>
        <w:t>nuolatiniais</w:t>
      </w:r>
      <w:r>
        <w:rPr>
          <w:spacing w:val="-3"/>
        </w:rPr>
        <w:t xml:space="preserve"> </w:t>
      </w:r>
      <w:r>
        <w:rPr>
          <w:spacing w:val="-2"/>
        </w:rPr>
        <w:t>trūkumais</w:t>
      </w:r>
    </w:p>
    <w:p w14:paraId="70DAAE17" w14:textId="77777777" w:rsidR="008F7D4B" w:rsidRDefault="008F7D4B">
      <w:pPr>
        <w:pStyle w:val="Pagrindinistekstas"/>
        <w:ind w:left="0" w:firstLine="0"/>
        <w:jc w:val="left"/>
      </w:pPr>
    </w:p>
    <w:p w14:paraId="10559CB9" w14:textId="77777777" w:rsidR="008F7D4B" w:rsidRDefault="008D0089">
      <w:pPr>
        <w:pStyle w:val="Sraopastraipa"/>
        <w:numPr>
          <w:ilvl w:val="0"/>
          <w:numId w:val="3"/>
        </w:numPr>
        <w:tabs>
          <w:tab w:val="left" w:pos="1095"/>
        </w:tabs>
        <w:ind w:left="1095" w:hanging="427"/>
        <w:jc w:val="both"/>
        <w:rPr>
          <w:sz w:val="24"/>
        </w:rPr>
      </w:pPr>
      <w:r>
        <w:rPr>
          <w:sz w:val="24"/>
        </w:rPr>
        <w:t>Bus</w:t>
      </w:r>
      <w:r>
        <w:rPr>
          <w:spacing w:val="-3"/>
          <w:sz w:val="24"/>
        </w:rPr>
        <w:t xml:space="preserve"> </w:t>
      </w:r>
      <w:r>
        <w:rPr>
          <w:sz w:val="24"/>
        </w:rPr>
        <w:t>laikoma,</w:t>
      </w:r>
      <w:r>
        <w:rPr>
          <w:spacing w:val="-1"/>
          <w:sz w:val="24"/>
        </w:rPr>
        <w:t xml:space="preserve"> </w:t>
      </w:r>
      <w:r>
        <w:rPr>
          <w:sz w:val="24"/>
        </w:rPr>
        <w:t>kad</w:t>
      </w:r>
      <w:r>
        <w:rPr>
          <w:spacing w:val="-1"/>
          <w:sz w:val="24"/>
        </w:rPr>
        <w:t xml:space="preserve"> </w:t>
      </w:r>
      <w:r>
        <w:rPr>
          <w:sz w:val="24"/>
        </w:rPr>
        <w:t>Rangovas</w:t>
      </w:r>
      <w:r>
        <w:rPr>
          <w:spacing w:val="-3"/>
          <w:sz w:val="24"/>
        </w:rPr>
        <w:t xml:space="preserve"> </w:t>
      </w:r>
      <w:r>
        <w:rPr>
          <w:sz w:val="24"/>
        </w:rPr>
        <w:t>vykdo</w:t>
      </w:r>
      <w:r>
        <w:rPr>
          <w:spacing w:val="-1"/>
          <w:sz w:val="24"/>
        </w:rPr>
        <w:t xml:space="preserve"> </w:t>
      </w:r>
      <w:r>
        <w:rPr>
          <w:sz w:val="24"/>
        </w:rPr>
        <w:t>Sutartį</w:t>
      </w:r>
      <w:r>
        <w:rPr>
          <w:spacing w:val="-1"/>
          <w:sz w:val="24"/>
        </w:rPr>
        <w:t xml:space="preserve"> </w:t>
      </w:r>
      <w:r>
        <w:rPr>
          <w:sz w:val="24"/>
        </w:rPr>
        <w:t>su</w:t>
      </w:r>
      <w:r>
        <w:rPr>
          <w:spacing w:val="-2"/>
          <w:sz w:val="24"/>
        </w:rPr>
        <w:t xml:space="preserve"> </w:t>
      </w:r>
      <w:r>
        <w:rPr>
          <w:sz w:val="24"/>
        </w:rPr>
        <w:t>dideliais</w:t>
      </w:r>
      <w:r>
        <w:rPr>
          <w:spacing w:val="-2"/>
          <w:sz w:val="24"/>
        </w:rPr>
        <w:t xml:space="preserve"> </w:t>
      </w:r>
      <w:r>
        <w:rPr>
          <w:sz w:val="24"/>
        </w:rPr>
        <w:t>trūkumais,</w:t>
      </w:r>
      <w:r>
        <w:rPr>
          <w:spacing w:val="-1"/>
          <w:sz w:val="24"/>
        </w:rPr>
        <w:t xml:space="preserve"> </w:t>
      </w:r>
      <w:r>
        <w:rPr>
          <w:spacing w:val="-2"/>
          <w:sz w:val="24"/>
        </w:rPr>
        <w:t>jeigu:</w:t>
      </w:r>
    </w:p>
    <w:p w14:paraId="3F6A1C21" w14:textId="77777777" w:rsidR="008F7D4B" w:rsidRDefault="008D0089">
      <w:pPr>
        <w:pStyle w:val="Sraopastraipa"/>
        <w:numPr>
          <w:ilvl w:val="1"/>
          <w:numId w:val="3"/>
        </w:numPr>
        <w:tabs>
          <w:tab w:val="left" w:pos="1397"/>
        </w:tabs>
        <w:ind w:left="102" w:right="108" w:firstLine="566"/>
        <w:jc w:val="both"/>
        <w:rPr>
          <w:sz w:val="24"/>
        </w:rPr>
      </w:pPr>
      <w:bookmarkStart w:id="41" w:name="_bookmark41"/>
      <w:bookmarkEnd w:id="41"/>
      <w:r>
        <w:rPr>
          <w:sz w:val="24"/>
        </w:rPr>
        <w:t>Užsakovas dėl Rangovo kaltės turi patirti papildomų Techninėje specifikacijoje nenumatytų išlaidų;</w:t>
      </w:r>
    </w:p>
    <w:p w14:paraId="64C5FD4C" w14:textId="77777777" w:rsidR="008F7D4B" w:rsidRDefault="008D0089">
      <w:pPr>
        <w:pStyle w:val="Sraopastraipa"/>
        <w:numPr>
          <w:ilvl w:val="1"/>
          <w:numId w:val="3"/>
        </w:numPr>
        <w:tabs>
          <w:tab w:val="left" w:pos="1397"/>
        </w:tabs>
        <w:ind w:left="102" w:right="104" w:firstLine="566"/>
        <w:jc w:val="both"/>
        <w:rPr>
          <w:sz w:val="24"/>
        </w:rPr>
      </w:pPr>
      <w:bookmarkStart w:id="42" w:name="_bookmark42"/>
      <w:bookmarkEnd w:id="42"/>
      <w:r>
        <w:rPr>
          <w:sz w:val="24"/>
        </w:rPr>
        <w:t>Rangovas</w:t>
      </w:r>
      <w:r>
        <w:rPr>
          <w:spacing w:val="-9"/>
          <w:sz w:val="24"/>
        </w:rPr>
        <w:t xml:space="preserve"> </w:t>
      </w:r>
      <w:r>
        <w:rPr>
          <w:sz w:val="24"/>
        </w:rPr>
        <w:t>ar</w:t>
      </w:r>
      <w:r>
        <w:rPr>
          <w:spacing w:val="-10"/>
          <w:sz w:val="24"/>
        </w:rPr>
        <w:t xml:space="preserve"> </w:t>
      </w:r>
      <w:r>
        <w:rPr>
          <w:sz w:val="24"/>
        </w:rPr>
        <w:t>jo</w:t>
      </w:r>
      <w:r>
        <w:rPr>
          <w:spacing w:val="-9"/>
          <w:sz w:val="24"/>
        </w:rPr>
        <w:t xml:space="preserve"> </w:t>
      </w:r>
      <w:r>
        <w:rPr>
          <w:sz w:val="24"/>
        </w:rPr>
        <w:t>darbuotojai</w:t>
      </w:r>
      <w:r>
        <w:rPr>
          <w:spacing w:val="-9"/>
          <w:sz w:val="24"/>
        </w:rPr>
        <w:t xml:space="preserve"> </w:t>
      </w:r>
      <w:r>
        <w:rPr>
          <w:sz w:val="24"/>
        </w:rPr>
        <w:t>nesilaikė</w:t>
      </w:r>
      <w:r>
        <w:rPr>
          <w:spacing w:val="-10"/>
          <w:sz w:val="24"/>
        </w:rPr>
        <w:t xml:space="preserve"> </w:t>
      </w:r>
      <w:r>
        <w:rPr>
          <w:sz w:val="24"/>
        </w:rPr>
        <w:t>teisės</w:t>
      </w:r>
      <w:r>
        <w:rPr>
          <w:spacing w:val="-9"/>
          <w:sz w:val="24"/>
        </w:rPr>
        <w:t xml:space="preserve"> </w:t>
      </w:r>
      <w:r>
        <w:rPr>
          <w:sz w:val="24"/>
        </w:rPr>
        <w:t>aktų</w:t>
      </w:r>
      <w:r>
        <w:rPr>
          <w:spacing w:val="-9"/>
          <w:sz w:val="24"/>
        </w:rPr>
        <w:t xml:space="preserve"> </w:t>
      </w:r>
      <w:r>
        <w:rPr>
          <w:sz w:val="24"/>
        </w:rPr>
        <w:t>reikalavimų</w:t>
      </w:r>
      <w:r>
        <w:rPr>
          <w:spacing w:val="-9"/>
          <w:sz w:val="24"/>
        </w:rPr>
        <w:t xml:space="preserve"> </w:t>
      </w:r>
      <w:r>
        <w:rPr>
          <w:sz w:val="24"/>
        </w:rPr>
        <w:t>ar</w:t>
      </w:r>
      <w:r>
        <w:rPr>
          <w:spacing w:val="-10"/>
          <w:sz w:val="24"/>
        </w:rPr>
        <w:t xml:space="preserve"> </w:t>
      </w:r>
      <w:r>
        <w:rPr>
          <w:sz w:val="24"/>
        </w:rPr>
        <w:t>pažeidė</w:t>
      </w:r>
      <w:r>
        <w:rPr>
          <w:spacing w:val="-10"/>
          <w:sz w:val="24"/>
        </w:rPr>
        <w:t xml:space="preserve"> </w:t>
      </w:r>
      <w:r>
        <w:rPr>
          <w:sz w:val="24"/>
        </w:rPr>
        <w:t>trečiųjų</w:t>
      </w:r>
      <w:r>
        <w:rPr>
          <w:spacing w:val="-9"/>
          <w:sz w:val="24"/>
        </w:rPr>
        <w:t xml:space="preserve"> </w:t>
      </w:r>
      <w:r>
        <w:rPr>
          <w:sz w:val="24"/>
        </w:rPr>
        <w:t>asmenų teises</w:t>
      </w:r>
      <w:r>
        <w:rPr>
          <w:spacing w:val="-1"/>
          <w:sz w:val="24"/>
        </w:rPr>
        <w:t xml:space="preserve"> </w:t>
      </w:r>
      <w:r>
        <w:rPr>
          <w:sz w:val="24"/>
        </w:rPr>
        <w:t>ir</w:t>
      </w:r>
      <w:r>
        <w:rPr>
          <w:spacing w:val="-2"/>
          <w:sz w:val="24"/>
        </w:rPr>
        <w:t xml:space="preserve"> </w:t>
      </w:r>
      <w:r>
        <w:rPr>
          <w:sz w:val="24"/>
        </w:rPr>
        <w:t>dėl</w:t>
      </w:r>
      <w:r>
        <w:rPr>
          <w:spacing w:val="-1"/>
          <w:sz w:val="24"/>
        </w:rPr>
        <w:t xml:space="preserve"> </w:t>
      </w:r>
      <w:r>
        <w:rPr>
          <w:sz w:val="24"/>
        </w:rPr>
        <w:t>to Užsakovui</w:t>
      </w:r>
      <w:r>
        <w:rPr>
          <w:spacing w:val="-1"/>
          <w:sz w:val="24"/>
        </w:rPr>
        <w:t xml:space="preserve"> </w:t>
      </w:r>
      <w:r>
        <w:rPr>
          <w:sz w:val="24"/>
        </w:rPr>
        <w:t>buvo</w:t>
      </w:r>
      <w:r>
        <w:rPr>
          <w:spacing w:val="-1"/>
          <w:sz w:val="24"/>
        </w:rPr>
        <w:t xml:space="preserve"> </w:t>
      </w:r>
      <w:r>
        <w:rPr>
          <w:sz w:val="24"/>
        </w:rPr>
        <w:t>pateikti</w:t>
      </w:r>
      <w:r>
        <w:rPr>
          <w:spacing w:val="-1"/>
          <w:sz w:val="24"/>
        </w:rPr>
        <w:t xml:space="preserve"> </w:t>
      </w:r>
      <w:r>
        <w:rPr>
          <w:sz w:val="24"/>
        </w:rPr>
        <w:t>kokie</w:t>
      </w:r>
      <w:r>
        <w:rPr>
          <w:spacing w:val="-2"/>
          <w:sz w:val="24"/>
        </w:rPr>
        <w:t xml:space="preserve"> </w:t>
      </w:r>
      <w:r>
        <w:rPr>
          <w:sz w:val="24"/>
        </w:rPr>
        <w:t>nors</w:t>
      </w:r>
      <w:r>
        <w:rPr>
          <w:spacing w:val="-4"/>
          <w:sz w:val="24"/>
        </w:rPr>
        <w:t xml:space="preserve"> </w:t>
      </w:r>
      <w:r>
        <w:rPr>
          <w:sz w:val="24"/>
        </w:rPr>
        <w:t>reikalavimai</w:t>
      </w:r>
      <w:r>
        <w:rPr>
          <w:spacing w:val="-1"/>
          <w:sz w:val="24"/>
        </w:rPr>
        <w:t xml:space="preserve"> </w:t>
      </w:r>
      <w:r>
        <w:rPr>
          <w:sz w:val="24"/>
        </w:rPr>
        <w:t>ar</w:t>
      </w:r>
      <w:r>
        <w:rPr>
          <w:spacing w:val="-2"/>
          <w:sz w:val="24"/>
        </w:rPr>
        <w:t xml:space="preserve"> </w:t>
      </w:r>
      <w:r>
        <w:rPr>
          <w:sz w:val="24"/>
        </w:rPr>
        <w:t>pradėti</w:t>
      </w:r>
      <w:r>
        <w:rPr>
          <w:spacing w:val="-1"/>
          <w:sz w:val="24"/>
        </w:rPr>
        <w:t xml:space="preserve"> </w:t>
      </w:r>
      <w:r>
        <w:rPr>
          <w:sz w:val="24"/>
        </w:rPr>
        <w:t>procesiniai</w:t>
      </w:r>
      <w:r>
        <w:rPr>
          <w:spacing w:val="-1"/>
          <w:sz w:val="24"/>
        </w:rPr>
        <w:t xml:space="preserve"> </w:t>
      </w:r>
      <w:r>
        <w:rPr>
          <w:sz w:val="24"/>
        </w:rPr>
        <w:t>veiksmai</w:t>
      </w:r>
      <w:r>
        <w:rPr>
          <w:spacing w:val="-1"/>
          <w:sz w:val="24"/>
        </w:rPr>
        <w:t xml:space="preserve"> </w:t>
      </w:r>
      <w:r>
        <w:rPr>
          <w:sz w:val="24"/>
        </w:rPr>
        <w:t>prieš Užsakovą, o Rangovas nekompensuoja dėl to Užsakovo patirtų išlaidų;</w:t>
      </w:r>
    </w:p>
    <w:p w14:paraId="1A932840" w14:textId="77777777" w:rsidR="008F7D4B" w:rsidRDefault="008D0089">
      <w:pPr>
        <w:pStyle w:val="Sraopastraipa"/>
        <w:numPr>
          <w:ilvl w:val="1"/>
          <w:numId w:val="3"/>
        </w:numPr>
        <w:tabs>
          <w:tab w:val="left" w:pos="1397"/>
        </w:tabs>
        <w:spacing w:before="1"/>
        <w:ind w:left="102" w:right="106" w:firstLine="566"/>
        <w:jc w:val="both"/>
        <w:rPr>
          <w:sz w:val="24"/>
        </w:rPr>
      </w:pPr>
      <w:bookmarkStart w:id="43" w:name="_bookmark43"/>
      <w:bookmarkEnd w:id="43"/>
      <w:r>
        <w:rPr>
          <w:sz w:val="24"/>
        </w:rPr>
        <w:t>Rangovas prarado, sunaikino, sugadino ar padarė kitokią žalą jam perduotiems Darbų dokumentams, dokumentacijai bei medžiagai;</w:t>
      </w:r>
    </w:p>
    <w:p w14:paraId="1A7BD859" w14:textId="77777777" w:rsidR="008F7D4B" w:rsidRDefault="008D0089">
      <w:pPr>
        <w:pStyle w:val="Sraopastraipa"/>
        <w:numPr>
          <w:ilvl w:val="1"/>
          <w:numId w:val="3"/>
        </w:numPr>
        <w:tabs>
          <w:tab w:val="left" w:pos="1397"/>
        </w:tabs>
        <w:ind w:left="1397" w:hanging="729"/>
        <w:jc w:val="both"/>
        <w:rPr>
          <w:sz w:val="24"/>
        </w:rPr>
      </w:pPr>
      <w:bookmarkStart w:id="44" w:name="_bookmark44"/>
      <w:bookmarkEnd w:id="44"/>
      <w:r>
        <w:rPr>
          <w:sz w:val="24"/>
        </w:rPr>
        <w:t>Rangovas</w:t>
      </w:r>
      <w:r>
        <w:rPr>
          <w:spacing w:val="-5"/>
          <w:sz w:val="24"/>
        </w:rPr>
        <w:t xml:space="preserve"> </w:t>
      </w:r>
      <w:r>
        <w:rPr>
          <w:sz w:val="24"/>
        </w:rPr>
        <w:t>nesilaikė</w:t>
      </w:r>
      <w:r>
        <w:rPr>
          <w:spacing w:val="-2"/>
          <w:sz w:val="24"/>
        </w:rPr>
        <w:t xml:space="preserve"> </w:t>
      </w:r>
      <w:r>
        <w:rPr>
          <w:sz w:val="24"/>
        </w:rPr>
        <w:t>Sutarties</w:t>
      </w:r>
      <w:r>
        <w:rPr>
          <w:spacing w:val="-1"/>
          <w:sz w:val="24"/>
        </w:rPr>
        <w:t xml:space="preserve"> </w:t>
      </w:r>
      <w:hyperlink w:anchor="_bookmark19" w:history="1">
        <w:r>
          <w:rPr>
            <w:sz w:val="24"/>
          </w:rPr>
          <w:t>38</w:t>
        </w:r>
      </w:hyperlink>
      <w:r>
        <w:rPr>
          <w:sz w:val="24"/>
        </w:rPr>
        <w:t>-</w:t>
      </w:r>
      <w:hyperlink w:anchor="_bookmark20" w:history="1">
        <w:r>
          <w:rPr>
            <w:sz w:val="24"/>
          </w:rPr>
          <w:t>39</w:t>
        </w:r>
      </w:hyperlink>
      <w:r>
        <w:rPr>
          <w:sz w:val="24"/>
        </w:rPr>
        <w:t>,</w:t>
      </w:r>
      <w:r>
        <w:rPr>
          <w:spacing w:val="-2"/>
          <w:sz w:val="24"/>
        </w:rPr>
        <w:t xml:space="preserve"> </w:t>
      </w:r>
      <w:hyperlink w:anchor="_bookmark21" w:history="1">
        <w:r>
          <w:rPr>
            <w:sz w:val="24"/>
          </w:rPr>
          <w:t>43</w:t>
        </w:r>
      </w:hyperlink>
      <w:r>
        <w:rPr>
          <w:spacing w:val="-2"/>
          <w:sz w:val="24"/>
        </w:rPr>
        <w:t xml:space="preserve"> </w:t>
      </w:r>
      <w:r>
        <w:rPr>
          <w:sz w:val="24"/>
        </w:rPr>
        <w:t>punktuose</w:t>
      </w:r>
      <w:r>
        <w:rPr>
          <w:spacing w:val="-3"/>
          <w:sz w:val="24"/>
        </w:rPr>
        <w:t xml:space="preserve"> </w:t>
      </w:r>
      <w:r>
        <w:rPr>
          <w:sz w:val="24"/>
        </w:rPr>
        <w:t>nustatytų</w:t>
      </w:r>
      <w:r>
        <w:rPr>
          <w:spacing w:val="-1"/>
          <w:sz w:val="24"/>
        </w:rPr>
        <w:t xml:space="preserve"> </w:t>
      </w:r>
      <w:r>
        <w:rPr>
          <w:spacing w:val="-2"/>
          <w:sz w:val="24"/>
        </w:rPr>
        <w:t>reikalavimų;</w:t>
      </w:r>
    </w:p>
    <w:p w14:paraId="1C27918C" w14:textId="77777777" w:rsidR="008F7D4B" w:rsidRDefault="008D0089">
      <w:pPr>
        <w:pStyle w:val="Sraopastraipa"/>
        <w:numPr>
          <w:ilvl w:val="1"/>
          <w:numId w:val="3"/>
        </w:numPr>
        <w:tabs>
          <w:tab w:val="left" w:pos="1397"/>
        </w:tabs>
        <w:ind w:left="102" w:right="107" w:firstLine="566"/>
        <w:jc w:val="both"/>
        <w:rPr>
          <w:sz w:val="24"/>
        </w:rPr>
      </w:pPr>
      <w:bookmarkStart w:id="45" w:name="_bookmark45"/>
      <w:bookmarkEnd w:id="45"/>
      <w:r>
        <w:rPr>
          <w:sz w:val="24"/>
        </w:rPr>
        <w:t>Rangovas garantiniu laikotarpiu savo sąskaita per Užsakovo nustatytą terminą po Užsakovo ar kelio valdytojo raštiško pranešimo apie defektus ar trūkumus gavimo atsisako remontuoti ar keisti tinkama trūkumų turinčią statybos darbų dalį;</w:t>
      </w:r>
    </w:p>
    <w:p w14:paraId="350758B7" w14:textId="77777777" w:rsidR="008F7D4B" w:rsidRDefault="008D0089">
      <w:pPr>
        <w:pStyle w:val="Sraopastraipa"/>
        <w:numPr>
          <w:ilvl w:val="1"/>
          <w:numId w:val="3"/>
        </w:numPr>
        <w:tabs>
          <w:tab w:val="left" w:pos="1397"/>
        </w:tabs>
        <w:ind w:left="102" w:right="106" w:firstLine="566"/>
        <w:jc w:val="both"/>
        <w:rPr>
          <w:sz w:val="24"/>
        </w:rPr>
      </w:pPr>
      <w:bookmarkStart w:id="46" w:name="_bookmark46"/>
      <w:bookmarkEnd w:id="46"/>
      <w:r>
        <w:rPr>
          <w:sz w:val="24"/>
        </w:rPr>
        <w:t>Rangovas statybos darbus atliko privačiame žemės sklype arba laisvoje valstybinėje žemėje, neturėdamas privataus žemės sklypo savininko ar NŽT sutikimo.</w:t>
      </w:r>
    </w:p>
    <w:p w14:paraId="75E32870" w14:textId="77777777" w:rsidR="008F7D4B" w:rsidRDefault="008D0089">
      <w:pPr>
        <w:pStyle w:val="Sraopastraipa"/>
        <w:numPr>
          <w:ilvl w:val="0"/>
          <w:numId w:val="3"/>
        </w:numPr>
        <w:tabs>
          <w:tab w:val="left" w:pos="1095"/>
        </w:tabs>
        <w:ind w:left="1095" w:hanging="427"/>
        <w:jc w:val="both"/>
        <w:rPr>
          <w:sz w:val="24"/>
        </w:rPr>
      </w:pPr>
      <w:r>
        <w:rPr>
          <w:sz w:val="24"/>
        </w:rPr>
        <w:t>Bus</w:t>
      </w:r>
      <w:r>
        <w:rPr>
          <w:spacing w:val="-3"/>
          <w:sz w:val="24"/>
        </w:rPr>
        <w:t xml:space="preserve"> </w:t>
      </w:r>
      <w:r>
        <w:rPr>
          <w:sz w:val="24"/>
        </w:rPr>
        <w:t>laikoma,</w:t>
      </w:r>
      <w:r>
        <w:rPr>
          <w:spacing w:val="-2"/>
          <w:sz w:val="24"/>
        </w:rPr>
        <w:t xml:space="preserve"> </w:t>
      </w:r>
      <w:r>
        <w:rPr>
          <w:sz w:val="24"/>
        </w:rPr>
        <w:t>kad</w:t>
      </w:r>
      <w:r>
        <w:rPr>
          <w:spacing w:val="-1"/>
          <w:sz w:val="24"/>
        </w:rPr>
        <w:t xml:space="preserve"> </w:t>
      </w:r>
      <w:r>
        <w:rPr>
          <w:sz w:val="24"/>
        </w:rPr>
        <w:t>Rangovas</w:t>
      </w:r>
      <w:r>
        <w:rPr>
          <w:spacing w:val="-3"/>
          <w:sz w:val="24"/>
        </w:rPr>
        <w:t xml:space="preserve"> </w:t>
      </w:r>
      <w:r>
        <w:rPr>
          <w:sz w:val="24"/>
        </w:rPr>
        <w:t>vykdo</w:t>
      </w:r>
      <w:r>
        <w:rPr>
          <w:spacing w:val="-2"/>
          <w:sz w:val="24"/>
        </w:rPr>
        <w:t xml:space="preserve"> </w:t>
      </w:r>
      <w:r>
        <w:rPr>
          <w:sz w:val="24"/>
        </w:rPr>
        <w:t>Sutartį</w:t>
      </w:r>
      <w:r>
        <w:rPr>
          <w:spacing w:val="-1"/>
          <w:sz w:val="24"/>
        </w:rPr>
        <w:t xml:space="preserve"> </w:t>
      </w:r>
      <w:r>
        <w:rPr>
          <w:sz w:val="24"/>
        </w:rPr>
        <w:t>su</w:t>
      </w:r>
      <w:r>
        <w:rPr>
          <w:spacing w:val="-2"/>
          <w:sz w:val="24"/>
        </w:rPr>
        <w:t xml:space="preserve"> </w:t>
      </w:r>
      <w:r>
        <w:rPr>
          <w:sz w:val="24"/>
        </w:rPr>
        <w:t>nuolatiniais</w:t>
      </w:r>
      <w:r>
        <w:rPr>
          <w:spacing w:val="-3"/>
          <w:sz w:val="24"/>
        </w:rPr>
        <w:t xml:space="preserve"> </w:t>
      </w:r>
      <w:r>
        <w:rPr>
          <w:sz w:val="24"/>
        </w:rPr>
        <w:t>trūkumais,</w:t>
      </w:r>
      <w:r>
        <w:rPr>
          <w:spacing w:val="-1"/>
          <w:sz w:val="24"/>
        </w:rPr>
        <w:t xml:space="preserve"> </w:t>
      </w:r>
      <w:r>
        <w:rPr>
          <w:spacing w:val="-2"/>
          <w:sz w:val="24"/>
        </w:rPr>
        <w:t>jeigu:</w:t>
      </w:r>
    </w:p>
    <w:p w14:paraId="2693473A" w14:textId="77777777" w:rsidR="008F7D4B" w:rsidRDefault="008D0089">
      <w:pPr>
        <w:pStyle w:val="Sraopastraipa"/>
        <w:numPr>
          <w:ilvl w:val="1"/>
          <w:numId w:val="3"/>
        </w:numPr>
        <w:tabs>
          <w:tab w:val="left" w:pos="1397"/>
        </w:tabs>
        <w:ind w:left="102" w:right="103" w:firstLine="566"/>
        <w:jc w:val="both"/>
        <w:rPr>
          <w:sz w:val="24"/>
        </w:rPr>
      </w:pPr>
      <w:bookmarkStart w:id="47" w:name="_bookmark47"/>
      <w:bookmarkEnd w:id="47"/>
      <w:r>
        <w:rPr>
          <w:sz w:val="24"/>
        </w:rPr>
        <w:t>Rangovas Darbus</w:t>
      </w:r>
      <w:r>
        <w:rPr>
          <w:spacing w:val="40"/>
          <w:sz w:val="24"/>
        </w:rPr>
        <w:t xml:space="preserve"> </w:t>
      </w:r>
      <w:r>
        <w:rPr>
          <w:sz w:val="24"/>
        </w:rPr>
        <w:t>pagal Darbų ir su Darbais susijusių Paslaugų grafiką vėluoja atlikti daugiau nei 1 mėnesį ;</w:t>
      </w:r>
    </w:p>
    <w:p w14:paraId="7B203D54" w14:textId="77777777" w:rsidR="008F7D4B" w:rsidRDefault="008D0089">
      <w:pPr>
        <w:pStyle w:val="Sraopastraipa"/>
        <w:numPr>
          <w:ilvl w:val="1"/>
          <w:numId w:val="3"/>
        </w:numPr>
        <w:tabs>
          <w:tab w:val="left" w:pos="1397"/>
        </w:tabs>
        <w:ind w:left="102" w:right="105" w:firstLine="566"/>
        <w:jc w:val="both"/>
        <w:rPr>
          <w:sz w:val="24"/>
        </w:rPr>
      </w:pPr>
      <w:r>
        <w:rPr>
          <w:sz w:val="24"/>
        </w:rPr>
        <w:t>Po pakartotinio Užsakovo paraginimo Rangovas nepateikė atnaujinto Darbų ir su Darbais susijusių Paslaugų grafiko;</w:t>
      </w:r>
    </w:p>
    <w:p w14:paraId="1EDDC7BD" w14:textId="77777777" w:rsidR="008F7D4B" w:rsidRDefault="008D0089">
      <w:pPr>
        <w:pStyle w:val="Sraopastraipa"/>
        <w:numPr>
          <w:ilvl w:val="1"/>
          <w:numId w:val="3"/>
        </w:numPr>
        <w:tabs>
          <w:tab w:val="left" w:pos="1397"/>
        </w:tabs>
        <w:spacing w:before="1"/>
        <w:ind w:left="102" w:right="105" w:firstLine="566"/>
        <w:jc w:val="both"/>
        <w:rPr>
          <w:sz w:val="24"/>
        </w:rPr>
      </w:pPr>
      <w:r>
        <w:rPr>
          <w:sz w:val="24"/>
        </w:rPr>
        <w:t>Po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p>
    <w:p w14:paraId="3D4459D4" w14:textId="77777777" w:rsidR="008F7D4B" w:rsidRDefault="008D0089">
      <w:pPr>
        <w:pStyle w:val="Sraopastraipa"/>
        <w:numPr>
          <w:ilvl w:val="1"/>
          <w:numId w:val="3"/>
        </w:numPr>
        <w:tabs>
          <w:tab w:val="left" w:pos="1397"/>
        </w:tabs>
        <w:ind w:left="1397" w:hanging="729"/>
        <w:jc w:val="both"/>
        <w:rPr>
          <w:sz w:val="24"/>
        </w:rPr>
      </w:pPr>
      <w:r>
        <w:rPr>
          <w:sz w:val="24"/>
        </w:rPr>
        <w:t>Rangovas</w:t>
      </w:r>
      <w:r>
        <w:rPr>
          <w:spacing w:val="-4"/>
          <w:sz w:val="24"/>
        </w:rPr>
        <w:t xml:space="preserve"> </w:t>
      </w:r>
      <w:r>
        <w:rPr>
          <w:sz w:val="24"/>
        </w:rPr>
        <w:t>nesilaiko</w:t>
      </w:r>
      <w:r>
        <w:rPr>
          <w:spacing w:val="-1"/>
          <w:sz w:val="24"/>
        </w:rPr>
        <w:t xml:space="preserve"> </w:t>
      </w:r>
      <w:r>
        <w:rPr>
          <w:sz w:val="24"/>
        </w:rPr>
        <w:t xml:space="preserve">Sutarties </w:t>
      </w:r>
      <w:hyperlink w:anchor="_bookmark22" w:history="1">
        <w:r>
          <w:rPr>
            <w:sz w:val="24"/>
          </w:rPr>
          <w:t>44</w:t>
        </w:r>
      </w:hyperlink>
      <w:r>
        <w:rPr>
          <w:spacing w:val="-2"/>
          <w:sz w:val="24"/>
        </w:rPr>
        <w:t xml:space="preserve"> </w:t>
      </w:r>
      <w:r>
        <w:rPr>
          <w:sz w:val="24"/>
        </w:rPr>
        <w:t>ir</w:t>
      </w:r>
      <w:r>
        <w:rPr>
          <w:spacing w:val="-1"/>
          <w:sz w:val="24"/>
        </w:rPr>
        <w:t xml:space="preserve"> </w:t>
      </w:r>
      <w:hyperlink w:anchor="_bookmark23" w:history="1">
        <w:r>
          <w:rPr>
            <w:sz w:val="24"/>
          </w:rPr>
          <w:t>45</w:t>
        </w:r>
      </w:hyperlink>
      <w:r>
        <w:rPr>
          <w:spacing w:val="-2"/>
          <w:sz w:val="24"/>
        </w:rPr>
        <w:t xml:space="preserve"> </w:t>
      </w:r>
      <w:r>
        <w:rPr>
          <w:sz w:val="24"/>
        </w:rPr>
        <w:t>punktuose</w:t>
      </w:r>
      <w:r>
        <w:rPr>
          <w:spacing w:val="-2"/>
          <w:sz w:val="24"/>
        </w:rPr>
        <w:t xml:space="preserve"> </w:t>
      </w:r>
      <w:r>
        <w:rPr>
          <w:sz w:val="24"/>
        </w:rPr>
        <w:t>nustatytų</w:t>
      </w:r>
      <w:r>
        <w:rPr>
          <w:spacing w:val="-1"/>
          <w:sz w:val="24"/>
        </w:rPr>
        <w:t xml:space="preserve"> </w:t>
      </w:r>
      <w:r>
        <w:rPr>
          <w:spacing w:val="-2"/>
          <w:sz w:val="24"/>
        </w:rPr>
        <w:t>reikalavimų;</w:t>
      </w:r>
    </w:p>
    <w:p w14:paraId="0236EE64" w14:textId="77777777" w:rsidR="008F7D4B" w:rsidRDefault="008D0089">
      <w:pPr>
        <w:pStyle w:val="Sraopastraipa"/>
        <w:numPr>
          <w:ilvl w:val="1"/>
          <w:numId w:val="3"/>
        </w:numPr>
        <w:tabs>
          <w:tab w:val="left" w:pos="1397"/>
        </w:tabs>
        <w:ind w:left="1397" w:hanging="729"/>
        <w:jc w:val="both"/>
        <w:rPr>
          <w:sz w:val="24"/>
        </w:rPr>
      </w:pPr>
      <w:bookmarkStart w:id="48" w:name="_bookmark48"/>
      <w:bookmarkEnd w:id="48"/>
      <w:r>
        <w:rPr>
          <w:sz w:val="24"/>
        </w:rPr>
        <w:t>atsisako</w:t>
      </w:r>
      <w:r>
        <w:rPr>
          <w:spacing w:val="-2"/>
          <w:sz w:val="24"/>
        </w:rPr>
        <w:t xml:space="preserve"> </w:t>
      </w:r>
      <w:r>
        <w:rPr>
          <w:sz w:val="24"/>
        </w:rPr>
        <w:t>vykdyti</w:t>
      </w:r>
      <w:r>
        <w:rPr>
          <w:spacing w:val="-2"/>
          <w:sz w:val="24"/>
        </w:rPr>
        <w:t xml:space="preserve"> </w:t>
      </w:r>
      <w:r>
        <w:rPr>
          <w:sz w:val="24"/>
        </w:rPr>
        <w:t>teisėtus</w:t>
      </w:r>
      <w:r>
        <w:rPr>
          <w:spacing w:val="-2"/>
          <w:sz w:val="24"/>
        </w:rPr>
        <w:t xml:space="preserve"> </w:t>
      </w:r>
      <w:r>
        <w:rPr>
          <w:sz w:val="24"/>
        </w:rPr>
        <w:t>Užsakovo</w:t>
      </w:r>
      <w:r>
        <w:rPr>
          <w:spacing w:val="-1"/>
          <w:sz w:val="24"/>
        </w:rPr>
        <w:t xml:space="preserve"> </w:t>
      </w:r>
      <w:r>
        <w:rPr>
          <w:spacing w:val="-2"/>
          <w:sz w:val="24"/>
        </w:rPr>
        <w:t>nurodymus.</w:t>
      </w:r>
    </w:p>
    <w:p w14:paraId="106413AD" w14:textId="77777777" w:rsidR="008F7D4B" w:rsidRDefault="008D0089">
      <w:pPr>
        <w:pStyle w:val="Sraopastraipa"/>
        <w:numPr>
          <w:ilvl w:val="0"/>
          <w:numId w:val="3"/>
        </w:numPr>
        <w:tabs>
          <w:tab w:val="left" w:pos="1095"/>
        </w:tabs>
        <w:ind w:right="108" w:firstLine="566"/>
        <w:jc w:val="both"/>
        <w:rPr>
          <w:sz w:val="24"/>
        </w:rPr>
      </w:pPr>
      <w:r>
        <w:rPr>
          <w:sz w:val="24"/>
        </w:rPr>
        <w:t>Nustačius, kad Rangovas Sutartį vykdė su dideliais ar nuolatiniais trūkumais, Užsakovas turi teisę, nenutraukdamas Sutarties, įtraukti Rangovą į Nepatikimų tiekėjų sąrašą Rangovą informavus apie tai raštu:</w:t>
      </w:r>
    </w:p>
    <w:p w14:paraId="6A5380CE" w14:textId="77777777" w:rsidR="008F7D4B" w:rsidRDefault="008D0089">
      <w:pPr>
        <w:pStyle w:val="Sraopastraipa"/>
        <w:numPr>
          <w:ilvl w:val="1"/>
          <w:numId w:val="3"/>
        </w:numPr>
        <w:tabs>
          <w:tab w:val="left" w:pos="1397"/>
        </w:tabs>
        <w:ind w:left="102" w:right="108" w:firstLine="566"/>
        <w:jc w:val="both"/>
        <w:rPr>
          <w:sz w:val="24"/>
        </w:rPr>
      </w:pPr>
      <w:r>
        <w:rPr>
          <w:sz w:val="24"/>
        </w:rPr>
        <w:t>Sutarties</w:t>
      </w:r>
      <w:r>
        <w:rPr>
          <w:spacing w:val="-12"/>
          <w:sz w:val="24"/>
        </w:rPr>
        <w:t xml:space="preserve"> </w:t>
      </w:r>
      <w:hyperlink w:anchor="_bookmark42" w:history="1">
        <w:r>
          <w:rPr>
            <w:sz w:val="24"/>
          </w:rPr>
          <w:t>109.2</w:t>
        </w:r>
      </w:hyperlink>
      <w:r>
        <w:rPr>
          <w:spacing w:val="-13"/>
          <w:sz w:val="24"/>
        </w:rPr>
        <w:t xml:space="preserve"> </w:t>
      </w:r>
      <w:r>
        <w:rPr>
          <w:sz w:val="24"/>
        </w:rPr>
        <w:t>ir</w:t>
      </w:r>
      <w:r>
        <w:rPr>
          <w:spacing w:val="-13"/>
          <w:sz w:val="24"/>
        </w:rPr>
        <w:t xml:space="preserve"> </w:t>
      </w:r>
      <w:hyperlink w:anchor="_bookmark45" w:history="1">
        <w:r>
          <w:rPr>
            <w:sz w:val="24"/>
          </w:rPr>
          <w:t>109.5</w:t>
        </w:r>
      </w:hyperlink>
      <w:r>
        <w:rPr>
          <w:spacing w:val="-13"/>
          <w:sz w:val="24"/>
        </w:rPr>
        <w:t xml:space="preserve"> </w:t>
      </w:r>
      <w:r>
        <w:rPr>
          <w:sz w:val="24"/>
        </w:rPr>
        <w:t>papunkčių</w:t>
      </w:r>
      <w:r>
        <w:rPr>
          <w:spacing w:val="-13"/>
          <w:sz w:val="24"/>
        </w:rPr>
        <w:t xml:space="preserve"> </w:t>
      </w:r>
      <w:r>
        <w:rPr>
          <w:sz w:val="24"/>
        </w:rPr>
        <w:t>atvejais</w:t>
      </w:r>
      <w:r>
        <w:rPr>
          <w:spacing w:val="-12"/>
          <w:sz w:val="24"/>
        </w:rPr>
        <w:t xml:space="preserve"> </w:t>
      </w:r>
      <w:r>
        <w:rPr>
          <w:sz w:val="24"/>
        </w:rPr>
        <w:t>Užsakovas</w:t>
      </w:r>
      <w:r>
        <w:rPr>
          <w:spacing w:val="-13"/>
          <w:sz w:val="24"/>
        </w:rPr>
        <w:t xml:space="preserve"> </w:t>
      </w:r>
      <w:r>
        <w:rPr>
          <w:sz w:val="24"/>
        </w:rPr>
        <w:t>sprendimą,</w:t>
      </w:r>
      <w:r>
        <w:rPr>
          <w:spacing w:val="-13"/>
          <w:sz w:val="24"/>
        </w:rPr>
        <w:t xml:space="preserve"> </w:t>
      </w:r>
      <w:r>
        <w:rPr>
          <w:sz w:val="24"/>
        </w:rPr>
        <w:t>kad</w:t>
      </w:r>
      <w:r>
        <w:rPr>
          <w:spacing w:val="-13"/>
          <w:sz w:val="24"/>
        </w:rPr>
        <w:t xml:space="preserve"> </w:t>
      </w:r>
      <w:r>
        <w:rPr>
          <w:sz w:val="24"/>
        </w:rPr>
        <w:t>Rangovas</w:t>
      </w:r>
      <w:r>
        <w:rPr>
          <w:spacing w:val="-13"/>
          <w:sz w:val="24"/>
        </w:rPr>
        <w:t xml:space="preserve"> </w:t>
      </w:r>
      <w:r>
        <w:rPr>
          <w:sz w:val="24"/>
        </w:rPr>
        <w:t>Sutartį vykdo su dideliais arba nuolatiniais trūkumais, priima įspėjęs Rangovą prieš 30 (trisdešimt) dienų.</w:t>
      </w:r>
    </w:p>
    <w:p w14:paraId="20814F15" w14:textId="77777777" w:rsidR="008F7D4B" w:rsidRDefault="008D0089">
      <w:pPr>
        <w:pStyle w:val="Sraopastraipa"/>
        <w:numPr>
          <w:ilvl w:val="1"/>
          <w:numId w:val="3"/>
        </w:numPr>
        <w:tabs>
          <w:tab w:val="left" w:pos="1397"/>
        </w:tabs>
        <w:ind w:left="102" w:right="106" w:firstLine="566"/>
        <w:jc w:val="both"/>
        <w:rPr>
          <w:sz w:val="24"/>
        </w:rPr>
      </w:pPr>
      <w:r>
        <w:rPr>
          <w:sz w:val="24"/>
        </w:rPr>
        <w:t xml:space="preserve">Sutarties </w:t>
      </w:r>
      <w:hyperlink w:anchor="_bookmark41" w:history="1">
        <w:r>
          <w:rPr>
            <w:sz w:val="24"/>
          </w:rPr>
          <w:t>109.1</w:t>
        </w:r>
      </w:hyperlink>
      <w:r>
        <w:rPr>
          <w:sz w:val="24"/>
        </w:rPr>
        <w:t xml:space="preserve">, </w:t>
      </w:r>
      <w:hyperlink w:anchor="_bookmark43" w:history="1">
        <w:r>
          <w:rPr>
            <w:sz w:val="24"/>
          </w:rPr>
          <w:t>109.3</w:t>
        </w:r>
      </w:hyperlink>
      <w:r>
        <w:rPr>
          <w:sz w:val="24"/>
        </w:rPr>
        <w:t>-</w:t>
      </w:r>
      <w:hyperlink w:anchor="_bookmark44" w:history="1">
        <w:r>
          <w:rPr>
            <w:sz w:val="24"/>
          </w:rPr>
          <w:t>109.4</w:t>
        </w:r>
      </w:hyperlink>
      <w:r>
        <w:rPr>
          <w:sz w:val="24"/>
        </w:rPr>
        <w:t xml:space="preserve">, </w:t>
      </w:r>
      <w:hyperlink w:anchor="_bookmark46" w:history="1">
        <w:r>
          <w:rPr>
            <w:sz w:val="24"/>
          </w:rPr>
          <w:t>109.6</w:t>
        </w:r>
      </w:hyperlink>
      <w:r>
        <w:rPr>
          <w:sz w:val="24"/>
        </w:rPr>
        <w:t xml:space="preserve"> </w:t>
      </w:r>
      <w:hyperlink w:anchor="_bookmark47" w:history="1">
        <w:r>
          <w:rPr>
            <w:sz w:val="24"/>
          </w:rPr>
          <w:t>110.1</w:t>
        </w:r>
      </w:hyperlink>
      <w:r>
        <w:rPr>
          <w:sz w:val="24"/>
        </w:rPr>
        <w:t>-</w:t>
      </w:r>
      <w:hyperlink w:anchor="_bookmark48" w:history="1">
        <w:r>
          <w:rPr>
            <w:sz w:val="24"/>
          </w:rPr>
          <w:t>110.5</w:t>
        </w:r>
      </w:hyperlink>
      <w:r>
        <w:rPr>
          <w:sz w:val="24"/>
        </w:rPr>
        <w:t xml:space="preserve"> papunkčių atvejais Užsakovas sprendimą,</w:t>
      </w:r>
      <w:r>
        <w:rPr>
          <w:spacing w:val="-15"/>
          <w:sz w:val="24"/>
        </w:rPr>
        <w:t xml:space="preserve"> </w:t>
      </w:r>
      <w:r>
        <w:rPr>
          <w:sz w:val="24"/>
        </w:rPr>
        <w:t>kad</w:t>
      </w:r>
      <w:r>
        <w:rPr>
          <w:spacing w:val="-15"/>
          <w:sz w:val="24"/>
        </w:rPr>
        <w:t xml:space="preserve"> </w:t>
      </w:r>
      <w:r>
        <w:rPr>
          <w:sz w:val="24"/>
        </w:rPr>
        <w:t>Rangovas</w:t>
      </w:r>
      <w:r>
        <w:rPr>
          <w:spacing w:val="-15"/>
          <w:sz w:val="24"/>
        </w:rPr>
        <w:t xml:space="preserve"> </w:t>
      </w:r>
      <w:r>
        <w:rPr>
          <w:sz w:val="24"/>
        </w:rPr>
        <w:t>Sutartį</w:t>
      </w:r>
      <w:r>
        <w:rPr>
          <w:spacing w:val="-15"/>
          <w:sz w:val="24"/>
        </w:rPr>
        <w:t xml:space="preserve"> </w:t>
      </w:r>
      <w:r>
        <w:rPr>
          <w:sz w:val="24"/>
        </w:rPr>
        <w:t>vykdo</w:t>
      </w:r>
      <w:r>
        <w:rPr>
          <w:spacing w:val="-15"/>
          <w:sz w:val="24"/>
        </w:rPr>
        <w:t xml:space="preserve"> </w:t>
      </w:r>
      <w:r>
        <w:rPr>
          <w:sz w:val="24"/>
        </w:rPr>
        <w:t>su</w:t>
      </w:r>
      <w:r>
        <w:rPr>
          <w:spacing w:val="-15"/>
          <w:sz w:val="24"/>
        </w:rPr>
        <w:t xml:space="preserve"> </w:t>
      </w:r>
      <w:r>
        <w:rPr>
          <w:sz w:val="24"/>
        </w:rPr>
        <w:t>dideliais</w:t>
      </w:r>
      <w:r>
        <w:rPr>
          <w:spacing w:val="-15"/>
          <w:sz w:val="24"/>
        </w:rPr>
        <w:t xml:space="preserve"> </w:t>
      </w:r>
      <w:r>
        <w:rPr>
          <w:sz w:val="24"/>
        </w:rPr>
        <w:t>arba</w:t>
      </w:r>
      <w:r>
        <w:rPr>
          <w:spacing w:val="-15"/>
          <w:sz w:val="24"/>
        </w:rPr>
        <w:t xml:space="preserve"> </w:t>
      </w:r>
      <w:r>
        <w:rPr>
          <w:sz w:val="24"/>
        </w:rPr>
        <w:t>nuolatiniais</w:t>
      </w:r>
      <w:r>
        <w:rPr>
          <w:spacing w:val="-15"/>
          <w:sz w:val="24"/>
        </w:rPr>
        <w:t xml:space="preserve"> </w:t>
      </w:r>
      <w:r>
        <w:rPr>
          <w:sz w:val="24"/>
        </w:rPr>
        <w:t>trūkumais,</w:t>
      </w:r>
      <w:r>
        <w:rPr>
          <w:spacing w:val="-15"/>
          <w:sz w:val="24"/>
        </w:rPr>
        <w:t xml:space="preserve"> </w:t>
      </w:r>
      <w:r>
        <w:rPr>
          <w:sz w:val="24"/>
        </w:rPr>
        <w:t>priima</w:t>
      </w:r>
      <w:r>
        <w:rPr>
          <w:spacing w:val="-15"/>
          <w:sz w:val="24"/>
        </w:rPr>
        <w:t xml:space="preserve"> </w:t>
      </w:r>
      <w:r>
        <w:rPr>
          <w:sz w:val="24"/>
        </w:rPr>
        <w:t>be</w:t>
      </w:r>
      <w:r>
        <w:rPr>
          <w:spacing w:val="-15"/>
          <w:sz w:val="24"/>
        </w:rPr>
        <w:t xml:space="preserve"> </w:t>
      </w:r>
      <w:r>
        <w:rPr>
          <w:sz w:val="24"/>
        </w:rPr>
        <w:t xml:space="preserve">išankstinio </w:t>
      </w:r>
      <w:r>
        <w:rPr>
          <w:spacing w:val="-2"/>
          <w:sz w:val="24"/>
        </w:rPr>
        <w:t>įspėjimo.</w:t>
      </w:r>
    </w:p>
    <w:p w14:paraId="1BC38FDB" w14:textId="77777777" w:rsidR="008F7D4B" w:rsidRDefault="008F7D4B">
      <w:pPr>
        <w:pStyle w:val="Pagrindinistekstas"/>
        <w:ind w:left="0" w:firstLine="0"/>
        <w:jc w:val="left"/>
      </w:pPr>
    </w:p>
    <w:p w14:paraId="38727304" w14:textId="77777777" w:rsidR="008F7D4B" w:rsidRDefault="008D0089">
      <w:pPr>
        <w:pStyle w:val="Antrat1"/>
        <w:numPr>
          <w:ilvl w:val="0"/>
          <w:numId w:val="4"/>
        </w:numPr>
        <w:tabs>
          <w:tab w:val="left" w:pos="2243"/>
        </w:tabs>
        <w:spacing w:before="1"/>
        <w:ind w:left="2243" w:hanging="567"/>
        <w:jc w:val="left"/>
      </w:pPr>
      <w:r>
        <w:t>RANGOVO</w:t>
      </w:r>
      <w:r>
        <w:rPr>
          <w:spacing w:val="-5"/>
        </w:rPr>
        <w:t xml:space="preserve"> </w:t>
      </w:r>
      <w:r>
        <w:t>PRIEVOLĖS</w:t>
      </w:r>
      <w:r>
        <w:rPr>
          <w:spacing w:val="-3"/>
        </w:rPr>
        <w:t xml:space="preserve"> </w:t>
      </w:r>
      <w:r>
        <w:t>PER</w:t>
      </w:r>
      <w:r>
        <w:rPr>
          <w:spacing w:val="-4"/>
        </w:rPr>
        <w:t xml:space="preserve"> </w:t>
      </w:r>
      <w:r>
        <w:t>GARANTINĮ</w:t>
      </w:r>
      <w:r>
        <w:rPr>
          <w:spacing w:val="-3"/>
        </w:rPr>
        <w:t xml:space="preserve"> </w:t>
      </w:r>
      <w:r>
        <w:rPr>
          <w:spacing w:val="-2"/>
        </w:rPr>
        <w:t>TERMINĄ</w:t>
      </w:r>
    </w:p>
    <w:p w14:paraId="19B32B9C" w14:textId="77777777" w:rsidR="008F7D4B" w:rsidRDefault="008D0089">
      <w:pPr>
        <w:pStyle w:val="Sraopastraipa"/>
        <w:numPr>
          <w:ilvl w:val="0"/>
          <w:numId w:val="3"/>
        </w:numPr>
        <w:tabs>
          <w:tab w:val="left" w:pos="1095"/>
        </w:tabs>
        <w:spacing w:before="276"/>
        <w:ind w:right="100" w:firstLine="566"/>
        <w:jc w:val="both"/>
        <w:rPr>
          <w:sz w:val="24"/>
        </w:rPr>
      </w:pPr>
      <w:r>
        <w:rPr>
          <w:sz w:val="24"/>
        </w:rPr>
        <w:t>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w:t>
      </w:r>
      <w:r>
        <w:rPr>
          <w:spacing w:val="-1"/>
          <w:sz w:val="24"/>
        </w:rPr>
        <w:t xml:space="preserve"> </w:t>
      </w:r>
      <w:r>
        <w:rPr>
          <w:sz w:val="24"/>
        </w:rPr>
        <w:t>6.697</w:t>
      </w:r>
      <w:r>
        <w:rPr>
          <w:spacing w:val="-1"/>
          <w:sz w:val="24"/>
        </w:rPr>
        <w:t xml:space="preserve"> </w:t>
      </w:r>
      <w:r>
        <w:rPr>
          <w:sz w:val="24"/>
        </w:rPr>
        <w:t>ir</w:t>
      </w:r>
      <w:r>
        <w:rPr>
          <w:spacing w:val="-1"/>
          <w:sz w:val="24"/>
        </w:rPr>
        <w:t xml:space="preserve"> </w:t>
      </w:r>
      <w:r>
        <w:rPr>
          <w:sz w:val="24"/>
        </w:rPr>
        <w:t>6.698</w:t>
      </w:r>
      <w:r>
        <w:rPr>
          <w:spacing w:val="-1"/>
          <w:sz w:val="24"/>
        </w:rPr>
        <w:t xml:space="preserve"> </w:t>
      </w:r>
      <w:r>
        <w:rPr>
          <w:sz w:val="24"/>
        </w:rPr>
        <w:t>straipsnių</w:t>
      </w:r>
      <w:r>
        <w:rPr>
          <w:spacing w:val="-1"/>
          <w:sz w:val="24"/>
        </w:rPr>
        <w:t xml:space="preserve"> </w:t>
      </w:r>
      <w:r>
        <w:rPr>
          <w:sz w:val="24"/>
        </w:rPr>
        <w:t>nuostatos,</w:t>
      </w:r>
      <w:r>
        <w:rPr>
          <w:spacing w:val="-1"/>
          <w:sz w:val="24"/>
        </w:rPr>
        <w:t xml:space="preserve"> </w:t>
      </w:r>
      <w:r>
        <w:rPr>
          <w:sz w:val="24"/>
        </w:rPr>
        <w:t>kad</w:t>
      </w:r>
      <w:r>
        <w:rPr>
          <w:spacing w:val="-1"/>
          <w:sz w:val="24"/>
        </w:rPr>
        <w:t xml:space="preserve"> </w:t>
      </w:r>
      <w:r>
        <w:rPr>
          <w:sz w:val="24"/>
        </w:rPr>
        <w:t>Rangovas</w:t>
      </w:r>
      <w:r>
        <w:rPr>
          <w:spacing w:val="-1"/>
          <w:sz w:val="24"/>
        </w:rPr>
        <w:t xml:space="preserve"> </w:t>
      </w:r>
      <w:r>
        <w:rPr>
          <w:sz w:val="24"/>
        </w:rPr>
        <w:t>atsako</w:t>
      </w:r>
      <w:r>
        <w:rPr>
          <w:spacing w:val="-1"/>
          <w:sz w:val="24"/>
        </w:rPr>
        <w:t xml:space="preserve"> </w:t>
      </w:r>
      <w:r>
        <w:rPr>
          <w:sz w:val="24"/>
        </w:rPr>
        <w:t>už</w:t>
      </w:r>
      <w:r>
        <w:rPr>
          <w:spacing w:val="-1"/>
          <w:sz w:val="24"/>
        </w:rPr>
        <w:t xml:space="preserve"> </w:t>
      </w:r>
      <w:r>
        <w:rPr>
          <w:sz w:val="24"/>
        </w:rPr>
        <w:t>statybos</w:t>
      </w:r>
      <w:r>
        <w:rPr>
          <w:spacing w:val="-1"/>
          <w:sz w:val="24"/>
        </w:rPr>
        <w:t xml:space="preserve"> </w:t>
      </w:r>
      <w:r>
        <w:rPr>
          <w:sz w:val="24"/>
        </w:rPr>
        <w:t>objekto</w:t>
      </w:r>
      <w:r>
        <w:rPr>
          <w:spacing w:val="-1"/>
          <w:sz w:val="24"/>
        </w:rPr>
        <w:t xml:space="preserve"> </w:t>
      </w:r>
      <w:r>
        <w:rPr>
          <w:sz w:val="24"/>
        </w:rPr>
        <w:t>sugriuvimą</w:t>
      </w:r>
      <w:r>
        <w:rPr>
          <w:spacing w:val="-1"/>
          <w:sz w:val="24"/>
        </w:rPr>
        <w:t xml:space="preserve"> </w:t>
      </w:r>
      <w:r>
        <w:rPr>
          <w:sz w:val="24"/>
        </w:rPr>
        <w:t>ar defektus, jeigu statybos objektas sugriuvo ar defektai buvo nustatyti per 5 (penkis) metus, esant paslėptų</w:t>
      </w:r>
      <w:r>
        <w:rPr>
          <w:spacing w:val="13"/>
          <w:sz w:val="24"/>
        </w:rPr>
        <w:t xml:space="preserve"> </w:t>
      </w:r>
      <w:r>
        <w:rPr>
          <w:sz w:val="24"/>
        </w:rPr>
        <w:t>statinio</w:t>
      </w:r>
      <w:r>
        <w:rPr>
          <w:spacing w:val="13"/>
          <w:sz w:val="24"/>
        </w:rPr>
        <w:t xml:space="preserve"> </w:t>
      </w:r>
      <w:r>
        <w:rPr>
          <w:sz w:val="24"/>
        </w:rPr>
        <w:t>elementų</w:t>
      </w:r>
      <w:r>
        <w:rPr>
          <w:spacing w:val="15"/>
          <w:sz w:val="24"/>
        </w:rPr>
        <w:t xml:space="preserve"> </w:t>
      </w:r>
      <w:r>
        <w:rPr>
          <w:sz w:val="24"/>
        </w:rPr>
        <w:t>–</w:t>
      </w:r>
      <w:r>
        <w:rPr>
          <w:spacing w:val="13"/>
          <w:sz w:val="24"/>
        </w:rPr>
        <w:t xml:space="preserve"> </w:t>
      </w:r>
      <w:r>
        <w:rPr>
          <w:sz w:val="24"/>
        </w:rPr>
        <w:t>10</w:t>
      </w:r>
      <w:r>
        <w:rPr>
          <w:spacing w:val="13"/>
          <w:sz w:val="24"/>
        </w:rPr>
        <w:t xml:space="preserve"> </w:t>
      </w:r>
      <w:r>
        <w:rPr>
          <w:sz w:val="24"/>
        </w:rPr>
        <w:t>(dešimt)</w:t>
      </w:r>
      <w:r>
        <w:rPr>
          <w:spacing w:val="13"/>
          <w:sz w:val="24"/>
        </w:rPr>
        <w:t xml:space="preserve"> </w:t>
      </w:r>
      <w:r>
        <w:rPr>
          <w:sz w:val="24"/>
        </w:rPr>
        <w:t>metų,</w:t>
      </w:r>
      <w:r>
        <w:rPr>
          <w:spacing w:val="13"/>
          <w:sz w:val="24"/>
        </w:rPr>
        <w:t xml:space="preserve"> </w:t>
      </w:r>
      <w:r>
        <w:rPr>
          <w:sz w:val="24"/>
        </w:rPr>
        <w:t>esant</w:t>
      </w:r>
      <w:r>
        <w:rPr>
          <w:spacing w:val="14"/>
          <w:sz w:val="24"/>
        </w:rPr>
        <w:t xml:space="preserve"> </w:t>
      </w:r>
      <w:r>
        <w:rPr>
          <w:sz w:val="24"/>
        </w:rPr>
        <w:t>tyčia</w:t>
      </w:r>
      <w:r>
        <w:rPr>
          <w:spacing w:val="12"/>
          <w:sz w:val="24"/>
        </w:rPr>
        <w:t xml:space="preserve"> </w:t>
      </w:r>
      <w:r>
        <w:rPr>
          <w:sz w:val="24"/>
        </w:rPr>
        <w:t>paslėptų</w:t>
      </w:r>
      <w:r>
        <w:rPr>
          <w:spacing w:val="13"/>
          <w:sz w:val="24"/>
        </w:rPr>
        <w:t xml:space="preserve"> </w:t>
      </w:r>
      <w:r>
        <w:rPr>
          <w:sz w:val="24"/>
        </w:rPr>
        <w:t>defektų</w:t>
      </w:r>
      <w:r>
        <w:rPr>
          <w:spacing w:val="16"/>
          <w:sz w:val="24"/>
        </w:rPr>
        <w:t xml:space="preserve"> </w:t>
      </w:r>
      <w:r>
        <w:rPr>
          <w:sz w:val="24"/>
        </w:rPr>
        <w:t>–</w:t>
      </w:r>
      <w:r>
        <w:rPr>
          <w:spacing w:val="13"/>
          <w:sz w:val="24"/>
        </w:rPr>
        <w:t xml:space="preserve"> </w:t>
      </w:r>
      <w:r>
        <w:rPr>
          <w:sz w:val="24"/>
        </w:rPr>
        <w:t>20</w:t>
      </w:r>
      <w:r>
        <w:rPr>
          <w:spacing w:val="13"/>
          <w:sz w:val="24"/>
        </w:rPr>
        <w:t xml:space="preserve"> </w:t>
      </w:r>
      <w:r>
        <w:rPr>
          <w:sz w:val="24"/>
        </w:rPr>
        <w:t>(dvidešimt)</w:t>
      </w:r>
      <w:r>
        <w:rPr>
          <w:spacing w:val="13"/>
          <w:sz w:val="24"/>
        </w:rPr>
        <w:t xml:space="preserve"> </w:t>
      </w:r>
      <w:r>
        <w:rPr>
          <w:sz w:val="24"/>
        </w:rPr>
        <w:t>metų,</w:t>
      </w:r>
    </w:p>
    <w:p w14:paraId="099CBA45" w14:textId="77777777" w:rsidR="008F7D4B" w:rsidRDefault="008F7D4B">
      <w:pPr>
        <w:jc w:val="both"/>
        <w:rPr>
          <w:sz w:val="24"/>
        </w:rPr>
        <w:sectPr w:rsidR="008F7D4B">
          <w:pgSz w:w="11910" w:h="16840"/>
          <w:pgMar w:top="1040" w:right="460" w:bottom="280" w:left="1600" w:header="576" w:footer="0" w:gutter="0"/>
          <w:cols w:space="1296"/>
        </w:sectPr>
      </w:pPr>
    </w:p>
    <w:p w14:paraId="5CA29E30" w14:textId="77777777" w:rsidR="008F7D4B" w:rsidRDefault="008D0089">
      <w:pPr>
        <w:pStyle w:val="Pagrindinistekstas"/>
        <w:spacing w:before="80"/>
        <w:ind w:right="104" w:firstLine="0"/>
      </w:pPr>
      <w:r>
        <w:lastRenderedPageBreak/>
        <w:t>jeigu</w:t>
      </w:r>
      <w:r>
        <w:rPr>
          <w:spacing w:val="-3"/>
        </w:rPr>
        <w:t xml:space="preserve"> </w:t>
      </w:r>
      <w:r>
        <w:t>neįrodo,</w:t>
      </w:r>
      <w:r>
        <w:rPr>
          <w:spacing w:val="-3"/>
        </w:rPr>
        <w:t xml:space="preserve"> </w:t>
      </w:r>
      <w:r>
        <w:t>kad</w:t>
      </w:r>
      <w:r>
        <w:rPr>
          <w:spacing w:val="-3"/>
        </w:rPr>
        <w:t xml:space="preserve"> </w:t>
      </w:r>
      <w:r>
        <w:t>jie</w:t>
      </w:r>
      <w:r>
        <w:rPr>
          <w:spacing w:val="-4"/>
        </w:rPr>
        <w:t xml:space="preserve"> </w:t>
      </w:r>
      <w:r>
        <w:t>atsirado</w:t>
      </w:r>
      <w:r>
        <w:rPr>
          <w:spacing w:val="-3"/>
        </w:rPr>
        <w:t xml:space="preserve"> </w:t>
      </w:r>
      <w:r>
        <w:t>dėl</w:t>
      </w:r>
      <w:r>
        <w:rPr>
          <w:spacing w:val="-3"/>
        </w:rPr>
        <w:t xml:space="preserve"> </w:t>
      </w:r>
      <w:r>
        <w:t>statybos</w:t>
      </w:r>
      <w:r>
        <w:rPr>
          <w:spacing w:val="-3"/>
        </w:rPr>
        <w:t xml:space="preserve"> </w:t>
      </w:r>
      <w:r>
        <w:t>objekto</w:t>
      </w:r>
      <w:r>
        <w:rPr>
          <w:spacing w:val="-1"/>
        </w:rPr>
        <w:t xml:space="preserve"> </w:t>
      </w:r>
      <w:r>
        <w:t>ar</w:t>
      </w:r>
      <w:r>
        <w:rPr>
          <w:spacing w:val="-3"/>
        </w:rPr>
        <w:t xml:space="preserve"> </w:t>
      </w:r>
      <w:r>
        <w:t>jo</w:t>
      </w:r>
      <w:r>
        <w:rPr>
          <w:spacing w:val="-3"/>
        </w:rPr>
        <w:t xml:space="preserve"> </w:t>
      </w:r>
      <w:r>
        <w:t>dalių</w:t>
      </w:r>
      <w:r>
        <w:rPr>
          <w:spacing w:val="-3"/>
        </w:rPr>
        <w:t xml:space="preserve"> </w:t>
      </w:r>
      <w:r>
        <w:t>normalaus</w:t>
      </w:r>
      <w:r>
        <w:rPr>
          <w:spacing w:val="-4"/>
        </w:rPr>
        <w:t xml:space="preserve"> </w:t>
      </w:r>
      <w:r>
        <w:t>susidėvėjimo,</w:t>
      </w:r>
      <w:r>
        <w:rPr>
          <w:spacing w:val="-3"/>
        </w:rPr>
        <w:t xml:space="preserve"> </w:t>
      </w:r>
      <w:r>
        <w:t>jo</w:t>
      </w:r>
      <w:r>
        <w:rPr>
          <w:spacing w:val="-3"/>
        </w:rPr>
        <w:t xml:space="preserve"> </w:t>
      </w:r>
      <w:r>
        <w:t>netinkamo naudojimo</w:t>
      </w:r>
      <w:r>
        <w:rPr>
          <w:spacing w:val="-5"/>
        </w:rPr>
        <w:t xml:space="preserve"> </w:t>
      </w:r>
      <w:r>
        <w:t>ar</w:t>
      </w:r>
      <w:r>
        <w:rPr>
          <w:spacing w:val="-7"/>
        </w:rPr>
        <w:t xml:space="preserve"> </w:t>
      </w:r>
      <w:r>
        <w:t>Užsakovo</w:t>
      </w:r>
      <w:r>
        <w:rPr>
          <w:spacing w:val="-6"/>
        </w:rPr>
        <w:t xml:space="preserve"> </w:t>
      </w:r>
      <w:r>
        <w:t>ar</w:t>
      </w:r>
      <w:r>
        <w:rPr>
          <w:spacing w:val="-7"/>
        </w:rPr>
        <w:t xml:space="preserve"> </w:t>
      </w:r>
      <w:r>
        <w:t>jo</w:t>
      </w:r>
      <w:r>
        <w:rPr>
          <w:spacing w:val="-5"/>
        </w:rPr>
        <w:t xml:space="preserve"> </w:t>
      </w:r>
      <w:r>
        <w:t>pasamdytų</w:t>
      </w:r>
      <w:r>
        <w:rPr>
          <w:spacing w:val="-6"/>
        </w:rPr>
        <w:t xml:space="preserve"> </w:t>
      </w:r>
      <w:r>
        <w:t>asmenų</w:t>
      </w:r>
      <w:r>
        <w:rPr>
          <w:spacing w:val="-6"/>
        </w:rPr>
        <w:t xml:space="preserve"> </w:t>
      </w:r>
      <w:r>
        <w:t>netinkamai</w:t>
      </w:r>
      <w:r>
        <w:rPr>
          <w:spacing w:val="-6"/>
        </w:rPr>
        <w:t xml:space="preserve"> </w:t>
      </w:r>
      <w:r>
        <w:t>atlikto</w:t>
      </w:r>
      <w:r>
        <w:rPr>
          <w:spacing w:val="-6"/>
        </w:rPr>
        <w:t xml:space="preserve"> </w:t>
      </w:r>
      <w:r>
        <w:t>remonto</w:t>
      </w:r>
      <w:r>
        <w:rPr>
          <w:spacing w:val="-6"/>
        </w:rPr>
        <w:t xml:space="preserve"> </w:t>
      </w:r>
      <w:r>
        <w:t>arba</w:t>
      </w:r>
      <w:r>
        <w:rPr>
          <w:spacing w:val="-8"/>
        </w:rPr>
        <w:t xml:space="preserve"> </w:t>
      </w:r>
      <w:r>
        <w:t>dėl</w:t>
      </w:r>
      <w:r>
        <w:rPr>
          <w:spacing w:val="-5"/>
        </w:rPr>
        <w:t xml:space="preserve"> </w:t>
      </w:r>
      <w:r>
        <w:t>Užsakovo</w:t>
      </w:r>
      <w:r>
        <w:rPr>
          <w:spacing w:val="-6"/>
        </w:rPr>
        <w:t xml:space="preserve"> </w:t>
      </w:r>
      <w:r>
        <w:t>ar</w:t>
      </w:r>
      <w:r>
        <w:rPr>
          <w:spacing w:val="-7"/>
        </w:rPr>
        <w:t xml:space="preserve"> </w:t>
      </w:r>
      <w:r>
        <w:t>jo pasamdytų asmenų kitokių kaltų veiksmų.</w:t>
      </w:r>
    </w:p>
    <w:p w14:paraId="659B8F52" w14:textId="77777777" w:rsidR="008F7D4B" w:rsidRDefault="008D0089">
      <w:pPr>
        <w:pStyle w:val="Sraopastraipa"/>
        <w:numPr>
          <w:ilvl w:val="0"/>
          <w:numId w:val="3"/>
        </w:numPr>
        <w:tabs>
          <w:tab w:val="left" w:pos="1095"/>
        </w:tabs>
        <w:ind w:right="105" w:firstLine="566"/>
        <w:jc w:val="both"/>
        <w:rPr>
          <w:sz w:val="24"/>
        </w:rPr>
      </w:pPr>
      <w:bookmarkStart w:id="49" w:name="_bookmark49"/>
      <w:bookmarkEnd w:id="49"/>
      <w:r>
        <w:rPr>
          <w:sz w:val="24"/>
        </w:rPr>
        <w:t>Visiems atliktiems statybos darbams, įskaitant jiems panaudotas medžiagas, priemones ir visas jų sudedamąsias dalis, Rangovas suteikia 5 (penkių) metų garantinį terminą.</w:t>
      </w:r>
    </w:p>
    <w:p w14:paraId="1BD62E9C" w14:textId="77777777" w:rsidR="008F7D4B" w:rsidRDefault="008D0089">
      <w:pPr>
        <w:pStyle w:val="Sraopastraipa"/>
        <w:numPr>
          <w:ilvl w:val="0"/>
          <w:numId w:val="3"/>
        </w:numPr>
        <w:tabs>
          <w:tab w:val="left" w:pos="1095"/>
        </w:tabs>
        <w:ind w:right="106" w:firstLine="566"/>
        <w:jc w:val="both"/>
        <w:rPr>
          <w:sz w:val="24"/>
        </w:rPr>
      </w:pPr>
      <w:r>
        <w:rPr>
          <w:sz w:val="24"/>
        </w:rPr>
        <w:t>Garantinis</w:t>
      </w:r>
      <w:r>
        <w:rPr>
          <w:spacing w:val="-5"/>
          <w:sz w:val="24"/>
        </w:rPr>
        <w:t xml:space="preserve"> </w:t>
      </w:r>
      <w:r>
        <w:rPr>
          <w:sz w:val="24"/>
        </w:rPr>
        <w:t>terminas</w:t>
      </w:r>
      <w:r>
        <w:rPr>
          <w:spacing w:val="-5"/>
          <w:sz w:val="24"/>
        </w:rPr>
        <w:t xml:space="preserve"> </w:t>
      </w:r>
      <w:r>
        <w:rPr>
          <w:sz w:val="24"/>
        </w:rPr>
        <w:t>pradedamas</w:t>
      </w:r>
      <w:r>
        <w:rPr>
          <w:spacing w:val="-5"/>
          <w:sz w:val="24"/>
        </w:rPr>
        <w:t xml:space="preserve"> </w:t>
      </w:r>
      <w:r>
        <w:rPr>
          <w:sz w:val="24"/>
        </w:rPr>
        <w:t>skaičiuoti</w:t>
      </w:r>
      <w:r>
        <w:rPr>
          <w:spacing w:val="-4"/>
          <w:sz w:val="24"/>
        </w:rPr>
        <w:t xml:space="preserve"> </w:t>
      </w:r>
      <w:r>
        <w:rPr>
          <w:sz w:val="24"/>
        </w:rPr>
        <w:t>nuo</w:t>
      </w:r>
      <w:r>
        <w:rPr>
          <w:spacing w:val="-4"/>
          <w:sz w:val="24"/>
        </w:rPr>
        <w:t xml:space="preserve"> </w:t>
      </w:r>
      <w:r>
        <w:rPr>
          <w:sz w:val="24"/>
        </w:rPr>
        <w:t>Rangovo</w:t>
      </w:r>
      <w:r>
        <w:rPr>
          <w:spacing w:val="-4"/>
          <w:sz w:val="24"/>
        </w:rPr>
        <w:t xml:space="preserve"> </w:t>
      </w:r>
      <w:r>
        <w:rPr>
          <w:sz w:val="24"/>
        </w:rPr>
        <w:t>atliktų</w:t>
      </w:r>
      <w:r>
        <w:rPr>
          <w:spacing w:val="-4"/>
          <w:sz w:val="24"/>
        </w:rPr>
        <w:t xml:space="preserve"> </w:t>
      </w:r>
      <w:r>
        <w:rPr>
          <w:sz w:val="24"/>
        </w:rPr>
        <w:t>statybos</w:t>
      </w:r>
      <w:r>
        <w:rPr>
          <w:spacing w:val="-4"/>
          <w:sz w:val="24"/>
        </w:rPr>
        <w:t xml:space="preserve"> </w:t>
      </w:r>
      <w:r>
        <w:rPr>
          <w:sz w:val="24"/>
        </w:rPr>
        <w:t>darbų</w:t>
      </w:r>
      <w:r>
        <w:rPr>
          <w:spacing w:val="-4"/>
          <w:sz w:val="24"/>
        </w:rPr>
        <w:t xml:space="preserve"> </w:t>
      </w:r>
      <w:r>
        <w:rPr>
          <w:sz w:val="24"/>
        </w:rPr>
        <w:t>perdavimo statytojui (Užsakovui) akto pasirašymo dienos.</w:t>
      </w:r>
    </w:p>
    <w:p w14:paraId="02C6C6C8" w14:textId="77777777" w:rsidR="008F7D4B" w:rsidRDefault="008D0089">
      <w:pPr>
        <w:pStyle w:val="Sraopastraipa"/>
        <w:numPr>
          <w:ilvl w:val="0"/>
          <w:numId w:val="3"/>
        </w:numPr>
        <w:tabs>
          <w:tab w:val="left" w:pos="1095"/>
        </w:tabs>
        <w:ind w:right="103" w:firstLine="566"/>
        <w:jc w:val="both"/>
        <w:rPr>
          <w:sz w:val="24"/>
        </w:rPr>
      </w:pPr>
      <w:r>
        <w:rPr>
          <w:sz w:val="24"/>
        </w:rPr>
        <w:t>Nutraukus Sutartį joje</w:t>
      </w:r>
      <w:r>
        <w:rPr>
          <w:spacing w:val="-1"/>
          <w:sz w:val="24"/>
        </w:rPr>
        <w:t xml:space="preserve"> </w:t>
      </w:r>
      <w:r>
        <w:rPr>
          <w:sz w:val="24"/>
        </w:rPr>
        <w:t>nurodytais pagrindais, atliktiems statybos darbams yra</w:t>
      </w:r>
      <w:r>
        <w:rPr>
          <w:spacing w:val="-2"/>
          <w:sz w:val="24"/>
        </w:rPr>
        <w:t xml:space="preserve"> </w:t>
      </w:r>
      <w:r>
        <w:rPr>
          <w:sz w:val="24"/>
        </w:rPr>
        <w:t xml:space="preserve">suteikiamas bendras Sutarties </w:t>
      </w:r>
      <w:hyperlink w:anchor="_bookmark49" w:history="1">
        <w:r>
          <w:rPr>
            <w:sz w:val="24"/>
          </w:rPr>
          <w:t>113</w:t>
        </w:r>
      </w:hyperlink>
      <w:r>
        <w:rPr>
          <w:sz w:val="24"/>
        </w:rPr>
        <w:t xml:space="preserve"> punkte nustatytas garantinis terminas.</w:t>
      </w:r>
    </w:p>
    <w:p w14:paraId="1EC48B4C" w14:textId="77777777" w:rsidR="008F7D4B" w:rsidRDefault="008D0089">
      <w:pPr>
        <w:pStyle w:val="Sraopastraipa"/>
        <w:numPr>
          <w:ilvl w:val="0"/>
          <w:numId w:val="3"/>
        </w:numPr>
        <w:tabs>
          <w:tab w:val="left" w:pos="1095"/>
        </w:tabs>
        <w:ind w:right="104" w:firstLine="566"/>
        <w:jc w:val="both"/>
        <w:rPr>
          <w:sz w:val="24"/>
        </w:rPr>
      </w:pPr>
      <w:r>
        <w:rPr>
          <w:sz w:val="24"/>
        </w:rPr>
        <w:t>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ar kelio valdytojo rašytinio pranešimo apie defektus ar trūkumus gavimo pradeda remontuoti ar keisti tinkama trūkumų</w:t>
      </w:r>
      <w:r>
        <w:rPr>
          <w:sz w:val="24"/>
        </w:rPr>
        <w:t xml:space="preserve"> turinčią statybos darbų dalį, ir yra atsakingas už bet kokią žalą, kurią gali tiesiogiai arba netiesiogiai sukelti trūkumai arba jų atitaisymas.</w:t>
      </w:r>
    </w:p>
    <w:p w14:paraId="7520B5A1" w14:textId="77777777" w:rsidR="008F7D4B" w:rsidRDefault="008D0089">
      <w:pPr>
        <w:pStyle w:val="Sraopastraipa"/>
        <w:numPr>
          <w:ilvl w:val="0"/>
          <w:numId w:val="3"/>
        </w:numPr>
        <w:tabs>
          <w:tab w:val="left" w:pos="1095"/>
        </w:tabs>
        <w:spacing w:before="1"/>
        <w:ind w:right="101" w:firstLine="566"/>
        <w:jc w:val="both"/>
        <w:rPr>
          <w:sz w:val="24"/>
        </w:rPr>
      </w:pPr>
      <w:r>
        <w:rPr>
          <w:sz w:val="24"/>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w:t>
      </w:r>
      <w:r>
        <w:rPr>
          <w:sz w:val="24"/>
        </w:rPr>
        <w:t>us statybos darbus, kurie buvo atlikti ištaisius statybos darbų trūkumus, defektus ir (ar) netikslumus).</w:t>
      </w:r>
    </w:p>
    <w:p w14:paraId="02E4DC3A" w14:textId="77777777" w:rsidR="008F7D4B" w:rsidRDefault="008D0089">
      <w:pPr>
        <w:pStyle w:val="Sraopastraipa"/>
        <w:numPr>
          <w:ilvl w:val="0"/>
          <w:numId w:val="3"/>
        </w:numPr>
        <w:tabs>
          <w:tab w:val="left" w:pos="1095"/>
        </w:tabs>
        <w:ind w:right="102" w:firstLine="566"/>
        <w:jc w:val="both"/>
        <w:rPr>
          <w:sz w:val="24"/>
        </w:rPr>
      </w:pPr>
      <w:r>
        <w:rPr>
          <w:sz w:val="24"/>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20E13E91" w14:textId="77777777" w:rsidR="008F7D4B" w:rsidRDefault="008D0089">
      <w:pPr>
        <w:pStyle w:val="Sraopastraipa"/>
        <w:numPr>
          <w:ilvl w:val="0"/>
          <w:numId w:val="3"/>
        </w:numPr>
        <w:tabs>
          <w:tab w:val="left" w:pos="1095"/>
        </w:tabs>
        <w:ind w:right="104" w:firstLine="566"/>
        <w:jc w:val="both"/>
        <w:rPr>
          <w:sz w:val="24"/>
        </w:rPr>
      </w:pPr>
      <w:r>
        <w:rPr>
          <w:sz w:val="24"/>
        </w:rPr>
        <w:t>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w:t>
      </w:r>
      <w:r>
        <w:rPr>
          <w:spacing w:val="-1"/>
          <w:sz w:val="24"/>
        </w:rPr>
        <w:t xml:space="preserve"> </w:t>
      </w:r>
      <w:r>
        <w:rPr>
          <w:sz w:val="24"/>
        </w:rPr>
        <w:t>galiojimo panaikinimo,</w:t>
      </w:r>
      <w:r>
        <w:rPr>
          <w:spacing w:val="-1"/>
          <w:sz w:val="24"/>
        </w:rPr>
        <w:t xml:space="preserve"> </w:t>
      </w:r>
      <w:r>
        <w:rPr>
          <w:sz w:val="24"/>
        </w:rPr>
        <w:t>taip</w:t>
      </w:r>
      <w:r>
        <w:rPr>
          <w:spacing w:val="-3"/>
          <w:sz w:val="24"/>
        </w:rPr>
        <w:t xml:space="preserve"> </w:t>
      </w:r>
      <w:r>
        <w:rPr>
          <w:sz w:val="24"/>
        </w:rPr>
        <w:t>pat pasinaudoti garantinio laikotarpio įsipareigojimų</w:t>
      </w:r>
      <w:r>
        <w:rPr>
          <w:spacing w:val="-1"/>
          <w:sz w:val="24"/>
        </w:rPr>
        <w:t xml:space="preserve"> </w:t>
      </w:r>
      <w:r>
        <w:rPr>
          <w:sz w:val="24"/>
        </w:rPr>
        <w:t>įvykdymo užtikrinimu.</w:t>
      </w:r>
      <w:r>
        <w:rPr>
          <w:spacing w:val="-13"/>
          <w:sz w:val="24"/>
        </w:rPr>
        <w:t xml:space="preserve"> </w:t>
      </w:r>
      <w:r>
        <w:rPr>
          <w:sz w:val="24"/>
        </w:rPr>
        <w:t>Užsakovas</w:t>
      </w:r>
      <w:r>
        <w:rPr>
          <w:spacing w:val="-11"/>
          <w:sz w:val="24"/>
        </w:rPr>
        <w:t xml:space="preserve"> </w:t>
      </w:r>
      <w:r>
        <w:rPr>
          <w:sz w:val="24"/>
        </w:rPr>
        <w:t>taip</w:t>
      </w:r>
      <w:r>
        <w:rPr>
          <w:spacing w:val="-13"/>
          <w:sz w:val="24"/>
        </w:rPr>
        <w:t xml:space="preserve"> </w:t>
      </w:r>
      <w:r>
        <w:rPr>
          <w:sz w:val="24"/>
        </w:rPr>
        <w:t>pat</w:t>
      </w:r>
      <w:r>
        <w:rPr>
          <w:spacing w:val="-13"/>
          <w:sz w:val="24"/>
        </w:rPr>
        <w:t xml:space="preserve"> </w:t>
      </w:r>
      <w:r>
        <w:rPr>
          <w:sz w:val="24"/>
        </w:rPr>
        <w:t>turi</w:t>
      </w:r>
      <w:r>
        <w:rPr>
          <w:spacing w:val="-13"/>
          <w:sz w:val="24"/>
        </w:rPr>
        <w:t xml:space="preserve"> </w:t>
      </w:r>
      <w:r>
        <w:rPr>
          <w:sz w:val="24"/>
        </w:rPr>
        <w:t>teisę</w:t>
      </w:r>
      <w:r>
        <w:rPr>
          <w:spacing w:val="-13"/>
          <w:sz w:val="24"/>
        </w:rPr>
        <w:t xml:space="preserve"> </w:t>
      </w:r>
      <w:r>
        <w:rPr>
          <w:sz w:val="24"/>
        </w:rPr>
        <w:t>pasinaudoti</w:t>
      </w:r>
      <w:r>
        <w:rPr>
          <w:spacing w:val="-12"/>
          <w:sz w:val="24"/>
        </w:rPr>
        <w:t xml:space="preserve"> </w:t>
      </w:r>
      <w:r>
        <w:rPr>
          <w:sz w:val="24"/>
        </w:rPr>
        <w:t>garantinio</w:t>
      </w:r>
      <w:r>
        <w:rPr>
          <w:spacing w:val="-13"/>
          <w:sz w:val="24"/>
        </w:rPr>
        <w:t xml:space="preserve"> </w:t>
      </w:r>
      <w:r>
        <w:rPr>
          <w:sz w:val="24"/>
        </w:rPr>
        <w:t>laikotarpio</w:t>
      </w:r>
      <w:r>
        <w:rPr>
          <w:spacing w:val="-10"/>
          <w:sz w:val="24"/>
        </w:rPr>
        <w:t xml:space="preserve"> </w:t>
      </w:r>
      <w:r>
        <w:rPr>
          <w:sz w:val="24"/>
        </w:rPr>
        <w:t>įsipareigojimų</w:t>
      </w:r>
      <w:r>
        <w:rPr>
          <w:spacing w:val="-13"/>
          <w:sz w:val="24"/>
        </w:rPr>
        <w:t xml:space="preserve"> </w:t>
      </w:r>
      <w:r>
        <w:rPr>
          <w:sz w:val="24"/>
        </w:rPr>
        <w:t>įvykdymo užtikrinimu, jeigu Rangovas nepateikia Darbų priėmimo metu galiojančiame Reglamente nurodyto atliktų darbų neesminių trūkumų ir neatitikimų pašalinimo akto.</w:t>
      </w:r>
    </w:p>
    <w:p w14:paraId="7C29FB92" w14:textId="77777777" w:rsidR="008F7D4B" w:rsidRDefault="008F7D4B">
      <w:pPr>
        <w:pStyle w:val="Pagrindinistekstas"/>
        <w:spacing w:before="1"/>
        <w:ind w:left="0" w:firstLine="0"/>
        <w:jc w:val="left"/>
      </w:pPr>
    </w:p>
    <w:p w14:paraId="71A4F809" w14:textId="77777777" w:rsidR="008F7D4B" w:rsidRDefault="008D0089">
      <w:pPr>
        <w:pStyle w:val="Antrat1"/>
        <w:numPr>
          <w:ilvl w:val="0"/>
          <w:numId w:val="4"/>
        </w:numPr>
        <w:tabs>
          <w:tab w:val="left" w:pos="587"/>
          <w:tab w:val="left" w:pos="1323"/>
        </w:tabs>
        <w:ind w:left="1323" w:right="169" w:hanging="1162"/>
        <w:jc w:val="left"/>
      </w:pPr>
      <w:bookmarkStart w:id="50" w:name="_bookmark50"/>
      <w:bookmarkEnd w:id="50"/>
      <w:r>
        <w:t>SUTARTIES</w:t>
      </w:r>
      <w:r>
        <w:rPr>
          <w:spacing w:val="-7"/>
        </w:rPr>
        <w:t xml:space="preserve"> </w:t>
      </w:r>
      <w:r>
        <w:t>SĄLYGŲ</w:t>
      </w:r>
      <w:r>
        <w:rPr>
          <w:spacing w:val="-8"/>
        </w:rPr>
        <w:t xml:space="preserve"> </w:t>
      </w:r>
      <w:r>
        <w:t>ĮVYKDYMO</w:t>
      </w:r>
      <w:r>
        <w:rPr>
          <w:spacing w:val="-7"/>
        </w:rPr>
        <w:t xml:space="preserve"> </w:t>
      </w:r>
      <w:r>
        <w:t>UŽTIKRINIMAS.</w:t>
      </w:r>
      <w:r>
        <w:rPr>
          <w:spacing w:val="-7"/>
        </w:rPr>
        <w:t xml:space="preserve"> </w:t>
      </w:r>
      <w:r>
        <w:t>DRAUDIMAS.</w:t>
      </w:r>
      <w:r>
        <w:rPr>
          <w:spacing w:val="-7"/>
        </w:rPr>
        <w:t xml:space="preserve"> </w:t>
      </w:r>
      <w:r>
        <w:t>GARANTINIO LAIKOTARPIO ĮSIPAREIGOJIMŲ ĮVYKDYMO UŽTIKRINIMAS</w:t>
      </w:r>
    </w:p>
    <w:p w14:paraId="60CC75F7" w14:textId="77777777" w:rsidR="008F7D4B" w:rsidRDefault="008F7D4B">
      <w:pPr>
        <w:pStyle w:val="Pagrindinistekstas"/>
        <w:ind w:left="0" w:firstLine="0"/>
        <w:jc w:val="left"/>
        <w:rPr>
          <w:b/>
        </w:rPr>
      </w:pPr>
    </w:p>
    <w:p w14:paraId="1ED678F2" w14:textId="77777777" w:rsidR="008F7D4B" w:rsidRDefault="008D0089">
      <w:pPr>
        <w:pStyle w:val="Sraopastraipa"/>
        <w:numPr>
          <w:ilvl w:val="0"/>
          <w:numId w:val="3"/>
        </w:numPr>
        <w:tabs>
          <w:tab w:val="left" w:pos="1095"/>
        </w:tabs>
        <w:ind w:right="101" w:firstLine="566"/>
        <w:jc w:val="both"/>
        <w:rPr>
          <w:sz w:val="24"/>
        </w:rPr>
      </w:pPr>
      <w:bookmarkStart w:id="51" w:name="_bookmark51"/>
      <w:bookmarkEnd w:id="51"/>
      <w:r>
        <w:rPr>
          <w:sz w:val="24"/>
        </w:rPr>
        <w:t>Rangovas</w:t>
      </w:r>
      <w:r>
        <w:rPr>
          <w:spacing w:val="-13"/>
          <w:sz w:val="24"/>
        </w:rPr>
        <w:t xml:space="preserve"> </w:t>
      </w:r>
      <w:r>
        <w:rPr>
          <w:sz w:val="24"/>
        </w:rPr>
        <w:t>privalo</w:t>
      </w:r>
      <w:r>
        <w:rPr>
          <w:spacing w:val="-13"/>
          <w:sz w:val="24"/>
        </w:rPr>
        <w:t xml:space="preserve"> </w:t>
      </w:r>
      <w:r>
        <w:rPr>
          <w:sz w:val="24"/>
        </w:rPr>
        <w:t>per</w:t>
      </w:r>
      <w:r>
        <w:rPr>
          <w:spacing w:val="-14"/>
          <w:sz w:val="24"/>
        </w:rPr>
        <w:t xml:space="preserve"> </w:t>
      </w:r>
      <w:r>
        <w:rPr>
          <w:sz w:val="24"/>
        </w:rPr>
        <w:t>10</w:t>
      </w:r>
      <w:r>
        <w:rPr>
          <w:spacing w:val="-13"/>
          <w:sz w:val="24"/>
        </w:rPr>
        <w:t xml:space="preserve"> </w:t>
      </w:r>
      <w:r>
        <w:rPr>
          <w:sz w:val="24"/>
        </w:rPr>
        <w:t>(dešimt)</w:t>
      </w:r>
      <w:r>
        <w:rPr>
          <w:spacing w:val="-13"/>
          <w:sz w:val="24"/>
        </w:rPr>
        <w:t xml:space="preserve"> </w:t>
      </w:r>
      <w:r>
        <w:rPr>
          <w:sz w:val="24"/>
        </w:rPr>
        <w:t>darbo</w:t>
      </w:r>
      <w:r>
        <w:rPr>
          <w:spacing w:val="-14"/>
          <w:sz w:val="24"/>
        </w:rPr>
        <w:t xml:space="preserve"> </w:t>
      </w:r>
      <w:r>
        <w:rPr>
          <w:sz w:val="24"/>
        </w:rPr>
        <w:t>dienų</w:t>
      </w:r>
      <w:r>
        <w:rPr>
          <w:spacing w:val="-14"/>
          <w:sz w:val="24"/>
        </w:rPr>
        <w:t xml:space="preserve"> </w:t>
      </w:r>
      <w:r>
        <w:rPr>
          <w:sz w:val="24"/>
        </w:rPr>
        <w:t>po</w:t>
      </w:r>
      <w:r>
        <w:rPr>
          <w:spacing w:val="-13"/>
          <w:sz w:val="24"/>
        </w:rPr>
        <w:t xml:space="preserve"> </w:t>
      </w:r>
      <w:r>
        <w:rPr>
          <w:sz w:val="24"/>
        </w:rPr>
        <w:t>Sutarties</w:t>
      </w:r>
      <w:r>
        <w:rPr>
          <w:spacing w:val="-13"/>
          <w:sz w:val="24"/>
        </w:rPr>
        <w:t xml:space="preserve"> </w:t>
      </w:r>
      <w:r>
        <w:rPr>
          <w:sz w:val="24"/>
        </w:rPr>
        <w:t>pasirašymo</w:t>
      </w:r>
      <w:r>
        <w:rPr>
          <w:spacing w:val="-13"/>
          <w:sz w:val="24"/>
        </w:rPr>
        <w:t xml:space="preserve"> </w:t>
      </w:r>
      <w:r>
        <w:rPr>
          <w:sz w:val="24"/>
        </w:rPr>
        <w:t>dienos</w:t>
      </w:r>
      <w:r>
        <w:rPr>
          <w:spacing w:val="-13"/>
          <w:sz w:val="24"/>
        </w:rPr>
        <w:t xml:space="preserve"> </w:t>
      </w:r>
      <w:r>
        <w:rPr>
          <w:sz w:val="24"/>
        </w:rPr>
        <w:t>savo</w:t>
      </w:r>
      <w:r>
        <w:rPr>
          <w:spacing w:val="-13"/>
          <w:sz w:val="24"/>
        </w:rPr>
        <w:t xml:space="preserve"> </w:t>
      </w:r>
      <w:r>
        <w:rPr>
          <w:sz w:val="24"/>
        </w:rPr>
        <w:t>sąskaita pateikti Valstybinės</w:t>
      </w:r>
      <w:r>
        <w:rPr>
          <w:spacing w:val="-1"/>
          <w:sz w:val="24"/>
        </w:rPr>
        <w:t xml:space="preserve"> </w:t>
      </w:r>
      <w:r>
        <w:rPr>
          <w:sz w:val="24"/>
        </w:rPr>
        <w:t>reikšmės</w:t>
      </w:r>
      <w:r>
        <w:rPr>
          <w:spacing w:val="-1"/>
          <w:sz w:val="24"/>
        </w:rPr>
        <w:t xml:space="preserve"> </w:t>
      </w:r>
      <w:r>
        <w:rPr>
          <w:sz w:val="24"/>
        </w:rPr>
        <w:t xml:space="preserve">rajoninio kelio Nr. 2255 </w:t>
      </w:r>
      <w:proofErr w:type="spellStart"/>
      <w:r>
        <w:rPr>
          <w:sz w:val="24"/>
        </w:rPr>
        <w:t>Baukštininkai</w:t>
      </w:r>
      <w:proofErr w:type="spellEnd"/>
      <w:r>
        <w:rPr>
          <w:sz w:val="24"/>
        </w:rPr>
        <w:t>-Šatriai ruožo nuo 3,57 iki 8,36 km kapitalinio remonto specialiųjų konkurso sąlygų 20 punkte nurodytos sumos dydžio banko ar kitos kredito įstaigos išduotą Sutarties sąlygų įvykdymo užtikrinimo banko garantiją</w:t>
      </w:r>
      <w:hyperlink w:anchor="_bookmark52" w:history="1">
        <w:r>
          <w:rPr>
            <w:position w:val="7"/>
            <w:sz w:val="13"/>
          </w:rPr>
          <w:t>8</w:t>
        </w:r>
      </w:hyperlink>
      <w:r>
        <w:rPr>
          <w:spacing w:val="31"/>
          <w:position w:val="7"/>
          <w:sz w:val="13"/>
        </w:rPr>
        <w:t xml:space="preserve"> </w:t>
      </w:r>
      <w:r>
        <w:rPr>
          <w:sz w:val="24"/>
        </w:rPr>
        <w:t>arba Rangovo išduotą</w:t>
      </w:r>
      <w:r>
        <w:rPr>
          <w:spacing w:val="-15"/>
          <w:sz w:val="24"/>
        </w:rPr>
        <w:t xml:space="preserve"> </w:t>
      </w:r>
      <w:r>
        <w:rPr>
          <w:sz w:val="24"/>
        </w:rPr>
        <w:t>garantiją</w:t>
      </w:r>
      <w:r>
        <w:rPr>
          <w:spacing w:val="-15"/>
          <w:sz w:val="24"/>
        </w:rPr>
        <w:t xml:space="preserve"> </w:t>
      </w:r>
      <w:r>
        <w:rPr>
          <w:sz w:val="24"/>
        </w:rPr>
        <w:t>deponuojant</w:t>
      </w:r>
      <w:r>
        <w:rPr>
          <w:spacing w:val="-15"/>
          <w:sz w:val="24"/>
        </w:rPr>
        <w:t xml:space="preserve"> </w:t>
      </w:r>
      <w:r>
        <w:rPr>
          <w:sz w:val="24"/>
        </w:rPr>
        <w:t>lėšas</w:t>
      </w:r>
      <w:r>
        <w:rPr>
          <w:spacing w:val="-14"/>
          <w:sz w:val="24"/>
        </w:rPr>
        <w:t xml:space="preserve"> </w:t>
      </w:r>
      <w:r>
        <w:rPr>
          <w:sz w:val="24"/>
        </w:rPr>
        <w:t>Užsakovo</w:t>
      </w:r>
      <w:r>
        <w:rPr>
          <w:spacing w:val="-15"/>
          <w:sz w:val="24"/>
        </w:rPr>
        <w:t xml:space="preserve"> </w:t>
      </w:r>
      <w:r>
        <w:rPr>
          <w:sz w:val="24"/>
        </w:rPr>
        <w:t>banko</w:t>
      </w:r>
      <w:r>
        <w:rPr>
          <w:spacing w:val="-14"/>
          <w:sz w:val="24"/>
        </w:rPr>
        <w:t xml:space="preserve"> </w:t>
      </w:r>
      <w:r>
        <w:rPr>
          <w:sz w:val="24"/>
        </w:rPr>
        <w:t>sąskaitoje,</w:t>
      </w:r>
      <w:r>
        <w:rPr>
          <w:spacing w:val="-15"/>
          <w:sz w:val="24"/>
        </w:rPr>
        <w:t xml:space="preserve"> </w:t>
      </w:r>
      <w:r>
        <w:rPr>
          <w:sz w:val="24"/>
        </w:rPr>
        <w:t>pagal</w:t>
      </w:r>
      <w:r>
        <w:rPr>
          <w:spacing w:val="-15"/>
          <w:sz w:val="24"/>
        </w:rPr>
        <w:t xml:space="preserve"> </w:t>
      </w:r>
      <w:r>
        <w:rPr>
          <w:sz w:val="24"/>
        </w:rPr>
        <w:t>Užsakovo</w:t>
      </w:r>
      <w:r>
        <w:rPr>
          <w:spacing w:val="-14"/>
          <w:sz w:val="24"/>
        </w:rPr>
        <w:t xml:space="preserve"> </w:t>
      </w:r>
      <w:r>
        <w:rPr>
          <w:sz w:val="24"/>
        </w:rPr>
        <w:t>specialiųjų</w:t>
      </w:r>
      <w:r>
        <w:rPr>
          <w:spacing w:val="-15"/>
          <w:sz w:val="24"/>
        </w:rPr>
        <w:t xml:space="preserve"> </w:t>
      </w:r>
      <w:r>
        <w:rPr>
          <w:sz w:val="24"/>
        </w:rPr>
        <w:t>konkurso sąlygų 13 priede pateiktą formą. Banko ar kitos kredito įstaigos išduota Sutarties sąlygų įvykdymo užtikrinimo</w:t>
      </w:r>
      <w:r>
        <w:rPr>
          <w:spacing w:val="-5"/>
          <w:sz w:val="24"/>
        </w:rPr>
        <w:t xml:space="preserve"> </w:t>
      </w:r>
      <w:r>
        <w:rPr>
          <w:sz w:val="24"/>
        </w:rPr>
        <w:t>banko</w:t>
      </w:r>
      <w:r>
        <w:rPr>
          <w:spacing w:val="-5"/>
          <w:sz w:val="24"/>
        </w:rPr>
        <w:t xml:space="preserve"> </w:t>
      </w:r>
      <w:r>
        <w:rPr>
          <w:sz w:val="24"/>
        </w:rPr>
        <w:t>garantija</w:t>
      </w:r>
      <w:r>
        <w:rPr>
          <w:spacing w:val="-6"/>
          <w:sz w:val="24"/>
        </w:rPr>
        <w:t xml:space="preserve"> </w:t>
      </w:r>
      <w:r>
        <w:rPr>
          <w:sz w:val="24"/>
        </w:rPr>
        <w:t>arba</w:t>
      </w:r>
      <w:r>
        <w:rPr>
          <w:spacing w:val="-7"/>
          <w:sz w:val="24"/>
        </w:rPr>
        <w:t xml:space="preserve"> </w:t>
      </w:r>
      <w:r>
        <w:rPr>
          <w:sz w:val="24"/>
        </w:rPr>
        <w:t>Rangovo</w:t>
      </w:r>
      <w:r>
        <w:rPr>
          <w:spacing w:val="-5"/>
          <w:sz w:val="24"/>
        </w:rPr>
        <w:t xml:space="preserve"> </w:t>
      </w:r>
      <w:r>
        <w:rPr>
          <w:sz w:val="24"/>
        </w:rPr>
        <w:t>garantija</w:t>
      </w:r>
      <w:r>
        <w:rPr>
          <w:spacing w:val="-5"/>
          <w:sz w:val="24"/>
        </w:rPr>
        <w:t xml:space="preserve"> </w:t>
      </w:r>
      <w:r>
        <w:rPr>
          <w:sz w:val="24"/>
        </w:rPr>
        <w:t>turi</w:t>
      </w:r>
      <w:r>
        <w:rPr>
          <w:spacing w:val="-5"/>
          <w:sz w:val="24"/>
        </w:rPr>
        <w:t xml:space="preserve"> </w:t>
      </w:r>
      <w:r>
        <w:rPr>
          <w:sz w:val="24"/>
        </w:rPr>
        <w:t>galioti</w:t>
      </w:r>
      <w:r>
        <w:rPr>
          <w:spacing w:val="-4"/>
          <w:sz w:val="24"/>
        </w:rPr>
        <w:t xml:space="preserve"> </w:t>
      </w:r>
      <w:r>
        <w:rPr>
          <w:sz w:val="24"/>
        </w:rPr>
        <w:t>ne</w:t>
      </w:r>
      <w:r>
        <w:rPr>
          <w:spacing w:val="-6"/>
          <w:sz w:val="24"/>
        </w:rPr>
        <w:t xml:space="preserve"> </w:t>
      </w:r>
      <w:r>
        <w:rPr>
          <w:sz w:val="24"/>
        </w:rPr>
        <w:t>trumpiau</w:t>
      </w:r>
      <w:r>
        <w:rPr>
          <w:spacing w:val="-7"/>
          <w:sz w:val="24"/>
        </w:rPr>
        <w:t xml:space="preserve"> </w:t>
      </w:r>
      <w:r>
        <w:rPr>
          <w:sz w:val="24"/>
        </w:rPr>
        <w:t>kaip</w:t>
      </w:r>
      <w:r>
        <w:rPr>
          <w:spacing w:val="-4"/>
          <w:sz w:val="24"/>
        </w:rPr>
        <w:t xml:space="preserve"> </w:t>
      </w:r>
      <w:r>
        <w:rPr>
          <w:sz w:val="24"/>
        </w:rPr>
        <w:t>1</w:t>
      </w:r>
      <w:r>
        <w:rPr>
          <w:spacing w:val="-5"/>
          <w:sz w:val="24"/>
        </w:rPr>
        <w:t xml:space="preserve"> </w:t>
      </w:r>
      <w:r>
        <w:rPr>
          <w:sz w:val="24"/>
        </w:rPr>
        <w:t>(vieną)</w:t>
      </w:r>
      <w:r>
        <w:rPr>
          <w:spacing w:val="-6"/>
          <w:sz w:val="24"/>
        </w:rPr>
        <w:t xml:space="preserve"> </w:t>
      </w:r>
      <w:r>
        <w:rPr>
          <w:sz w:val="24"/>
        </w:rPr>
        <w:t>mėnesį</w:t>
      </w:r>
      <w:r>
        <w:rPr>
          <w:spacing w:val="-4"/>
          <w:sz w:val="24"/>
        </w:rPr>
        <w:t xml:space="preserve"> </w:t>
      </w:r>
      <w:r>
        <w:rPr>
          <w:sz w:val="24"/>
        </w:rPr>
        <w:t>po Rangovo atliktų statybos darbų perdavimo statytojui (Užsakovui) akto pasirašymo dienos. Jeigu Rangovas pateikia savo išduotą garantiją, tai kartu su šia garantija Rangovas turi pateikti įrodymus, kad</w:t>
      </w:r>
      <w:r>
        <w:rPr>
          <w:spacing w:val="-6"/>
          <w:sz w:val="24"/>
        </w:rPr>
        <w:t xml:space="preserve"> </w:t>
      </w:r>
      <w:r>
        <w:rPr>
          <w:sz w:val="24"/>
        </w:rPr>
        <w:t>deponavo</w:t>
      </w:r>
      <w:r>
        <w:rPr>
          <w:spacing w:val="-6"/>
          <w:sz w:val="24"/>
        </w:rPr>
        <w:t xml:space="preserve"> </w:t>
      </w:r>
      <w:r>
        <w:rPr>
          <w:sz w:val="24"/>
        </w:rPr>
        <w:t>lėšas</w:t>
      </w:r>
      <w:r>
        <w:rPr>
          <w:spacing w:val="-6"/>
          <w:sz w:val="24"/>
        </w:rPr>
        <w:t xml:space="preserve"> </w:t>
      </w:r>
      <w:r>
        <w:rPr>
          <w:sz w:val="24"/>
        </w:rPr>
        <w:t>Užsakovo</w:t>
      </w:r>
      <w:r>
        <w:rPr>
          <w:spacing w:val="-6"/>
          <w:sz w:val="24"/>
        </w:rPr>
        <w:t xml:space="preserve"> </w:t>
      </w:r>
      <w:r>
        <w:rPr>
          <w:sz w:val="24"/>
        </w:rPr>
        <w:t>nurodytoje</w:t>
      </w:r>
      <w:r>
        <w:rPr>
          <w:spacing w:val="-7"/>
          <w:sz w:val="24"/>
        </w:rPr>
        <w:t xml:space="preserve"> </w:t>
      </w:r>
      <w:r>
        <w:rPr>
          <w:sz w:val="24"/>
        </w:rPr>
        <w:t>banko</w:t>
      </w:r>
      <w:r>
        <w:rPr>
          <w:spacing w:val="-6"/>
          <w:sz w:val="24"/>
        </w:rPr>
        <w:t xml:space="preserve"> </w:t>
      </w:r>
      <w:r>
        <w:rPr>
          <w:sz w:val="24"/>
        </w:rPr>
        <w:t>sąskaito</w:t>
      </w:r>
      <w:r>
        <w:rPr>
          <w:sz w:val="24"/>
        </w:rPr>
        <w:t>je.</w:t>
      </w:r>
      <w:r>
        <w:rPr>
          <w:spacing w:val="-6"/>
          <w:sz w:val="24"/>
        </w:rPr>
        <w:t xml:space="preserve"> </w:t>
      </w:r>
      <w:r>
        <w:rPr>
          <w:sz w:val="24"/>
        </w:rPr>
        <w:t>Jei</w:t>
      </w:r>
      <w:r>
        <w:rPr>
          <w:spacing w:val="-5"/>
          <w:sz w:val="24"/>
        </w:rPr>
        <w:t xml:space="preserve"> </w:t>
      </w:r>
      <w:r>
        <w:rPr>
          <w:sz w:val="24"/>
        </w:rPr>
        <w:t>Rangovas</w:t>
      </w:r>
      <w:r>
        <w:rPr>
          <w:spacing w:val="-6"/>
          <w:sz w:val="24"/>
        </w:rPr>
        <w:t xml:space="preserve"> </w:t>
      </w:r>
      <w:r>
        <w:rPr>
          <w:sz w:val="24"/>
        </w:rPr>
        <w:t>nepateikia</w:t>
      </w:r>
      <w:r>
        <w:rPr>
          <w:spacing w:val="-6"/>
          <w:sz w:val="24"/>
        </w:rPr>
        <w:t xml:space="preserve"> </w:t>
      </w:r>
      <w:r>
        <w:rPr>
          <w:sz w:val="24"/>
        </w:rPr>
        <w:t>Sutarties</w:t>
      </w:r>
      <w:r>
        <w:rPr>
          <w:spacing w:val="-6"/>
          <w:sz w:val="24"/>
        </w:rPr>
        <w:t xml:space="preserve"> </w:t>
      </w:r>
      <w:r>
        <w:rPr>
          <w:sz w:val="24"/>
        </w:rPr>
        <w:t>sąlygų įvykdymo</w:t>
      </w:r>
      <w:r>
        <w:rPr>
          <w:spacing w:val="-15"/>
          <w:sz w:val="24"/>
        </w:rPr>
        <w:t xml:space="preserve"> </w:t>
      </w:r>
      <w:r>
        <w:rPr>
          <w:sz w:val="24"/>
        </w:rPr>
        <w:t>užtikrinimo</w:t>
      </w:r>
      <w:r>
        <w:rPr>
          <w:spacing w:val="-15"/>
          <w:sz w:val="24"/>
        </w:rPr>
        <w:t xml:space="preserve"> </w:t>
      </w:r>
      <w:r>
        <w:rPr>
          <w:sz w:val="24"/>
        </w:rPr>
        <w:t>per</w:t>
      </w:r>
      <w:r>
        <w:rPr>
          <w:spacing w:val="-14"/>
          <w:sz w:val="24"/>
        </w:rPr>
        <w:t xml:space="preserve"> </w:t>
      </w:r>
      <w:r>
        <w:rPr>
          <w:sz w:val="24"/>
        </w:rPr>
        <w:t>šiame</w:t>
      </w:r>
      <w:r>
        <w:rPr>
          <w:spacing w:val="-15"/>
          <w:sz w:val="24"/>
        </w:rPr>
        <w:t xml:space="preserve"> </w:t>
      </w:r>
      <w:r>
        <w:rPr>
          <w:sz w:val="24"/>
        </w:rPr>
        <w:t>punkte</w:t>
      </w:r>
      <w:r>
        <w:rPr>
          <w:spacing w:val="-15"/>
          <w:sz w:val="24"/>
        </w:rPr>
        <w:t xml:space="preserve"> </w:t>
      </w:r>
      <w:r>
        <w:rPr>
          <w:sz w:val="24"/>
        </w:rPr>
        <w:t>nurodytą</w:t>
      </w:r>
      <w:r>
        <w:rPr>
          <w:spacing w:val="-15"/>
          <w:sz w:val="24"/>
        </w:rPr>
        <w:t xml:space="preserve"> </w:t>
      </w:r>
      <w:r>
        <w:rPr>
          <w:sz w:val="24"/>
        </w:rPr>
        <w:t>laikotarpį,</w:t>
      </w:r>
      <w:r>
        <w:rPr>
          <w:spacing w:val="-15"/>
          <w:sz w:val="24"/>
        </w:rPr>
        <w:t xml:space="preserve"> </w:t>
      </w:r>
      <w:r>
        <w:rPr>
          <w:sz w:val="24"/>
        </w:rPr>
        <w:t>laikoma,</w:t>
      </w:r>
      <w:r>
        <w:rPr>
          <w:spacing w:val="-15"/>
          <w:sz w:val="24"/>
        </w:rPr>
        <w:t xml:space="preserve"> </w:t>
      </w:r>
      <w:r>
        <w:rPr>
          <w:sz w:val="24"/>
        </w:rPr>
        <w:t>kad</w:t>
      </w:r>
      <w:r>
        <w:rPr>
          <w:spacing w:val="-13"/>
          <w:sz w:val="24"/>
        </w:rPr>
        <w:t xml:space="preserve"> </w:t>
      </w:r>
      <w:r>
        <w:rPr>
          <w:sz w:val="24"/>
        </w:rPr>
        <w:t>Rangovas</w:t>
      </w:r>
      <w:r>
        <w:rPr>
          <w:spacing w:val="-14"/>
          <w:sz w:val="24"/>
        </w:rPr>
        <w:t xml:space="preserve"> </w:t>
      </w:r>
      <w:r>
        <w:rPr>
          <w:sz w:val="24"/>
        </w:rPr>
        <w:t>atsisakė</w:t>
      </w:r>
      <w:r>
        <w:rPr>
          <w:spacing w:val="-14"/>
          <w:sz w:val="24"/>
        </w:rPr>
        <w:t xml:space="preserve"> </w:t>
      </w:r>
      <w:r>
        <w:rPr>
          <w:sz w:val="24"/>
        </w:rPr>
        <w:t xml:space="preserve">sudaryti </w:t>
      </w:r>
      <w:r>
        <w:rPr>
          <w:spacing w:val="-2"/>
          <w:sz w:val="24"/>
        </w:rPr>
        <w:t>Sutartį.</w:t>
      </w:r>
    </w:p>
    <w:p w14:paraId="24EAAB31" w14:textId="77777777" w:rsidR="008F7D4B" w:rsidRDefault="008D0089">
      <w:pPr>
        <w:pStyle w:val="Pagrindinistekstas"/>
        <w:spacing w:before="174"/>
        <w:ind w:left="0" w:firstLine="0"/>
        <w:jc w:val="left"/>
        <w:rPr>
          <w:sz w:val="20"/>
        </w:rPr>
      </w:pPr>
      <w:r>
        <w:rPr>
          <w:noProof/>
        </w:rPr>
        <mc:AlternateContent>
          <mc:Choice Requires="wps">
            <w:drawing>
              <wp:anchor distT="0" distB="0" distL="0" distR="0" simplePos="0" relativeHeight="487589888" behindDoc="1" locked="0" layoutInCell="1" allowOverlap="1" wp14:anchorId="2F794DF5" wp14:editId="5BB07B01">
                <wp:simplePos x="0" y="0"/>
                <wp:positionH relativeFrom="page">
                  <wp:posOffset>1440433</wp:posOffset>
                </wp:positionH>
                <wp:positionV relativeFrom="paragraph">
                  <wp:posOffset>272389</wp:posOffset>
                </wp:positionV>
                <wp:extent cx="182943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04ED3F" id="Graphic 6" o:spid="_x0000_s1026" style="position:absolute;margin-left:113.4pt;margin-top:21.45pt;width:144.05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vFIwIAAL0EAAAOAAAAZHJzL2Uyb0RvYy54bWysVMFu2zAMvQ/YPwi6L07SNW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nz+eK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" path="m1829053,l,,,7619r1829053,l1829053,xe" fillcolor="black" stroked="f">
                <v:path arrowok="t"/>
                <w10:wrap type="topAndBottom" anchorx="page"/>
              </v:shape>
            </w:pict>
          </mc:Fallback>
        </mc:AlternateContent>
      </w:r>
    </w:p>
    <w:p w14:paraId="59B63105" w14:textId="77777777" w:rsidR="008F7D4B" w:rsidRDefault="008D0089">
      <w:pPr>
        <w:spacing w:before="101"/>
        <w:ind w:left="102"/>
        <w:rPr>
          <w:sz w:val="20"/>
        </w:rPr>
      </w:pPr>
      <w:bookmarkStart w:id="52" w:name="_bookmark52"/>
      <w:bookmarkEnd w:id="52"/>
      <w:r>
        <w:rPr>
          <w:sz w:val="20"/>
          <w:vertAlign w:val="superscript"/>
        </w:rPr>
        <w:t>8</w:t>
      </w:r>
      <w:r>
        <w:rPr>
          <w:spacing w:val="-3"/>
          <w:sz w:val="20"/>
        </w:rPr>
        <w:t xml:space="preserve"> </w:t>
      </w:r>
      <w:r>
        <w:rPr>
          <w:sz w:val="20"/>
        </w:rPr>
        <w:t>CK</w:t>
      </w:r>
      <w:r>
        <w:rPr>
          <w:spacing w:val="-2"/>
          <w:sz w:val="20"/>
        </w:rPr>
        <w:t xml:space="preserve"> </w:t>
      </w:r>
      <w:r>
        <w:rPr>
          <w:sz w:val="20"/>
        </w:rPr>
        <w:t>6.93</w:t>
      </w:r>
      <w:r>
        <w:rPr>
          <w:spacing w:val="-1"/>
          <w:sz w:val="20"/>
        </w:rPr>
        <w:t xml:space="preserve"> </w:t>
      </w:r>
      <w:r>
        <w:rPr>
          <w:sz w:val="20"/>
        </w:rPr>
        <w:t>str.</w:t>
      </w:r>
      <w:r>
        <w:rPr>
          <w:spacing w:val="-2"/>
          <w:sz w:val="20"/>
        </w:rPr>
        <w:t xml:space="preserve"> </w:t>
      </w:r>
      <w:r>
        <w:rPr>
          <w:sz w:val="20"/>
        </w:rPr>
        <w:t>1</w:t>
      </w:r>
      <w:r>
        <w:rPr>
          <w:spacing w:val="-3"/>
          <w:sz w:val="20"/>
        </w:rPr>
        <w:t xml:space="preserve"> </w:t>
      </w:r>
      <w:r>
        <w:rPr>
          <w:spacing w:val="-5"/>
          <w:sz w:val="20"/>
        </w:rPr>
        <w:t>d.</w:t>
      </w:r>
    </w:p>
    <w:p w14:paraId="3D836BD3" w14:textId="77777777" w:rsidR="008F7D4B" w:rsidRDefault="008F7D4B">
      <w:pPr>
        <w:rPr>
          <w:sz w:val="20"/>
        </w:rPr>
        <w:sectPr w:rsidR="008F7D4B">
          <w:pgSz w:w="11910" w:h="16840"/>
          <w:pgMar w:top="1040" w:right="460" w:bottom="280" w:left="1600" w:header="576" w:footer="0" w:gutter="0"/>
          <w:cols w:space="1296"/>
        </w:sectPr>
      </w:pPr>
    </w:p>
    <w:p w14:paraId="75CC63C7" w14:textId="77777777" w:rsidR="008F7D4B" w:rsidRDefault="008D0089">
      <w:pPr>
        <w:pStyle w:val="Sraopastraipa"/>
        <w:numPr>
          <w:ilvl w:val="0"/>
          <w:numId w:val="3"/>
        </w:numPr>
        <w:tabs>
          <w:tab w:val="left" w:pos="1095"/>
        </w:tabs>
        <w:spacing w:before="80"/>
        <w:ind w:right="100" w:firstLine="566"/>
        <w:jc w:val="both"/>
        <w:rPr>
          <w:sz w:val="24"/>
        </w:rPr>
      </w:pPr>
      <w:r>
        <w:rPr>
          <w:sz w:val="24"/>
        </w:rPr>
        <w:lastRenderedPageBreak/>
        <w:t xml:space="preserve">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w:t>
      </w:r>
      <w:hyperlink w:anchor="_bookmark54" w:history="1">
        <w:r>
          <w:rPr>
            <w:sz w:val="24"/>
          </w:rPr>
          <w:t>XI</w:t>
        </w:r>
      </w:hyperlink>
      <w:r>
        <w:rPr>
          <w:sz w:val="24"/>
        </w:rPr>
        <w:t xml:space="preserve"> skirsnyje nustatytus reikalavimus.</w:t>
      </w:r>
      <w:r>
        <w:rPr>
          <w:spacing w:val="-10"/>
          <w:sz w:val="24"/>
        </w:rPr>
        <w:t xml:space="preserve"> </w:t>
      </w:r>
      <w:r>
        <w:rPr>
          <w:sz w:val="24"/>
        </w:rPr>
        <w:t>Ši</w:t>
      </w:r>
      <w:r>
        <w:rPr>
          <w:spacing w:val="-10"/>
          <w:sz w:val="24"/>
        </w:rPr>
        <w:t xml:space="preserve"> </w:t>
      </w:r>
      <w:r>
        <w:rPr>
          <w:sz w:val="24"/>
        </w:rPr>
        <w:t>privalomojo</w:t>
      </w:r>
      <w:r>
        <w:rPr>
          <w:spacing w:val="-10"/>
          <w:sz w:val="24"/>
        </w:rPr>
        <w:t xml:space="preserve"> </w:t>
      </w:r>
      <w:r>
        <w:rPr>
          <w:sz w:val="24"/>
        </w:rPr>
        <w:t>draudimo</w:t>
      </w:r>
      <w:r>
        <w:rPr>
          <w:spacing w:val="-11"/>
          <w:sz w:val="24"/>
        </w:rPr>
        <w:t xml:space="preserve"> </w:t>
      </w:r>
      <w:r>
        <w:rPr>
          <w:sz w:val="24"/>
        </w:rPr>
        <w:t>sutartis</w:t>
      </w:r>
      <w:r>
        <w:rPr>
          <w:spacing w:val="-10"/>
          <w:sz w:val="24"/>
        </w:rPr>
        <w:t xml:space="preserve"> </w:t>
      </w:r>
      <w:r>
        <w:rPr>
          <w:sz w:val="24"/>
        </w:rPr>
        <w:t>turi</w:t>
      </w:r>
      <w:r>
        <w:rPr>
          <w:spacing w:val="-10"/>
          <w:sz w:val="24"/>
        </w:rPr>
        <w:t xml:space="preserve"> </w:t>
      </w:r>
      <w:r>
        <w:rPr>
          <w:sz w:val="24"/>
        </w:rPr>
        <w:t>įsigalioti</w:t>
      </w:r>
      <w:r>
        <w:rPr>
          <w:spacing w:val="-10"/>
          <w:sz w:val="24"/>
        </w:rPr>
        <w:t xml:space="preserve"> </w:t>
      </w:r>
      <w:r>
        <w:rPr>
          <w:sz w:val="24"/>
        </w:rPr>
        <w:t>iki</w:t>
      </w:r>
      <w:r>
        <w:rPr>
          <w:spacing w:val="-10"/>
          <w:sz w:val="24"/>
        </w:rPr>
        <w:t xml:space="preserve"> </w:t>
      </w:r>
      <w:r>
        <w:rPr>
          <w:sz w:val="24"/>
        </w:rPr>
        <w:t>statybos</w:t>
      </w:r>
      <w:r>
        <w:rPr>
          <w:spacing w:val="-10"/>
          <w:sz w:val="24"/>
        </w:rPr>
        <w:t xml:space="preserve"> </w:t>
      </w:r>
      <w:r>
        <w:rPr>
          <w:sz w:val="24"/>
        </w:rPr>
        <w:t>darbų</w:t>
      </w:r>
      <w:r>
        <w:rPr>
          <w:spacing w:val="-11"/>
          <w:sz w:val="24"/>
        </w:rPr>
        <w:t xml:space="preserve"> </w:t>
      </w:r>
      <w:r>
        <w:rPr>
          <w:sz w:val="24"/>
        </w:rPr>
        <w:t>pradžios</w:t>
      </w:r>
      <w:r>
        <w:rPr>
          <w:spacing w:val="-10"/>
          <w:sz w:val="24"/>
        </w:rPr>
        <w:t xml:space="preserve"> </w:t>
      </w:r>
      <w:r>
        <w:rPr>
          <w:sz w:val="24"/>
        </w:rPr>
        <w:t>ir</w:t>
      </w:r>
      <w:r>
        <w:rPr>
          <w:spacing w:val="-11"/>
          <w:sz w:val="24"/>
        </w:rPr>
        <w:t xml:space="preserve"> </w:t>
      </w:r>
      <w:r>
        <w:rPr>
          <w:sz w:val="24"/>
        </w:rPr>
        <w:t>turi</w:t>
      </w:r>
      <w:r>
        <w:rPr>
          <w:spacing w:val="-10"/>
          <w:sz w:val="24"/>
        </w:rPr>
        <w:t xml:space="preserve"> </w:t>
      </w:r>
      <w:r>
        <w:rPr>
          <w:sz w:val="24"/>
        </w:rPr>
        <w:t>galioti visą statybvietėje vykdomų darbų laikotarpį iki visų rangovo atliktų statybos darbų rezultato perdavimo statytojui (Užsakovui) dienos. Statinio statybos, rekonstravimo, remonto, atnaujinimo (modernizavimo), griovimo ir kultūros paveldo statinio tvarkomųjų statybos darbų draudimo suma turi būti ne mažesnė kaip numatyta Statinio statybos, rekonstravimo, remonto, atnaujinimo (moderni</w:t>
      </w:r>
      <w:r>
        <w:rPr>
          <w:sz w:val="24"/>
        </w:rPr>
        <w:t>zavimo), griovimo ar kultūros paveldo statinio tvarkomųjų statybos darbų ir civilinės atsakomybės</w:t>
      </w:r>
      <w:r>
        <w:rPr>
          <w:spacing w:val="-4"/>
          <w:sz w:val="24"/>
        </w:rPr>
        <w:t xml:space="preserve"> </w:t>
      </w:r>
      <w:r>
        <w:rPr>
          <w:sz w:val="24"/>
        </w:rPr>
        <w:t>privalomojo</w:t>
      </w:r>
      <w:r>
        <w:rPr>
          <w:spacing w:val="-3"/>
          <w:sz w:val="24"/>
        </w:rPr>
        <w:t xml:space="preserve"> </w:t>
      </w:r>
      <w:r>
        <w:rPr>
          <w:sz w:val="24"/>
        </w:rPr>
        <w:t>draudimo</w:t>
      </w:r>
      <w:r>
        <w:rPr>
          <w:spacing w:val="-3"/>
          <w:sz w:val="24"/>
        </w:rPr>
        <w:t xml:space="preserve"> </w:t>
      </w:r>
      <w:r>
        <w:rPr>
          <w:sz w:val="24"/>
        </w:rPr>
        <w:t>taisyklių</w:t>
      </w:r>
      <w:r>
        <w:rPr>
          <w:spacing w:val="40"/>
          <w:sz w:val="24"/>
        </w:rPr>
        <w:t xml:space="preserve"> </w:t>
      </w:r>
      <w:hyperlink w:anchor="_bookmark7" w:history="1">
        <w:r>
          <w:rPr>
            <w:sz w:val="24"/>
          </w:rPr>
          <w:t>IV</w:t>
        </w:r>
      </w:hyperlink>
      <w:r>
        <w:rPr>
          <w:sz w:val="24"/>
        </w:rPr>
        <w:t xml:space="preserve"> skyriaus</w:t>
      </w:r>
      <w:r>
        <w:rPr>
          <w:spacing w:val="-4"/>
          <w:sz w:val="24"/>
        </w:rPr>
        <w:t xml:space="preserve"> </w:t>
      </w:r>
      <w:r>
        <w:rPr>
          <w:sz w:val="24"/>
        </w:rPr>
        <w:t>ketvirtajame</w:t>
      </w:r>
      <w:r>
        <w:rPr>
          <w:spacing w:val="-2"/>
          <w:sz w:val="24"/>
        </w:rPr>
        <w:t xml:space="preserve"> </w:t>
      </w:r>
      <w:r>
        <w:rPr>
          <w:sz w:val="24"/>
        </w:rPr>
        <w:t>skirsnyje</w:t>
      </w:r>
      <w:r>
        <w:rPr>
          <w:spacing w:val="-4"/>
          <w:sz w:val="24"/>
        </w:rPr>
        <w:t xml:space="preserve"> </w:t>
      </w:r>
      <w:r>
        <w:rPr>
          <w:sz w:val="24"/>
        </w:rPr>
        <w:t>„Draudimo</w:t>
      </w:r>
      <w:r>
        <w:rPr>
          <w:spacing w:val="-3"/>
          <w:sz w:val="24"/>
        </w:rPr>
        <w:t xml:space="preserve"> </w:t>
      </w:r>
      <w:r>
        <w:rPr>
          <w:sz w:val="24"/>
        </w:rPr>
        <w:t>suma“, civilinės</w:t>
      </w:r>
      <w:r>
        <w:rPr>
          <w:spacing w:val="-6"/>
          <w:sz w:val="24"/>
        </w:rPr>
        <w:t xml:space="preserve"> </w:t>
      </w:r>
      <w:r>
        <w:rPr>
          <w:sz w:val="24"/>
        </w:rPr>
        <w:t>atsakomybės</w:t>
      </w:r>
      <w:r>
        <w:rPr>
          <w:spacing w:val="-6"/>
          <w:sz w:val="24"/>
        </w:rPr>
        <w:t xml:space="preserve"> </w:t>
      </w:r>
      <w:r>
        <w:rPr>
          <w:sz w:val="24"/>
        </w:rPr>
        <w:t>draudimo</w:t>
      </w:r>
      <w:r>
        <w:rPr>
          <w:spacing w:val="-6"/>
          <w:sz w:val="24"/>
        </w:rPr>
        <w:t xml:space="preserve"> </w:t>
      </w:r>
      <w:r>
        <w:rPr>
          <w:sz w:val="24"/>
        </w:rPr>
        <w:t>suma</w:t>
      </w:r>
      <w:r>
        <w:rPr>
          <w:spacing w:val="-6"/>
          <w:sz w:val="24"/>
        </w:rPr>
        <w:t xml:space="preserve"> </w:t>
      </w:r>
      <w:r>
        <w:rPr>
          <w:sz w:val="24"/>
        </w:rPr>
        <w:t>kiekvienam</w:t>
      </w:r>
      <w:r>
        <w:rPr>
          <w:spacing w:val="-5"/>
          <w:sz w:val="24"/>
        </w:rPr>
        <w:t xml:space="preserve"> </w:t>
      </w:r>
      <w:r>
        <w:rPr>
          <w:sz w:val="24"/>
        </w:rPr>
        <w:t>statiniui</w:t>
      </w:r>
      <w:r>
        <w:rPr>
          <w:spacing w:val="-5"/>
          <w:sz w:val="24"/>
        </w:rPr>
        <w:t xml:space="preserve"> </w:t>
      </w:r>
      <w:r>
        <w:rPr>
          <w:sz w:val="24"/>
        </w:rPr>
        <w:t>negali</w:t>
      </w:r>
      <w:r>
        <w:rPr>
          <w:spacing w:val="-5"/>
          <w:sz w:val="24"/>
        </w:rPr>
        <w:t xml:space="preserve"> </w:t>
      </w:r>
      <w:r>
        <w:rPr>
          <w:sz w:val="24"/>
        </w:rPr>
        <w:t>būti</w:t>
      </w:r>
      <w:r>
        <w:rPr>
          <w:spacing w:val="-5"/>
          <w:sz w:val="24"/>
        </w:rPr>
        <w:t xml:space="preserve"> </w:t>
      </w:r>
      <w:r>
        <w:rPr>
          <w:sz w:val="24"/>
        </w:rPr>
        <w:t>mažesnė</w:t>
      </w:r>
      <w:r>
        <w:rPr>
          <w:spacing w:val="-7"/>
          <w:sz w:val="24"/>
        </w:rPr>
        <w:t xml:space="preserve"> </w:t>
      </w:r>
      <w:r>
        <w:rPr>
          <w:sz w:val="24"/>
        </w:rPr>
        <w:t>kaip</w:t>
      </w:r>
      <w:r>
        <w:rPr>
          <w:spacing w:val="-5"/>
          <w:sz w:val="24"/>
        </w:rPr>
        <w:t xml:space="preserve"> </w:t>
      </w:r>
      <w:r>
        <w:rPr>
          <w:sz w:val="24"/>
        </w:rPr>
        <w:t>43</w:t>
      </w:r>
      <w:r>
        <w:rPr>
          <w:spacing w:val="-3"/>
          <w:sz w:val="24"/>
        </w:rPr>
        <w:t xml:space="preserve"> </w:t>
      </w:r>
      <w:r>
        <w:rPr>
          <w:sz w:val="24"/>
        </w:rPr>
        <w:t>400,00</w:t>
      </w:r>
      <w:r>
        <w:rPr>
          <w:spacing w:val="-6"/>
          <w:sz w:val="24"/>
        </w:rPr>
        <w:t xml:space="preserve"> </w:t>
      </w:r>
      <w:r>
        <w:rPr>
          <w:sz w:val="24"/>
        </w:rPr>
        <w:t>EUR (keturiasdešimt trijų tūkstančių keturių šimtų eurų) suma vienam draudžiamajam įvykiui. Rangovas privalo ne vėliau kaip per 10 (dešimt) darbo dienų nuo statybos darbų pradžios pateikti Užsakovui Statinio statybos, rekonstravimo, remonto, atnaujinimo (modernizavimo), griovimo ir kultūros paveldo</w:t>
      </w:r>
      <w:r>
        <w:rPr>
          <w:spacing w:val="-8"/>
          <w:sz w:val="24"/>
        </w:rPr>
        <w:t xml:space="preserve"> </w:t>
      </w:r>
      <w:r>
        <w:rPr>
          <w:sz w:val="24"/>
        </w:rPr>
        <w:t>statinio</w:t>
      </w:r>
      <w:r>
        <w:rPr>
          <w:spacing w:val="-8"/>
          <w:sz w:val="24"/>
        </w:rPr>
        <w:t xml:space="preserve"> </w:t>
      </w:r>
      <w:r>
        <w:rPr>
          <w:sz w:val="24"/>
        </w:rPr>
        <w:t>tvarkomųjų</w:t>
      </w:r>
      <w:r>
        <w:rPr>
          <w:spacing w:val="-8"/>
          <w:sz w:val="24"/>
        </w:rPr>
        <w:t xml:space="preserve"> </w:t>
      </w:r>
      <w:r>
        <w:rPr>
          <w:sz w:val="24"/>
        </w:rPr>
        <w:t>statybos</w:t>
      </w:r>
      <w:r>
        <w:rPr>
          <w:spacing w:val="-8"/>
          <w:sz w:val="24"/>
        </w:rPr>
        <w:t xml:space="preserve"> </w:t>
      </w:r>
      <w:r>
        <w:rPr>
          <w:sz w:val="24"/>
        </w:rPr>
        <w:t>darbų</w:t>
      </w:r>
      <w:r>
        <w:rPr>
          <w:spacing w:val="-9"/>
          <w:sz w:val="24"/>
        </w:rPr>
        <w:t xml:space="preserve"> </w:t>
      </w:r>
      <w:r>
        <w:rPr>
          <w:sz w:val="24"/>
        </w:rPr>
        <w:t>ir</w:t>
      </w:r>
      <w:r>
        <w:rPr>
          <w:spacing w:val="-6"/>
          <w:sz w:val="24"/>
        </w:rPr>
        <w:t xml:space="preserve"> </w:t>
      </w:r>
      <w:r>
        <w:rPr>
          <w:sz w:val="24"/>
        </w:rPr>
        <w:t>civilinės</w:t>
      </w:r>
      <w:r>
        <w:rPr>
          <w:spacing w:val="-8"/>
          <w:sz w:val="24"/>
        </w:rPr>
        <w:t xml:space="preserve"> </w:t>
      </w:r>
      <w:r>
        <w:rPr>
          <w:sz w:val="24"/>
        </w:rPr>
        <w:t>atsakomybės</w:t>
      </w:r>
      <w:r>
        <w:rPr>
          <w:spacing w:val="-8"/>
          <w:sz w:val="24"/>
        </w:rPr>
        <w:t xml:space="preserve"> </w:t>
      </w:r>
      <w:r>
        <w:rPr>
          <w:sz w:val="24"/>
        </w:rPr>
        <w:t>privalomoj</w:t>
      </w:r>
      <w:r>
        <w:rPr>
          <w:sz w:val="24"/>
        </w:rPr>
        <w:t>o</w:t>
      </w:r>
      <w:r>
        <w:rPr>
          <w:spacing w:val="-5"/>
          <w:sz w:val="24"/>
        </w:rPr>
        <w:t xml:space="preserve"> </w:t>
      </w:r>
      <w:r>
        <w:rPr>
          <w:sz w:val="24"/>
        </w:rPr>
        <w:t>draudimo</w:t>
      </w:r>
      <w:r>
        <w:rPr>
          <w:spacing w:val="-8"/>
          <w:sz w:val="24"/>
        </w:rPr>
        <w:t xml:space="preserve"> </w:t>
      </w:r>
      <w:r>
        <w:rPr>
          <w:sz w:val="24"/>
        </w:rPr>
        <w:t>liudijimo (poliso) ir mokestinio pavedimo, patvirtinančio draudimo įmokos ar jos dalies sumokėjimą, patvirtintas</w:t>
      </w:r>
      <w:r>
        <w:rPr>
          <w:spacing w:val="-11"/>
          <w:sz w:val="24"/>
        </w:rPr>
        <w:t xml:space="preserve"> </w:t>
      </w:r>
      <w:r>
        <w:rPr>
          <w:sz w:val="24"/>
        </w:rPr>
        <w:t>kopijas.</w:t>
      </w:r>
      <w:r>
        <w:rPr>
          <w:spacing w:val="-12"/>
          <w:sz w:val="24"/>
        </w:rPr>
        <w:t xml:space="preserve"> </w:t>
      </w:r>
      <w:r>
        <w:rPr>
          <w:sz w:val="24"/>
        </w:rPr>
        <w:t>Rangovas</w:t>
      </w:r>
      <w:r>
        <w:rPr>
          <w:spacing w:val="-12"/>
          <w:sz w:val="24"/>
        </w:rPr>
        <w:t xml:space="preserve"> </w:t>
      </w:r>
      <w:r>
        <w:rPr>
          <w:sz w:val="24"/>
        </w:rPr>
        <w:t>savo</w:t>
      </w:r>
      <w:r>
        <w:rPr>
          <w:spacing w:val="-12"/>
          <w:sz w:val="24"/>
        </w:rPr>
        <w:t xml:space="preserve"> </w:t>
      </w:r>
      <w:r>
        <w:rPr>
          <w:sz w:val="24"/>
        </w:rPr>
        <w:t>sąskaita</w:t>
      </w:r>
      <w:r>
        <w:rPr>
          <w:spacing w:val="-13"/>
          <w:sz w:val="24"/>
        </w:rPr>
        <w:t xml:space="preserve"> </w:t>
      </w:r>
      <w:r>
        <w:rPr>
          <w:sz w:val="24"/>
        </w:rPr>
        <w:t>privalo</w:t>
      </w:r>
      <w:r>
        <w:rPr>
          <w:spacing w:val="-12"/>
          <w:sz w:val="24"/>
        </w:rPr>
        <w:t xml:space="preserve"> </w:t>
      </w:r>
      <w:r>
        <w:rPr>
          <w:sz w:val="24"/>
        </w:rPr>
        <w:t>pratęsti</w:t>
      </w:r>
      <w:r>
        <w:rPr>
          <w:spacing w:val="-11"/>
          <w:sz w:val="24"/>
        </w:rPr>
        <w:t xml:space="preserve"> </w:t>
      </w:r>
      <w:r>
        <w:rPr>
          <w:sz w:val="24"/>
        </w:rPr>
        <w:t>(atnaujinti)</w:t>
      </w:r>
      <w:r>
        <w:rPr>
          <w:spacing w:val="-12"/>
          <w:sz w:val="24"/>
        </w:rPr>
        <w:t xml:space="preserve"> </w:t>
      </w:r>
      <w:r>
        <w:rPr>
          <w:sz w:val="24"/>
        </w:rPr>
        <w:t>privalomojo</w:t>
      </w:r>
      <w:r>
        <w:rPr>
          <w:spacing w:val="-12"/>
          <w:sz w:val="24"/>
        </w:rPr>
        <w:t xml:space="preserve"> </w:t>
      </w:r>
      <w:r>
        <w:rPr>
          <w:sz w:val="24"/>
        </w:rPr>
        <w:t>draudimo</w:t>
      </w:r>
      <w:r>
        <w:rPr>
          <w:spacing w:val="-12"/>
          <w:sz w:val="24"/>
        </w:rPr>
        <w:t xml:space="preserve"> </w:t>
      </w:r>
      <w:r>
        <w:rPr>
          <w:sz w:val="24"/>
        </w:rPr>
        <w:t>sutartį ir pateikti Užsakovui tai patvirtinančius dokumentus, jeigu ši draudimo sutartis pasibaigs anksčiau, negu nurodyta šiame punkte.</w:t>
      </w:r>
    </w:p>
    <w:p w14:paraId="3D1CB93D" w14:textId="77777777" w:rsidR="008F7D4B" w:rsidRDefault="008D0089">
      <w:pPr>
        <w:pStyle w:val="Sraopastraipa"/>
        <w:numPr>
          <w:ilvl w:val="0"/>
          <w:numId w:val="3"/>
        </w:numPr>
        <w:tabs>
          <w:tab w:val="left" w:pos="1095"/>
        </w:tabs>
        <w:spacing w:before="1"/>
        <w:ind w:right="101" w:firstLine="566"/>
        <w:jc w:val="both"/>
        <w:rPr>
          <w:sz w:val="24"/>
        </w:rPr>
      </w:pPr>
      <w:r>
        <w:rPr>
          <w:sz w:val="24"/>
        </w:rPr>
        <w:t>Rangovas ne vėliau kaip per 5 (penkias) darbo dienas po Rangovo atliktų statybos darbų perdavimo statytojui (Užsakovui)</w:t>
      </w:r>
      <w:r>
        <w:rPr>
          <w:spacing w:val="-1"/>
          <w:sz w:val="24"/>
        </w:rPr>
        <w:t xml:space="preserve"> </w:t>
      </w:r>
      <w:r>
        <w:rPr>
          <w:sz w:val="24"/>
        </w:rPr>
        <w:t>akto savo sąskaita</w:t>
      </w:r>
      <w:r>
        <w:rPr>
          <w:spacing w:val="-1"/>
          <w:sz w:val="24"/>
        </w:rPr>
        <w:t xml:space="preserve"> </w:t>
      </w:r>
      <w:r>
        <w:rPr>
          <w:sz w:val="24"/>
        </w:rPr>
        <w:t>turi pateikti su Užsakovu raštu suderintą</w:t>
      </w:r>
      <w:r>
        <w:rPr>
          <w:spacing w:val="-1"/>
          <w:sz w:val="24"/>
        </w:rPr>
        <w:t xml:space="preserve"> </w:t>
      </w:r>
      <w:r>
        <w:rPr>
          <w:sz w:val="24"/>
        </w:rPr>
        <w:t>banko ar kitos kredito įstaigos arba draudimo bendrovės išduotą garantinio laikotarpio įsipareigojimų įvykdymo</w:t>
      </w:r>
      <w:r>
        <w:rPr>
          <w:spacing w:val="-3"/>
          <w:sz w:val="24"/>
        </w:rPr>
        <w:t xml:space="preserve"> </w:t>
      </w:r>
      <w:r>
        <w:rPr>
          <w:sz w:val="24"/>
        </w:rPr>
        <w:t>užtikrinimo</w:t>
      </w:r>
      <w:r>
        <w:rPr>
          <w:spacing w:val="-3"/>
          <w:sz w:val="24"/>
        </w:rPr>
        <w:t xml:space="preserve"> </w:t>
      </w:r>
      <w:r>
        <w:rPr>
          <w:sz w:val="24"/>
        </w:rPr>
        <w:t>garantinį</w:t>
      </w:r>
      <w:r>
        <w:rPr>
          <w:spacing w:val="-3"/>
          <w:sz w:val="24"/>
        </w:rPr>
        <w:t xml:space="preserve"> </w:t>
      </w:r>
      <w:r>
        <w:rPr>
          <w:sz w:val="24"/>
        </w:rPr>
        <w:t>arba</w:t>
      </w:r>
      <w:r>
        <w:rPr>
          <w:spacing w:val="-2"/>
          <w:sz w:val="24"/>
        </w:rPr>
        <w:t xml:space="preserve"> </w:t>
      </w:r>
      <w:r>
        <w:rPr>
          <w:sz w:val="24"/>
        </w:rPr>
        <w:t>laidavimo</w:t>
      </w:r>
      <w:r>
        <w:rPr>
          <w:spacing w:val="-3"/>
          <w:sz w:val="24"/>
        </w:rPr>
        <w:t xml:space="preserve"> </w:t>
      </w:r>
      <w:r>
        <w:rPr>
          <w:sz w:val="24"/>
        </w:rPr>
        <w:t>draudimo</w:t>
      </w:r>
      <w:r>
        <w:rPr>
          <w:spacing w:val="-3"/>
          <w:sz w:val="24"/>
        </w:rPr>
        <w:t xml:space="preserve"> </w:t>
      </w:r>
      <w:r>
        <w:rPr>
          <w:sz w:val="24"/>
        </w:rPr>
        <w:t>raštą</w:t>
      </w:r>
      <w:r>
        <w:rPr>
          <w:spacing w:val="-2"/>
          <w:sz w:val="24"/>
        </w:rPr>
        <w:t xml:space="preserve"> </w:t>
      </w:r>
      <w:r>
        <w:rPr>
          <w:sz w:val="24"/>
        </w:rPr>
        <w:t>arba</w:t>
      </w:r>
      <w:r>
        <w:rPr>
          <w:spacing w:val="-3"/>
          <w:sz w:val="24"/>
        </w:rPr>
        <w:t xml:space="preserve"> </w:t>
      </w:r>
      <w:r>
        <w:rPr>
          <w:sz w:val="24"/>
        </w:rPr>
        <w:t>Rangovo</w:t>
      </w:r>
      <w:r>
        <w:rPr>
          <w:spacing w:val="-3"/>
          <w:sz w:val="24"/>
        </w:rPr>
        <w:t xml:space="preserve"> </w:t>
      </w:r>
      <w:r>
        <w:rPr>
          <w:sz w:val="24"/>
        </w:rPr>
        <w:t>išduotą</w:t>
      </w:r>
      <w:r>
        <w:rPr>
          <w:spacing w:val="-3"/>
          <w:sz w:val="24"/>
        </w:rPr>
        <w:t xml:space="preserve"> </w:t>
      </w:r>
      <w:r>
        <w:rPr>
          <w:sz w:val="24"/>
        </w:rPr>
        <w:t>garantiją</w:t>
      </w:r>
      <w:r>
        <w:rPr>
          <w:spacing w:val="-3"/>
          <w:sz w:val="24"/>
        </w:rPr>
        <w:t xml:space="preserve"> </w:t>
      </w:r>
      <w:r>
        <w:rPr>
          <w:sz w:val="24"/>
        </w:rPr>
        <w:t>lėšas deponuojant Užsakovo banko sąskaitoje, pagal Užsakovo specialiųjų konkurso sąlygų 16 priede pateiktą</w:t>
      </w:r>
      <w:r>
        <w:rPr>
          <w:spacing w:val="-15"/>
          <w:sz w:val="24"/>
        </w:rPr>
        <w:t xml:space="preserve"> </w:t>
      </w:r>
      <w:r>
        <w:rPr>
          <w:sz w:val="24"/>
        </w:rPr>
        <w:t>formą.</w:t>
      </w:r>
      <w:r>
        <w:rPr>
          <w:spacing w:val="-14"/>
          <w:sz w:val="24"/>
        </w:rPr>
        <w:t xml:space="preserve"> </w:t>
      </w:r>
      <w:r>
        <w:rPr>
          <w:sz w:val="24"/>
        </w:rPr>
        <w:t>Nurodytos</w:t>
      </w:r>
      <w:r>
        <w:rPr>
          <w:spacing w:val="-14"/>
          <w:sz w:val="24"/>
        </w:rPr>
        <w:t xml:space="preserve"> </w:t>
      </w:r>
      <w:r>
        <w:rPr>
          <w:sz w:val="24"/>
        </w:rPr>
        <w:t>banko</w:t>
      </w:r>
      <w:r>
        <w:rPr>
          <w:spacing w:val="-15"/>
          <w:sz w:val="24"/>
        </w:rPr>
        <w:t xml:space="preserve"> </w:t>
      </w:r>
      <w:r>
        <w:rPr>
          <w:sz w:val="24"/>
        </w:rPr>
        <w:t>garantijos</w:t>
      </w:r>
      <w:r>
        <w:rPr>
          <w:spacing w:val="-14"/>
          <w:sz w:val="24"/>
        </w:rPr>
        <w:t xml:space="preserve"> </w:t>
      </w:r>
      <w:r>
        <w:rPr>
          <w:sz w:val="24"/>
        </w:rPr>
        <w:t>ar</w:t>
      </w:r>
      <w:r>
        <w:rPr>
          <w:spacing w:val="-15"/>
          <w:sz w:val="24"/>
        </w:rPr>
        <w:t xml:space="preserve"> </w:t>
      </w:r>
      <w:r>
        <w:rPr>
          <w:sz w:val="24"/>
        </w:rPr>
        <w:t>laidavimo</w:t>
      </w:r>
      <w:r>
        <w:rPr>
          <w:spacing w:val="-15"/>
          <w:sz w:val="24"/>
        </w:rPr>
        <w:t xml:space="preserve"> </w:t>
      </w:r>
      <w:r>
        <w:rPr>
          <w:sz w:val="24"/>
        </w:rPr>
        <w:t>draudimo</w:t>
      </w:r>
      <w:r>
        <w:rPr>
          <w:spacing w:val="-14"/>
          <w:sz w:val="24"/>
        </w:rPr>
        <w:t xml:space="preserve"> </w:t>
      </w:r>
      <w:r>
        <w:rPr>
          <w:sz w:val="24"/>
        </w:rPr>
        <w:t>rašto</w:t>
      </w:r>
      <w:r>
        <w:rPr>
          <w:spacing w:val="-15"/>
          <w:sz w:val="24"/>
        </w:rPr>
        <w:t xml:space="preserve"> </w:t>
      </w:r>
      <w:r>
        <w:rPr>
          <w:sz w:val="24"/>
        </w:rPr>
        <w:t>suma</w:t>
      </w:r>
      <w:r>
        <w:rPr>
          <w:spacing w:val="-15"/>
          <w:sz w:val="24"/>
        </w:rPr>
        <w:t xml:space="preserve"> </w:t>
      </w:r>
      <w:r>
        <w:rPr>
          <w:sz w:val="24"/>
        </w:rPr>
        <w:t>arba</w:t>
      </w:r>
      <w:r>
        <w:rPr>
          <w:spacing w:val="-14"/>
          <w:sz w:val="24"/>
        </w:rPr>
        <w:t xml:space="preserve"> </w:t>
      </w:r>
      <w:r>
        <w:rPr>
          <w:sz w:val="24"/>
        </w:rPr>
        <w:t>Rangovo</w:t>
      </w:r>
      <w:r>
        <w:rPr>
          <w:spacing w:val="-15"/>
          <w:sz w:val="24"/>
        </w:rPr>
        <w:t xml:space="preserve"> </w:t>
      </w:r>
      <w:r>
        <w:rPr>
          <w:sz w:val="24"/>
        </w:rPr>
        <w:t>išduotos garantijos suma turi būti ne mažesnė kaip 5 (penki) procenta</w:t>
      </w:r>
      <w:r>
        <w:rPr>
          <w:sz w:val="24"/>
        </w:rPr>
        <w:t>i nuo faktiškai atliktų statybos darbų vertės (su PVM). Ši Rangovo pateikta garantinio laikotarpio įsipareigojimų įvykdymo užtikrinimo banko</w:t>
      </w:r>
      <w:r>
        <w:rPr>
          <w:spacing w:val="-15"/>
          <w:sz w:val="24"/>
        </w:rPr>
        <w:t xml:space="preserve"> </w:t>
      </w:r>
      <w:r>
        <w:rPr>
          <w:sz w:val="24"/>
        </w:rPr>
        <w:t>garantija</w:t>
      </w:r>
      <w:r>
        <w:rPr>
          <w:spacing w:val="-15"/>
          <w:sz w:val="24"/>
        </w:rPr>
        <w:t xml:space="preserve"> </w:t>
      </w:r>
      <w:r>
        <w:rPr>
          <w:sz w:val="24"/>
        </w:rPr>
        <w:t>ar</w:t>
      </w:r>
      <w:r>
        <w:rPr>
          <w:spacing w:val="-15"/>
          <w:sz w:val="24"/>
        </w:rPr>
        <w:t xml:space="preserve"> </w:t>
      </w:r>
      <w:r>
        <w:rPr>
          <w:sz w:val="24"/>
        </w:rPr>
        <w:t>laidavimo</w:t>
      </w:r>
      <w:r>
        <w:rPr>
          <w:spacing w:val="-15"/>
          <w:sz w:val="24"/>
        </w:rPr>
        <w:t xml:space="preserve"> </w:t>
      </w:r>
      <w:r>
        <w:rPr>
          <w:sz w:val="24"/>
        </w:rPr>
        <w:t>draudimo</w:t>
      </w:r>
      <w:r>
        <w:rPr>
          <w:spacing w:val="-15"/>
          <w:sz w:val="24"/>
        </w:rPr>
        <w:t xml:space="preserve"> </w:t>
      </w:r>
      <w:r>
        <w:rPr>
          <w:sz w:val="24"/>
        </w:rPr>
        <w:t>raštas</w:t>
      </w:r>
      <w:r>
        <w:rPr>
          <w:spacing w:val="-15"/>
          <w:sz w:val="24"/>
        </w:rPr>
        <w:t xml:space="preserve"> </w:t>
      </w:r>
      <w:r>
        <w:rPr>
          <w:sz w:val="24"/>
        </w:rPr>
        <w:t>arba</w:t>
      </w:r>
      <w:r>
        <w:rPr>
          <w:spacing w:val="-15"/>
          <w:sz w:val="24"/>
        </w:rPr>
        <w:t xml:space="preserve"> </w:t>
      </w:r>
      <w:r>
        <w:rPr>
          <w:sz w:val="24"/>
        </w:rPr>
        <w:t>Rangovo</w:t>
      </w:r>
      <w:r>
        <w:rPr>
          <w:spacing w:val="-15"/>
          <w:sz w:val="24"/>
        </w:rPr>
        <w:t xml:space="preserve"> </w:t>
      </w:r>
      <w:r>
        <w:rPr>
          <w:sz w:val="24"/>
        </w:rPr>
        <w:t>garantija</w:t>
      </w:r>
      <w:r>
        <w:rPr>
          <w:spacing w:val="-15"/>
          <w:sz w:val="24"/>
        </w:rPr>
        <w:t xml:space="preserve"> </w:t>
      </w:r>
      <w:r>
        <w:rPr>
          <w:sz w:val="24"/>
        </w:rPr>
        <w:t>turi</w:t>
      </w:r>
      <w:r>
        <w:rPr>
          <w:spacing w:val="-15"/>
          <w:sz w:val="24"/>
        </w:rPr>
        <w:t xml:space="preserve"> </w:t>
      </w:r>
      <w:r>
        <w:rPr>
          <w:sz w:val="24"/>
        </w:rPr>
        <w:t>galioti</w:t>
      </w:r>
      <w:r>
        <w:rPr>
          <w:spacing w:val="-15"/>
          <w:sz w:val="24"/>
        </w:rPr>
        <w:t xml:space="preserve"> </w:t>
      </w:r>
      <w:r>
        <w:rPr>
          <w:sz w:val="24"/>
        </w:rPr>
        <w:t>ne</w:t>
      </w:r>
      <w:r>
        <w:rPr>
          <w:spacing w:val="-15"/>
          <w:sz w:val="24"/>
        </w:rPr>
        <w:t xml:space="preserve"> </w:t>
      </w:r>
      <w:r>
        <w:rPr>
          <w:sz w:val="24"/>
        </w:rPr>
        <w:t>trumpiau</w:t>
      </w:r>
      <w:r>
        <w:rPr>
          <w:spacing w:val="-15"/>
          <w:sz w:val="24"/>
        </w:rPr>
        <w:t xml:space="preserve"> </w:t>
      </w:r>
      <w:r>
        <w:rPr>
          <w:sz w:val="24"/>
        </w:rPr>
        <w:t xml:space="preserve">Sutarties </w:t>
      </w:r>
      <w:hyperlink w:anchor="_bookmark49" w:history="1">
        <w:r>
          <w:rPr>
            <w:sz w:val="24"/>
          </w:rPr>
          <w:t>113</w:t>
        </w:r>
      </w:hyperlink>
      <w:r>
        <w:rPr>
          <w:sz w:val="24"/>
        </w:rPr>
        <w:t xml:space="preserve"> punkte nurodyto garantinio termino, o būtent 5 (penkerius) metus po Rangovo atliktų statybos darbų perdavimo statytojui (Užsakovui) akto pasirašymo dienos. Jeigu Rangovas pateikia draudimo bendrovės išduotą garantinio laikotarpio įsipareigojimų įvykdymo užtikrinimo laidavimo draudimo raštą,</w:t>
      </w:r>
      <w:r>
        <w:rPr>
          <w:spacing w:val="-15"/>
          <w:sz w:val="24"/>
        </w:rPr>
        <w:t xml:space="preserve"> </w:t>
      </w:r>
      <w:r>
        <w:rPr>
          <w:sz w:val="24"/>
        </w:rPr>
        <w:t>tai</w:t>
      </w:r>
      <w:r>
        <w:rPr>
          <w:spacing w:val="-15"/>
          <w:sz w:val="24"/>
        </w:rPr>
        <w:t xml:space="preserve"> </w:t>
      </w:r>
      <w:r>
        <w:rPr>
          <w:sz w:val="24"/>
        </w:rPr>
        <w:t>kartu</w:t>
      </w:r>
      <w:r>
        <w:rPr>
          <w:spacing w:val="-15"/>
          <w:sz w:val="24"/>
        </w:rPr>
        <w:t xml:space="preserve"> </w:t>
      </w:r>
      <w:r>
        <w:rPr>
          <w:sz w:val="24"/>
        </w:rPr>
        <w:t>su</w:t>
      </w:r>
      <w:r>
        <w:rPr>
          <w:spacing w:val="-15"/>
          <w:sz w:val="24"/>
        </w:rPr>
        <w:t xml:space="preserve"> </w:t>
      </w:r>
      <w:r>
        <w:rPr>
          <w:sz w:val="24"/>
        </w:rPr>
        <w:t>šiuo</w:t>
      </w:r>
      <w:r>
        <w:rPr>
          <w:spacing w:val="-15"/>
          <w:sz w:val="24"/>
        </w:rPr>
        <w:t xml:space="preserve"> </w:t>
      </w:r>
      <w:r>
        <w:rPr>
          <w:sz w:val="24"/>
        </w:rPr>
        <w:t>laidavimo</w:t>
      </w:r>
      <w:r>
        <w:rPr>
          <w:spacing w:val="-15"/>
          <w:sz w:val="24"/>
        </w:rPr>
        <w:t xml:space="preserve"> </w:t>
      </w:r>
      <w:r>
        <w:rPr>
          <w:sz w:val="24"/>
        </w:rPr>
        <w:t>draudimo</w:t>
      </w:r>
      <w:r>
        <w:rPr>
          <w:spacing w:val="-15"/>
          <w:sz w:val="24"/>
        </w:rPr>
        <w:t xml:space="preserve"> </w:t>
      </w:r>
      <w:r>
        <w:rPr>
          <w:sz w:val="24"/>
        </w:rPr>
        <w:t>raštu</w:t>
      </w:r>
      <w:r>
        <w:rPr>
          <w:spacing w:val="-15"/>
          <w:sz w:val="24"/>
        </w:rPr>
        <w:t xml:space="preserve"> </w:t>
      </w:r>
      <w:r>
        <w:rPr>
          <w:sz w:val="24"/>
        </w:rPr>
        <w:t>Rangovas</w:t>
      </w:r>
      <w:r>
        <w:rPr>
          <w:spacing w:val="-15"/>
          <w:sz w:val="24"/>
        </w:rPr>
        <w:t xml:space="preserve"> </w:t>
      </w:r>
      <w:r>
        <w:rPr>
          <w:sz w:val="24"/>
        </w:rPr>
        <w:t>turi</w:t>
      </w:r>
      <w:r>
        <w:rPr>
          <w:spacing w:val="-15"/>
          <w:sz w:val="24"/>
        </w:rPr>
        <w:t xml:space="preserve"> </w:t>
      </w:r>
      <w:r>
        <w:rPr>
          <w:sz w:val="24"/>
        </w:rPr>
        <w:t>pateikti</w:t>
      </w:r>
      <w:r>
        <w:rPr>
          <w:spacing w:val="-15"/>
          <w:sz w:val="24"/>
        </w:rPr>
        <w:t xml:space="preserve"> </w:t>
      </w:r>
      <w:r>
        <w:rPr>
          <w:sz w:val="24"/>
        </w:rPr>
        <w:t>ir</w:t>
      </w:r>
      <w:r>
        <w:rPr>
          <w:spacing w:val="-15"/>
          <w:sz w:val="24"/>
        </w:rPr>
        <w:t xml:space="preserve"> </w:t>
      </w:r>
      <w:r>
        <w:rPr>
          <w:sz w:val="24"/>
        </w:rPr>
        <w:t>draudimo</w:t>
      </w:r>
      <w:r>
        <w:rPr>
          <w:spacing w:val="-15"/>
          <w:sz w:val="24"/>
        </w:rPr>
        <w:t xml:space="preserve"> </w:t>
      </w:r>
      <w:r>
        <w:rPr>
          <w:sz w:val="24"/>
        </w:rPr>
        <w:t>liudijimo</w:t>
      </w:r>
      <w:r>
        <w:rPr>
          <w:spacing w:val="-15"/>
          <w:sz w:val="24"/>
        </w:rPr>
        <w:t xml:space="preserve"> </w:t>
      </w:r>
      <w:r>
        <w:rPr>
          <w:sz w:val="24"/>
        </w:rPr>
        <w:t>originalą (arba</w:t>
      </w:r>
      <w:r>
        <w:rPr>
          <w:spacing w:val="-3"/>
          <w:sz w:val="24"/>
        </w:rPr>
        <w:t xml:space="preserve"> </w:t>
      </w:r>
      <w:r>
        <w:rPr>
          <w:sz w:val="24"/>
        </w:rPr>
        <w:t>saugiu</w:t>
      </w:r>
      <w:r>
        <w:rPr>
          <w:spacing w:val="-1"/>
          <w:sz w:val="24"/>
        </w:rPr>
        <w:t xml:space="preserve"> </w:t>
      </w:r>
      <w:r>
        <w:rPr>
          <w:sz w:val="24"/>
        </w:rPr>
        <w:t>elektroniniu</w:t>
      </w:r>
      <w:r>
        <w:rPr>
          <w:spacing w:val="-1"/>
          <w:sz w:val="24"/>
        </w:rPr>
        <w:t xml:space="preserve"> </w:t>
      </w:r>
      <w:r>
        <w:rPr>
          <w:sz w:val="24"/>
        </w:rPr>
        <w:t>parašu</w:t>
      </w:r>
      <w:r>
        <w:rPr>
          <w:spacing w:val="-1"/>
          <w:sz w:val="24"/>
        </w:rPr>
        <w:t xml:space="preserve"> </w:t>
      </w:r>
      <w:r>
        <w:rPr>
          <w:sz w:val="24"/>
        </w:rPr>
        <w:t>pasirašytą</w:t>
      </w:r>
      <w:r>
        <w:rPr>
          <w:spacing w:val="-2"/>
          <w:sz w:val="24"/>
        </w:rPr>
        <w:t xml:space="preserve"> </w:t>
      </w:r>
      <w:r>
        <w:rPr>
          <w:sz w:val="24"/>
        </w:rPr>
        <w:t>elektroninį</w:t>
      </w:r>
      <w:r>
        <w:rPr>
          <w:spacing w:val="-1"/>
          <w:sz w:val="24"/>
        </w:rPr>
        <w:t xml:space="preserve"> </w:t>
      </w:r>
      <w:r>
        <w:rPr>
          <w:sz w:val="24"/>
        </w:rPr>
        <w:t>dokumentą)</w:t>
      </w:r>
      <w:r>
        <w:rPr>
          <w:spacing w:val="-2"/>
          <w:sz w:val="24"/>
        </w:rPr>
        <w:t xml:space="preserve"> </w:t>
      </w:r>
      <w:r>
        <w:rPr>
          <w:sz w:val="24"/>
        </w:rPr>
        <w:t>bei</w:t>
      </w:r>
      <w:r>
        <w:rPr>
          <w:spacing w:val="-1"/>
          <w:sz w:val="24"/>
        </w:rPr>
        <w:t xml:space="preserve"> </w:t>
      </w:r>
      <w:r>
        <w:rPr>
          <w:sz w:val="24"/>
        </w:rPr>
        <w:t>mokestinio</w:t>
      </w:r>
      <w:r>
        <w:rPr>
          <w:spacing w:val="-1"/>
          <w:sz w:val="24"/>
        </w:rPr>
        <w:t xml:space="preserve"> </w:t>
      </w:r>
      <w:r>
        <w:rPr>
          <w:sz w:val="24"/>
        </w:rPr>
        <w:t>pavedimo</w:t>
      </w:r>
      <w:r>
        <w:rPr>
          <w:spacing w:val="-1"/>
          <w:sz w:val="24"/>
        </w:rPr>
        <w:t xml:space="preserve"> </w:t>
      </w:r>
      <w:r>
        <w:rPr>
          <w:sz w:val="24"/>
        </w:rPr>
        <w:t xml:space="preserve">kopiją, kad draudimo įmoka už </w:t>
      </w:r>
      <w:r>
        <w:rPr>
          <w:sz w:val="24"/>
        </w:rPr>
        <w:t>išduotą laidavimo draudimo raštą yra sumokėta. Jeigu Rangovas pateikia savo</w:t>
      </w:r>
      <w:r>
        <w:rPr>
          <w:spacing w:val="-3"/>
          <w:sz w:val="24"/>
        </w:rPr>
        <w:t xml:space="preserve"> </w:t>
      </w:r>
      <w:r>
        <w:rPr>
          <w:sz w:val="24"/>
        </w:rPr>
        <w:t>išduotą</w:t>
      </w:r>
      <w:r>
        <w:rPr>
          <w:spacing w:val="-3"/>
          <w:sz w:val="24"/>
        </w:rPr>
        <w:t xml:space="preserve"> </w:t>
      </w:r>
      <w:r>
        <w:rPr>
          <w:sz w:val="24"/>
        </w:rPr>
        <w:t>garantiją,</w:t>
      </w:r>
      <w:r>
        <w:rPr>
          <w:spacing w:val="-3"/>
          <w:sz w:val="24"/>
        </w:rPr>
        <w:t xml:space="preserve"> </w:t>
      </w:r>
      <w:r>
        <w:rPr>
          <w:sz w:val="24"/>
        </w:rPr>
        <w:t>tai</w:t>
      </w:r>
      <w:r>
        <w:rPr>
          <w:spacing w:val="-1"/>
          <w:sz w:val="24"/>
        </w:rPr>
        <w:t xml:space="preserve"> </w:t>
      </w:r>
      <w:r>
        <w:rPr>
          <w:sz w:val="24"/>
        </w:rPr>
        <w:t>kartu</w:t>
      </w:r>
      <w:r>
        <w:rPr>
          <w:spacing w:val="-3"/>
          <w:sz w:val="24"/>
        </w:rPr>
        <w:t xml:space="preserve"> </w:t>
      </w:r>
      <w:r>
        <w:rPr>
          <w:sz w:val="24"/>
        </w:rPr>
        <w:t>su</w:t>
      </w:r>
      <w:r>
        <w:rPr>
          <w:spacing w:val="-3"/>
          <w:sz w:val="24"/>
        </w:rPr>
        <w:t xml:space="preserve"> </w:t>
      </w:r>
      <w:r>
        <w:rPr>
          <w:sz w:val="24"/>
        </w:rPr>
        <w:t>šia</w:t>
      </w:r>
      <w:r>
        <w:rPr>
          <w:spacing w:val="-4"/>
          <w:sz w:val="24"/>
        </w:rPr>
        <w:t xml:space="preserve"> </w:t>
      </w:r>
      <w:r>
        <w:rPr>
          <w:sz w:val="24"/>
        </w:rPr>
        <w:t>garantija</w:t>
      </w:r>
      <w:r>
        <w:rPr>
          <w:spacing w:val="-3"/>
          <w:sz w:val="24"/>
        </w:rPr>
        <w:t xml:space="preserve"> </w:t>
      </w:r>
      <w:r>
        <w:rPr>
          <w:sz w:val="24"/>
        </w:rPr>
        <w:t>Rangovas</w:t>
      </w:r>
      <w:r>
        <w:rPr>
          <w:spacing w:val="-4"/>
          <w:sz w:val="24"/>
        </w:rPr>
        <w:t xml:space="preserve"> </w:t>
      </w:r>
      <w:r>
        <w:rPr>
          <w:sz w:val="24"/>
        </w:rPr>
        <w:t>turi</w:t>
      </w:r>
      <w:r>
        <w:rPr>
          <w:spacing w:val="-3"/>
          <w:sz w:val="24"/>
        </w:rPr>
        <w:t xml:space="preserve"> </w:t>
      </w:r>
      <w:r>
        <w:rPr>
          <w:sz w:val="24"/>
        </w:rPr>
        <w:t>pateikti</w:t>
      </w:r>
      <w:r>
        <w:rPr>
          <w:spacing w:val="-3"/>
          <w:sz w:val="24"/>
        </w:rPr>
        <w:t xml:space="preserve"> </w:t>
      </w:r>
      <w:r>
        <w:rPr>
          <w:sz w:val="24"/>
        </w:rPr>
        <w:t>įrodymus,</w:t>
      </w:r>
      <w:r>
        <w:rPr>
          <w:spacing w:val="-1"/>
          <w:sz w:val="24"/>
        </w:rPr>
        <w:t xml:space="preserve"> </w:t>
      </w:r>
      <w:r>
        <w:rPr>
          <w:sz w:val="24"/>
        </w:rPr>
        <w:t>kad</w:t>
      </w:r>
      <w:r>
        <w:rPr>
          <w:spacing w:val="-3"/>
          <w:sz w:val="24"/>
        </w:rPr>
        <w:t xml:space="preserve"> </w:t>
      </w:r>
      <w:r>
        <w:rPr>
          <w:sz w:val="24"/>
        </w:rPr>
        <w:t>deponavo</w:t>
      </w:r>
      <w:r>
        <w:rPr>
          <w:spacing w:val="-3"/>
          <w:sz w:val="24"/>
        </w:rPr>
        <w:t xml:space="preserve"> </w:t>
      </w:r>
      <w:r>
        <w:rPr>
          <w:sz w:val="24"/>
        </w:rPr>
        <w:t>lėšas Užsakovo</w:t>
      </w:r>
      <w:r>
        <w:rPr>
          <w:spacing w:val="-14"/>
          <w:sz w:val="24"/>
        </w:rPr>
        <w:t xml:space="preserve"> </w:t>
      </w:r>
      <w:r>
        <w:rPr>
          <w:sz w:val="24"/>
        </w:rPr>
        <w:t>nurodytoje</w:t>
      </w:r>
      <w:r>
        <w:rPr>
          <w:spacing w:val="-15"/>
          <w:sz w:val="24"/>
        </w:rPr>
        <w:t xml:space="preserve"> </w:t>
      </w:r>
      <w:r>
        <w:rPr>
          <w:sz w:val="24"/>
        </w:rPr>
        <w:t>banko</w:t>
      </w:r>
      <w:r>
        <w:rPr>
          <w:spacing w:val="-14"/>
          <w:sz w:val="24"/>
        </w:rPr>
        <w:t xml:space="preserve"> </w:t>
      </w:r>
      <w:r>
        <w:rPr>
          <w:sz w:val="24"/>
        </w:rPr>
        <w:t>sąskaitoje.</w:t>
      </w:r>
      <w:r>
        <w:rPr>
          <w:spacing w:val="-15"/>
          <w:sz w:val="24"/>
        </w:rPr>
        <w:t xml:space="preserve"> </w:t>
      </w:r>
      <w:r>
        <w:rPr>
          <w:sz w:val="24"/>
        </w:rPr>
        <w:t>Jei</w:t>
      </w:r>
      <w:r>
        <w:rPr>
          <w:spacing w:val="-14"/>
          <w:sz w:val="24"/>
        </w:rPr>
        <w:t xml:space="preserve"> </w:t>
      </w:r>
      <w:r>
        <w:rPr>
          <w:sz w:val="24"/>
        </w:rPr>
        <w:t>Rangovas</w:t>
      </w:r>
      <w:r>
        <w:rPr>
          <w:spacing w:val="-14"/>
          <w:sz w:val="24"/>
        </w:rPr>
        <w:t xml:space="preserve"> </w:t>
      </w:r>
      <w:r>
        <w:rPr>
          <w:sz w:val="24"/>
        </w:rPr>
        <w:t>nepateikia</w:t>
      </w:r>
      <w:r>
        <w:rPr>
          <w:spacing w:val="-15"/>
          <w:sz w:val="24"/>
        </w:rPr>
        <w:t xml:space="preserve"> </w:t>
      </w:r>
      <w:r>
        <w:rPr>
          <w:sz w:val="24"/>
        </w:rPr>
        <w:t>garantinio</w:t>
      </w:r>
      <w:r>
        <w:rPr>
          <w:spacing w:val="-14"/>
          <w:sz w:val="24"/>
        </w:rPr>
        <w:t xml:space="preserve"> </w:t>
      </w:r>
      <w:r>
        <w:rPr>
          <w:sz w:val="24"/>
        </w:rPr>
        <w:t>laikotarpio</w:t>
      </w:r>
      <w:r>
        <w:rPr>
          <w:spacing w:val="-14"/>
          <w:sz w:val="24"/>
        </w:rPr>
        <w:t xml:space="preserve"> </w:t>
      </w:r>
      <w:r>
        <w:rPr>
          <w:sz w:val="24"/>
        </w:rPr>
        <w:t>įsipareigojimų įvykdymo užtikrinimo per šiame punkte nurodytą laikotarpį, Užsakovas turi teisę pasinaudoti Sutarties sąlygų vykdymo užtikrinimu. Šis dokumentas Rangovo nemokumo ar bankroto atveju turi užtikrinti dėl Rangovo kaltės atsiradusių defektų šalinimo išlaidų apmokėjimą Užsakovui.</w:t>
      </w:r>
    </w:p>
    <w:p w14:paraId="11FB1B06" w14:textId="77777777" w:rsidR="008F7D4B" w:rsidRDefault="008D0089">
      <w:pPr>
        <w:pStyle w:val="Sraopastraipa"/>
        <w:numPr>
          <w:ilvl w:val="0"/>
          <w:numId w:val="3"/>
        </w:numPr>
        <w:tabs>
          <w:tab w:val="left" w:pos="1095"/>
        </w:tabs>
        <w:spacing w:before="1"/>
        <w:ind w:right="107" w:firstLine="566"/>
        <w:jc w:val="both"/>
        <w:rPr>
          <w:sz w:val="24"/>
        </w:rPr>
      </w:pPr>
      <w:r>
        <w:rPr>
          <w:sz w:val="24"/>
        </w:rPr>
        <w:t>Rangovas per visą draudimo sutarčių apsaugos galiojimo laikotarpį nedelsdamas, kai to pareikalauja Užsakovas, turi pateikti įrodymus, patvirtinančius draudimo apsaugos galiojimą ir reguliarų draudimo įmokų mokėjimą.</w:t>
      </w:r>
    </w:p>
    <w:p w14:paraId="6948820E" w14:textId="77777777" w:rsidR="008F7D4B" w:rsidRDefault="008D0089">
      <w:pPr>
        <w:pStyle w:val="Sraopastraipa"/>
        <w:numPr>
          <w:ilvl w:val="0"/>
          <w:numId w:val="3"/>
        </w:numPr>
        <w:tabs>
          <w:tab w:val="left" w:pos="1095"/>
        </w:tabs>
        <w:spacing w:before="1"/>
        <w:ind w:right="100" w:firstLine="566"/>
        <w:jc w:val="both"/>
        <w:rPr>
          <w:sz w:val="24"/>
        </w:rPr>
      </w:pPr>
      <w:r>
        <w:rPr>
          <w:sz w:val="24"/>
        </w:rPr>
        <w:t xml:space="preserve">Rangovas gali pateikti Sutarties </w:t>
      </w:r>
      <w:hyperlink w:anchor="_bookmark51" w:history="1">
        <w:r>
          <w:rPr>
            <w:sz w:val="24"/>
          </w:rPr>
          <w:t>120</w:t>
        </w:r>
      </w:hyperlink>
      <w:r>
        <w:rPr>
          <w:sz w:val="24"/>
        </w:rPr>
        <w:t xml:space="preserve"> punkte nurodytus Sutarties įvykdymo užtikrinimo dokumentus, galiojančius trumpesnį laikotarpį, tačiau privalo tęsti jų galiojimą Sutarties </w:t>
      </w:r>
      <w:hyperlink w:anchor="_bookmark53" w:history="1">
        <w:r>
          <w:rPr>
            <w:sz w:val="24"/>
          </w:rPr>
          <w:t>125</w:t>
        </w:r>
      </w:hyperlink>
      <w:r>
        <w:rPr>
          <w:sz w:val="24"/>
        </w:rPr>
        <w:t xml:space="preserve"> papunktyje nustatyta tvarka, kad bendras šių dokumentų galiojimo laikas būtų ne trumpesnis nei nurodytas Sutarties </w:t>
      </w:r>
      <w:hyperlink w:anchor="_bookmark51" w:history="1">
        <w:r>
          <w:rPr>
            <w:sz w:val="24"/>
          </w:rPr>
          <w:t>120</w:t>
        </w:r>
      </w:hyperlink>
      <w:r>
        <w:rPr>
          <w:sz w:val="24"/>
        </w:rPr>
        <w:t xml:space="preserve"> punkte.</w:t>
      </w:r>
    </w:p>
    <w:p w14:paraId="1DB23ADD" w14:textId="77777777" w:rsidR="008F7D4B" w:rsidRDefault="008D0089">
      <w:pPr>
        <w:pStyle w:val="Sraopastraipa"/>
        <w:numPr>
          <w:ilvl w:val="0"/>
          <w:numId w:val="3"/>
        </w:numPr>
        <w:tabs>
          <w:tab w:val="left" w:pos="1095"/>
        </w:tabs>
        <w:ind w:left="1095" w:hanging="427"/>
        <w:jc w:val="both"/>
        <w:rPr>
          <w:sz w:val="24"/>
        </w:rPr>
      </w:pPr>
      <w:bookmarkStart w:id="53" w:name="_bookmark53"/>
      <w:bookmarkEnd w:id="53"/>
      <w:r>
        <w:rPr>
          <w:sz w:val="24"/>
        </w:rPr>
        <w:t>Rangovas</w:t>
      </w:r>
      <w:r>
        <w:rPr>
          <w:spacing w:val="-3"/>
          <w:sz w:val="24"/>
        </w:rPr>
        <w:t xml:space="preserve"> </w:t>
      </w:r>
      <w:r>
        <w:rPr>
          <w:spacing w:val="-2"/>
          <w:sz w:val="24"/>
        </w:rPr>
        <w:t>įsipareigoja:</w:t>
      </w:r>
    </w:p>
    <w:p w14:paraId="5988F9B7" w14:textId="77777777" w:rsidR="008F7D4B" w:rsidRDefault="008D0089">
      <w:pPr>
        <w:pStyle w:val="Sraopastraipa"/>
        <w:numPr>
          <w:ilvl w:val="1"/>
          <w:numId w:val="3"/>
        </w:numPr>
        <w:tabs>
          <w:tab w:val="left" w:pos="1397"/>
        </w:tabs>
        <w:ind w:left="102" w:right="105" w:firstLine="566"/>
        <w:jc w:val="both"/>
        <w:rPr>
          <w:sz w:val="24"/>
        </w:rPr>
      </w:pPr>
      <w:r>
        <w:rPr>
          <w:sz w:val="24"/>
        </w:rPr>
        <w:t>Sutarties galiojimo metu, baigiantis Sutarties sąlygų vykdymo užtikrinimui arba garantinio</w:t>
      </w:r>
      <w:r>
        <w:rPr>
          <w:spacing w:val="-2"/>
          <w:sz w:val="24"/>
        </w:rPr>
        <w:t xml:space="preserve"> </w:t>
      </w:r>
      <w:r>
        <w:rPr>
          <w:sz w:val="24"/>
        </w:rPr>
        <w:t>laikotarpio</w:t>
      </w:r>
      <w:r>
        <w:rPr>
          <w:spacing w:val="-2"/>
          <w:sz w:val="24"/>
        </w:rPr>
        <w:t xml:space="preserve"> </w:t>
      </w:r>
      <w:r>
        <w:rPr>
          <w:sz w:val="24"/>
        </w:rPr>
        <w:t>įsipareigojimų</w:t>
      </w:r>
      <w:r>
        <w:rPr>
          <w:spacing w:val="-2"/>
          <w:sz w:val="24"/>
        </w:rPr>
        <w:t xml:space="preserve"> </w:t>
      </w:r>
      <w:r>
        <w:rPr>
          <w:sz w:val="24"/>
        </w:rPr>
        <w:t>įvykdymo</w:t>
      </w:r>
      <w:r>
        <w:rPr>
          <w:spacing w:val="-2"/>
          <w:sz w:val="24"/>
        </w:rPr>
        <w:t xml:space="preserve"> </w:t>
      </w:r>
      <w:r>
        <w:rPr>
          <w:sz w:val="24"/>
        </w:rPr>
        <w:t>užtikrinimui,</w:t>
      </w:r>
      <w:r>
        <w:rPr>
          <w:spacing w:val="-2"/>
          <w:sz w:val="24"/>
        </w:rPr>
        <w:t xml:space="preserve"> </w:t>
      </w:r>
      <w:r>
        <w:rPr>
          <w:sz w:val="24"/>
        </w:rPr>
        <w:t>ne</w:t>
      </w:r>
      <w:r>
        <w:rPr>
          <w:spacing w:val="-3"/>
          <w:sz w:val="24"/>
        </w:rPr>
        <w:t xml:space="preserve"> </w:t>
      </w:r>
      <w:r>
        <w:rPr>
          <w:sz w:val="24"/>
        </w:rPr>
        <w:t>vėliau,</w:t>
      </w:r>
      <w:r>
        <w:rPr>
          <w:spacing w:val="-2"/>
          <w:sz w:val="24"/>
        </w:rPr>
        <w:t xml:space="preserve"> </w:t>
      </w:r>
      <w:r>
        <w:rPr>
          <w:sz w:val="24"/>
        </w:rPr>
        <w:t>kaip</w:t>
      </w:r>
      <w:r>
        <w:rPr>
          <w:spacing w:val="-2"/>
          <w:sz w:val="24"/>
        </w:rPr>
        <w:t xml:space="preserve"> </w:t>
      </w:r>
      <w:r>
        <w:rPr>
          <w:sz w:val="24"/>
        </w:rPr>
        <w:t>likus</w:t>
      </w:r>
      <w:r>
        <w:rPr>
          <w:spacing w:val="-2"/>
          <w:sz w:val="24"/>
        </w:rPr>
        <w:t xml:space="preserve"> </w:t>
      </w:r>
      <w:r>
        <w:rPr>
          <w:sz w:val="24"/>
        </w:rPr>
        <w:t>10</w:t>
      </w:r>
      <w:r>
        <w:rPr>
          <w:spacing w:val="-2"/>
          <w:sz w:val="24"/>
        </w:rPr>
        <w:t xml:space="preserve"> </w:t>
      </w:r>
      <w:r>
        <w:rPr>
          <w:sz w:val="24"/>
        </w:rPr>
        <w:t>(dešimt)</w:t>
      </w:r>
      <w:r>
        <w:rPr>
          <w:spacing w:val="-3"/>
          <w:sz w:val="24"/>
        </w:rPr>
        <w:t xml:space="preserve"> </w:t>
      </w:r>
      <w:r>
        <w:rPr>
          <w:sz w:val="24"/>
        </w:rPr>
        <w:t>darbo dienų</w:t>
      </w:r>
      <w:r>
        <w:rPr>
          <w:spacing w:val="-2"/>
          <w:sz w:val="24"/>
        </w:rPr>
        <w:t xml:space="preserve"> </w:t>
      </w:r>
      <w:r>
        <w:rPr>
          <w:sz w:val="24"/>
        </w:rPr>
        <w:t>iki</w:t>
      </w:r>
      <w:r>
        <w:rPr>
          <w:spacing w:val="-1"/>
          <w:sz w:val="24"/>
        </w:rPr>
        <w:t xml:space="preserve"> </w:t>
      </w:r>
      <w:r>
        <w:rPr>
          <w:sz w:val="24"/>
        </w:rPr>
        <w:t>Sutarties</w:t>
      </w:r>
      <w:r>
        <w:rPr>
          <w:spacing w:val="-1"/>
          <w:sz w:val="24"/>
        </w:rPr>
        <w:t xml:space="preserve"> </w:t>
      </w:r>
      <w:r>
        <w:rPr>
          <w:sz w:val="24"/>
        </w:rPr>
        <w:t>sąlygų</w:t>
      </w:r>
      <w:r>
        <w:rPr>
          <w:spacing w:val="-1"/>
          <w:sz w:val="24"/>
        </w:rPr>
        <w:t xml:space="preserve"> </w:t>
      </w:r>
      <w:r>
        <w:rPr>
          <w:sz w:val="24"/>
        </w:rPr>
        <w:t>įvykdymo</w:t>
      </w:r>
      <w:r>
        <w:rPr>
          <w:spacing w:val="-1"/>
          <w:sz w:val="24"/>
        </w:rPr>
        <w:t xml:space="preserve"> </w:t>
      </w:r>
      <w:r>
        <w:rPr>
          <w:sz w:val="24"/>
        </w:rPr>
        <w:t>užtikrinimo</w:t>
      </w:r>
      <w:r>
        <w:rPr>
          <w:spacing w:val="-1"/>
          <w:sz w:val="24"/>
        </w:rPr>
        <w:t xml:space="preserve"> </w:t>
      </w:r>
      <w:r>
        <w:rPr>
          <w:sz w:val="24"/>
        </w:rPr>
        <w:t>pabaigos</w:t>
      </w:r>
      <w:r>
        <w:rPr>
          <w:spacing w:val="-1"/>
          <w:sz w:val="24"/>
        </w:rPr>
        <w:t xml:space="preserve"> </w:t>
      </w:r>
      <w:r>
        <w:rPr>
          <w:sz w:val="24"/>
        </w:rPr>
        <w:t>arba</w:t>
      </w:r>
      <w:r>
        <w:rPr>
          <w:spacing w:val="-2"/>
          <w:sz w:val="24"/>
        </w:rPr>
        <w:t xml:space="preserve"> </w:t>
      </w:r>
      <w:r>
        <w:rPr>
          <w:sz w:val="24"/>
        </w:rPr>
        <w:t>garantinio</w:t>
      </w:r>
      <w:r>
        <w:rPr>
          <w:spacing w:val="-1"/>
          <w:sz w:val="24"/>
        </w:rPr>
        <w:t xml:space="preserve"> </w:t>
      </w:r>
      <w:r>
        <w:rPr>
          <w:sz w:val="24"/>
        </w:rPr>
        <w:t>laikotarpio</w:t>
      </w:r>
      <w:r>
        <w:rPr>
          <w:spacing w:val="-1"/>
          <w:sz w:val="24"/>
        </w:rPr>
        <w:t xml:space="preserve"> </w:t>
      </w:r>
      <w:r>
        <w:rPr>
          <w:sz w:val="24"/>
        </w:rPr>
        <w:t>įsipareigojimų</w:t>
      </w:r>
    </w:p>
    <w:p w14:paraId="76E0BB9E" w14:textId="77777777" w:rsidR="008F7D4B" w:rsidRDefault="008F7D4B">
      <w:pPr>
        <w:jc w:val="both"/>
        <w:rPr>
          <w:sz w:val="24"/>
        </w:rPr>
        <w:sectPr w:rsidR="008F7D4B">
          <w:pgSz w:w="11910" w:h="16840"/>
          <w:pgMar w:top="1040" w:right="460" w:bottom="280" w:left="1600" w:header="576" w:footer="0" w:gutter="0"/>
          <w:cols w:space="1296"/>
        </w:sectPr>
      </w:pPr>
    </w:p>
    <w:p w14:paraId="268A89F2" w14:textId="77777777" w:rsidR="008F7D4B" w:rsidRDefault="008D0089">
      <w:pPr>
        <w:pStyle w:val="Pagrindinistekstas"/>
        <w:spacing w:before="80"/>
        <w:ind w:right="107" w:firstLine="0"/>
      </w:pPr>
      <w:r>
        <w:lastRenderedPageBreak/>
        <w:t>įvykdymo užtikrinimo pabaigos, pateikti Užsakovui naują Sutarties sąlygų įvykdymo užtikrinimo arba garantinio laikotarpio įsipareigojimų įvykdymo užtikrinimo dokumentą;</w:t>
      </w:r>
    </w:p>
    <w:p w14:paraId="2BDAD1F9" w14:textId="77777777" w:rsidR="008F7D4B" w:rsidRDefault="008D0089">
      <w:pPr>
        <w:pStyle w:val="Sraopastraipa"/>
        <w:numPr>
          <w:ilvl w:val="1"/>
          <w:numId w:val="3"/>
        </w:numPr>
        <w:tabs>
          <w:tab w:val="left" w:pos="1457"/>
        </w:tabs>
        <w:ind w:left="102" w:right="100" w:firstLine="566"/>
        <w:jc w:val="both"/>
        <w:rPr>
          <w:sz w:val="24"/>
        </w:rPr>
      </w:pPr>
      <w:r>
        <w:rPr>
          <w:sz w:val="24"/>
        </w:rPr>
        <w:t xml:space="preserve">Užsakovui pasinaudojus Sutarties įvykdymo užtikrinimu arba garantinio laikotarpio įsipareigojimų įvykdymo užtikrinimu, per 10 (dešimt) darbo dienų pateikti naują Sutarties sąlygų įvykdymo užtikrinimo dokumentą arba garantinio laikotarpio įsipareigojimų įvykdymo užtikrinimo </w:t>
      </w:r>
      <w:r>
        <w:rPr>
          <w:spacing w:val="-2"/>
          <w:sz w:val="24"/>
        </w:rPr>
        <w:t>dokumentą.</w:t>
      </w:r>
    </w:p>
    <w:p w14:paraId="04B5F4C2" w14:textId="77777777" w:rsidR="008F7D4B" w:rsidRDefault="008D0089">
      <w:pPr>
        <w:pStyle w:val="Sraopastraipa"/>
        <w:numPr>
          <w:ilvl w:val="1"/>
          <w:numId w:val="3"/>
        </w:numPr>
        <w:tabs>
          <w:tab w:val="left" w:pos="1397"/>
        </w:tabs>
        <w:ind w:left="102" w:right="104" w:firstLine="566"/>
        <w:jc w:val="both"/>
        <w:rPr>
          <w:sz w:val="24"/>
        </w:rPr>
      </w:pPr>
      <w:r>
        <w:rPr>
          <w:sz w:val="24"/>
        </w:rPr>
        <w:t>Užtikrinti,</w:t>
      </w:r>
      <w:r>
        <w:rPr>
          <w:spacing w:val="-14"/>
          <w:sz w:val="24"/>
        </w:rPr>
        <w:t xml:space="preserve"> </w:t>
      </w:r>
      <w:r>
        <w:rPr>
          <w:sz w:val="24"/>
        </w:rPr>
        <w:t>kad</w:t>
      </w:r>
      <w:r>
        <w:rPr>
          <w:spacing w:val="-14"/>
          <w:sz w:val="24"/>
        </w:rPr>
        <w:t xml:space="preserve"> </w:t>
      </w:r>
      <w:r>
        <w:rPr>
          <w:sz w:val="24"/>
        </w:rPr>
        <w:t>šiame</w:t>
      </w:r>
      <w:r>
        <w:rPr>
          <w:spacing w:val="-15"/>
          <w:sz w:val="24"/>
        </w:rPr>
        <w:t xml:space="preserve"> </w:t>
      </w:r>
      <w:r>
        <w:rPr>
          <w:sz w:val="24"/>
        </w:rPr>
        <w:t>Sutarties</w:t>
      </w:r>
      <w:r>
        <w:rPr>
          <w:spacing w:val="-14"/>
          <w:sz w:val="24"/>
        </w:rPr>
        <w:t xml:space="preserve"> </w:t>
      </w:r>
      <w:r>
        <w:rPr>
          <w:sz w:val="24"/>
        </w:rPr>
        <w:t>skyriuje</w:t>
      </w:r>
      <w:r>
        <w:rPr>
          <w:spacing w:val="-15"/>
          <w:sz w:val="24"/>
        </w:rPr>
        <w:t xml:space="preserve"> </w:t>
      </w:r>
      <w:r>
        <w:rPr>
          <w:sz w:val="24"/>
        </w:rPr>
        <w:t>nurodyti</w:t>
      </w:r>
      <w:r>
        <w:rPr>
          <w:spacing w:val="-13"/>
          <w:sz w:val="24"/>
        </w:rPr>
        <w:t xml:space="preserve"> </w:t>
      </w:r>
      <w:r>
        <w:rPr>
          <w:sz w:val="24"/>
        </w:rPr>
        <w:t>pateikiami</w:t>
      </w:r>
      <w:r>
        <w:rPr>
          <w:spacing w:val="-14"/>
          <w:sz w:val="24"/>
        </w:rPr>
        <w:t xml:space="preserve"> </w:t>
      </w:r>
      <w:r>
        <w:rPr>
          <w:sz w:val="24"/>
        </w:rPr>
        <w:t>draudimo</w:t>
      </w:r>
      <w:r>
        <w:rPr>
          <w:spacing w:val="-14"/>
          <w:sz w:val="24"/>
        </w:rPr>
        <w:t xml:space="preserve"> </w:t>
      </w:r>
      <w:r>
        <w:rPr>
          <w:sz w:val="24"/>
        </w:rPr>
        <w:t>bendrovės,</w:t>
      </w:r>
      <w:r>
        <w:rPr>
          <w:spacing w:val="-14"/>
          <w:sz w:val="24"/>
        </w:rPr>
        <w:t xml:space="preserve"> </w:t>
      </w:r>
      <w:r>
        <w:rPr>
          <w:sz w:val="24"/>
        </w:rPr>
        <w:t>banko ar kitos kredito įstaigos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w:t>
      </w:r>
      <w:r>
        <w:rPr>
          <w:spacing w:val="-1"/>
          <w:sz w:val="24"/>
        </w:rPr>
        <w:t xml:space="preserve"> </w:t>
      </w:r>
      <w:r>
        <w:rPr>
          <w:sz w:val="24"/>
        </w:rPr>
        <w:t>ne</w:t>
      </w:r>
      <w:r>
        <w:rPr>
          <w:spacing w:val="-1"/>
          <w:sz w:val="24"/>
        </w:rPr>
        <w:t xml:space="preserve"> </w:t>
      </w:r>
      <w:r>
        <w:rPr>
          <w:sz w:val="24"/>
        </w:rPr>
        <w:t>mažesnį kaip: Standard</w:t>
      </w:r>
      <w:r>
        <w:rPr>
          <w:spacing w:val="-1"/>
          <w:sz w:val="24"/>
        </w:rPr>
        <w:t xml:space="preserve"> </w:t>
      </w:r>
      <w:r>
        <w:rPr>
          <w:sz w:val="24"/>
        </w:rPr>
        <w:t xml:space="preserve">&amp; </w:t>
      </w:r>
      <w:proofErr w:type="spellStart"/>
      <w:r>
        <w:rPr>
          <w:sz w:val="24"/>
        </w:rPr>
        <w:t>Poor’s</w:t>
      </w:r>
      <w:proofErr w:type="spellEnd"/>
      <w:r>
        <w:rPr>
          <w:sz w:val="24"/>
        </w:rPr>
        <w:t xml:space="preserve"> – „A-“, </w:t>
      </w:r>
      <w:proofErr w:type="spellStart"/>
      <w:r>
        <w:rPr>
          <w:sz w:val="24"/>
        </w:rPr>
        <w:t>Fitch</w:t>
      </w:r>
      <w:proofErr w:type="spellEnd"/>
      <w:r>
        <w:rPr>
          <w:sz w:val="24"/>
        </w:rPr>
        <w:t xml:space="preserve"> – „A-“, </w:t>
      </w:r>
      <w:proofErr w:type="spellStart"/>
      <w:r>
        <w:rPr>
          <w:sz w:val="24"/>
        </w:rPr>
        <w:t>Moody’s</w:t>
      </w:r>
      <w:proofErr w:type="spellEnd"/>
      <w:r>
        <w:rPr>
          <w:sz w:val="24"/>
        </w:rPr>
        <w:t xml:space="preserve"> – „A3“ arba</w:t>
      </w:r>
      <w:r>
        <w:rPr>
          <w:spacing w:val="-1"/>
          <w:sz w:val="24"/>
        </w:rPr>
        <w:t xml:space="preserve"> </w:t>
      </w:r>
      <w:r>
        <w:rPr>
          <w:sz w:val="24"/>
        </w:rPr>
        <w:t>lygiavertį; reitingą turi atitikti bankas ar kita kredi</w:t>
      </w:r>
      <w:r>
        <w:rPr>
          <w:sz w:val="24"/>
        </w:rPr>
        <w:t>to įstaiga arba draudimo bendrovė, kuri išdavė dokumentą, arba bendrovių grupė, kuriai jie priklauso.</w:t>
      </w:r>
    </w:p>
    <w:p w14:paraId="537B6BE6" w14:textId="77777777" w:rsidR="008F7D4B" w:rsidRDefault="008F7D4B">
      <w:pPr>
        <w:pStyle w:val="Pagrindinistekstas"/>
        <w:ind w:left="0" w:firstLine="0"/>
        <w:jc w:val="left"/>
      </w:pPr>
    </w:p>
    <w:p w14:paraId="40E743F3" w14:textId="77777777" w:rsidR="008F7D4B" w:rsidRDefault="008D0089">
      <w:pPr>
        <w:pStyle w:val="Antrat1"/>
        <w:numPr>
          <w:ilvl w:val="0"/>
          <w:numId w:val="4"/>
        </w:numPr>
        <w:tabs>
          <w:tab w:val="left" w:pos="1741"/>
          <w:tab w:val="left" w:pos="3817"/>
        </w:tabs>
        <w:ind w:left="3817" w:right="449" w:hanging="3373"/>
        <w:jc w:val="left"/>
      </w:pPr>
      <w:bookmarkStart w:id="54" w:name="_bookmark54"/>
      <w:bookmarkEnd w:id="54"/>
      <w:r>
        <w:t>SUBRANGOVAI.</w:t>
      </w:r>
      <w:r>
        <w:rPr>
          <w:spacing w:val="-7"/>
        </w:rPr>
        <w:t xml:space="preserve"> </w:t>
      </w:r>
      <w:r>
        <w:t>SUBRANGOVŲ</w:t>
      </w:r>
      <w:r>
        <w:rPr>
          <w:spacing w:val="-8"/>
        </w:rPr>
        <w:t xml:space="preserve"> </w:t>
      </w:r>
      <w:r>
        <w:t>IR</w:t>
      </w:r>
      <w:r>
        <w:rPr>
          <w:spacing w:val="-8"/>
        </w:rPr>
        <w:t xml:space="preserve"> </w:t>
      </w:r>
      <w:r>
        <w:t>STATINIO</w:t>
      </w:r>
      <w:r>
        <w:rPr>
          <w:spacing w:val="-7"/>
        </w:rPr>
        <w:t xml:space="preserve"> </w:t>
      </w:r>
      <w:r>
        <w:t>STATYBOS</w:t>
      </w:r>
      <w:r>
        <w:rPr>
          <w:spacing w:val="-7"/>
        </w:rPr>
        <w:t xml:space="preserve"> </w:t>
      </w:r>
      <w:r>
        <w:t>VADOVO KEITIMO TVARKA</w:t>
      </w:r>
    </w:p>
    <w:p w14:paraId="0326A29D" w14:textId="77777777" w:rsidR="008F7D4B" w:rsidRDefault="008F7D4B">
      <w:pPr>
        <w:pStyle w:val="Pagrindinistekstas"/>
        <w:spacing w:before="1"/>
        <w:ind w:left="0" w:firstLine="0"/>
        <w:jc w:val="left"/>
        <w:rPr>
          <w:b/>
        </w:rPr>
      </w:pPr>
    </w:p>
    <w:p w14:paraId="7C3912A2" w14:textId="77777777" w:rsidR="008F7D4B" w:rsidRDefault="008D0089">
      <w:pPr>
        <w:pStyle w:val="Sraopastraipa"/>
        <w:numPr>
          <w:ilvl w:val="0"/>
          <w:numId w:val="3"/>
        </w:numPr>
        <w:tabs>
          <w:tab w:val="left" w:pos="1095"/>
        </w:tabs>
        <w:ind w:right="105" w:firstLine="566"/>
        <w:jc w:val="both"/>
        <w:rPr>
          <w:sz w:val="24"/>
        </w:rPr>
      </w:pPr>
      <w:r>
        <w:rPr>
          <w:sz w:val="24"/>
        </w:rPr>
        <w:t>Rangovas</w:t>
      </w:r>
      <w:r>
        <w:rPr>
          <w:spacing w:val="-2"/>
          <w:sz w:val="24"/>
        </w:rPr>
        <w:t xml:space="preserve"> </w:t>
      </w:r>
      <w:r>
        <w:rPr>
          <w:sz w:val="24"/>
        </w:rPr>
        <w:t>atsako</w:t>
      </w:r>
      <w:r>
        <w:rPr>
          <w:spacing w:val="-3"/>
          <w:sz w:val="24"/>
        </w:rPr>
        <w:t xml:space="preserve"> </w:t>
      </w:r>
      <w:r>
        <w:rPr>
          <w:sz w:val="24"/>
        </w:rPr>
        <w:t>už</w:t>
      </w:r>
      <w:r>
        <w:rPr>
          <w:spacing w:val="-3"/>
          <w:sz w:val="24"/>
        </w:rPr>
        <w:t xml:space="preserve"> </w:t>
      </w:r>
      <w:r>
        <w:rPr>
          <w:sz w:val="24"/>
        </w:rPr>
        <w:t>visus</w:t>
      </w:r>
      <w:r>
        <w:rPr>
          <w:spacing w:val="-2"/>
          <w:sz w:val="24"/>
        </w:rPr>
        <w:t xml:space="preserve"> </w:t>
      </w:r>
      <w:r>
        <w:rPr>
          <w:sz w:val="24"/>
        </w:rPr>
        <w:t>pagal</w:t>
      </w:r>
      <w:r>
        <w:rPr>
          <w:spacing w:val="-2"/>
          <w:sz w:val="24"/>
        </w:rPr>
        <w:t xml:space="preserve"> </w:t>
      </w:r>
      <w:r>
        <w:rPr>
          <w:sz w:val="24"/>
        </w:rPr>
        <w:t>Sutartį</w:t>
      </w:r>
      <w:r>
        <w:rPr>
          <w:spacing w:val="-2"/>
          <w:sz w:val="24"/>
        </w:rPr>
        <w:t xml:space="preserve"> </w:t>
      </w:r>
      <w:r>
        <w:rPr>
          <w:sz w:val="24"/>
        </w:rPr>
        <w:t>prisiimtus</w:t>
      </w:r>
      <w:r>
        <w:rPr>
          <w:spacing w:val="-4"/>
          <w:sz w:val="24"/>
        </w:rPr>
        <w:t xml:space="preserve"> </w:t>
      </w:r>
      <w:r>
        <w:rPr>
          <w:sz w:val="24"/>
        </w:rPr>
        <w:t>įsipareigojimus,</w:t>
      </w:r>
      <w:r>
        <w:rPr>
          <w:spacing w:val="-2"/>
          <w:sz w:val="24"/>
        </w:rPr>
        <w:t xml:space="preserve"> </w:t>
      </w:r>
      <w:r>
        <w:rPr>
          <w:sz w:val="24"/>
        </w:rPr>
        <w:t>nepriklausomai</w:t>
      </w:r>
      <w:r>
        <w:rPr>
          <w:spacing w:val="-2"/>
          <w:sz w:val="24"/>
        </w:rPr>
        <w:t xml:space="preserve"> </w:t>
      </w:r>
      <w:r>
        <w:rPr>
          <w:sz w:val="24"/>
        </w:rPr>
        <w:t>nuo</w:t>
      </w:r>
      <w:r>
        <w:rPr>
          <w:spacing w:val="-2"/>
          <w:sz w:val="24"/>
        </w:rPr>
        <w:t xml:space="preserve"> </w:t>
      </w:r>
      <w:r>
        <w:rPr>
          <w:sz w:val="24"/>
        </w:rPr>
        <w:t>to, ar jiems vykdyti bus pasitelkiami tretieji asmenys, tarp jų – subrangovai.</w:t>
      </w:r>
    </w:p>
    <w:p w14:paraId="348CDA80" w14:textId="77777777" w:rsidR="008F7D4B" w:rsidRDefault="008D0089">
      <w:pPr>
        <w:pStyle w:val="Sraopastraipa"/>
        <w:numPr>
          <w:ilvl w:val="0"/>
          <w:numId w:val="3"/>
        </w:numPr>
        <w:tabs>
          <w:tab w:val="left" w:pos="1095"/>
        </w:tabs>
        <w:ind w:right="102" w:firstLine="566"/>
        <w:jc w:val="both"/>
        <w:rPr>
          <w:sz w:val="24"/>
        </w:rPr>
      </w:pPr>
      <w:r>
        <w:rPr>
          <w:sz w:val="24"/>
        </w:rPr>
        <w:t>Sutarčiai vykdyti pasitelkiami šie subrangovai: UAB „</w:t>
      </w:r>
      <w:proofErr w:type="spellStart"/>
      <w:r>
        <w:rPr>
          <w:sz w:val="24"/>
        </w:rPr>
        <w:t>Maniga</w:t>
      </w:r>
      <w:proofErr w:type="spellEnd"/>
      <w:r>
        <w:rPr>
          <w:sz w:val="24"/>
        </w:rPr>
        <w:t>, įm. k. 183837560. Rangovas įsipareigoja iki Darbų pagal Sutartį pradžios pranešti Užsakovo atstovui subrangovų kontaktinius duomenis ir subrangovų atstovus ir subrangovų patvirtinimus, kad jie yra informuoti apie tiesioginio atsiskaitymo galimybę pagal šią Sutartį.</w:t>
      </w:r>
    </w:p>
    <w:p w14:paraId="1AA71E78" w14:textId="77777777" w:rsidR="008F7D4B" w:rsidRDefault="008D0089">
      <w:pPr>
        <w:pStyle w:val="Sraopastraipa"/>
        <w:numPr>
          <w:ilvl w:val="0"/>
          <w:numId w:val="3"/>
        </w:numPr>
        <w:tabs>
          <w:tab w:val="left" w:pos="1095"/>
        </w:tabs>
        <w:ind w:right="102" w:firstLine="566"/>
        <w:jc w:val="both"/>
        <w:rPr>
          <w:sz w:val="24"/>
        </w:rPr>
      </w:pPr>
      <w:r>
        <w:rPr>
          <w:sz w:val="24"/>
        </w:rPr>
        <w:t>Sutarties galiojimo metu subrangovų keitimas vietomis tarp Sutartyje numatytų subrangovų, didesnės (mažesnės) darbų dalies, negu buvo suderinta, perdavimas kitam Sutartyje numatytam subrangovui, papildomų subrangovų pasitelkimas arba Sutartyje numatytų subrangovų atsisakymas</w:t>
      </w:r>
      <w:r>
        <w:rPr>
          <w:spacing w:val="-1"/>
          <w:sz w:val="24"/>
        </w:rPr>
        <w:t xml:space="preserve"> </w:t>
      </w:r>
      <w:r>
        <w:rPr>
          <w:sz w:val="24"/>
        </w:rPr>
        <w:t>galimas</w:t>
      </w:r>
      <w:r>
        <w:rPr>
          <w:spacing w:val="-1"/>
          <w:sz w:val="24"/>
        </w:rPr>
        <w:t xml:space="preserve"> </w:t>
      </w:r>
      <w:r>
        <w:rPr>
          <w:sz w:val="24"/>
        </w:rPr>
        <w:t>tik raštu apie</w:t>
      </w:r>
      <w:r>
        <w:rPr>
          <w:spacing w:val="-1"/>
          <w:sz w:val="24"/>
        </w:rPr>
        <w:t xml:space="preserve"> </w:t>
      </w:r>
      <w:r>
        <w:rPr>
          <w:sz w:val="24"/>
        </w:rPr>
        <w:t>tai informavus Užsakovą</w:t>
      </w:r>
      <w:r>
        <w:rPr>
          <w:spacing w:val="-1"/>
          <w:sz w:val="24"/>
        </w:rPr>
        <w:t xml:space="preserve"> </w:t>
      </w:r>
      <w:r>
        <w:rPr>
          <w:sz w:val="24"/>
        </w:rPr>
        <w:t>ir</w:t>
      </w:r>
      <w:r>
        <w:rPr>
          <w:spacing w:val="-1"/>
          <w:sz w:val="24"/>
        </w:rPr>
        <w:t xml:space="preserve"> </w:t>
      </w:r>
      <w:r>
        <w:rPr>
          <w:sz w:val="24"/>
        </w:rPr>
        <w:t>statinio statybos techninį prižiūrėtoją, ir pateikus subrangovų patvirtinimus (jeigu pasitelkiami papildomi subrangovai), kad jie yra informuoti apie tiesioginio atsiskaitymo galimybę pagal šią Sutartį.</w:t>
      </w:r>
    </w:p>
    <w:p w14:paraId="18489D64" w14:textId="77777777" w:rsidR="008F7D4B" w:rsidRDefault="008D0089">
      <w:pPr>
        <w:pStyle w:val="Sraopastraipa"/>
        <w:numPr>
          <w:ilvl w:val="0"/>
          <w:numId w:val="3"/>
        </w:numPr>
        <w:tabs>
          <w:tab w:val="left" w:pos="1095"/>
        </w:tabs>
        <w:spacing w:before="1"/>
        <w:ind w:right="105" w:firstLine="566"/>
        <w:jc w:val="both"/>
        <w:rPr>
          <w:sz w:val="24"/>
        </w:rPr>
      </w:pPr>
      <w:r>
        <w:rPr>
          <w:sz w:val="24"/>
        </w:rPr>
        <w:t>Sutarties galiojimo metu ketinant keisti Sutartyje numatytus subrangovus vietomis, perduoti</w:t>
      </w:r>
      <w:r>
        <w:rPr>
          <w:spacing w:val="-15"/>
          <w:sz w:val="24"/>
        </w:rPr>
        <w:t xml:space="preserve"> </w:t>
      </w:r>
      <w:r>
        <w:rPr>
          <w:sz w:val="24"/>
        </w:rPr>
        <w:t>didesnę</w:t>
      </w:r>
      <w:r>
        <w:rPr>
          <w:spacing w:val="-15"/>
          <w:sz w:val="24"/>
        </w:rPr>
        <w:t xml:space="preserve"> </w:t>
      </w:r>
      <w:r>
        <w:rPr>
          <w:sz w:val="24"/>
        </w:rPr>
        <w:t>(mažesnę)</w:t>
      </w:r>
      <w:r>
        <w:rPr>
          <w:spacing w:val="-15"/>
          <w:sz w:val="24"/>
        </w:rPr>
        <w:t xml:space="preserve"> </w:t>
      </w:r>
      <w:r>
        <w:rPr>
          <w:sz w:val="24"/>
        </w:rPr>
        <w:t>darbų</w:t>
      </w:r>
      <w:r>
        <w:rPr>
          <w:spacing w:val="-15"/>
          <w:sz w:val="24"/>
        </w:rPr>
        <w:t xml:space="preserve"> </w:t>
      </w:r>
      <w:r>
        <w:rPr>
          <w:sz w:val="24"/>
        </w:rPr>
        <w:t>dalį,</w:t>
      </w:r>
      <w:r>
        <w:rPr>
          <w:spacing w:val="-15"/>
          <w:sz w:val="24"/>
        </w:rPr>
        <w:t xml:space="preserve"> </w:t>
      </w:r>
      <w:r>
        <w:rPr>
          <w:sz w:val="24"/>
        </w:rPr>
        <w:t>negu</w:t>
      </w:r>
      <w:r>
        <w:rPr>
          <w:spacing w:val="-15"/>
          <w:sz w:val="24"/>
        </w:rPr>
        <w:t xml:space="preserve"> </w:t>
      </w:r>
      <w:r>
        <w:rPr>
          <w:sz w:val="24"/>
        </w:rPr>
        <w:t>buvo</w:t>
      </w:r>
      <w:r>
        <w:rPr>
          <w:spacing w:val="-15"/>
          <w:sz w:val="24"/>
        </w:rPr>
        <w:t xml:space="preserve"> </w:t>
      </w:r>
      <w:r>
        <w:rPr>
          <w:sz w:val="24"/>
        </w:rPr>
        <w:t>suderinta,</w:t>
      </w:r>
      <w:r>
        <w:rPr>
          <w:spacing w:val="-15"/>
          <w:sz w:val="24"/>
        </w:rPr>
        <w:t xml:space="preserve"> </w:t>
      </w:r>
      <w:r>
        <w:rPr>
          <w:sz w:val="24"/>
        </w:rPr>
        <w:t>kitam</w:t>
      </w:r>
      <w:r>
        <w:rPr>
          <w:spacing w:val="-15"/>
          <w:sz w:val="24"/>
        </w:rPr>
        <w:t xml:space="preserve"> </w:t>
      </w:r>
      <w:r>
        <w:rPr>
          <w:sz w:val="24"/>
        </w:rPr>
        <w:t>Sutartyje</w:t>
      </w:r>
      <w:r>
        <w:rPr>
          <w:spacing w:val="-15"/>
          <w:sz w:val="24"/>
        </w:rPr>
        <w:t xml:space="preserve"> </w:t>
      </w:r>
      <w:r>
        <w:rPr>
          <w:sz w:val="24"/>
        </w:rPr>
        <w:t>numatytam</w:t>
      </w:r>
      <w:r>
        <w:rPr>
          <w:spacing w:val="-15"/>
          <w:sz w:val="24"/>
        </w:rPr>
        <w:t xml:space="preserve"> </w:t>
      </w:r>
      <w:r>
        <w:rPr>
          <w:sz w:val="24"/>
        </w:rPr>
        <w:t>subrangovui, pasitelkti papildomus subrangovus, atsisakyti Sutartyje numatytų subrangovų, Rangovo kartu su subrangovais kvalifikacija turi būti ne mažesnė nei buvo reikalaujama pirkimo dokumentuose.</w:t>
      </w:r>
    </w:p>
    <w:p w14:paraId="34CAB6DB" w14:textId="77777777" w:rsidR="008F7D4B" w:rsidRDefault="008D0089">
      <w:pPr>
        <w:pStyle w:val="Sraopastraipa"/>
        <w:numPr>
          <w:ilvl w:val="0"/>
          <w:numId w:val="3"/>
        </w:numPr>
        <w:tabs>
          <w:tab w:val="left" w:pos="1095"/>
        </w:tabs>
        <w:ind w:right="107" w:firstLine="566"/>
        <w:jc w:val="both"/>
        <w:rPr>
          <w:sz w:val="24"/>
        </w:rPr>
      </w:pPr>
      <w:r>
        <w:rPr>
          <w:sz w:val="24"/>
        </w:rPr>
        <w:t>Rangovas Sutarties galiojimo metu gali keisti ar skirti papildomus statinio statybos vadovus, tik raštu iš anksto apie tai informavęs Užsakovą. Papildomas ar naujai skiriamas statinio statybos vadovas gali būti tik ne žemesnės kvalifikacijos, nei nurodyta Rangovo pasiūlyme.</w:t>
      </w:r>
    </w:p>
    <w:p w14:paraId="5FD5CBDE" w14:textId="77777777" w:rsidR="008F7D4B" w:rsidRDefault="008F7D4B">
      <w:pPr>
        <w:pStyle w:val="Pagrindinistekstas"/>
        <w:ind w:left="0" w:firstLine="0"/>
        <w:jc w:val="left"/>
      </w:pPr>
    </w:p>
    <w:p w14:paraId="27FAFB76" w14:textId="77777777" w:rsidR="008F7D4B" w:rsidRDefault="008F7D4B">
      <w:pPr>
        <w:pStyle w:val="Pagrindinistekstas"/>
        <w:ind w:left="0" w:firstLine="0"/>
        <w:jc w:val="left"/>
      </w:pPr>
    </w:p>
    <w:p w14:paraId="628DA25A" w14:textId="77777777" w:rsidR="008F7D4B" w:rsidRDefault="008D0089">
      <w:pPr>
        <w:pStyle w:val="Antrat1"/>
        <w:numPr>
          <w:ilvl w:val="0"/>
          <w:numId w:val="4"/>
        </w:numPr>
        <w:tabs>
          <w:tab w:val="left" w:pos="1028"/>
          <w:tab w:val="left" w:pos="4401"/>
        </w:tabs>
        <w:ind w:left="4401" w:right="607" w:hanging="3800"/>
        <w:jc w:val="left"/>
      </w:pPr>
      <w:bookmarkStart w:id="55" w:name="_bookmark55"/>
      <w:bookmarkEnd w:id="55"/>
      <w:r>
        <w:t>PAPILDOMI</w:t>
      </w:r>
      <w:r>
        <w:rPr>
          <w:spacing w:val="-6"/>
        </w:rPr>
        <w:t xml:space="preserve"> </w:t>
      </w:r>
      <w:r>
        <w:t>DARBAI</w:t>
      </w:r>
      <w:r>
        <w:rPr>
          <w:spacing w:val="-4"/>
        </w:rPr>
        <w:t xml:space="preserve"> </w:t>
      </w:r>
      <w:r>
        <w:t>IR</w:t>
      </w:r>
      <w:r>
        <w:rPr>
          <w:spacing w:val="-6"/>
        </w:rPr>
        <w:t xml:space="preserve"> </w:t>
      </w:r>
      <w:r>
        <w:t>NEATLIEKAMI</w:t>
      </w:r>
      <w:r>
        <w:rPr>
          <w:spacing w:val="-6"/>
        </w:rPr>
        <w:t xml:space="preserve"> </w:t>
      </w:r>
      <w:r>
        <w:t>DARBAI.</w:t>
      </w:r>
      <w:r>
        <w:rPr>
          <w:spacing w:val="-6"/>
        </w:rPr>
        <w:t xml:space="preserve"> </w:t>
      </w:r>
      <w:r>
        <w:t>SUTARTIES</w:t>
      </w:r>
      <w:r>
        <w:rPr>
          <w:spacing w:val="-8"/>
        </w:rPr>
        <w:t xml:space="preserve"> </w:t>
      </w:r>
      <w:r>
        <w:t xml:space="preserve">KEITIMO </w:t>
      </w:r>
      <w:r>
        <w:rPr>
          <w:spacing w:val="-2"/>
        </w:rPr>
        <w:t>TVARKA</w:t>
      </w:r>
    </w:p>
    <w:p w14:paraId="6E9A3148" w14:textId="77777777" w:rsidR="008F7D4B" w:rsidRDefault="008F7D4B">
      <w:pPr>
        <w:pStyle w:val="Pagrindinistekstas"/>
        <w:ind w:left="0" w:firstLine="0"/>
        <w:jc w:val="left"/>
        <w:rPr>
          <w:b/>
        </w:rPr>
      </w:pPr>
    </w:p>
    <w:p w14:paraId="2C618826" w14:textId="77777777" w:rsidR="008F7D4B" w:rsidRDefault="008D0089">
      <w:pPr>
        <w:pStyle w:val="Sraopastraipa"/>
        <w:numPr>
          <w:ilvl w:val="0"/>
          <w:numId w:val="3"/>
        </w:numPr>
        <w:tabs>
          <w:tab w:val="left" w:pos="1095"/>
        </w:tabs>
        <w:ind w:right="102" w:firstLine="566"/>
        <w:jc w:val="both"/>
        <w:rPr>
          <w:sz w:val="24"/>
        </w:rPr>
      </w:pPr>
      <w:bookmarkStart w:id="56" w:name="_bookmark56"/>
      <w:bookmarkEnd w:id="56"/>
      <w:r>
        <w:rPr>
          <w:sz w:val="24"/>
        </w:rPr>
        <w:t>Užsakovas,</w:t>
      </w:r>
      <w:r>
        <w:rPr>
          <w:spacing w:val="-11"/>
          <w:sz w:val="24"/>
        </w:rPr>
        <w:t xml:space="preserve"> </w:t>
      </w:r>
      <w:r>
        <w:rPr>
          <w:sz w:val="24"/>
        </w:rPr>
        <w:t>esant</w:t>
      </w:r>
      <w:r>
        <w:rPr>
          <w:spacing w:val="-11"/>
          <w:sz w:val="24"/>
        </w:rPr>
        <w:t xml:space="preserve"> </w:t>
      </w:r>
      <w:r>
        <w:rPr>
          <w:sz w:val="24"/>
        </w:rPr>
        <w:t>būtinybei,</w:t>
      </w:r>
      <w:r>
        <w:rPr>
          <w:spacing w:val="-11"/>
          <w:sz w:val="24"/>
        </w:rPr>
        <w:t xml:space="preserve"> </w:t>
      </w:r>
      <w:r>
        <w:rPr>
          <w:sz w:val="24"/>
        </w:rPr>
        <w:t>pagal</w:t>
      </w:r>
      <w:r>
        <w:rPr>
          <w:spacing w:val="-11"/>
          <w:sz w:val="24"/>
        </w:rPr>
        <w:t xml:space="preserve"> </w:t>
      </w:r>
      <w:r>
        <w:rPr>
          <w:sz w:val="24"/>
        </w:rPr>
        <w:t>šią</w:t>
      </w:r>
      <w:r>
        <w:rPr>
          <w:spacing w:val="-12"/>
          <w:sz w:val="24"/>
        </w:rPr>
        <w:t xml:space="preserve"> </w:t>
      </w:r>
      <w:r>
        <w:rPr>
          <w:sz w:val="24"/>
        </w:rPr>
        <w:t>Sutartį</w:t>
      </w:r>
      <w:r>
        <w:rPr>
          <w:spacing w:val="-13"/>
          <w:sz w:val="24"/>
        </w:rPr>
        <w:t xml:space="preserve"> </w:t>
      </w:r>
      <w:r>
        <w:rPr>
          <w:sz w:val="24"/>
        </w:rPr>
        <w:t>įsigis</w:t>
      </w:r>
      <w:r>
        <w:rPr>
          <w:spacing w:val="-15"/>
          <w:sz w:val="24"/>
        </w:rPr>
        <w:t xml:space="preserve"> </w:t>
      </w:r>
      <w:r>
        <w:rPr>
          <w:sz w:val="24"/>
        </w:rPr>
        <w:t>papildomų</w:t>
      </w:r>
      <w:r>
        <w:rPr>
          <w:spacing w:val="-11"/>
          <w:sz w:val="24"/>
        </w:rPr>
        <w:t xml:space="preserve"> </w:t>
      </w:r>
      <w:r>
        <w:rPr>
          <w:sz w:val="24"/>
        </w:rPr>
        <w:t>darbų</w:t>
      </w:r>
      <w:r>
        <w:rPr>
          <w:spacing w:val="-12"/>
          <w:sz w:val="24"/>
        </w:rPr>
        <w:t xml:space="preserve"> </w:t>
      </w:r>
      <w:r>
        <w:rPr>
          <w:sz w:val="24"/>
        </w:rPr>
        <w:t>arba</w:t>
      </w:r>
      <w:r>
        <w:rPr>
          <w:spacing w:val="-13"/>
          <w:sz w:val="24"/>
        </w:rPr>
        <w:t xml:space="preserve"> </w:t>
      </w:r>
      <w:r>
        <w:rPr>
          <w:sz w:val="24"/>
        </w:rPr>
        <w:t>neatliks</w:t>
      </w:r>
      <w:r>
        <w:rPr>
          <w:spacing w:val="-11"/>
          <w:sz w:val="24"/>
        </w:rPr>
        <w:t xml:space="preserve"> </w:t>
      </w:r>
      <w:r>
        <w:rPr>
          <w:sz w:val="24"/>
        </w:rPr>
        <w:t>kai</w:t>
      </w:r>
      <w:r>
        <w:rPr>
          <w:spacing w:val="-11"/>
          <w:sz w:val="24"/>
        </w:rPr>
        <w:t xml:space="preserve"> </w:t>
      </w:r>
      <w:r>
        <w:rPr>
          <w:sz w:val="24"/>
        </w:rPr>
        <w:t>kurių Sutartyje numatytų Darbų. Papildomi darbai – Sutartyje nenumatyti, tačiau tiesiogiai su Sutartyje numatytais</w:t>
      </w:r>
      <w:r>
        <w:rPr>
          <w:spacing w:val="-3"/>
          <w:sz w:val="24"/>
        </w:rPr>
        <w:t xml:space="preserve"> </w:t>
      </w:r>
      <w:r>
        <w:rPr>
          <w:sz w:val="24"/>
        </w:rPr>
        <w:t>Darbais</w:t>
      </w:r>
      <w:r>
        <w:rPr>
          <w:spacing w:val="-3"/>
          <w:sz w:val="24"/>
        </w:rPr>
        <w:t xml:space="preserve"> </w:t>
      </w:r>
      <w:r>
        <w:rPr>
          <w:sz w:val="24"/>
        </w:rPr>
        <w:t>susiję</w:t>
      </w:r>
      <w:r>
        <w:rPr>
          <w:spacing w:val="-3"/>
          <w:sz w:val="24"/>
        </w:rPr>
        <w:t xml:space="preserve"> </w:t>
      </w:r>
      <w:r>
        <w:rPr>
          <w:sz w:val="24"/>
        </w:rPr>
        <w:t>ir</w:t>
      </w:r>
      <w:r>
        <w:rPr>
          <w:spacing w:val="-2"/>
          <w:sz w:val="24"/>
        </w:rPr>
        <w:t xml:space="preserve"> </w:t>
      </w:r>
      <w:r>
        <w:rPr>
          <w:sz w:val="24"/>
        </w:rPr>
        <w:t>būtini</w:t>
      </w:r>
      <w:r>
        <w:rPr>
          <w:spacing w:val="-2"/>
          <w:sz w:val="24"/>
        </w:rPr>
        <w:t xml:space="preserve"> </w:t>
      </w:r>
      <w:r>
        <w:rPr>
          <w:sz w:val="24"/>
        </w:rPr>
        <w:t>Sutarčiai</w:t>
      </w:r>
      <w:r>
        <w:rPr>
          <w:spacing w:val="-2"/>
          <w:sz w:val="24"/>
        </w:rPr>
        <w:t xml:space="preserve"> </w:t>
      </w:r>
      <w:r>
        <w:rPr>
          <w:sz w:val="24"/>
        </w:rPr>
        <w:t>įvykdyti</w:t>
      </w:r>
      <w:r>
        <w:rPr>
          <w:spacing w:val="-2"/>
          <w:sz w:val="24"/>
        </w:rPr>
        <w:t xml:space="preserve"> </w:t>
      </w:r>
      <w:r>
        <w:rPr>
          <w:sz w:val="24"/>
        </w:rPr>
        <w:t>(užbaigti) statybos darbai</w:t>
      </w:r>
      <w:r>
        <w:rPr>
          <w:spacing w:val="-2"/>
          <w:sz w:val="24"/>
        </w:rPr>
        <w:t xml:space="preserve"> </w:t>
      </w:r>
      <w:r>
        <w:rPr>
          <w:sz w:val="24"/>
        </w:rPr>
        <w:t>ir</w:t>
      </w:r>
      <w:r>
        <w:rPr>
          <w:spacing w:val="-1"/>
          <w:sz w:val="24"/>
        </w:rPr>
        <w:t xml:space="preserve"> </w:t>
      </w:r>
      <w:r>
        <w:rPr>
          <w:sz w:val="24"/>
        </w:rPr>
        <w:t>sutartyje</w:t>
      </w:r>
      <w:r>
        <w:rPr>
          <w:spacing w:val="-1"/>
          <w:sz w:val="24"/>
        </w:rPr>
        <w:t xml:space="preserve"> </w:t>
      </w:r>
      <w:r>
        <w:rPr>
          <w:sz w:val="24"/>
        </w:rPr>
        <w:t>numatytų statybos darbų apimtys. Neatliekami darbai – statybos darbai, kurie sutartyje buvo numatyti, tačiau Sutarties įgyvendinimo eigoje paaiškėjo, kad tokio pobūdžio statybos darbų vykdymas netikslingas.</w:t>
      </w:r>
    </w:p>
    <w:p w14:paraId="34B0F059" w14:textId="77777777" w:rsidR="008F7D4B" w:rsidRDefault="008D0089">
      <w:pPr>
        <w:pStyle w:val="Sraopastraipa"/>
        <w:numPr>
          <w:ilvl w:val="0"/>
          <w:numId w:val="3"/>
        </w:numPr>
        <w:tabs>
          <w:tab w:val="left" w:pos="1095"/>
        </w:tabs>
        <w:spacing w:before="1"/>
        <w:ind w:left="1095" w:hanging="427"/>
        <w:jc w:val="both"/>
        <w:rPr>
          <w:sz w:val="24"/>
        </w:rPr>
      </w:pPr>
      <w:bookmarkStart w:id="57" w:name="_bookmark57"/>
      <w:bookmarkEnd w:id="57"/>
      <w:r>
        <w:rPr>
          <w:sz w:val="24"/>
        </w:rPr>
        <w:t>Papildomais</w:t>
      </w:r>
      <w:r>
        <w:rPr>
          <w:spacing w:val="-4"/>
          <w:sz w:val="24"/>
        </w:rPr>
        <w:t xml:space="preserve"> </w:t>
      </w:r>
      <w:r>
        <w:rPr>
          <w:sz w:val="24"/>
        </w:rPr>
        <w:t>ir</w:t>
      </w:r>
      <w:r>
        <w:rPr>
          <w:spacing w:val="-2"/>
          <w:sz w:val="24"/>
        </w:rPr>
        <w:t xml:space="preserve"> </w:t>
      </w:r>
      <w:r>
        <w:rPr>
          <w:sz w:val="24"/>
        </w:rPr>
        <w:t>(ar)</w:t>
      </w:r>
      <w:r>
        <w:rPr>
          <w:spacing w:val="-4"/>
          <w:sz w:val="24"/>
        </w:rPr>
        <w:t xml:space="preserve"> </w:t>
      </w:r>
      <w:r>
        <w:rPr>
          <w:sz w:val="24"/>
        </w:rPr>
        <w:t>neatliekamais</w:t>
      </w:r>
      <w:r>
        <w:rPr>
          <w:spacing w:val="-3"/>
          <w:sz w:val="24"/>
        </w:rPr>
        <w:t xml:space="preserve"> </w:t>
      </w:r>
      <w:r>
        <w:rPr>
          <w:sz w:val="24"/>
        </w:rPr>
        <w:t>darbais</w:t>
      </w:r>
      <w:r>
        <w:rPr>
          <w:spacing w:val="-4"/>
          <w:sz w:val="24"/>
        </w:rPr>
        <w:t xml:space="preserve"> </w:t>
      </w:r>
      <w:r>
        <w:rPr>
          <w:sz w:val="24"/>
        </w:rPr>
        <w:t>pagal</w:t>
      </w:r>
      <w:r>
        <w:rPr>
          <w:spacing w:val="-2"/>
          <w:sz w:val="24"/>
        </w:rPr>
        <w:t xml:space="preserve"> </w:t>
      </w:r>
      <w:r>
        <w:rPr>
          <w:sz w:val="24"/>
        </w:rPr>
        <w:t>šią</w:t>
      </w:r>
      <w:r>
        <w:rPr>
          <w:spacing w:val="-1"/>
          <w:sz w:val="24"/>
        </w:rPr>
        <w:t xml:space="preserve"> </w:t>
      </w:r>
      <w:r>
        <w:rPr>
          <w:sz w:val="24"/>
        </w:rPr>
        <w:t>Sutartį</w:t>
      </w:r>
      <w:r>
        <w:rPr>
          <w:spacing w:val="-2"/>
          <w:sz w:val="24"/>
        </w:rPr>
        <w:t xml:space="preserve"> </w:t>
      </w:r>
      <w:r>
        <w:rPr>
          <w:sz w:val="24"/>
        </w:rPr>
        <w:t>nėra</w:t>
      </w:r>
      <w:r>
        <w:rPr>
          <w:spacing w:val="-4"/>
          <w:sz w:val="24"/>
        </w:rPr>
        <w:t xml:space="preserve"> </w:t>
      </w:r>
      <w:r>
        <w:rPr>
          <w:spacing w:val="-2"/>
          <w:sz w:val="24"/>
        </w:rPr>
        <w:t>laikomi:</w:t>
      </w:r>
    </w:p>
    <w:p w14:paraId="0301584F" w14:textId="77777777" w:rsidR="008F7D4B" w:rsidRDefault="008D0089">
      <w:pPr>
        <w:pStyle w:val="Sraopastraipa"/>
        <w:numPr>
          <w:ilvl w:val="1"/>
          <w:numId w:val="3"/>
        </w:numPr>
        <w:tabs>
          <w:tab w:val="left" w:pos="1397"/>
        </w:tabs>
        <w:ind w:left="1397" w:hanging="729"/>
        <w:jc w:val="both"/>
        <w:rPr>
          <w:sz w:val="24"/>
        </w:rPr>
      </w:pPr>
      <w:r>
        <w:rPr>
          <w:sz w:val="24"/>
        </w:rPr>
        <w:t>Rangovo</w:t>
      </w:r>
      <w:r>
        <w:rPr>
          <w:spacing w:val="-2"/>
          <w:sz w:val="24"/>
        </w:rPr>
        <w:t xml:space="preserve"> </w:t>
      </w:r>
      <w:r>
        <w:rPr>
          <w:sz w:val="24"/>
        </w:rPr>
        <w:t>atliekami</w:t>
      </w:r>
      <w:r>
        <w:rPr>
          <w:spacing w:val="-2"/>
          <w:sz w:val="24"/>
        </w:rPr>
        <w:t xml:space="preserve"> </w:t>
      </w:r>
      <w:r>
        <w:rPr>
          <w:sz w:val="24"/>
        </w:rPr>
        <w:t>bandomieji</w:t>
      </w:r>
      <w:r>
        <w:rPr>
          <w:spacing w:val="-2"/>
          <w:sz w:val="24"/>
        </w:rPr>
        <w:t xml:space="preserve"> </w:t>
      </w:r>
      <w:r>
        <w:rPr>
          <w:sz w:val="24"/>
        </w:rPr>
        <w:t>darbai</w:t>
      </w:r>
      <w:r>
        <w:rPr>
          <w:spacing w:val="-1"/>
          <w:sz w:val="24"/>
        </w:rPr>
        <w:t xml:space="preserve"> </w:t>
      </w:r>
      <w:r>
        <w:rPr>
          <w:spacing w:val="-2"/>
          <w:sz w:val="24"/>
        </w:rPr>
        <w:t>(ruožai);</w:t>
      </w:r>
    </w:p>
    <w:p w14:paraId="65A5773C" w14:textId="77777777" w:rsidR="008F7D4B" w:rsidRDefault="008D0089">
      <w:pPr>
        <w:pStyle w:val="Sraopastraipa"/>
        <w:numPr>
          <w:ilvl w:val="1"/>
          <w:numId w:val="3"/>
        </w:numPr>
        <w:tabs>
          <w:tab w:val="left" w:pos="1397"/>
        </w:tabs>
        <w:ind w:left="1397" w:hanging="729"/>
        <w:jc w:val="both"/>
        <w:rPr>
          <w:sz w:val="24"/>
        </w:rPr>
      </w:pPr>
      <w:r>
        <w:rPr>
          <w:sz w:val="24"/>
        </w:rPr>
        <w:t>darbų</w:t>
      </w:r>
      <w:r>
        <w:rPr>
          <w:spacing w:val="-4"/>
          <w:sz w:val="24"/>
        </w:rPr>
        <w:t xml:space="preserve"> </w:t>
      </w:r>
      <w:r>
        <w:rPr>
          <w:sz w:val="24"/>
        </w:rPr>
        <w:t>keitimas</w:t>
      </w:r>
      <w:r>
        <w:rPr>
          <w:spacing w:val="-2"/>
          <w:sz w:val="24"/>
        </w:rPr>
        <w:t xml:space="preserve"> </w:t>
      </w:r>
      <w:r>
        <w:rPr>
          <w:sz w:val="24"/>
        </w:rPr>
        <w:t>(nekeičiant</w:t>
      </w:r>
      <w:r>
        <w:rPr>
          <w:spacing w:val="-1"/>
          <w:sz w:val="24"/>
        </w:rPr>
        <w:t xml:space="preserve"> </w:t>
      </w:r>
      <w:r>
        <w:rPr>
          <w:sz w:val="24"/>
        </w:rPr>
        <w:t>Sutarties</w:t>
      </w:r>
      <w:r>
        <w:rPr>
          <w:spacing w:val="-2"/>
          <w:sz w:val="24"/>
        </w:rPr>
        <w:t xml:space="preserve"> </w:t>
      </w:r>
      <w:r>
        <w:rPr>
          <w:sz w:val="24"/>
        </w:rPr>
        <w:t>kainos)</w:t>
      </w:r>
      <w:r>
        <w:rPr>
          <w:spacing w:val="-1"/>
          <w:sz w:val="24"/>
        </w:rPr>
        <w:t xml:space="preserve"> </w:t>
      </w:r>
      <w:r>
        <w:rPr>
          <w:sz w:val="24"/>
        </w:rPr>
        <w:t>į</w:t>
      </w:r>
      <w:r>
        <w:rPr>
          <w:spacing w:val="-1"/>
          <w:sz w:val="24"/>
        </w:rPr>
        <w:t xml:space="preserve"> </w:t>
      </w:r>
      <w:r>
        <w:rPr>
          <w:sz w:val="24"/>
        </w:rPr>
        <w:t>kitą</w:t>
      </w:r>
      <w:r>
        <w:rPr>
          <w:spacing w:val="-1"/>
          <w:sz w:val="24"/>
        </w:rPr>
        <w:t xml:space="preserve"> </w:t>
      </w:r>
      <w:r>
        <w:rPr>
          <w:sz w:val="24"/>
        </w:rPr>
        <w:t>darbų</w:t>
      </w:r>
      <w:r>
        <w:rPr>
          <w:spacing w:val="-1"/>
          <w:sz w:val="24"/>
        </w:rPr>
        <w:t xml:space="preserve"> </w:t>
      </w:r>
      <w:r>
        <w:rPr>
          <w:sz w:val="24"/>
        </w:rPr>
        <w:t>technologiją</w:t>
      </w:r>
      <w:r>
        <w:rPr>
          <w:spacing w:val="-1"/>
          <w:sz w:val="24"/>
        </w:rPr>
        <w:t xml:space="preserve"> </w:t>
      </w:r>
      <w:r>
        <w:rPr>
          <w:sz w:val="24"/>
        </w:rPr>
        <w:t>ar</w:t>
      </w:r>
      <w:r>
        <w:rPr>
          <w:spacing w:val="-1"/>
          <w:sz w:val="24"/>
        </w:rPr>
        <w:t xml:space="preserve"> </w:t>
      </w:r>
      <w:r>
        <w:rPr>
          <w:sz w:val="24"/>
        </w:rPr>
        <w:t>darbų</w:t>
      </w:r>
      <w:r>
        <w:rPr>
          <w:spacing w:val="-1"/>
          <w:sz w:val="24"/>
        </w:rPr>
        <w:t xml:space="preserve"> </w:t>
      </w:r>
      <w:r>
        <w:rPr>
          <w:spacing w:val="-2"/>
          <w:sz w:val="24"/>
        </w:rPr>
        <w:t>būdą.</w:t>
      </w:r>
    </w:p>
    <w:p w14:paraId="17DC1CE8" w14:textId="77777777" w:rsidR="008F7D4B" w:rsidRDefault="008D0089">
      <w:pPr>
        <w:pStyle w:val="Sraopastraipa"/>
        <w:numPr>
          <w:ilvl w:val="0"/>
          <w:numId w:val="3"/>
        </w:numPr>
        <w:tabs>
          <w:tab w:val="left" w:pos="1095"/>
        </w:tabs>
        <w:ind w:right="100" w:firstLine="566"/>
        <w:jc w:val="both"/>
        <w:rPr>
          <w:sz w:val="24"/>
        </w:rPr>
      </w:pPr>
      <w:r>
        <w:rPr>
          <w:sz w:val="24"/>
        </w:rPr>
        <w:t xml:space="preserve">Sutarties </w:t>
      </w:r>
      <w:hyperlink w:anchor="_bookmark56" w:history="1">
        <w:r>
          <w:rPr>
            <w:sz w:val="24"/>
          </w:rPr>
          <w:t>131</w:t>
        </w:r>
      </w:hyperlink>
      <w:r>
        <w:rPr>
          <w:sz w:val="24"/>
        </w:rPr>
        <w:t xml:space="preserve"> ir </w:t>
      </w:r>
      <w:hyperlink w:anchor="_bookmark57" w:history="1">
        <w:r>
          <w:rPr>
            <w:sz w:val="24"/>
          </w:rPr>
          <w:t>132</w:t>
        </w:r>
      </w:hyperlink>
      <w:r>
        <w:rPr>
          <w:sz w:val="24"/>
        </w:rPr>
        <w:t xml:space="preserve"> punktuose nurodyti darbai nepaneigia ir neprieštarauja Sutarties </w:t>
      </w:r>
      <w:hyperlink w:anchor="_bookmark31" w:history="1">
        <w:r>
          <w:rPr>
            <w:sz w:val="24"/>
          </w:rPr>
          <w:t>74</w:t>
        </w:r>
      </w:hyperlink>
      <w:r>
        <w:rPr>
          <w:sz w:val="24"/>
        </w:rPr>
        <w:t xml:space="preserve"> punkte nustatytam Rangovo atliktų statybos darbų įvertinimui ir atsiskaitymui.</w:t>
      </w:r>
    </w:p>
    <w:p w14:paraId="724DAE2B" w14:textId="77777777" w:rsidR="008F7D4B" w:rsidRDefault="008D0089">
      <w:pPr>
        <w:pStyle w:val="Sraopastraipa"/>
        <w:numPr>
          <w:ilvl w:val="0"/>
          <w:numId w:val="3"/>
        </w:numPr>
        <w:tabs>
          <w:tab w:val="left" w:pos="1095"/>
        </w:tabs>
        <w:ind w:left="1095" w:hanging="427"/>
        <w:jc w:val="both"/>
        <w:rPr>
          <w:sz w:val="24"/>
        </w:rPr>
      </w:pPr>
      <w:bookmarkStart w:id="58" w:name="_bookmark58"/>
      <w:bookmarkEnd w:id="58"/>
      <w:r>
        <w:rPr>
          <w:sz w:val="24"/>
        </w:rPr>
        <w:t>Papildomi</w:t>
      </w:r>
      <w:r>
        <w:rPr>
          <w:spacing w:val="-4"/>
          <w:sz w:val="24"/>
        </w:rPr>
        <w:t xml:space="preserve"> </w:t>
      </w:r>
      <w:r>
        <w:rPr>
          <w:sz w:val="24"/>
        </w:rPr>
        <w:t>darbai</w:t>
      </w:r>
      <w:r>
        <w:rPr>
          <w:spacing w:val="-1"/>
          <w:sz w:val="24"/>
        </w:rPr>
        <w:t xml:space="preserve"> </w:t>
      </w:r>
      <w:r>
        <w:rPr>
          <w:sz w:val="24"/>
        </w:rPr>
        <w:t>iš</w:t>
      </w:r>
      <w:r>
        <w:rPr>
          <w:spacing w:val="-2"/>
          <w:sz w:val="24"/>
        </w:rPr>
        <w:t xml:space="preserve"> </w:t>
      </w:r>
      <w:r>
        <w:rPr>
          <w:sz w:val="24"/>
        </w:rPr>
        <w:t>to</w:t>
      </w:r>
      <w:r>
        <w:rPr>
          <w:spacing w:val="-1"/>
          <w:sz w:val="24"/>
        </w:rPr>
        <w:t xml:space="preserve"> </w:t>
      </w:r>
      <w:r>
        <w:rPr>
          <w:sz w:val="24"/>
        </w:rPr>
        <w:t>paties</w:t>
      </w:r>
      <w:r>
        <w:rPr>
          <w:spacing w:val="-2"/>
          <w:sz w:val="24"/>
        </w:rPr>
        <w:t xml:space="preserve"> </w:t>
      </w:r>
      <w:r>
        <w:rPr>
          <w:sz w:val="24"/>
        </w:rPr>
        <w:t>Rangovo</w:t>
      </w:r>
      <w:r>
        <w:rPr>
          <w:spacing w:val="-1"/>
          <w:sz w:val="24"/>
        </w:rPr>
        <w:t xml:space="preserve"> </w:t>
      </w:r>
      <w:r>
        <w:rPr>
          <w:sz w:val="24"/>
        </w:rPr>
        <w:t>galimi</w:t>
      </w:r>
      <w:r>
        <w:rPr>
          <w:spacing w:val="-1"/>
          <w:sz w:val="24"/>
        </w:rPr>
        <w:t xml:space="preserve"> </w:t>
      </w:r>
      <w:r>
        <w:rPr>
          <w:spacing w:val="-2"/>
          <w:sz w:val="24"/>
        </w:rPr>
        <w:t>esant:</w:t>
      </w:r>
    </w:p>
    <w:p w14:paraId="291FA92D" w14:textId="77777777" w:rsidR="008F7D4B" w:rsidRDefault="008F7D4B">
      <w:pPr>
        <w:jc w:val="both"/>
        <w:rPr>
          <w:sz w:val="24"/>
        </w:rPr>
        <w:sectPr w:rsidR="008F7D4B">
          <w:pgSz w:w="11910" w:h="16840"/>
          <w:pgMar w:top="1040" w:right="460" w:bottom="280" w:left="1600" w:header="576" w:footer="0" w:gutter="0"/>
          <w:cols w:space="1296"/>
        </w:sectPr>
      </w:pPr>
    </w:p>
    <w:p w14:paraId="3EA9D912" w14:textId="77777777" w:rsidR="008F7D4B" w:rsidRDefault="008D0089">
      <w:pPr>
        <w:pStyle w:val="Sraopastraipa"/>
        <w:numPr>
          <w:ilvl w:val="1"/>
          <w:numId w:val="3"/>
        </w:numPr>
        <w:tabs>
          <w:tab w:val="left" w:pos="1397"/>
        </w:tabs>
        <w:spacing w:before="80"/>
        <w:ind w:left="1397" w:hanging="729"/>
        <w:jc w:val="both"/>
        <w:rPr>
          <w:sz w:val="24"/>
        </w:rPr>
      </w:pPr>
      <w:r>
        <w:rPr>
          <w:sz w:val="24"/>
        </w:rPr>
        <w:lastRenderedPageBreak/>
        <w:t>visoms</w:t>
      </w:r>
      <w:r>
        <w:rPr>
          <w:spacing w:val="-2"/>
          <w:sz w:val="24"/>
        </w:rPr>
        <w:t xml:space="preserve"> </w:t>
      </w:r>
      <w:r>
        <w:rPr>
          <w:sz w:val="24"/>
        </w:rPr>
        <w:t>šioms</w:t>
      </w:r>
      <w:r>
        <w:rPr>
          <w:spacing w:val="-2"/>
          <w:sz w:val="24"/>
        </w:rPr>
        <w:t xml:space="preserve"> </w:t>
      </w:r>
      <w:r>
        <w:rPr>
          <w:sz w:val="24"/>
        </w:rPr>
        <w:t>sąlygoms</w:t>
      </w:r>
      <w:r>
        <w:rPr>
          <w:spacing w:val="-1"/>
          <w:sz w:val="24"/>
        </w:rPr>
        <w:t xml:space="preserve"> </w:t>
      </w:r>
      <w:r>
        <w:rPr>
          <w:spacing w:val="-2"/>
          <w:sz w:val="24"/>
        </w:rPr>
        <w:t>kartu:</w:t>
      </w:r>
    </w:p>
    <w:p w14:paraId="14F96A73" w14:textId="77777777" w:rsidR="008F7D4B" w:rsidRDefault="008D0089">
      <w:pPr>
        <w:pStyle w:val="Sraopastraipa"/>
        <w:numPr>
          <w:ilvl w:val="2"/>
          <w:numId w:val="3"/>
        </w:numPr>
        <w:tabs>
          <w:tab w:val="left" w:pos="2694"/>
        </w:tabs>
        <w:ind w:right="104" w:firstLine="566"/>
        <w:jc w:val="both"/>
        <w:rPr>
          <w:sz w:val="24"/>
        </w:rPr>
      </w:pPr>
      <w:r>
        <w:rPr>
          <w:sz w:val="24"/>
        </w:rPr>
        <w:t>Rangovo pakeitimas negalimas dėl ekonominių ar</w:t>
      </w:r>
      <w:r>
        <w:rPr>
          <w:spacing w:val="-2"/>
          <w:sz w:val="24"/>
        </w:rPr>
        <w:t xml:space="preserve"> </w:t>
      </w:r>
      <w:r>
        <w:rPr>
          <w:sz w:val="24"/>
        </w:rPr>
        <w:t>techninių priežasčių ir dėl to, kad Užsakovui sukeltų didelių nepatogumų ar nemažą išlaidų dubliavimą;</w:t>
      </w:r>
    </w:p>
    <w:p w14:paraId="3F756843" w14:textId="77777777" w:rsidR="008F7D4B" w:rsidRDefault="008D0089">
      <w:pPr>
        <w:pStyle w:val="Sraopastraipa"/>
        <w:numPr>
          <w:ilvl w:val="2"/>
          <w:numId w:val="3"/>
        </w:numPr>
        <w:tabs>
          <w:tab w:val="left" w:pos="2694"/>
        </w:tabs>
        <w:ind w:right="107" w:firstLine="566"/>
        <w:jc w:val="both"/>
        <w:rPr>
          <w:sz w:val="24"/>
        </w:rPr>
      </w:pPr>
      <w:r>
        <w:rPr>
          <w:sz w:val="24"/>
        </w:rPr>
        <w:t>bendra atliktų ir reikalingų atlikti papildomų darbų vertės suma neviršija 15 procentų Pradinės Sutarties vertės;</w:t>
      </w:r>
    </w:p>
    <w:p w14:paraId="162DABCF" w14:textId="77777777" w:rsidR="008F7D4B" w:rsidRDefault="008D0089">
      <w:pPr>
        <w:pStyle w:val="Sraopastraipa"/>
        <w:numPr>
          <w:ilvl w:val="2"/>
          <w:numId w:val="3"/>
        </w:numPr>
        <w:tabs>
          <w:tab w:val="left" w:pos="2694"/>
        </w:tabs>
        <w:ind w:left="2694" w:hanging="2026"/>
        <w:jc w:val="both"/>
        <w:rPr>
          <w:sz w:val="24"/>
        </w:rPr>
      </w:pPr>
      <w:r>
        <w:rPr>
          <w:sz w:val="24"/>
        </w:rPr>
        <w:t>įsigyjant</w:t>
      </w:r>
      <w:r>
        <w:rPr>
          <w:spacing w:val="-5"/>
          <w:sz w:val="24"/>
        </w:rPr>
        <w:t xml:space="preserve"> </w:t>
      </w:r>
      <w:r>
        <w:rPr>
          <w:sz w:val="24"/>
        </w:rPr>
        <w:t>papildomus</w:t>
      </w:r>
      <w:r>
        <w:rPr>
          <w:spacing w:val="-2"/>
          <w:sz w:val="24"/>
        </w:rPr>
        <w:t xml:space="preserve"> </w:t>
      </w:r>
      <w:r>
        <w:rPr>
          <w:sz w:val="24"/>
        </w:rPr>
        <w:t>darbus</w:t>
      </w:r>
      <w:r>
        <w:rPr>
          <w:spacing w:val="-3"/>
          <w:sz w:val="24"/>
        </w:rPr>
        <w:t xml:space="preserve"> </w:t>
      </w:r>
      <w:r>
        <w:rPr>
          <w:sz w:val="24"/>
        </w:rPr>
        <w:t>iš</w:t>
      </w:r>
      <w:r>
        <w:rPr>
          <w:spacing w:val="-4"/>
          <w:sz w:val="24"/>
        </w:rPr>
        <w:t xml:space="preserve"> </w:t>
      </w:r>
      <w:r>
        <w:rPr>
          <w:sz w:val="24"/>
        </w:rPr>
        <w:t>esmės</w:t>
      </w:r>
      <w:r>
        <w:rPr>
          <w:spacing w:val="-3"/>
          <w:sz w:val="24"/>
        </w:rPr>
        <w:t xml:space="preserve"> </w:t>
      </w:r>
      <w:r>
        <w:rPr>
          <w:sz w:val="24"/>
        </w:rPr>
        <w:t>nepakeičiamas</w:t>
      </w:r>
      <w:r>
        <w:rPr>
          <w:spacing w:val="-3"/>
          <w:sz w:val="24"/>
        </w:rPr>
        <w:t xml:space="preserve"> </w:t>
      </w:r>
      <w:r>
        <w:rPr>
          <w:sz w:val="24"/>
        </w:rPr>
        <w:t>Sutarties</w:t>
      </w:r>
      <w:r>
        <w:rPr>
          <w:spacing w:val="-3"/>
          <w:sz w:val="24"/>
        </w:rPr>
        <w:t xml:space="preserve"> </w:t>
      </w:r>
      <w:r>
        <w:rPr>
          <w:spacing w:val="-2"/>
          <w:sz w:val="24"/>
        </w:rPr>
        <w:t>pobūdis;</w:t>
      </w:r>
    </w:p>
    <w:p w14:paraId="7124D307" w14:textId="77777777" w:rsidR="008F7D4B" w:rsidRDefault="008D0089">
      <w:pPr>
        <w:pStyle w:val="Sraopastraipa"/>
        <w:numPr>
          <w:ilvl w:val="1"/>
          <w:numId w:val="3"/>
        </w:numPr>
        <w:tabs>
          <w:tab w:val="left" w:pos="1397"/>
        </w:tabs>
        <w:ind w:left="1397" w:hanging="729"/>
        <w:jc w:val="both"/>
        <w:rPr>
          <w:sz w:val="24"/>
        </w:rPr>
      </w:pPr>
      <w:r>
        <w:rPr>
          <w:sz w:val="24"/>
        </w:rPr>
        <w:t>ir</w:t>
      </w:r>
      <w:r>
        <w:rPr>
          <w:spacing w:val="-1"/>
          <w:sz w:val="24"/>
        </w:rPr>
        <w:t xml:space="preserve"> </w:t>
      </w:r>
      <w:r>
        <w:rPr>
          <w:sz w:val="24"/>
        </w:rPr>
        <w:t>bent</w:t>
      </w:r>
      <w:r>
        <w:rPr>
          <w:spacing w:val="-1"/>
          <w:sz w:val="24"/>
        </w:rPr>
        <w:t xml:space="preserve"> </w:t>
      </w:r>
      <w:r>
        <w:rPr>
          <w:sz w:val="24"/>
        </w:rPr>
        <w:t>vienai</w:t>
      </w:r>
      <w:r>
        <w:rPr>
          <w:spacing w:val="-1"/>
          <w:sz w:val="24"/>
        </w:rPr>
        <w:t xml:space="preserve"> </w:t>
      </w:r>
      <w:r>
        <w:rPr>
          <w:sz w:val="24"/>
        </w:rPr>
        <w:t>iš</w:t>
      </w:r>
      <w:r>
        <w:rPr>
          <w:spacing w:val="-2"/>
          <w:sz w:val="24"/>
        </w:rPr>
        <w:t xml:space="preserve"> </w:t>
      </w:r>
      <w:r>
        <w:rPr>
          <w:sz w:val="24"/>
        </w:rPr>
        <w:t xml:space="preserve">šių </w:t>
      </w:r>
      <w:r>
        <w:rPr>
          <w:spacing w:val="-2"/>
          <w:sz w:val="24"/>
        </w:rPr>
        <w:t>priežasčių:</w:t>
      </w:r>
    </w:p>
    <w:p w14:paraId="2CC0A18A" w14:textId="77777777" w:rsidR="008F7D4B" w:rsidRDefault="008D0089">
      <w:pPr>
        <w:pStyle w:val="Sraopastraipa"/>
        <w:numPr>
          <w:ilvl w:val="2"/>
          <w:numId w:val="3"/>
        </w:numPr>
        <w:tabs>
          <w:tab w:val="left" w:pos="2694"/>
        </w:tabs>
        <w:ind w:right="104" w:firstLine="566"/>
        <w:jc w:val="both"/>
        <w:rPr>
          <w:sz w:val="24"/>
        </w:rPr>
      </w:pPr>
      <w:r>
        <w:rPr>
          <w:sz w:val="24"/>
        </w:rPr>
        <w:t>kai aiškiai įrodomi praleidimai, netikslumai ar klaidos Užsakovo reikalavimuose, kurių Rangovas pagrįstai negalėjo numatyti;</w:t>
      </w:r>
    </w:p>
    <w:p w14:paraId="7501F77B" w14:textId="77777777" w:rsidR="008F7D4B" w:rsidRDefault="008D0089">
      <w:pPr>
        <w:pStyle w:val="Sraopastraipa"/>
        <w:numPr>
          <w:ilvl w:val="2"/>
          <w:numId w:val="3"/>
        </w:numPr>
        <w:tabs>
          <w:tab w:val="left" w:pos="2694"/>
        </w:tabs>
        <w:ind w:right="108" w:firstLine="566"/>
        <w:jc w:val="both"/>
        <w:rPr>
          <w:sz w:val="24"/>
        </w:rPr>
      </w:pPr>
      <w:r>
        <w:rPr>
          <w:sz w:val="24"/>
        </w:rPr>
        <w:t>kai būtina atlikti papildomą, Sutartyje nenumatytą dėl nenumatytų aplinkybių atsiradimo, darbą, be kurio Rangovas negali tinkamai įvykdyti Sutarties.</w:t>
      </w:r>
    </w:p>
    <w:p w14:paraId="67802D68" w14:textId="77777777" w:rsidR="008F7D4B" w:rsidRDefault="008D0089">
      <w:pPr>
        <w:pStyle w:val="Sraopastraipa"/>
        <w:numPr>
          <w:ilvl w:val="0"/>
          <w:numId w:val="3"/>
        </w:numPr>
        <w:tabs>
          <w:tab w:val="left" w:pos="1095"/>
        </w:tabs>
        <w:ind w:left="1095" w:hanging="427"/>
        <w:jc w:val="both"/>
        <w:rPr>
          <w:sz w:val="24"/>
        </w:rPr>
      </w:pPr>
      <w:bookmarkStart w:id="59" w:name="_bookmark59"/>
      <w:bookmarkEnd w:id="59"/>
      <w:r>
        <w:rPr>
          <w:sz w:val="24"/>
        </w:rPr>
        <w:t>Atskiro</w:t>
      </w:r>
      <w:r>
        <w:rPr>
          <w:spacing w:val="-4"/>
          <w:sz w:val="24"/>
        </w:rPr>
        <w:t xml:space="preserve"> </w:t>
      </w:r>
      <w:r>
        <w:rPr>
          <w:sz w:val="24"/>
        </w:rPr>
        <w:t>pakeitimo</w:t>
      </w:r>
      <w:r>
        <w:rPr>
          <w:spacing w:val="-1"/>
          <w:sz w:val="24"/>
        </w:rPr>
        <w:t xml:space="preserve"> </w:t>
      </w:r>
      <w:r>
        <w:rPr>
          <w:sz w:val="24"/>
        </w:rPr>
        <w:t>vertė</w:t>
      </w:r>
      <w:r>
        <w:rPr>
          <w:spacing w:val="-1"/>
          <w:sz w:val="24"/>
        </w:rPr>
        <w:t xml:space="preserve"> </w:t>
      </w:r>
      <w:r>
        <w:rPr>
          <w:sz w:val="24"/>
        </w:rPr>
        <w:t>negali</w:t>
      </w:r>
      <w:r>
        <w:rPr>
          <w:spacing w:val="-1"/>
          <w:sz w:val="24"/>
        </w:rPr>
        <w:t xml:space="preserve"> </w:t>
      </w:r>
      <w:r>
        <w:rPr>
          <w:sz w:val="24"/>
        </w:rPr>
        <w:t>viršyti</w:t>
      </w:r>
      <w:r>
        <w:rPr>
          <w:spacing w:val="-1"/>
          <w:sz w:val="24"/>
        </w:rPr>
        <w:t xml:space="preserve"> </w:t>
      </w:r>
      <w:r>
        <w:rPr>
          <w:sz w:val="24"/>
        </w:rPr>
        <w:t>50</w:t>
      </w:r>
      <w:r>
        <w:rPr>
          <w:spacing w:val="-2"/>
          <w:sz w:val="24"/>
        </w:rPr>
        <w:t xml:space="preserve"> </w:t>
      </w:r>
      <w:r>
        <w:rPr>
          <w:sz w:val="24"/>
        </w:rPr>
        <w:t>procentų</w:t>
      </w:r>
      <w:r>
        <w:rPr>
          <w:spacing w:val="-1"/>
          <w:sz w:val="24"/>
        </w:rPr>
        <w:t xml:space="preserve"> </w:t>
      </w:r>
      <w:r>
        <w:rPr>
          <w:sz w:val="24"/>
        </w:rPr>
        <w:t>pradinės</w:t>
      </w:r>
      <w:r>
        <w:rPr>
          <w:spacing w:val="-3"/>
          <w:sz w:val="24"/>
        </w:rPr>
        <w:t xml:space="preserve"> </w:t>
      </w:r>
      <w:r>
        <w:rPr>
          <w:sz w:val="24"/>
        </w:rPr>
        <w:t>pirkimo</w:t>
      </w:r>
      <w:r>
        <w:rPr>
          <w:spacing w:val="-1"/>
          <w:sz w:val="24"/>
        </w:rPr>
        <w:t xml:space="preserve"> </w:t>
      </w:r>
      <w:r>
        <w:rPr>
          <w:sz w:val="24"/>
        </w:rPr>
        <w:t>sutarties</w:t>
      </w:r>
      <w:r>
        <w:rPr>
          <w:spacing w:val="2"/>
          <w:sz w:val="24"/>
        </w:rPr>
        <w:t xml:space="preserve"> </w:t>
      </w:r>
      <w:r>
        <w:rPr>
          <w:spacing w:val="-2"/>
          <w:sz w:val="24"/>
        </w:rPr>
        <w:t>vertės.</w:t>
      </w:r>
    </w:p>
    <w:p w14:paraId="3B5AD535" w14:textId="77777777" w:rsidR="008F7D4B" w:rsidRDefault="008D0089">
      <w:pPr>
        <w:pStyle w:val="Sraopastraipa"/>
        <w:numPr>
          <w:ilvl w:val="0"/>
          <w:numId w:val="3"/>
        </w:numPr>
        <w:tabs>
          <w:tab w:val="left" w:pos="1095"/>
        </w:tabs>
        <w:ind w:right="102" w:firstLine="566"/>
        <w:jc w:val="both"/>
        <w:rPr>
          <w:sz w:val="24"/>
        </w:rPr>
      </w:pPr>
      <w:bookmarkStart w:id="60" w:name="_bookmark60"/>
      <w:bookmarkEnd w:id="60"/>
      <w:r>
        <w:rPr>
          <w:sz w:val="24"/>
        </w:rPr>
        <w:t xml:space="preserve">Nesant sąlygų, numatytų Sutarties </w:t>
      </w:r>
      <w:hyperlink w:anchor="_bookmark58" w:history="1">
        <w:r>
          <w:rPr>
            <w:sz w:val="24"/>
          </w:rPr>
          <w:t>134</w:t>
        </w:r>
      </w:hyperlink>
      <w:r>
        <w:rPr>
          <w:sz w:val="24"/>
        </w:rPr>
        <w:t xml:space="preserve"> punkte, papildomiems darbams įsigyti Užsakovas turi teisę skelbti viešąjį pirkimą neskelbiamų derybų būdu pagal Lietuvos Respublikos Viešųjų pirkimų įstatymo 71 straipsnio 5 dalį.</w:t>
      </w:r>
    </w:p>
    <w:p w14:paraId="26B237B5" w14:textId="77777777" w:rsidR="008F7D4B" w:rsidRDefault="008D0089">
      <w:pPr>
        <w:pStyle w:val="Sraopastraipa"/>
        <w:numPr>
          <w:ilvl w:val="0"/>
          <w:numId w:val="3"/>
        </w:numPr>
        <w:tabs>
          <w:tab w:val="left" w:pos="1397"/>
        </w:tabs>
        <w:spacing w:before="1"/>
        <w:ind w:right="105" w:firstLine="566"/>
        <w:jc w:val="both"/>
        <w:rPr>
          <w:sz w:val="24"/>
        </w:rPr>
      </w:pPr>
      <w:bookmarkStart w:id="61" w:name="_bookmark61"/>
      <w:bookmarkEnd w:id="61"/>
      <w:r>
        <w:rPr>
          <w:sz w:val="24"/>
        </w:rPr>
        <w:t>Jeigu,</w:t>
      </w:r>
      <w:r>
        <w:rPr>
          <w:spacing w:val="-6"/>
          <w:sz w:val="24"/>
        </w:rPr>
        <w:t xml:space="preserve"> </w:t>
      </w:r>
      <w:r>
        <w:rPr>
          <w:sz w:val="24"/>
        </w:rPr>
        <w:t>siekiant</w:t>
      </w:r>
      <w:r>
        <w:rPr>
          <w:spacing w:val="-6"/>
          <w:sz w:val="24"/>
        </w:rPr>
        <w:t xml:space="preserve"> </w:t>
      </w:r>
      <w:r>
        <w:rPr>
          <w:sz w:val="24"/>
        </w:rPr>
        <w:t>laiku</w:t>
      </w:r>
      <w:r>
        <w:rPr>
          <w:spacing w:val="-7"/>
          <w:sz w:val="24"/>
        </w:rPr>
        <w:t xml:space="preserve"> </w:t>
      </w:r>
      <w:r>
        <w:rPr>
          <w:sz w:val="24"/>
        </w:rPr>
        <w:t>ir</w:t>
      </w:r>
      <w:r>
        <w:rPr>
          <w:spacing w:val="-7"/>
          <w:sz w:val="24"/>
        </w:rPr>
        <w:t xml:space="preserve"> </w:t>
      </w:r>
      <w:r>
        <w:rPr>
          <w:sz w:val="24"/>
        </w:rPr>
        <w:t>tinkamai</w:t>
      </w:r>
      <w:r>
        <w:rPr>
          <w:spacing w:val="-7"/>
          <w:sz w:val="24"/>
        </w:rPr>
        <w:t xml:space="preserve"> </w:t>
      </w:r>
      <w:r>
        <w:rPr>
          <w:sz w:val="24"/>
        </w:rPr>
        <w:t>įvykdyti</w:t>
      </w:r>
      <w:r>
        <w:rPr>
          <w:spacing w:val="-6"/>
          <w:sz w:val="24"/>
        </w:rPr>
        <w:t xml:space="preserve"> </w:t>
      </w:r>
      <w:r>
        <w:rPr>
          <w:sz w:val="24"/>
        </w:rPr>
        <w:t>Sutartį,</w:t>
      </w:r>
      <w:r>
        <w:rPr>
          <w:spacing w:val="-7"/>
          <w:sz w:val="24"/>
        </w:rPr>
        <w:t xml:space="preserve"> </w:t>
      </w:r>
      <w:r>
        <w:rPr>
          <w:sz w:val="24"/>
        </w:rPr>
        <w:t>reikia</w:t>
      </w:r>
      <w:r>
        <w:rPr>
          <w:spacing w:val="-8"/>
          <w:sz w:val="24"/>
        </w:rPr>
        <w:t xml:space="preserve"> </w:t>
      </w:r>
      <w:r>
        <w:rPr>
          <w:sz w:val="24"/>
        </w:rPr>
        <w:t>atlikti</w:t>
      </w:r>
      <w:r>
        <w:rPr>
          <w:spacing w:val="-6"/>
          <w:sz w:val="24"/>
        </w:rPr>
        <w:t xml:space="preserve"> </w:t>
      </w:r>
      <w:r>
        <w:rPr>
          <w:sz w:val="24"/>
        </w:rPr>
        <w:t>papildomus</w:t>
      </w:r>
      <w:r>
        <w:rPr>
          <w:spacing w:val="-6"/>
          <w:sz w:val="24"/>
        </w:rPr>
        <w:t xml:space="preserve"> </w:t>
      </w:r>
      <w:r>
        <w:rPr>
          <w:sz w:val="24"/>
        </w:rPr>
        <w:t>darbus,</w:t>
      </w:r>
      <w:r>
        <w:rPr>
          <w:spacing w:val="-7"/>
          <w:sz w:val="24"/>
        </w:rPr>
        <w:t xml:space="preserve"> </w:t>
      </w:r>
      <w:r>
        <w:rPr>
          <w:sz w:val="24"/>
        </w:rPr>
        <w:t>kurių Rangovas nenumatė sudarant šią Sutartį, bet turėjo ir galėjo juos numatyti pagal Užsakovo pateiktą Techninę specifikaciją, kelio (-</w:t>
      </w:r>
      <w:proofErr w:type="spellStart"/>
      <w:r>
        <w:rPr>
          <w:sz w:val="24"/>
        </w:rPr>
        <w:t>ių</w:t>
      </w:r>
      <w:proofErr w:type="spellEnd"/>
      <w:r>
        <w:rPr>
          <w:sz w:val="24"/>
        </w:rPr>
        <w:t>), kelio (-</w:t>
      </w:r>
      <w:proofErr w:type="spellStart"/>
      <w:r>
        <w:rPr>
          <w:sz w:val="24"/>
        </w:rPr>
        <w:t>ių</w:t>
      </w:r>
      <w:proofErr w:type="spellEnd"/>
      <w:r>
        <w:rPr>
          <w:sz w:val="24"/>
        </w:rPr>
        <w:t>) ruožo (-ų), kelio (-</w:t>
      </w:r>
      <w:proofErr w:type="spellStart"/>
      <w:r>
        <w:rPr>
          <w:sz w:val="24"/>
        </w:rPr>
        <w:t>ių</w:t>
      </w:r>
      <w:proofErr w:type="spellEnd"/>
      <w:r>
        <w:rPr>
          <w:sz w:val="24"/>
        </w:rPr>
        <w:t>) elemento (-ų) vizualinę apžiūrą, pirkimo</w:t>
      </w:r>
      <w:r>
        <w:rPr>
          <w:spacing w:val="-1"/>
          <w:sz w:val="24"/>
        </w:rPr>
        <w:t xml:space="preserve"> </w:t>
      </w:r>
      <w:r>
        <w:rPr>
          <w:sz w:val="24"/>
        </w:rPr>
        <w:t>ir</w:t>
      </w:r>
      <w:r>
        <w:rPr>
          <w:spacing w:val="-2"/>
          <w:sz w:val="24"/>
        </w:rPr>
        <w:t xml:space="preserve"> </w:t>
      </w:r>
      <w:r>
        <w:rPr>
          <w:sz w:val="24"/>
        </w:rPr>
        <w:t>kitus</w:t>
      </w:r>
      <w:r>
        <w:rPr>
          <w:spacing w:val="-4"/>
          <w:sz w:val="24"/>
        </w:rPr>
        <w:t xml:space="preserve"> </w:t>
      </w:r>
      <w:r>
        <w:rPr>
          <w:sz w:val="24"/>
        </w:rPr>
        <w:t>dokumentus,</w:t>
      </w:r>
      <w:r>
        <w:rPr>
          <w:spacing w:val="-1"/>
          <w:sz w:val="24"/>
        </w:rPr>
        <w:t xml:space="preserve"> </w:t>
      </w:r>
      <w:r>
        <w:rPr>
          <w:sz w:val="24"/>
        </w:rPr>
        <w:t>projektinę</w:t>
      </w:r>
      <w:r>
        <w:rPr>
          <w:spacing w:val="-2"/>
          <w:sz w:val="24"/>
        </w:rPr>
        <w:t xml:space="preserve"> </w:t>
      </w:r>
      <w:r>
        <w:rPr>
          <w:sz w:val="24"/>
        </w:rPr>
        <w:t>dokumentaciją,</w:t>
      </w:r>
      <w:r>
        <w:rPr>
          <w:spacing w:val="-1"/>
          <w:sz w:val="24"/>
        </w:rPr>
        <w:t xml:space="preserve"> </w:t>
      </w:r>
      <w:r>
        <w:rPr>
          <w:sz w:val="24"/>
        </w:rPr>
        <w:t>taip</w:t>
      </w:r>
      <w:r>
        <w:rPr>
          <w:spacing w:val="-1"/>
          <w:sz w:val="24"/>
        </w:rPr>
        <w:t xml:space="preserve"> </w:t>
      </w:r>
      <w:r>
        <w:rPr>
          <w:sz w:val="24"/>
        </w:rPr>
        <w:t>pat</w:t>
      </w:r>
      <w:r>
        <w:rPr>
          <w:spacing w:val="-1"/>
          <w:sz w:val="24"/>
        </w:rPr>
        <w:t xml:space="preserve"> </w:t>
      </w:r>
      <w:r>
        <w:rPr>
          <w:sz w:val="24"/>
        </w:rPr>
        <w:t>kitą</w:t>
      </w:r>
      <w:r>
        <w:rPr>
          <w:spacing w:val="-2"/>
          <w:sz w:val="24"/>
        </w:rPr>
        <w:t xml:space="preserve"> </w:t>
      </w:r>
      <w:r>
        <w:rPr>
          <w:sz w:val="24"/>
        </w:rPr>
        <w:t>viešai</w:t>
      </w:r>
      <w:r>
        <w:rPr>
          <w:spacing w:val="-1"/>
          <w:sz w:val="24"/>
        </w:rPr>
        <w:t xml:space="preserve"> </w:t>
      </w:r>
      <w:r>
        <w:rPr>
          <w:sz w:val="24"/>
        </w:rPr>
        <w:t>prieinamą</w:t>
      </w:r>
      <w:r>
        <w:rPr>
          <w:spacing w:val="-2"/>
          <w:sz w:val="24"/>
        </w:rPr>
        <w:t xml:space="preserve"> </w:t>
      </w:r>
      <w:r>
        <w:rPr>
          <w:sz w:val="24"/>
        </w:rPr>
        <w:t>informaciją,</w:t>
      </w:r>
      <w:r>
        <w:rPr>
          <w:spacing w:val="-1"/>
          <w:sz w:val="24"/>
        </w:rPr>
        <w:t xml:space="preserve"> </w:t>
      </w:r>
      <w:r>
        <w:rPr>
          <w:sz w:val="24"/>
        </w:rPr>
        <w:t>ir jie yra būtini šiai Sutarčiai tinkamai įvykdyti, šiuos darbus Rangovas atlieka savo sąskaita.</w:t>
      </w:r>
    </w:p>
    <w:p w14:paraId="1E0FF259" w14:textId="77777777" w:rsidR="008F7D4B" w:rsidRDefault="008D0089">
      <w:pPr>
        <w:pStyle w:val="Sraopastraipa"/>
        <w:numPr>
          <w:ilvl w:val="0"/>
          <w:numId w:val="3"/>
        </w:numPr>
        <w:tabs>
          <w:tab w:val="left" w:pos="1095"/>
        </w:tabs>
        <w:ind w:right="106" w:firstLine="566"/>
        <w:jc w:val="both"/>
        <w:rPr>
          <w:sz w:val="24"/>
        </w:rPr>
      </w:pPr>
      <w:bookmarkStart w:id="62" w:name="_bookmark62"/>
      <w:bookmarkEnd w:id="62"/>
      <w:r>
        <w:rPr>
          <w:sz w:val="24"/>
        </w:rPr>
        <w:t>Sutarties pakeitimo (dėl papildomų darbų ir (ar) neatliekamų darbų), būtinumas turi būti pagrįstas dokumentais ir raštu suderintas su Užsakovu toliau nustatyta tvarka:</w:t>
      </w:r>
    </w:p>
    <w:p w14:paraId="64D100C5" w14:textId="77777777" w:rsidR="008F7D4B" w:rsidRDefault="008D0089">
      <w:pPr>
        <w:pStyle w:val="Sraopastraipa"/>
        <w:numPr>
          <w:ilvl w:val="1"/>
          <w:numId w:val="3"/>
        </w:numPr>
        <w:tabs>
          <w:tab w:val="left" w:pos="1397"/>
        </w:tabs>
        <w:ind w:left="102" w:right="103" w:firstLine="566"/>
        <w:jc w:val="both"/>
        <w:rPr>
          <w:sz w:val="24"/>
        </w:rPr>
      </w:pPr>
      <w:bookmarkStart w:id="63" w:name="_bookmark63"/>
      <w:bookmarkEnd w:id="63"/>
      <w:r>
        <w:rPr>
          <w:sz w:val="24"/>
        </w:rPr>
        <w:t>Paaiškėjus</w:t>
      </w:r>
      <w:r>
        <w:rPr>
          <w:spacing w:val="-15"/>
          <w:sz w:val="24"/>
        </w:rPr>
        <w:t xml:space="preserve"> </w:t>
      </w:r>
      <w:r>
        <w:rPr>
          <w:sz w:val="24"/>
        </w:rPr>
        <w:t>aplinkybėms,</w:t>
      </w:r>
      <w:r>
        <w:rPr>
          <w:spacing w:val="-15"/>
          <w:sz w:val="24"/>
        </w:rPr>
        <w:t xml:space="preserve"> </w:t>
      </w:r>
      <w:r>
        <w:rPr>
          <w:sz w:val="24"/>
        </w:rPr>
        <w:t>dėl</w:t>
      </w:r>
      <w:r>
        <w:rPr>
          <w:spacing w:val="-15"/>
          <w:sz w:val="24"/>
        </w:rPr>
        <w:t xml:space="preserve"> </w:t>
      </w:r>
      <w:r>
        <w:rPr>
          <w:sz w:val="24"/>
        </w:rPr>
        <w:t>kurių</w:t>
      </w:r>
      <w:r>
        <w:rPr>
          <w:spacing w:val="-15"/>
          <w:sz w:val="24"/>
        </w:rPr>
        <w:t xml:space="preserve"> </w:t>
      </w:r>
      <w:r>
        <w:rPr>
          <w:sz w:val="24"/>
        </w:rPr>
        <w:t>reikalinga</w:t>
      </w:r>
      <w:r>
        <w:rPr>
          <w:spacing w:val="-15"/>
          <w:sz w:val="24"/>
        </w:rPr>
        <w:t xml:space="preserve"> </w:t>
      </w:r>
      <w:r>
        <w:rPr>
          <w:sz w:val="24"/>
        </w:rPr>
        <w:t>kreiptis</w:t>
      </w:r>
      <w:r>
        <w:rPr>
          <w:spacing w:val="-15"/>
          <w:sz w:val="24"/>
        </w:rPr>
        <w:t xml:space="preserve"> </w:t>
      </w:r>
      <w:r>
        <w:rPr>
          <w:sz w:val="24"/>
        </w:rPr>
        <w:t>į</w:t>
      </w:r>
      <w:r>
        <w:rPr>
          <w:spacing w:val="-15"/>
          <w:sz w:val="24"/>
        </w:rPr>
        <w:t xml:space="preserve"> </w:t>
      </w:r>
      <w:r>
        <w:rPr>
          <w:sz w:val="24"/>
        </w:rPr>
        <w:t>Užsakovą</w:t>
      </w:r>
      <w:r>
        <w:rPr>
          <w:spacing w:val="-15"/>
          <w:sz w:val="24"/>
        </w:rPr>
        <w:t xml:space="preserve"> </w:t>
      </w:r>
      <w:r>
        <w:rPr>
          <w:sz w:val="24"/>
        </w:rPr>
        <w:t>dėl</w:t>
      </w:r>
      <w:r>
        <w:rPr>
          <w:spacing w:val="-15"/>
          <w:sz w:val="24"/>
        </w:rPr>
        <w:t xml:space="preserve"> </w:t>
      </w:r>
      <w:r>
        <w:rPr>
          <w:sz w:val="24"/>
        </w:rPr>
        <w:t>Sutarties</w:t>
      </w:r>
      <w:r>
        <w:rPr>
          <w:spacing w:val="-15"/>
          <w:sz w:val="24"/>
        </w:rPr>
        <w:t xml:space="preserve"> </w:t>
      </w:r>
      <w:r>
        <w:rPr>
          <w:sz w:val="24"/>
        </w:rPr>
        <w:t>pakeitimo (dėl papildomų ar neatliekamų darbų), ne vėliau kaip per 28 (dvidešimt aštuonias) dienas nuo tada, kai šios aplinkybės tapo žinomos Rangovui, Rangovas:</w:t>
      </w:r>
    </w:p>
    <w:p w14:paraId="4117677F" w14:textId="77777777" w:rsidR="008F7D4B" w:rsidRDefault="008D0089">
      <w:pPr>
        <w:pStyle w:val="Sraopastraipa"/>
        <w:numPr>
          <w:ilvl w:val="2"/>
          <w:numId w:val="3"/>
        </w:numPr>
        <w:tabs>
          <w:tab w:val="left" w:pos="2694"/>
        </w:tabs>
        <w:ind w:right="100" w:firstLine="566"/>
        <w:jc w:val="both"/>
        <w:rPr>
          <w:sz w:val="24"/>
        </w:rPr>
      </w:pPr>
      <w:r>
        <w:rPr>
          <w:sz w:val="24"/>
        </w:rPr>
        <w:t>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p>
    <w:p w14:paraId="39EA5C7D" w14:textId="77777777" w:rsidR="008F7D4B" w:rsidRDefault="008D0089">
      <w:pPr>
        <w:pStyle w:val="Sraopastraipa"/>
        <w:numPr>
          <w:ilvl w:val="2"/>
          <w:numId w:val="3"/>
        </w:numPr>
        <w:tabs>
          <w:tab w:val="left" w:pos="2694"/>
        </w:tabs>
        <w:spacing w:before="1"/>
        <w:ind w:right="109" w:firstLine="566"/>
        <w:jc w:val="both"/>
        <w:rPr>
          <w:sz w:val="24"/>
        </w:rPr>
      </w:pPr>
      <w:r>
        <w:rPr>
          <w:sz w:val="24"/>
        </w:rPr>
        <w:t>Užsakovui</w:t>
      </w:r>
      <w:r>
        <w:rPr>
          <w:spacing w:val="-2"/>
          <w:sz w:val="24"/>
        </w:rPr>
        <w:t xml:space="preserve"> </w:t>
      </w:r>
      <w:r>
        <w:rPr>
          <w:sz w:val="24"/>
        </w:rPr>
        <w:t>raštu</w:t>
      </w:r>
      <w:r>
        <w:rPr>
          <w:spacing w:val="-2"/>
          <w:sz w:val="24"/>
        </w:rPr>
        <w:t xml:space="preserve"> </w:t>
      </w:r>
      <w:r>
        <w:rPr>
          <w:sz w:val="24"/>
        </w:rPr>
        <w:t>teikia</w:t>
      </w:r>
      <w:r>
        <w:rPr>
          <w:spacing w:val="-1"/>
          <w:sz w:val="24"/>
        </w:rPr>
        <w:t xml:space="preserve"> </w:t>
      </w:r>
      <w:r>
        <w:rPr>
          <w:sz w:val="24"/>
        </w:rPr>
        <w:t>pagrindimą,</w:t>
      </w:r>
      <w:r>
        <w:rPr>
          <w:spacing w:val="-2"/>
          <w:sz w:val="24"/>
        </w:rPr>
        <w:t xml:space="preserve"> </w:t>
      </w:r>
      <w:r>
        <w:rPr>
          <w:sz w:val="24"/>
        </w:rPr>
        <w:t>kodėl</w:t>
      </w:r>
      <w:r>
        <w:rPr>
          <w:spacing w:val="-2"/>
          <w:sz w:val="24"/>
        </w:rPr>
        <w:t xml:space="preserve"> </w:t>
      </w:r>
      <w:r>
        <w:rPr>
          <w:sz w:val="24"/>
        </w:rPr>
        <w:t>jo</w:t>
      </w:r>
      <w:r>
        <w:rPr>
          <w:spacing w:val="-2"/>
          <w:sz w:val="24"/>
        </w:rPr>
        <w:t xml:space="preserve"> </w:t>
      </w:r>
      <w:r>
        <w:rPr>
          <w:sz w:val="24"/>
        </w:rPr>
        <w:t>siūlymas</w:t>
      </w:r>
      <w:r>
        <w:rPr>
          <w:spacing w:val="-3"/>
          <w:sz w:val="24"/>
        </w:rPr>
        <w:t xml:space="preserve"> </w:t>
      </w:r>
      <w:r>
        <w:rPr>
          <w:sz w:val="24"/>
        </w:rPr>
        <w:t>neatitinka</w:t>
      </w:r>
      <w:r>
        <w:rPr>
          <w:spacing w:val="-3"/>
          <w:sz w:val="24"/>
        </w:rPr>
        <w:t xml:space="preserve"> </w:t>
      </w:r>
      <w:r>
        <w:rPr>
          <w:sz w:val="24"/>
        </w:rPr>
        <w:t xml:space="preserve">Sutarties </w:t>
      </w:r>
      <w:hyperlink w:anchor="_bookmark61" w:history="1">
        <w:r>
          <w:rPr>
            <w:sz w:val="24"/>
          </w:rPr>
          <w:t>137</w:t>
        </w:r>
      </w:hyperlink>
      <w:r>
        <w:rPr>
          <w:sz w:val="24"/>
        </w:rPr>
        <w:t xml:space="preserve"> punkte nurodytų kriterijų ir atitinka Sutarties </w:t>
      </w:r>
      <w:hyperlink w:anchor="_bookmark58" w:history="1">
        <w:r>
          <w:rPr>
            <w:sz w:val="24"/>
          </w:rPr>
          <w:t>134</w:t>
        </w:r>
      </w:hyperlink>
      <w:r>
        <w:rPr>
          <w:sz w:val="24"/>
        </w:rPr>
        <w:t xml:space="preserve"> ir (ar) </w:t>
      </w:r>
      <w:hyperlink w:anchor="_bookmark59" w:history="1">
        <w:r>
          <w:rPr>
            <w:sz w:val="24"/>
          </w:rPr>
          <w:t>135</w:t>
        </w:r>
      </w:hyperlink>
      <w:r>
        <w:rPr>
          <w:sz w:val="24"/>
        </w:rPr>
        <w:t xml:space="preserve"> punktų kriterijus.</w:t>
      </w:r>
    </w:p>
    <w:p w14:paraId="6EEAE9B8" w14:textId="77777777" w:rsidR="008F7D4B" w:rsidRDefault="008D0089">
      <w:pPr>
        <w:pStyle w:val="Sraopastraipa"/>
        <w:numPr>
          <w:ilvl w:val="2"/>
          <w:numId w:val="3"/>
        </w:numPr>
        <w:tabs>
          <w:tab w:val="left" w:pos="2694"/>
        </w:tabs>
        <w:ind w:right="103" w:firstLine="566"/>
        <w:jc w:val="both"/>
        <w:rPr>
          <w:sz w:val="24"/>
        </w:rPr>
      </w:pPr>
      <w:r>
        <w:rPr>
          <w:sz w:val="24"/>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45152E88" w14:textId="77777777" w:rsidR="008F7D4B" w:rsidRDefault="008D0089">
      <w:pPr>
        <w:pStyle w:val="Sraopastraipa"/>
        <w:numPr>
          <w:ilvl w:val="1"/>
          <w:numId w:val="3"/>
        </w:numPr>
        <w:tabs>
          <w:tab w:val="left" w:pos="1457"/>
        </w:tabs>
        <w:ind w:left="102" w:right="102" w:firstLine="566"/>
        <w:jc w:val="both"/>
        <w:rPr>
          <w:sz w:val="24"/>
        </w:rPr>
      </w:pPr>
      <w:bookmarkStart w:id="64" w:name="_bookmark64"/>
      <w:bookmarkEnd w:id="64"/>
      <w:r>
        <w:rPr>
          <w:sz w:val="24"/>
        </w:rPr>
        <w:t xml:space="preserve">gavęs </w:t>
      </w:r>
      <w:hyperlink w:anchor="_bookmark63" w:history="1">
        <w:r>
          <w:rPr>
            <w:sz w:val="24"/>
          </w:rPr>
          <w:t>138.1</w:t>
        </w:r>
      </w:hyperlink>
      <w:r>
        <w:rPr>
          <w:sz w:val="24"/>
        </w:rPr>
        <w:t xml:space="preserve"> papunktyje nurodytus dokumentus, Užsakovas, remdamasis pateiktais dokumentais, Lietuvos Respublikos viešųjų pirkimų įstatymo,</w:t>
      </w:r>
      <w:r>
        <w:rPr>
          <w:spacing w:val="40"/>
          <w:sz w:val="24"/>
        </w:rPr>
        <w:t xml:space="preserve"> </w:t>
      </w:r>
      <w:r>
        <w:rPr>
          <w:sz w:val="24"/>
        </w:rPr>
        <w:t xml:space="preserve">Kainodaros taisyklių nustatymo </w:t>
      </w:r>
      <w:r>
        <w:rPr>
          <w:spacing w:val="-2"/>
          <w:sz w:val="24"/>
        </w:rPr>
        <w:t xml:space="preserve">metodikos, patvirtintos Viešųjų pirkimų tarnybos prie Lietuvos Respublikos Vyriausybės direktoriaus </w:t>
      </w:r>
      <w:r>
        <w:rPr>
          <w:sz w:val="24"/>
        </w:rPr>
        <w:t>2019 m. sausio 24 d. įsakymu Nr. 1S-13 „Dėl Kainodaros taisyklių nustatymo metodikos patvirtinimo“</w:t>
      </w:r>
      <w:r>
        <w:rPr>
          <w:spacing w:val="-13"/>
          <w:sz w:val="24"/>
        </w:rPr>
        <w:t xml:space="preserve"> </w:t>
      </w:r>
      <w:r>
        <w:rPr>
          <w:sz w:val="24"/>
        </w:rPr>
        <w:t>ir</w:t>
      </w:r>
      <w:r>
        <w:rPr>
          <w:spacing w:val="-12"/>
          <w:sz w:val="24"/>
        </w:rPr>
        <w:t xml:space="preserve"> </w:t>
      </w:r>
      <w:r>
        <w:rPr>
          <w:sz w:val="24"/>
        </w:rPr>
        <w:t>kitų</w:t>
      </w:r>
      <w:r>
        <w:rPr>
          <w:spacing w:val="-12"/>
          <w:sz w:val="24"/>
        </w:rPr>
        <w:t xml:space="preserve"> </w:t>
      </w:r>
      <w:r>
        <w:rPr>
          <w:sz w:val="24"/>
        </w:rPr>
        <w:t>teisės</w:t>
      </w:r>
      <w:r>
        <w:rPr>
          <w:spacing w:val="-12"/>
          <w:sz w:val="24"/>
        </w:rPr>
        <w:t xml:space="preserve"> </w:t>
      </w:r>
      <w:r>
        <w:rPr>
          <w:sz w:val="24"/>
        </w:rPr>
        <w:t>aktų</w:t>
      </w:r>
      <w:r>
        <w:rPr>
          <w:spacing w:val="-12"/>
          <w:sz w:val="24"/>
        </w:rPr>
        <w:t xml:space="preserve"> </w:t>
      </w:r>
      <w:r>
        <w:rPr>
          <w:sz w:val="24"/>
        </w:rPr>
        <w:t>nuostatomis</w:t>
      </w:r>
      <w:r>
        <w:rPr>
          <w:spacing w:val="-11"/>
          <w:sz w:val="24"/>
        </w:rPr>
        <w:t xml:space="preserve"> </w:t>
      </w:r>
      <w:r>
        <w:rPr>
          <w:sz w:val="24"/>
        </w:rPr>
        <w:t>per</w:t>
      </w:r>
      <w:r>
        <w:rPr>
          <w:spacing w:val="-13"/>
          <w:sz w:val="24"/>
        </w:rPr>
        <w:t xml:space="preserve"> </w:t>
      </w:r>
      <w:r>
        <w:rPr>
          <w:sz w:val="24"/>
        </w:rPr>
        <w:t>28</w:t>
      </w:r>
      <w:r>
        <w:rPr>
          <w:spacing w:val="-10"/>
          <w:sz w:val="24"/>
        </w:rPr>
        <w:t xml:space="preserve"> </w:t>
      </w:r>
      <w:r>
        <w:rPr>
          <w:sz w:val="24"/>
        </w:rPr>
        <w:t>(dvidešimt</w:t>
      </w:r>
      <w:r>
        <w:rPr>
          <w:spacing w:val="-12"/>
          <w:sz w:val="24"/>
        </w:rPr>
        <w:t xml:space="preserve"> </w:t>
      </w:r>
      <w:r>
        <w:rPr>
          <w:sz w:val="24"/>
        </w:rPr>
        <w:t>aštuonias)</w:t>
      </w:r>
      <w:r>
        <w:rPr>
          <w:spacing w:val="-13"/>
          <w:sz w:val="24"/>
        </w:rPr>
        <w:t xml:space="preserve"> </w:t>
      </w:r>
      <w:r>
        <w:rPr>
          <w:sz w:val="24"/>
        </w:rPr>
        <w:t>dienas</w:t>
      </w:r>
      <w:r>
        <w:rPr>
          <w:spacing w:val="-12"/>
          <w:sz w:val="24"/>
        </w:rPr>
        <w:t xml:space="preserve"> </w:t>
      </w:r>
      <w:r>
        <w:rPr>
          <w:sz w:val="24"/>
        </w:rPr>
        <w:t>patikrina,</w:t>
      </w:r>
      <w:r>
        <w:rPr>
          <w:spacing w:val="-12"/>
          <w:sz w:val="24"/>
        </w:rPr>
        <w:t xml:space="preserve"> </w:t>
      </w:r>
      <w:r>
        <w:rPr>
          <w:sz w:val="24"/>
        </w:rPr>
        <w:t>ar</w:t>
      </w:r>
      <w:r>
        <w:rPr>
          <w:spacing w:val="-13"/>
          <w:sz w:val="24"/>
        </w:rPr>
        <w:t xml:space="preserve"> </w:t>
      </w:r>
      <w:r>
        <w:rPr>
          <w:sz w:val="24"/>
        </w:rPr>
        <w:t>pakanka duomenų</w:t>
      </w:r>
      <w:r>
        <w:rPr>
          <w:spacing w:val="-2"/>
          <w:sz w:val="24"/>
        </w:rPr>
        <w:t xml:space="preserve"> </w:t>
      </w:r>
      <w:r>
        <w:rPr>
          <w:sz w:val="24"/>
        </w:rPr>
        <w:t>sprendimui</w:t>
      </w:r>
      <w:r>
        <w:rPr>
          <w:spacing w:val="-1"/>
          <w:sz w:val="24"/>
        </w:rPr>
        <w:t xml:space="preserve"> </w:t>
      </w:r>
      <w:r>
        <w:rPr>
          <w:sz w:val="24"/>
        </w:rPr>
        <w:t>dėl</w:t>
      </w:r>
      <w:r>
        <w:rPr>
          <w:spacing w:val="-1"/>
          <w:sz w:val="24"/>
        </w:rPr>
        <w:t xml:space="preserve"> </w:t>
      </w:r>
      <w:r>
        <w:rPr>
          <w:sz w:val="24"/>
        </w:rPr>
        <w:t>Rangovo</w:t>
      </w:r>
      <w:r>
        <w:rPr>
          <w:spacing w:val="-1"/>
          <w:sz w:val="24"/>
        </w:rPr>
        <w:t xml:space="preserve"> </w:t>
      </w:r>
      <w:r>
        <w:rPr>
          <w:sz w:val="24"/>
        </w:rPr>
        <w:t>siūlymo</w:t>
      </w:r>
      <w:r>
        <w:rPr>
          <w:spacing w:val="-1"/>
          <w:sz w:val="24"/>
        </w:rPr>
        <w:t xml:space="preserve"> </w:t>
      </w:r>
      <w:r>
        <w:rPr>
          <w:sz w:val="24"/>
        </w:rPr>
        <w:t>priimti</w:t>
      </w:r>
      <w:r>
        <w:rPr>
          <w:spacing w:val="-3"/>
          <w:sz w:val="24"/>
        </w:rPr>
        <w:t xml:space="preserve"> </w:t>
      </w:r>
      <w:r>
        <w:rPr>
          <w:sz w:val="24"/>
        </w:rPr>
        <w:t>ir</w:t>
      </w:r>
      <w:r>
        <w:rPr>
          <w:spacing w:val="-2"/>
          <w:sz w:val="24"/>
        </w:rPr>
        <w:t xml:space="preserve"> </w:t>
      </w:r>
      <w:r>
        <w:rPr>
          <w:sz w:val="24"/>
        </w:rPr>
        <w:t>ar Rangovo</w:t>
      </w:r>
      <w:r>
        <w:rPr>
          <w:spacing w:val="-1"/>
          <w:sz w:val="24"/>
        </w:rPr>
        <w:t xml:space="preserve"> </w:t>
      </w:r>
      <w:r>
        <w:rPr>
          <w:sz w:val="24"/>
        </w:rPr>
        <w:t>siūl</w:t>
      </w:r>
      <w:r>
        <w:rPr>
          <w:sz w:val="24"/>
        </w:rPr>
        <w:t>ymas</w:t>
      </w:r>
      <w:r>
        <w:rPr>
          <w:spacing w:val="-2"/>
          <w:sz w:val="24"/>
        </w:rPr>
        <w:t xml:space="preserve"> </w:t>
      </w:r>
      <w:r>
        <w:rPr>
          <w:sz w:val="24"/>
        </w:rPr>
        <w:t>atitinka</w:t>
      </w:r>
      <w:r>
        <w:rPr>
          <w:spacing w:val="-2"/>
          <w:sz w:val="24"/>
        </w:rPr>
        <w:t xml:space="preserve"> </w:t>
      </w:r>
      <w:r>
        <w:rPr>
          <w:sz w:val="24"/>
        </w:rPr>
        <w:t>Sutarties</w:t>
      </w:r>
      <w:r>
        <w:rPr>
          <w:spacing w:val="-1"/>
          <w:sz w:val="24"/>
        </w:rPr>
        <w:t xml:space="preserve"> </w:t>
      </w:r>
      <w:r>
        <w:rPr>
          <w:sz w:val="24"/>
        </w:rPr>
        <w:t xml:space="preserve">atitinka Sutarties </w:t>
      </w:r>
      <w:hyperlink w:anchor="_bookmark58" w:history="1">
        <w:r>
          <w:rPr>
            <w:sz w:val="24"/>
          </w:rPr>
          <w:t>134</w:t>
        </w:r>
      </w:hyperlink>
      <w:r>
        <w:rPr>
          <w:sz w:val="24"/>
        </w:rPr>
        <w:t xml:space="preserve"> ir (ar) </w:t>
      </w:r>
      <w:hyperlink w:anchor="_bookmark59" w:history="1">
        <w:r>
          <w:rPr>
            <w:sz w:val="24"/>
          </w:rPr>
          <w:t>135</w:t>
        </w:r>
      </w:hyperlink>
      <w:r>
        <w:rPr>
          <w:sz w:val="24"/>
        </w:rPr>
        <w:t xml:space="preserve"> punktų kriterijus. Tuo atveju, jeigu reikia atlikti Projekto taisymus, šiame papunktyje nurodytas terminas pratęsiamas Sutarties </w:t>
      </w:r>
      <w:hyperlink w:anchor="_bookmark35" w:history="1">
        <w:r>
          <w:rPr>
            <w:sz w:val="24"/>
          </w:rPr>
          <w:t>87.3</w:t>
        </w:r>
      </w:hyperlink>
      <w:r>
        <w:rPr>
          <w:sz w:val="24"/>
        </w:rPr>
        <w:t xml:space="preserve"> papunktyje nurodytam terminui;</w:t>
      </w:r>
    </w:p>
    <w:p w14:paraId="58A6E674" w14:textId="77777777" w:rsidR="008F7D4B" w:rsidRDefault="008D0089">
      <w:pPr>
        <w:pStyle w:val="Sraopastraipa"/>
        <w:numPr>
          <w:ilvl w:val="1"/>
          <w:numId w:val="3"/>
        </w:numPr>
        <w:tabs>
          <w:tab w:val="left" w:pos="1397"/>
        </w:tabs>
        <w:spacing w:before="1"/>
        <w:ind w:left="102" w:right="102" w:firstLine="566"/>
        <w:jc w:val="both"/>
        <w:rPr>
          <w:sz w:val="24"/>
        </w:rPr>
      </w:pPr>
      <w:r>
        <w:rPr>
          <w:sz w:val="24"/>
        </w:rPr>
        <w:t>Užsakovui</w:t>
      </w:r>
      <w:r>
        <w:rPr>
          <w:spacing w:val="-14"/>
          <w:sz w:val="24"/>
        </w:rPr>
        <w:t xml:space="preserve"> </w:t>
      </w:r>
      <w:r>
        <w:rPr>
          <w:sz w:val="24"/>
        </w:rPr>
        <w:t>nustačius</w:t>
      </w:r>
      <w:r>
        <w:rPr>
          <w:spacing w:val="-13"/>
          <w:sz w:val="24"/>
        </w:rPr>
        <w:t xml:space="preserve"> </w:t>
      </w:r>
      <w:r>
        <w:rPr>
          <w:sz w:val="24"/>
        </w:rPr>
        <w:t>ir</w:t>
      </w:r>
      <w:r>
        <w:rPr>
          <w:spacing w:val="-12"/>
          <w:sz w:val="24"/>
        </w:rPr>
        <w:t xml:space="preserve"> </w:t>
      </w:r>
      <w:r>
        <w:rPr>
          <w:sz w:val="24"/>
        </w:rPr>
        <w:t>raštu</w:t>
      </w:r>
      <w:r>
        <w:rPr>
          <w:spacing w:val="-13"/>
          <w:sz w:val="24"/>
        </w:rPr>
        <w:t xml:space="preserve"> </w:t>
      </w:r>
      <w:r>
        <w:rPr>
          <w:sz w:val="24"/>
        </w:rPr>
        <w:t>informavus</w:t>
      </w:r>
      <w:r>
        <w:rPr>
          <w:spacing w:val="-14"/>
          <w:sz w:val="24"/>
        </w:rPr>
        <w:t xml:space="preserve"> </w:t>
      </w:r>
      <w:r>
        <w:rPr>
          <w:sz w:val="24"/>
        </w:rPr>
        <w:t>Rangovą,</w:t>
      </w:r>
      <w:r>
        <w:rPr>
          <w:spacing w:val="-12"/>
          <w:sz w:val="24"/>
        </w:rPr>
        <w:t xml:space="preserve"> </w:t>
      </w:r>
      <w:r>
        <w:rPr>
          <w:sz w:val="24"/>
        </w:rPr>
        <w:t>kad</w:t>
      </w:r>
      <w:r>
        <w:rPr>
          <w:spacing w:val="-14"/>
          <w:sz w:val="24"/>
        </w:rPr>
        <w:t xml:space="preserve"> </w:t>
      </w:r>
      <w:r>
        <w:rPr>
          <w:sz w:val="24"/>
        </w:rPr>
        <w:t>nepakanka</w:t>
      </w:r>
      <w:r>
        <w:rPr>
          <w:spacing w:val="-15"/>
          <w:sz w:val="24"/>
        </w:rPr>
        <w:t xml:space="preserve"> </w:t>
      </w:r>
      <w:r>
        <w:rPr>
          <w:sz w:val="24"/>
        </w:rPr>
        <w:t>duomenų</w:t>
      </w:r>
      <w:r>
        <w:rPr>
          <w:spacing w:val="-12"/>
          <w:sz w:val="24"/>
        </w:rPr>
        <w:t xml:space="preserve"> </w:t>
      </w:r>
      <w:r>
        <w:rPr>
          <w:sz w:val="24"/>
        </w:rPr>
        <w:t>sprendimui dėl Rangovo siūlymo priimti, Rangovas įsipareigoja per 14 (keturiolika) dienų nuo Užsakovo pranešimo</w:t>
      </w:r>
      <w:r>
        <w:rPr>
          <w:spacing w:val="-7"/>
          <w:sz w:val="24"/>
        </w:rPr>
        <w:t xml:space="preserve"> </w:t>
      </w:r>
      <w:r>
        <w:rPr>
          <w:sz w:val="24"/>
        </w:rPr>
        <w:t>gavimo</w:t>
      </w:r>
      <w:r>
        <w:rPr>
          <w:spacing w:val="-7"/>
          <w:sz w:val="24"/>
        </w:rPr>
        <w:t xml:space="preserve"> </w:t>
      </w:r>
      <w:r>
        <w:rPr>
          <w:sz w:val="24"/>
        </w:rPr>
        <w:t>dienos</w:t>
      </w:r>
      <w:r>
        <w:rPr>
          <w:spacing w:val="-7"/>
          <w:sz w:val="24"/>
        </w:rPr>
        <w:t xml:space="preserve"> </w:t>
      </w:r>
      <w:r>
        <w:rPr>
          <w:sz w:val="24"/>
        </w:rPr>
        <w:t>pateikti</w:t>
      </w:r>
      <w:r>
        <w:rPr>
          <w:spacing w:val="-6"/>
          <w:sz w:val="24"/>
        </w:rPr>
        <w:t xml:space="preserve"> </w:t>
      </w:r>
      <w:r>
        <w:rPr>
          <w:sz w:val="24"/>
        </w:rPr>
        <w:t>Užsakovui</w:t>
      </w:r>
      <w:r>
        <w:rPr>
          <w:spacing w:val="-6"/>
          <w:sz w:val="24"/>
        </w:rPr>
        <w:t xml:space="preserve"> </w:t>
      </w:r>
      <w:r>
        <w:rPr>
          <w:sz w:val="24"/>
        </w:rPr>
        <w:t>jo</w:t>
      </w:r>
      <w:r>
        <w:rPr>
          <w:spacing w:val="-6"/>
          <w:sz w:val="24"/>
        </w:rPr>
        <w:t xml:space="preserve"> </w:t>
      </w:r>
      <w:r>
        <w:rPr>
          <w:sz w:val="24"/>
        </w:rPr>
        <w:t>reikalaujamus</w:t>
      </w:r>
      <w:r>
        <w:rPr>
          <w:spacing w:val="-7"/>
          <w:sz w:val="24"/>
        </w:rPr>
        <w:t xml:space="preserve"> </w:t>
      </w:r>
      <w:r>
        <w:rPr>
          <w:sz w:val="24"/>
        </w:rPr>
        <w:t>papildomus</w:t>
      </w:r>
      <w:r>
        <w:rPr>
          <w:spacing w:val="-6"/>
          <w:sz w:val="24"/>
        </w:rPr>
        <w:t xml:space="preserve"> </w:t>
      </w:r>
      <w:r>
        <w:rPr>
          <w:sz w:val="24"/>
        </w:rPr>
        <w:t>duomenis</w:t>
      </w:r>
      <w:r>
        <w:rPr>
          <w:spacing w:val="-7"/>
          <w:sz w:val="24"/>
        </w:rPr>
        <w:t xml:space="preserve"> </w:t>
      </w:r>
      <w:r>
        <w:rPr>
          <w:sz w:val="24"/>
        </w:rPr>
        <w:t>ir</w:t>
      </w:r>
      <w:r>
        <w:rPr>
          <w:spacing w:val="-3"/>
          <w:sz w:val="24"/>
        </w:rPr>
        <w:t xml:space="preserve"> </w:t>
      </w:r>
      <w:r>
        <w:rPr>
          <w:sz w:val="24"/>
        </w:rPr>
        <w:t>dokumentus. Tokiu atveju kreipimosi dėl papildomų (ar neatliekamų) darbų data bus laikoma antrojo kreipimosi data. Tuo atveju, jeigu Rangovas, vykdydamas šiame Sutarties papunktyje numatytus Užsakovo įpareigojimus,</w:t>
      </w:r>
      <w:r>
        <w:rPr>
          <w:spacing w:val="-13"/>
          <w:sz w:val="24"/>
        </w:rPr>
        <w:t xml:space="preserve"> </w:t>
      </w:r>
      <w:r>
        <w:rPr>
          <w:sz w:val="24"/>
        </w:rPr>
        <w:t>pakartotinai</w:t>
      </w:r>
      <w:r>
        <w:rPr>
          <w:spacing w:val="-13"/>
          <w:sz w:val="24"/>
        </w:rPr>
        <w:t xml:space="preserve"> </w:t>
      </w:r>
      <w:r>
        <w:rPr>
          <w:sz w:val="24"/>
        </w:rPr>
        <w:t>pateikia</w:t>
      </w:r>
      <w:r>
        <w:rPr>
          <w:spacing w:val="-11"/>
          <w:sz w:val="24"/>
        </w:rPr>
        <w:t xml:space="preserve"> </w:t>
      </w:r>
      <w:r>
        <w:rPr>
          <w:sz w:val="24"/>
        </w:rPr>
        <w:t>Užsakovui</w:t>
      </w:r>
      <w:r>
        <w:rPr>
          <w:spacing w:val="-13"/>
          <w:sz w:val="24"/>
        </w:rPr>
        <w:t xml:space="preserve"> </w:t>
      </w:r>
      <w:r>
        <w:rPr>
          <w:sz w:val="24"/>
        </w:rPr>
        <w:t>nepakankamai</w:t>
      </w:r>
      <w:r>
        <w:rPr>
          <w:spacing w:val="-13"/>
          <w:sz w:val="24"/>
        </w:rPr>
        <w:t xml:space="preserve"> </w:t>
      </w:r>
      <w:r>
        <w:rPr>
          <w:sz w:val="24"/>
        </w:rPr>
        <w:t>duomenų</w:t>
      </w:r>
      <w:r>
        <w:rPr>
          <w:spacing w:val="-13"/>
          <w:sz w:val="24"/>
        </w:rPr>
        <w:t xml:space="preserve"> </w:t>
      </w:r>
      <w:r>
        <w:rPr>
          <w:sz w:val="24"/>
        </w:rPr>
        <w:t>sprendimui</w:t>
      </w:r>
      <w:r>
        <w:rPr>
          <w:spacing w:val="-13"/>
          <w:sz w:val="24"/>
        </w:rPr>
        <w:t xml:space="preserve"> </w:t>
      </w:r>
      <w:r>
        <w:rPr>
          <w:sz w:val="24"/>
        </w:rPr>
        <w:t>dėl</w:t>
      </w:r>
      <w:r>
        <w:rPr>
          <w:spacing w:val="-13"/>
          <w:sz w:val="24"/>
        </w:rPr>
        <w:t xml:space="preserve"> </w:t>
      </w:r>
      <w:r>
        <w:rPr>
          <w:sz w:val="24"/>
        </w:rPr>
        <w:t>papildomų</w:t>
      </w:r>
      <w:r>
        <w:rPr>
          <w:spacing w:val="-13"/>
          <w:sz w:val="24"/>
        </w:rPr>
        <w:t xml:space="preserve"> </w:t>
      </w:r>
      <w:r>
        <w:rPr>
          <w:sz w:val="24"/>
        </w:rPr>
        <w:t>ar neatliekamų d</w:t>
      </w:r>
      <w:r>
        <w:rPr>
          <w:sz w:val="24"/>
        </w:rPr>
        <w:t xml:space="preserve">arbų priimti, procedūra dėl šių darbų nutraukiama, o Rangovo siūlymas laikomas </w:t>
      </w:r>
      <w:r>
        <w:rPr>
          <w:spacing w:val="-2"/>
          <w:sz w:val="24"/>
        </w:rPr>
        <w:t>nepaduotu;</w:t>
      </w:r>
    </w:p>
    <w:p w14:paraId="15E3E22F" w14:textId="77777777" w:rsidR="008F7D4B" w:rsidRDefault="008F7D4B">
      <w:pPr>
        <w:jc w:val="both"/>
        <w:rPr>
          <w:sz w:val="24"/>
        </w:rPr>
        <w:sectPr w:rsidR="008F7D4B">
          <w:pgSz w:w="11910" w:h="16840"/>
          <w:pgMar w:top="1040" w:right="460" w:bottom="280" w:left="1600" w:header="576" w:footer="0" w:gutter="0"/>
          <w:cols w:space="1296"/>
        </w:sectPr>
      </w:pPr>
    </w:p>
    <w:p w14:paraId="6268EA15" w14:textId="77777777" w:rsidR="008F7D4B" w:rsidRDefault="008D0089">
      <w:pPr>
        <w:pStyle w:val="Sraopastraipa"/>
        <w:numPr>
          <w:ilvl w:val="1"/>
          <w:numId w:val="3"/>
        </w:numPr>
        <w:tabs>
          <w:tab w:val="left" w:pos="1457"/>
        </w:tabs>
        <w:spacing w:before="80"/>
        <w:ind w:left="102" w:right="102" w:firstLine="566"/>
        <w:jc w:val="both"/>
        <w:rPr>
          <w:sz w:val="24"/>
        </w:rPr>
      </w:pPr>
      <w:bookmarkStart w:id="65" w:name="_bookmark65"/>
      <w:bookmarkEnd w:id="65"/>
      <w:r>
        <w:rPr>
          <w:sz w:val="24"/>
        </w:rPr>
        <w:lastRenderedPageBreak/>
        <w:t xml:space="preserve">Užsakovui nustačius, kad Sutarties </w:t>
      </w:r>
      <w:hyperlink w:anchor="_bookmark63" w:history="1">
        <w:r>
          <w:rPr>
            <w:sz w:val="24"/>
          </w:rPr>
          <w:t>138.1</w:t>
        </w:r>
      </w:hyperlink>
      <w:r>
        <w:rPr>
          <w:sz w:val="24"/>
        </w:rPr>
        <w:t xml:space="preserve"> papunktyje pateiktų dokumentų pakanka sprendimui priimti, Užsakovas per Sutarties </w:t>
      </w:r>
      <w:hyperlink w:anchor="_bookmark64" w:history="1">
        <w:r>
          <w:rPr>
            <w:sz w:val="24"/>
          </w:rPr>
          <w:t>138.2</w:t>
        </w:r>
      </w:hyperlink>
      <w:r>
        <w:rPr>
          <w:sz w:val="24"/>
        </w:rPr>
        <w:t xml:space="preserve"> papunktyje nustatytą terminą pritaria pateiktam pasiūlymui arba jį atmeta;</w:t>
      </w:r>
    </w:p>
    <w:p w14:paraId="6DE90CA1" w14:textId="77777777" w:rsidR="008F7D4B" w:rsidRDefault="008D0089">
      <w:pPr>
        <w:pStyle w:val="Sraopastraipa"/>
        <w:numPr>
          <w:ilvl w:val="1"/>
          <w:numId w:val="3"/>
        </w:numPr>
        <w:tabs>
          <w:tab w:val="left" w:pos="1397"/>
        </w:tabs>
        <w:ind w:left="102" w:right="104" w:firstLine="566"/>
        <w:jc w:val="both"/>
        <w:rPr>
          <w:sz w:val="24"/>
        </w:rPr>
      </w:pPr>
      <w:r>
        <w:rPr>
          <w:sz w:val="24"/>
        </w:rPr>
        <w:t>gavęs Užsakovo sprendimą pritarti pateiktam pasiūlymui, Rangovas per 7 (septynias) dienas parengia darbų pakeitimo aktą su techniniais sprendiniais, sąmatiniais skaičiavimais ir kitais būtinais dokumentais, kurį saugiais kvalifikuotais elektroniniais parašais pasirašo visi statybos dalyviai.</w:t>
      </w:r>
      <w:r>
        <w:rPr>
          <w:spacing w:val="-5"/>
          <w:sz w:val="24"/>
        </w:rPr>
        <w:t xml:space="preserve"> </w:t>
      </w:r>
      <w:r>
        <w:rPr>
          <w:sz w:val="24"/>
        </w:rPr>
        <w:t>Rangovas</w:t>
      </w:r>
      <w:r>
        <w:rPr>
          <w:spacing w:val="-5"/>
          <w:sz w:val="24"/>
        </w:rPr>
        <w:t xml:space="preserve"> </w:t>
      </w:r>
      <w:r>
        <w:rPr>
          <w:sz w:val="24"/>
        </w:rPr>
        <w:t>per</w:t>
      </w:r>
      <w:r>
        <w:rPr>
          <w:spacing w:val="-7"/>
          <w:sz w:val="24"/>
        </w:rPr>
        <w:t xml:space="preserve"> </w:t>
      </w:r>
      <w:r>
        <w:rPr>
          <w:sz w:val="24"/>
        </w:rPr>
        <w:t>4</w:t>
      </w:r>
      <w:r>
        <w:rPr>
          <w:spacing w:val="-3"/>
          <w:sz w:val="24"/>
        </w:rPr>
        <w:t xml:space="preserve"> </w:t>
      </w:r>
      <w:r>
        <w:rPr>
          <w:sz w:val="24"/>
        </w:rPr>
        <w:t>(keturias)</w:t>
      </w:r>
      <w:r>
        <w:rPr>
          <w:spacing w:val="-6"/>
          <w:sz w:val="24"/>
        </w:rPr>
        <w:t xml:space="preserve"> </w:t>
      </w:r>
      <w:r>
        <w:rPr>
          <w:sz w:val="24"/>
        </w:rPr>
        <w:t>dienas</w:t>
      </w:r>
      <w:r>
        <w:rPr>
          <w:spacing w:val="-6"/>
          <w:sz w:val="24"/>
        </w:rPr>
        <w:t xml:space="preserve"> </w:t>
      </w:r>
      <w:r>
        <w:rPr>
          <w:sz w:val="24"/>
        </w:rPr>
        <w:t>po</w:t>
      </w:r>
      <w:r>
        <w:rPr>
          <w:spacing w:val="-5"/>
          <w:sz w:val="24"/>
        </w:rPr>
        <w:t xml:space="preserve"> </w:t>
      </w:r>
      <w:r>
        <w:rPr>
          <w:sz w:val="24"/>
        </w:rPr>
        <w:t>visų</w:t>
      </w:r>
      <w:r>
        <w:rPr>
          <w:spacing w:val="-5"/>
          <w:sz w:val="24"/>
        </w:rPr>
        <w:t xml:space="preserve"> </w:t>
      </w:r>
      <w:r>
        <w:rPr>
          <w:sz w:val="24"/>
        </w:rPr>
        <w:t>statybos</w:t>
      </w:r>
      <w:r>
        <w:rPr>
          <w:spacing w:val="-5"/>
          <w:sz w:val="24"/>
        </w:rPr>
        <w:t xml:space="preserve"> </w:t>
      </w:r>
      <w:r>
        <w:rPr>
          <w:sz w:val="24"/>
        </w:rPr>
        <w:t>dalyvių</w:t>
      </w:r>
      <w:r>
        <w:rPr>
          <w:spacing w:val="-6"/>
          <w:sz w:val="24"/>
        </w:rPr>
        <w:t xml:space="preserve"> </w:t>
      </w:r>
      <w:r>
        <w:rPr>
          <w:sz w:val="24"/>
        </w:rPr>
        <w:t>parašų</w:t>
      </w:r>
      <w:r>
        <w:rPr>
          <w:spacing w:val="-6"/>
          <w:sz w:val="24"/>
        </w:rPr>
        <w:t xml:space="preserve"> </w:t>
      </w:r>
      <w:r>
        <w:rPr>
          <w:sz w:val="24"/>
        </w:rPr>
        <w:t>gavimo</w:t>
      </w:r>
      <w:r>
        <w:rPr>
          <w:spacing w:val="-4"/>
          <w:sz w:val="24"/>
        </w:rPr>
        <w:t xml:space="preserve"> </w:t>
      </w:r>
      <w:r>
        <w:rPr>
          <w:sz w:val="24"/>
        </w:rPr>
        <w:t>turi</w:t>
      </w:r>
      <w:r>
        <w:rPr>
          <w:spacing w:val="-6"/>
          <w:sz w:val="24"/>
        </w:rPr>
        <w:t xml:space="preserve"> </w:t>
      </w:r>
      <w:r>
        <w:rPr>
          <w:sz w:val="24"/>
        </w:rPr>
        <w:t>pateikti</w:t>
      </w:r>
      <w:r>
        <w:rPr>
          <w:spacing w:val="-5"/>
          <w:sz w:val="24"/>
        </w:rPr>
        <w:t xml:space="preserve"> </w:t>
      </w:r>
      <w:r>
        <w:rPr>
          <w:sz w:val="24"/>
        </w:rPr>
        <w:t>darbų pakeitimo aktą Užsakovui elektroniniu formatu.</w:t>
      </w:r>
    </w:p>
    <w:p w14:paraId="20967700" w14:textId="77777777" w:rsidR="008F7D4B" w:rsidRDefault="008D0089">
      <w:pPr>
        <w:pStyle w:val="Sraopastraipa"/>
        <w:numPr>
          <w:ilvl w:val="1"/>
          <w:numId w:val="3"/>
        </w:numPr>
        <w:tabs>
          <w:tab w:val="left" w:pos="1397"/>
        </w:tabs>
        <w:ind w:left="102" w:right="107" w:firstLine="566"/>
        <w:jc w:val="both"/>
        <w:rPr>
          <w:sz w:val="24"/>
        </w:rPr>
      </w:pPr>
      <w:r>
        <w:rPr>
          <w:sz w:val="24"/>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475FEDE0" w14:textId="77777777" w:rsidR="008F7D4B" w:rsidRDefault="008D0089">
      <w:pPr>
        <w:pStyle w:val="Sraopastraipa"/>
        <w:numPr>
          <w:ilvl w:val="1"/>
          <w:numId w:val="3"/>
        </w:numPr>
        <w:tabs>
          <w:tab w:val="left" w:pos="1397"/>
        </w:tabs>
        <w:ind w:left="102" w:right="104" w:firstLine="566"/>
        <w:jc w:val="both"/>
        <w:rPr>
          <w:sz w:val="24"/>
        </w:rPr>
      </w:pPr>
      <w:r>
        <w:rPr>
          <w:sz w:val="24"/>
        </w:rPr>
        <w:t xml:space="preserve">tuo atveju, jeigu neįmanoma iš anksto nustatyti tikslių papildomų darbų ar apimčių kiekių, Užsakovui ir Rangovui atlikus veiksmus, numatytus Sutarties </w:t>
      </w:r>
      <w:hyperlink w:anchor="_bookmark63" w:history="1">
        <w:r>
          <w:rPr>
            <w:sz w:val="24"/>
          </w:rPr>
          <w:t>138.1</w:t>
        </w:r>
      </w:hyperlink>
      <w:r>
        <w:rPr>
          <w:sz w:val="24"/>
        </w:rPr>
        <w:t>-</w:t>
      </w:r>
      <w:hyperlink w:anchor="_bookmark65" w:history="1">
        <w:r>
          <w:rPr>
            <w:sz w:val="24"/>
          </w:rPr>
          <w:t>138.4</w:t>
        </w:r>
      </w:hyperlink>
      <w:r>
        <w:rPr>
          <w:sz w:val="24"/>
        </w:rPr>
        <w:t>. papunkčiuose, Užsakovas parengia papildomo susitarimo projektą ir pateikia jį Rangovui pasirašyti, o darbų pakeitimas įforminamas faktiškai atlikus darbus.</w:t>
      </w:r>
    </w:p>
    <w:p w14:paraId="46359107" w14:textId="77777777" w:rsidR="008F7D4B" w:rsidRDefault="008D0089">
      <w:pPr>
        <w:pStyle w:val="Sraopastraipa"/>
        <w:numPr>
          <w:ilvl w:val="0"/>
          <w:numId w:val="3"/>
        </w:numPr>
        <w:tabs>
          <w:tab w:val="left" w:pos="1095"/>
        </w:tabs>
        <w:spacing w:before="1"/>
        <w:ind w:right="106" w:firstLine="566"/>
        <w:jc w:val="both"/>
        <w:rPr>
          <w:sz w:val="24"/>
        </w:rPr>
      </w:pPr>
      <w:r>
        <w:rPr>
          <w:sz w:val="24"/>
        </w:rPr>
        <w:t>Dėl papildomų ir (ar) neatliekamų darbų siūlymus Rangovui gali teikti statinio statybos techninis prižiūrėtojas, statinio projekto vykdymo priežiūros vadovas ir Užsakovas.</w:t>
      </w:r>
    </w:p>
    <w:p w14:paraId="10098D8A" w14:textId="77777777" w:rsidR="008F7D4B" w:rsidRDefault="008D0089">
      <w:pPr>
        <w:pStyle w:val="Sraopastraipa"/>
        <w:numPr>
          <w:ilvl w:val="0"/>
          <w:numId w:val="3"/>
        </w:numPr>
        <w:tabs>
          <w:tab w:val="left" w:pos="1095"/>
        </w:tabs>
        <w:ind w:right="104" w:firstLine="566"/>
        <w:jc w:val="both"/>
        <w:rPr>
          <w:sz w:val="24"/>
        </w:rPr>
      </w:pPr>
      <w:r>
        <w:rPr>
          <w:sz w:val="24"/>
        </w:rPr>
        <w:t xml:space="preserve">Papildomus darbus Užsakovas įsigyja ne didesniais įkainiais nei buvo numatyti šioje Sutartyje su Rangovu, išskyrus tuos atvejus, kai atliekama Sutarties kainos peržiūra Sutarties </w:t>
      </w:r>
      <w:hyperlink w:anchor="_bookmark5" w:history="1">
        <w:r>
          <w:rPr>
            <w:sz w:val="24"/>
          </w:rPr>
          <w:t>16</w:t>
        </w:r>
      </w:hyperlink>
      <w:r>
        <w:rPr>
          <w:sz w:val="24"/>
        </w:rPr>
        <w:t xml:space="preserve"> punkte nustatyta tvarka.</w:t>
      </w:r>
    </w:p>
    <w:p w14:paraId="5987B25C" w14:textId="77777777" w:rsidR="008F7D4B" w:rsidRDefault="008D0089">
      <w:pPr>
        <w:pStyle w:val="Sraopastraipa"/>
        <w:numPr>
          <w:ilvl w:val="0"/>
          <w:numId w:val="3"/>
        </w:numPr>
        <w:tabs>
          <w:tab w:val="left" w:pos="1095"/>
        </w:tabs>
        <w:ind w:right="106" w:firstLine="566"/>
        <w:jc w:val="both"/>
        <w:rPr>
          <w:sz w:val="24"/>
        </w:rPr>
      </w:pPr>
      <w:r>
        <w:rPr>
          <w:sz w:val="24"/>
        </w:rPr>
        <w:t>Įsigyjant</w:t>
      </w:r>
      <w:r>
        <w:rPr>
          <w:spacing w:val="-11"/>
          <w:sz w:val="24"/>
        </w:rPr>
        <w:t xml:space="preserve"> </w:t>
      </w:r>
      <w:r>
        <w:rPr>
          <w:sz w:val="24"/>
        </w:rPr>
        <w:t>papildomų</w:t>
      </w:r>
      <w:r>
        <w:rPr>
          <w:spacing w:val="-11"/>
          <w:sz w:val="24"/>
        </w:rPr>
        <w:t xml:space="preserve"> </w:t>
      </w:r>
      <w:r>
        <w:rPr>
          <w:sz w:val="24"/>
        </w:rPr>
        <w:t>darbų</w:t>
      </w:r>
      <w:r>
        <w:rPr>
          <w:spacing w:val="-11"/>
          <w:sz w:val="24"/>
        </w:rPr>
        <w:t xml:space="preserve"> </w:t>
      </w:r>
      <w:r>
        <w:rPr>
          <w:sz w:val="24"/>
        </w:rPr>
        <w:t>pagal</w:t>
      </w:r>
      <w:r>
        <w:rPr>
          <w:spacing w:val="-11"/>
          <w:sz w:val="24"/>
        </w:rPr>
        <w:t xml:space="preserve"> </w:t>
      </w:r>
      <w:r>
        <w:rPr>
          <w:sz w:val="24"/>
        </w:rPr>
        <w:t>šią</w:t>
      </w:r>
      <w:r>
        <w:rPr>
          <w:spacing w:val="-11"/>
          <w:sz w:val="24"/>
        </w:rPr>
        <w:t xml:space="preserve"> </w:t>
      </w:r>
      <w:r>
        <w:rPr>
          <w:sz w:val="24"/>
        </w:rPr>
        <w:t>Sutartį,</w:t>
      </w:r>
      <w:r>
        <w:rPr>
          <w:spacing w:val="-11"/>
          <w:sz w:val="24"/>
        </w:rPr>
        <w:t xml:space="preserve"> </w:t>
      </w:r>
      <w:r>
        <w:rPr>
          <w:sz w:val="24"/>
        </w:rPr>
        <w:t>Sutarties</w:t>
      </w:r>
      <w:r>
        <w:rPr>
          <w:spacing w:val="-11"/>
          <w:sz w:val="24"/>
        </w:rPr>
        <w:t xml:space="preserve"> </w:t>
      </w:r>
      <w:r>
        <w:rPr>
          <w:sz w:val="24"/>
        </w:rPr>
        <w:t>kaina,</w:t>
      </w:r>
      <w:r>
        <w:rPr>
          <w:spacing w:val="-11"/>
          <w:sz w:val="24"/>
        </w:rPr>
        <w:t xml:space="preserve"> </w:t>
      </w:r>
      <w:r>
        <w:rPr>
          <w:sz w:val="24"/>
        </w:rPr>
        <w:t>kurią</w:t>
      </w:r>
      <w:r>
        <w:rPr>
          <w:spacing w:val="-12"/>
          <w:sz w:val="24"/>
        </w:rPr>
        <w:t xml:space="preserve"> </w:t>
      </w:r>
      <w:r>
        <w:rPr>
          <w:sz w:val="24"/>
        </w:rPr>
        <w:t>Užsakovas</w:t>
      </w:r>
      <w:r>
        <w:rPr>
          <w:spacing w:val="-11"/>
          <w:sz w:val="24"/>
        </w:rPr>
        <w:t xml:space="preserve"> </w:t>
      </w:r>
      <w:r>
        <w:rPr>
          <w:sz w:val="24"/>
        </w:rPr>
        <w:t>turi</w:t>
      </w:r>
      <w:r>
        <w:rPr>
          <w:spacing w:val="-11"/>
          <w:sz w:val="24"/>
        </w:rPr>
        <w:t xml:space="preserve"> </w:t>
      </w:r>
      <w:r>
        <w:rPr>
          <w:sz w:val="24"/>
        </w:rPr>
        <w:t>sumokėti Rangovui,</w:t>
      </w:r>
      <w:r>
        <w:rPr>
          <w:spacing w:val="-3"/>
          <w:sz w:val="24"/>
        </w:rPr>
        <w:t xml:space="preserve"> </w:t>
      </w:r>
      <w:r>
        <w:rPr>
          <w:sz w:val="24"/>
        </w:rPr>
        <w:t>yra</w:t>
      </w:r>
      <w:r>
        <w:rPr>
          <w:spacing w:val="-5"/>
          <w:sz w:val="24"/>
        </w:rPr>
        <w:t xml:space="preserve"> </w:t>
      </w:r>
      <w:r>
        <w:rPr>
          <w:sz w:val="24"/>
        </w:rPr>
        <w:t>kaina,</w:t>
      </w:r>
      <w:r>
        <w:rPr>
          <w:spacing w:val="-2"/>
          <w:sz w:val="24"/>
        </w:rPr>
        <w:t xml:space="preserve"> </w:t>
      </w:r>
      <w:r>
        <w:rPr>
          <w:sz w:val="24"/>
        </w:rPr>
        <w:t>apskaičiuota</w:t>
      </w:r>
      <w:r>
        <w:rPr>
          <w:spacing w:val="-3"/>
          <w:sz w:val="24"/>
        </w:rPr>
        <w:t xml:space="preserve"> </w:t>
      </w:r>
      <w:r>
        <w:rPr>
          <w:sz w:val="24"/>
        </w:rPr>
        <w:t>įvertinus</w:t>
      </w:r>
      <w:r>
        <w:rPr>
          <w:spacing w:val="-4"/>
          <w:sz w:val="24"/>
        </w:rPr>
        <w:t xml:space="preserve"> </w:t>
      </w:r>
      <w:r>
        <w:rPr>
          <w:sz w:val="24"/>
        </w:rPr>
        <w:t>pagal</w:t>
      </w:r>
      <w:r>
        <w:rPr>
          <w:spacing w:val="-1"/>
          <w:sz w:val="24"/>
        </w:rPr>
        <w:t xml:space="preserve"> </w:t>
      </w:r>
      <w:r>
        <w:rPr>
          <w:sz w:val="24"/>
        </w:rPr>
        <w:t>Sutartį</w:t>
      </w:r>
      <w:r>
        <w:rPr>
          <w:spacing w:val="-3"/>
          <w:sz w:val="24"/>
        </w:rPr>
        <w:t xml:space="preserve"> </w:t>
      </w:r>
      <w:r>
        <w:rPr>
          <w:sz w:val="24"/>
        </w:rPr>
        <w:t>atliktų</w:t>
      </w:r>
      <w:r>
        <w:rPr>
          <w:spacing w:val="-3"/>
          <w:sz w:val="24"/>
        </w:rPr>
        <w:t xml:space="preserve"> </w:t>
      </w:r>
      <w:r>
        <w:rPr>
          <w:sz w:val="24"/>
        </w:rPr>
        <w:t>darbų</w:t>
      </w:r>
      <w:r>
        <w:rPr>
          <w:spacing w:val="-3"/>
          <w:sz w:val="24"/>
        </w:rPr>
        <w:t xml:space="preserve"> </w:t>
      </w:r>
      <w:r>
        <w:rPr>
          <w:sz w:val="24"/>
        </w:rPr>
        <w:t>apimtis</w:t>
      </w:r>
      <w:r>
        <w:rPr>
          <w:spacing w:val="-4"/>
          <w:sz w:val="24"/>
        </w:rPr>
        <w:t xml:space="preserve"> </w:t>
      </w:r>
      <w:r>
        <w:rPr>
          <w:sz w:val="24"/>
        </w:rPr>
        <w:t>ir</w:t>
      </w:r>
      <w:r>
        <w:rPr>
          <w:spacing w:val="-3"/>
          <w:sz w:val="24"/>
        </w:rPr>
        <w:t xml:space="preserve"> </w:t>
      </w:r>
      <w:r>
        <w:rPr>
          <w:sz w:val="24"/>
        </w:rPr>
        <w:t>papildomus</w:t>
      </w:r>
      <w:r>
        <w:rPr>
          <w:spacing w:val="-3"/>
          <w:sz w:val="24"/>
        </w:rPr>
        <w:t xml:space="preserve"> </w:t>
      </w:r>
      <w:r>
        <w:rPr>
          <w:sz w:val="24"/>
        </w:rPr>
        <w:t>darbus.</w:t>
      </w:r>
    </w:p>
    <w:p w14:paraId="45D25B59" w14:textId="77777777" w:rsidR="008F7D4B" w:rsidRDefault="008D0089">
      <w:pPr>
        <w:pStyle w:val="Sraopastraipa"/>
        <w:numPr>
          <w:ilvl w:val="0"/>
          <w:numId w:val="3"/>
        </w:numPr>
        <w:tabs>
          <w:tab w:val="left" w:pos="1095"/>
        </w:tabs>
        <w:ind w:left="1095" w:hanging="427"/>
        <w:jc w:val="both"/>
        <w:rPr>
          <w:sz w:val="24"/>
        </w:rPr>
      </w:pPr>
      <w:r>
        <w:rPr>
          <w:sz w:val="24"/>
        </w:rPr>
        <w:t>Papildomų</w:t>
      </w:r>
      <w:r>
        <w:rPr>
          <w:spacing w:val="-2"/>
          <w:sz w:val="24"/>
        </w:rPr>
        <w:t xml:space="preserve"> </w:t>
      </w:r>
      <w:r>
        <w:rPr>
          <w:sz w:val="24"/>
        </w:rPr>
        <w:t>darbų</w:t>
      </w:r>
      <w:r>
        <w:rPr>
          <w:spacing w:val="-1"/>
          <w:sz w:val="24"/>
        </w:rPr>
        <w:t xml:space="preserve"> </w:t>
      </w:r>
      <w:r>
        <w:rPr>
          <w:sz w:val="24"/>
        </w:rPr>
        <w:t>kaina</w:t>
      </w:r>
      <w:r>
        <w:rPr>
          <w:spacing w:val="-1"/>
          <w:sz w:val="24"/>
        </w:rPr>
        <w:t xml:space="preserve"> </w:t>
      </w:r>
      <w:r>
        <w:rPr>
          <w:spacing w:val="-2"/>
          <w:sz w:val="24"/>
        </w:rPr>
        <w:t>nustatoma:</w:t>
      </w:r>
    </w:p>
    <w:p w14:paraId="32073CB3" w14:textId="77777777" w:rsidR="008F7D4B" w:rsidRDefault="008D0089">
      <w:pPr>
        <w:pStyle w:val="Sraopastraipa"/>
        <w:numPr>
          <w:ilvl w:val="1"/>
          <w:numId w:val="3"/>
        </w:numPr>
        <w:tabs>
          <w:tab w:val="left" w:pos="1397"/>
        </w:tabs>
        <w:ind w:left="102" w:right="107" w:firstLine="566"/>
        <w:jc w:val="both"/>
        <w:rPr>
          <w:sz w:val="24"/>
        </w:rPr>
      </w:pPr>
      <w:bookmarkStart w:id="66" w:name="_bookmark66"/>
      <w:bookmarkEnd w:id="66"/>
      <w:r>
        <w:rPr>
          <w:sz w:val="24"/>
        </w:rPr>
        <w:t>papildomiems darbams naudojant Sutartyje numatytų darbų įkainius iš įkainoto darbų kiekių žiniaraščio arba;</w:t>
      </w:r>
    </w:p>
    <w:p w14:paraId="5AB070EC" w14:textId="77777777" w:rsidR="008F7D4B" w:rsidRDefault="008D0089">
      <w:pPr>
        <w:pStyle w:val="Sraopastraipa"/>
        <w:numPr>
          <w:ilvl w:val="1"/>
          <w:numId w:val="3"/>
        </w:numPr>
        <w:tabs>
          <w:tab w:val="left" w:pos="1397"/>
        </w:tabs>
        <w:ind w:left="1397" w:hanging="729"/>
        <w:jc w:val="both"/>
        <w:rPr>
          <w:sz w:val="24"/>
        </w:rPr>
      </w:pPr>
      <w:bookmarkStart w:id="67" w:name="_bookmark67"/>
      <w:bookmarkEnd w:id="67"/>
      <w:r>
        <w:rPr>
          <w:sz w:val="24"/>
        </w:rPr>
        <w:t>papildomiems</w:t>
      </w:r>
      <w:r>
        <w:rPr>
          <w:spacing w:val="-5"/>
          <w:sz w:val="24"/>
        </w:rPr>
        <w:t xml:space="preserve"> </w:t>
      </w:r>
      <w:r>
        <w:rPr>
          <w:sz w:val="24"/>
        </w:rPr>
        <w:t>darbams</w:t>
      </w:r>
      <w:r>
        <w:rPr>
          <w:spacing w:val="-2"/>
          <w:sz w:val="24"/>
        </w:rPr>
        <w:t xml:space="preserve"> </w:t>
      </w:r>
      <w:r>
        <w:rPr>
          <w:sz w:val="24"/>
        </w:rPr>
        <w:t>pritaikant</w:t>
      </w:r>
      <w:r>
        <w:rPr>
          <w:spacing w:val="-1"/>
          <w:sz w:val="24"/>
        </w:rPr>
        <w:t xml:space="preserve"> </w:t>
      </w:r>
      <w:r>
        <w:rPr>
          <w:sz w:val="24"/>
        </w:rPr>
        <w:t>Sutartyje</w:t>
      </w:r>
      <w:r>
        <w:rPr>
          <w:spacing w:val="-2"/>
          <w:sz w:val="24"/>
        </w:rPr>
        <w:t xml:space="preserve"> </w:t>
      </w:r>
      <w:r>
        <w:rPr>
          <w:sz w:val="24"/>
        </w:rPr>
        <w:t>numatytų</w:t>
      </w:r>
      <w:r>
        <w:rPr>
          <w:spacing w:val="-2"/>
          <w:sz w:val="24"/>
        </w:rPr>
        <w:t xml:space="preserve"> </w:t>
      </w:r>
      <w:r>
        <w:rPr>
          <w:sz w:val="24"/>
        </w:rPr>
        <w:t>panašių</w:t>
      </w:r>
      <w:r>
        <w:rPr>
          <w:spacing w:val="-1"/>
          <w:sz w:val="24"/>
        </w:rPr>
        <w:t xml:space="preserve"> </w:t>
      </w:r>
      <w:r>
        <w:rPr>
          <w:sz w:val="24"/>
        </w:rPr>
        <w:t>darbų</w:t>
      </w:r>
      <w:r>
        <w:rPr>
          <w:spacing w:val="-1"/>
          <w:sz w:val="24"/>
        </w:rPr>
        <w:t xml:space="preserve"> </w:t>
      </w:r>
      <w:r>
        <w:rPr>
          <w:sz w:val="24"/>
        </w:rPr>
        <w:t>įkainius</w:t>
      </w:r>
      <w:r>
        <w:rPr>
          <w:spacing w:val="-2"/>
          <w:sz w:val="24"/>
        </w:rPr>
        <w:t xml:space="preserve"> arba;</w:t>
      </w:r>
    </w:p>
    <w:p w14:paraId="3DE8FC07" w14:textId="77777777" w:rsidR="008F7D4B" w:rsidRDefault="008D0089">
      <w:pPr>
        <w:pStyle w:val="Sraopastraipa"/>
        <w:numPr>
          <w:ilvl w:val="1"/>
          <w:numId w:val="3"/>
        </w:numPr>
        <w:tabs>
          <w:tab w:val="left" w:pos="1457"/>
        </w:tabs>
        <w:ind w:left="102" w:right="108" w:firstLine="566"/>
        <w:jc w:val="both"/>
        <w:rPr>
          <w:sz w:val="24"/>
        </w:rPr>
      </w:pPr>
      <w:r>
        <w:rPr>
          <w:sz w:val="24"/>
        </w:rPr>
        <w:t>jei įmanoma, išskaičiuojant kainos dalį iš Sutartyje įkainotos atskiros pirkimo objekto sudedamosios dalies ar numatyto įkainio;</w:t>
      </w:r>
    </w:p>
    <w:p w14:paraId="2E1980C5" w14:textId="77777777" w:rsidR="008F7D4B" w:rsidRDefault="008D0089">
      <w:pPr>
        <w:pStyle w:val="Sraopastraipa"/>
        <w:numPr>
          <w:ilvl w:val="1"/>
          <w:numId w:val="3"/>
        </w:numPr>
        <w:tabs>
          <w:tab w:val="left" w:pos="1397"/>
        </w:tabs>
        <w:spacing w:before="1"/>
        <w:ind w:left="102" w:right="102" w:firstLine="566"/>
        <w:jc w:val="both"/>
        <w:rPr>
          <w:sz w:val="24"/>
        </w:rPr>
      </w:pPr>
      <w:r>
        <w:rPr>
          <w:sz w:val="24"/>
        </w:rPr>
        <w:t>įvertinant</w:t>
      </w:r>
      <w:r>
        <w:rPr>
          <w:spacing w:val="-9"/>
          <w:sz w:val="24"/>
        </w:rPr>
        <w:t xml:space="preserve"> </w:t>
      </w:r>
      <w:r>
        <w:rPr>
          <w:sz w:val="24"/>
        </w:rPr>
        <w:t>darbų</w:t>
      </w:r>
      <w:r>
        <w:rPr>
          <w:spacing w:val="-9"/>
          <w:sz w:val="24"/>
        </w:rPr>
        <w:t xml:space="preserve"> </w:t>
      </w:r>
      <w:r>
        <w:rPr>
          <w:sz w:val="24"/>
        </w:rPr>
        <w:t>pagrįstas</w:t>
      </w:r>
      <w:r>
        <w:rPr>
          <w:spacing w:val="-7"/>
          <w:sz w:val="24"/>
        </w:rPr>
        <w:t xml:space="preserve"> </w:t>
      </w:r>
      <w:r>
        <w:rPr>
          <w:sz w:val="24"/>
        </w:rPr>
        <w:t>tiesiogines</w:t>
      </w:r>
      <w:r>
        <w:rPr>
          <w:spacing w:val="-9"/>
          <w:sz w:val="24"/>
        </w:rPr>
        <w:t xml:space="preserve"> </w:t>
      </w:r>
      <w:r>
        <w:rPr>
          <w:sz w:val="24"/>
        </w:rPr>
        <w:t>(darbo</w:t>
      </w:r>
      <w:r>
        <w:rPr>
          <w:spacing w:val="-9"/>
          <w:sz w:val="24"/>
        </w:rPr>
        <w:t xml:space="preserve"> </w:t>
      </w:r>
      <w:r>
        <w:rPr>
          <w:sz w:val="24"/>
        </w:rPr>
        <w:t>užmokesčio</w:t>
      </w:r>
      <w:r>
        <w:rPr>
          <w:spacing w:val="-9"/>
          <w:sz w:val="24"/>
        </w:rPr>
        <w:t xml:space="preserve"> </w:t>
      </w:r>
      <w:r>
        <w:rPr>
          <w:sz w:val="24"/>
        </w:rPr>
        <w:t>ir</w:t>
      </w:r>
      <w:r>
        <w:rPr>
          <w:spacing w:val="-9"/>
          <w:sz w:val="24"/>
        </w:rPr>
        <w:t xml:space="preserve"> </w:t>
      </w:r>
      <w:r>
        <w:rPr>
          <w:sz w:val="24"/>
        </w:rPr>
        <w:t>su</w:t>
      </w:r>
      <w:r>
        <w:rPr>
          <w:spacing w:val="-9"/>
          <w:sz w:val="24"/>
        </w:rPr>
        <w:t xml:space="preserve"> </w:t>
      </w:r>
      <w:r>
        <w:rPr>
          <w:sz w:val="24"/>
        </w:rPr>
        <w:t>juo</w:t>
      </w:r>
      <w:r>
        <w:rPr>
          <w:spacing w:val="-9"/>
          <w:sz w:val="24"/>
        </w:rPr>
        <w:t xml:space="preserve"> </w:t>
      </w:r>
      <w:r>
        <w:rPr>
          <w:sz w:val="24"/>
        </w:rPr>
        <w:t>susijusius</w:t>
      </w:r>
      <w:r>
        <w:rPr>
          <w:spacing w:val="-9"/>
          <w:sz w:val="24"/>
        </w:rPr>
        <w:t xml:space="preserve"> </w:t>
      </w:r>
      <w:r>
        <w:rPr>
          <w:sz w:val="24"/>
        </w:rPr>
        <w:t>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p>
    <w:p w14:paraId="236DD272" w14:textId="77777777" w:rsidR="008F7D4B" w:rsidRDefault="008D0089">
      <w:pPr>
        <w:pStyle w:val="Sraopastraipa"/>
        <w:numPr>
          <w:ilvl w:val="1"/>
          <w:numId w:val="3"/>
        </w:numPr>
        <w:tabs>
          <w:tab w:val="left" w:pos="1397"/>
        </w:tabs>
        <w:ind w:left="102" w:right="106" w:firstLine="566"/>
        <w:jc w:val="both"/>
        <w:rPr>
          <w:sz w:val="24"/>
        </w:rPr>
      </w:pPr>
      <w:r>
        <w:rPr>
          <w:sz w:val="24"/>
        </w:rPr>
        <w:t xml:space="preserve">jei neįmanoma pritaikyti Sutarties </w:t>
      </w:r>
      <w:hyperlink w:anchor="_bookmark66" w:history="1">
        <w:r>
          <w:rPr>
            <w:sz w:val="24"/>
          </w:rPr>
          <w:t>142.1</w:t>
        </w:r>
      </w:hyperlink>
      <w:r>
        <w:rPr>
          <w:sz w:val="24"/>
        </w:rPr>
        <w:t>–</w:t>
      </w:r>
      <w:hyperlink w:anchor="_bookmark67" w:history="1">
        <w:r>
          <w:rPr>
            <w:sz w:val="24"/>
          </w:rPr>
          <w:t>142.2</w:t>
        </w:r>
      </w:hyperlink>
      <w:r>
        <w:rPr>
          <w:sz w:val="24"/>
        </w:rPr>
        <w:t>papunktyje nurodytų įkainių ar darbų statybos produktams ar įrengimams, jų kaina negali būti didesnė nei Rangovo patiriamos išlaidos statybos produktams ir įrengimams įsigyti ir negali būti didesnė už vidutinę rinkos kainą.</w:t>
      </w:r>
    </w:p>
    <w:p w14:paraId="472F20D4" w14:textId="77777777" w:rsidR="008F7D4B" w:rsidRDefault="008D0089">
      <w:pPr>
        <w:pStyle w:val="Sraopastraipa"/>
        <w:numPr>
          <w:ilvl w:val="0"/>
          <w:numId w:val="3"/>
        </w:numPr>
        <w:tabs>
          <w:tab w:val="left" w:pos="1397"/>
        </w:tabs>
        <w:ind w:right="105" w:firstLine="566"/>
        <w:jc w:val="both"/>
        <w:rPr>
          <w:sz w:val="24"/>
        </w:rPr>
      </w:pPr>
      <w:r>
        <w:rPr>
          <w:sz w:val="24"/>
        </w:rPr>
        <w:t>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760B2E71" w14:textId="77777777" w:rsidR="008F7D4B" w:rsidRDefault="008D0089">
      <w:pPr>
        <w:pStyle w:val="Sraopastraipa"/>
        <w:numPr>
          <w:ilvl w:val="0"/>
          <w:numId w:val="3"/>
        </w:numPr>
        <w:tabs>
          <w:tab w:val="left" w:pos="1095"/>
        </w:tabs>
        <w:ind w:right="103" w:firstLine="566"/>
        <w:jc w:val="both"/>
        <w:rPr>
          <w:sz w:val="24"/>
        </w:rPr>
      </w:pPr>
      <w:r>
        <w:rPr>
          <w:sz w:val="24"/>
        </w:rPr>
        <w:t>Papildomų darbų apmokėjimui Rangovas atliktų darbų aktuose turi nurodyti atliktų papildomų</w:t>
      </w:r>
      <w:r>
        <w:rPr>
          <w:spacing w:val="-9"/>
          <w:sz w:val="24"/>
        </w:rPr>
        <w:t xml:space="preserve"> </w:t>
      </w:r>
      <w:r>
        <w:rPr>
          <w:sz w:val="24"/>
        </w:rPr>
        <w:t>ir</w:t>
      </w:r>
      <w:r>
        <w:rPr>
          <w:spacing w:val="-10"/>
          <w:sz w:val="24"/>
        </w:rPr>
        <w:t xml:space="preserve"> </w:t>
      </w:r>
      <w:r>
        <w:rPr>
          <w:sz w:val="24"/>
        </w:rPr>
        <w:t>(ar)</w:t>
      </w:r>
      <w:r>
        <w:rPr>
          <w:spacing w:val="-11"/>
          <w:sz w:val="24"/>
        </w:rPr>
        <w:t xml:space="preserve"> </w:t>
      </w:r>
      <w:r>
        <w:rPr>
          <w:sz w:val="24"/>
        </w:rPr>
        <w:t>neatliekamų</w:t>
      </w:r>
      <w:r>
        <w:rPr>
          <w:spacing w:val="-9"/>
          <w:sz w:val="24"/>
        </w:rPr>
        <w:t xml:space="preserve"> </w:t>
      </w:r>
      <w:r>
        <w:rPr>
          <w:sz w:val="24"/>
        </w:rPr>
        <w:t>darbų,</w:t>
      </w:r>
      <w:r>
        <w:rPr>
          <w:spacing w:val="-10"/>
          <w:sz w:val="24"/>
        </w:rPr>
        <w:t xml:space="preserve"> </w:t>
      </w:r>
      <w:r>
        <w:rPr>
          <w:sz w:val="24"/>
        </w:rPr>
        <w:t>numatytų</w:t>
      </w:r>
      <w:r>
        <w:rPr>
          <w:spacing w:val="-9"/>
          <w:sz w:val="24"/>
        </w:rPr>
        <w:t xml:space="preserve"> </w:t>
      </w:r>
      <w:r>
        <w:rPr>
          <w:sz w:val="24"/>
        </w:rPr>
        <w:t>darbų</w:t>
      </w:r>
      <w:r>
        <w:rPr>
          <w:spacing w:val="-10"/>
          <w:sz w:val="24"/>
        </w:rPr>
        <w:t xml:space="preserve"> </w:t>
      </w:r>
      <w:r>
        <w:rPr>
          <w:sz w:val="24"/>
        </w:rPr>
        <w:t>pakeitime,</w:t>
      </w:r>
      <w:r>
        <w:rPr>
          <w:spacing w:val="-9"/>
          <w:sz w:val="24"/>
        </w:rPr>
        <w:t xml:space="preserve"> </w:t>
      </w:r>
      <w:r>
        <w:rPr>
          <w:sz w:val="24"/>
        </w:rPr>
        <w:t>pavadinimą,</w:t>
      </w:r>
      <w:r>
        <w:rPr>
          <w:spacing w:val="-10"/>
          <w:sz w:val="24"/>
        </w:rPr>
        <w:t xml:space="preserve"> </w:t>
      </w:r>
      <w:r>
        <w:rPr>
          <w:sz w:val="24"/>
        </w:rPr>
        <w:t>vienetus,</w:t>
      </w:r>
      <w:r>
        <w:rPr>
          <w:spacing w:val="-9"/>
          <w:sz w:val="24"/>
        </w:rPr>
        <w:t xml:space="preserve"> </w:t>
      </w:r>
      <w:r>
        <w:rPr>
          <w:sz w:val="24"/>
        </w:rPr>
        <w:t>kiekį,</w:t>
      </w:r>
      <w:r>
        <w:rPr>
          <w:spacing w:val="-9"/>
          <w:sz w:val="24"/>
        </w:rPr>
        <w:t xml:space="preserve"> </w:t>
      </w:r>
      <w:r>
        <w:rPr>
          <w:sz w:val="24"/>
        </w:rPr>
        <w:t>vieneto kainą, bendrą sumą, kitus papildomų darbų įsigijimą pagrindžiančius dokumentus.</w:t>
      </w:r>
    </w:p>
    <w:p w14:paraId="2601A58E" w14:textId="77777777" w:rsidR="008F7D4B" w:rsidRDefault="008F7D4B">
      <w:pPr>
        <w:pStyle w:val="Pagrindinistekstas"/>
        <w:ind w:left="0" w:firstLine="0"/>
        <w:jc w:val="left"/>
      </w:pPr>
    </w:p>
    <w:p w14:paraId="2838FFD8" w14:textId="77777777" w:rsidR="008F7D4B" w:rsidRDefault="008D0089">
      <w:pPr>
        <w:pStyle w:val="Antrat1"/>
        <w:numPr>
          <w:ilvl w:val="0"/>
          <w:numId w:val="4"/>
        </w:numPr>
        <w:tabs>
          <w:tab w:val="left" w:pos="4268"/>
        </w:tabs>
        <w:spacing w:before="1"/>
        <w:ind w:left="4268" w:hanging="1295"/>
        <w:jc w:val="left"/>
      </w:pPr>
      <w:r>
        <w:rPr>
          <w:spacing w:val="-2"/>
        </w:rPr>
        <w:t>KONFIDENCIALUMAS</w:t>
      </w:r>
    </w:p>
    <w:p w14:paraId="2DBBD158" w14:textId="77777777" w:rsidR="008F7D4B" w:rsidRDefault="008D0089">
      <w:pPr>
        <w:pStyle w:val="Sraopastraipa"/>
        <w:numPr>
          <w:ilvl w:val="0"/>
          <w:numId w:val="3"/>
        </w:numPr>
        <w:tabs>
          <w:tab w:val="left" w:pos="1095"/>
        </w:tabs>
        <w:spacing w:before="276"/>
        <w:ind w:right="106" w:firstLine="566"/>
        <w:jc w:val="both"/>
        <w:rPr>
          <w:sz w:val="24"/>
        </w:rPr>
      </w:pPr>
      <w:r>
        <w:rPr>
          <w:sz w:val="24"/>
        </w:rPr>
        <w:t>Šalys įsipareigoja neskelbti tretiesiems asmenims informacijos apie šios Sutarties sudarymo</w:t>
      </w:r>
      <w:r>
        <w:rPr>
          <w:spacing w:val="-6"/>
          <w:sz w:val="24"/>
        </w:rPr>
        <w:t xml:space="preserve"> </w:t>
      </w:r>
      <w:r>
        <w:rPr>
          <w:sz w:val="24"/>
        </w:rPr>
        <w:t>sąlygas</w:t>
      </w:r>
      <w:r>
        <w:rPr>
          <w:spacing w:val="-6"/>
          <w:sz w:val="24"/>
        </w:rPr>
        <w:t xml:space="preserve"> </w:t>
      </w:r>
      <w:r>
        <w:rPr>
          <w:sz w:val="24"/>
        </w:rPr>
        <w:t>ir</w:t>
      </w:r>
      <w:r>
        <w:rPr>
          <w:spacing w:val="-6"/>
          <w:sz w:val="24"/>
        </w:rPr>
        <w:t xml:space="preserve"> </w:t>
      </w:r>
      <w:r>
        <w:rPr>
          <w:sz w:val="24"/>
        </w:rPr>
        <w:t>kitos</w:t>
      </w:r>
      <w:r>
        <w:rPr>
          <w:spacing w:val="-6"/>
          <w:sz w:val="24"/>
        </w:rPr>
        <w:t xml:space="preserve"> </w:t>
      </w:r>
      <w:r>
        <w:rPr>
          <w:sz w:val="24"/>
        </w:rPr>
        <w:t>informacijos</w:t>
      </w:r>
      <w:r>
        <w:rPr>
          <w:spacing w:val="-6"/>
          <w:sz w:val="24"/>
        </w:rPr>
        <w:t xml:space="preserve"> </w:t>
      </w:r>
      <w:r>
        <w:rPr>
          <w:sz w:val="24"/>
        </w:rPr>
        <w:t>apie</w:t>
      </w:r>
      <w:r>
        <w:rPr>
          <w:spacing w:val="-6"/>
          <w:sz w:val="24"/>
        </w:rPr>
        <w:t xml:space="preserve"> </w:t>
      </w:r>
      <w:r>
        <w:rPr>
          <w:sz w:val="24"/>
        </w:rPr>
        <w:t>Sutarties</w:t>
      </w:r>
      <w:r>
        <w:rPr>
          <w:spacing w:val="-6"/>
          <w:sz w:val="24"/>
        </w:rPr>
        <w:t xml:space="preserve"> </w:t>
      </w:r>
      <w:r>
        <w:rPr>
          <w:sz w:val="24"/>
        </w:rPr>
        <w:t>Šalis</w:t>
      </w:r>
      <w:r>
        <w:rPr>
          <w:spacing w:val="-6"/>
          <w:sz w:val="24"/>
        </w:rPr>
        <w:t xml:space="preserve"> </w:t>
      </w:r>
      <w:r>
        <w:rPr>
          <w:sz w:val="24"/>
        </w:rPr>
        <w:t>daugiau,</w:t>
      </w:r>
      <w:r>
        <w:rPr>
          <w:spacing w:val="-6"/>
          <w:sz w:val="24"/>
        </w:rPr>
        <w:t xml:space="preserve"> </w:t>
      </w:r>
      <w:r>
        <w:rPr>
          <w:sz w:val="24"/>
        </w:rPr>
        <w:t>negu</w:t>
      </w:r>
      <w:r>
        <w:rPr>
          <w:spacing w:val="-6"/>
          <w:sz w:val="24"/>
        </w:rPr>
        <w:t xml:space="preserve"> </w:t>
      </w:r>
      <w:r>
        <w:rPr>
          <w:sz w:val="24"/>
        </w:rPr>
        <w:t>to</w:t>
      </w:r>
      <w:r>
        <w:rPr>
          <w:spacing w:val="-8"/>
          <w:sz w:val="24"/>
        </w:rPr>
        <w:t xml:space="preserve"> </w:t>
      </w:r>
      <w:r>
        <w:rPr>
          <w:sz w:val="24"/>
        </w:rPr>
        <w:t>reikia</w:t>
      </w:r>
      <w:r>
        <w:rPr>
          <w:spacing w:val="-7"/>
          <w:sz w:val="24"/>
        </w:rPr>
        <w:t xml:space="preserve"> </w:t>
      </w:r>
      <w:r>
        <w:rPr>
          <w:sz w:val="24"/>
        </w:rPr>
        <w:t>Sutarčiai</w:t>
      </w:r>
      <w:r>
        <w:rPr>
          <w:spacing w:val="-6"/>
          <w:sz w:val="24"/>
        </w:rPr>
        <w:t xml:space="preserve"> </w:t>
      </w:r>
      <w:r>
        <w:rPr>
          <w:sz w:val="24"/>
        </w:rPr>
        <w:t>tinkamai vykdyti, išskyrus tuos atvejus, kai tai yra privaloma pagal Lietuvos Respublikos teisės aktus.</w:t>
      </w:r>
    </w:p>
    <w:p w14:paraId="195AE893" w14:textId="77777777" w:rsidR="008F7D4B" w:rsidRDefault="008D0089">
      <w:pPr>
        <w:pStyle w:val="Sraopastraipa"/>
        <w:numPr>
          <w:ilvl w:val="0"/>
          <w:numId w:val="3"/>
        </w:numPr>
        <w:tabs>
          <w:tab w:val="left" w:pos="1095"/>
        </w:tabs>
        <w:ind w:right="107" w:firstLine="566"/>
        <w:jc w:val="both"/>
        <w:rPr>
          <w:sz w:val="24"/>
        </w:rPr>
      </w:pPr>
      <w:r>
        <w:rPr>
          <w:sz w:val="24"/>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4F990D71" w14:textId="77777777" w:rsidR="008F7D4B" w:rsidRDefault="008F7D4B">
      <w:pPr>
        <w:jc w:val="both"/>
        <w:rPr>
          <w:sz w:val="24"/>
        </w:rPr>
        <w:sectPr w:rsidR="008F7D4B">
          <w:pgSz w:w="11910" w:h="16840"/>
          <w:pgMar w:top="1040" w:right="460" w:bottom="280" w:left="1600" w:header="576" w:footer="0" w:gutter="0"/>
          <w:cols w:space="1296"/>
        </w:sectPr>
      </w:pPr>
    </w:p>
    <w:p w14:paraId="3DA5912D" w14:textId="77777777" w:rsidR="008F7D4B" w:rsidRDefault="008D0089">
      <w:pPr>
        <w:pStyle w:val="Sraopastraipa"/>
        <w:numPr>
          <w:ilvl w:val="0"/>
          <w:numId w:val="3"/>
        </w:numPr>
        <w:tabs>
          <w:tab w:val="left" w:pos="1095"/>
        </w:tabs>
        <w:spacing w:before="80"/>
        <w:ind w:right="104" w:firstLine="566"/>
        <w:jc w:val="both"/>
        <w:rPr>
          <w:sz w:val="24"/>
        </w:rPr>
      </w:pPr>
      <w:r>
        <w:rPr>
          <w:sz w:val="24"/>
        </w:rPr>
        <w:lastRenderedPageBreak/>
        <w:t>Rangovas privalo užtikrinti, kad fizinių asmenų duomenų tvarkymas būtų suderintas su 2016</w:t>
      </w:r>
      <w:r>
        <w:rPr>
          <w:spacing w:val="-15"/>
          <w:sz w:val="24"/>
        </w:rPr>
        <w:t xml:space="preserve"> </w:t>
      </w:r>
      <w:r>
        <w:rPr>
          <w:sz w:val="24"/>
        </w:rPr>
        <w:t>m.</w:t>
      </w:r>
      <w:r>
        <w:rPr>
          <w:spacing w:val="-15"/>
          <w:sz w:val="24"/>
        </w:rPr>
        <w:t xml:space="preserve"> </w:t>
      </w:r>
      <w:r>
        <w:rPr>
          <w:sz w:val="24"/>
        </w:rPr>
        <w:t>balandžio</w:t>
      </w:r>
      <w:r>
        <w:rPr>
          <w:spacing w:val="-15"/>
          <w:sz w:val="24"/>
        </w:rPr>
        <w:t xml:space="preserve"> </w:t>
      </w:r>
      <w:r>
        <w:rPr>
          <w:sz w:val="24"/>
        </w:rPr>
        <w:t>27</w:t>
      </w:r>
      <w:r>
        <w:rPr>
          <w:spacing w:val="-15"/>
          <w:sz w:val="24"/>
        </w:rPr>
        <w:t xml:space="preserve"> </w:t>
      </w:r>
      <w:r>
        <w:rPr>
          <w:sz w:val="24"/>
        </w:rPr>
        <w:t>d.</w:t>
      </w:r>
      <w:r>
        <w:rPr>
          <w:spacing w:val="-15"/>
          <w:sz w:val="24"/>
        </w:rPr>
        <w:t xml:space="preserve"> </w:t>
      </w:r>
      <w:r>
        <w:rPr>
          <w:sz w:val="24"/>
        </w:rPr>
        <w:t>Europos</w:t>
      </w:r>
      <w:r>
        <w:rPr>
          <w:spacing w:val="-15"/>
          <w:sz w:val="24"/>
        </w:rPr>
        <w:t xml:space="preserve"> </w:t>
      </w:r>
      <w:r>
        <w:rPr>
          <w:sz w:val="24"/>
        </w:rPr>
        <w:t>Parlamento</w:t>
      </w:r>
      <w:r>
        <w:rPr>
          <w:spacing w:val="-15"/>
          <w:sz w:val="24"/>
        </w:rPr>
        <w:t xml:space="preserve"> </w:t>
      </w:r>
      <w:r>
        <w:rPr>
          <w:sz w:val="24"/>
        </w:rPr>
        <w:t>ir</w:t>
      </w:r>
      <w:r>
        <w:rPr>
          <w:spacing w:val="-15"/>
          <w:sz w:val="24"/>
        </w:rPr>
        <w:t xml:space="preserve"> </w:t>
      </w:r>
      <w:r>
        <w:rPr>
          <w:sz w:val="24"/>
        </w:rPr>
        <w:t>Tarybos</w:t>
      </w:r>
      <w:r>
        <w:rPr>
          <w:spacing w:val="-15"/>
          <w:sz w:val="24"/>
        </w:rPr>
        <w:t xml:space="preserve"> </w:t>
      </w:r>
      <w:r>
        <w:rPr>
          <w:sz w:val="24"/>
        </w:rPr>
        <w:t>reglamento</w:t>
      </w:r>
      <w:r>
        <w:rPr>
          <w:spacing w:val="-15"/>
          <w:sz w:val="24"/>
        </w:rPr>
        <w:t xml:space="preserve"> </w:t>
      </w:r>
      <w:r>
        <w:rPr>
          <w:sz w:val="24"/>
        </w:rPr>
        <w:t>(ES)</w:t>
      </w:r>
      <w:r>
        <w:rPr>
          <w:spacing w:val="-15"/>
          <w:sz w:val="24"/>
        </w:rPr>
        <w:t xml:space="preserve"> </w:t>
      </w:r>
      <w:r>
        <w:rPr>
          <w:sz w:val="24"/>
        </w:rPr>
        <w:t>2016/679</w:t>
      </w:r>
      <w:r>
        <w:rPr>
          <w:spacing w:val="-15"/>
          <w:sz w:val="24"/>
        </w:rPr>
        <w:t xml:space="preserve"> </w:t>
      </w:r>
      <w:r>
        <w:rPr>
          <w:sz w:val="24"/>
        </w:rPr>
        <w:t>dėl</w:t>
      </w:r>
      <w:r>
        <w:rPr>
          <w:spacing w:val="-15"/>
          <w:sz w:val="24"/>
        </w:rPr>
        <w:t xml:space="preserve"> </w:t>
      </w:r>
      <w:r>
        <w:rPr>
          <w:sz w:val="24"/>
        </w:rPr>
        <w:t>fizinių</w:t>
      </w:r>
      <w:r>
        <w:rPr>
          <w:spacing w:val="-15"/>
          <w:sz w:val="24"/>
        </w:rPr>
        <w:t xml:space="preserve"> </w:t>
      </w:r>
      <w:r>
        <w:rPr>
          <w:sz w:val="24"/>
        </w:rPr>
        <w:t>asmenų apsaugos tvarkant asmens duomenis ir dėl laisvo tokių duomenų judėjimo ir kuriuo panaikinama Direktyva 95/46/EB (Bendrasis duomenų apsaugos reglamentas nuostatų reikalavimais</w:t>
      </w:r>
    </w:p>
    <w:p w14:paraId="13BF3F1F" w14:textId="77777777" w:rsidR="008F7D4B" w:rsidRDefault="008D0089">
      <w:pPr>
        <w:pStyle w:val="Sraopastraipa"/>
        <w:numPr>
          <w:ilvl w:val="0"/>
          <w:numId w:val="3"/>
        </w:numPr>
        <w:tabs>
          <w:tab w:val="left" w:pos="1095"/>
        </w:tabs>
        <w:ind w:right="105" w:firstLine="566"/>
        <w:jc w:val="both"/>
        <w:rPr>
          <w:sz w:val="24"/>
        </w:rPr>
      </w:pPr>
      <w:r>
        <w:rPr>
          <w:sz w:val="24"/>
        </w:rPr>
        <w:t>Rangovas</w:t>
      </w:r>
      <w:r>
        <w:rPr>
          <w:spacing w:val="-8"/>
          <w:sz w:val="24"/>
        </w:rPr>
        <w:t xml:space="preserve"> </w:t>
      </w:r>
      <w:r>
        <w:rPr>
          <w:sz w:val="24"/>
        </w:rPr>
        <w:t>įsipareigoja</w:t>
      </w:r>
      <w:r>
        <w:rPr>
          <w:spacing w:val="-9"/>
          <w:sz w:val="24"/>
        </w:rPr>
        <w:t xml:space="preserve"> </w:t>
      </w:r>
      <w:r>
        <w:rPr>
          <w:sz w:val="24"/>
        </w:rPr>
        <w:t>iki</w:t>
      </w:r>
      <w:r>
        <w:rPr>
          <w:spacing w:val="-7"/>
          <w:sz w:val="24"/>
        </w:rPr>
        <w:t xml:space="preserve"> </w:t>
      </w:r>
      <w:r>
        <w:rPr>
          <w:sz w:val="24"/>
        </w:rPr>
        <w:t>Sutarties</w:t>
      </w:r>
      <w:r>
        <w:rPr>
          <w:spacing w:val="-8"/>
          <w:sz w:val="24"/>
        </w:rPr>
        <w:t xml:space="preserve"> </w:t>
      </w:r>
      <w:r>
        <w:rPr>
          <w:sz w:val="24"/>
        </w:rPr>
        <w:t>įsigaliojimo</w:t>
      </w:r>
      <w:r>
        <w:rPr>
          <w:spacing w:val="-7"/>
          <w:sz w:val="24"/>
        </w:rPr>
        <w:t xml:space="preserve"> </w:t>
      </w:r>
      <w:r>
        <w:rPr>
          <w:sz w:val="24"/>
        </w:rPr>
        <w:t>pateikti</w:t>
      </w:r>
      <w:r>
        <w:rPr>
          <w:spacing w:val="-7"/>
          <w:sz w:val="24"/>
        </w:rPr>
        <w:t xml:space="preserve"> </w:t>
      </w:r>
      <w:r>
        <w:rPr>
          <w:sz w:val="24"/>
        </w:rPr>
        <w:t>Užsakovui</w:t>
      </w:r>
      <w:r>
        <w:rPr>
          <w:spacing w:val="-7"/>
          <w:sz w:val="24"/>
        </w:rPr>
        <w:t xml:space="preserve"> </w:t>
      </w:r>
      <w:r>
        <w:rPr>
          <w:sz w:val="24"/>
        </w:rPr>
        <w:t>pasirašytą</w:t>
      </w:r>
      <w:r>
        <w:rPr>
          <w:spacing w:val="-8"/>
          <w:sz w:val="24"/>
        </w:rPr>
        <w:t xml:space="preserve"> </w:t>
      </w:r>
      <w:r>
        <w:rPr>
          <w:sz w:val="24"/>
        </w:rPr>
        <w:t>sutikimą</w:t>
      </w:r>
      <w:r>
        <w:rPr>
          <w:spacing w:val="-9"/>
          <w:sz w:val="24"/>
        </w:rPr>
        <w:t xml:space="preserve"> </w:t>
      </w:r>
      <w:r>
        <w:rPr>
          <w:sz w:val="24"/>
        </w:rPr>
        <w:t>dėl pasiūlyme esančios konfidencialios informacijos atskleidimo (pateikimo).</w:t>
      </w:r>
    </w:p>
    <w:p w14:paraId="2AE53E96" w14:textId="77777777" w:rsidR="008F7D4B" w:rsidRDefault="008F7D4B">
      <w:pPr>
        <w:pStyle w:val="Pagrindinistekstas"/>
        <w:ind w:left="0" w:firstLine="0"/>
        <w:jc w:val="left"/>
      </w:pPr>
    </w:p>
    <w:p w14:paraId="379ECE6B" w14:textId="77777777" w:rsidR="008F7D4B" w:rsidRDefault="008D0089">
      <w:pPr>
        <w:pStyle w:val="Antrat1"/>
        <w:numPr>
          <w:ilvl w:val="0"/>
          <w:numId w:val="4"/>
        </w:numPr>
        <w:tabs>
          <w:tab w:val="left" w:pos="3181"/>
        </w:tabs>
        <w:ind w:left="3181" w:hanging="566"/>
        <w:jc w:val="left"/>
      </w:pPr>
      <w:r>
        <w:t>NENUGALIMA</w:t>
      </w:r>
      <w:r>
        <w:rPr>
          <w:spacing w:val="-4"/>
        </w:rPr>
        <w:t xml:space="preserve"> </w:t>
      </w:r>
      <w:r>
        <w:t>JĖGA</w:t>
      </w:r>
      <w:r>
        <w:rPr>
          <w:spacing w:val="-4"/>
        </w:rPr>
        <w:t xml:space="preserve"> </w:t>
      </w:r>
      <w:r>
        <w:t>(force</w:t>
      </w:r>
      <w:r>
        <w:rPr>
          <w:spacing w:val="-3"/>
        </w:rPr>
        <w:t xml:space="preserve"> </w:t>
      </w:r>
      <w:r>
        <w:rPr>
          <w:spacing w:val="-2"/>
        </w:rPr>
        <w:t>majeure)</w:t>
      </w:r>
    </w:p>
    <w:p w14:paraId="6261B51D" w14:textId="77777777" w:rsidR="008F7D4B" w:rsidRDefault="008F7D4B">
      <w:pPr>
        <w:pStyle w:val="Pagrindinistekstas"/>
        <w:ind w:left="0" w:firstLine="0"/>
        <w:jc w:val="left"/>
        <w:rPr>
          <w:b/>
        </w:rPr>
      </w:pPr>
    </w:p>
    <w:p w14:paraId="596DF5FF" w14:textId="77777777" w:rsidR="008F7D4B" w:rsidRDefault="008D0089">
      <w:pPr>
        <w:pStyle w:val="Sraopastraipa"/>
        <w:numPr>
          <w:ilvl w:val="0"/>
          <w:numId w:val="3"/>
        </w:numPr>
        <w:tabs>
          <w:tab w:val="left" w:pos="1095"/>
        </w:tabs>
        <w:ind w:right="106" w:firstLine="566"/>
        <w:jc w:val="both"/>
        <w:rPr>
          <w:sz w:val="24"/>
        </w:rPr>
      </w:pPr>
      <w:r>
        <w:rPr>
          <w:sz w:val="24"/>
        </w:rPr>
        <w:t xml:space="preserve">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w:t>
      </w:r>
      <w:r>
        <w:rPr>
          <w:spacing w:val="-2"/>
          <w:sz w:val="24"/>
        </w:rPr>
        <w:t>įsipareigojimų.</w:t>
      </w:r>
    </w:p>
    <w:p w14:paraId="6A831705" w14:textId="77777777" w:rsidR="008F7D4B" w:rsidRDefault="008D0089">
      <w:pPr>
        <w:pStyle w:val="Sraopastraipa"/>
        <w:numPr>
          <w:ilvl w:val="0"/>
          <w:numId w:val="3"/>
        </w:numPr>
        <w:tabs>
          <w:tab w:val="left" w:pos="1095"/>
        </w:tabs>
        <w:ind w:right="102" w:firstLine="566"/>
        <w:jc w:val="both"/>
        <w:rPr>
          <w:sz w:val="24"/>
        </w:rPr>
      </w:pPr>
      <w:r>
        <w:rPr>
          <w:sz w:val="24"/>
        </w:rPr>
        <w:t>Nenugalimos jėgos aplinkybės turi būti patvirtintos Lietuvos Respublikos</w:t>
      </w:r>
      <w:r>
        <w:rPr>
          <w:spacing w:val="40"/>
          <w:sz w:val="24"/>
        </w:rPr>
        <w:t xml:space="preserve"> </w:t>
      </w:r>
      <w:r>
        <w:rPr>
          <w:sz w:val="24"/>
        </w:rPr>
        <w:t>civilinio kodekso, Lietuvos Respublikos Vyriausybės 1996-07-15 nutarimo Nr. 840 „Dėl Atleidimo nuo atsakomybės esant nenugalimos jėgos (force majeure) aplinkybėms taisyklių patvirtinimo“</w:t>
      </w:r>
      <w:r>
        <w:rPr>
          <w:spacing w:val="40"/>
          <w:sz w:val="24"/>
        </w:rPr>
        <w:t xml:space="preserve"> </w:t>
      </w:r>
      <w:r>
        <w:rPr>
          <w:sz w:val="24"/>
        </w:rPr>
        <w:t>ir Lietuvos Respublikos Vyriausybės 1997-03-13</w:t>
      </w:r>
      <w:r>
        <w:rPr>
          <w:spacing w:val="40"/>
          <w:sz w:val="24"/>
        </w:rPr>
        <w:t xml:space="preserve"> </w:t>
      </w:r>
      <w:r>
        <w:rPr>
          <w:sz w:val="24"/>
        </w:rPr>
        <w:t>nutarimo Nr. 222 „Dėl Nenugalimos jėgos (force majeure)</w:t>
      </w:r>
      <w:r>
        <w:rPr>
          <w:spacing w:val="-1"/>
          <w:sz w:val="24"/>
        </w:rPr>
        <w:t xml:space="preserve"> </w:t>
      </w:r>
      <w:r>
        <w:rPr>
          <w:sz w:val="24"/>
        </w:rPr>
        <w:t>aplinkybes liudijančių pažymų išdavimo tvarkos patvirtinimo“ bei juos pakeičiančių teisės aktų nustatyta tvarka.</w:t>
      </w:r>
    </w:p>
    <w:p w14:paraId="4216FD6C" w14:textId="77777777" w:rsidR="008F7D4B" w:rsidRDefault="008D0089">
      <w:pPr>
        <w:pStyle w:val="Sraopastraipa"/>
        <w:numPr>
          <w:ilvl w:val="0"/>
          <w:numId w:val="3"/>
        </w:numPr>
        <w:tabs>
          <w:tab w:val="left" w:pos="1155"/>
        </w:tabs>
        <w:spacing w:before="1"/>
        <w:ind w:right="107" w:firstLine="566"/>
        <w:jc w:val="both"/>
        <w:rPr>
          <w:sz w:val="24"/>
        </w:rPr>
      </w:pPr>
      <w:r>
        <w:rPr>
          <w:sz w:val="24"/>
        </w:rPr>
        <w:t>Apie tokių aplinkybių atsiradimą viena Šalis kitai įsipareigoja pranešti ne vėliau kaip per 21 (dvidešimt vieną) dieną nuo aplinkybių atsiradimo. Nepranešimas neatleidžia nuo Sutartyje numatytų įsipareigojimų vykdymo.</w:t>
      </w:r>
    </w:p>
    <w:p w14:paraId="0704F393" w14:textId="77777777" w:rsidR="008F7D4B" w:rsidRDefault="008D0089">
      <w:pPr>
        <w:pStyle w:val="Sraopastraipa"/>
        <w:numPr>
          <w:ilvl w:val="0"/>
          <w:numId w:val="3"/>
        </w:numPr>
        <w:tabs>
          <w:tab w:val="left" w:pos="1095"/>
        </w:tabs>
        <w:ind w:right="107" w:firstLine="566"/>
        <w:jc w:val="both"/>
        <w:rPr>
          <w:sz w:val="24"/>
        </w:rPr>
      </w:pPr>
      <w:r>
        <w:rPr>
          <w:sz w:val="24"/>
        </w:rPr>
        <w:t>Nenugalimos jėgos atveju Šalys dėl atsiradusių nuostolių papildomo atlyginimo ir Darbų atlikimo terminų pratęsimo susitaria abipusiu susitarimu.</w:t>
      </w:r>
    </w:p>
    <w:p w14:paraId="640111FC" w14:textId="77777777" w:rsidR="008F7D4B" w:rsidRDefault="008F7D4B">
      <w:pPr>
        <w:pStyle w:val="Pagrindinistekstas"/>
        <w:ind w:left="0" w:firstLine="0"/>
        <w:jc w:val="left"/>
      </w:pPr>
    </w:p>
    <w:p w14:paraId="181BEA9C" w14:textId="77777777" w:rsidR="008F7D4B" w:rsidRDefault="008D0089">
      <w:pPr>
        <w:pStyle w:val="Antrat1"/>
        <w:numPr>
          <w:ilvl w:val="0"/>
          <w:numId w:val="4"/>
        </w:numPr>
        <w:tabs>
          <w:tab w:val="left" w:pos="3570"/>
        </w:tabs>
        <w:ind w:left="3570" w:hanging="564"/>
        <w:jc w:val="left"/>
      </w:pPr>
      <w:r>
        <w:t>SUTARTIES</w:t>
      </w:r>
      <w:r>
        <w:rPr>
          <w:spacing w:val="-1"/>
        </w:rPr>
        <w:t xml:space="preserve"> </w:t>
      </w:r>
      <w:r>
        <w:rPr>
          <w:spacing w:val="-2"/>
        </w:rPr>
        <w:t>NUTRAUKIMAS</w:t>
      </w:r>
    </w:p>
    <w:p w14:paraId="02041208" w14:textId="77777777" w:rsidR="008F7D4B" w:rsidRDefault="008F7D4B">
      <w:pPr>
        <w:pStyle w:val="Pagrindinistekstas"/>
        <w:ind w:left="0" w:firstLine="0"/>
        <w:jc w:val="left"/>
        <w:rPr>
          <w:b/>
        </w:rPr>
      </w:pPr>
    </w:p>
    <w:p w14:paraId="71346896" w14:textId="77777777" w:rsidR="008F7D4B" w:rsidRDefault="008D0089">
      <w:pPr>
        <w:pStyle w:val="Sraopastraipa"/>
        <w:numPr>
          <w:ilvl w:val="0"/>
          <w:numId w:val="3"/>
        </w:numPr>
        <w:tabs>
          <w:tab w:val="left" w:pos="1155"/>
        </w:tabs>
        <w:ind w:right="109" w:firstLine="566"/>
        <w:jc w:val="both"/>
        <w:rPr>
          <w:sz w:val="24"/>
        </w:rPr>
      </w:pPr>
      <w:bookmarkStart w:id="68" w:name="_bookmark68"/>
      <w:bookmarkEnd w:id="68"/>
      <w:r>
        <w:rPr>
          <w:sz w:val="24"/>
        </w:rPr>
        <w:t>Užsakovas, įspėjęs prieš 30 (trisdešimt) dienų, gali nutraukti Sutartį vienašališkai dėl esminio sutarties pažeidimo ir reikalauti atlyginti nuostolius, jeigu Rangovas:</w:t>
      </w:r>
    </w:p>
    <w:p w14:paraId="029D3EBB" w14:textId="77777777" w:rsidR="008F7D4B" w:rsidRDefault="008D0089">
      <w:pPr>
        <w:pStyle w:val="Sraopastraipa"/>
        <w:numPr>
          <w:ilvl w:val="1"/>
          <w:numId w:val="3"/>
        </w:numPr>
        <w:tabs>
          <w:tab w:val="left" w:pos="1378"/>
        </w:tabs>
        <w:spacing w:before="1"/>
        <w:ind w:left="1378" w:hanging="710"/>
        <w:jc w:val="both"/>
        <w:rPr>
          <w:sz w:val="24"/>
        </w:rPr>
      </w:pPr>
      <w:r>
        <w:rPr>
          <w:sz w:val="24"/>
        </w:rPr>
        <w:t>nepradeda</w:t>
      </w:r>
      <w:r>
        <w:rPr>
          <w:spacing w:val="-2"/>
          <w:sz w:val="24"/>
        </w:rPr>
        <w:t xml:space="preserve"> </w:t>
      </w:r>
      <w:r>
        <w:rPr>
          <w:sz w:val="24"/>
        </w:rPr>
        <w:t>laiku</w:t>
      </w:r>
      <w:r>
        <w:rPr>
          <w:spacing w:val="-1"/>
          <w:sz w:val="24"/>
        </w:rPr>
        <w:t xml:space="preserve"> </w:t>
      </w:r>
      <w:r>
        <w:rPr>
          <w:sz w:val="24"/>
        </w:rPr>
        <w:t xml:space="preserve">vykdyti </w:t>
      </w:r>
      <w:r>
        <w:rPr>
          <w:spacing w:val="-2"/>
          <w:sz w:val="24"/>
        </w:rPr>
        <w:t>Sutarties;</w:t>
      </w:r>
    </w:p>
    <w:p w14:paraId="657C3644" w14:textId="77777777" w:rsidR="008F7D4B" w:rsidRDefault="008D0089">
      <w:pPr>
        <w:pStyle w:val="Sraopastraipa"/>
        <w:numPr>
          <w:ilvl w:val="1"/>
          <w:numId w:val="3"/>
        </w:numPr>
        <w:tabs>
          <w:tab w:val="left" w:pos="1378"/>
        </w:tabs>
        <w:ind w:left="102" w:right="101" w:firstLine="566"/>
        <w:jc w:val="both"/>
        <w:rPr>
          <w:sz w:val="24"/>
        </w:rPr>
      </w:pPr>
      <w:r>
        <w:rPr>
          <w:sz w:val="24"/>
        </w:rPr>
        <w:t>Darbus</w:t>
      </w:r>
      <w:r>
        <w:rPr>
          <w:spacing w:val="-4"/>
          <w:sz w:val="24"/>
        </w:rPr>
        <w:t xml:space="preserve"> </w:t>
      </w:r>
      <w:r>
        <w:rPr>
          <w:sz w:val="24"/>
        </w:rPr>
        <w:t>ar</w:t>
      </w:r>
      <w:r>
        <w:rPr>
          <w:spacing w:val="-3"/>
          <w:sz w:val="24"/>
        </w:rPr>
        <w:t xml:space="preserve"> </w:t>
      </w:r>
      <w:r>
        <w:rPr>
          <w:sz w:val="24"/>
        </w:rPr>
        <w:t>su</w:t>
      </w:r>
      <w:r>
        <w:rPr>
          <w:spacing w:val="-3"/>
          <w:sz w:val="24"/>
        </w:rPr>
        <w:t xml:space="preserve"> </w:t>
      </w:r>
      <w:r>
        <w:rPr>
          <w:sz w:val="24"/>
        </w:rPr>
        <w:t>Darbais</w:t>
      </w:r>
      <w:r>
        <w:rPr>
          <w:spacing w:val="-3"/>
          <w:sz w:val="24"/>
        </w:rPr>
        <w:t xml:space="preserve"> </w:t>
      </w:r>
      <w:r>
        <w:rPr>
          <w:sz w:val="24"/>
        </w:rPr>
        <w:t>susijusias</w:t>
      </w:r>
      <w:r>
        <w:rPr>
          <w:spacing w:val="-3"/>
          <w:sz w:val="24"/>
        </w:rPr>
        <w:t xml:space="preserve"> </w:t>
      </w:r>
      <w:r>
        <w:rPr>
          <w:sz w:val="24"/>
        </w:rPr>
        <w:t>Paslaugas</w:t>
      </w:r>
      <w:r>
        <w:rPr>
          <w:spacing w:val="-1"/>
          <w:sz w:val="24"/>
        </w:rPr>
        <w:t xml:space="preserve"> </w:t>
      </w:r>
      <w:r>
        <w:rPr>
          <w:sz w:val="24"/>
        </w:rPr>
        <w:t>pagal</w:t>
      </w:r>
      <w:r>
        <w:rPr>
          <w:spacing w:val="-3"/>
          <w:sz w:val="24"/>
        </w:rPr>
        <w:t xml:space="preserve"> </w:t>
      </w:r>
      <w:r>
        <w:rPr>
          <w:sz w:val="24"/>
        </w:rPr>
        <w:t>Darbų</w:t>
      </w:r>
      <w:r>
        <w:rPr>
          <w:spacing w:val="-4"/>
          <w:sz w:val="24"/>
        </w:rPr>
        <w:t xml:space="preserve"> </w:t>
      </w:r>
      <w:r>
        <w:rPr>
          <w:sz w:val="24"/>
        </w:rPr>
        <w:t>ir</w:t>
      </w:r>
      <w:r>
        <w:rPr>
          <w:spacing w:val="-3"/>
          <w:sz w:val="24"/>
        </w:rPr>
        <w:t xml:space="preserve"> </w:t>
      </w:r>
      <w:r>
        <w:rPr>
          <w:sz w:val="24"/>
        </w:rPr>
        <w:t>su</w:t>
      </w:r>
      <w:r>
        <w:rPr>
          <w:spacing w:val="-3"/>
          <w:sz w:val="24"/>
        </w:rPr>
        <w:t xml:space="preserve"> </w:t>
      </w:r>
      <w:r>
        <w:rPr>
          <w:sz w:val="24"/>
        </w:rPr>
        <w:t>Darbais</w:t>
      </w:r>
      <w:r>
        <w:rPr>
          <w:spacing w:val="-4"/>
          <w:sz w:val="24"/>
        </w:rPr>
        <w:t xml:space="preserve"> </w:t>
      </w:r>
      <w:r>
        <w:rPr>
          <w:sz w:val="24"/>
        </w:rPr>
        <w:t>susijusių</w:t>
      </w:r>
      <w:r>
        <w:rPr>
          <w:spacing w:val="-3"/>
          <w:sz w:val="24"/>
        </w:rPr>
        <w:t xml:space="preserve"> </w:t>
      </w:r>
      <w:r>
        <w:rPr>
          <w:sz w:val="24"/>
        </w:rPr>
        <w:t>Paslaugų grafiką vėluoja atlikti daugiau nei 2 mėnesius ;</w:t>
      </w:r>
    </w:p>
    <w:p w14:paraId="693AC098" w14:textId="77777777" w:rsidR="008F7D4B" w:rsidRDefault="008D0089">
      <w:pPr>
        <w:pStyle w:val="Sraopastraipa"/>
        <w:numPr>
          <w:ilvl w:val="1"/>
          <w:numId w:val="3"/>
        </w:numPr>
        <w:tabs>
          <w:tab w:val="left" w:pos="1378"/>
        </w:tabs>
        <w:ind w:left="1378" w:hanging="710"/>
        <w:jc w:val="both"/>
        <w:rPr>
          <w:sz w:val="24"/>
        </w:rPr>
      </w:pPr>
      <w:r>
        <w:rPr>
          <w:sz w:val="24"/>
        </w:rPr>
        <w:t>pažeidžia</w:t>
      </w:r>
      <w:r>
        <w:rPr>
          <w:spacing w:val="-4"/>
          <w:sz w:val="24"/>
        </w:rPr>
        <w:t xml:space="preserve"> </w:t>
      </w:r>
      <w:r>
        <w:rPr>
          <w:sz w:val="24"/>
        </w:rPr>
        <w:t xml:space="preserve">Sutarties </w:t>
      </w:r>
      <w:hyperlink w:anchor="_bookmark8" w:history="1">
        <w:r>
          <w:rPr>
            <w:sz w:val="24"/>
          </w:rPr>
          <w:t>17</w:t>
        </w:r>
      </w:hyperlink>
      <w:r>
        <w:rPr>
          <w:spacing w:val="-1"/>
          <w:sz w:val="24"/>
        </w:rPr>
        <w:t xml:space="preserve"> </w:t>
      </w:r>
      <w:r>
        <w:rPr>
          <w:sz w:val="24"/>
        </w:rPr>
        <w:t>punkte</w:t>
      </w:r>
      <w:r>
        <w:rPr>
          <w:spacing w:val="-1"/>
          <w:sz w:val="24"/>
        </w:rPr>
        <w:t xml:space="preserve"> </w:t>
      </w:r>
      <w:r>
        <w:rPr>
          <w:sz w:val="24"/>
        </w:rPr>
        <w:t>numatytą</w:t>
      </w:r>
      <w:r>
        <w:rPr>
          <w:spacing w:val="-2"/>
          <w:sz w:val="24"/>
        </w:rPr>
        <w:t xml:space="preserve"> </w:t>
      </w:r>
      <w:r>
        <w:rPr>
          <w:sz w:val="24"/>
        </w:rPr>
        <w:t xml:space="preserve">Darbų atlikimo </w:t>
      </w:r>
      <w:r>
        <w:rPr>
          <w:spacing w:val="-2"/>
          <w:sz w:val="24"/>
        </w:rPr>
        <w:t>terminą;</w:t>
      </w:r>
    </w:p>
    <w:p w14:paraId="0DFB7BA9" w14:textId="77777777" w:rsidR="008F7D4B" w:rsidRDefault="008D0089">
      <w:pPr>
        <w:pStyle w:val="Sraopastraipa"/>
        <w:numPr>
          <w:ilvl w:val="1"/>
          <w:numId w:val="3"/>
        </w:numPr>
        <w:tabs>
          <w:tab w:val="left" w:pos="1378"/>
        </w:tabs>
        <w:ind w:left="102" w:right="101" w:firstLine="566"/>
        <w:jc w:val="both"/>
        <w:rPr>
          <w:sz w:val="24"/>
        </w:rPr>
      </w:pPr>
      <w:r>
        <w:rPr>
          <w:sz w:val="24"/>
        </w:rPr>
        <w:t xml:space="preserve">Darbus atlieka taip lėtai, kad juos baigti iki Sutarties </w:t>
      </w:r>
      <w:hyperlink w:anchor="_bookmark8" w:history="1">
        <w:r>
          <w:rPr>
            <w:sz w:val="24"/>
          </w:rPr>
          <w:t>17</w:t>
        </w:r>
      </w:hyperlink>
      <w:r>
        <w:rPr>
          <w:sz w:val="24"/>
        </w:rPr>
        <w:t xml:space="preserve"> punkte nustatyto termino pabaigos pasidaro aiškiai negalima;</w:t>
      </w:r>
    </w:p>
    <w:p w14:paraId="03C3C037" w14:textId="77777777" w:rsidR="008F7D4B" w:rsidRDefault="008D0089">
      <w:pPr>
        <w:pStyle w:val="Sraopastraipa"/>
        <w:numPr>
          <w:ilvl w:val="1"/>
          <w:numId w:val="3"/>
        </w:numPr>
        <w:tabs>
          <w:tab w:val="left" w:pos="1378"/>
        </w:tabs>
        <w:ind w:left="102" w:right="107" w:firstLine="566"/>
        <w:jc w:val="both"/>
        <w:rPr>
          <w:sz w:val="24"/>
        </w:rPr>
      </w:pPr>
      <w:r>
        <w:rPr>
          <w:sz w:val="24"/>
        </w:rPr>
        <w:t>Darbus ir su Darbais susijusias Paslaugas 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07B1ABD7" w14:textId="77777777" w:rsidR="008F7D4B" w:rsidRDefault="008D0089">
      <w:pPr>
        <w:pStyle w:val="Sraopastraipa"/>
        <w:numPr>
          <w:ilvl w:val="1"/>
          <w:numId w:val="3"/>
        </w:numPr>
        <w:tabs>
          <w:tab w:val="left" w:pos="1378"/>
        </w:tabs>
        <w:ind w:left="102" w:right="108" w:firstLine="566"/>
        <w:jc w:val="both"/>
        <w:rPr>
          <w:sz w:val="24"/>
        </w:rPr>
      </w:pPr>
      <w:r>
        <w:rPr>
          <w:sz w:val="24"/>
        </w:rPr>
        <w:t xml:space="preserve">nevykdo Sutarties </w:t>
      </w:r>
      <w:hyperlink w:anchor="_bookmark50" w:history="1">
        <w:r>
          <w:rPr>
            <w:sz w:val="24"/>
          </w:rPr>
          <w:t>X</w:t>
        </w:r>
      </w:hyperlink>
      <w:r>
        <w:rPr>
          <w:sz w:val="24"/>
        </w:rPr>
        <w:t xml:space="preserve"> skyriuje „Sutarties sąlygų įvykdymo užtikrinimas. Draudimas. Garantinio laikotarpio įsipareigojimų įvykdymo užtikrinimas“ nustatytų reikalavimų;</w:t>
      </w:r>
    </w:p>
    <w:p w14:paraId="461A10E0" w14:textId="77777777" w:rsidR="008F7D4B" w:rsidRDefault="008D0089">
      <w:pPr>
        <w:pStyle w:val="Sraopastraipa"/>
        <w:numPr>
          <w:ilvl w:val="1"/>
          <w:numId w:val="3"/>
        </w:numPr>
        <w:tabs>
          <w:tab w:val="left" w:pos="1378"/>
        </w:tabs>
        <w:ind w:left="1378" w:hanging="710"/>
        <w:jc w:val="both"/>
        <w:rPr>
          <w:sz w:val="24"/>
        </w:rPr>
      </w:pPr>
      <w:r>
        <w:rPr>
          <w:sz w:val="24"/>
        </w:rPr>
        <w:t>du</w:t>
      </w:r>
      <w:r>
        <w:rPr>
          <w:spacing w:val="-2"/>
          <w:sz w:val="24"/>
        </w:rPr>
        <w:t xml:space="preserve"> </w:t>
      </w:r>
      <w:r>
        <w:rPr>
          <w:sz w:val="24"/>
        </w:rPr>
        <w:t>kartus</w:t>
      </w:r>
      <w:r>
        <w:rPr>
          <w:spacing w:val="-3"/>
          <w:sz w:val="24"/>
        </w:rPr>
        <w:t xml:space="preserve"> </w:t>
      </w:r>
      <w:r>
        <w:rPr>
          <w:sz w:val="24"/>
        </w:rPr>
        <w:t>atsisako</w:t>
      </w:r>
      <w:r>
        <w:rPr>
          <w:spacing w:val="-1"/>
          <w:sz w:val="24"/>
        </w:rPr>
        <w:t xml:space="preserve"> </w:t>
      </w:r>
      <w:r>
        <w:rPr>
          <w:sz w:val="24"/>
        </w:rPr>
        <w:t>vykdyti</w:t>
      </w:r>
      <w:r>
        <w:rPr>
          <w:spacing w:val="-2"/>
          <w:sz w:val="24"/>
        </w:rPr>
        <w:t xml:space="preserve"> </w:t>
      </w:r>
      <w:r>
        <w:rPr>
          <w:sz w:val="24"/>
        </w:rPr>
        <w:t>teisėtus</w:t>
      </w:r>
      <w:r>
        <w:rPr>
          <w:spacing w:val="-3"/>
          <w:sz w:val="24"/>
        </w:rPr>
        <w:t xml:space="preserve"> </w:t>
      </w:r>
      <w:r>
        <w:rPr>
          <w:sz w:val="24"/>
        </w:rPr>
        <w:t>Užsakovo</w:t>
      </w:r>
      <w:r>
        <w:rPr>
          <w:spacing w:val="-1"/>
          <w:sz w:val="24"/>
        </w:rPr>
        <w:t xml:space="preserve"> </w:t>
      </w:r>
      <w:r>
        <w:rPr>
          <w:spacing w:val="-2"/>
          <w:sz w:val="24"/>
        </w:rPr>
        <w:t>nurodymus;</w:t>
      </w:r>
    </w:p>
    <w:p w14:paraId="71063CEF" w14:textId="77777777" w:rsidR="008F7D4B" w:rsidRDefault="008D0089">
      <w:pPr>
        <w:pStyle w:val="Sraopastraipa"/>
        <w:numPr>
          <w:ilvl w:val="1"/>
          <w:numId w:val="3"/>
        </w:numPr>
        <w:tabs>
          <w:tab w:val="left" w:pos="1378"/>
        </w:tabs>
        <w:ind w:left="102" w:right="103" w:firstLine="566"/>
        <w:jc w:val="both"/>
        <w:rPr>
          <w:sz w:val="24"/>
        </w:rPr>
      </w:pPr>
      <w:r>
        <w:rPr>
          <w:sz w:val="24"/>
        </w:rPr>
        <w:t xml:space="preserve">per nustatytą protingą terminą nepateikia atitiktį Pirkimo dokumentuose nustatytiems kvalifikaciniams reikalavimams pagrindžiančių dokumentų, nepašalina trūkumų, defektų ir (ar) </w:t>
      </w:r>
      <w:r>
        <w:rPr>
          <w:spacing w:val="-2"/>
          <w:sz w:val="24"/>
        </w:rPr>
        <w:t>netikslumų;</w:t>
      </w:r>
    </w:p>
    <w:p w14:paraId="175C9BAE" w14:textId="77777777" w:rsidR="008F7D4B" w:rsidRDefault="008D0089">
      <w:pPr>
        <w:pStyle w:val="Sraopastraipa"/>
        <w:numPr>
          <w:ilvl w:val="1"/>
          <w:numId w:val="3"/>
        </w:numPr>
        <w:tabs>
          <w:tab w:val="left" w:pos="1378"/>
        </w:tabs>
        <w:spacing w:before="1"/>
        <w:ind w:left="102" w:right="104" w:firstLine="566"/>
        <w:jc w:val="both"/>
        <w:rPr>
          <w:sz w:val="24"/>
        </w:rPr>
      </w:pPr>
      <w:r>
        <w:rPr>
          <w:sz w:val="24"/>
        </w:rPr>
        <w:t>kitais</w:t>
      </w:r>
      <w:r>
        <w:rPr>
          <w:spacing w:val="-1"/>
          <w:sz w:val="24"/>
        </w:rPr>
        <w:t xml:space="preserve"> </w:t>
      </w:r>
      <w:r>
        <w:rPr>
          <w:sz w:val="24"/>
        </w:rPr>
        <w:t>teisės</w:t>
      </w:r>
      <w:r>
        <w:rPr>
          <w:spacing w:val="-1"/>
          <w:sz w:val="24"/>
        </w:rPr>
        <w:t xml:space="preserve"> </w:t>
      </w:r>
      <w:r>
        <w:rPr>
          <w:sz w:val="24"/>
        </w:rPr>
        <w:t>aktų</w:t>
      </w:r>
      <w:r>
        <w:rPr>
          <w:spacing w:val="-1"/>
          <w:sz w:val="24"/>
        </w:rPr>
        <w:t xml:space="preserve"> </w:t>
      </w:r>
      <w:r>
        <w:rPr>
          <w:sz w:val="24"/>
        </w:rPr>
        <w:t>numatytais</w:t>
      </w:r>
      <w:r>
        <w:rPr>
          <w:spacing w:val="-1"/>
          <w:sz w:val="24"/>
        </w:rPr>
        <w:t xml:space="preserve"> </w:t>
      </w:r>
      <w:r>
        <w:rPr>
          <w:sz w:val="24"/>
        </w:rPr>
        <w:t>atvejais,</w:t>
      </w:r>
      <w:r>
        <w:rPr>
          <w:spacing w:val="-1"/>
          <w:sz w:val="24"/>
        </w:rPr>
        <w:t xml:space="preserve"> </w:t>
      </w:r>
      <w:r>
        <w:rPr>
          <w:sz w:val="24"/>
        </w:rPr>
        <w:t>įskaitant</w:t>
      </w:r>
      <w:r>
        <w:rPr>
          <w:spacing w:val="-1"/>
          <w:sz w:val="24"/>
        </w:rPr>
        <w:t xml:space="preserve"> </w:t>
      </w:r>
      <w:r>
        <w:rPr>
          <w:sz w:val="24"/>
        </w:rPr>
        <w:t>Viešųjų</w:t>
      </w:r>
      <w:r>
        <w:rPr>
          <w:spacing w:val="-1"/>
          <w:sz w:val="24"/>
        </w:rPr>
        <w:t xml:space="preserve"> </w:t>
      </w:r>
      <w:r>
        <w:rPr>
          <w:sz w:val="24"/>
        </w:rPr>
        <w:t>pirkimų</w:t>
      </w:r>
      <w:r>
        <w:rPr>
          <w:spacing w:val="-1"/>
          <w:sz w:val="24"/>
        </w:rPr>
        <w:t xml:space="preserve"> </w:t>
      </w:r>
      <w:r>
        <w:rPr>
          <w:sz w:val="24"/>
        </w:rPr>
        <w:t>įstatymo</w:t>
      </w:r>
      <w:r>
        <w:rPr>
          <w:spacing w:val="-1"/>
          <w:sz w:val="24"/>
        </w:rPr>
        <w:t xml:space="preserve"> </w:t>
      </w:r>
      <w:r>
        <w:rPr>
          <w:sz w:val="24"/>
        </w:rPr>
        <w:t>90</w:t>
      </w:r>
      <w:r>
        <w:rPr>
          <w:spacing w:val="-4"/>
          <w:sz w:val="24"/>
        </w:rPr>
        <w:t xml:space="preserve"> </w:t>
      </w:r>
      <w:r>
        <w:rPr>
          <w:sz w:val="24"/>
        </w:rPr>
        <w:t>straipsnyje numatytais atvejais.</w:t>
      </w:r>
    </w:p>
    <w:p w14:paraId="56CD299E" w14:textId="77777777" w:rsidR="008F7D4B" w:rsidRDefault="008D0089">
      <w:pPr>
        <w:pStyle w:val="Sraopastraipa"/>
        <w:numPr>
          <w:ilvl w:val="0"/>
          <w:numId w:val="3"/>
        </w:numPr>
        <w:tabs>
          <w:tab w:val="left" w:pos="1095"/>
        </w:tabs>
        <w:ind w:right="103" w:firstLine="566"/>
        <w:jc w:val="both"/>
        <w:rPr>
          <w:sz w:val="24"/>
        </w:rPr>
      </w:pPr>
      <w:bookmarkStart w:id="69" w:name="_bookmark69"/>
      <w:bookmarkEnd w:id="69"/>
      <w:r>
        <w:rPr>
          <w:sz w:val="24"/>
        </w:rPr>
        <w:t>Užsakovas</w:t>
      </w:r>
      <w:r>
        <w:rPr>
          <w:spacing w:val="-9"/>
          <w:sz w:val="24"/>
        </w:rPr>
        <w:t xml:space="preserve"> </w:t>
      </w:r>
      <w:r>
        <w:rPr>
          <w:sz w:val="24"/>
        </w:rPr>
        <w:t>be</w:t>
      </w:r>
      <w:r>
        <w:rPr>
          <w:spacing w:val="-10"/>
          <w:sz w:val="24"/>
        </w:rPr>
        <w:t xml:space="preserve"> </w:t>
      </w:r>
      <w:r>
        <w:rPr>
          <w:sz w:val="24"/>
        </w:rPr>
        <w:t>išankstinio</w:t>
      </w:r>
      <w:r>
        <w:rPr>
          <w:spacing w:val="-9"/>
          <w:sz w:val="24"/>
        </w:rPr>
        <w:t xml:space="preserve"> </w:t>
      </w:r>
      <w:r>
        <w:rPr>
          <w:sz w:val="24"/>
        </w:rPr>
        <w:t>įspėjimo</w:t>
      </w:r>
      <w:r>
        <w:rPr>
          <w:spacing w:val="-9"/>
          <w:sz w:val="24"/>
        </w:rPr>
        <w:t xml:space="preserve"> </w:t>
      </w:r>
      <w:r>
        <w:rPr>
          <w:sz w:val="24"/>
        </w:rPr>
        <w:t>gali</w:t>
      </w:r>
      <w:r>
        <w:rPr>
          <w:spacing w:val="-9"/>
          <w:sz w:val="24"/>
        </w:rPr>
        <w:t xml:space="preserve"> </w:t>
      </w:r>
      <w:r>
        <w:rPr>
          <w:sz w:val="24"/>
        </w:rPr>
        <w:t>nutraukti</w:t>
      </w:r>
      <w:r>
        <w:rPr>
          <w:spacing w:val="-9"/>
          <w:sz w:val="24"/>
        </w:rPr>
        <w:t xml:space="preserve"> </w:t>
      </w:r>
      <w:r>
        <w:rPr>
          <w:sz w:val="24"/>
        </w:rPr>
        <w:t>Sutartį</w:t>
      </w:r>
      <w:r>
        <w:rPr>
          <w:spacing w:val="-9"/>
          <w:sz w:val="24"/>
        </w:rPr>
        <w:t xml:space="preserve"> </w:t>
      </w:r>
      <w:r>
        <w:rPr>
          <w:sz w:val="24"/>
        </w:rPr>
        <w:t>vienašališkai</w:t>
      </w:r>
      <w:r>
        <w:rPr>
          <w:spacing w:val="-6"/>
          <w:sz w:val="24"/>
        </w:rPr>
        <w:t xml:space="preserve"> </w:t>
      </w:r>
      <w:r>
        <w:rPr>
          <w:sz w:val="24"/>
        </w:rPr>
        <w:t>dėl</w:t>
      </w:r>
      <w:r>
        <w:rPr>
          <w:spacing w:val="-9"/>
          <w:sz w:val="24"/>
        </w:rPr>
        <w:t xml:space="preserve"> </w:t>
      </w:r>
      <w:r>
        <w:rPr>
          <w:sz w:val="24"/>
        </w:rPr>
        <w:t>esminio</w:t>
      </w:r>
      <w:r>
        <w:rPr>
          <w:spacing w:val="-9"/>
          <w:sz w:val="24"/>
        </w:rPr>
        <w:t xml:space="preserve"> </w:t>
      </w:r>
      <w:r>
        <w:rPr>
          <w:sz w:val="24"/>
        </w:rPr>
        <w:t>sutarties pažeidimo ir reikalauti atlyginti nuostolius, jeigu:</w:t>
      </w:r>
    </w:p>
    <w:p w14:paraId="17C27036" w14:textId="77777777" w:rsidR="008F7D4B" w:rsidRDefault="008D0089">
      <w:pPr>
        <w:pStyle w:val="Sraopastraipa"/>
        <w:numPr>
          <w:ilvl w:val="1"/>
          <w:numId w:val="3"/>
        </w:numPr>
        <w:tabs>
          <w:tab w:val="left" w:pos="1378"/>
        </w:tabs>
        <w:ind w:left="1378" w:hanging="710"/>
        <w:jc w:val="both"/>
        <w:rPr>
          <w:sz w:val="24"/>
        </w:rPr>
      </w:pPr>
      <w:r>
        <w:rPr>
          <w:sz w:val="24"/>
        </w:rPr>
        <w:t>Rangovas</w:t>
      </w:r>
      <w:r>
        <w:rPr>
          <w:spacing w:val="-3"/>
          <w:sz w:val="24"/>
        </w:rPr>
        <w:t xml:space="preserve"> </w:t>
      </w:r>
      <w:r>
        <w:rPr>
          <w:sz w:val="24"/>
        </w:rPr>
        <w:t>Darbus</w:t>
      </w:r>
      <w:r>
        <w:rPr>
          <w:spacing w:val="-2"/>
          <w:sz w:val="24"/>
        </w:rPr>
        <w:t xml:space="preserve"> </w:t>
      </w:r>
      <w:r>
        <w:rPr>
          <w:sz w:val="24"/>
        </w:rPr>
        <w:t>vėluoja</w:t>
      </w:r>
      <w:r>
        <w:rPr>
          <w:spacing w:val="-3"/>
          <w:sz w:val="24"/>
        </w:rPr>
        <w:t xml:space="preserve"> </w:t>
      </w:r>
      <w:r>
        <w:rPr>
          <w:sz w:val="24"/>
        </w:rPr>
        <w:t>atlikti</w:t>
      </w:r>
      <w:r>
        <w:rPr>
          <w:spacing w:val="-1"/>
          <w:sz w:val="24"/>
        </w:rPr>
        <w:t xml:space="preserve"> </w:t>
      </w:r>
      <w:r>
        <w:rPr>
          <w:sz w:val="24"/>
        </w:rPr>
        <w:t>daugiau</w:t>
      </w:r>
      <w:r>
        <w:rPr>
          <w:spacing w:val="-2"/>
          <w:sz w:val="24"/>
        </w:rPr>
        <w:t xml:space="preserve"> </w:t>
      </w:r>
      <w:r>
        <w:rPr>
          <w:sz w:val="24"/>
        </w:rPr>
        <w:t>kaip</w:t>
      </w:r>
      <w:r>
        <w:rPr>
          <w:spacing w:val="-1"/>
          <w:sz w:val="24"/>
        </w:rPr>
        <w:t xml:space="preserve"> </w:t>
      </w:r>
      <w:r>
        <w:rPr>
          <w:sz w:val="24"/>
        </w:rPr>
        <w:t>3</w:t>
      </w:r>
      <w:r>
        <w:rPr>
          <w:spacing w:val="-1"/>
          <w:sz w:val="24"/>
        </w:rPr>
        <w:t xml:space="preserve"> </w:t>
      </w:r>
      <w:r>
        <w:rPr>
          <w:spacing w:val="-2"/>
          <w:sz w:val="24"/>
        </w:rPr>
        <w:t>mėnesius;</w:t>
      </w:r>
    </w:p>
    <w:p w14:paraId="19578AFB" w14:textId="77777777" w:rsidR="008F7D4B" w:rsidRDefault="008D0089">
      <w:pPr>
        <w:pStyle w:val="Sraopastraipa"/>
        <w:numPr>
          <w:ilvl w:val="1"/>
          <w:numId w:val="3"/>
        </w:numPr>
        <w:tabs>
          <w:tab w:val="left" w:pos="1378"/>
        </w:tabs>
        <w:ind w:left="102" w:right="102" w:firstLine="566"/>
        <w:jc w:val="both"/>
        <w:rPr>
          <w:sz w:val="24"/>
        </w:rPr>
      </w:pPr>
      <w:bookmarkStart w:id="70" w:name="_bookmark70"/>
      <w:bookmarkEnd w:id="70"/>
      <w:r>
        <w:rPr>
          <w:sz w:val="24"/>
        </w:rPr>
        <w:t>Rangovas tampa nemokus, jam iškelta restruktūrizavimo ar bankroto byla, arba inicijuotos</w:t>
      </w:r>
      <w:r>
        <w:rPr>
          <w:spacing w:val="30"/>
          <w:sz w:val="24"/>
        </w:rPr>
        <w:t xml:space="preserve"> </w:t>
      </w:r>
      <w:r>
        <w:rPr>
          <w:sz w:val="24"/>
        </w:rPr>
        <w:t>ar</w:t>
      </w:r>
      <w:r>
        <w:rPr>
          <w:spacing w:val="29"/>
          <w:sz w:val="24"/>
        </w:rPr>
        <w:t xml:space="preserve"> </w:t>
      </w:r>
      <w:r>
        <w:rPr>
          <w:sz w:val="24"/>
        </w:rPr>
        <w:t>pradėtos</w:t>
      </w:r>
      <w:r>
        <w:rPr>
          <w:spacing w:val="31"/>
          <w:sz w:val="24"/>
        </w:rPr>
        <w:t xml:space="preserve"> </w:t>
      </w:r>
      <w:r>
        <w:rPr>
          <w:sz w:val="24"/>
        </w:rPr>
        <w:t>likvidavimo</w:t>
      </w:r>
      <w:r>
        <w:rPr>
          <w:spacing w:val="30"/>
          <w:sz w:val="24"/>
        </w:rPr>
        <w:t xml:space="preserve"> </w:t>
      </w:r>
      <w:r>
        <w:rPr>
          <w:sz w:val="24"/>
        </w:rPr>
        <w:t>procedūros,</w:t>
      </w:r>
      <w:r>
        <w:rPr>
          <w:spacing w:val="29"/>
          <w:sz w:val="24"/>
        </w:rPr>
        <w:t xml:space="preserve"> </w:t>
      </w:r>
      <w:r>
        <w:rPr>
          <w:sz w:val="24"/>
        </w:rPr>
        <w:t>arba</w:t>
      </w:r>
      <w:r>
        <w:rPr>
          <w:spacing w:val="28"/>
          <w:sz w:val="24"/>
        </w:rPr>
        <w:t xml:space="preserve"> </w:t>
      </w:r>
      <w:r>
        <w:rPr>
          <w:sz w:val="24"/>
        </w:rPr>
        <w:t>jo</w:t>
      </w:r>
      <w:r>
        <w:rPr>
          <w:spacing w:val="30"/>
          <w:sz w:val="24"/>
        </w:rPr>
        <w:t xml:space="preserve"> </w:t>
      </w:r>
      <w:r>
        <w:rPr>
          <w:sz w:val="24"/>
        </w:rPr>
        <w:t>turtą</w:t>
      </w:r>
      <w:r>
        <w:rPr>
          <w:spacing w:val="29"/>
          <w:sz w:val="24"/>
        </w:rPr>
        <w:t xml:space="preserve"> </w:t>
      </w:r>
      <w:r>
        <w:rPr>
          <w:sz w:val="24"/>
        </w:rPr>
        <w:t>pradeda</w:t>
      </w:r>
      <w:r>
        <w:rPr>
          <w:spacing w:val="29"/>
          <w:sz w:val="24"/>
        </w:rPr>
        <w:t xml:space="preserve"> </w:t>
      </w:r>
      <w:r>
        <w:rPr>
          <w:sz w:val="24"/>
        </w:rPr>
        <w:t>valdyti</w:t>
      </w:r>
      <w:r>
        <w:rPr>
          <w:spacing w:val="31"/>
          <w:sz w:val="24"/>
        </w:rPr>
        <w:t xml:space="preserve"> </w:t>
      </w:r>
      <w:r>
        <w:rPr>
          <w:sz w:val="24"/>
        </w:rPr>
        <w:t>teismas</w:t>
      </w:r>
      <w:r>
        <w:rPr>
          <w:spacing w:val="30"/>
          <w:sz w:val="24"/>
        </w:rPr>
        <w:t xml:space="preserve"> </w:t>
      </w:r>
      <w:r>
        <w:rPr>
          <w:sz w:val="24"/>
        </w:rPr>
        <w:t>ar</w:t>
      </w:r>
      <w:r>
        <w:rPr>
          <w:spacing w:val="29"/>
          <w:sz w:val="24"/>
        </w:rPr>
        <w:t xml:space="preserve"> </w:t>
      </w:r>
      <w:r>
        <w:rPr>
          <w:sz w:val="24"/>
        </w:rPr>
        <w:t>bankroto</w:t>
      </w:r>
    </w:p>
    <w:p w14:paraId="4E7B7DF9" w14:textId="77777777" w:rsidR="008F7D4B" w:rsidRDefault="008F7D4B">
      <w:pPr>
        <w:jc w:val="both"/>
        <w:rPr>
          <w:sz w:val="24"/>
        </w:rPr>
        <w:sectPr w:rsidR="008F7D4B">
          <w:pgSz w:w="11910" w:h="16840"/>
          <w:pgMar w:top="1040" w:right="460" w:bottom="280" w:left="1600" w:header="576" w:footer="0" w:gutter="0"/>
          <w:cols w:space="1296"/>
        </w:sectPr>
      </w:pPr>
    </w:p>
    <w:p w14:paraId="729C9B89" w14:textId="77777777" w:rsidR="008F7D4B" w:rsidRDefault="008D0089">
      <w:pPr>
        <w:pStyle w:val="Pagrindinistekstas"/>
        <w:spacing w:before="80"/>
        <w:ind w:right="101" w:firstLine="0"/>
      </w:pPr>
      <w:r>
        <w:lastRenderedPageBreak/>
        <w:t>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w:t>
      </w:r>
      <w:r>
        <w:rPr>
          <w:spacing w:val="-13"/>
        </w:rPr>
        <w:t xml:space="preserve"> </w:t>
      </w:r>
      <w:r>
        <w:t>gavęs</w:t>
      </w:r>
      <w:r>
        <w:rPr>
          <w:spacing w:val="-14"/>
        </w:rPr>
        <w:t xml:space="preserve"> </w:t>
      </w:r>
      <w:r>
        <w:t>Užsakovo</w:t>
      </w:r>
      <w:r>
        <w:rPr>
          <w:spacing w:val="-13"/>
        </w:rPr>
        <w:t xml:space="preserve"> </w:t>
      </w:r>
      <w:r>
        <w:t>pretenziją;</w:t>
      </w:r>
      <w:r>
        <w:rPr>
          <w:spacing w:val="-14"/>
        </w:rPr>
        <w:t xml:space="preserve"> </w:t>
      </w:r>
      <w:r>
        <w:t>kai</w:t>
      </w:r>
      <w:r>
        <w:rPr>
          <w:spacing w:val="-13"/>
        </w:rPr>
        <w:t xml:space="preserve"> </w:t>
      </w:r>
      <w:r>
        <w:t>tokias</w:t>
      </w:r>
      <w:r>
        <w:rPr>
          <w:spacing w:val="-14"/>
        </w:rPr>
        <w:t xml:space="preserve"> </w:t>
      </w:r>
      <w:r>
        <w:t>sąlygas</w:t>
      </w:r>
      <w:r>
        <w:rPr>
          <w:spacing w:val="-13"/>
        </w:rPr>
        <w:t xml:space="preserve"> </w:t>
      </w:r>
      <w:r>
        <w:t>atitinka</w:t>
      </w:r>
      <w:r>
        <w:rPr>
          <w:spacing w:val="-14"/>
        </w:rPr>
        <w:t xml:space="preserve"> </w:t>
      </w:r>
      <w:r>
        <w:t>Rangovo</w:t>
      </w:r>
      <w:r>
        <w:rPr>
          <w:spacing w:val="-13"/>
        </w:rPr>
        <w:t xml:space="preserve"> </w:t>
      </w:r>
      <w:r>
        <w:t>jungtinės</w:t>
      </w:r>
      <w:r>
        <w:rPr>
          <w:spacing w:val="-14"/>
        </w:rPr>
        <w:t xml:space="preserve"> </w:t>
      </w:r>
      <w:r>
        <w:t>veiklos</w:t>
      </w:r>
      <w:r>
        <w:rPr>
          <w:spacing w:val="-13"/>
        </w:rPr>
        <w:t xml:space="preserve"> </w:t>
      </w:r>
      <w:r>
        <w:t>partneris ar</w:t>
      </w:r>
      <w:r>
        <w:rPr>
          <w:spacing w:val="-15"/>
        </w:rPr>
        <w:t xml:space="preserve"> </w:t>
      </w:r>
      <w:r>
        <w:t>Subjektas,</w:t>
      </w:r>
      <w:r>
        <w:rPr>
          <w:spacing w:val="-14"/>
        </w:rPr>
        <w:t xml:space="preserve"> </w:t>
      </w:r>
      <w:r>
        <w:t>kurio</w:t>
      </w:r>
      <w:r>
        <w:rPr>
          <w:spacing w:val="-14"/>
        </w:rPr>
        <w:t xml:space="preserve"> </w:t>
      </w:r>
      <w:r>
        <w:t>pajėgumais</w:t>
      </w:r>
      <w:r>
        <w:rPr>
          <w:spacing w:val="-13"/>
        </w:rPr>
        <w:t xml:space="preserve"> </w:t>
      </w:r>
      <w:r>
        <w:t>remiasi</w:t>
      </w:r>
      <w:r>
        <w:rPr>
          <w:spacing w:val="-13"/>
        </w:rPr>
        <w:t xml:space="preserve"> </w:t>
      </w:r>
      <w:r>
        <w:t>Rangovas,</w:t>
      </w:r>
      <w:r>
        <w:rPr>
          <w:spacing w:val="-15"/>
        </w:rPr>
        <w:t xml:space="preserve"> </w:t>
      </w:r>
      <w:r>
        <w:t>ir</w:t>
      </w:r>
      <w:r>
        <w:rPr>
          <w:spacing w:val="-14"/>
        </w:rPr>
        <w:t xml:space="preserve"> </w:t>
      </w:r>
      <w:r>
        <w:t>Šalys</w:t>
      </w:r>
      <w:r>
        <w:rPr>
          <w:spacing w:val="-13"/>
        </w:rPr>
        <w:t xml:space="preserve"> </w:t>
      </w:r>
      <w:r>
        <w:t>pagal</w:t>
      </w:r>
      <w:r>
        <w:rPr>
          <w:spacing w:val="-14"/>
        </w:rPr>
        <w:t xml:space="preserve"> </w:t>
      </w:r>
      <w:r>
        <w:t>sutarties</w:t>
      </w:r>
      <w:r>
        <w:rPr>
          <w:spacing w:val="-14"/>
        </w:rPr>
        <w:t xml:space="preserve"> </w:t>
      </w:r>
      <w:r>
        <w:t>sąlygas</w:t>
      </w:r>
      <w:r>
        <w:rPr>
          <w:spacing w:val="-14"/>
        </w:rPr>
        <w:t xml:space="preserve"> </w:t>
      </w:r>
      <w:r>
        <w:t>nesusitaria</w:t>
      </w:r>
      <w:r>
        <w:rPr>
          <w:spacing w:val="-15"/>
        </w:rPr>
        <w:t xml:space="preserve"> </w:t>
      </w:r>
      <w:r>
        <w:t>dėl</w:t>
      </w:r>
      <w:r>
        <w:rPr>
          <w:spacing w:val="-14"/>
        </w:rPr>
        <w:t xml:space="preserve"> </w:t>
      </w:r>
      <w:r>
        <w:t>tokio asmens pakeitimo kitu</w:t>
      </w:r>
      <w:r>
        <w:rPr>
          <w:spacing w:val="40"/>
        </w:rPr>
        <w:t xml:space="preserve"> </w:t>
      </w:r>
      <w:r>
        <w:t>ir nėra pateikiama įrodymų, kad Rangovas sugebės toliau tinkamai įvykdyti įsipareigojimus pagal Sutartį;</w:t>
      </w:r>
    </w:p>
    <w:p w14:paraId="7D07CE0D" w14:textId="77777777" w:rsidR="008F7D4B" w:rsidRDefault="008D0089">
      <w:pPr>
        <w:pStyle w:val="Sraopastraipa"/>
        <w:numPr>
          <w:ilvl w:val="1"/>
          <w:numId w:val="3"/>
        </w:numPr>
        <w:tabs>
          <w:tab w:val="left" w:pos="1378"/>
        </w:tabs>
        <w:ind w:left="102" w:right="106" w:firstLine="566"/>
        <w:jc w:val="both"/>
        <w:rPr>
          <w:sz w:val="24"/>
        </w:rPr>
      </w:pPr>
      <w:r>
        <w:rPr>
          <w:sz w:val="24"/>
        </w:rPr>
        <w:t>Rangovas</w:t>
      </w:r>
      <w:r>
        <w:rPr>
          <w:spacing w:val="-1"/>
          <w:sz w:val="24"/>
        </w:rPr>
        <w:t xml:space="preserve"> </w:t>
      </w:r>
      <w:r>
        <w:rPr>
          <w:sz w:val="24"/>
        </w:rPr>
        <w:t>siekdamas</w:t>
      </w:r>
      <w:r>
        <w:rPr>
          <w:spacing w:val="-1"/>
          <w:sz w:val="24"/>
        </w:rPr>
        <w:t xml:space="preserve"> </w:t>
      </w:r>
      <w:r>
        <w:rPr>
          <w:sz w:val="24"/>
        </w:rPr>
        <w:t>sudaryti</w:t>
      </w:r>
      <w:r>
        <w:rPr>
          <w:spacing w:val="-1"/>
          <w:sz w:val="24"/>
        </w:rPr>
        <w:t xml:space="preserve"> </w:t>
      </w:r>
      <w:r>
        <w:rPr>
          <w:sz w:val="24"/>
        </w:rPr>
        <w:t>sutartį su</w:t>
      </w:r>
      <w:r>
        <w:rPr>
          <w:spacing w:val="-1"/>
          <w:sz w:val="24"/>
        </w:rPr>
        <w:t xml:space="preserve"> </w:t>
      </w:r>
      <w:r>
        <w:rPr>
          <w:sz w:val="24"/>
        </w:rPr>
        <w:t>Užsakovu,</w:t>
      </w:r>
      <w:r>
        <w:rPr>
          <w:spacing w:val="-1"/>
          <w:sz w:val="24"/>
        </w:rPr>
        <w:t xml:space="preserve"> </w:t>
      </w:r>
      <w:r>
        <w:rPr>
          <w:sz w:val="24"/>
        </w:rPr>
        <w:t>buvo</w:t>
      </w:r>
      <w:r>
        <w:rPr>
          <w:spacing w:val="-1"/>
          <w:sz w:val="24"/>
        </w:rPr>
        <w:t xml:space="preserve"> </w:t>
      </w:r>
      <w:r>
        <w:rPr>
          <w:sz w:val="24"/>
        </w:rPr>
        <w:t>sudaręs</w:t>
      </w:r>
      <w:r>
        <w:rPr>
          <w:spacing w:val="-1"/>
          <w:sz w:val="24"/>
        </w:rPr>
        <w:t xml:space="preserve"> </w:t>
      </w:r>
      <w:r>
        <w:rPr>
          <w:sz w:val="24"/>
        </w:rPr>
        <w:t>susitarimą,</w:t>
      </w:r>
      <w:r>
        <w:rPr>
          <w:spacing w:val="-1"/>
          <w:sz w:val="24"/>
        </w:rPr>
        <w:t xml:space="preserve"> </w:t>
      </w:r>
      <w:r>
        <w:rPr>
          <w:sz w:val="24"/>
        </w:rPr>
        <w:t>neleistinai ribojantį konkurenciją;</w:t>
      </w:r>
    </w:p>
    <w:p w14:paraId="2F78CF85" w14:textId="77777777" w:rsidR="008F7D4B" w:rsidRDefault="008D0089">
      <w:pPr>
        <w:pStyle w:val="Sraopastraipa"/>
        <w:numPr>
          <w:ilvl w:val="1"/>
          <w:numId w:val="3"/>
        </w:numPr>
        <w:tabs>
          <w:tab w:val="left" w:pos="1378"/>
        </w:tabs>
        <w:ind w:left="102" w:right="107" w:firstLine="566"/>
        <w:jc w:val="both"/>
        <w:rPr>
          <w:sz w:val="24"/>
        </w:rPr>
      </w:pPr>
      <w:r>
        <w:rPr>
          <w:sz w:val="24"/>
        </w:rPr>
        <w:t>Rangovas nustatytais terminais nepateikia Sutartyje numatytų privalomų draudimų, užtikrinimų arba laiku nepratęsia (neatnaujina) jų galiojimo;</w:t>
      </w:r>
    </w:p>
    <w:p w14:paraId="48BDF277" w14:textId="77777777" w:rsidR="008F7D4B" w:rsidRDefault="008D0089">
      <w:pPr>
        <w:pStyle w:val="Sraopastraipa"/>
        <w:numPr>
          <w:ilvl w:val="1"/>
          <w:numId w:val="3"/>
        </w:numPr>
        <w:tabs>
          <w:tab w:val="left" w:pos="1378"/>
        </w:tabs>
        <w:ind w:left="102" w:right="108" w:firstLine="566"/>
        <w:jc w:val="both"/>
        <w:rPr>
          <w:sz w:val="24"/>
        </w:rPr>
      </w:pPr>
      <w:r>
        <w:rPr>
          <w:sz w:val="24"/>
        </w:rPr>
        <w:t xml:space="preserve">Paaiškėja, kad Rangovas turėjo būti pašalintas iš Pirkimo procedūros pagal Viešųjų pirkimų įstatymo 46 straipsnio 1 dalį ar dėl kitų Pirkimo dokumentuose nustatytų pašalinimo </w:t>
      </w:r>
      <w:r>
        <w:rPr>
          <w:spacing w:val="-2"/>
          <w:sz w:val="24"/>
        </w:rPr>
        <w:t>pagrindų;</w:t>
      </w:r>
    </w:p>
    <w:p w14:paraId="3A0B8E35" w14:textId="77777777" w:rsidR="008F7D4B" w:rsidRDefault="008D0089">
      <w:pPr>
        <w:pStyle w:val="Sraopastraipa"/>
        <w:numPr>
          <w:ilvl w:val="1"/>
          <w:numId w:val="3"/>
        </w:numPr>
        <w:tabs>
          <w:tab w:val="left" w:pos="1378"/>
        </w:tabs>
        <w:spacing w:before="1"/>
        <w:ind w:left="102" w:right="103" w:firstLine="566"/>
        <w:jc w:val="both"/>
        <w:rPr>
          <w:sz w:val="24"/>
        </w:rPr>
      </w:pPr>
      <w:r>
        <w:rPr>
          <w:sz w:val="24"/>
        </w:rPr>
        <w:t>Rangovas Sutarties vykdymo metu nebeatitinka Pirkimo dokumentuose nustatytų kvalifikacinių reikalavimų;</w:t>
      </w:r>
    </w:p>
    <w:p w14:paraId="685B4BF6" w14:textId="77777777" w:rsidR="008F7D4B" w:rsidRDefault="008D0089">
      <w:pPr>
        <w:pStyle w:val="Sraopastraipa"/>
        <w:numPr>
          <w:ilvl w:val="1"/>
          <w:numId w:val="3"/>
        </w:numPr>
        <w:tabs>
          <w:tab w:val="left" w:pos="1378"/>
        </w:tabs>
        <w:ind w:left="102" w:right="108" w:firstLine="566"/>
        <w:jc w:val="both"/>
        <w:rPr>
          <w:sz w:val="24"/>
        </w:rPr>
      </w:pPr>
      <w:r>
        <w:rPr>
          <w:sz w:val="24"/>
        </w:rPr>
        <w:t>Užtikrinimą išdavęs subjektas negali įvykdyti savo įsipareigojimų ir Rangovas per 10 (dešimt) dienų nepateikė naujo užtikrinimo tokiomis pačiomis sąlygomis kaip ir ankstesnysis;</w:t>
      </w:r>
    </w:p>
    <w:p w14:paraId="117E0BDD" w14:textId="77777777" w:rsidR="008F7D4B" w:rsidRDefault="008D0089">
      <w:pPr>
        <w:pStyle w:val="Sraopastraipa"/>
        <w:numPr>
          <w:ilvl w:val="1"/>
          <w:numId w:val="3"/>
        </w:numPr>
        <w:tabs>
          <w:tab w:val="left" w:pos="1378"/>
        </w:tabs>
        <w:ind w:left="1378" w:hanging="710"/>
        <w:jc w:val="both"/>
        <w:rPr>
          <w:sz w:val="24"/>
        </w:rPr>
      </w:pPr>
      <w:r>
        <w:rPr>
          <w:sz w:val="24"/>
        </w:rPr>
        <w:t>Rangovas</w:t>
      </w:r>
      <w:r>
        <w:rPr>
          <w:spacing w:val="-5"/>
          <w:sz w:val="24"/>
        </w:rPr>
        <w:t xml:space="preserve"> </w:t>
      </w:r>
      <w:r>
        <w:rPr>
          <w:sz w:val="24"/>
        </w:rPr>
        <w:t>pažeidžia</w:t>
      </w:r>
      <w:r>
        <w:rPr>
          <w:spacing w:val="-2"/>
          <w:sz w:val="24"/>
        </w:rPr>
        <w:t xml:space="preserve"> </w:t>
      </w:r>
      <w:r>
        <w:rPr>
          <w:sz w:val="24"/>
        </w:rPr>
        <w:t>Sutartyje</w:t>
      </w:r>
      <w:r>
        <w:rPr>
          <w:spacing w:val="-2"/>
          <w:sz w:val="24"/>
        </w:rPr>
        <w:t xml:space="preserve"> </w:t>
      </w:r>
      <w:r>
        <w:rPr>
          <w:sz w:val="24"/>
        </w:rPr>
        <w:t>nustatytus</w:t>
      </w:r>
      <w:r>
        <w:rPr>
          <w:spacing w:val="-3"/>
          <w:sz w:val="24"/>
        </w:rPr>
        <w:t xml:space="preserve"> </w:t>
      </w:r>
      <w:r>
        <w:rPr>
          <w:sz w:val="24"/>
        </w:rPr>
        <w:t>įsipareigojimus</w:t>
      </w:r>
      <w:r>
        <w:rPr>
          <w:spacing w:val="-2"/>
          <w:sz w:val="24"/>
        </w:rPr>
        <w:t xml:space="preserve"> </w:t>
      </w:r>
      <w:r>
        <w:rPr>
          <w:sz w:val="24"/>
        </w:rPr>
        <w:t>dėl</w:t>
      </w:r>
      <w:r>
        <w:rPr>
          <w:spacing w:val="-1"/>
          <w:sz w:val="24"/>
        </w:rPr>
        <w:t xml:space="preserve"> </w:t>
      </w:r>
      <w:r>
        <w:rPr>
          <w:spacing w:val="-2"/>
          <w:sz w:val="24"/>
        </w:rPr>
        <w:t>konfidencialumo.</w:t>
      </w:r>
    </w:p>
    <w:p w14:paraId="2B99DB8D" w14:textId="77777777" w:rsidR="008F7D4B" w:rsidRDefault="008D0089">
      <w:pPr>
        <w:pStyle w:val="Sraopastraipa"/>
        <w:numPr>
          <w:ilvl w:val="0"/>
          <w:numId w:val="3"/>
        </w:numPr>
        <w:tabs>
          <w:tab w:val="left" w:pos="1095"/>
        </w:tabs>
        <w:ind w:right="103" w:firstLine="566"/>
        <w:jc w:val="both"/>
        <w:rPr>
          <w:sz w:val="24"/>
        </w:rPr>
      </w:pPr>
      <w:r>
        <w:rPr>
          <w:sz w:val="24"/>
        </w:rPr>
        <w:t>Jeigu</w:t>
      </w:r>
      <w:r>
        <w:rPr>
          <w:spacing w:val="-8"/>
          <w:sz w:val="24"/>
        </w:rPr>
        <w:t xml:space="preserve"> </w:t>
      </w:r>
      <w:r>
        <w:rPr>
          <w:sz w:val="24"/>
        </w:rPr>
        <w:t>Užsakovas</w:t>
      </w:r>
      <w:r>
        <w:rPr>
          <w:spacing w:val="-8"/>
          <w:sz w:val="24"/>
        </w:rPr>
        <w:t xml:space="preserve"> </w:t>
      </w:r>
      <w:r>
        <w:rPr>
          <w:sz w:val="24"/>
        </w:rPr>
        <w:t>nutraukia</w:t>
      </w:r>
      <w:r>
        <w:rPr>
          <w:spacing w:val="-9"/>
          <w:sz w:val="24"/>
        </w:rPr>
        <w:t xml:space="preserve"> </w:t>
      </w:r>
      <w:r>
        <w:rPr>
          <w:sz w:val="24"/>
        </w:rPr>
        <w:t>Sutartį</w:t>
      </w:r>
      <w:r>
        <w:rPr>
          <w:spacing w:val="-8"/>
          <w:sz w:val="24"/>
        </w:rPr>
        <w:t xml:space="preserve"> </w:t>
      </w:r>
      <w:r>
        <w:rPr>
          <w:sz w:val="24"/>
        </w:rPr>
        <w:t>Sutarties</w:t>
      </w:r>
      <w:r>
        <w:rPr>
          <w:spacing w:val="-5"/>
          <w:sz w:val="24"/>
        </w:rPr>
        <w:t xml:space="preserve"> </w:t>
      </w:r>
      <w:hyperlink w:anchor="_bookmark68" w:history="1">
        <w:r>
          <w:rPr>
            <w:sz w:val="24"/>
          </w:rPr>
          <w:t>153</w:t>
        </w:r>
      </w:hyperlink>
      <w:r>
        <w:rPr>
          <w:sz w:val="24"/>
        </w:rPr>
        <w:t>–</w:t>
      </w:r>
      <w:hyperlink w:anchor="_bookmark69" w:history="1">
        <w:r>
          <w:rPr>
            <w:sz w:val="24"/>
          </w:rPr>
          <w:t>154</w:t>
        </w:r>
      </w:hyperlink>
      <w:r>
        <w:rPr>
          <w:spacing w:val="-8"/>
          <w:sz w:val="24"/>
        </w:rPr>
        <w:t xml:space="preserve"> </w:t>
      </w:r>
      <w:r>
        <w:rPr>
          <w:sz w:val="24"/>
        </w:rPr>
        <w:t>punktų</w:t>
      </w:r>
      <w:r>
        <w:rPr>
          <w:spacing w:val="-8"/>
          <w:sz w:val="24"/>
        </w:rPr>
        <w:t xml:space="preserve"> </w:t>
      </w:r>
      <w:r>
        <w:rPr>
          <w:sz w:val="24"/>
        </w:rPr>
        <w:t>pagrindu,</w:t>
      </w:r>
      <w:r>
        <w:rPr>
          <w:spacing w:val="-6"/>
          <w:sz w:val="24"/>
        </w:rPr>
        <w:t xml:space="preserve"> </w:t>
      </w:r>
      <w:r>
        <w:rPr>
          <w:sz w:val="24"/>
        </w:rPr>
        <w:t>Užsakovas</w:t>
      </w:r>
      <w:r>
        <w:rPr>
          <w:spacing w:val="-8"/>
          <w:sz w:val="24"/>
        </w:rPr>
        <w:t xml:space="preserve"> </w:t>
      </w:r>
      <w:r>
        <w:rPr>
          <w:sz w:val="24"/>
        </w:rPr>
        <w:t xml:space="preserve">sumoka už iki Sutarties nutraukimo tinkamai atliktus Darbus pagal pateiktus ir tarpusavyje suderintus atsiskaitymo dokumentus Sutarties </w:t>
      </w:r>
      <w:hyperlink w:anchor="_bookmark30" w:history="1">
        <w:r>
          <w:rPr>
            <w:sz w:val="24"/>
          </w:rPr>
          <w:t>VI</w:t>
        </w:r>
      </w:hyperlink>
      <w:r>
        <w:rPr>
          <w:sz w:val="24"/>
        </w:rPr>
        <w:t xml:space="preserve"> skyriuje „Atsiskaitymo tvarka“ nustatyta tvarka, o Rangovas grąžina neišskaičiuotą iš mokėtinų sumų avanso sumą (jeigu buvo sumokėtas avansas) ir atlygina Užsakovui</w:t>
      </w:r>
      <w:r>
        <w:rPr>
          <w:spacing w:val="-9"/>
          <w:sz w:val="24"/>
        </w:rPr>
        <w:t xml:space="preserve"> </w:t>
      </w:r>
      <w:r>
        <w:rPr>
          <w:sz w:val="24"/>
        </w:rPr>
        <w:t>visas</w:t>
      </w:r>
      <w:r>
        <w:rPr>
          <w:spacing w:val="-10"/>
          <w:sz w:val="24"/>
        </w:rPr>
        <w:t xml:space="preserve"> </w:t>
      </w:r>
      <w:r>
        <w:rPr>
          <w:sz w:val="24"/>
        </w:rPr>
        <w:t>dėl</w:t>
      </w:r>
      <w:r>
        <w:rPr>
          <w:spacing w:val="-9"/>
          <w:sz w:val="24"/>
        </w:rPr>
        <w:t xml:space="preserve"> </w:t>
      </w:r>
      <w:r>
        <w:rPr>
          <w:sz w:val="24"/>
        </w:rPr>
        <w:t>šios</w:t>
      </w:r>
      <w:r>
        <w:rPr>
          <w:spacing w:val="-9"/>
          <w:sz w:val="24"/>
        </w:rPr>
        <w:t xml:space="preserve"> </w:t>
      </w:r>
      <w:r>
        <w:rPr>
          <w:sz w:val="24"/>
        </w:rPr>
        <w:t>Sutarties</w:t>
      </w:r>
      <w:r>
        <w:rPr>
          <w:spacing w:val="-9"/>
          <w:sz w:val="24"/>
        </w:rPr>
        <w:t xml:space="preserve"> </w:t>
      </w:r>
      <w:r>
        <w:rPr>
          <w:sz w:val="24"/>
        </w:rPr>
        <w:t>nutraukimo</w:t>
      </w:r>
      <w:r>
        <w:rPr>
          <w:spacing w:val="-10"/>
          <w:sz w:val="24"/>
        </w:rPr>
        <w:t xml:space="preserve"> </w:t>
      </w:r>
      <w:r>
        <w:rPr>
          <w:sz w:val="24"/>
        </w:rPr>
        <w:t>susidariusias</w:t>
      </w:r>
      <w:r>
        <w:rPr>
          <w:spacing w:val="-10"/>
          <w:sz w:val="24"/>
        </w:rPr>
        <w:t xml:space="preserve"> </w:t>
      </w:r>
      <w:r>
        <w:rPr>
          <w:sz w:val="24"/>
        </w:rPr>
        <w:t>išlaidas</w:t>
      </w:r>
      <w:r>
        <w:rPr>
          <w:spacing w:val="-10"/>
          <w:sz w:val="24"/>
        </w:rPr>
        <w:t xml:space="preserve"> </w:t>
      </w:r>
      <w:r>
        <w:rPr>
          <w:sz w:val="24"/>
        </w:rPr>
        <w:t>ir</w:t>
      </w:r>
      <w:r>
        <w:rPr>
          <w:spacing w:val="-10"/>
          <w:sz w:val="24"/>
        </w:rPr>
        <w:t xml:space="preserve"> </w:t>
      </w:r>
      <w:r>
        <w:rPr>
          <w:sz w:val="24"/>
        </w:rPr>
        <w:t>kompensuoja</w:t>
      </w:r>
      <w:r>
        <w:rPr>
          <w:spacing w:val="-11"/>
          <w:sz w:val="24"/>
        </w:rPr>
        <w:t xml:space="preserve"> </w:t>
      </w:r>
      <w:r>
        <w:rPr>
          <w:sz w:val="24"/>
        </w:rPr>
        <w:t>dėl</w:t>
      </w:r>
      <w:r>
        <w:rPr>
          <w:spacing w:val="-9"/>
          <w:sz w:val="24"/>
        </w:rPr>
        <w:t xml:space="preserve"> </w:t>
      </w:r>
      <w:r>
        <w:rPr>
          <w:sz w:val="24"/>
        </w:rPr>
        <w:t>šios</w:t>
      </w:r>
      <w:r>
        <w:rPr>
          <w:spacing w:val="-9"/>
          <w:sz w:val="24"/>
        </w:rPr>
        <w:t xml:space="preserve"> </w:t>
      </w:r>
      <w:r>
        <w:rPr>
          <w:sz w:val="24"/>
        </w:rPr>
        <w:t xml:space="preserve">Sutarties nutraukimo patirtus nuostolius. Nutraukus Sutartį </w:t>
      </w:r>
      <w:hyperlink w:anchor="_bookmark68" w:history="1">
        <w:r>
          <w:rPr>
            <w:sz w:val="24"/>
          </w:rPr>
          <w:t>153</w:t>
        </w:r>
      </w:hyperlink>
      <w:r>
        <w:rPr>
          <w:sz w:val="24"/>
        </w:rPr>
        <w:t xml:space="preserve"> - </w:t>
      </w:r>
      <w:hyperlink w:anchor="_bookmark69" w:history="1">
        <w:r>
          <w:rPr>
            <w:sz w:val="24"/>
          </w:rPr>
          <w:t>154</w:t>
        </w:r>
      </w:hyperlink>
      <w:r>
        <w:rPr>
          <w:sz w:val="24"/>
        </w:rPr>
        <w:t xml:space="preserve"> punktuose nustatytais pagrindais (išskyrus </w:t>
      </w:r>
      <w:hyperlink w:anchor="_bookmark70" w:history="1">
        <w:r>
          <w:rPr>
            <w:sz w:val="24"/>
          </w:rPr>
          <w:t>154.2</w:t>
        </w:r>
      </w:hyperlink>
      <w:r>
        <w:rPr>
          <w:sz w:val="24"/>
        </w:rPr>
        <w:t xml:space="preserve"> punkte numatytą pagrindą), Rangovas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Rangovas įsipareigoja atlyginti visus dėl šios sutarties nutraukimo patirtus nuostolius</w:t>
      </w:r>
    </w:p>
    <w:p w14:paraId="488887E3" w14:textId="77777777" w:rsidR="008F7D4B" w:rsidRDefault="008D0089">
      <w:pPr>
        <w:pStyle w:val="Sraopastraipa"/>
        <w:numPr>
          <w:ilvl w:val="0"/>
          <w:numId w:val="3"/>
        </w:numPr>
        <w:tabs>
          <w:tab w:val="left" w:pos="1095"/>
        </w:tabs>
        <w:spacing w:before="1"/>
        <w:ind w:right="101" w:firstLine="566"/>
        <w:jc w:val="both"/>
        <w:rPr>
          <w:sz w:val="24"/>
        </w:rPr>
      </w:pPr>
      <w:r>
        <w:rPr>
          <w:sz w:val="24"/>
        </w:rPr>
        <w:t xml:space="preserve">Paaiškėjus, kad Projekto įgyvendinimo (statybos) finansavimas yra nenumatytas ar sustabdytas Užsakovas turi teisę vienašališkai nutraukti Sutartį apie tai raštu įspėjęs Rangovą ne vėliau kaip prieš 30 (trisdešimt) kalendorinių dienų. Šiame Sutarties punkte esanti sąlyga gali būti taikoma ir tokiu atveju, jeigu atlikus statybos darbų kainos perskaičiavimą, įvykus 15 (penkiolikos) procentų statybos darbų kainų pokyčiui, kaip tai numatyta Sutarties </w:t>
      </w:r>
      <w:hyperlink w:anchor="_bookmark6" w:history="1">
        <w:r>
          <w:rPr>
            <w:sz w:val="24"/>
          </w:rPr>
          <w:t>16.1.1</w:t>
        </w:r>
      </w:hyperlink>
      <w:r>
        <w:rPr>
          <w:sz w:val="24"/>
        </w:rPr>
        <w:t xml:space="preserve"> punkte, Sutarties įgyvendinimui</w:t>
      </w:r>
      <w:r>
        <w:rPr>
          <w:spacing w:val="-15"/>
          <w:sz w:val="24"/>
        </w:rPr>
        <w:t xml:space="preserve"> </w:t>
      </w:r>
      <w:r>
        <w:rPr>
          <w:sz w:val="24"/>
        </w:rPr>
        <w:t>neskiriama</w:t>
      </w:r>
      <w:r>
        <w:rPr>
          <w:spacing w:val="-15"/>
          <w:sz w:val="24"/>
        </w:rPr>
        <w:t xml:space="preserve"> </w:t>
      </w:r>
      <w:r>
        <w:rPr>
          <w:sz w:val="24"/>
        </w:rPr>
        <w:t>papildomų</w:t>
      </w:r>
      <w:r>
        <w:rPr>
          <w:spacing w:val="-15"/>
          <w:sz w:val="24"/>
        </w:rPr>
        <w:t xml:space="preserve"> </w:t>
      </w:r>
      <w:r>
        <w:rPr>
          <w:sz w:val="24"/>
        </w:rPr>
        <w:t>lėšų.</w:t>
      </w:r>
      <w:r>
        <w:rPr>
          <w:spacing w:val="-15"/>
          <w:sz w:val="24"/>
        </w:rPr>
        <w:t xml:space="preserve"> </w:t>
      </w:r>
      <w:r>
        <w:rPr>
          <w:sz w:val="24"/>
        </w:rPr>
        <w:t>Tokiu</w:t>
      </w:r>
      <w:r>
        <w:rPr>
          <w:spacing w:val="-15"/>
          <w:sz w:val="24"/>
        </w:rPr>
        <w:t xml:space="preserve"> </w:t>
      </w:r>
      <w:r>
        <w:rPr>
          <w:sz w:val="24"/>
        </w:rPr>
        <w:t>atveju</w:t>
      </w:r>
      <w:r>
        <w:rPr>
          <w:spacing w:val="-15"/>
          <w:sz w:val="24"/>
        </w:rPr>
        <w:t xml:space="preserve"> </w:t>
      </w:r>
      <w:r>
        <w:rPr>
          <w:sz w:val="24"/>
        </w:rPr>
        <w:t>atsiskaitymai</w:t>
      </w:r>
      <w:r>
        <w:rPr>
          <w:spacing w:val="-15"/>
          <w:sz w:val="24"/>
        </w:rPr>
        <w:t xml:space="preserve"> </w:t>
      </w:r>
      <w:r>
        <w:rPr>
          <w:sz w:val="24"/>
        </w:rPr>
        <w:t>tarp</w:t>
      </w:r>
      <w:r>
        <w:rPr>
          <w:spacing w:val="-15"/>
          <w:sz w:val="24"/>
        </w:rPr>
        <w:t xml:space="preserve"> </w:t>
      </w:r>
      <w:r>
        <w:rPr>
          <w:sz w:val="24"/>
        </w:rPr>
        <w:t>Šalių</w:t>
      </w:r>
      <w:r>
        <w:rPr>
          <w:spacing w:val="-15"/>
          <w:sz w:val="24"/>
        </w:rPr>
        <w:t xml:space="preserve"> </w:t>
      </w:r>
      <w:r>
        <w:rPr>
          <w:sz w:val="24"/>
        </w:rPr>
        <w:t>Sutarties</w:t>
      </w:r>
      <w:r>
        <w:rPr>
          <w:spacing w:val="-15"/>
          <w:sz w:val="24"/>
        </w:rPr>
        <w:t xml:space="preserve"> </w:t>
      </w:r>
      <w:r>
        <w:rPr>
          <w:sz w:val="24"/>
        </w:rPr>
        <w:t xml:space="preserve">nutraukimo dienai atliekami Sutarties </w:t>
      </w:r>
      <w:hyperlink w:anchor="_bookmark30" w:history="1">
        <w:r>
          <w:rPr>
            <w:sz w:val="24"/>
          </w:rPr>
          <w:t>VI</w:t>
        </w:r>
      </w:hyperlink>
      <w:r>
        <w:rPr>
          <w:sz w:val="24"/>
        </w:rPr>
        <w:t xml:space="preserve"> skyriuje „Atsiskaitymo tvarka“ nustatyta tvarka, taip pat Rangovas grąžina neišskaičiuotą iš mokėtinų sumų avanso sumą (jeigu buvo sumokėtas avansas).</w:t>
      </w:r>
    </w:p>
    <w:p w14:paraId="38D1FD3C" w14:textId="77777777" w:rsidR="008F7D4B" w:rsidRDefault="008D0089">
      <w:pPr>
        <w:pStyle w:val="Sraopastraipa"/>
        <w:numPr>
          <w:ilvl w:val="0"/>
          <w:numId w:val="3"/>
        </w:numPr>
        <w:tabs>
          <w:tab w:val="left" w:pos="1095"/>
        </w:tabs>
        <w:ind w:right="103" w:firstLine="566"/>
        <w:jc w:val="both"/>
        <w:rPr>
          <w:sz w:val="24"/>
        </w:rPr>
      </w:pPr>
      <w:r>
        <w:rPr>
          <w:sz w:val="24"/>
        </w:rPr>
        <w:t>Užsakovas be išankstinio įspėjimo vienašališkai nutraukia Sutartį Lietuvos Respublikos Vyriausybei Nacionaliniam saugumui užtikrinti svarbių objektų apsaugos įstatymo nustatyta tvarka priėmus</w:t>
      </w:r>
      <w:r>
        <w:rPr>
          <w:spacing w:val="-12"/>
          <w:sz w:val="24"/>
        </w:rPr>
        <w:t xml:space="preserve"> </w:t>
      </w:r>
      <w:r>
        <w:rPr>
          <w:sz w:val="24"/>
        </w:rPr>
        <w:t>sprendimą,</w:t>
      </w:r>
      <w:r>
        <w:rPr>
          <w:spacing w:val="-11"/>
          <w:sz w:val="24"/>
        </w:rPr>
        <w:t xml:space="preserve"> </w:t>
      </w:r>
      <w:r>
        <w:rPr>
          <w:sz w:val="24"/>
        </w:rPr>
        <w:t>patvirtinantį,</w:t>
      </w:r>
      <w:r>
        <w:rPr>
          <w:spacing w:val="-13"/>
          <w:sz w:val="24"/>
        </w:rPr>
        <w:t xml:space="preserve"> </w:t>
      </w:r>
      <w:r>
        <w:rPr>
          <w:sz w:val="24"/>
        </w:rPr>
        <w:t>kad</w:t>
      </w:r>
      <w:r>
        <w:rPr>
          <w:spacing w:val="-13"/>
          <w:sz w:val="24"/>
        </w:rPr>
        <w:t xml:space="preserve"> </w:t>
      </w:r>
      <w:r>
        <w:rPr>
          <w:sz w:val="24"/>
        </w:rPr>
        <w:t>Sutartis</w:t>
      </w:r>
      <w:r>
        <w:rPr>
          <w:spacing w:val="-13"/>
          <w:sz w:val="24"/>
        </w:rPr>
        <w:t xml:space="preserve"> </w:t>
      </w:r>
      <w:r>
        <w:rPr>
          <w:sz w:val="24"/>
        </w:rPr>
        <w:t>neatitinka</w:t>
      </w:r>
      <w:r>
        <w:rPr>
          <w:spacing w:val="-14"/>
          <w:sz w:val="24"/>
        </w:rPr>
        <w:t xml:space="preserve"> </w:t>
      </w:r>
      <w:r>
        <w:rPr>
          <w:sz w:val="24"/>
        </w:rPr>
        <w:t>nacionalinio</w:t>
      </w:r>
      <w:r>
        <w:rPr>
          <w:spacing w:val="-13"/>
          <w:sz w:val="24"/>
        </w:rPr>
        <w:t xml:space="preserve"> </w:t>
      </w:r>
      <w:r>
        <w:rPr>
          <w:sz w:val="24"/>
        </w:rPr>
        <w:t>saugumo</w:t>
      </w:r>
      <w:r>
        <w:rPr>
          <w:spacing w:val="-13"/>
          <w:sz w:val="24"/>
        </w:rPr>
        <w:t xml:space="preserve"> </w:t>
      </w:r>
      <w:r>
        <w:rPr>
          <w:sz w:val="24"/>
        </w:rPr>
        <w:t>interesų.</w:t>
      </w:r>
      <w:r>
        <w:rPr>
          <w:spacing w:val="-13"/>
          <w:sz w:val="24"/>
        </w:rPr>
        <w:t xml:space="preserve"> </w:t>
      </w:r>
      <w:r>
        <w:rPr>
          <w:sz w:val="24"/>
        </w:rPr>
        <w:t>Tokiu</w:t>
      </w:r>
      <w:r>
        <w:rPr>
          <w:spacing w:val="-10"/>
          <w:sz w:val="24"/>
        </w:rPr>
        <w:t xml:space="preserve"> </w:t>
      </w:r>
      <w:r>
        <w:rPr>
          <w:sz w:val="24"/>
        </w:rPr>
        <w:t xml:space="preserve">atveju atsiskaitymai tarp Šalių Sutarties nutraukimo dienai atliekami Sutarties </w:t>
      </w:r>
      <w:hyperlink w:anchor="_bookmark30" w:history="1">
        <w:r>
          <w:rPr>
            <w:sz w:val="24"/>
          </w:rPr>
          <w:t>VI</w:t>
        </w:r>
      </w:hyperlink>
      <w:r>
        <w:rPr>
          <w:sz w:val="24"/>
        </w:rPr>
        <w:t xml:space="preserve"> skyriuje „Atsiskaitymo tvarka“ nustatyta tvarka, taip pat Rangovas grąžina neišskaičiuotą iš mokėtinų sumų avanso sumą (jeigu buvo sumokėtas avansas).</w:t>
      </w:r>
    </w:p>
    <w:p w14:paraId="6AECC49B" w14:textId="77777777" w:rsidR="008F7D4B" w:rsidRDefault="008D0089">
      <w:pPr>
        <w:pStyle w:val="Sraopastraipa"/>
        <w:numPr>
          <w:ilvl w:val="0"/>
          <w:numId w:val="3"/>
        </w:numPr>
        <w:tabs>
          <w:tab w:val="left" w:pos="1095"/>
        </w:tabs>
        <w:spacing w:before="1"/>
        <w:ind w:right="103" w:firstLine="566"/>
        <w:jc w:val="both"/>
        <w:rPr>
          <w:sz w:val="24"/>
        </w:rPr>
      </w:pPr>
      <w:r>
        <w:rPr>
          <w:sz w:val="24"/>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183F5809" w14:textId="77777777" w:rsidR="008F7D4B" w:rsidRDefault="008F7D4B">
      <w:pPr>
        <w:jc w:val="both"/>
        <w:rPr>
          <w:sz w:val="24"/>
        </w:rPr>
        <w:sectPr w:rsidR="008F7D4B">
          <w:pgSz w:w="11910" w:h="16840"/>
          <w:pgMar w:top="1040" w:right="460" w:bottom="280" w:left="1600" w:header="576" w:footer="0" w:gutter="0"/>
          <w:cols w:space="1296"/>
        </w:sectPr>
      </w:pPr>
    </w:p>
    <w:p w14:paraId="51211022" w14:textId="77777777" w:rsidR="008F7D4B" w:rsidRDefault="008D0089">
      <w:pPr>
        <w:pStyle w:val="Sraopastraipa"/>
        <w:numPr>
          <w:ilvl w:val="0"/>
          <w:numId w:val="3"/>
        </w:numPr>
        <w:tabs>
          <w:tab w:val="left" w:pos="1095"/>
        </w:tabs>
        <w:spacing w:before="80"/>
        <w:ind w:right="102" w:firstLine="566"/>
        <w:jc w:val="both"/>
        <w:rPr>
          <w:sz w:val="24"/>
        </w:rPr>
      </w:pPr>
      <w:r>
        <w:rPr>
          <w:sz w:val="24"/>
        </w:rPr>
        <w:lastRenderedPageBreak/>
        <w:t>Šalių susitarimu Sutartis gali būti nutraukta bet kuriuo metu. Tokiu atveju atsiskaitymai tarp</w:t>
      </w:r>
      <w:r>
        <w:rPr>
          <w:spacing w:val="-15"/>
          <w:sz w:val="24"/>
        </w:rPr>
        <w:t xml:space="preserve"> </w:t>
      </w:r>
      <w:r>
        <w:rPr>
          <w:sz w:val="24"/>
        </w:rPr>
        <w:t>Šalių</w:t>
      </w:r>
      <w:r>
        <w:rPr>
          <w:spacing w:val="-15"/>
          <w:sz w:val="24"/>
        </w:rPr>
        <w:t xml:space="preserve"> </w:t>
      </w:r>
      <w:r>
        <w:rPr>
          <w:sz w:val="24"/>
        </w:rPr>
        <w:t>Sutarties</w:t>
      </w:r>
      <w:r>
        <w:rPr>
          <w:spacing w:val="-15"/>
          <w:sz w:val="24"/>
        </w:rPr>
        <w:t xml:space="preserve"> </w:t>
      </w:r>
      <w:r>
        <w:rPr>
          <w:sz w:val="24"/>
        </w:rPr>
        <w:t>nutraukimo</w:t>
      </w:r>
      <w:r>
        <w:rPr>
          <w:spacing w:val="-15"/>
          <w:sz w:val="24"/>
        </w:rPr>
        <w:t xml:space="preserve"> </w:t>
      </w:r>
      <w:r>
        <w:rPr>
          <w:sz w:val="24"/>
        </w:rPr>
        <w:t>dienai</w:t>
      </w:r>
      <w:r>
        <w:rPr>
          <w:spacing w:val="-15"/>
          <w:sz w:val="24"/>
        </w:rPr>
        <w:t xml:space="preserve"> </w:t>
      </w:r>
      <w:r>
        <w:rPr>
          <w:sz w:val="24"/>
        </w:rPr>
        <w:t>atliekami</w:t>
      </w:r>
      <w:r>
        <w:rPr>
          <w:spacing w:val="-15"/>
          <w:sz w:val="24"/>
        </w:rPr>
        <w:t xml:space="preserve"> </w:t>
      </w:r>
      <w:r>
        <w:rPr>
          <w:sz w:val="24"/>
        </w:rPr>
        <w:t>Sutarties</w:t>
      </w:r>
      <w:r>
        <w:rPr>
          <w:spacing w:val="-15"/>
          <w:sz w:val="24"/>
        </w:rPr>
        <w:t xml:space="preserve"> </w:t>
      </w:r>
      <w:hyperlink w:anchor="_bookmark30" w:history="1">
        <w:r>
          <w:rPr>
            <w:sz w:val="24"/>
          </w:rPr>
          <w:t>VI</w:t>
        </w:r>
      </w:hyperlink>
      <w:r>
        <w:rPr>
          <w:spacing w:val="-15"/>
          <w:sz w:val="24"/>
        </w:rPr>
        <w:t xml:space="preserve"> </w:t>
      </w:r>
      <w:r>
        <w:rPr>
          <w:sz w:val="24"/>
        </w:rPr>
        <w:t>skyriuje</w:t>
      </w:r>
      <w:r>
        <w:rPr>
          <w:spacing w:val="-15"/>
          <w:sz w:val="24"/>
        </w:rPr>
        <w:t xml:space="preserve"> </w:t>
      </w:r>
      <w:r>
        <w:rPr>
          <w:sz w:val="24"/>
        </w:rPr>
        <w:t>„Atsiskaitymo</w:t>
      </w:r>
      <w:r>
        <w:rPr>
          <w:spacing w:val="-15"/>
          <w:sz w:val="24"/>
        </w:rPr>
        <w:t xml:space="preserve"> </w:t>
      </w:r>
      <w:r>
        <w:rPr>
          <w:sz w:val="24"/>
        </w:rPr>
        <w:t>tvarka“</w:t>
      </w:r>
      <w:r>
        <w:rPr>
          <w:spacing w:val="-15"/>
          <w:sz w:val="24"/>
        </w:rPr>
        <w:t xml:space="preserve"> </w:t>
      </w:r>
      <w:r>
        <w:rPr>
          <w:sz w:val="24"/>
        </w:rPr>
        <w:t>nustatyta tvarka, taip pat Rangovas grąžina neišskaičiuotą iš mokėtinų sumų avanso sumą (jeigu buvo sumokėtas avansas).</w:t>
      </w:r>
    </w:p>
    <w:p w14:paraId="7C74D166" w14:textId="77777777" w:rsidR="008F7D4B" w:rsidRDefault="008F7D4B">
      <w:pPr>
        <w:pStyle w:val="Pagrindinistekstas"/>
        <w:ind w:left="0" w:firstLine="0"/>
        <w:jc w:val="left"/>
      </w:pPr>
    </w:p>
    <w:p w14:paraId="28922939" w14:textId="77777777" w:rsidR="008F7D4B" w:rsidRDefault="008D0089">
      <w:pPr>
        <w:pStyle w:val="Antrat1"/>
        <w:numPr>
          <w:ilvl w:val="0"/>
          <w:numId w:val="4"/>
        </w:numPr>
        <w:tabs>
          <w:tab w:val="left" w:pos="3875"/>
        </w:tabs>
        <w:ind w:left="3875" w:hanging="1296"/>
        <w:jc w:val="left"/>
      </w:pPr>
      <w:r>
        <w:t>KITOS</w:t>
      </w:r>
      <w:r>
        <w:rPr>
          <w:spacing w:val="-4"/>
        </w:rPr>
        <w:t xml:space="preserve"> </w:t>
      </w:r>
      <w:r>
        <w:t>SUTARTIES</w:t>
      </w:r>
      <w:r>
        <w:rPr>
          <w:spacing w:val="-4"/>
        </w:rPr>
        <w:t xml:space="preserve"> </w:t>
      </w:r>
      <w:r>
        <w:rPr>
          <w:spacing w:val="-2"/>
        </w:rPr>
        <w:t>SĄLYGOS</w:t>
      </w:r>
    </w:p>
    <w:p w14:paraId="0A442A3B" w14:textId="77777777" w:rsidR="008F7D4B" w:rsidRDefault="008F7D4B">
      <w:pPr>
        <w:pStyle w:val="Pagrindinistekstas"/>
        <w:ind w:left="0" w:firstLine="0"/>
        <w:jc w:val="left"/>
        <w:rPr>
          <w:b/>
        </w:rPr>
      </w:pPr>
    </w:p>
    <w:p w14:paraId="7414C796" w14:textId="77777777" w:rsidR="008F7D4B" w:rsidRDefault="008D0089">
      <w:pPr>
        <w:pStyle w:val="Sraopastraipa"/>
        <w:numPr>
          <w:ilvl w:val="1"/>
          <w:numId w:val="4"/>
        </w:numPr>
        <w:tabs>
          <w:tab w:val="left" w:pos="3650"/>
        </w:tabs>
        <w:ind w:left="3650" w:hanging="776"/>
        <w:jc w:val="left"/>
        <w:rPr>
          <w:sz w:val="24"/>
        </w:rPr>
      </w:pPr>
      <w:r>
        <w:rPr>
          <w:sz w:val="24"/>
        </w:rPr>
        <w:t>Atsakingi</w:t>
      </w:r>
      <w:r>
        <w:rPr>
          <w:spacing w:val="-1"/>
          <w:sz w:val="24"/>
        </w:rPr>
        <w:t xml:space="preserve"> </w:t>
      </w:r>
      <w:r>
        <w:rPr>
          <w:sz w:val="24"/>
        </w:rPr>
        <w:t xml:space="preserve">asmenys ir </w:t>
      </w:r>
      <w:r>
        <w:rPr>
          <w:spacing w:val="-2"/>
          <w:sz w:val="24"/>
        </w:rPr>
        <w:t>bendravimas</w:t>
      </w:r>
    </w:p>
    <w:p w14:paraId="5C39C17F" w14:textId="77777777" w:rsidR="008F7D4B" w:rsidRDefault="008F7D4B">
      <w:pPr>
        <w:pStyle w:val="Pagrindinistekstas"/>
        <w:ind w:left="0" w:firstLine="0"/>
        <w:jc w:val="left"/>
      </w:pPr>
    </w:p>
    <w:p w14:paraId="2EC116A8" w14:textId="77777777" w:rsidR="008F7D4B" w:rsidRDefault="008D0089">
      <w:pPr>
        <w:pStyle w:val="Sraopastraipa"/>
        <w:numPr>
          <w:ilvl w:val="0"/>
          <w:numId w:val="3"/>
        </w:numPr>
        <w:tabs>
          <w:tab w:val="left" w:pos="1095"/>
        </w:tabs>
        <w:ind w:right="108" w:firstLine="566"/>
        <w:jc w:val="both"/>
        <w:rPr>
          <w:sz w:val="24"/>
        </w:rPr>
      </w:pPr>
      <w:r>
        <w:rPr>
          <w:sz w:val="24"/>
        </w:rPr>
        <w:t xml:space="preserve">Vykdant Sutartį bendravimas ir susirašinėjimas tarp Šalių vykdomas lietuvių kalba. Dokumentacija, susijusi su Darbais ir Paslaugų teikimu, Užsakovui teikiama ir rengiama lietuvių </w:t>
      </w:r>
      <w:r>
        <w:rPr>
          <w:spacing w:val="-2"/>
          <w:sz w:val="24"/>
        </w:rPr>
        <w:t>kalba.</w:t>
      </w:r>
    </w:p>
    <w:p w14:paraId="408EE5A0" w14:textId="6D719729" w:rsidR="008F7D4B" w:rsidRDefault="008D0089">
      <w:pPr>
        <w:pStyle w:val="Sraopastraipa"/>
        <w:numPr>
          <w:ilvl w:val="0"/>
          <w:numId w:val="3"/>
        </w:numPr>
        <w:tabs>
          <w:tab w:val="left" w:pos="1095"/>
        </w:tabs>
        <w:ind w:right="100" w:firstLine="566"/>
        <w:jc w:val="both"/>
        <w:rPr>
          <w:sz w:val="24"/>
        </w:rPr>
      </w:pPr>
      <w:bookmarkStart w:id="71" w:name="_bookmark71"/>
      <w:bookmarkEnd w:id="71"/>
      <w:r>
        <w:rPr>
          <w:sz w:val="24"/>
        </w:rPr>
        <w:t>Užsakovas, vadovaudamasis Viešųjų pirkimų įstatymo 87 straipsnio 2 dalies 12 punktu, sudarant</w:t>
      </w:r>
      <w:r>
        <w:rPr>
          <w:spacing w:val="-1"/>
          <w:sz w:val="24"/>
        </w:rPr>
        <w:t xml:space="preserve"> </w:t>
      </w:r>
      <w:r>
        <w:rPr>
          <w:sz w:val="24"/>
        </w:rPr>
        <w:t>pirkimo</w:t>
      </w:r>
      <w:r>
        <w:rPr>
          <w:spacing w:val="-1"/>
          <w:sz w:val="24"/>
        </w:rPr>
        <w:t xml:space="preserve"> </w:t>
      </w:r>
      <w:r>
        <w:rPr>
          <w:sz w:val="24"/>
        </w:rPr>
        <w:t>sutartį</w:t>
      </w:r>
      <w:r>
        <w:rPr>
          <w:spacing w:val="-1"/>
          <w:sz w:val="24"/>
        </w:rPr>
        <w:t xml:space="preserve"> </w:t>
      </w:r>
      <w:r>
        <w:rPr>
          <w:sz w:val="24"/>
        </w:rPr>
        <w:t>skiria</w:t>
      </w:r>
      <w:r>
        <w:rPr>
          <w:spacing w:val="-2"/>
          <w:sz w:val="24"/>
        </w:rPr>
        <w:t xml:space="preserve"> </w:t>
      </w:r>
      <w:r>
        <w:rPr>
          <w:sz w:val="24"/>
        </w:rPr>
        <w:t>atsakingą</w:t>
      </w:r>
      <w:r>
        <w:rPr>
          <w:spacing w:val="-2"/>
          <w:sz w:val="24"/>
        </w:rPr>
        <w:t xml:space="preserve"> </w:t>
      </w:r>
      <w:r>
        <w:rPr>
          <w:sz w:val="24"/>
        </w:rPr>
        <w:t>asmenį</w:t>
      </w:r>
      <w:r>
        <w:rPr>
          <w:spacing w:val="-1"/>
          <w:sz w:val="24"/>
        </w:rPr>
        <w:t xml:space="preserve"> </w:t>
      </w:r>
      <w:r>
        <w:rPr>
          <w:sz w:val="24"/>
        </w:rPr>
        <w:t>(-</w:t>
      </w:r>
      <w:proofErr w:type="spellStart"/>
      <w:r>
        <w:rPr>
          <w:sz w:val="24"/>
        </w:rPr>
        <w:t>is</w:t>
      </w:r>
      <w:proofErr w:type="spellEnd"/>
      <w:r>
        <w:rPr>
          <w:sz w:val="24"/>
        </w:rPr>
        <w:t>)</w:t>
      </w:r>
      <w:r>
        <w:rPr>
          <w:spacing w:val="-2"/>
          <w:sz w:val="24"/>
        </w:rPr>
        <w:t xml:space="preserve"> </w:t>
      </w:r>
      <w:r>
        <w:rPr>
          <w:sz w:val="24"/>
        </w:rPr>
        <w:t>už</w:t>
      </w:r>
      <w:r>
        <w:rPr>
          <w:spacing w:val="-2"/>
          <w:sz w:val="24"/>
        </w:rPr>
        <w:t xml:space="preserve"> </w:t>
      </w:r>
      <w:r>
        <w:rPr>
          <w:sz w:val="24"/>
        </w:rPr>
        <w:t>Sutarties</w:t>
      </w:r>
      <w:r>
        <w:rPr>
          <w:spacing w:val="-1"/>
          <w:sz w:val="24"/>
        </w:rPr>
        <w:t xml:space="preserve"> </w:t>
      </w:r>
      <w:r>
        <w:rPr>
          <w:sz w:val="24"/>
        </w:rPr>
        <w:t>vykdymą</w:t>
      </w:r>
      <w:r>
        <w:rPr>
          <w:spacing w:val="-2"/>
          <w:sz w:val="24"/>
        </w:rPr>
        <w:t xml:space="preserve"> </w:t>
      </w:r>
      <w:r>
        <w:rPr>
          <w:sz w:val="24"/>
        </w:rPr>
        <w:t>–</w:t>
      </w:r>
      <w:r>
        <w:rPr>
          <w:spacing w:val="-1"/>
          <w:sz w:val="24"/>
        </w:rPr>
        <w:t xml:space="preserve"> </w:t>
      </w:r>
      <w:r>
        <w:rPr>
          <w:sz w:val="24"/>
        </w:rPr>
        <w:t>,</w:t>
      </w:r>
      <w:r>
        <w:rPr>
          <w:spacing w:val="-11"/>
          <w:sz w:val="24"/>
        </w:rPr>
        <w:t xml:space="preserve"> </w:t>
      </w:r>
      <w:r>
        <w:rPr>
          <w:sz w:val="24"/>
        </w:rPr>
        <w:t>už</w:t>
      </w:r>
      <w:r>
        <w:rPr>
          <w:spacing w:val="-14"/>
          <w:sz w:val="24"/>
        </w:rPr>
        <w:t xml:space="preserve"> </w:t>
      </w:r>
      <w:r>
        <w:rPr>
          <w:sz w:val="24"/>
        </w:rPr>
        <w:t>sutarties</w:t>
      </w:r>
      <w:r>
        <w:rPr>
          <w:spacing w:val="-13"/>
          <w:sz w:val="24"/>
        </w:rPr>
        <w:t xml:space="preserve"> </w:t>
      </w:r>
      <w:r>
        <w:rPr>
          <w:sz w:val="24"/>
        </w:rPr>
        <w:t>koordinavimą</w:t>
      </w:r>
      <w:r>
        <w:rPr>
          <w:spacing w:val="-13"/>
          <w:sz w:val="24"/>
        </w:rPr>
        <w:t xml:space="preserve"> </w:t>
      </w:r>
      <w:r>
        <w:rPr>
          <w:sz w:val="24"/>
        </w:rPr>
        <w:t>–</w:t>
      </w:r>
    </w:p>
    <w:p w14:paraId="450C069D" w14:textId="682BE179" w:rsidR="008F7D4B" w:rsidRDefault="008D0089">
      <w:pPr>
        <w:pStyle w:val="Sraopastraipa"/>
        <w:numPr>
          <w:ilvl w:val="0"/>
          <w:numId w:val="3"/>
        </w:numPr>
        <w:tabs>
          <w:tab w:val="left" w:pos="1397"/>
        </w:tabs>
        <w:spacing w:before="1"/>
        <w:ind w:right="102" w:firstLine="566"/>
        <w:jc w:val="both"/>
        <w:rPr>
          <w:sz w:val="24"/>
        </w:rPr>
      </w:pPr>
      <w:r>
        <w:rPr>
          <w:sz w:val="24"/>
        </w:rPr>
        <w:t>Rangovo atstovas, atsakingas už Sutarties vykdymą –</w:t>
      </w:r>
    </w:p>
    <w:p w14:paraId="7966868E" w14:textId="77777777" w:rsidR="008F7D4B" w:rsidRDefault="008D0089">
      <w:pPr>
        <w:pStyle w:val="Sraopastraipa"/>
        <w:numPr>
          <w:ilvl w:val="0"/>
          <w:numId w:val="3"/>
        </w:numPr>
        <w:tabs>
          <w:tab w:val="left" w:pos="1397"/>
        </w:tabs>
        <w:ind w:right="105" w:firstLine="566"/>
        <w:jc w:val="both"/>
        <w:rPr>
          <w:sz w:val="24"/>
        </w:rPr>
      </w:pPr>
      <w:r>
        <w:rPr>
          <w:sz w:val="24"/>
        </w:rPr>
        <w:t xml:space="preserve">Užsakovo elektroninio pašto adresas kuriuo Sutarties vykdymo metu siunčiami Rangovo pranešimai ir (ar) prašymai Užsakovui yra: </w:t>
      </w:r>
      <w:hyperlink r:id="rId17">
        <w:r>
          <w:rPr>
            <w:sz w:val="24"/>
          </w:rPr>
          <w:t>projektai@vialietuva.lt</w:t>
        </w:r>
      </w:hyperlink>
    </w:p>
    <w:p w14:paraId="6D44E766" w14:textId="77777777" w:rsidR="008F7D4B" w:rsidRDefault="008D0089">
      <w:pPr>
        <w:pStyle w:val="Sraopastraipa"/>
        <w:numPr>
          <w:ilvl w:val="0"/>
          <w:numId w:val="3"/>
        </w:numPr>
        <w:tabs>
          <w:tab w:val="left" w:pos="1397"/>
        </w:tabs>
        <w:ind w:right="105" w:firstLine="566"/>
        <w:jc w:val="both"/>
        <w:rPr>
          <w:sz w:val="24"/>
        </w:rPr>
      </w:pPr>
      <w:r>
        <w:rPr>
          <w:sz w:val="24"/>
        </w:rPr>
        <w:t xml:space="preserve">Rangovo elektroninio pašto adresas kuriuo Sutarties vykdymo metu siunčiami Užsakovo pranešimai ir (ar) prašymai Rangovui yra: </w:t>
      </w:r>
      <w:hyperlink r:id="rId18">
        <w:r>
          <w:rPr>
            <w:sz w:val="24"/>
          </w:rPr>
          <w:t>eurovia@eurovia.lt.</w:t>
        </w:r>
      </w:hyperlink>
    </w:p>
    <w:p w14:paraId="076E30F7" w14:textId="77777777" w:rsidR="008F7D4B" w:rsidRDefault="008D0089">
      <w:pPr>
        <w:pStyle w:val="Sraopastraipa"/>
        <w:numPr>
          <w:ilvl w:val="0"/>
          <w:numId w:val="3"/>
        </w:numPr>
        <w:tabs>
          <w:tab w:val="left" w:pos="1397"/>
        </w:tabs>
        <w:ind w:right="103" w:firstLine="566"/>
        <w:jc w:val="both"/>
        <w:rPr>
          <w:sz w:val="24"/>
        </w:rPr>
      </w:pPr>
      <w:r>
        <w:rPr>
          <w:sz w:val="24"/>
        </w:rPr>
        <w:t>Sutarties vykdymo metu Rangovo pranešimai ir (ar) prašymai Užsakovui siunčiami nurodant</w:t>
      </w:r>
      <w:r>
        <w:rPr>
          <w:spacing w:val="-2"/>
          <w:sz w:val="24"/>
        </w:rPr>
        <w:t xml:space="preserve"> </w:t>
      </w:r>
      <w:r>
        <w:rPr>
          <w:sz w:val="24"/>
        </w:rPr>
        <w:t>žemiau</w:t>
      </w:r>
      <w:r>
        <w:rPr>
          <w:spacing w:val="-2"/>
          <w:sz w:val="24"/>
        </w:rPr>
        <w:t xml:space="preserve"> </w:t>
      </w:r>
      <w:r>
        <w:rPr>
          <w:sz w:val="24"/>
        </w:rPr>
        <w:t>esančioje</w:t>
      </w:r>
      <w:r>
        <w:rPr>
          <w:spacing w:val="-3"/>
          <w:sz w:val="24"/>
        </w:rPr>
        <w:t xml:space="preserve"> </w:t>
      </w:r>
      <w:r>
        <w:rPr>
          <w:sz w:val="24"/>
        </w:rPr>
        <w:t>lentelėje</w:t>
      </w:r>
      <w:r>
        <w:rPr>
          <w:spacing w:val="-3"/>
          <w:sz w:val="24"/>
        </w:rPr>
        <w:t xml:space="preserve"> </w:t>
      </w:r>
      <w:r>
        <w:rPr>
          <w:sz w:val="24"/>
        </w:rPr>
        <w:t>pateiktą</w:t>
      </w:r>
      <w:r>
        <w:rPr>
          <w:spacing w:val="-3"/>
          <w:sz w:val="24"/>
        </w:rPr>
        <w:t xml:space="preserve"> </w:t>
      </w:r>
      <w:r>
        <w:rPr>
          <w:sz w:val="24"/>
        </w:rPr>
        <w:t>(-</w:t>
      </w:r>
      <w:proofErr w:type="spellStart"/>
      <w:r>
        <w:rPr>
          <w:sz w:val="24"/>
        </w:rPr>
        <w:t>us</w:t>
      </w:r>
      <w:proofErr w:type="spellEnd"/>
      <w:r>
        <w:rPr>
          <w:sz w:val="24"/>
        </w:rPr>
        <w:t>) projekto</w:t>
      </w:r>
      <w:r>
        <w:rPr>
          <w:spacing w:val="-2"/>
          <w:sz w:val="24"/>
        </w:rPr>
        <w:t xml:space="preserve"> </w:t>
      </w:r>
      <w:r>
        <w:rPr>
          <w:sz w:val="24"/>
        </w:rPr>
        <w:t>(-ų)</w:t>
      </w:r>
      <w:r>
        <w:rPr>
          <w:spacing w:val="-3"/>
          <w:sz w:val="24"/>
        </w:rPr>
        <w:t xml:space="preserve"> </w:t>
      </w:r>
      <w:r>
        <w:rPr>
          <w:sz w:val="24"/>
        </w:rPr>
        <w:t>kodą</w:t>
      </w:r>
      <w:r>
        <w:rPr>
          <w:spacing w:val="-3"/>
          <w:sz w:val="24"/>
        </w:rPr>
        <w:t xml:space="preserve"> </w:t>
      </w:r>
      <w:r>
        <w:rPr>
          <w:sz w:val="24"/>
        </w:rPr>
        <w:t>(-</w:t>
      </w:r>
      <w:proofErr w:type="spellStart"/>
      <w:r>
        <w:rPr>
          <w:sz w:val="24"/>
        </w:rPr>
        <w:t>us</w:t>
      </w:r>
      <w:proofErr w:type="spellEnd"/>
      <w:r>
        <w:rPr>
          <w:sz w:val="24"/>
        </w:rPr>
        <w:t>)</w:t>
      </w:r>
      <w:hyperlink w:anchor="_bookmark72" w:history="1">
        <w:r>
          <w:rPr>
            <w:position w:val="7"/>
            <w:sz w:val="13"/>
          </w:rPr>
          <w:t>9</w:t>
        </w:r>
      </w:hyperlink>
      <w:r>
        <w:rPr>
          <w:spacing w:val="26"/>
          <w:position w:val="7"/>
          <w:sz w:val="13"/>
        </w:rPr>
        <w:t xml:space="preserve"> </w:t>
      </w:r>
      <w:r>
        <w:rPr>
          <w:sz w:val="24"/>
        </w:rPr>
        <w:t>elektroninio</w:t>
      </w:r>
      <w:r>
        <w:rPr>
          <w:spacing w:val="-2"/>
          <w:sz w:val="24"/>
        </w:rPr>
        <w:t xml:space="preserve"> </w:t>
      </w:r>
      <w:r>
        <w:rPr>
          <w:sz w:val="24"/>
        </w:rPr>
        <w:t>pašto</w:t>
      </w:r>
      <w:r>
        <w:rPr>
          <w:spacing w:val="-2"/>
          <w:sz w:val="24"/>
        </w:rPr>
        <w:t xml:space="preserve"> </w:t>
      </w:r>
      <w:r>
        <w:rPr>
          <w:sz w:val="24"/>
        </w:rPr>
        <w:t xml:space="preserve">adresu </w:t>
      </w:r>
      <w:hyperlink r:id="rId19">
        <w:r>
          <w:rPr>
            <w:color w:val="0462C1"/>
            <w:sz w:val="24"/>
            <w:u w:val="single" w:color="0462C1"/>
          </w:rPr>
          <w:t>projektai@vialietuva.lt</w:t>
        </w:r>
      </w:hyperlink>
      <w:r>
        <w:rPr>
          <w:color w:val="0462C1"/>
          <w:sz w:val="24"/>
        </w:rPr>
        <w:t xml:space="preserve"> </w:t>
      </w:r>
      <w:r>
        <w:rPr>
          <w:sz w:val="24"/>
        </w:rPr>
        <w:t xml:space="preserve">arba naudojantis nacionaline elektroninių siuntų pristatymo informacine sistema </w:t>
      </w:r>
      <w:proofErr w:type="spellStart"/>
      <w:r>
        <w:rPr>
          <w:sz w:val="24"/>
        </w:rPr>
        <w:t>E.pristatymas</w:t>
      </w:r>
      <w:proofErr w:type="spellEnd"/>
      <w:r>
        <w:rPr>
          <w:sz w:val="24"/>
        </w:rPr>
        <w:t>:</w:t>
      </w:r>
    </w:p>
    <w:tbl>
      <w:tblPr>
        <w:tblStyle w:val="TableNormal"/>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3"/>
        <w:gridCol w:w="5288"/>
        <w:gridCol w:w="2941"/>
      </w:tblGrid>
      <w:tr w:rsidR="008F7D4B" w14:paraId="08AC2598" w14:textId="77777777">
        <w:trPr>
          <w:trHeight w:val="551"/>
        </w:trPr>
        <w:tc>
          <w:tcPr>
            <w:tcW w:w="1123" w:type="dxa"/>
          </w:tcPr>
          <w:p w14:paraId="29591F6A" w14:textId="77777777" w:rsidR="008F7D4B" w:rsidRDefault="008D0089">
            <w:pPr>
              <w:pStyle w:val="TableParagraph"/>
              <w:spacing w:line="275" w:lineRule="exact"/>
              <w:ind w:left="674"/>
              <w:rPr>
                <w:sz w:val="24"/>
              </w:rPr>
            </w:pPr>
            <w:r>
              <w:rPr>
                <w:spacing w:val="-4"/>
                <w:sz w:val="24"/>
              </w:rPr>
              <w:t>Eil.</w:t>
            </w:r>
          </w:p>
          <w:p w14:paraId="5B16FB60" w14:textId="77777777" w:rsidR="008F7D4B" w:rsidRDefault="008D0089">
            <w:pPr>
              <w:pStyle w:val="TableParagraph"/>
              <w:spacing w:line="257" w:lineRule="exact"/>
              <w:ind w:left="107"/>
              <w:rPr>
                <w:sz w:val="24"/>
              </w:rPr>
            </w:pPr>
            <w:r>
              <w:rPr>
                <w:spacing w:val="-5"/>
                <w:sz w:val="24"/>
              </w:rPr>
              <w:t>Nr.</w:t>
            </w:r>
          </w:p>
        </w:tc>
        <w:tc>
          <w:tcPr>
            <w:tcW w:w="5288" w:type="dxa"/>
          </w:tcPr>
          <w:p w14:paraId="1BB671DC" w14:textId="77777777" w:rsidR="008F7D4B" w:rsidRDefault="008D0089">
            <w:pPr>
              <w:pStyle w:val="TableParagraph"/>
              <w:spacing w:line="275" w:lineRule="exact"/>
              <w:ind w:left="675"/>
              <w:rPr>
                <w:sz w:val="24"/>
              </w:rPr>
            </w:pPr>
            <w:r>
              <w:rPr>
                <w:sz w:val="24"/>
              </w:rPr>
              <w:t>Projekto</w:t>
            </w:r>
            <w:r>
              <w:rPr>
                <w:spacing w:val="-2"/>
                <w:sz w:val="24"/>
              </w:rPr>
              <w:t xml:space="preserve"> pavadinimas</w:t>
            </w:r>
          </w:p>
        </w:tc>
        <w:tc>
          <w:tcPr>
            <w:tcW w:w="2941" w:type="dxa"/>
          </w:tcPr>
          <w:p w14:paraId="413AD28C" w14:textId="77777777" w:rsidR="008F7D4B" w:rsidRDefault="008D0089">
            <w:pPr>
              <w:pStyle w:val="TableParagraph"/>
              <w:spacing w:line="275" w:lineRule="exact"/>
              <w:ind w:left="672"/>
              <w:rPr>
                <w:sz w:val="24"/>
              </w:rPr>
            </w:pPr>
            <w:r>
              <w:rPr>
                <w:sz w:val="24"/>
              </w:rPr>
              <w:t>Projekto</w:t>
            </w:r>
            <w:r>
              <w:rPr>
                <w:spacing w:val="-2"/>
                <w:sz w:val="24"/>
              </w:rPr>
              <w:t xml:space="preserve"> kodas</w:t>
            </w:r>
          </w:p>
        </w:tc>
      </w:tr>
      <w:tr w:rsidR="008F7D4B" w14:paraId="4EE0C9C8" w14:textId="77777777">
        <w:trPr>
          <w:trHeight w:val="830"/>
        </w:trPr>
        <w:tc>
          <w:tcPr>
            <w:tcW w:w="1123" w:type="dxa"/>
          </w:tcPr>
          <w:p w14:paraId="4F2AFECD" w14:textId="77777777" w:rsidR="008F7D4B" w:rsidRDefault="008D0089">
            <w:pPr>
              <w:pStyle w:val="TableParagraph"/>
              <w:spacing w:before="1"/>
              <w:ind w:left="674"/>
              <w:rPr>
                <w:sz w:val="24"/>
              </w:rPr>
            </w:pPr>
            <w:r>
              <w:rPr>
                <w:spacing w:val="-10"/>
                <w:sz w:val="24"/>
              </w:rPr>
              <w:t>1</w:t>
            </w:r>
          </w:p>
        </w:tc>
        <w:tc>
          <w:tcPr>
            <w:tcW w:w="5288" w:type="dxa"/>
          </w:tcPr>
          <w:p w14:paraId="3F7DDC5C" w14:textId="77777777" w:rsidR="008F7D4B" w:rsidRDefault="008D0089">
            <w:pPr>
              <w:pStyle w:val="TableParagraph"/>
              <w:spacing w:line="270" w:lineRule="atLeast"/>
              <w:ind w:left="108" w:right="100" w:firstLine="567"/>
              <w:jc w:val="both"/>
              <w:rPr>
                <w:sz w:val="24"/>
              </w:rPr>
            </w:pPr>
            <w:r>
              <w:rPr>
                <w:sz w:val="24"/>
              </w:rPr>
              <w:t xml:space="preserve">Valstybinės reikšmės rajoninio kelio Nr. 2255 </w:t>
            </w:r>
            <w:proofErr w:type="spellStart"/>
            <w:r>
              <w:rPr>
                <w:sz w:val="24"/>
              </w:rPr>
              <w:t>Baukštininkai</w:t>
            </w:r>
            <w:proofErr w:type="spellEnd"/>
            <w:r>
              <w:rPr>
                <w:sz w:val="24"/>
              </w:rPr>
              <w:t>-Šatriai ruožo nuo 3,57 iki 8,36 km kapitalinis remontas</w:t>
            </w:r>
          </w:p>
        </w:tc>
        <w:tc>
          <w:tcPr>
            <w:tcW w:w="2941" w:type="dxa"/>
          </w:tcPr>
          <w:p w14:paraId="5A7B7FC0" w14:textId="77777777" w:rsidR="008F7D4B" w:rsidRDefault="008D0089">
            <w:pPr>
              <w:pStyle w:val="TableParagraph"/>
              <w:spacing w:before="1"/>
              <w:ind w:left="672"/>
              <w:rPr>
                <w:sz w:val="24"/>
              </w:rPr>
            </w:pPr>
            <w:r>
              <w:rPr>
                <w:spacing w:val="-2"/>
                <w:sz w:val="24"/>
              </w:rPr>
              <w:t>2020-282-P-</w:t>
            </w:r>
            <w:r>
              <w:rPr>
                <w:spacing w:val="-12"/>
                <w:sz w:val="24"/>
              </w:rPr>
              <w:t>1</w:t>
            </w:r>
          </w:p>
        </w:tc>
      </w:tr>
      <w:tr w:rsidR="008F7D4B" w14:paraId="36CEB066" w14:textId="77777777">
        <w:trPr>
          <w:trHeight w:val="275"/>
        </w:trPr>
        <w:tc>
          <w:tcPr>
            <w:tcW w:w="1123" w:type="dxa"/>
          </w:tcPr>
          <w:p w14:paraId="20A9E01D" w14:textId="77777777" w:rsidR="008F7D4B" w:rsidRDefault="008F7D4B">
            <w:pPr>
              <w:pStyle w:val="TableParagraph"/>
              <w:ind w:left="0"/>
              <w:rPr>
                <w:sz w:val="20"/>
              </w:rPr>
            </w:pPr>
          </w:p>
        </w:tc>
        <w:tc>
          <w:tcPr>
            <w:tcW w:w="5288" w:type="dxa"/>
          </w:tcPr>
          <w:p w14:paraId="300785F0" w14:textId="77777777" w:rsidR="008F7D4B" w:rsidRDefault="008F7D4B">
            <w:pPr>
              <w:pStyle w:val="TableParagraph"/>
              <w:ind w:left="0"/>
              <w:rPr>
                <w:sz w:val="20"/>
              </w:rPr>
            </w:pPr>
          </w:p>
        </w:tc>
        <w:tc>
          <w:tcPr>
            <w:tcW w:w="2941" w:type="dxa"/>
          </w:tcPr>
          <w:p w14:paraId="2BAA1404" w14:textId="77777777" w:rsidR="008F7D4B" w:rsidRDefault="008F7D4B">
            <w:pPr>
              <w:pStyle w:val="TableParagraph"/>
              <w:ind w:left="0"/>
              <w:rPr>
                <w:sz w:val="20"/>
              </w:rPr>
            </w:pPr>
          </w:p>
        </w:tc>
      </w:tr>
      <w:tr w:rsidR="008F7D4B" w14:paraId="3FE9B9FB" w14:textId="77777777">
        <w:trPr>
          <w:trHeight w:val="275"/>
        </w:trPr>
        <w:tc>
          <w:tcPr>
            <w:tcW w:w="1123" w:type="dxa"/>
          </w:tcPr>
          <w:p w14:paraId="325215D1" w14:textId="77777777" w:rsidR="008F7D4B" w:rsidRDefault="008F7D4B">
            <w:pPr>
              <w:pStyle w:val="TableParagraph"/>
              <w:ind w:left="0"/>
              <w:rPr>
                <w:sz w:val="20"/>
              </w:rPr>
            </w:pPr>
          </w:p>
        </w:tc>
        <w:tc>
          <w:tcPr>
            <w:tcW w:w="5288" w:type="dxa"/>
          </w:tcPr>
          <w:p w14:paraId="121BC7D3" w14:textId="77777777" w:rsidR="008F7D4B" w:rsidRDefault="008F7D4B">
            <w:pPr>
              <w:pStyle w:val="TableParagraph"/>
              <w:ind w:left="0"/>
              <w:rPr>
                <w:sz w:val="20"/>
              </w:rPr>
            </w:pPr>
          </w:p>
        </w:tc>
        <w:tc>
          <w:tcPr>
            <w:tcW w:w="2941" w:type="dxa"/>
          </w:tcPr>
          <w:p w14:paraId="4ECD9569" w14:textId="77777777" w:rsidR="008F7D4B" w:rsidRDefault="008F7D4B">
            <w:pPr>
              <w:pStyle w:val="TableParagraph"/>
              <w:ind w:left="0"/>
              <w:rPr>
                <w:sz w:val="20"/>
              </w:rPr>
            </w:pPr>
          </w:p>
        </w:tc>
      </w:tr>
    </w:tbl>
    <w:p w14:paraId="0490AE0D" w14:textId="77777777" w:rsidR="008F7D4B" w:rsidRDefault="008D0089">
      <w:pPr>
        <w:pStyle w:val="Sraopastraipa"/>
        <w:numPr>
          <w:ilvl w:val="0"/>
          <w:numId w:val="3"/>
        </w:numPr>
        <w:tabs>
          <w:tab w:val="left" w:pos="1397"/>
        </w:tabs>
        <w:spacing w:before="1"/>
        <w:ind w:right="103" w:firstLine="566"/>
        <w:jc w:val="both"/>
        <w:rPr>
          <w:sz w:val="24"/>
        </w:rPr>
      </w:pPr>
      <w:r>
        <w:rPr>
          <w:sz w:val="24"/>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3D71D05C" w14:textId="77777777" w:rsidR="008F7D4B" w:rsidRDefault="008D0089">
      <w:pPr>
        <w:pStyle w:val="Sraopastraipa"/>
        <w:numPr>
          <w:ilvl w:val="0"/>
          <w:numId w:val="3"/>
        </w:numPr>
        <w:tabs>
          <w:tab w:val="left" w:pos="1397"/>
        </w:tabs>
        <w:ind w:right="103" w:firstLine="566"/>
        <w:jc w:val="both"/>
        <w:rPr>
          <w:sz w:val="24"/>
        </w:rPr>
      </w:pPr>
      <w:r>
        <w:rPr>
          <w:sz w:val="24"/>
        </w:rPr>
        <w:t>Šalys</w:t>
      </w:r>
      <w:r>
        <w:rPr>
          <w:spacing w:val="-5"/>
          <w:sz w:val="24"/>
        </w:rPr>
        <w:t xml:space="preserve"> </w:t>
      </w:r>
      <w:r>
        <w:rPr>
          <w:sz w:val="24"/>
        </w:rPr>
        <w:t>įsipareigoja</w:t>
      </w:r>
      <w:r>
        <w:rPr>
          <w:spacing w:val="-5"/>
          <w:sz w:val="24"/>
        </w:rPr>
        <w:t xml:space="preserve"> </w:t>
      </w:r>
      <w:r>
        <w:rPr>
          <w:sz w:val="24"/>
        </w:rPr>
        <w:t>nedelsiant</w:t>
      </w:r>
      <w:r>
        <w:rPr>
          <w:spacing w:val="-4"/>
          <w:sz w:val="24"/>
        </w:rPr>
        <w:t xml:space="preserve"> </w:t>
      </w:r>
      <w:r>
        <w:rPr>
          <w:sz w:val="24"/>
        </w:rPr>
        <w:t>pranešti</w:t>
      </w:r>
      <w:r>
        <w:rPr>
          <w:spacing w:val="-3"/>
          <w:sz w:val="24"/>
        </w:rPr>
        <w:t xml:space="preserve"> </w:t>
      </w:r>
      <w:r>
        <w:rPr>
          <w:sz w:val="24"/>
        </w:rPr>
        <w:t>viena</w:t>
      </w:r>
      <w:r>
        <w:rPr>
          <w:spacing w:val="-6"/>
          <w:sz w:val="24"/>
        </w:rPr>
        <w:t xml:space="preserve"> </w:t>
      </w:r>
      <w:r>
        <w:rPr>
          <w:sz w:val="24"/>
        </w:rPr>
        <w:t>kitai</w:t>
      </w:r>
      <w:r>
        <w:rPr>
          <w:spacing w:val="-4"/>
          <w:sz w:val="24"/>
        </w:rPr>
        <w:t xml:space="preserve"> </w:t>
      </w:r>
      <w:r>
        <w:rPr>
          <w:sz w:val="24"/>
        </w:rPr>
        <w:t>raštu</w:t>
      </w:r>
      <w:r>
        <w:rPr>
          <w:spacing w:val="-4"/>
          <w:sz w:val="24"/>
        </w:rPr>
        <w:t xml:space="preserve"> </w:t>
      </w:r>
      <w:r>
        <w:rPr>
          <w:sz w:val="24"/>
        </w:rPr>
        <w:t>apie</w:t>
      </w:r>
      <w:r>
        <w:rPr>
          <w:spacing w:val="-5"/>
          <w:sz w:val="24"/>
        </w:rPr>
        <w:t xml:space="preserve"> </w:t>
      </w:r>
      <w:r>
        <w:rPr>
          <w:sz w:val="24"/>
        </w:rPr>
        <w:t>Sutartyje</w:t>
      </w:r>
      <w:r>
        <w:rPr>
          <w:spacing w:val="-5"/>
          <w:sz w:val="24"/>
        </w:rPr>
        <w:t xml:space="preserve"> </w:t>
      </w:r>
      <w:r>
        <w:rPr>
          <w:sz w:val="24"/>
        </w:rPr>
        <w:t>nurodytų</w:t>
      </w:r>
      <w:r>
        <w:rPr>
          <w:spacing w:val="-4"/>
          <w:sz w:val="24"/>
        </w:rPr>
        <w:t xml:space="preserve"> </w:t>
      </w:r>
      <w:r>
        <w:rPr>
          <w:sz w:val="24"/>
        </w:rPr>
        <w:t>adresų</w:t>
      </w:r>
      <w:r>
        <w:rPr>
          <w:spacing w:val="-4"/>
          <w:sz w:val="24"/>
        </w:rPr>
        <w:t xml:space="preserve"> </w:t>
      </w:r>
      <w:r>
        <w:rPr>
          <w:sz w:val="24"/>
        </w:rPr>
        <w:t>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525336A2" w14:textId="77777777" w:rsidR="008F7D4B" w:rsidRDefault="008D0089">
      <w:pPr>
        <w:pStyle w:val="Sraopastraipa"/>
        <w:numPr>
          <w:ilvl w:val="0"/>
          <w:numId w:val="3"/>
        </w:numPr>
        <w:tabs>
          <w:tab w:val="left" w:pos="1397"/>
        </w:tabs>
        <w:ind w:right="100" w:firstLine="566"/>
        <w:jc w:val="both"/>
        <w:rPr>
          <w:sz w:val="24"/>
        </w:rPr>
      </w:pPr>
      <w:r>
        <w:rPr>
          <w:sz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w:t>
      </w:r>
      <w:r>
        <w:rPr>
          <w:spacing w:val="-1"/>
          <w:sz w:val="24"/>
        </w:rPr>
        <w:t xml:space="preserve"> </w:t>
      </w:r>
      <w:r>
        <w:rPr>
          <w:sz w:val="24"/>
        </w:rPr>
        <w:t>jo</w:t>
      </w:r>
      <w:r>
        <w:rPr>
          <w:spacing w:val="-1"/>
          <w:sz w:val="24"/>
        </w:rPr>
        <w:t xml:space="preserve"> </w:t>
      </w:r>
      <w:r>
        <w:rPr>
          <w:sz w:val="24"/>
        </w:rPr>
        <w:t>pranešimo</w:t>
      </w:r>
      <w:r>
        <w:rPr>
          <w:spacing w:val="-1"/>
          <w:sz w:val="24"/>
        </w:rPr>
        <w:t xml:space="preserve"> </w:t>
      </w:r>
      <w:r>
        <w:rPr>
          <w:sz w:val="24"/>
        </w:rPr>
        <w:t>gavimui</w:t>
      </w:r>
      <w:r>
        <w:rPr>
          <w:spacing w:val="-1"/>
          <w:sz w:val="24"/>
        </w:rPr>
        <w:t xml:space="preserve"> </w:t>
      </w:r>
      <w:r>
        <w:rPr>
          <w:sz w:val="24"/>
        </w:rPr>
        <w:t>užtikrinti.</w:t>
      </w:r>
      <w:r>
        <w:rPr>
          <w:spacing w:val="-1"/>
          <w:sz w:val="24"/>
        </w:rPr>
        <w:t xml:space="preserve"> </w:t>
      </w:r>
      <w:r>
        <w:rPr>
          <w:sz w:val="24"/>
        </w:rPr>
        <w:t>Jeigu</w:t>
      </w:r>
      <w:r>
        <w:rPr>
          <w:spacing w:val="-3"/>
          <w:sz w:val="24"/>
        </w:rPr>
        <w:t xml:space="preserve"> </w:t>
      </w:r>
      <w:r>
        <w:rPr>
          <w:sz w:val="24"/>
        </w:rPr>
        <w:t>informacija</w:t>
      </w:r>
      <w:r>
        <w:rPr>
          <w:spacing w:val="-2"/>
          <w:sz w:val="24"/>
        </w:rPr>
        <w:t xml:space="preserve"> </w:t>
      </w:r>
      <w:r>
        <w:rPr>
          <w:sz w:val="24"/>
        </w:rPr>
        <w:t>perduodama</w:t>
      </w:r>
      <w:r>
        <w:rPr>
          <w:spacing w:val="-2"/>
          <w:sz w:val="24"/>
        </w:rPr>
        <w:t xml:space="preserve"> </w:t>
      </w:r>
      <w:r>
        <w:rPr>
          <w:sz w:val="24"/>
        </w:rPr>
        <w:t>elektroniniu</w:t>
      </w:r>
      <w:r>
        <w:rPr>
          <w:spacing w:val="-1"/>
          <w:sz w:val="24"/>
        </w:rPr>
        <w:t xml:space="preserve"> </w:t>
      </w:r>
      <w:r>
        <w:rPr>
          <w:sz w:val="24"/>
        </w:rPr>
        <w:t>paštu,</w:t>
      </w:r>
      <w:r>
        <w:rPr>
          <w:spacing w:val="-1"/>
          <w:sz w:val="24"/>
        </w:rPr>
        <w:t xml:space="preserve"> </w:t>
      </w:r>
      <w:r>
        <w:rPr>
          <w:sz w:val="24"/>
        </w:rPr>
        <w:t>ji</w:t>
      </w:r>
      <w:r>
        <w:rPr>
          <w:spacing w:val="-3"/>
          <w:sz w:val="24"/>
        </w:rPr>
        <w:t xml:space="preserve"> </w:t>
      </w:r>
      <w:r>
        <w:rPr>
          <w:sz w:val="24"/>
        </w:rPr>
        <w:t>laikoma tinkamai perduota tik tuo atveju, jeigu Šalis, kuriai skirta tokia informacija, elektroniniu paštu patvirtina jos gavimo faktą.</w:t>
      </w:r>
    </w:p>
    <w:p w14:paraId="5D63BD31" w14:textId="77777777" w:rsidR="008F7D4B" w:rsidRDefault="008F7D4B">
      <w:pPr>
        <w:pStyle w:val="Pagrindinistekstas"/>
        <w:ind w:left="0" w:firstLine="0"/>
        <w:jc w:val="left"/>
      </w:pPr>
    </w:p>
    <w:p w14:paraId="565DE08F" w14:textId="77777777" w:rsidR="008F7D4B" w:rsidRDefault="008D0089">
      <w:pPr>
        <w:pStyle w:val="Sraopastraipa"/>
        <w:numPr>
          <w:ilvl w:val="1"/>
          <w:numId w:val="4"/>
        </w:numPr>
        <w:tabs>
          <w:tab w:val="left" w:pos="4163"/>
        </w:tabs>
        <w:spacing w:before="1"/>
        <w:ind w:left="4163" w:hanging="763"/>
        <w:jc w:val="left"/>
        <w:rPr>
          <w:sz w:val="24"/>
        </w:rPr>
      </w:pPr>
      <w:r>
        <w:rPr>
          <w:sz w:val="24"/>
        </w:rPr>
        <w:t>Baigiamosios</w:t>
      </w:r>
      <w:r>
        <w:rPr>
          <w:spacing w:val="-2"/>
          <w:sz w:val="24"/>
        </w:rPr>
        <w:t xml:space="preserve"> nuostatos</w:t>
      </w:r>
    </w:p>
    <w:p w14:paraId="6A7CAD08" w14:textId="77777777" w:rsidR="008F7D4B" w:rsidRDefault="008D0089">
      <w:pPr>
        <w:pStyle w:val="Pagrindinistekstas"/>
        <w:spacing w:before="123"/>
        <w:ind w:left="0" w:firstLine="0"/>
        <w:jc w:val="left"/>
        <w:rPr>
          <w:sz w:val="20"/>
        </w:rPr>
      </w:pPr>
      <w:r>
        <w:rPr>
          <w:noProof/>
        </w:rPr>
        <mc:AlternateContent>
          <mc:Choice Requires="wps">
            <w:drawing>
              <wp:anchor distT="0" distB="0" distL="0" distR="0" simplePos="0" relativeHeight="487590400" behindDoc="1" locked="0" layoutInCell="1" allowOverlap="1" wp14:anchorId="1C6BCEC0" wp14:editId="6EE7591D">
                <wp:simplePos x="0" y="0"/>
                <wp:positionH relativeFrom="page">
                  <wp:posOffset>1440433</wp:posOffset>
                </wp:positionH>
                <wp:positionV relativeFrom="paragraph">
                  <wp:posOffset>239724</wp:posOffset>
                </wp:positionV>
                <wp:extent cx="1829435"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E76D99" id="Graphic 7" o:spid="_x0000_s1026" style="position:absolute;margin-left:113.4pt;margin-top:18.9pt;width:144.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vFIwIAAL0EAAAOAAAAZHJzL2Uyb0RvYy54bWysVMFu2zAMvQ/YPwi6L07SNW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nz+eK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" path="m1829053,l,,,7619r1829053,l1829053,xe" fillcolor="black" stroked="f">
                <v:path arrowok="t"/>
                <w10:wrap type="topAndBottom" anchorx="page"/>
              </v:shape>
            </w:pict>
          </mc:Fallback>
        </mc:AlternateContent>
      </w:r>
    </w:p>
    <w:p w14:paraId="4C06F900" w14:textId="77777777" w:rsidR="008F7D4B" w:rsidRDefault="008D0089">
      <w:pPr>
        <w:spacing w:before="101"/>
        <w:ind w:left="102"/>
        <w:rPr>
          <w:sz w:val="20"/>
        </w:rPr>
      </w:pPr>
      <w:bookmarkStart w:id="72" w:name="_bookmark72"/>
      <w:bookmarkEnd w:id="72"/>
      <w:r>
        <w:rPr>
          <w:spacing w:val="-2"/>
          <w:sz w:val="20"/>
          <w:vertAlign w:val="superscript"/>
        </w:rPr>
        <w:t>9</w:t>
      </w:r>
      <w:r>
        <w:rPr>
          <w:spacing w:val="30"/>
          <w:sz w:val="20"/>
        </w:rPr>
        <w:t xml:space="preserve">  </w:t>
      </w:r>
      <w:hyperlink r:id="rId20">
        <w:r>
          <w:rPr>
            <w:color w:val="0462C1"/>
            <w:spacing w:val="-2"/>
            <w:sz w:val="20"/>
            <w:u w:val="single" w:color="0462C1"/>
          </w:rPr>
          <w:t>https://lakd.lt/wp-content/uploads/2022/03/Dokumentu-teikimas-LAKD_nurodant-projekto-koda.pdf</w:t>
        </w:r>
      </w:hyperlink>
    </w:p>
    <w:p w14:paraId="428B60D2" w14:textId="77777777" w:rsidR="008F7D4B" w:rsidRDefault="008F7D4B">
      <w:pPr>
        <w:rPr>
          <w:sz w:val="20"/>
        </w:rPr>
        <w:sectPr w:rsidR="008F7D4B">
          <w:pgSz w:w="11910" w:h="16840"/>
          <w:pgMar w:top="1040" w:right="460" w:bottom="280" w:left="1600" w:header="576" w:footer="0" w:gutter="0"/>
          <w:cols w:space="1296"/>
        </w:sectPr>
      </w:pPr>
    </w:p>
    <w:p w14:paraId="780E40BC" w14:textId="77777777" w:rsidR="008F7D4B" w:rsidRDefault="008F7D4B">
      <w:pPr>
        <w:pStyle w:val="Pagrindinistekstas"/>
        <w:spacing w:before="79"/>
        <w:ind w:left="0" w:firstLine="0"/>
        <w:jc w:val="left"/>
      </w:pPr>
    </w:p>
    <w:p w14:paraId="55D67471" w14:textId="77777777" w:rsidR="008F7D4B" w:rsidRDefault="008D0089">
      <w:pPr>
        <w:pStyle w:val="Sraopastraipa"/>
        <w:numPr>
          <w:ilvl w:val="0"/>
          <w:numId w:val="3"/>
        </w:numPr>
        <w:tabs>
          <w:tab w:val="left" w:pos="1095"/>
        </w:tabs>
        <w:spacing w:before="1"/>
        <w:ind w:right="102" w:firstLine="566"/>
        <w:jc w:val="both"/>
        <w:rPr>
          <w:sz w:val="24"/>
        </w:rPr>
      </w:pPr>
      <w:r>
        <w:rPr>
          <w:sz w:val="24"/>
        </w:rPr>
        <w:t>Vykdydamos šią Sutartį, Šalys vadovaujasi Lietuvos Respublikos civiliniu kodeksu, Lietuvos Respublikos statybos įstatymu ir kitais įstatymais bei kitais teisės aktais, normatyviniais techniniais dokumentais, statybos techniniais reglamentais, Užsakovo parengtais pirkimo dokumentais bei viešojo pirkimo metu pateiktu Rangovo pasiūlymu.</w:t>
      </w:r>
    </w:p>
    <w:p w14:paraId="1F3DEE8A" w14:textId="77777777" w:rsidR="008F7D4B" w:rsidRDefault="008D0089">
      <w:pPr>
        <w:pStyle w:val="Sraopastraipa"/>
        <w:numPr>
          <w:ilvl w:val="0"/>
          <w:numId w:val="3"/>
        </w:numPr>
        <w:tabs>
          <w:tab w:val="left" w:pos="1095"/>
        </w:tabs>
        <w:ind w:right="107" w:firstLine="566"/>
        <w:jc w:val="both"/>
        <w:rPr>
          <w:sz w:val="24"/>
        </w:rPr>
      </w:pPr>
      <w:r>
        <w:rPr>
          <w:sz w:val="24"/>
        </w:rPr>
        <w:t>Sutarties sąlygos Sutarties galiojimo laikotarpiu gali būti keičiamos tik Lietuvos Respublikos viešųjų pirkimų įstatymo nustatyta tvarka ir atvejais.</w:t>
      </w:r>
    </w:p>
    <w:p w14:paraId="25F4F5A8" w14:textId="77777777" w:rsidR="008F7D4B" w:rsidRDefault="008D0089">
      <w:pPr>
        <w:pStyle w:val="Sraopastraipa"/>
        <w:numPr>
          <w:ilvl w:val="0"/>
          <w:numId w:val="3"/>
        </w:numPr>
        <w:tabs>
          <w:tab w:val="left" w:pos="1095"/>
        </w:tabs>
        <w:ind w:right="105" w:firstLine="566"/>
        <w:jc w:val="both"/>
        <w:rPr>
          <w:sz w:val="24"/>
        </w:rPr>
      </w:pPr>
      <w:r>
        <w:rPr>
          <w:sz w:val="24"/>
        </w:rPr>
        <w:t>Užsakovas yra PVM mokesčio mokėtoju užsiregistravęs neapmokestinamasis juridinis asmuo, todėl atvirkštinis statybos darbų apmokestinimas PVM netaikomas</w:t>
      </w:r>
      <w:r>
        <w:rPr>
          <w:color w:val="00AFEF"/>
          <w:sz w:val="24"/>
        </w:rPr>
        <w:t>.</w:t>
      </w:r>
    </w:p>
    <w:p w14:paraId="4180F97C" w14:textId="77777777" w:rsidR="008F7D4B" w:rsidRDefault="008D0089">
      <w:pPr>
        <w:pStyle w:val="Sraopastraipa"/>
        <w:numPr>
          <w:ilvl w:val="0"/>
          <w:numId w:val="3"/>
        </w:numPr>
        <w:tabs>
          <w:tab w:val="left" w:pos="1095"/>
        </w:tabs>
        <w:ind w:right="109" w:firstLine="566"/>
        <w:jc w:val="both"/>
        <w:rPr>
          <w:sz w:val="24"/>
        </w:rPr>
      </w:pPr>
      <w:r>
        <w:rPr>
          <w:sz w:val="24"/>
        </w:rPr>
        <w:t>Visi kilę ginčai ar nesutarimai sprendžiami derybų būdu. Šalims nesusitarus, ginčai ar nesutarimai sprendžiami Lietuvos Respublikos įstatymų nustatyta tvarka Lietuvos Respublikos teismuose pagal Užsakovo buveinės vietą.</w:t>
      </w:r>
    </w:p>
    <w:p w14:paraId="0BEFE085" w14:textId="77777777" w:rsidR="008F7D4B" w:rsidRDefault="008D0089">
      <w:pPr>
        <w:pStyle w:val="Sraopastraipa"/>
        <w:numPr>
          <w:ilvl w:val="0"/>
          <w:numId w:val="3"/>
        </w:numPr>
        <w:tabs>
          <w:tab w:val="left" w:pos="1095"/>
        </w:tabs>
        <w:ind w:right="106" w:firstLine="566"/>
        <w:jc w:val="both"/>
        <w:rPr>
          <w:sz w:val="24"/>
        </w:rPr>
      </w:pPr>
      <w:r>
        <w:rPr>
          <w:sz w:val="24"/>
        </w:rPr>
        <w:t>Sutartis įsigalioja, Šalims pasirašius ją, ir Rangovui pateikus Sutarties įvykdymo užtikrinimo dokumentą</w:t>
      </w:r>
      <w:r>
        <w:rPr>
          <w:spacing w:val="40"/>
          <w:sz w:val="24"/>
        </w:rPr>
        <w:t xml:space="preserve"> </w:t>
      </w:r>
      <w:r>
        <w:rPr>
          <w:sz w:val="24"/>
        </w:rPr>
        <w:t>ir galioja iki sutartinių įsipareigojimų įvykdymo arba Sutarties nutraukimo.</w:t>
      </w:r>
    </w:p>
    <w:p w14:paraId="0C84F2F6" w14:textId="77777777" w:rsidR="008F7D4B" w:rsidRDefault="008D0089">
      <w:pPr>
        <w:pStyle w:val="Sraopastraipa"/>
        <w:numPr>
          <w:ilvl w:val="0"/>
          <w:numId w:val="3"/>
        </w:numPr>
        <w:tabs>
          <w:tab w:val="left" w:pos="1095"/>
        </w:tabs>
        <w:ind w:right="103" w:firstLine="566"/>
        <w:jc w:val="both"/>
        <w:rPr>
          <w:sz w:val="24"/>
        </w:rPr>
      </w:pPr>
      <w:r>
        <w:rPr>
          <w:sz w:val="24"/>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w:t>
      </w:r>
      <w:r>
        <w:rPr>
          <w:spacing w:val="-6"/>
          <w:sz w:val="24"/>
        </w:rPr>
        <w:t xml:space="preserve"> </w:t>
      </w:r>
      <w:r>
        <w:rPr>
          <w:sz w:val="24"/>
        </w:rPr>
        <w:t>PVM</w:t>
      </w:r>
      <w:r>
        <w:rPr>
          <w:spacing w:val="-6"/>
          <w:sz w:val="24"/>
        </w:rPr>
        <w:t xml:space="preserve"> </w:t>
      </w:r>
      <w:r>
        <w:rPr>
          <w:sz w:val="24"/>
        </w:rPr>
        <w:t>sąskaitą</w:t>
      </w:r>
      <w:r>
        <w:rPr>
          <w:spacing w:val="-6"/>
          <w:sz w:val="24"/>
        </w:rPr>
        <w:t xml:space="preserve"> </w:t>
      </w:r>
      <w:r>
        <w:rPr>
          <w:sz w:val="24"/>
        </w:rPr>
        <w:t>faktūrą</w:t>
      </w:r>
      <w:r>
        <w:rPr>
          <w:spacing w:val="-7"/>
          <w:sz w:val="24"/>
        </w:rPr>
        <w:t xml:space="preserve"> </w:t>
      </w:r>
      <w:r>
        <w:rPr>
          <w:sz w:val="24"/>
        </w:rPr>
        <w:t>Užsakovui,</w:t>
      </w:r>
      <w:r>
        <w:rPr>
          <w:spacing w:val="-5"/>
          <w:sz w:val="24"/>
        </w:rPr>
        <w:t xml:space="preserve"> </w:t>
      </w:r>
      <w:r>
        <w:rPr>
          <w:sz w:val="24"/>
        </w:rPr>
        <w:t>privalo</w:t>
      </w:r>
      <w:r>
        <w:rPr>
          <w:spacing w:val="-5"/>
          <w:sz w:val="24"/>
        </w:rPr>
        <w:t xml:space="preserve"> </w:t>
      </w:r>
      <w:r>
        <w:rPr>
          <w:sz w:val="24"/>
        </w:rPr>
        <w:t>nurodyti,</w:t>
      </w:r>
      <w:r>
        <w:rPr>
          <w:spacing w:val="-6"/>
          <w:sz w:val="24"/>
        </w:rPr>
        <w:t xml:space="preserve"> </w:t>
      </w:r>
      <w:r>
        <w:rPr>
          <w:sz w:val="24"/>
        </w:rPr>
        <w:t>kad</w:t>
      </w:r>
      <w:r>
        <w:rPr>
          <w:spacing w:val="-6"/>
          <w:sz w:val="24"/>
        </w:rPr>
        <w:t xml:space="preserve"> </w:t>
      </w:r>
      <w:r>
        <w:rPr>
          <w:sz w:val="24"/>
        </w:rPr>
        <w:t>pagal</w:t>
      </w:r>
      <w:r>
        <w:rPr>
          <w:spacing w:val="-3"/>
          <w:sz w:val="24"/>
        </w:rPr>
        <w:t xml:space="preserve"> </w:t>
      </w:r>
      <w:r>
        <w:rPr>
          <w:sz w:val="24"/>
        </w:rPr>
        <w:t>pateikiamą</w:t>
      </w:r>
      <w:r>
        <w:rPr>
          <w:spacing w:val="-6"/>
          <w:sz w:val="24"/>
        </w:rPr>
        <w:t xml:space="preserve"> </w:t>
      </w:r>
      <w:r>
        <w:rPr>
          <w:sz w:val="24"/>
        </w:rPr>
        <w:t>PVM</w:t>
      </w:r>
      <w:r>
        <w:rPr>
          <w:spacing w:val="-6"/>
          <w:sz w:val="24"/>
        </w:rPr>
        <w:t xml:space="preserve"> </w:t>
      </w:r>
      <w:r>
        <w:rPr>
          <w:sz w:val="24"/>
        </w:rPr>
        <w:t>sąskaitą faktūrą yra ar bus perleistas piniginis reikalavimas finansuotojui. Finansuotojui išmokėtų sumų dydžiu yra mažinamos Rangovui mokėtinos sumos.</w:t>
      </w:r>
    </w:p>
    <w:p w14:paraId="63697406" w14:textId="77777777" w:rsidR="008F7D4B" w:rsidRDefault="008D0089">
      <w:pPr>
        <w:pStyle w:val="Sraopastraipa"/>
        <w:numPr>
          <w:ilvl w:val="0"/>
          <w:numId w:val="3"/>
        </w:numPr>
        <w:tabs>
          <w:tab w:val="left" w:pos="1095"/>
        </w:tabs>
        <w:spacing w:before="1"/>
        <w:ind w:left="1095" w:hanging="427"/>
        <w:jc w:val="both"/>
        <w:rPr>
          <w:sz w:val="24"/>
        </w:rPr>
      </w:pPr>
      <w:r>
        <w:rPr>
          <w:sz w:val="24"/>
        </w:rPr>
        <w:t>Sutartis</w:t>
      </w:r>
      <w:r>
        <w:rPr>
          <w:spacing w:val="39"/>
          <w:sz w:val="24"/>
        </w:rPr>
        <w:t xml:space="preserve"> </w:t>
      </w:r>
      <w:r>
        <w:rPr>
          <w:sz w:val="24"/>
        </w:rPr>
        <w:t>laikoma</w:t>
      </w:r>
      <w:r>
        <w:rPr>
          <w:spacing w:val="40"/>
          <w:sz w:val="24"/>
        </w:rPr>
        <w:t xml:space="preserve"> </w:t>
      </w:r>
      <w:r>
        <w:rPr>
          <w:sz w:val="24"/>
        </w:rPr>
        <w:t>sudaryta,</w:t>
      </w:r>
      <w:r>
        <w:rPr>
          <w:spacing w:val="41"/>
          <w:sz w:val="24"/>
        </w:rPr>
        <w:t xml:space="preserve"> </w:t>
      </w:r>
      <w:r>
        <w:rPr>
          <w:sz w:val="24"/>
        </w:rPr>
        <w:t>kai</w:t>
      </w:r>
      <w:r>
        <w:rPr>
          <w:spacing w:val="41"/>
          <w:sz w:val="24"/>
        </w:rPr>
        <w:t xml:space="preserve"> </w:t>
      </w:r>
      <w:r>
        <w:rPr>
          <w:sz w:val="24"/>
        </w:rPr>
        <w:t>kvalifikuotu</w:t>
      </w:r>
      <w:r>
        <w:rPr>
          <w:spacing w:val="42"/>
          <w:sz w:val="24"/>
        </w:rPr>
        <w:t xml:space="preserve"> </w:t>
      </w:r>
      <w:r>
        <w:rPr>
          <w:sz w:val="24"/>
        </w:rPr>
        <w:t>elektroniniu</w:t>
      </w:r>
      <w:r>
        <w:rPr>
          <w:spacing w:val="40"/>
          <w:sz w:val="24"/>
        </w:rPr>
        <w:t xml:space="preserve"> </w:t>
      </w:r>
      <w:r>
        <w:rPr>
          <w:sz w:val="24"/>
        </w:rPr>
        <w:t>parašu</w:t>
      </w:r>
      <w:r>
        <w:rPr>
          <w:spacing w:val="42"/>
          <w:sz w:val="24"/>
        </w:rPr>
        <w:t xml:space="preserve"> </w:t>
      </w:r>
      <w:r>
        <w:rPr>
          <w:sz w:val="24"/>
        </w:rPr>
        <w:t>ją</w:t>
      </w:r>
      <w:r>
        <w:rPr>
          <w:spacing w:val="40"/>
          <w:sz w:val="24"/>
        </w:rPr>
        <w:t xml:space="preserve"> </w:t>
      </w:r>
      <w:r>
        <w:rPr>
          <w:sz w:val="24"/>
        </w:rPr>
        <w:t>pasirašo</w:t>
      </w:r>
      <w:r>
        <w:rPr>
          <w:spacing w:val="42"/>
          <w:sz w:val="24"/>
        </w:rPr>
        <w:t xml:space="preserve"> </w:t>
      </w:r>
      <w:r>
        <w:rPr>
          <w:spacing w:val="-2"/>
          <w:sz w:val="24"/>
        </w:rPr>
        <w:t>paskutinioji</w:t>
      </w:r>
    </w:p>
    <w:p w14:paraId="5F94EDE8" w14:textId="77777777" w:rsidR="008F7D4B" w:rsidRDefault="008D0089">
      <w:pPr>
        <w:pStyle w:val="Pagrindinistekstas"/>
        <w:ind w:firstLine="0"/>
        <w:jc w:val="left"/>
      </w:pPr>
      <w:r>
        <w:rPr>
          <w:spacing w:val="-2"/>
        </w:rPr>
        <w:t>Šalis.</w:t>
      </w:r>
    </w:p>
    <w:p w14:paraId="6F77D46A" w14:textId="77777777" w:rsidR="008F7D4B" w:rsidRDefault="008D0089">
      <w:pPr>
        <w:pStyle w:val="Sraopastraipa"/>
        <w:numPr>
          <w:ilvl w:val="0"/>
          <w:numId w:val="3"/>
        </w:numPr>
        <w:tabs>
          <w:tab w:val="left" w:pos="1095"/>
        </w:tabs>
        <w:ind w:left="1095" w:hanging="427"/>
        <w:rPr>
          <w:sz w:val="24"/>
        </w:rPr>
      </w:pPr>
      <w:r>
        <w:rPr>
          <w:sz w:val="24"/>
        </w:rPr>
        <w:t>Šalių</w:t>
      </w:r>
      <w:r>
        <w:rPr>
          <w:spacing w:val="15"/>
          <w:sz w:val="24"/>
        </w:rPr>
        <w:t xml:space="preserve"> </w:t>
      </w:r>
      <w:r>
        <w:rPr>
          <w:sz w:val="24"/>
        </w:rPr>
        <w:t>atstovams</w:t>
      </w:r>
      <w:r>
        <w:rPr>
          <w:spacing w:val="17"/>
          <w:sz w:val="24"/>
        </w:rPr>
        <w:t xml:space="preserve"> </w:t>
      </w:r>
      <w:r>
        <w:rPr>
          <w:sz w:val="24"/>
        </w:rPr>
        <w:t>yra</w:t>
      </w:r>
      <w:r>
        <w:rPr>
          <w:spacing w:val="13"/>
          <w:sz w:val="24"/>
        </w:rPr>
        <w:t xml:space="preserve"> </w:t>
      </w:r>
      <w:r>
        <w:rPr>
          <w:sz w:val="24"/>
        </w:rPr>
        <w:t>žinoma,</w:t>
      </w:r>
      <w:r>
        <w:rPr>
          <w:spacing w:val="16"/>
          <w:sz w:val="24"/>
        </w:rPr>
        <w:t xml:space="preserve"> </w:t>
      </w:r>
      <w:r>
        <w:rPr>
          <w:sz w:val="24"/>
        </w:rPr>
        <w:t>kad</w:t>
      </w:r>
      <w:r>
        <w:rPr>
          <w:spacing w:val="15"/>
          <w:sz w:val="24"/>
        </w:rPr>
        <w:t xml:space="preserve"> </w:t>
      </w:r>
      <w:r>
        <w:rPr>
          <w:sz w:val="24"/>
        </w:rPr>
        <w:t>Šalių</w:t>
      </w:r>
      <w:r>
        <w:rPr>
          <w:spacing w:val="16"/>
          <w:sz w:val="24"/>
        </w:rPr>
        <w:t xml:space="preserve"> </w:t>
      </w:r>
      <w:r>
        <w:rPr>
          <w:sz w:val="24"/>
        </w:rPr>
        <w:t>ir</w:t>
      </w:r>
      <w:r>
        <w:rPr>
          <w:spacing w:val="17"/>
          <w:sz w:val="24"/>
        </w:rPr>
        <w:t xml:space="preserve"> </w:t>
      </w:r>
      <w:r>
        <w:rPr>
          <w:sz w:val="24"/>
        </w:rPr>
        <w:t>(ar)</w:t>
      </w:r>
      <w:r>
        <w:rPr>
          <w:spacing w:val="15"/>
          <w:sz w:val="24"/>
        </w:rPr>
        <w:t xml:space="preserve"> </w:t>
      </w:r>
      <w:r>
        <w:rPr>
          <w:sz w:val="24"/>
        </w:rPr>
        <w:t>jų</w:t>
      </w:r>
      <w:r>
        <w:rPr>
          <w:spacing w:val="16"/>
          <w:sz w:val="24"/>
        </w:rPr>
        <w:t xml:space="preserve"> </w:t>
      </w:r>
      <w:r>
        <w:rPr>
          <w:sz w:val="24"/>
        </w:rPr>
        <w:t>atstovų,</w:t>
      </w:r>
      <w:r>
        <w:rPr>
          <w:spacing w:val="16"/>
          <w:sz w:val="24"/>
        </w:rPr>
        <w:t xml:space="preserve"> </w:t>
      </w:r>
      <w:r>
        <w:rPr>
          <w:sz w:val="24"/>
        </w:rPr>
        <w:t>kitų</w:t>
      </w:r>
      <w:r>
        <w:rPr>
          <w:spacing w:val="15"/>
          <w:sz w:val="24"/>
        </w:rPr>
        <w:t xml:space="preserve"> </w:t>
      </w:r>
      <w:r>
        <w:rPr>
          <w:sz w:val="24"/>
        </w:rPr>
        <w:t>Sutartyje</w:t>
      </w:r>
      <w:r>
        <w:rPr>
          <w:spacing w:val="15"/>
          <w:sz w:val="24"/>
        </w:rPr>
        <w:t xml:space="preserve"> </w:t>
      </w:r>
      <w:r>
        <w:rPr>
          <w:sz w:val="24"/>
        </w:rPr>
        <w:t>nurodytų</w:t>
      </w:r>
      <w:r>
        <w:rPr>
          <w:spacing w:val="17"/>
          <w:sz w:val="24"/>
        </w:rPr>
        <w:t xml:space="preserve"> </w:t>
      </w:r>
      <w:r>
        <w:rPr>
          <w:spacing w:val="-2"/>
          <w:sz w:val="24"/>
        </w:rPr>
        <w:t>asmenų</w:t>
      </w:r>
    </w:p>
    <w:p w14:paraId="631CDF5E" w14:textId="77777777" w:rsidR="008F7D4B" w:rsidRDefault="008D0089">
      <w:pPr>
        <w:pStyle w:val="Pagrindinistekstas"/>
        <w:ind w:right="104" w:firstLine="0"/>
      </w:pPr>
      <w:r>
        <w:t>duomenys, būtini tinkamam Sutarties sudarymui ir įvykdymui, yra tvarkomi be atskiro jų sutikimo sutarties vykdymo pagrindu. Kiekviena šalis (toliau – informuojančioji šalis) įsipareigoja tinkamai informuoti</w:t>
      </w:r>
      <w:r>
        <w:rPr>
          <w:spacing w:val="-1"/>
        </w:rPr>
        <w:t xml:space="preserve"> </w:t>
      </w:r>
      <w:r>
        <w:t>savo</w:t>
      </w:r>
      <w:r>
        <w:rPr>
          <w:spacing w:val="-2"/>
        </w:rPr>
        <w:t xml:space="preserve"> </w:t>
      </w:r>
      <w:r>
        <w:t>darbuotojus</w:t>
      </w:r>
      <w:r>
        <w:rPr>
          <w:spacing w:val="-1"/>
        </w:rPr>
        <w:t xml:space="preserve"> </w:t>
      </w:r>
      <w:r>
        <w:t>apie</w:t>
      </w:r>
      <w:r>
        <w:rPr>
          <w:spacing w:val="-2"/>
        </w:rPr>
        <w:t xml:space="preserve"> </w:t>
      </w:r>
      <w:r>
        <w:t>jų</w:t>
      </w:r>
      <w:r>
        <w:rPr>
          <w:spacing w:val="-1"/>
        </w:rPr>
        <w:t xml:space="preserve"> </w:t>
      </w:r>
      <w:r>
        <w:t>asmens</w:t>
      </w:r>
      <w:r>
        <w:rPr>
          <w:spacing w:val="-2"/>
        </w:rPr>
        <w:t xml:space="preserve"> </w:t>
      </w:r>
      <w:r>
        <w:t>duomenų</w:t>
      </w:r>
      <w:r>
        <w:rPr>
          <w:spacing w:val="-1"/>
        </w:rPr>
        <w:t xml:space="preserve"> </w:t>
      </w:r>
      <w:r>
        <w:t>tvarkymą,</w:t>
      </w:r>
      <w:r>
        <w:rPr>
          <w:spacing w:val="-2"/>
        </w:rPr>
        <w:t xml:space="preserve"> </w:t>
      </w:r>
      <w:r>
        <w:t>vykdomą</w:t>
      </w:r>
      <w:r>
        <w:rPr>
          <w:spacing w:val="-2"/>
        </w:rPr>
        <w:t xml:space="preserve"> </w:t>
      </w:r>
      <w:r>
        <w:t>kitos</w:t>
      </w:r>
      <w:r>
        <w:rPr>
          <w:spacing w:val="-1"/>
        </w:rPr>
        <w:t xml:space="preserve"> </w:t>
      </w:r>
      <w:r>
        <w:t>Šalies</w:t>
      </w:r>
      <w:r>
        <w:rPr>
          <w:spacing w:val="-2"/>
        </w:rPr>
        <w:t xml:space="preserve"> </w:t>
      </w:r>
      <w:r>
        <w:t>šios</w:t>
      </w:r>
      <w:r>
        <w:rPr>
          <w:spacing w:val="-1"/>
        </w:rPr>
        <w:t xml:space="preserve"> </w:t>
      </w:r>
      <w:r>
        <w:t>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w:t>
      </w:r>
      <w:r>
        <w:rPr>
          <w:spacing w:val="-13"/>
        </w:rPr>
        <w:t xml:space="preserve"> </w:t>
      </w:r>
      <w:r>
        <w:t>apie</w:t>
      </w:r>
      <w:r>
        <w:rPr>
          <w:spacing w:val="-15"/>
        </w:rPr>
        <w:t xml:space="preserve"> </w:t>
      </w:r>
      <w:r>
        <w:t>kitą</w:t>
      </w:r>
      <w:r>
        <w:rPr>
          <w:spacing w:val="-15"/>
        </w:rPr>
        <w:t xml:space="preserve"> </w:t>
      </w:r>
      <w:r>
        <w:t>Šalį</w:t>
      </w:r>
      <w:r>
        <w:rPr>
          <w:spacing w:val="-13"/>
        </w:rPr>
        <w:t xml:space="preserve"> </w:t>
      </w:r>
      <w:r>
        <w:t>neturi,</w:t>
      </w:r>
      <w:r>
        <w:rPr>
          <w:spacing w:val="-14"/>
        </w:rPr>
        <w:t xml:space="preserve"> </w:t>
      </w:r>
      <w:r>
        <w:t>ji</w:t>
      </w:r>
      <w:r>
        <w:rPr>
          <w:spacing w:val="-13"/>
        </w:rPr>
        <w:t xml:space="preserve"> </w:t>
      </w:r>
      <w:r>
        <w:t>privalo</w:t>
      </w:r>
      <w:r>
        <w:rPr>
          <w:spacing w:val="-15"/>
        </w:rPr>
        <w:t xml:space="preserve"> </w:t>
      </w:r>
      <w:r>
        <w:t>papr</w:t>
      </w:r>
      <w:r>
        <w:t>ašyti</w:t>
      </w:r>
      <w:r>
        <w:rPr>
          <w:spacing w:val="-13"/>
        </w:rPr>
        <w:t xml:space="preserve"> </w:t>
      </w:r>
      <w:r>
        <w:t>pastarosios</w:t>
      </w:r>
      <w:r>
        <w:rPr>
          <w:spacing w:val="-13"/>
        </w:rPr>
        <w:t xml:space="preserve"> </w:t>
      </w:r>
      <w:r>
        <w:t>pateikti</w:t>
      </w:r>
      <w:r>
        <w:rPr>
          <w:spacing w:val="-13"/>
        </w:rPr>
        <w:t xml:space="preserve"> </w:t>
      </w:r>
      <w:r>
        <w:t>informuojančiajai</w:t>
      </w:r>
      <w:r>
        <w:rPr>
          <w:spacing w:val="-14"/>
        </w:rPr>
        <w:t xml:space="preserve"> </w:t>
      </w:r>
      <w:r>
        <w:t>šaliai</w:t>
      </w:r>
      <w:r>
        <w:rPr>
          <w:spacing w:val="-14"/>
        </w:rPr>
        <w:t xml:space="preserve"> </w:t>
      </w:r>
      <w:r>
        <w:t>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65B1F289" w14:textId="77777777" w:rsidR="008F7D4B" w:rsidRDefault="008D0089">
      <w:pPr>
        <w:pStyle w:val="Sraopastraipa"/>
        <w:numPr>
          <w:ilvl w:val="0"/>
          <w:numId w:val="3"/>
        </w:numPr>
        <w:tabs>
          <w:tab w:val="left" w:pos="1095"/>
        </w:tabs>
        <w:spacing w:before="1"/>
        <w:ind w:right="108" w:firstLine="566"/>
        <w:jc w:val="both"/>
        <w:rPr>
          <w:sz w:val="24"/>
        </w:rPr>
      </w:pPr>
      <w:r>
        <w:rPr>
          <w:sz w:val="24"/>
        </w:rPr>
        <w:t>Pirkimo dokumentai ir viešojo pirkimo metu pateiktas Rangovo pasiūlymas yra neatsiejama šios Sutarties dalis.</w:t>
      </w:r>
    </w:p>
    <w:p w14:paraId="76B2665B" w14:textId="77777777" w:rsidR="008F7D4B" w:rsidRDefault="008F7D4B">
      <w:pPr>
        <w:jc w:val="both"/>
        <w:rPr>
          <w:sz w:val="24"/>
        </w:rPr>
        <w:sectPr w:rsidR="008F7D4B">
          <w:pgSz w:w="11910" w:h="16840"/>
          <w:pgMar w:top="1040" w:right="460" w:bottom="280" w:left="1600" w:header="576" w:footer="0" w:gutter="0"/>
          <w:cols w:space="1296"/>
        </w:sectPr>
      </w:pPr>
    </w:p>
    <w:p w14:paraId="350DA32D" w14:textId="77777777" w:rsidR="008F7D4B" w:rsidRDefault="008F7D4B">
      <w:pPr>
        <w:pStyle w:val="Pagrindinistekstas"/>
        <w:spacing w:before="9"/>
        <w:ind w:left="0" w:firstLine="0"/>
        <w:jc w:val="left"/>
        <w:rPr>
          <w:sz w:val="7"/>
        </w:rPr>
      </w:pPr>
    </w:p>
    <w:tbl>
      <w:tblPr>
        <w:tblStyle w:val="TableNormal"/>
        <w:tblW w:w="0" w:type="auto"/>
        <w:tblInd w:w="450" w:type="dxa"/>
        <w:tblLayout w:type="fixed"/>
        <w:tblLook w:val="01E0" w:firstRow="1" w:lastRow="1" w:firstColumn="1" w:lastColumn="1" w:noHBand="0" w:noVBand="0"/>
      </w:tblPr>
      <w:tblGrid>
        <w:gridCol w:w="3987"/>
        <w:gridCol w:w="4830"/>
      </w:tblGrid>
      <w:tr w:rsidR="008F7D4B" w14:paraId="52A6A7EF" w14:textId="77777777">
        <w:trPr>
          <w:trHeight w:val="5234"/>
        </w:trPr>
        <w:tc>
          <w:tcPr>
            <w:tcW w:w="3987" w:type="dxa"/>
          </w:tcPr>
          <w:p w14:paraId="6739C166" w14:textId="77777777" w:rsidR="008F7D4B" w:rsidRDefault="008D0089">
            <w:pPr>
              <w:pStyle w:val="TableParagraph"/>
              <w:spacing w:line="266" w:lineRule="exact"/>
              <w:ind w:left="50"/>
              <w:rPr>
                <w:b/>
                <w:sz w:val="24"/>
              </w:rPr>
            </w:pPr>
            <w:r>
              <w:rPr>
                <w:b/>
                <w:spacing w:val="-2"/>
                <w:sz w:val="24"/>
              </w:rPr>
              <w:t>Užsakovas:</w:t>
            </w:r>
          </w:p>
          <w:p w14:paraId="2DBD4DE8" w14:textId="77777777" w:rsidR="008F7D4B" w:rsidRDefault="008D0089">
            <w:pPr>
              <w:pStyle w:val="TableParagraph"/>
              <w:ind w:left="50" w:right="2154"/>
              <w:rPr>
                <w:sz w:val="24"/>
              </w:rPr>
            </w:pPr>
            <w:r>
              <w:rPr>
                <w:sz w:val="24"/>
              </w:rPr>
              <w:t>Akcinė bendrovė Via Lietuva Kauno g. 22-202 LT–03212</w:t>
            </w:r>
            <w:r>
              <w:rPr>
                <w:spacing w:val="-15"/>
                <w:sz w:val="24"/>
              </w:rPr>
              <w:t xml:space="preserve"> </w:t>
            </w:r>
            <w:r>
              <w:rPr>
                <w:sz w:val="24"/>
              </w:rPr>
              <w:t>Vilnius</w:t>
            </w:r>
          </w:p>
          <w:p w14:paraId="52628DAE" w14:textId="77777777" w:rsidR="008F7D4B" w:rsidRDefault="008D0089">
            <w:pPr>
              <w:pStyle w:val="TableParagraph"/>
              <w:ind w:left="50"/>
              <w:rPr>
                <w:sz w:val="24"/>
              </w:rPr>
            </w:pPr>
            <w:r>
              <w:rPr>
                <w:sz w:val="24"/>
              </w:rPr>
              <w:t>Įmonės</w:t>
            </w:r>
            <w:r>
              <w:rPr>
                <w:spacing w:val="-5"/>
                <w:sz w:val="24"/>
              </w:rPr>
              <w:t xml:space="preserve"> </w:t>
            </w:r>
            <w:r>
              <w:rPr>
                <w:sz w:val="24"/>
              </w:rPr>
              <w:t>kodas</w:t>
            </w:r>
            <w:r>
              <w:rPr>
                <w:spacing w:val="-5"/>
                <w:sz w:val="24"/>
              </w:rPr>
              <w:t xml:space="preserve"> </w:t>
            </w:r>
            <w:r>
              <w:rPr>
                <w:spacing w:val="-2"/>
                <w:sz w:val="24"/>
              </w:rPr>
              <w:t>188710638</w:t>
            </w:r>
          </w:p>
          <w:p w14:paraId="29E2223B" w14:textId="77777777" w:rsidR="008F7D4B" w:rsidRDefault="008D0089">
            <w:pPr>
              <w:pStyle w:val="TableParagraph"/>
              <w:ind w:left="50" w:right="1209"/>
              <w:rPr>
                <w:sz w:val="24"/>
              </w:rPr>
            </w:pPr>
            <w:r>
              <w:rPr>
                <w:sz w:val="24"/>
              </w:rPr>
              <w:t>Telefonas</w:t>
            </w:r>
            <w:r>
              <w:rPr>
                <w:spacing w:val="40"/>
                <w:sz w:val="24"/>
              </w:rPr>
              <w:t xml:space="preserve"> </w:t>
            </w:r>
            <w:r>
              <w:rPr>
                <w:sz w:val="24"/>
              </w:rPr>
              <w:t>(8 5)</w:t>
            </w:r>
            <w:r>
              <w:rPr>
                <w:spacing w:val="40"/>
                <w:sz w:val="24"/>
              </w:rPr>
              <w:t xml:space="preserve"> </w:t>
            </w:r>
            <w:r>
              <w:rPr>
                <w:sz w:val="24"/>
              </w:rPr>
              <w:t>232 9600 El.</w:t>
            </w:r>
            <w:r>
              <w:rPr>
                <w:spacing w:val="-15"/>
                <w:sz w:val="24"/>
              </w:rPr>
              <w:t xml:space="preserve"> </w:t>
            </w:r>
            <w:r>
              <w:rPr>
                <w:sz w:val="24"/>
              </w:rPr>
              <w:t>paštas</w:t>
            </w:r>
            <w:r>
              <w:rPr>
                <w:spacing w:val="-15"/>
                <w:sz w:val="24"/>
              </w:rPr>
              <w:t xml:space="preserve"> </w:t>
            </w:r>
            <w:hyperlink r:id="rId21">
              <w:r>
                <w:rPr>
                  <w:color w:val="0462C1"/>
                  <w:sz w:val="24"/>
                  <w:u w:val="single" w:color="0462C1"/>
                </w:rPr>
                <w:t>info@vialietuva.lt</w:t>
              </w:r>
            </w:hyperlink>
          </w:p>
          <w:p w14:paraId="6347F8FD" w14:textId="77777777" w:rsidR="008F7D4B" w:rsidRDefault="008D0089">
            <w:pPr>
              <w:pStyle w:val="TableParagraph"/>
              <w:ind w:left="50"/>
              <w:rPr>
                <w:sz w:val="24"/>
              </w:rPr>
            </w:pPr>
            <w:proofErr w:type="spellStart"/>
            <w:r>
              <w:rPr>
                <w:sz w:val="24"/>
              </w:rPr>
              <w:t>A.s</w:t>
            </w:r>
            <w:proofErr w:type="spellEnd"/>
            <w:r>
              <w:rPr>
                <w:sz w:val="24"/>
              </w:rPr>
              <w:t>.</w:t>
            </w:r>
            <w:r>
              <w:rPr>
                <w:spacing w:val="-1"/>
                <w:sz w:val="24"/>
              </w:rPr>
              <w:t xml:space="preserve"> </w:t>
            </w:r>
            <w:r>
              <w:rPr>
                <w:sz w:val="24"/>
              </w:rPr>
              <w:t xml:space="preserve">LT37 7300 0100 0245 </w:t>
            </w:r>
            <w:r>
              <w:rPr>
                <w:spacing w:val="-4"/>
                <w:sz w:val="24"/>
              </w:rPr>
              <w:t>6303</w:t>
            </w:r>
          </w:p>
          <w:p w14:paraId="5B27EDA8" w14:textId="77777777" w:rsidR="008F7D4B" w:rsidRDefault="008D0089">
            <w:pPr>
              <w:pStyle w:val="TableParagraph"/>
              <w:ind w:left="50"/>
              <w:rPr>
                <w:sz w:val="24"/>
              </w:rPr>
            </w:pPr>
            <w:r>
              <w:rPr>
                <w:sz w:val="24"/>
              </w:rPr>
              <w:t xml:space="preserve">AB </w:t>
            </w:r>
            <w:r>
              <w:rPr>
                <w:spacing w:val="-2"/>
                <w:sz w:val="24"/>
              </w:rPr>
              <w:t>„Swedbank“</w:t>
            </w:r>
          </w:p>
          <w:p w14:paraId="25D52784" w14:textId="77777777" w:rsidR="008F7D4B" w:rsidRDefault="008F7D4B">
            <w:pPr>
              <w:pStyle w:val="TableParagraph"/>
              <w:ind w:left="0"/>
              <w:rPr>
                <w:sz w:val="24"/>
              </w:rPr>
            </w:pPr>
          </w:p>
          <w:p w14:paraId="7D59B27D" w14:textId="77777777" w:rsidR="008F7D4B" w:rsidRDefault="008D0089">
            <w:pPr>
              <w:pStyle w:val="TableParagraph"/>
              <w:ind w:left="50"/>
              <w:rPr>
                <w:sz w:val="24"/>
              </w:rPr>
            </w:pPr>
            <w:r>
              <w:rPr>
                <w:sz w:val="24"/>
              </w:rPr>
              <w:t>Atstovaujama</w:t>
            </w:r>
            <w:r>
              <w:rPr>
                <w:spacing w:val="-2"/>
                <w:sz w:val="24"/>
              </w:rPr>
              <w:t xml:space="preserve"> </w:t>
            </w:r>
            <w:r>
              <w:rPr>
                <w:sz w:val="24"/>
              </w:rPr>
              <w:t xml:space="preserve">įgalioto </w:t>
            </w:r>
            <w:r>
              <w:rPr>
                <w:spacing w:val="-2"/>
                <w:sz w:val="24"/>
              </w:rPr>
              <w:t>darbuotojo</w:t>
            </w:r>
          </w:p>
        </w:tc>
        <w:tc>
          <w:tcPr>
            <w:tcW w:w="4830" w:type="dxa"/>
          </w:tcPr>
          <w:p w14:paraId="752166CF" w14:textId="77777777" w:rsidR="008F7D4B" w:rsidRDefault="008D0089">
            <w:pPr>
              <w:pStyle w:val="TableParagraph"/>
              <w:spacing w:line="266" w:lineRule="exact"/>
              <w:rPr>
                <w:b/>
                <w:sz w:val="24"/>
              </w:rPr>
            </w:pPr>
            <w:r>
              <w:rPr>
                <w:b/>
                <w:spacing w:val="-2"/>
                <w:sz w:val="24"/>
              </w:rPr>
              <w:t>Rangovas:</w:t>
            </w:r>
          </w:p>
          <w:p w14:paraId="1D7207B7" w14:textId="77777777" w:rsidR="008F7D4B" w:rsidRDefault="008D0089">
            <w:pPr>
              <w:pStyle w:val="TableParagraph"/>
              <w:rPr>
                <w:sz w:val="24"/>
              </w:rPr>
            </w:pPr>
            <w:r>
              <w:rPr>
                <w:sz w:val="24"/>
              </w:rPr>
              <w:t>Akcinė</w:t>
            </w:r>
            <w:r>
              <w:rPr>
                <w:spacing w:val="-2"/>
                <w:sz w:val="24"/>
              </w:rPr>
              <w:t xml:space="preserve"> bendrovė</w:t>
            </w:r>
          </w:p>
          <w:p w14:paraId="3A9EBC57" w14:textId="77777777" w:rsidR="008F7D4B" w:rsidRDefault="008D0089">
            <w:pPr>
              <w:pStyle w:val="TableParagraph"/>
              <w:rPr>
                <w:sz w:val="24"/>
              </w:rPr>
            </w:pPr>
            <w:r>
              <w:rPr>
                <w:sz w:val="24"/>
              </w:rPr>
              <w:t>„</w:t>
            </w:r>
            <w:proofErr w:type="spellStart"/>
            <w:r>
              <w:rPr>
                <w:sz w:val="24"/>
              </w:rPr>
              <w:t>Eurovia</w:t>
            </w:r>
            <w:proofErr w:type="spellEnd"/>
            <w:r>
              <w:rPr>
                <w:spacing w:val="-2"/>
                <w:sz w:val="24"/>
              </w:rPr>
              <w:t xml:space="preserve"> Lietuva“</w:t>
            </w:r>
          </w:p>
          <w:p w14:paraId="76AC2CAB" w14:textId="77777777" w:rsidR="008F7D4B" w:rsidRDefault="008D0089">
            <w:pPr>
              <w:pStyle w:val="TableParagraph"/>
              <w:ind w:right="304"/>
              <w:rPr>
                <w:sz w:val="24"/>
              </w:rPr>
            </w:pPr>
            <w:r>
              <w:rPr>
                <w:sz w:val="24"/>
              </w:rPr>
              <w:t>Liepkalnio g. 85, LT-02120 Vilnius Juridinio asmens kodas: 121949798 PVM</w:t>
            </w:r>
            <w:r>
              <w:rPr>
                <w:spacing w:val="-13"/>
                <w:sz w:val="24"/>
              </w:rPr>
              <w:t xml:space="preserve"> </w:t>
            </w:r>
            <w:r>
              <w:rPr>
                <w:sz w:val="24"/>
              </w:rPr>
              <w:t>mokėtojo</w:t>
            </w:r>
            <w:r>
              <w:rPr>
                <w:spacing w:val="-12"/>
                <w:sz w:val="24"/>
              </w:rPr>
              <w:t xml:space="preserve"> </w:t>
            </w:r>
            <w:r>
              <w:rPr>
                <w:sz w:val="24"/>
              </w:rPr>
              <w:t>kodas:</w:t>
            </w:r>
            <w:r>
              <w:rPr>
                <w:spacing w:val="-12"/>
                <w:sz w:val="24"/>
              </w:rPr>
              <w:t xml:space="preserve"> </w:t>
            </w:r>
            <w:r>
              <w:rPr>
                <w:sz w:val="24"/>
              </w:rPr>
              <w:t>LT219497917</w:t>
            </w:r>
          </w:p>
          <w:p w14:paraId="463A9EDF" w14:textId="77777777" w:rsidR="008F7D4B" w:rsidRDefault="008D0089">
            <w:pPr>
              <w:pStyle w:val="TableParagraph"/>
              <w:rPr>
                <w:sz w:val="24"/>
              </w:rPr>
            </w:pPr>
            <w:r>
              <w:rPr>
                <w:sz w:val="24"/>
              </w:rPr>
              <w:t>A.</w:t>
            </w:r>
            <w:r>
              <w:rPr>
                <w:spacing w:val="-1"/>
                <w:sz w:val="24"/>
              </w:rPr>
              <w:t xml:space="preserve"> </w:t>
            </w:r>
            <w:r>
              <w:rPr>
                <w:sz w:val="24"/>
              </w:rPr>
              <w:t xml:space="preserve">s. LT36 2140 0300 0060 </w:t>
            </w:r>
            <w:r>
              <w:rPr>
                <w:spacing w:val="-4"/>
                <w:sz w:val="24"/>
              </w:rPr>
              <w:t>9614</w:t>
            </w:r>
          </w:p>
          <w:p w14:paraId="51EDA980" w14:textId="77777777" w:rsidR="008F7D4B" w:rsidRDefault="008D0089">
            <w:pPr>
              <w:pStyle w:val="TableParagraph"/>
              <w:ind w:right="304"/>
              <w:rPr>
                <w:sz w:val="24"/>
              </w:rPr>
            </w:pPr>
            <w:proofErr w:type="spellStart"/>
            <w:r>
              <w:rPr>
                <w:sz w:val="24"/>
              </w:rPr>
              <w:t>Luminor</w:t>
            </w:r>
            <w:proofErr w:type="spellEnd"/>
            <w:r>
              <w:rPr>
                <w:spacing w:val="-10"/>
                <w:sz w:val="24"/>
              </w:rPr>
              <w:t xml:space="preserve"> </w:t>
            </w:r>
            <w:r>
              <w:rPr>
                <w:sz w:val="24"/>
              </w:rPr>
              <w:t>Bank</w:t>
            </w:r>
            <w:r>
              <w:rPr>
                <w:spacing w:val="-10"/>
                <w:sz w:val="24"/>
              </w:rPr>
              <w:t xml:space="preserve"> </w:t>
            </w:r>
            <w:r>
              <w:rPr>
                <w:sz w:val="24"/>
              </w:rPr>
              <w:t>AS</w:t>
            </w:r>
            <w:r>
              <w:rPr>
                <w:spacing w:val="-10"/>
                <w:sz w:val="24"/>
              </w:rPr>
              <w:t xml:space="preserve"> </w:t>
            </w:r>
            <w:r>
              <w:rPr>
                <w:sz w:val="24"/>
              </w:rPr>
              <w:t>Lietuvos</w:t>
            </w:r>
            <w:r>
              <w:rPr>
                <w:spacing w:val="-10"/>
                <w:sz w:val="24"/>
              </w:rPr>
              <w:t xml:space="preserve"> </w:t>
            </w:r>
            <w:r>
              <w:rPr>
                <w:sz w:val="24"/>
              </w:rPr>
              <w:t>skyrius Tel.: (8 5) 215 2050</w:t>
            </w:r>
          </w:p>
          <w:p w14:paraId="258C8132" w14:textId="77777777" w:rsidR="008F7D4B" w:rsidRDefault="008D0089">
            <w:pPr>
              <w:pStyle w:val="TableParagraph"/>
              <w:ind w:right="910"/>
              <w:rPr>
                <w:sz w:val="24"/>
              </w:rPr>
            </w:pPr>
            <w:r>
              <w:rPr>
                <w:sz w:val="24"/>
              </w:rPr>
              <w:t xml:space="preserve">El. paštas: </w:t>
            </w:r>
            <w:hyperlink r:id="rId22">
              <w:r>
                <w:rPr>
                  <w:sz w:val="24"/>
                </w:rPr>
                <w:t>eurovia@eurovia.lt</w:t>
              </w:r>
            </w:hyperlink>
            <w:r>
              <w:rPr>
                <w:spacing w:val="40"/>
                <w:sz w:val="24"/>
              </w:rPr>
              <w:t xml:space="preserve"> </w:t>
            </w:r>
            <w:r>
              <w:rPr>
                <w:sz w:val="24"/>
              </w:rPr>
              <w:t>El.</w:t>
            </w:r>
            <w:r>
              <w:rPr>
                <w:spacing w:val="-15"/>
                <w:sz w:val="24"/>
              </w:rPr>
              <w:t xml:space="preserve"> </w:t>
            </w:r>
            <w:r>
              <w:rPr>
                <w:sz w:val="24"/>
              </w:rPr>
              <w:t>paštas:</w:t>
            </w:r>
            <w:r>
              <w:rPr>
                <w:spacing w:val="-15"/>
                <w:sz w:val="24"/>
              </w:rPr>
              <w:t xml:space="preserve"> </w:t>
            </w:r>
            <w:hyperlink r:id="rId23">
              <w:r>
                <w:rPr>
                  <w:sz w:val="24"/>
                </w:rPr>
                <w:t>buhalterija@eurovia.lt</w:t>
              </w:r>
            </w:hyperlink>
          </w:p>
          <w:p w14:paraId="1A453202" w14:textId="77777777" w:rsidR="008F7D4B" w:rsidRDefault="008F7D4B">
            <w:pPr>
              <w:pStyle w:val="TableParagraph"/>
              <w:ind w:left="0"/>
              <w:rPr>
                <w:sz w:val="24"/>
              </w:rPr>
            </w:pPr>
          </w:p>
          <w:p w14:paraId="22D68496" w14:textId="398A5ACC" w:rsidR="008F7D4B" w:rsidRDefault="008D0089">
            <w:pPr>
              <w:pStyle w:val="TableParagraph"/>
              <w:spacing w:before="1"/>
              <w:ind w:left="772"/>
              <w:rPr>
                <w:sz w:val="24"/>
              </w:rPr>
            </w:pPr>
            <w:r>
              <w:rPr>
                <w:sz w:val="24"/>
              </w:rPr>
              <w:t>,</w:t>
            </w:r>
            <w:r>
              <w:rPr>
                <w:spacing w:val="-4"/>
                <w:sz w:val="24"/>
              </w:rPr>
              <w:t xml:space="preserve"> </w:t>
            </w:r>
            <w:r>
              <w:rPr>
                <w:sz w:val="24"/>
              </w:rPr>
              <w:t>vardas,</w:t>
            </w:r>
            <w:r>
              <w:rPr>
                <w:spacing w:val="-3"/>
                <w:sz w:val="24"/>
              </w:rPr>
              <w:t xml:space="preserve"> </w:t>
            </w:r>
            <w:r>
              <w:rPr>
                <w:sz w:val="24"/>
              </w:rPr>
              <w:t>pavardė,</w:t>
            </w:r>
            <w:r>
              <w:rPr>
                <w:spacing w:val="-2"/>
                <w:sz w:val="24"/>
              </w:rPr>
              <w:t xml:space="preserve"> </w:t>
            </w:r>
            <w:r>
              <w:rPr>
                <w:sz w:val="24"/>
              </w:rPr>
              <w:t>parašas</w:t>
            </w:r>
            <w:r>
              <w:rPr>
                <w:spacing w:val="-2"/>
                <w:sz w:val="24"/>
              </w:rPr>
              <w:t xml:space="preserve"> </w:t>
            </w:r>
            <w:r>
              <w:rPr>
                <w:sz w:val="24"/>
              </w:rPr>
              <w:t>A.V.</w:t>
            </w:r>
            <w:r>
              <w:rPr>
                <w:spacing w:val="-2"/>
                <w:sz w:val="24"/>
              </w:rPr>
              <w:t xml:space="preserve"> </w:t>
            </w:r>
            <w:r>
              <w:rPr>
                <w:spacing w:val="-10"/>
                <w:sz w:val="24"/>
              </w:rPr>
              <w:t>]</w:t>
            </w:r>
          </w:p>
          <w:p w14:paraId="1AA934A1" w14:textId="77777777" w:rsidR="008F7D4B" w:rsidRDefault="008D0089">
            <w:pPr>
              <w:pStyle w:val="TableParagraph"/>
              <w:rPr>
                <w:sz w:val="24"/>
              </w:rPr>
            </w:pPr>
            <w:r>
              <w:rPr>
                <w:spacing w:val="-2"/>
                <w:sz w:val="24"/>
              </w:rPr>
              <w:t>...............................................................</w:t>
            </w:r>
          </w:p>
          <w:p w14:paraId="6854B890" w14:textId="77777777" w:rsidR="008F7D4B" w:rsidRDefault="008D0089">
            <w:pPr>
              <w:pStyle w:val="TableParagraph"/>
              <w:rPr>
                <w:sz w:val="24"/>
              </w:rPr>
            </w:pPr>
            <w:r>
              <w:rPr>
                <w:sz w:val="24"/>
              </w:rPr>
              <w:t>[pasirašymo</w:t>
            </w:r>
            <w:r>
              <w:rPr>
                <w:spacing w:val="-5"/>
                <w:sz w:val="24"/>
              </w:rPr>
              <w:t xml:space="preserve"> </w:t>
            </w:r>
            <w:r>
              <w:rPr>
                <w:spacing w:val="-4"/>
                <w:sz w:val="24"/>
              </w:rPr>
              <w:t>data</w:t>
            </w:r>
          </w:p>
          <w:p w14:paraId="15394F5F" w14:textId="77777777" w:rsidR="008F7D4B" w:rsidRDefault="008D0089">
            <w:pPr>
              <w:pStyle w:val="TableParagraph"/>
              <w:spacing w:line="256" w:lineRule="exact"/>
              <w:rPr>
                <w:sz w:val="24"/>
              </w:rPr>
            </w:pPr>
            <w:r>
              <w:rPr>
                <w:spacing w:val="-2"/>
                <w:sz w:val="24"/>
              </w:rPr>
              <w:t>.............................................................</w:t>
            </w:r>
          </w:p>
        </w:tc>
      </w:tr>
    </w:tbl>
    <w:p w14:paraId="5E854D0C" w14:textId="77777777" w:rsidR="008D0089" w:rsidRDefault="008D0089"/>
    <w:sectPr w:rsidR="00000000">
      <w:pgSz w:w="11910" w:h="16840"/>
      <w:pgMar w:top="1040" w:right="460" w:bottom="280" w:left="1600" w:header="576"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E287FB" w14:textId="77777777" w:rsidR="008D0089" w:rsidRDefault="008D0089">
      <w:r>
        <w:separator/>
      </w:r>
    </w:p>
  </w:endnote>
  <w:endnote w:type="continuationSeparator" w:id="0">
    <w:p w14:paraId="61293F9D" w14:textId="77777777" w:rsidR="008D0089" w:rsidRDefault="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42D21" w14:textId="77777777" w:rsidR="008D0089" w:rsidRDefault="008D0089">
      <w:r>
        <w:separator/>
      </w:r>
    </w:p>
  </w:footnote>
  <w:footnote w:type="continuationSeparator" w:id="0">
    <w:p w14:paraId="77C83389" w14:textId="77777777" w:rsidR="008D0089" w:rsidRDefault="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4822E" w14:textId="77777777" w:rsidR="008F7D4B" w:rsidRDefault="008D0089">
    <w:pPr>
      <w:pStyle w:val="Pagrindinistekstas"/>
      <w:spacing w:line="14" w:lineRule="auto"/>
      <w:ind w:left="0" w:firstLine="0"/>
      <w:jc w:val="left"/>
      <w:rPr>
        <w:sz w:val="20"/>
      </w:rPr>
    </w:pPr>
    <w:r>
      <w:rPr>
        <w:noProof/>
      </w:rPr>
      <mc:AlternateContent>
        <mc:Choice Requires="wps">
          <w:drawing>
            <wp:anchor distT="0" distB="0" distL="0" distR="0" simplePos="0" relativeHeight="487173120" behindDoc="1" locked="0" layoutInCell="1" allowOverlap="1" wp14:anchorId="36E047FB" wp14:editId="55363309">
              <wp:simplePos x="0" y="0"/>
              <wp:positionH relativeFrom="page">
                <wp:posOffset>4244721</wp:posOffset>
              </wp:positionH>
              <wp:positionV relativeFrom="page">
                <wp:posOffset>353117</wp:posOffset>
              </wp:positionV>
              <wp:extent cx="1536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1B50CBB8" w14:textId="77777777" w:rsidR="008F7D4B" w:rsidRDefault="008D0089">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36E047FB" id="_x0000_t202" coordsize="21600,21600" o:spt="202" path="m,l,21600r21600,l21600,xe">
              <v:stroke joinstyle="miter"/>
              <v:path gradientshapeok="t" o:connecttype="rect"/>
            </v:shapetype>
            <v:shape id="Textbox 1" o:spid="_x0000_s1026" type="#_x0000_t202" style="position:absolute;margin-left:334.25pt;margin-top:27.8pt;width:12.1pt;height:13.05pt;z-index:-1614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" filled="f" stroked="f">
              <v:textbox inset="0,0,0,0">
                <w:txbxContent>
                  <w:p w14:paraId="1B50CBB8" w14:textId="77777777" w:rsidR="008F7D4B" w:rsidRDefault="008D0089">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B020D"/>
    <w:multiLevelType w:val="multilevel"/>
    <w:tmpl w:val="AC4C53C4"/>
    <w:lvl w:ilvl="0">
      <w:start w:val="1"/>
      <w:numFmt w:val="decimal"/>
      <w:lvlText w:val="%1."/>
      <w:lvlJc w:val="left"/>
      <w:pPr>
        <w:ind w:left="102" w:hanging="730"/>
        <w:jc w:val="left"/>
      </w:pPr>
      <w:rPr>
        <w:rFonts w:ascii="Times New Roman" w:eastAsia="Times New Roman" w:hAnsi="Times New Roman" w:cs="Times New Roman" w:hint="default"/>
        <w:b w:val="0"/>
        <w:bCs w:val="0"/>
        <w:i w:val="0"/>
        <w:iCs w:val="0"/>
        <w:spacing w:val="0"/>
        <w:w w:val="96"/>
        <w:sz w:val="24"/>
        <w:szCs w:val="24"/>
        <w:lang w:val="lt-LT" w:eastAsia="en-US" w:bidi="ar-SA"/>
      </w:rPr>
    </w:lvl>
    <w:lvl w:ilvl="1">
      <w:start w:val="1"/>
      <w:numFmt w:val="decimal"/>
      <w:lvlText w:val="%1.%2."/>
      <w:lvlJc w:val="left"/>
      <w:pPr>
        <w:ind w:left="1398" w:hanging="7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02" w:hanging="202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400" w:hanging="2027"/>
      </w:pPr>
      <w:rPr>
        <w:rFonts w:hint="default"/>
        <w:lang w:val="lt-LT" w:eastAsia="en-US" w:bidi="ar-SA"/>
      </w:rPr>
    </w:lvl>
    <w:lvl w:ilvl="4">
      <w:numFmt w:val="bullet"/>
      <w:lvlText w:val="•"/>
      <w:lvlJc w:val="left"/>
      <w:pPr>
        <w:ind w:left="2606" w:hanging="2027"/>
      </w:pPr>
      <w:rPr>
        <w:rFonts w:hint="default"/>
        <w:lang w:val="lt-LT" w:eastAsia="en-US" w:bidi="ar-SA"/>
      </w:rPr>
    </w:lvl>
    <w:lvl w:ilvl="5">
      <w:numFmt w:val="bullet"/>
      <w:lvlText w:val="•"/>
      <w:lvlJc w:val="left"/>
      <w:pPr>
        <w:ind w:left="3813" w:hanging="2027"/>
      </w:pPr>
      <w:rPr>
        <w:rFonts w:hint="default"/>
        <w:lang w:val="lt-LT" w:eastAsia="en-US" w:bidi="ar-SA"/>
      </w:rPr>
    </w:lvl>
    <w:lvl w:ilvl="6">
      <w:numFmt w:val="bullet"/>
      <w:lvlText w:val="•"/>
      <w:lvlJc w:val="left"/>
      <w:pPr>
        <w:ind w:left="5019" w:hanging="2027"/>
      </w:pPr>
      <w:rPr>
        <w:rFonts w:hint="default"/>
        <w:lang w:val="lt-LT" w:eastAsia="en-US" w:bidi="ar-SA"/>
      </w:rPr>
    </w:lvl>
    <w:lvl w:ilvl="7">
      <w:numFmt w:val="bullet"/>
      <w:lvlText w:val="•"/>
      <w:lvlJc w:val="left"/>
      <w:pPr>
        <w:ind w:left="6226" w:hanging="2027"/>
      </w:pPr>
      <w:rPr>
        <w:rFonts w:hint="default"/>
        <w:lang w:val="lt-LT" w:eastAsia="en-US" w:bidi="ar-SA"/>
      </w:rPr>
    </w:lvl>
    <w:lvl w:ilvl="8">
      <w:numFmt w:val="bullet"/>
      <w:lvlText w:val="•"/>
      <w:lvlJc w:val="left"/>
      <w:pPr>
        <w:ind w:left="7433" w:hanging="2027"/>
      </w:pPr>
      <w:rPr>
        <w:rFonts w:hint="default"/>
        <w:lang w:val="lt-LT" w:eastAsia="en-US" w:bidi="ar-SA"/>
      </w:rPr>
    </w:lvl>
  </w:abstractNum>
  <w:abstractNum w:abstractNumId="1" w15:restartNumberingAfterBreak="0">
    <w:nsid w:val="2E7F71B9"/>
    <w:multiLevelType w:val="multilevel"/>
    <w:tmpl w:val="073A9F78"/>
    <w:lvl w:ilvl="0">
      <w:start w:val="1"/>
      <w:numFmt w:val="upperRoman"/>
      <w:lvlText w:val="%1."/>
      <w:lvlJc w:val="left"/>
      <w:pPr>
        <w:ind w:left="3904" w:hanging="720"/>
        <w:jc w:val="right"/>
      </w:pPr>
      <w:rPr>
        <w:rFonts w:ascii="Times New Roman" w:eastAsia="Times New Roman" w:hAnsi="Times New Roman" w:cs="Times New Roman" w:hint="default"/>
        <w:b/>
        <w:bCs/>
        <w:i w:val="0"/>
        <w:iCs w:val="0"/>
        <w:spacing w:val="0"/>
        <w:w w:val="96"/>
        <w:sz w:val="24"/>
        <w:szCs w:val="24"/>
        <w:lang w:val="lt-LT" w:eastAsia="en-US" w:bidi="ar-SA"/>
      </w:rPr>
    </w:lvl>
    <w:lvl w:ilvl="1">
      <w:start w:val="1"/>
      <w:numFmt w:val="upperLetter"/>
      <w:lvlText w:val="%1.%2."/>
      <w:lvlJc w:val="left"/>
      <w:pPr>
        <w:ind w:left="3837" w:hanging="606"/>
        <w:jc w:val="right"/>
      </w:pPr>
      <w:rPr>
        <w:rFonts w:ascii="Times New Roman" w:eastAsia="Times New Roman" w:hAnsi="Times New Roman" w:cs="Times New Roman" w:hint="default"/>
        <w:b w:val="0"/>
        <w:bCs w:val="0"/>
        <w:i w:val="0"/>
        <w:iCs w:val="0"/>
        <w:spacing w:val="-4"/>
        <w:w w:val="100"/>
        <w:sz w:val="24"/>
        <w:szCs w:val="24"/>
        <w:lang w:val="lt-LT" w:eastAsia="en-US" w:bidi="ar-SA"/>
      </w:rPr>
    </w:lvl>
    <w:lvl w:ilvl="2">
      <w:numFmt w:val="bullet"/>
      <w:lvlText w:val="•"/>
      <w:lvlJc w:val="left"/>
      <w:pPr>
        <w:ind w:left="3900" w:hanging="606"/>
      </w:pPr>
      <w:rPr>
        <w:rFonts w:hint="default"/>
        <w:lang w:val="lt-LT" w:eastAsia="en-US" w:bidi="ar-SA"/>
      </w:rPr>
    </w:lvl>
    <w:lvl w:ilvl="3">
      <w:numFmt w:val="bullet"/>
      <w:lvlText w:val="•"/>
      <w:lvlJc w:val="left"/>
      <w:pPr>
        <w:ind w:left="4380" w:hanging="606"/>
      </w:pPr>
      <w:rPr>
        <w:rFonts w:hint="default"/>
        <w:lang w:val="lt-LT" w:eastAsia="en-US" w:bidi="ar-SA"/>
      </w:rPr>
    </w:lvl>
    <w:lvl w:ilvl="4">
      <w:numFmt w:val="bullet"/>
      <w:lvlText w:val="•"/>
      <w:lvlJc w:val="left"/>
      <w:pPr>
        <w:ind w:left="5160" w:hanging="606"/>
      </w:pPr>
      <w:rPr>
        <w:rFonts w:hint="default"/>
        <w:lang w:val="lt-LT" w:eastAsia="en-US" w:bidi="ar-SA"/>
      </w:rPr>
    </w:lvl>
    <w:lvl w:ilvl="5">
      <w:numFmt w:val="bullet"/>
      <w:lvlText w:val="•"/>
      <w:lvlJc w:val="left"/>
      <w:pPr>
        <w:ind w:left="5941" w:hanging="606"/>
      </w:pPr>
      <w:rPr>
        <w:rFonts w:hint="default"/>
        <w:lang w:val="lt-LT" w:eastAsia="en-US" w:bidi="ar-SA"/>
      </w:rPr>
    </w:lvl>
    <w:lvl w:ilvl="6">
      <w:numFmt w:val="bullet"/>
      <w:lvlText w:val="•"/>
      <w:lvlJc w:val="left"/>
      <w:pPr>
        <w:ind w:left="6722" w:hanging="606"/>
      </w:pPr>
      <w:rPr>
        <w:rFonts w:hint="default"/>
        <w:lang w:val="lt-LT" w:eastAsia="en-US" w:bidi="ar-SA"/>
      </w:rPr>
    </w:lvl>
    <w:lvl w:ilvl="7">
      <w:numFmt w:val="bullet"/>
      <w:lvlText w:val="•"/>
      <w:lvlJc w:val="left"/>
      <w:pPr>
        <w:ind w:left="7503" w:hanging="606"/>
      </w:pPr>
      <w:rPr>
        <w:rFonts w:hint="default"/>
        <w:lang w:val="lt-LT" w:eastAsia="en-US" w:bidi="ar-SA"/>
      </w:rPr>
    </w:lvl>
    <w:lvl w:ilvl="8">
      <w:numFmt w:val="bullet"/>
      <w:lvlText w:val="•"/>
      <w:lvlJc w:val="left"/>
      <w:pPr>
        <w:ind w:left="8284" w:hanging="606"/>
      </w:pPr>
      <w:rPr>
        <w:rFonts w:hint="default"/>
        <w:lang w:val="lt-LT" w:eastAsia="en-US" w:bidi="ar-SA"/>
      </w:rPr>
    </w:lvl>
  </w:abstractNum>
  <w:abstractNum w:abstractNumId="2" w15:restartNumberingAfterBreak="0">
    <w:nsid w:val="32EB0C6A"/>
    <w:multiLevelType w:val="multilevel"/>
    <w:tmpl w:val="06E0128A"/>
    <w:lvl w:ilvl="0">
      <w:start w:val="16"/>
      <w:numFmt w:val="decimal"/>
      <w:lvlText w:val="%1"/>
      <w:lvlJc w:val="left"/>
      <w:pPr>
        <w:ind w:left="102" w:hanging="2027"/>
        <w:jc w:val="left"/>
      </w:pPr>
      <w:rPr>
        <w:rFonts w:hint="default"/>
        <w:lang w:val="lt-LT" w:eastAsia="en-US" w:bidi="ar-SA"/>
      </w:rPr>
    </w:lvl>
    <w:lvl w:ilvl="1">
      <w:start w:val="1"/>
      <w:numFmt w:val="decimal"/>
      <w:lvlText w:val="%1.%2"/>
      <w:lvlJc w:val="left"/>
      <w:pPr>
        <w:ind w:left="102" w:hanging="2027"/>
        <w:jc w:val="left"/>
      </w:pPr>
      <w:rPr>
        <w:rFonts w:hint="default"/>
        <w:lang w:val="lt-LT" w:eastAsia="en-US" w:bidi="ar-SA"/>
      </w:rPr>
    </w:lvl>
    <w:lvl w:ilvl="2">
      <w:start w:val="1"/>
      <w:numFmt w:val="decimal"/>
      <w:lvlText w:val="%1.%2.%3"/>
      <w:lvlJc w:val="left"/>
      <w:pPr>
        <w:ind w:left="102" w:hanging="2027"/>
        <w:jc w:val="left"/>
      </w:pPr>
      <w:rPr>
        <w:rFonts w:hint="default"/>
        <w:lang w:val="lt-LT" w:eastAsia="en-US" w:bidi="ar-SA"/>
      </w:rPr>
    </w:lvl>
    <w:lvl w:ilvl="3">
      <w:start w:val="5"/>
      <w:numFmt w:val="decimal"/>
      <w:lvlText w:val="%1.%2.%3.%4"/>
      <w:lvlJc w:val="left"/>
      <w:pPr>
        <w:ind w:left="102" w:hanging="2027"/>
        <w:jc w:val="left"/>
      </w:pPr>
      <w:rPr>
        <w:rFonts w:hint="default"/>
        <w:lang w:val="lt-LT" w:eastAsia="en-US" w:bidi="ar-SA"/>
      </w:rPr>
    </w:lvl>
    <w:lvl w:ilvl="4">
      <w:start w:val="7"/>
      <w:numFmt w:val="decimal"/>
      <w:lvlText w:val="%1.%2.%3.%4.%5."/>
      <w:lvlJc w:val="left"/>
      <w:pPr>
        <w:ind w:left="102" w:hanging="202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5">
      <w:numFmt w:val="bullet"/>
      <w:lvlText w:val="•"/>
      <w:lvlJc w:val="left"/>
      <w:pPr>
        <w:ind w:left="4973" w:hanging="2027"/>
      </w:pPr>
      <w:rPr>
        <w:rFonts w:hint="default"/>
        <w:lang w:val="lt-LT" w:eastAsia="en-US" w:bidi="ar-SA"/>
      </w:rPr>
    </w:lvl>
    <w:lvl w:ilvl="6">
      <w:numFmt w:val="bullet"/>
      <w:lvlText w:val="•"/>
      <w:lvlJc w:val="left"/>
      <w:pPr>
        <w:ind w:left="5947" w:hanging="2027"/>
      </w:pPr>
      <w:rPr>
        <w:rFonts w:hint="default"/>
        <w:lang w:val="lt-LT" w:eastAsia="en-US" w:bidi="ar-SA"/>
      </w:rPr>
    </w:lvl>
    <w:lvl w:ilvl="7">
      <w:numFmt w:val="bullet"/>
      <w:lvlText w:val="•"/>
      <w:lvlJc w:val="left"/>
      <w:pPr>
        <w:ind w:left="6922" w:hanging="2027"/>
      </w:pPr>
      <w:rPr>
        <w:rFonts w:hint="default"/>
        <w:lang w:val="lt-LT" w:eastAsia="en-US" w:bidi="ar-SA"/>
      </w:rPr>
    </w:lvl>
    <w:lvl w:ilvl="8">
      <w:numFmt w:val="bullet"/>
      <w:lvlText w:val="•"/>
      <w:lvlJc w:val="left"/>
      <w:pPr>
        <w:ind w:left="7897" w:hanging="2027"/>
      </w:pPr>
      <w:rPr>
        <w:rFonts w:hint="default"/>
        <w:lang w:val="lt-LT" w:eastAsia="en-US" w:bidi="ar-SA"/>
      </w:rPr>
    </w:lvl>
  </w:abstractNum>
  <w:abstractNum w:abstractNumId="3" w15:restartNumberingAfterBreak="0">
    <w:nsid w:val="4053653D"/>
    <w:multiLevelType w:val="multilevel"/>
    <w:tmpl w:val="59047282"/>
    <w:lvl w:ilvl="0">
      <w:start w:val="16"/>
      <w:numFmt w:val="decimal"/>
      <w:lvlText w:val="%1"/>
      <w:lvlJc w:val="left"/>
      <w:pPr>
        <w:ind w:left="102" w:hanging="711"/>
        <w:jc w:val="left"/>
      </w:pPr>
      <w:rPr>
        <w:rFonts w:hint="default"/>
        <w:lang w:val="lt-LT" w:eastAsia="en-US" w:bidi="ar-SA"/>
      </w:rPr>
    </w:lvl>
    <w:lvl w:ilvl="1">
      <w:start w:val="1"/>
      <w:numFmt w:val="decimal"/>
      <w:lvlText w:val="%1.%2"/>
      <w:lvlJc w:val="left"/>
      <w:pPr>
        <w:ind w:left="102" w:hanging="711"/>
        <w:jc w:val="left"/>
      </w:pPr>
      <w:rPr>
        <w:rFonts w:hint="default"/>
        <w:lang w:val="lt-LT" w:eastAsia="en-US" w:bidi="ar-SA"/>
      </w:rPr>
    </w:lvl>
    <w:lvl w:ilvl="2">
      <w:start w:val="1"/>
      <w:numFmt w:val="decimal"/>
      <w:lvlText w:val="%1.%2.%3."/>
      <w:lvlJc w:val="left"/>
      <w:pPr>
        <w:ind w:left="102" w:hanging="71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2694" w:hanging="202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start w:val="1"/>
      <w:numFmt w:val="decimal"/>
      <w:lvlText w:val="%1.%2.%3.%4.%5."/>
      <w:lvlJc w:val="left"/>
      <w:pPr>
        <w:ind w:left="2694" w:hanging="202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5">
      <w:numFmt w:val="bullet"/>
      <w:lvlText w:val="•"/>
      <w:lvlJc w:val="left"/>
      <w:pPr>
        <w:ind w:left="5876" w:hanging="2027"/>
      </w:pPr>
      <w:rPr>
        <w:rFonts w:hint="default"/>
        <w:lang w:val="lt-LT" w:eastAsia="en-US" w:bidi="ar-SA"/>
      </w:rPr>
    </w:lvl>
    <w:lvl w:ilvl="6">
      <w:numFmt w:val="bullet"/>
      <w:lvlText w:val="•"/>
      <w:lvlJc w:val="left"/>
      <w:pPr>
        <w:ind w:left="6670" w:hanging="2027"/>
      </w:pPr>
      <w:rPr>
        <w:rFonts w:hint="default"/>
        <w:lang w:val="lt-LT" w:eastAsia="en-US" w:bidi="ar-SA"/>
      </w:rPr>
    </w:lvl>
    <w:lvl w:ilvl="7">
      <w:numFmt w:val="bullet"/>
      <w:lvlText w:val="•"/>
      <w:lvlJc w:val="left"/>
      <w:pPr>
        <w:ind w:left="7464" w:hanging="2027"/>
      </w:pPr>
      <w:rPr>
        <w:rFonts w:hint="default"/>
        <w:lang w:val="lt-LT" w:eastAsia="en-US" w:bidi="ar-SA"/>
      </w:rPr>
    </w:lvl>
    <w:lvl w:ilvl="8">
      <w:numFmt w:val="bullet"/>
      <w:lvlText w:val="•"/>
      <w:lvlJc w:val="left"/>
      <w:pPr>
        <w:ind w:left="8258" w:hanging="2027"/>
      </w:pPr>
      <w:rPr>
        <w:rFonts w:hint="default"/>
        <w:lang w:val="lt-LT" w:eastAsia="en-US" w:bidi="ar-SA"/>
      </w:rPr>
    </w:lvl>
  </w:abstractNum>
  <w:num w:numId="1" w16cid:durableId="678196519">
    <w:abstractNumId w:val="2"/>
  </w:num>
  <w:num w:numId="2" w16cid:durableId="344476786">
    <w:abstractNumId w:val="3"/>
  </w:num>
  <w:num w:numId="3" w16cid:durableId="646131662">
    <w:abstractNumId w:val="0"/>
  </w:num>
  <w:num w:numId="4" w16cid:durableId="1665477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F7D4B"/>
    <w:rsid w:val="006604FE"/>
    <w:rsid w:val="008D0089"/>
    <w:rsid w:val="008D24B0"/>
    <w:rsid w:val="008F7D4B"/>
    <w:rsid w:val="00E171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33745"/>
  <w15:docId w15:val="{E86AA8E2-3526-46FB-BCBA-5B119E3A5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hanging="1296"/>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2" w:firstLine="566"/>
      <w:jc w:val="both"/>
    </w:pPr>
    <w:rPr>
      <w:sz w:val="24"/>
      <w:szCs w:val="24"/>
    </w:rPr>
  </w:style>
  <w:style w:type="paragraph" w:styleId="Sraopastraipa">
    <w:name w:val="List Paragraph"/>
    <w:basedOn w:val="prastasis"/>
    <w:uiPriority w:val="1"/>
    <w:qFormat/>
    <w:pPr>
      <w:ind w:left="102" w:firstLine="566"/>
      <w:jc w:val="both"/>
    </w:pPr>
  </w:style>
  <w:style w:type="paragraph" w:customStyle="1" w:styleId="TableParagraph">
    <w:name w:val="Table Paragraph"/>
    <w:basedOn w:val="prastasis"/>
    <w:uiPriority w:val="1"/>
    <w:qFormat/>
    <w:pPr>
      <w:ind w:left="7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tar.lt/portal/lt/legalAct/TAR.C54AFFAA7622/tEzUrLXKCg" TargetMode="External"/><Relationship Id="rId18" Type="http://schemas.openxmlformats.org/officeDocument/2006/relationships/hyperlink" Target="mailto:eurovia@eurovia.lt" TargetMode="External"/><Relationship Id="rId3" Type="http://schemas.openxmlformats.org/officeDocument/2006/relationships/settings" Target="settings.xml"/><Relationship Id="rId21" Type="http://schemas.openxmlformats.org/officeDocument/2006/relationships/hyperlink" Target="mailto:info@vialietuva.lt" TargetMode="External"/><Relationship Id="rId7" Type="http://schemas.openxmlformats.org/officeDocument/2006/relationships/hyperlink" Target="https://e-seimas.lrs.lt/portal/legalAct/lt/TAD/daa0e4a05c3c11e7a53b83ca0142260e/asr" TargetMode="External"/><Relationship Id="rId12" Type="http://schemas.openxmlformats.org/officeDocument/2006/relationships/hyperlink" Target="mailto:duomenys@eismoinfo.lt" TargetMode="External"/><Relationship Id="rId17" Type="http://schemas.openxmlformats.org/officeDocument/2006/relationships/hyperlink" Target="mailto:projektai@vialietuva.l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tar.lt/portal/lt/legalAct/TAR.0BDFFD850A66/DazvMCIOVO" TargetMode="External"/><Relationship Id="rId20" Type="http://schemas.openxmlformats.org/officeDocument/2006/relationships/hyperlink" Target="https://lakd.lt/wp-content/uploads/2022/03/Dokumentu-teikimas-LAKD_nurodant-projekto-koda.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TAR.F3EBEF9B1AAB"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seimas.lrs.lt/portal/legalAct/lt/TAD/3035194125c611ea8f0dfdc2b5879561?jfwid=32wf8muu" TargetMode="External"/><Relationship Id="rId23" Type="http://schemas.openxmlformats.org/officeDocument/2006/relationships/hyperlink" Target="mailto:buhalterija@eurovia.lt" TargetMode="External"/><Relationship Id="rId10" Type="http://schemas.openxmlformats.org/officeDocument/2006/relationships/hyperlink" Target="https://www.e-tar.lt/portal/lt/legalAct/TAR.F945C458D12C" TargetMode="External"/><Relationship Id="rId19" Type="http://schemas.openxmlformats.org/officeDocument/2006/relationships/hyperlink" Target="mailto:projektai@vialietuva.lt" TargetMode="External"/><Relationship Id="rId4" Type="http://schemas.openxmlformats.org/officeDocument/2006/relationships/webSettings" Target="webSettings.xml"/><Relationship Id="rId9" Type="http://schemas.openxmlformats.org/officeDocument/2006/relationships/hyperlink" Target="https://osp.stat.gov.lt/" TargetMode="External"/><Relationship Id="rId14" Type="http://schemas.openxmlformats.org/officeDocument/2006/relationships/hyperlink" Target="https://vialietuva.lt/wp-content/uploads/2024/03/IT-ASFALTAS-24.pdf" TargetMode="External"/><Relationship Id="rId22" Type="http://schemas.openxmlformats.org/officeDocument/2006/relationships/hyperlink" Target="mailto:eurovia@eurovi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65046</Words>
  <Characters>37077</Characters>
  <Application>Microsoft Office Word</Application>
  <DocSecurity>0</DocSecurity>
  <Lines>308</Lines>
  <Paragraphs>203</Paragraphs>
  <ScaleCrop>false</ScaleCrop>
  <Company/>
  <LinksUpToDate>false</LinksUpToDate>
  <CharactersWithSpaces>101920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Semionova</dc:creator>
  <cp:lastModifiedBy>Birutė Čygienė</cp:lastModifiedBy>
  <cp:revision>4</cp:revision>
  <dcterms:created xsi:type="dcterms:W3CDTF">2024-09-23T10:20:00Z</dcterms:created>
  <dcterms:modified xsi:type="dcterms:W3CDTF">2024-09-23T10:23:00Z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2024-08-28T00:00:00Z</vt:filetime>
  </property>
  <property fmtid="{D5CDD505-2E9C-101B-9397-08002B2CF9AE}" pid="3" name="Creator">
    <vt:lpwstr>Microsoft® Word 2019</vt:lpwstr>
  </property>
  <property fmtid="{D5CDD505-2E9C-101B-9397-08002B2CF9AE}" pid="4" name="LastSaved">
    <vt:filetime>2024-09-23T00:00:00Z</vt:filetime>
  </property>
  <property fmtid="{D5CDD505-2E9C-101B-9397-08002B2CF9AE}" pid="5" name="Producer">
    <vt:lpwstr>Microsoft® Word 2019</vt:lpwstr>
  </property>
</Properties>
</file>