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95626" w14:textId="77777777" w:rsidR="00B303D6" w:rsidRPr="00402C7A" w:rsidRDefault="00B303D6" w:rsidP="00B303D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bookmarkStart w:id="0" w:name="_GoBack"/>
      <w:bookmarkEnd w:id="0"/>
    </w:p>
    <w:p w14:paraId="1A3AE392" w14:textId="77777777" w:rsidR="00B303D6" w:rsidRPr="00402C7A" w:rsidRDefault="00B303D6" w:rsidP="00B303D6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02C7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DEKLARACIJA </w:t>
      </w:r>
      <w:r w:rsidRPr="00402C7A">
        <w:rPr>
          <w:rFonts w:ascii="Times New Roman" w:hAnsi="Times New Roman"/>
          <w:b/>
          <w:sz w:val="24"/>
          <w:szCs w:val="24"/>
        </w:rPr>
        <w:t>DĖL LIETUVOS RESPUBLIKOS VIE</w:t>
      </w:r>
      <w:r w:rsidRPr="00402C7A">
        <w:rPr>
          <w:rFonts w:ascii="Times New Roman" w:hAnsi="Times New Roman"/>
          <w:b/>
          <w:sz w:val="24"/>
          <w:szCs w:val="24"/>
          <w:lang w:val="lt-LT"/>
        </w:rPr>
        <w:t>ŠŲJŲ PIRKIMŲ ĮSTATYMO 37 STRAPSNIO 9 DALYJE NURODYTŲ</w:t>
      </w:r>
      <w:r w:rsidRPr="00402C7A">
        <w:rPr>
          <w:rFonts w:ascii="Times New Roman" w:hAnsi="Times New Roman"/>
          <w:b/>
          <w:sz w:val="24"/>
          <w:szCs w:val="24"/>
        </w:rPr>
        <w:t xml:space="preserve"> APLINKYBIŲ* NEBUVIMO</w:t>
      </w:r>
    </w:p>
    <w:p w14:paraId="603923F1" w14:textId="77777777" w:rsidR="00B303D6" w:rsidRPr="00402C7A" w:rsidRDefault="00B303D6" w:rsidP="00B303D6">
      <w:pPr>
        <w:rPr>
          <w:rFonts w:ascii="Times New Roman" w:hAnsi="Times New Roman"/>
          <w:sz w:val="24"/>
          <w:szCs w:val="24"/>
        </w:rPr>
      </w:pPr>
    </w:p>
    <w:p w14:paraId="0B24AE78" w14:textId="77777777" w:rsidR="00B303D6" w:rsidRPr="00402C7A" w:rsidRDefault="00B303D6" w:rsidP="00B303D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  <w:lang w:val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B303D6" w:rsidRPr="00402C7A" w14:paraId="0038C520" w14:textId="77777777" w:rsidTr="00C06C70">
        <w:tc>
          <w:tcPr>
            <w:tcW w:w="9828" w:type="dxa"/>
          </w:tcPr>
          <w:p w14:paraId="1945E3E0" w14:textId="5B7C6A60" w:rsidR="00B303D6" w:rsidRPr="00402C7A" w:rsidRDefault="00B303D6" w:rsidP="00C06C70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02C7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Aš, </w:t>
            </w:r>
            <w:r w:rsidR="0034541A">
              <w:rPr>
                <w:rFonts w:ascii="Times New Roman" w:hAnsi="Times New Roman"/>
                <w:sz w:val="24"/>
                <w:szCs w:val="24"/>
                <w:lang w:val="lt-LT"/>
              </w:rPr>
              <w:t>UAB „</w:t>
            </w:r>
            <w:proofErr w:type="spellStart"/>
            <w:r w:rsidR="0034541A">
              <w:rPr>
                <w:rFonts w:ascii="Times New Roman" w:hAnsi="Times New Roman"/>
                <w:sz w:val="24"/>
                <w:szCs w:val="24"/>
                <w:lang w:val="lt-LT"/>
              </w:rPr>
              <w:t>Avedus</w:t>
            </w:r>
            <w:proofErr w:type="spellEnd"/>
            <w:r w:rsidR="0034541A">
              <w:rPr>
                <w:rFonts w:ascii="Times New Roman" w:hAnsi="Times New Roman"/>
                <w:sz w:val="24"/>
                <w:szCs w:val="24"/>
                <w:lang w:val="lt-LT"/>
              </w:rPr>
              <w:t>“ 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eneralinis direktorius 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Danilaitis</w:t>
            </w:r>
            <w:proofErr w:type="spellEnd"/>
            <w:r w:rsidRPr="00402C7A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2943B748" w14:textId="77777777" w:rsidR="00B303D6" w:rsidRPr="00402C7A" w:rsidRDefault="00B303D6" w:rsidP="00C06C70">
            <w:pPr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402C7A">
              <w:rPr>
                <w:rFonts w:ascii="Times New Roman" w:hAnsi="Times New Roman"/>
                <w:i/>
                <w:color w:val="FF0000"/>
                <w:sz w:val="20"/>
                <w:szCs w:val="20"/>
                <w:lang w:val="lt-LT"/>
              </w:rPr>
              <w:t xml:space="preserve">                                          </w:t>
            </w:r>
            <w:r w:rsidRPr="00402C7A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(Tiekėjo vadovo ar jo įgalioto asmens pareigų pavadinimas, vardas ir pavardė)</w:t>
            </w:r>
            <w:r w:rsidRPr="00402C7A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</w:p>
          <w:p w14:paraId="25DB13C2" w14:textId="77777777" w:rsidR="00B303D6" w:rsidRPr="00402C7A" w:rsidRDefault="00B303D6" w:rsidP="00C06C7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</w:p>
          <w:p w14:paraId="6091C1B5" w14:textId="77777777" w:rsidR="00B303D6" w:rsidRPr="00402C7A" w:rsidRDefault="00B303D6" w:rsidP="00C06C70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  <w:r w:rsidRPr="00402C7A"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  <w:t>deklaruoju, kad:</w:t>
            </w:r>
          </w:p>
          <w:p w14:paraId="52C11A7D" w14:textId="77777777" w:rsidR="00B303D6" w:rsidRPr="00402C7A" w:rsidRDefault="00B303D6" w:rsidP="00C06C70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</w:p>
          <w:p w14:paraId="5522102A" w14:textId="77777777" w:rsidR="00B303D6" w:rsidRPr="00402C7A" w:rsidRDefault="00B303D6" w:rsidP="00B303D6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402C7A">
              <w:rPr>
                <w:rFonts w:ascii="Times New Roman" w:hAnsi="Times New Roman"/>
                <w:spacing w:val="8"/>
                <w:szCs w:val="24"/>
                <w:lang w:val="lt-LT"/>
              </w:rPr>
              <w:t>šiame pirkime siūlomos prekės</w:t>
            </w:r>
            <w:r>
              <w:rPr>
                <w:rFonts w:ascii="Times New Roman" w:hAnsi="Times New Roman"/>
                <w:spacing w:val="8"/>
                <w:szCs w:val="24"/>
                <w:lang w:val="lt-LT"/>
              </w:rPr>
              <w:t xml:space="preserve"> </w:t>
            </w:r>
            <w:r w:rsidRPr="009B414B">
              <w:rPr>
                <w:rFonts w:ascii="Times New Roman" w:hAnsi="Times New Roman"/>
                <w:szCs w:val="24"/>
                <w:lang w:val="lt-LT"/>
              </w:rPr>
              <w:t>(įskaitant sudedamąsias jų dalis)</w:t>
            </w:r>
            <w:r w:rsidRPr="00402C7A">
              <w:rPr>
                <w:rFonts w:ascii="Times New Roman" w:hAnsi="Times New Roman"/>
                <w:spacing w:val="8"/>
                <w:szCs w:val="24"/>
                <w:lang w:val="lt-LT"/>
              </w:rPr>
              <w:t xml:space="preserve"> ar paslaugos nekelia grėsmės nacionaliniam saugumui;</w:t>
            </w:r>
          </w:p>
          <w:p w14:paraId="16D30489" w14:textId="77777777" w:rsidR="00B303D6" w:rsidRPr="00402C7A" w:rsidRDefault="00B303D6" w:rsidP="00B303D6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402C7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techninės ar programinės įrangos gamintojas ar jį kontroliuojantis asmuo nėra registruoti (jeigu gamintojas ar jį kontroliuojantis asmuo yra fizinis asmuo – nuolat gyvenantis ar turintis pilietybę) Lietuvos Respublikos viešųjų pirkimų įstatymo 92 straipsnio 14 dalyje numatytame sąraše nurodytose valstybėse ar teritorijose;</w:t>
            </w:r>
          </w:p>
          <w:p w14:paraId="3861B71D" w14:textId="77777777" w:rsidR="00B303D6" w:rsidRPr="00402C7A" w:rsidRDefault="00B303D6" w:rsidP="00B303D6">
            <w:pPr>
              <w:pStyle w:val="ListParagraph"/>
              <w:numPr>
                <w:ilvl w:val="0"/>
                <w:numId w:val="1"/>
              </w:num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Cs w:val="24"/>
                <w:lang w:val="lt-LT"/>
              </w:rPr>
            </w:pPr>
            <w:r w:rsidRPr="00402C7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techninės ar programinės įrangos priežiūra ar palaikymas nebus vykdomi Lietuvos Respublikos viešųjų pirkimų įstatymo 92 straipsnio 14 dalyje numatytame sąraše nurodytų valstybių ar teritorijų.</w:t>
            </w:r>
          </w:p>
          <w:p w14:paraId="17BAA7FB" w14:textId="77777777" w:rsidR="00B303D6" w:rsidRPr="00402C7A" w:rsidRDefault="00B303D6" w:rsidP="00C06C70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</w:pPr>
          </w:p>
          <w:p w14:paraId="6ECB16DB" w14:textId="77777777" w:rsidR="00B303D6" w:rsidRPr="00402C7A" w:rsidRDefault="00B303D6" w:rsidP="00C06C70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402C7A">
              <w:rPr>
                <w:rFonts w:ascii="Times New Roman" w:hAnsi="Times New Roman"/>
                <w:spacing w:val="8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1CEF0FF4" w14:textId="77777777" w:rsidR="00B303D6" w:rsidRPr="00402C7A" w:rsidRDefault="00B303D6" w:rsidP="00B303D6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1A43C761" w14:textId="77777777" w:rsidR="00B303D6" w:rsidRPr="00706A63" w:rsidRDefault="00B303D6" w:rsidP="00B303D6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402C7A">
        <w:rPr>
          <w:rFonts w:ascii="Times New Roman" w:hAnsi="Times New Roman"/>
          <w:i/>
          <w:u w:val="single"/>
          <w:lang w:val="lt-LT"/>
        </w:rPr>
        <w:t xml:space="preserve">*Tiekėjas turi pateikti </w:t>
      </w:r>
      <w:r w:rsidRPr="00402C7A">
        <w:rPr>
          <w:rFonts w:ascii="Times New Roman" w:hAnsi="Times New Roman"/>
          <w:b/>
          <w:i/>
          <w:u w:val="single"/>
          <w:lang w:val="lt-LT"/>
        </w:rPr>
        <w:t>pasiūlymo pateikimo dienai</w:t>
      </w:r>
      <w:r w:rsidRPr="00402C7A">
        <w:rPr>
          <w:rFonts w:ascii="Times New Roman" w:hAnsi="Times New Roman"/>
          <w:i/>
          <w:u w:val="single"/>
          <w:lang w:val="lt-LT"/>
        </w:rPr>
        <w:t xml:space="preserve"> aktualius duomenis.</w:t>
      </w:r>
    </w:p>
    <w:p w14:paraId="35449DE5" w14:textId="77777777" w:rsidR="00B303D6" w:rsidRDefault="00B303D6" w:rsidP="00B303D6">
      <w:pPr>
        <w:rPr>
          <w:rFonts w:ascii="Times New Roman" w:hAnsi="Times New Roman"/>
          <w:sz w:val="24"/>
          <w:szCs w:val="24"/>
        </w:rPr>
      </w:pPr>
    </w:p>
    <w:p w14:paraId="5E6B8C8B" w14:textId="77777777" w:rsidR="00DE343B" w:rsidRDefault="00DE343B"/>
    <w:sectPr w:rsidR="00DE3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3F7"/>
    <w:multiLevelType w:val="hybridMultilevel"/>
    <w:tmpl w:val="B414FE3C"/>
    <w:lvl w:ilvl="0" w:tplc="0427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D6"/>
    <w:rsid w:val="0034541A"/>
    <w:rsid w:val="00355E4E"/>
    <w:rsid w:val="005B49B6"/>
    <w:rsid w:val="00B303D6"/>
    <w:rsid w:val="00D5794F"/>
    <w:rsid w:val="00D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923B3"/>
  <w15:chartTrackingRefBased/>
  <w15:docId w15:val="{B4B08CEE-FED8-7348-BACE-04C26598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D6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.Bullet,Lentele"/>
    <w:basedOn w:val="Normal"/>
    <w:link w:val="ListParagraphChar"/>
    <w:uiPriority w:val="34"/>
    <w:qFormat/>
    <w:rsid w:val="00B303D6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B303D6"/>
    <w:rPr>
      <w:rFonts w:ascii="TIMESLT" w:eastAsia="Times New Roman" w:hAnsi="TIMESLT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Inčius</dc:creator>
  <cp:keywords/>
  <dc:description/>
  <cp:lastModifiedBy>Birutė Junokienė</cp:lastModifiedBy>
  <cp:revision>2</cp:revision>
  <dcterms:created xsi:type="dcterms:W3CDTF">2022-11-06T21:41:00Z</dcterms:created>
  <dcterms:modified xsi:type="dcterms:W3CDTF">2022-11-06T21:41:00Z</dcterms:modified>
</cp:coreProperties>
</file>