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45D15" w14:textId="77777777" w:rsidR="00EA12C2" w:rsidRPr="00BB5E44" w:rsidRDefault="00EA12C2" w:rsidP="00EA12C2">
      <w:pPr>
        <w:jc w:val="both"/>
        <w:rPr>
          <w:sz w:val="22"/>
          <w:szCs w:val="22"/>
        </w:rPr>
      </w:pPr>
      <w:bookmarkStart w:id="0" w:name="_GoBack"/>
      <w:bookmarkEnd w:id="0"/>
    </w:p>
    <w:p w14:paraId="0213A255" w14:textId="77777777" w:rsidR="00EA12C2" w:rsidRPr="00984311" w:rsidRDefault="00EA12C2" w:rsidP="00EA12C2">
      <w:pPr>
        <w:jc w:val="both"/>
        <w:rPr>
          <w:sz w:val="21"/>
          <w:szCs w:val="21"/>
        </w:rPr>
      </w:pPr>
      <w:r>
        <w:rPr>
          <w:noProof/>
          <w:lang w:val="en-US" w:eastAsia="en-US"/>
        </w:rPr>
        <w:drawing>
          <wp:anchor distT="0" distB="0" distL="0" distR="0" simplePos="0" relativeHeight="251660288" behindDoc="0" locked="0" layoutInCell="1" allowOverlap="1" wp14:anchorId="5592A127" wp14:editId="753D3B98">
            <wp:simplePos x="0" y="0"/>
            <wp:positionH relativeFrom="column">
              <wp:posOffset>-96520</wp:posOffset>
            </wp:positionH>
            <wp:positionV relativeFrom="paragraph">
              <wp:posOffset>0</wp:posOffset>
            </wp:positionV>
            <wp:extent cx="6209665" cy="426720"/>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9665" cy="426720"/>
                    </a:xfrm>
                    <a:prstGeom prst="rect">
                      <a:avLst/>
                    </a:prstGeom>
                    <a:solidFill>
                      <a:srgbClr val="FFFFFF"/>
                    </a:solidFill>
                    <a:ln>
                      <a:noFill/>
                    </a:ln>
                  </pic:spPr>
                </pic:pic>
              </a:graphicData>
            </a:graphic>
          </wp:anchor>
        </w:drawing>
      </w:r>
    </w:p>
    <w:p w14:paraId="46475718" w14:textId="77777777" w:rsidR="00EA12C2" w:rsidRPr="004203FD" w:rsidRDefault="00EA12C2" w:rsidP="00EA12C2">
      <w:pPr>
        <w:spacing w:after="40"/>
        <w:jc w:val="center"/>
        <w:rPr>
          <w:rFonts w:cs="Arial Unicode MS"/>
          <w:color w:val="000000"/>
          <w:sz w:val="20"/>
          <w:szCs w:val="20"/>
          <w:lang w:eastAsia="lt-LT"/>
        </w:rPr>
      </w:pPr>
      <w:r w:rsidRPr="00F17E48">
        <w:rPr>
          <w:b/>
          <w:color w:val="000000"/>
          <w:sz w:val="28"/>
          <w:szCs w:val="28"/>
        </w:rPr>
        <w:t>Uždaroji akcinė bendrovė „GRAINA“</w:t>
      </w:r>
      <w:r w:rsidRPr="00F17E48">
        <w:rPr>
          <w:color w:val="000000"/>
        </w:rPr>
        <w:br/>
      </w:r>
      <w:r w:rsidRPr="004203FD">
        <w:rPr>
          <w:color w:val="000000"/>
          <w:sz w:val="20"/>
          <w:szCs w:val="20"/>
        </w:rPr>
        <w:t>Įmonės kodas 147736647, PVM mokėtojo kodas LT477366410, Durpyno g. 22, LT-36237 Panevėžys,</w:t>
      </w:r>
    </w:p>
    <w:p w14:paraId="39E500C0" w14:textId="77777777" w:rsidR="00EA12C2" w:rsidRPr="004203FD" w:rsidRDefault="00EA12C2" w:rsidP="00EA12C2">
      <w:pPr>
        <w:pStyle w:val="BodyText"/>
        <w:spacing w:after="0"/>
        <w:jc w:val="center"/>
        <w:rPr>
          <w:sz w:val="20"/>
          <w:szCs w:val="20"/>
        </w:rPr>
      </w:pPr>
      <w:r w:rsidRPr="004203FD">
        <w:rPr>
          <w:color w:val="000000"/>
          <w:sz w:val="20"/>
          <w:szCs w:val="20"/>
        </w:rPr>
        <w:t xml:space="preserve">A.s. </w:t>
      </w:r>
      <w:r w:rsidRPr="004203FD">
        <w:rPr>
          <w:sz w:val="20"/>
          <w:szCs w:val="20"/>
        </w:rPr>
        <w:t>LT58 7181 5000 4446 7652</w:t>
      </w:r>
      <w:r w:rsidRPr="004203FD">
        <w:rPr>
          <w:color w:val="000000"/>
          <w:sz w:val="20"/>
          <w:szCs w:val="20"/>
        </w:rPr>
        <w:t xml:space="preserve">, </w:t>
      </w:r>
      <w:r w:rsidRPr="004203FD">
        <w:rPr>
          <w:sz w:val="20"/>
          <w:szCs w:val="20"/>
        </w:rPr>
        <w:t xml:space="preserve">AB </w:t>
      </w:r>
      <w:proofErr w:type="spellStart"/>
      <w:r w:rsidRPr="004203FD">
        <w:rPr>
          <w:sz w:val="20"/>
          <w:szCs w:val="20"/>
        </w:rPr>
        <w:t>Šiaulių</w:t>
      </w:r>
      <w:proofErr w:type="spellEnd"/>
      <w:r w:rsidRPr="004203FD">
        <w:rPr>
          <w:sz w:val="20"/>
          <w:szCs w:val="20"/>
        </w:rPr>
        <w:t xml:space="preserve"> </w:t>
      </w:r>
      <w:proofErr w:type="spellStart"/>
      <w:r w:rsidRPr="004203FD">
        <w:rPr>
          <w:sz w:val="20"/>
          <w:szCs w:val="20"/>
        </w:rPr>
        <w:t>bankas</w:t>
      </w:r>
      <w:proofErr w:type="spellEnd"/>
      <w:r w:rsidRPr="004203FD">
        <w:rPr>
          <w:sz w:val="20"/>
          <w:szCs w:val="20"/>
        </w:rPr>
        <w:t xml:space="preserve"> </w:t>
      </w:r>
      <w:proofErr w:type="spellStart"/>
      <w:r w:rsidRPr="004203FD">
        <w:rPr>
          <w:sz w:val="20"/>
          <w:szCs w:val="20"/>
        </w:rPr>
        <w:t>Panevėžio</w:t>
      </w:r>
      <w:proofErr w:type="spellEnd"/>
      <w:r w:rsidRPr="004203FD">
        <w:rPr>
          <w:sz w:val="20"/>
          <w:szCs w:val="20"/>
        </w:rPr>
        <w:t xml:space="preserve"> KAC</w:t>
      </w:r>
      <w:r w:rsidRPr="004203FD">
        <w:rPr>
          <w:color w:val="000000"/>
          <w:sz w:val="20"/>
          <w:szCs w:val="20"/>
        </w:rPr>
        <w:t xml:space="preserve">, </w:t>
      </w:r>
      <w:proofErr w:type="spellStart"/>
      <w:r w:rsidRPr="004203FD">
        <w:rPr>
          <w:color w:val="000000"/>
          <w:sz w:val="20"/>
          <w:szCs w:val="20"/>
        </w:rPr>
        <w:t>Banko</w:t>
      </w:r>
      <w:proofErr w:type="spellEnd"/>
      <w:r w:rsidRPr="004203FD">
        <w:rPr>
          <w:color w:val="000000"/>
          <w:sz w:val="20"/>
          <w:szCs w:val="20"/>
        </w:rPr>
        <w:t xml:space="preserve"> </w:t>
      </w:r>
      <w:proofErr w:type="spellStart"/>
      <w:r w:rsidRPr="004203FD">
        <w:rPr>
          <w:color w:val="000000"/>
          <w:sz w:val="20"/>
          <w:szCs w:val="20"/>
        </w:rPr>
        <w:t>kodas</w:t>
      </w:r>
      <w:proofErr w:type="spellEnd"/>
      <w:r w:rsidRPr="004203FD">
        <w:rPr>
          <w:color w:val="000000"/>
          <w:sz w:val="20"/>
          <w:szCs w:val="20"/>
        </w:rPr>
        <w:t xml:space="preserve"> 71815, Tel.845570605, Faks.845433540</w:t>
      </w:r>
    </w:p>
    <w:p w14:paraId="215A85BE" w14:textId="77777777" w:rsidR="00EA12C2" w:rsidRPr="005E7B7F" w:rsidRDefault="00EA12C2" w:rsidP="00EA12C2">
      <w:pPr>
        <w:rPr>
          <w:rFonts w:eastAsia="Calibri"/>
          <w:noProof/>
        </w:rPr>
      </w:pPr>
      <w:r>
        <w:rPr>
          <w:noProof/>
          <w:lang w:val="en-US" w:eastAsia="en-US"/>
        </w:rPr>
        <mc:AlternateContent>
          <mc:Choice Requires="wps">
            <w:drawing>
              <wp:anchor distT="4294967291" distB="4294967291" distL="114300" distR="114300" simplePos="0" relativeHeight="251659264" behindDoc="0" locked="0" layoutInCell="1" allowOverlap="1" wp14:anchorId="49241BAC" wp14:editId="09466D3B">
                <wp:simplePos x="0" y="0"/>
                <wp:positionH relativeFrom="column">
                  <wp:posOffset>70485</wp:posOffset>
                </wp:positionH>
                <wp:positionV relativeFrom="paragraph">
                  <wp:posOffset>57149</wp:posOffset>
                </wp:positionV>
                <wp:extent cx="6328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841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981FA1"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5pt,4.5pt" to="503.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IXyQEAAHgDAAAOAAAAZHJzL2Uyb0RvYy54bWysU02P0zAQvSPxHyzfadICqyVquocuy2WB&#10;lbr8gKntJBaOxxq7TfvvGbsfu8ANkYPl+Xp+82ayvDuMTuwNRYu+lfNZLYXxCrX1fSt/PD+8u5Ui&#10;JvAaHHrTyqOJ8m719s1yCo1Z4IBOGxIM4mMzhVYOKYWmqqIazAhxhsF4DnZIIyQ2qa80wcToo6sW&#10;dX1TTUg6ECoTI3vvT0G5KvhdZ1T63nXRJOFaydxSOamc23xWqyU0PUEYrDrTgH9gMYL1/OgV6h4S&#10;iB3Zv6BGqwgjdmmmcKyw66wypQfuZl7/0c1mgGBKLyxODFeZ4v+DVd/2TySsbuVCCg8jj2iTCGw/&#10;JLFG71lAJLHIOk0hNpy+9k+UO1UHvwmPqH5G4XE9gO9N4ft8DAwyzxXVbyXZiIFf205fUXMO7BIW&#10;0Q4djRmS5RCHMpvjdTbmkIRi5837xe2HOY9QXWIVNJfCQDF9MTiKfGmlsz7LBg3sH2PKRKC5pGS3&#10;xwfrXBm982Jitp/qj3WpiOisztGcF6nfrh2JPeTtKV9piyOv0wh3Xhe0wYD+fL4nsO5059edP6uR&#10;BThJuUV9fKKLSjzeQvO8inl/Xtul+uWHWf0CAAD//wMAUEsDBBQABgAIAAAAIQC3e+UD2gAAAAcB&#10;AAAPAAAAZHJzL2Rvd25yZXYueG1sTI/BTsMwEETvSPyDtUjcqB0ENE3jVFCJS2+ECnrcxiaJiNdR&#10;7KbJ37PlAsfZGc2+yTeT68Roh9B60pAsFAhLlTct1Rr27693KYgQkQx2nqyG2QbYFNdXOWbGn+nN&#10;jmWsBZdQyFBDE2OfSRmqxjoMC99bYu/LDw4jy6GWZsAzl7tO3iv1JB22xB8a7O22sdV3eXLc8viZ&#10;vuww3c9zVx5WD9uP3UhO69ub6XkNItop/oXhgs/oUDDT0Z/IBNGxThJOaljxoout1HIJ4vh7kEUu&#10;//MXPwAAAP//AwBQSwECLQAUAAYACAAAACEAtoM4kv4AAADhAQAAEwAAAAAAAAAAAAAAAAAAAAAA&#10;W0NvbnRlbnRfVHlwZXNdLnhtbFBLAQItABQABgAIAAAAIQA4/SH/1gAAAJQBAAALAAAAAAAAAAAA&#10;AAAAAC8BAABfcmVscy8ucmVsc1BLAQItABQABgAIAAAAIQDiyAIXyQEAAHgDAAAOAAAAAAAAAAAA&#10;AAAAAC4CAABkcnMvZTJvRG9jLnhtbFBLAQItABQABgAIAAAAIQC3e+UD2gAAAAcBAAAPAAAAAAAA&#10;AAAAAAAAACMEAABkcnMvZG93bnJldi54bWxQSwUGAAAAAAQABADzAAAAKgUAAAAA&#10;" strokeweight="1.5pt"/>
            </w:pict>
          </mc:Fallback>
        </mc:AlternateContent>
      </w:r>
    </w:p>
    <w:p w14:paraId="28C98225" w14:textId="77777777" w:rsidR="00EA12C2" w:rsidRPr="004E537A" w:rsidRDefault="00EA12C2" w:rsidP="00EA12C2">
      <w:pPr>
        <w:rPr>
          <w:b/>
        </w:rPr>
      </w:pPr>
      <w:r w:rsidRPr="004E537A">
        <w:rPr>
          <w:b/>
        </w:rPr>
        <w:t>LSMUL Kauno klinikoms</w:t>
      </w:r>
    </w:p>
    <w:p w14:paraId="63FFEEBB" w14:textId="77777777" w:rsidR="00243C85" w:rsidRPr="007109FC" w:rsidRDefault="00243C85" w:rsidP="00243C85">
      <w:pPr>
        <w:jc w:val="center"/>
        <w:rPr>
          <w:b/>
          <w:sz w:val="22"/>
          <w:szCs w:val="22"/>
        </w:rPr>
      </w:pPr>
    </w:p>
    <w:p w14:paraId="6C765E76" w14:textId="77777777" w:rsidR="00243C85" w:rsidRPr="007109FC" w:rsidRDefault="00243C85" w:rsidP="00243C85">
      <w:pPr>
        <w:jc w:val="center"/>
        <w:rPr>
          <w:b/>
          <w:sz w:val="22"/>
          <w:szCs w:val="22"/>
        </w:rPr>
      </w:pPr>
      <w:r w:rsidRPr="007109FC">
        <w:rPr>
          <w:b/>
          <w:sz w:val="22"/>
          <w:szCs w:val="22"/>
        </w:rPr>
        <w:t>PASIŪLYMAS</w:t>
      </w:r>
    </w:p>
    <w:p w14:paraId="1412CF9A" w14:textId="77777777" w:rsidR="00655960" w:rsidRDefault="00243C85" w:rsidP="00243C85">
      <w:pPr>
        <w:jc w:val="center"/>
        <w:rPr>
          <w:b/>
          <w:caps/>
          <w:sz w:val="22"/>
          <w:szCs w:val="22"/>
        </w:rPr>
      </w:pPr>
      <w:r w:rsidRPr="007109FC">
        <w:rPr>
          <w:b/>
          <w:bCs/>
          <w:sz w:val="22"/>
          <w:szCs w:val="22"/>
        </w:rPr>
        <w:t xml:space="preserve">DĖL </w:t>
      </w:r>
      <w:r w:rsidR="009A4334">
        <w:rPr>
          <w:b/>
          <w:caps/>
          <w:sz w:val="22"/>
          <w:szCs w:val="22"/>
        </w:rPr>
        <w:t>BIPOLIARINIŲ PINCETŲ</w:t>
      </w:r>
      <w:r w:rsidR="001B51D1" w:rsidRPr="001B51D1">
        <w:rPr>
          <w:b/>
          <w:caps/>
          <w:sz w:val="22"/>
          <w:szCs w:val="22"/>
        </w:rPr>
        <w:t xml:space="preserve"> </w:t>
      </w:r>
    </w:p>
    <w:p w14:paraId="30B30ECE" w14:textId="77777777" w:rsidR="00243C85" w:rsidRDefault="00243C85" w:rsidP="00243C85">
      <w:pPr>
        <w:jc w:val="center"/>
        <w:rPr>
          <w:b/>
          <w:bCs/>
          <w:sz w:val="22"/>
          <w:szCs w:val="22"/>
        </w:rPr>
      </w:pPr>
      <w:r w:rsidRPr="007109FC">
        <w:rPr>
          <w:b/>
          <w:bCs/>
          <w:sz w:val="22"/>
          <w:szCs w:val="22"/>
        </w:rPr>
        <w:t>PIRKIMO</w:t>
      </w:r>
    </w:p>
    <w:p w14:paraId="604BAFBA" w14:textId="77777777" w:rsidR="00203BB0" w:rsidRPr="007109FC" w:rsidRDefault="00203BB0" w:rsidP="00243C85">
      <w:pPr>
        <w:jc w:val="center"/>
        <w:rPr>
          <w:sz w:val="22"/>
          <w:szCs w:val="22"/>
        </w:rPr>
      </w:pPr>
    </w:p>
    <w:p w14:paraId="52A169EE" w14:textId="7854E063" w:rsidR="00243C85" w:rsidRPr="007109FC" w:rsidRDefault="00EA12C2" w:rsidP="00243C85">
      <w:pPr>
        <w:shd w:val="clear" w:color="auto" w:fill="FFFFFF"/>
        <w:jc w:val="center"/>
        <w:rPr>
          <w:b/>
          <w:bCs/>
          <w:sz w:val="22"/>
          <w:szCs w:val="22"/>
        </w:rPr>
      </w:pPr>
      <w:r>
        <w:rPr>
          <w:sz w:val="22"/>
          <w:szCs w:val="22"/>
        </w:rPr>
        <w:t xml:space="preserve">2023-05-07 </w:t>
      </w:r>
      <w:r w:rsidR="00243C85" w:rsidRPr="007109FC">
        <w:rPr>
          <w:b/>
          <w:bCs/>
          <w:sz w:val="22"/>
          <w:szCs w:val="22"/>
        </w:rPr>
        <w:t xml:space="preserve"> </w:t>
      </w:r>
      <w:r w:rsidR="00243C85" w:rsidRPr="007109FC">
        <w:rPr>
          <w:sz w:val="22"/>
          <w:szCs w:val="22"/>
        </w:rPr>
        <w:t>Nr.</w:t>
      </w:r>
      <w:r>
        <w:rPr>
          <w:sz w:val="22"/>
          <w:szCs w:val="22"/>
        </w:rPr>
        <w:t xml:space="preserve"> KD23-</w:t>
      </w:r>
      <w:r w:rsidR="00C02DFE">
        <w:rPr>
          <w:sz w:val="22"/>
          <w:szCs w:val="22"/>
        </w:rPr>
        <w:t>62</w:t>
      </w:r>
    </w:p>
    <w:p w14:paraId="1569B6DD" w14:textId="39F7F8B4" w:rsidR="00243C85" w:rsidRPr="007109FC" w:rsidRDefault="00243C85" w:rsidP="00243C85">
      <w:pPr>
        <w:shd w:val="clear" w:color="auto" w:fill="FFFFFF"/>
        <w:jc w:val="center"/>
        <w:rPr>
          <w:bCs/>
          <w:sz w:val="22"/>
          <w:szCs w:val="22"/>
        </w:rPr>
      </w:pPr>
    </w:p>
    <w:p w14:paraId="7104318A" w14:textId="1E632B61" w:rsidR="00243C85" w:rsidRPr="007109FC" w:rsidRDefault="00EA12C2" w:rsidP="00EA12C2">
      <w:pPr>
        <w:shd w:val="clear" w:color="auto" w:fill="FFFFFF"/>
        <w:jc w:val="center"/>
        <w:rPr>
          <w:bCs/>
          <w:sz w:val="22"/>
          <w:szCs w:val="22"/>
        </w:rPr>
      </w:pPr>
      <w:r>
        <w:rPr>
          <w:bCs/>
          <w:sz w:val="22"/>
          <w:szCs w:val="22"/>
        </w:rPr>
        <w:t>Vilnius</w:t>
      </w:r>
    </w:p>
    <w:p w14:paraId="48ED66CE"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568DC76C" w14:textId="77777777" w:rsidR="00243C85" w:rsidRPr="007109FC" w:rsidRDefault="00243C85" w:rsidP="00243C85">
      <w:pPr>
        <w:jc w:val="center"/>
        <w:rPr>
          <w:b/>
          <w:sz w:val="22"/>
          <w:szCs w:val="22"/>
        </w:rPr>
      </w:pPr>
      <w:r w:rsidRPr="007109FC">
        <w:rPr>
          <w:b/>
          <w:sz w:val="22"/>
          <w:szCs w:val="22"/>
        </w:rPr>
        <w:t>TIEKĖJO REKVIZITAI</w:t>
      </w:r>
    </w:p>
    <w:p w14:paraId="18286B3B" w14:textId="77777777" w:rsidR="00243C85" w:rsidRPr="007109FC" w:rsidRDefault="00243C85" w:rsidP="00243C85">
      <w:pPr>
        <w:jc w:val="right"/>
        <w:rPr>
          <w:sz w:val="22"/>
          <w:szCs w:val="22"/>
        </w:rPr>
      </w:pPr>
      <w:r w:rsidRPr="007109FC">
        <w:rPr>
          <w:sz w:val="22"/>
          <w:szCs w:val="22"/>
        </w:rPr>
        <w:t>1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A12C2" w:rsidRPr="007109FC" w14:paraId="67188C3A" w14:textId="77777777" w:rsidTr="00EA12C2">
        <w:tc>
          <w:tcPr>
            <w:tcW w:w="4928" w:type="dxa"/>
            <w:tcBorders>
              <w:top w:val="single" w:sz="4" w:space="0" w:color="auto"/>
              <w:left w:val="single" w:sz="4" w:space="0" w:color="auto"/>
              <w:bottom w:val="single" w:sz="4" w:space="0" w:color="auto"/>
              <w:right w:val="single" w:sz="4" w:space="0" w:color="auto"/>
            </w:tcBorders>
            <w:hideMark/>
          </w:tcPr>
          <w:p w14:paraId="61A6669C" w14:textId="22692282" w:rsidR="00EA12C2" w:rsidRPr="007109FC" w:rsidRDefault="00EA12C2" w:rsidP="00EA12C2">
            <w:pPr>
              <w:spacing w:line="276" w:lineRule="auto"/>
              <w:jc w:val="both"/>
              <w:rPr>
                <w:i/>
                <w:sz w:val="22"/>
                <w:szCs w:val="22"/>
              </w:rPr>
            </w:pPr>
            <w:r w:rsidRPr="007109FC">
              <w:rPr>
                <w:sz w:val="22"/>
                <w:szCs w:val="22"/>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487955DC" w14:textId="7E58E34D" w:rsidR="00EA12C2" w:rsidRPr="00EA12C2" w:rsidRDefault="00EA12C2" w:rsidP="00EA12C2">
            <w:pPr>
              <w:spacing w:line="276" w:lineRule="auto"/>
              <w:jc w:val="both"/>
              <w:rPr>
                <w:sz w:val="22"/>
                <w:szCs w:val="22"/>
              </w:rPr>
            </w:pPr>
            <w:r w:rsidRPr="00EA12C2">
              <w:rPr>
                <w:sz w:val="22"/>
                <w:szCs w:val="22"/>
              </w:rPr>
              <w:t>UAB „</w:t>
            </w:r>
            <w:proofErr w:type="spellStart"/>
            <w:r w:rsidRPr="00EA12C2">
              <w:rPr>
                <w:sz w:val="22"/>
                <w:szCs w:val="22"/>
              </w:rPr>
              <w:t>Graina</w:t>
            </w:r>
            <w:proofErr w:type="spellEnd"/>
            <w:r w:rsidRPr="00EA12C2">
              <w:rPr>
                <w:sz w:val="22"/>
                <w:szCs w:val="22"/>
              </w:rPr>
              <w:t>“</w:t>
            </w:r>
          </w:p>
        </w:tc>
      </w:tr>
      <w:tr w:rsidR="00EA12C2" w:rsidRPr="007109FC" w14:paraId="759CA933" w14:textId="77777777" w:rsidTr="00EA12C2">
        <w:tc>
          <w:tcPr>
            <w:tcW w:w="4928" w:type="dxa"/>
            <w:tcBorders>
              <w:top w:val="single" w:sz="4" w:space="0" w:color="auto"/>
              <w:left w:val="single" w:sz="4" w:space="0" w:color="auto"/>
              <w:bottom w:val="single" w:sz="4" w:space="0" w:color="auto"/>
              <w:right w:val="single" w:sz="4" w:space="0" w:color="auto"/>
            </w:tcBorders>
            <w:hideMark/>
          </w:tcPr>
          <w:p w14:paraId="33C880B0" w14:textId="2DF37212" w:rsidR="00EA12C2" w:rsidRPr="007109FC" w:rsidRDefault="00EA12C2" w:rsidP="00EA12C2">
            <w:pPr>
              <w:spacing w:line="276" w:lineRule="auto"/>
              <w:jc w:val="both"/>
              <w:rPr>
                <w:sz w:val="22"/>
                <w:szCs w:val="22"/>
              </w:rPr>
            </w:pPr>
            <w:r w:rsidRPr="007109FC">
              <w:rPr>
                <w:sz w:val="22"/>
                <w:szCs w:val="22"/>
              </w:rPr>
              <w:t>Tiekėjo adresas</w:t>
            </w:r>
          </w:p>
        </w:tc>
        <w:tc>
          <w:tcPr>
            <w:tcW w:w="4927" w:type="dxa"/>
            <w:tcBorders>
              <w:top w:val="single" w:sz="4" w:space="0" w:color="auto"/>
              <w:left w:val="single" w:sz="4" w:space="0" w:color="auto"/>
              <w:bottom w:val="single" w:sz="4" w:space="0" w:color="auto"/>
              <w:right w:val="single" w:sz="4" w:space="0" w:color="auto"/>
            </w:tcBorders>
          </w:tcPr>
          <w:p w14:paraId="2D63D9D1" w14:textId="33150380" w:rsidR="00EA12C2" w:rsidRPr="00EA12C2" w:rsidRDefault="00EA12C2" w:rsidP="00EA12C2">
            <w:pPr>
              <w:spacing w:line="276" w:lineRule="auto"/>
              <w:jc w:val="both"/>
              <w:rPr>
                <w:sz w:val="22"/>
                <w:szCs w:val="22"/>
              </w:rPr>
            </w:pPr>
            <w:r w:rsidRPr="00EA12C2">
              <w:rPr>
                <w:sz w:val="22"/>
                <w:szCs w:val="22"/>
              </w:rPr>
              <w:t>Durpyno g. 22, LT-36237 Panevėžys</w:t>
            </w:r>
          </w:p>
        </w:tc>
      </w:tr>
      <w:tr w:rsidR="00EA12C2" w:rsidRPr="007109FC" w14:paraId="5E3E3E87" w14:textId="77777777" w:rsidTr="00EA12C2">
        <w:tc>
          <w:tcPr>
            <w:tcW w:w="4928" w:type="dxa"/>
            <w:tcBorders>
              <w:top w:val="single" w:sz="4" w:space="0" w:color="auto"/>
              <w:left w:val="single" w:sz="4" w:space="0" w:color="auto"/>
              <w:bottom w:val="single" w:sz="4" w:space="0" w:color="auto"/>
              <w:right w:val="single" w:sz="4" w:space="0" w:color="auto"/>
            </w:tcBorders>
            <w:hideMark/>
          </w:tcPr>
          <w:p w14:paraId="16140BE8" w14:textId="77777777" w:rsidR="00EA12C2" w:rsidRPr="007109FC" w:rsidRDefault="00EA12C2" w:rsidP="00EA12C2">
            <w:pPr>
              <w:spacing w:line="276" w:lineRule="auto"/>
              <w:jc w:val="both"/>
              <w:rPr>
                <w:sz w:val="22"/>
                <w:szCs w:val="22"/>
              </w:rPr>
            </w:pPr>
            <w:r w:rsidRPr="007109FC">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6B718F7" w14:textId="48340929" w:rsidR="00EA12C2" w:rsidRPr="00EA12C2" w:rsidRDefault="00EA12C2" w:rsidP="00EA12C2">
            <w:pPr>
              <w:spacing w:line="276" w:lineRule="auto"/>
              <w:jc w:val="both"/>
              <w:rPr>
                <w:sz w:val="22"/>
                <w:szCs w:val="22"/>
              </w:rPr>
            </w:pPr>
            <w:r w:rsidRPr="00EA12C2">
              <w:rPr>
                <w:sz w:val="22"/>
                <w:szCs w:val="22"/>
              </w:rPr>
              <w:t>147736647, LT477366410</w:t>
            </w:r>
          </w:p>
        </w:tc>
      </w:tr>
      <w:tr w:rsidR="00EA12C2" w:rsidRPr="007109FC" w14:paraId="50BDDF69" w14:textId="77777777" w:rsidTr="00EA12C2">
        <w:tc>
          <w:tcPr>
            <w:tcW w:w="4928" w:type="dxa"/>
            <w:tcBorders>
              <w:top w:val="single" w:sz="4" w:space="0" w:color="auto"/>
              <w:left w:val="single" w:sz="4" w:space="0" w:color="auto"/>
              <w:bottom w:val="single" w:sz="4" w:space="0" w:color="auto"/>
              <w:right w:val="single" w:sz="4" w:space="0" w:color="auto"/>
            </w:tcBorders>
            <w:hideMark/>
          </w:tcPr>
          <w:p w14:paraId="14F19A23" w14:textId="77777777" w:rsidR="00EA12C2" w:rsidRPr="007109FC" w:rsidRDefault="00EA12C2" w:rsidP="00EA12C2">
            <w:pPr>
              <w:spacing w:line="276" w:lineRule="auto"/>
              <w:jc w:val="both"/>
              <w:rPr>
                <w:sz w:val="22"/>
                <w:szCs w:val="22"/>
              </w:rPr>
            </w:pPr>
            <w:r w:rsidRPr="007109FC">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F314091" w14:textId="0F504490" w:rsidR="00EA12C2" w:rsidRPr="00EA12C2" w:rsidRDefault="00EA12C2" w:rsidP="00EA12C2">
            <w:pPr>
              <w:spacing w:line="276" w:lineRule="auto"/>
              <w:jc w:val="both"/>
              <w:rPr>
                <w:sz w:val="22"/>
                <w:szCs w:val="22"/>
              </w:rPr>
            </w:pPr>
            <w:proofErr w:type="spellStart"/>
            <w:r w:rsidRPr="00EA12C2">
              <w:rPr>
                <w:sz w:val="22"/>
                <w:szCs w:val="22"/>
              </w:rPr>
              <w:t>A.s</w:t>
            </w:r>
            <w:proofErr w:type="spellEnd"/>
            <w:r w:rsidRPr="00EA12C2">
              <w:rPr>
                <w:sz w:val="22"/>
                <w:szCs w:val="22"/>
              </w:rPr>
              <w:t>. LT58 7181 5000 4446 7652 , AB Šiaulių bankas, Panevėžio KAC, Banko kodas: 71815</w:t>
            </w:r>
          </w:p>
        </w:tc>
      </w:tr>
      <w:tr w:rsidR="00EA12C2" w:rsidRPr="007109FC" w14:paraId="0263B32C" w14:textId="77777777" w:rsidTr="00EA12C2">
        <w:tc>
          <w:tcPr>
            <w:tcW w:w="4928" w:type="dxa"/>
            <w:tcBorders>
              <w:top w:val="single" w:sz="4" w:space="0" w:color="auto"/>
              <w:left w:val="single" w:sz="4" w:space="0" w:color="auto"/>
              <w:bottom w:val="single" w:sz="4" w:space="0" w:color="auto"/>
              <w:right w:val="single" w:sz="4" w:space="0" w:color="auto"/>
            </w:tcBorders>
            <w:hideMark/>
          </w:tcPr>
          <w:p w14:paraId="1F30AFFD" w14:textId="77777777" w:rsidR="00EA12C2" w:rsidRPr="007109FC" w:rsidRDefault="00EA12C2" w:rsidP="00EA12C2">
            <w:pPr>
              <w:spacing w:line="276" w:lineRule="auto"/>
              <w:jc w:val="both"/>
              <w:rPr>
                <w:sz w:val="22"/>
                <w:szCs w:val="22"/>
              </w:rPr>
            </w:pPr>
            <w:r w:rsidRPr="007109FC">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8DD5548" w14:textId="606077DD" w:rsidR="00EA12C2" w:rsidRPr="00EA12C2" w:rsidRDefault="00EA12C2" w:rsidP="00EA12C2">
            <w:pPr>
              <w:spacing w:line="276" w:lineRule="auto"/>
              <w:jc w:val="both"/>
              <w:rPr>
                <w:sz w:val="22"/>
                <w:szCs w:val="22"/>
              </w:rPr>
            </w:pPr>
            <w:r w:rsidRPr="00EA12C2">
              <w:rPr>
                <w:sz w:val="22"/>
                <w:szCs w:val="22"/>
              </w:rPr>
              <w:t xml:space="preserve">Direktorius </w:t>
            </w:r>
            <w:r>
              <w:rPr>
                <w:sz w:val="22"/>
                <w:szCs w:val="22"/>
              </w:rPr>
              <w:t>Mindaugas Adomaitis</w:t>
            </w:r>
          </w:p>
        </w:tc>
      </w:tr>
      <w:tr w:rsidR="00EA12C2" w:rsidRPr="007109FC" w14:paraId="379CF995" w14:textId="77777777" w:rsidTr="00EA12C2">
        <w:tc>
          <w:tcPr>
            <w:tcW w:w="4928" w:type="dxa"/>
            <w:tcBorders>
              <w:top w:val="single" w:sz="4" w:space="0" w:color="auto"/>
              <w:left w:val="single" w:sz="4" w:space="0" w:color="auto"/>
              <w:bottom w:val="single" w:sz="4" w:space="0" w:color="auto"/>
              <w:right w:val="single" w:sz="4" w:space="0" w:color="auto"/>
            </w:tcBorders>
            <w:hideMark/>
          </w:tcPr>
          <w:p w14:paraId="45DD46C5" w14:textId="77777777" w:rsidR="00EA12C2" w:rsidRPr="007109FC" w:rsidRDefault="00EA12C2" w:rsidP="00EA12C2">
            <w:pPr>
              <w:spacing w:line="276" w:lineRule="auto"/>
              <w:jc w:val="both"/>
              <w:rPr>
                <w:sz w:val="22"/>
                <w:szCs w:val="22"/>
              </w:rPr>
            </w:pPr>
            <w:r w:rsidRPr="007109FC">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7D85D9E" w14:textId="10261449" w:rsidR="00EA12C2" w:rsidRPr="00EA12C2" w:rsidRDefault="00EA12C2" w:rsidP="00EA12C2">
            <w:pPr>
              <w:spacing w:line="276" w:lineRule="auto"/>
              <w:jc w:val="both"/>
              <w:rPr>
                <w:sz w:val="22"/>
                <w:szCs w:val="22"/>
              </w:rPr>
            </w:pPr>
            <w:r w:rsidRPr="00EA12C2">
              <w:rPr>
                <w:sz w:val="22"/>
                <w:szCs w:val="22"/>
              </w:rPr>
              <w:t xml:space="preserve">Edita </w:t>
            </w:r>
            <w:proofErr w:type="spellStart"/>
            <w:r w:rsidRPr="00EA12C2">
              <w:rPr>
                <w:sz w:val="22"/>
                <w:szCs w:val="22"/>
              </w:rPr>
              <w:t>Štuopienė</w:t>
            </w:r>
            <w:proofErr w:type="spellEnd"/>
          </w:p>
        </w:tc>
      </w:tr>
      <w:tr w:rsidR="00EA12C2" w:rsidRPr="007109FC" w14:paraId="6C375D17" w14:textId="77777777" w:rsidTr="00EA12C2">
        <w:tc>
          <w:tcPr>
            <w:tcW w:w="4928" w:type="dxa"/>
            <w:tcBorders>
              <w:top w:val="single" w:sz="4" w:space="0" w:color="auto"/>
              <w:left w:val="single" w:sz="4" w:space="0" w:color="auto"/>
              <w:bottom w:val="single" w:sz="4" w:space="0" w:color="auto"/>
              <w:right w:val="single" w:sz="4" w:space="0" w:color="auto"/>
            </w:tcBorders>
            <w:hideMark/>
          </w:tcPr>
          <w:p w14:paraId="1C1FA093" w14:textId="77777777" w:rsidR="00EA12C2" w:rsidRPr="007109FC" w:rsidRDefault="00EA12C2" w:rsidP="00EA12C2">
            <w:pPr>
              <w:spacing w:line="276" w:lineRule="auto"/>
              <w:jc w:val="both"/>
              <w:rPr>
                <w:sz w:val="22"/>
                <w:szCs w:val="22"/>
              </w:rPr>
            </w:pPr>
            <w:r w:rsidRPr="007109FC">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6D4DB60D" w14:textId="7D81FA48" w:rsidR="00EA12C2" w:rsidRPr="00EA12C2" w:rsidRDefault="00EA12C2" w:rsidP="00EA12C2">
            <w:pPr>
              <w:spacing w:line="276" w:lineRule="auto"/>
              <w:jc w:val="both"/>
              <w:rPr>
                <w:sz w:val="22"/>
                <w:szCs w:val="22"/>
              </w:rPr>
            </w:pPr>
            <w:r w:rsidRPr="00EA12C2">
              <w:rPr>
                <w:sz w:val="22"/>
                <w:szCs w:val="22"/>
              </w:rPr>
              <w:t>Pardavimų vadovas Saulius Slėnys</w:t>
            </w:r>
          </w:p>
        </w:tc>
      </w:tr>
      <w:tr w:rsidR="00EA12C2" w:rsidRPr="007109FC" w14:paraId="521B9797" w14:textId="77777777" w:rsidTr="00EA12C2">
        <w:tc>
          <w:tcPr>
            <w:tcW w:w="4928" w:type="dxa"/>
            <w:tcBorders>
              <w:top w:val="single" w:sz="4" w:space="0" w:color="auto"/>
              <w:left w:val="single" w:sz="4" w:space="0" w:color="auto"/>
              <w:bottom w:val="single" w:sz="4" w:space="0" w:color="auto"/>
              <w:right w:val="single" w:sz="4" w:space="0" w:color="auto"/>
            </w:tcBorders>
            <w:hideMark/>
          </w:tcPr>
          <w:p w14:paraId="22FB23F5" w14:textId="77777777" w:rsidR="00EA12C2" w:rsidRPr="007109FC" w:rsidRDefault="00EA12C2" w:rsidP="00EA12C2">
            <w:pPr>
              <w:spacing w:line="276" w:lineRule="auto"/>
              <w:jc w:val="both"/>
              <w:rPr>
                <w:sz w:val="22"/>
                <w:szCs w:val="22"/>
              </w:rPr>
            </w:pPr>
            <w:r w:rsidRPr="007109FC">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23FAD9B" w14:textId="2A85803E" w:rsidR="00EA12C2" w:rsidRPr="00EA12C2" w:rsidRDefault="00EA12C2" w:rsidP="00EA12C2">
            <w:pPr>
              <w:spacing w:line="276" w:lineRule="auto"/>
              <w:jc w:val="both"/>
              <w:rPr>
                <w:sz w:val="22"/>
                <w:szCs w:val="22"/>
              </w:rPr>
            </w:pPr>
            <w:r w:rsidRPr="00EA12C2">
              <w:rPr>
                <w:sz w:val="22"/>
                <w:szCs w:val="22"/>
              </w:rPr>
              <w:t>8 5 2338258</w:t>
            </w:r>
          </w:p>
        </w:tc>
      </w:tr>
      <w:tr w:rsidR="00EA12C2" w:rsidRPr="007109FC" w14:paraId="740CC8DC" w14:textId="77777777" w:rsidTr="00EA12C2">
        <w:tc>
          <w:tcPr>
            <w:tcW w:w="4928" w:type="dxa"/>
            <w:tcBorders>
              <w:top w:val="single" w:sz="4" w:space="0" w:color="auto"/>
              <w:left w:val="single" w:sz="4" w:space="0" w:color="auto"/>
              <w:bottom w:val="single" w:sz="4" w:space="0" w:color="auto"/>
              <w:right w:val="single" w:sz="4" w:space="0" w:color="auto"/>
            </w:tcBorders>
            <w:hideMark/>
          </w:tcPr>
          <w:p w14:paraId="07936D87" w14:textId="77777777" w:rsidR="00EA12C2" w:rsidRPr="007109FC" w:rsidRDefault="00EA12C2" w:rsidP="00EA12C2">
            <w:pPr>
              <w:spacing w:line="276" w:lineRule="auto"/>
              <w:jc w:val="both"/>
              <w:rPr>
                <w:sz w:val="22"/>
                <w:szCs w:val="22"/>
              </w:rPr>
            </w:pPr>
            <w:r w:rsidRPr="007109FC">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49A755F4" w14:textId="5E959A05" w:rsidR="00EA12C2" w:rsidRPr="00EA12C2" w:rsidRDefault="00EA12C2" w:rsidP="00EA12C2">
            <w:pPr>
              <w:spacing w:line="276" w:lineRule="auto"/>
              <w:jc w:val="both"/>
              <w:rPr>
                <w:sz w:val="22"/>
                <w:szCs w:val="22"/>
              </w:rPr>
            </w:pPr>
            <w:r w:rsidRPr="00EA12C2">
              <w:rPr>
                <w:sz w:val="22"/>
                <w:szCs w:val="22"/>
              </w:rPr>
              <w:t>8 5 2135558</w:t>
            </w:r>
          </w:p>
        </w:tc>
      </w:tr>
      <w:tr w:rsidR="00EA12C2" w:rsidRPr="007109FC" w14:paraId="73B9DEC8" w14:textId="77777777" w:rsidTr="00EA12C2">
        <w:tc>
          <w:tcPr>
            <w:tcW w:w="4928" w:type="dxa"/>
            <w:tcBorders>
              <w:top w:val="single" w:sz="4" w:space="0" w:color="auto"/>
              <w:left w:val="single" w:sz="4" w:space="0" w:color="auto"/>
              <w:bottom w:val="single" w:sz="4" w:space="0" w:color="auto"/>
              <w:right w:val="single" w:sz="4" w:space="0" w:color="auto"/>
            </w:tcBorders>
            <w:hideMark/>
          </w:tcPr>
          <w:p w14:paraId="2982988F" w14:textId="77777777" w:rsidR="00EA12C2" w:rsidRPr="007109FC" w:rsidRDefault="00EA12C2" w:rsidP="00EA12C2">
            <w:pPr>
              <w:spacing w:line="276" w:lineRule="auto"/>
              <w:jc w:val="both"/>
              <w:rPr>
                <w:sz w:val="22"/>
                <w:szCs w:val="22"/>
              </w:rPr>
            </w:pPr>
            <w:r w:rsidRPr="007109FC">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1BD1B545" w14:textId="2C42A74E" w:rsidR="00EA12C2" w:rsidRPr="00EA12C2" w:rsidRDefault="00826C0D" w:rsidP="00EA12C2">
            <w:pPr>
              <w:spacing w:line="276" w:lineRule="auto"/>
              <w:jc w:val="both"/>
              <w:rPr>
                <w:sz w:val="22"/>
                <w:szCs w:val="22"/>
              </w:rPr>
            </w:pPr>
            <w:hyperlink r:id="rId6" w:history="1">
              <w:r w:rsidR="00EA12C2" w:rsidRPr="00EA12C2">
                <w:rPr>
                  <w:rStyle w:val="Hyperlink"/>
                  <w:sz w:val="22"/>
                  <w:szCs w:val="22"/>
                </w:rPr>
                <w:t>info@graina.lt</w:t>
              </w:r>
            </w:hyperlink>
          </w:p>
        </w:tc>
      </w:tr>
    </w:tbl>
    <w:p w14:paraId="3CA48B87" w14:textId="77777777" w:rsidR="00243C85" w:rsidRPr="007109FC" w:rsidRDefault="00243C85" w:rsidP="00243C85">
      <w:pPr>
        <w:jc w:val="both"/>
        <w:rPr>
          <w:sz w:val="22"/>
          <w:szCs w:val="22"/>
        </w:rPr>
      </w:pPr>
    </w:p>
    <w:p w14:paraId="0F89910A" w14:textId="77777777"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neskelbiamos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2B8DDBB0"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7C31CB78" w14:textId="77777777" w:rsidR="00243C85" w:rsidRPr="007109FC" w:rsidRDefault="00243C85" w:rsidP="00243C85">
      <w:pPr>
        <w:jc w:val="both"/>
        <w:rPr>
          <w:sz w:val="22"/>
          <w:szCs w:val="22"/>
        </w:rPr>
      </w:pPr>
    </w:p>
    <w:p w14:paraId="1D57C750" w14:textId="77777777" w:rsidR="00243C85" w:rsidRPr="007109FC" w:rsidRDefault="00243C85" w:rsidP="00243C85">
      <w:pPr>
        <w:jc w:val="center"/>
        <w:rPr>
          <w:b/>
          <w:sz w:val="22"/>
          <w:szCs w:val="22"/>
        </w:rPr>
      </w:pPr>
      <w:r>
        <w:rPr>
          <w:b/>
          <w:sz w:val="22"/>
          <w:szCs w:val="22"/>
        </w:rPr>
        <w:t>SUBT</w:t>
      </w:r>
      <w:r w:rsidR="008D1E8D">
        <w:rPr>
          <w:b/>
          <w:sz w:val="22"/>
          <w:szCs w:val="22"/>
        </w:rPr>
        <w:t>IE</w:t>
      </w:r>
      <w:r w:rsidRPr="007109FC">
        <w:rPr>
          <w:b/>
          <w:sz w:val="22"/>
          <w:szCs w:val="22"/>
        </w:rPr>
        <w:t>KĖJO REKVIZITAI</w:t>
      </w:r>
    </w:p>
    <w:p w14:paraId="4B860055" w14:textId="77777777" w:rsidR="00243C85" w:rsidRPr="007109FC" w:rsidRDefault="00243C85" w:rsidP="00243C85">
      <w:pPr>
        <w:ind w:left="8640"/>
        <w:rPr>
          <w:b/>
          <w:sz w:val="22"/>
          <w:szCs w:val="22"/>
        </w:rPr>
      </w:pPr>
      <w:r w:rsidRPr="007109FC">
        <w:rPr>
          <w:sz w:val="22"/>
          <w:szCs w:val="22"/>
        </w:rPr>
        <w:t xml:space="preserve">    2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43C85" w:rsidRPr="007109FC" w14:paraId="7F63E7EB" w14:textId="77777777" w:rsidTr="006A3AC8">
        <w:tc>
          <w:tcPr>
            <w:tcW w:w="851" w:type="dxa"/>
            <w:tcBorders>
              <w:top w:val="single" w:sz="4" w:space="0" w:color="auto"/>
              <w:left w:val="single" w:sz="4" w:space="0" w:color="auto"/>
              <w:bottom w:val="single" w:sz="4" w:space="0" w:color="auto"/>
              <w:right w:val="single" w:sz="4" w:space="0" w:color="auto"/>
            </w:tcBorders>
            <w:hideMark/>
          </w:tcPr>
          <w:p w14:paraId="6EC7A686" w14:textId="77777777" w:rsidR="00243C85" w:rsidRPr="007109FC" w:rsidRDefault="00243C85" w:rsidP="006A3AC8">
            <w:pPr>
              <w:spacing w:line="276" w:lineRule="auto"/>
              <w:jc w:val="center"/>
              <w:rPr>
                <w:b/>
                <w:sz w:val="22"/>
                <w:szCs w:val="22"/>
              </w:rPr>
            </w:pPr>
            <w:r w:rsidRPr="007109FC">
              <w:rPr>
                <w:b/>
                <w:sz w:val="22"/>
                <w:szCs w:val="22"/>
              </w:rPr>
              <w:t>Eil.</w:t>
            </w:r>
          </w:p>
          <w:p w14:paraId="7C4C6739" w14:textId="77777777" w:rsidR="00243C85" w:rsidRPr="007109FC" w:rsidRDefault="00243C85" w:rsidP="006A3AC8">
            <w:pPr>
              <w:spacing w:line="276" w:lineRule="auto"/>
              <w:jc w:val="center"/>
              <w:rPr>
                <w:sz w:val="22"/>
                <w:szCs w:val="22"/>
              </w:rPr>
            </w:pPr>
            <w:r w:rsidRPr="007109FC">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1A21025A" w14:textId="77777777" w:rsidR="00243C85" w:rsidRPr="007109FC" w:rsidRDefault="008D1E8D" w:rsidP="006A3AC8">
            <w:pPr>
              <w:spacing w:line="276" w:lineRule="auto"/>
              <w:jc w:val="center"/>
              <w:rPr>
                <w:b/>
                <w:sz w:val="22"/>
                <w:szCs w:val="22"/>
              </w:rPr>
            </w:pPr>
            <w:r>
              <w:rPr>
                <w:b/>
                <w:sz w:val="22"/>
                <w:szCs w:val="22"/>
              </w:rPr>
              <w:t>Subtie</w:t>
            </w:r>
            <w:r w:rsidR="00243C85" w:rsidRPr="007109FC">
              <w:rPr>
                <w:b/>
                <w:sz w:val="22"/>
                <w:szCs w:val="22"/>
              </w:rPr>
              <w:t>kėjo pavadinimas (-ai), adresas (-ai)</w:t>
            </w:r>
          </w:p>
        </w:tc>
      </w:tr>
      <w:tr w:rsidR="00243C85" w:rsidRPr="007109FC" w14:paraId="1165C861" w14:textId="77777777" w:rsidTr="006A3AC8">
        <w:tc>
          <w:tcPr>
            <w:tcW w:w="851" w:type="dxa"/>
            <w:tcBorders>
              <w:top w:val="single" w:sz="4" w:space="0" w:color="auto"/>
              <w:left w:val="single" w:sz="4" w:space="0" w:color="auto"/>
              <w:bottom w:val="single" w:sz="4" w:space="0" w:color="auto"/>
              <w:right w:val="single" w:sz="4" w:space="0" w:color="auto"/>
            </w:tcBorders>
          </w:tcPr>
          <w:p w14:paraId="36C52F89"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5BD7CB3" w14:textId="77777777" w:rsidR="00243C85" w:rsidRPr="007109FC" w:rsidRDefault="00243C85" w:rsidP="006A3AC8">
            <w:pPr>
              <w:spacing w:line="276" w:lineRule="auto"/>
              <w:jc w:val="both"/>
              <w:rPr>
                <w:sz w:val="22"/>
                <w:szCs w:val="22"/>
              </w:rPr>
            </w:pPr>
          </w:p>
        </w:tc>
      </w:tr>
      <w:tr w:rsidR="00243C85" w:rsidRPr="007109FC" w14:paraId="174621E9" w14:textId="77777777" w:rsidTr="006A3AC8">
        <w:tc>
          <w:tcPr>
            <w:tcW w:w="851" w:type="dxa"/>
            <w:tcBorders>
              <w:top w:val="single" w:sz="4" w:space="0" w:color="auto"/>
              <w:left w:val="single" w:sz="4" w:space="0" w:color="auto"/>
              <w:bottom w:val="single" w:sz="4" w:space="0" w:color="auto"/>
              <w:right w:val="single" w:sz="4" w:space="0" w:color="auto"/>
            </w:tcBorders>
          </w:tcPr>
          <w:p w14:paraId="08C4F38E"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06C0388D" w14:textId="77777777" w:rsidR="00243C85" w:rsidRPr="007109FC" w:rsidRDefault="00243C85" w:rsidP="006A3AC8">
            <w:pPr>
              <w:spacing w:line="276" w:lineRule="auto"/>
              <w:jc w:val="both"/>
              <w:rPr>
                <w:sz w:val="22"/>
                <w:szCs w:val="22"/>
              </w:rPr>
            </w:pPr>
          </w:p>
        </w:tc>
      </w:tr>
      <w:tr w:rsidR="00243C85" w:rsidRPr="007109FC" w14:paraId="7E13D5F8" w14:textId="77777777" w:rsidTr="006A3AC8">
        <w:tc>
          <w:tcPr>
            <w:tcW w:w="851" w:type="dxa"/>
            <w:tcBorders>
              <w:top w:val="single" w:sz="4" w:space="0" w:color="auto"/>
              <w:left w:val="single" w:sz="4" w:space="0" w:color="auto"/>
              <w:bottom w:val="single" w:sz="4" w:space="0" w:color="auto"/>
              <w:right w:val="single" w:sz="4" w:space="0" w:color="auto"/>
            </w:tcBorders>
          </w:tcPr>
          <w:p w14:paraId="788FB352"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3BDF3C29" w14:textId="77777777" w:rsidR="00243C85" w:rsidRPr="007109FC" w:rsidRDefault="00243C85" w:rsidP="006A3AC8">
            <w:pPr>
              <w:spacing w:line="276" w:lineRule="auto"/>
              <w:jc w:val="both"/>
              <w:rPr>
                <w:sz w:val="22"/>
                <w:szCs w:val="22"/>
              </w:rPr>
            </w:pPr>
          </w:p>
        </w:tc>
      </w:tr>
      <w:tr w:rsidR="00243C85" w:rsidRPr="007109FC" w14:paraId="1A9E0FB1" w14:textId="77777777" w:rsidTr="006A3AC8">
        <w:tc>
          <w:tcPr>
            <w:tcW w:w="851" w:type="dxa"/>
            <w:tcBorders>
              <w:top w:val="single" w:sz="4" w:space="0" w:color="auto"/>
              <w:left w:val="single" w:sz="4" w:space="0" w:color="auto"/>
              <w:bottom w:val="single" w:sz="4" w:space="0" w:color="auto"/>
              <w:right w:val="single" w:sz="4" w:space="0" w:color="auto"/>
            </w:tcBorders>
          </w:tcPr>
          <w:p w14:paraId="5A048C92"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7B919214" w14:textId="77777777" w:rsidR="00243C85" w:rsidRPr="007109FC" w:rsidRDefault="00243C85" w:rsidP="006A3AC8">
            <w:pPr>
              <w:spacing w:line="276" w:lineRule="auto"/>
              <w:jc w:val="both"/>
              <w:rPr>
                <w:sz w:val="22"/>
                <w:szCs w:val="22"/>
              </w:rPr>
            </w:pPr>
          </w:p>
        </w:tc>
      </w:tr>
    </w:tbl>
    <w:p w14:paraId="3CCCA7AF" w14:textId="77777777" w:rsidR="00243C85" w:rsidRPr="006C0AE7" w:rsidRDefault="00243C85" w:rsidP="006C0AE7">
      <w:pPr>
        <w:ind w:firstLine="720"/>
        <w:jc w:val="both"/>
        <w:rPr>
          <w:b/>
          <w:i/>
          <w:sz w:val="18"/>
          <w:szCs w:val="18"/>
        </w:rPr>
      </w:pPr>
      <w:r w:rsidRPr="003C3B94">
        <w:rPr>
          <w:b/>
          <w:i/>
          <w:sz w:val="18"/>
          <w:szCs w:val="18"/>
        </w:rPr>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r w:rsidRPr="007109FC">
        <w:rPr>
          <w:sz w:val="22"/>
          <w:szCs w:val="22"/>
        </w:rPr>
        <w:tab/>
        <w:t xml:space="preserve">       </w:t>
      </w:r>
    </w:p>
    <w:p w14:paraId="1249A8C3" w14:textId="77777777" w:rsidR="00A73CD8" w:rsidRDefault="00A73CD8">
      <w:pPr>
        <w:suppressAutoHyphens w:val="0"/>
        <w:spacing w:after="160" w:line="259" w:lineRule="auto"/>
        <w:rPr>
          <w:b/>
          <w:sz w:val="22"/>
          <w:szCs w:val="22"/>
          <w:lang w:eastAsia="en-US"/>
        </w:rPr>
      </w:pPr>
      <w:r>
        <w:rPr>
          <w:b/>
          <w:sz w:val="22"/>
          <w:szCs w:val="22"/>
        </w:rPr>
        <w:br w:type="page"/>
      </w:r>
    </w:p>
    <w:p w14:paraId="2EDBFF8E" w14:textId="77777777" w:rsidR="00243C85" w:rsidRPr="007109FC" w:rsidRDefault="00243C85" w:rsidP="00243C85">
      <w:pPr>
        <w:pStyle w:val="Header"/>
        <w:tabs>
          <w:tab w:val="left" w:pos="720"/>
        </w:tabs>
        <w:jc w:val="center"/>
        <w:rPr>
          <w:b/>
          <w:sz w:val="22"/>
          <w:szCs w:val="22"/>
        </w:rPr>
      </w:pPr>
      <w:r w:rsidRPr="007109FC">
        <w:rPr>
          <w:b/>
          <w:sz w:val="22"/>
          <w:szCs w:val="22"/>
        </w:rPr>
        <w:lastRenderedPageBreak/>
        <w:t>PASIŪLYMO KAINA</w:t>
      </w:r>
    </w:p>
    <w:p w14:paraId="48E7C5B3" w14:textId="77777777" w:rsidR="00243C85" w:rsidRPr="007109FC" w:rsidRDefault="00243C85" w:rsidP="00243C85">
      <w:pPr>
        <w:pStyle w:val="Header"/>
        <w:tabs>
          <w:tab w:val="left" w:pos="720"/>
        </w:tabs>
        <w:jc w:val="right"/>
        <w:rPr>
          <w:b/>
          <w:sz w:val="22"/>
          <w:szCs w:val="22"/>
        </w:rPr>
      </w:pPr>
      <w:r w:rsidRPr="007109FC">
        <w:rPr>
          <w:sz w:val="22"/>
          <w:szCs w:val="22"/>
        </w:rPr>
        <w:t>3 lentelė</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3118"/>
        <w:gridCol w:w="851"/>
        <w:gridCol w:w="850"/>
        <w:gridCol w:w="1086"/>
        <w:gridCol w:w="1040"/>
        <w:gridCol w:w="1134"/>
      </w:tblGrid>
      <w:tr w:rsidR="0068071A" w:rsidRPr="00ED4E36" w14:paraId="431B0A4A" w14:textId="77777777" w:rsidTr="00585A83">
        <w:trPr>
          <w:trHeight w:val="610"/>
        </w:trPr>
        <w:tc>
          <w:tcPr>
            <w:tcW w:w="709" w:type="dxa"/>
            <w:tcBorders>
              <w:top w:val="single" w:sz="4" w:space="0" w:color="auto"/>
              <w:left w:val="single" w:sz="4" w:space="0" w:color="auto"/>
              <w:bottom w:val="single" w:sz="4" w:space="0" w:color="auto"/>
              <w:right w:val="single" w:sz="4" w:space="0" w:color="auto"/>
            </w:tcBorders>
            <w:vAlign w:val="center"/>
          </w:tcPr>
          <w:p w14:paraId="7E983911" w14:textId="77777777" w:rsidR="0068071A" w:rsidRPr="00585A83" w:rsidRDefault="0068071A" w:rsidP="0068071A">
            <w:pPr>
              <w:ind w:right="34"/>
              <w:jc w:val="center"/>
              <w:rPr>
                <w:b/>
                <w:sz w:val="22"/>
                <w:szCs w:val="22"/>
              </w:rPr>
            </w:pPr>
            <w:r w:rsidRPr="00585A83">
              <w:rPr>
                <w:b/>
                <w:sz w:val="22"/>
                <w:szCs w:val="22"/>
              </w:rPr>
              <w:t>Eil. Nr.</w:t>
            </w:r>
          </w:p>
        </w:tc>
        <w:tc>
          <w:tcPr>
            <w:tcW w:w="1560" w:type="dxa"/>
            <w:tcBorders>
              <w:top w:val="single" w:sz="4" w:space="0" w:color="auto"/>
              <w:left w:val="single" w:sz="4" w:space="0" w:color="auto"/>
              <w:bottom w:val="single" w:sz="4" w:space="0" w:color="auto"/>
              <w:right w:val="single" w:sz="4" w:space="0" w:color="auto"/>
            </w:tcBorders>
            <w:vAlign w:val="center"/>
          </w:tcPr>
          <w:p w14:paraId="30D24799" w14:textId="77777777" w:rsidR="0068071A" w:rsidRPr="00585A83" w:rsidRDefault="0068071A" w:rsidP="006A3AC8">
            <w:pPr>
              <w:jc w:val="center"/>
              <w:rPr>
                <w:b/>
                <w:sz w:val="22"/>
                <w:szCs w:val="22"/>
              </w:rPr>
            </w:pPr>
            <w:r w:rsidRPr="00585A83">
              <w:rPr>
                <w:b/>
                <w:sz w:val="22"/>
                <w:szCs w:val="22"/>
              </w:rPr>
              <w:t>Pavadinimas</w:t>
            </w:r>
          </w:p>
        </w:tc>
        <w:tc>
          <w:tcPr>
            <w:tcW w:w="3118" w:type="dxa"/>
            <w:tcBorders>
              <w:top w:val="single" w:sz="4" w:space="0" w:color="auto"/>
              <w:left w:val="single" w:sz="4" w:space="0" w:color="auto"/>
              <w:bottom w:val="single" w:sz="4" w:space="0" w:color="auto"/>
              <w:right w:val="single" w:sz="4" w:space="0" w:color="auto"/>
            </w:tcBorders>
            <w:vAlign w:val="center"/>
          </w:tcPr>
          <w:p w14:paraId="0E118D54" w14:textId="77777777" w:rsidR="0068071A" w:rsidRPr="00585A83" w:rsidRDefault="0068071A" w:rsidP="006A3AC8">
            <w:pPr>
              <w:jc w:val="center"/>
              <w:rPr>
                <w:b/>
                <w:sz w:val="22"/>
                <w:szCs w:val="22"/>
              </w:rPr>
            </w:pPr>
            <w:r w:rsidRPr="00585A83">
              <w:rPr>
                <w:b/>
                <w:sz w:val="22"/>
                <w:szCs w:val="22"/>
              </w:rPr>
              <w:t>Modelis, kataloginis numeris, gamintojo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526793B3" w14:textId="77777777" w:rsidR="0068071A" w:rsidRPr="00585A83" w:rsidRDefault="0068071A" w:rsidP="006A3AC8">
            <w:pPr>
              <w:jc w:val="center"/>
              <w:rPr>
                <w:b/>
                <w:sz w:val="22"/>
                <w:szCs w:val="22"/>
              </w:rPr>
            </w:pPr>
            <w:r w:rsidRPr="00585A83">
              <w:rPr>
                <w:b/>
                <w:sz w:val="22"/>
                <w:szCs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6A9A1F1A" w14:textId="77777777" w:rsidR="0068071A" w:rsidRPr="00585A83" w:rsidRDefault="0068071A" w:rsidP="006A3AC8">
            <w:pPr>
              <w:jc w:val="center"/>
              <w:rPr>
                <w:b/>
                <w:sz w:val="22"/>
                <w:szCs w:val="22"/>
              </w:rPr>
            </w:pPr>
            <w:r w:rsidRPr="00585A83">
              <w:rPr>
                <w:b/>
                <w:sz w:val="22"/>
                <w:szCs w:val="22"/>
              </w:rPr>
              <w:t xml:space="preserve">Kiekis </w:t>
            </w:r>
          </w:p>
        </w:tc>
        <w:tc>
          <w:tcPr>
            <w:tcW w:w="1086" w:type="dxa"/>
            <w:tcBorders>
              <w:top w:val="single" w:sz="4" w:space="0" w:color="auto"/>
              <w:left w:val="single" w:sz="4" w:space="0" w:color="auto"/>
              <w:bottom w:val="single" w:sz="4" w:space="0" w:color="auto"/>
              <w:right w:val="single" w:sz="4" w:space="0" w:color="auto"/>
            </w:tcBorders>
            <w:vAlign w:val="center"/>
          </w:tcPr>
          <w:p w14:paraId="35A829EC" w14:textId="77777777" w:rsidR="0068071A" w:rsidRPr="00585A83" w:rsidRDefault="0068071A" w:rsidP="006A3AC8">
            <w:pPr>
              <w:jc w:val="center"/>
              <w:rPr>
                <w:b/>
                <w:sz w:val="22"/>
                <w:szCs w:val="22"/>
              </w:rPr>
            </w:pPr>
            <w:r w:rsidRPr="00585A83">
              <w:rPr>
                <w:b/>
                <w:sz w:val="22"/>
                <w:szCs w:val="22"/>
              </w:rPr>
              <w:t>Vnt. kaina Eur be PVM</w:t>
            </w:r>
          </w:p>
        </w:tc>
        <w:tc>
          <w:tcPr>
            <w:tcW w:w="1040" w:type="dxa"/>
            <w:tcBorders>
              <w:top w:val="single" w:sz="4" w:space="0" w:color="auto"/>
              <w:left w:val="single" w:sz="4" w:space="0" w:color="auto"/>
              <w:bottom w:val="single" w:sz="4" w:space="0" w:color="auto"/>
              <w:right w:val="single" w:sz="4" w:space="0" w:color="auto"/>
            </w:tcBorders>
            <w:vAlign w:val="center"/>
          </w:tcPr>
          <w:p w14:paraId="0F5D17C8" w14:textId="77777777" w:rsidR="0068071A" w:rsidRPr="00585A83" w:rsidRDefault="0068071A" w:rsidP="006A3AC8">
            <w:pPr>
              <w:jc w:val="center"/>
              <w:rPr>
                <w:b/>
                <w:sz w:val="22"/>
                <w:szCs w:val="22"/>
              </w:rPr>
            </w:pPr>
            <w:r w:rsidRPr="00585A83">
              <w:rPr>
                <w:b/>
                <w:sz w:val="22"/>
                <w:szCs w:val="22"/>
              </w:rPr>
              <w:t>Kaina Eur viso be PVM</w:t>
            </w:r>
          </w:p>
        </w:tc>
        <w:tc>
          <w:tcPr>
            <w:tcW w:w="1134" w:type="dxa"/>
            <w:tcBorders>
              <w:top w:val="single" w:sz="4" w:space="0" w:color="auto"/>
              <w:left w:val="single" w:sz="4" w:space="0" w:color="auto"/>
              <w:bottom w:val="single" w:sz="4" w:space="0" w:color="auto"/>
              <w:right w:val="single" w:sz="4" w:space="0" w:color="auto"/>
            </w:tcBorders>
            <w:vAlign w:val="center"/>
          </w:tcPr>
          <w:p w14:paraId="01660D5B" w14:textId="60FD4518" w:rsidR="0068071A" w:rsidRPr="00585A83" w:rsidRDefault="0068071A" w:rsidP="006A3AC8">
            <w:pPr>
              <w:jc w:val="center"/>
              <w:rPr>
                <w:b/>
                <w:sz w:val="22"/>
                <w:szCs w:val="22"/>
              </w:rPr>
            </w:pPr>
            <w:r w:rsidRPr="00585A83">
              <w:rPr>
                <w:b/>
                <w:sz w:val="22"/>
                <w:szCs w:val="22"/>
              </w:rPr>
              <w:t xml:space="preserve">Kaina viso Eur su </w:t>
            </w:r>
            <w:r w:rsidR="00616193" w:rsidRPr="00585A83">
              <w:rPr>
                <w:b/>
                <w:sz w:val="22"/>
                <w:szCs w:val="22"/>
              </w:rPr>
              <w:t xml:space="preserve">21% </w:t>
            </w:r>
            <w:r w:rsidRPr="00585A83">
              <w:rPr>
                <w:b/>
                <w:sz w:val="22"/>
                <w:szCs w:val="22"/>
              </w:rPr>
              <w:t>PVM</w:t>
            </w:r>
          </w:p>
        </w:tc>
      </w:tr>
      <w:tr w:rsidR="00616193" w:rsidRPr="00ED4E36" w14:paraId="67C202BA" w14:textId="77777777" w:rsidTr="00585A83">
        <w:trPr>
          <w:trHeight w:val="100"/>
        </w:trPr>
        <w:tc>
          <w:tcPr>
            <w:tcW w:w="709" w:type="dxa"/>
            <w:tcBorders>
              <w:top w:val="single" w:sz="4" w:space="0" w:color="auto"/>
              <w:left w:val="single" w:sz="4" w:space="0" w:color="auto"/>
              <w:bottom w:val="single" w:sz="4" w:space="0" w:color="auto"/>
              <w:right w:val="single" w:sz="4" w:space="0" w:color="auto"/>
            </w:tcBorders>
            <w:vAlign w:val="center"/>
          </w:tcPr>
          <w:p w14:paraId="7F66957E" w14:textId="77777777" w:rsidR="00616193" w:rsidRPr="00585A83" w:rsidRDefault="00616193" w:rsidP="00616193">
            <w:pPr>
              <w:ind w:left="-10" w:right="-105" w:firstLine="10"/>
              <w:jc w:val="center"/>
              <w:rPr>
                <w:sz w:val="22"/>
                <w:szCs w:val="22"/>
              </w:rPr>
            </w:pPr>
            <w:r w:rsidRPr="00585A83">
              <w:rPr>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14:paraId="1D81FB8F" w14:textId="77777777" w:rsidR="00616193" w:rsidRPr="00585A83" w:rsidRDefault="00616193" w:rsidP="00616193">
            <w:pPr>
              <w:rPr>
                <w:iCs/>
                <w:sz w:val="22"/>
                <w:szCs w:val="22"/>
              </w:rPr>
            </w:pPr>
            <w:r w:rsidRPr="00585A83">
              <w:rPr>
                <w:bCs/>
                <w:sz w:val="22"/>
                <w:szCs w:val="22"/>
              </w:rPr>
              <w:t xml:space="preserve">Bipoliarinis pincetas </w:t>
            </w:r>
          </w:p>
        </w:tc>
        <w:tc>
          <w:tcPr>
            <w:tcW w:w="3118" w:type="dxa"/>
            <w:tcBorders>
              <w:top w:val="single" w:sz="4" w:space="0" w:color="auto"/>
              <w:left w:val="single" w:sz="4" w:space="0" w:color="auto"/>
              <w:bottom w:val="single" w:sz="4" w:space="0" w:color="auto"/>
              <w:right w:val="single" w:sz="4" w:space="0" w:color="auto"/>
            </w:tcBorders>
          </w:tcPr>
          <w:p w14:paraId="1E9C6F4C" w14:textId="5A537C30" w:rsidR="00616193" w:rsidRPr="00585A83" w:rsidRDefault="00616193" w:rsidP="00616193">
            <w:pPr>
              <w:rPr>
                <w:sz w:val="22"/>
                <w:szCs w:val="22"/>
              </w:rPr>
            </w:pPr>
            <w:r w:rsidRPr="00585A83">
              <w:rPr>
                <w:b/>
                <w:bCs/>
                <w:sz w:val="22"/>
                <w:szCs w:val="22"/>
              </w:rPr>
              <w:t>12-1635AU</w:t>
            </w:r>
            <w:r w:rsidRPr="00585A83">
              <w:rPr>
                <w:sz w:val="22"/>
                <w:szCs w:val="22"/>
              </w:rPr>
              <w:t xml:space="preserve"> HARDY BAYONET irigacinis ne limpantis bipoliarinis pincetas, su </w:t>
            </w:r>
            <w:proofErr w:type="spellStart"/>
            <w:r w:rsidRPr="00585A83">
              <w:rPr>
                <w:sz w:val="22"/>
                <w:szCs w:val="22"/>
              </w:rPr>
              <w:t>stop‘u</w:t>
            </w:r>
            <w:proofErr w:type="spellEnd"/>
            <w:r w:rsidRPr="00585A83">
              <w:rPr>
                <w:sz w:val="22"/>
                <w:szCs w:val="22"/>
              </w:rPr>
              <w:t xml:space="preserve">, izoliuotas, 0.5mm pločio, </w:t>
            </w:r>
            <w:r w:rsidRPr="00585A83">
              <w:rPr>
                <w:color w:val="000000"/>
                <w:sz w:val="22"/>
                <w:szCs w:val="22"/>
                <w:lang w:eastAsia="en-US"/>
              </w:rPr>
              <w:t>darbinės dalies ilgis 11.4 cm</w:t>
            </w:r>
            <w:r w:rsidRPr="00585A83">
              <w:rPr>
                <w:sz w:val="22"/>
                <w:szCs w:val="22"/>
              </w:rPr>
              <w:t>, 22.2 cm bendras ilgis,</w:t>
            </w:r>
            <w:r w:rsidRPr="00585A83">
              <w:rPr>
                <w:color w:val="000000"/>
                <w:sz w:val="22"/>
                <w:szCs w:val="22"/>
                <w:lang w:eastAsia="en-US"/>
              </w:rPr>
              <w:t xml:space="preserve"> </w:t>
            </w:r>
            <w:proofErr w:type="spellStart"/>
            <w:r w:rsidRPr="00585A83">
              <w:rPr>
                <w:color w:val="000000"/>
                <w:sz w:val="22"/>
                <w:szCs w:val="22"/>
                <w:lang w:eastAsia="en-US"/>
              </w:rPr>
              <w:t>Kirwan</w:t>
            </w:r>
            <w:proofErr w:type="spellEnd"/>
            <w:r w:rsidRPr="00585A83">
              <w:rPr>
                <w:color w:val="000000"/>
                <w:sz w:val="22"/>
                <w:szCs w:val="22"/>
                <w:lang w:eastAsia="en-US"/>
              </w:rPr>
              <w:t xml:space="preserve"> </w:t>
            </w:r>
            <w:proofErr w:type="spellStart"/>
            <w:r w:rsidRPr="00585A83">
              <w:rPr>
                <w:color w:val="000000"/>
                <w:sz w:val="22"/>
                <w:szCs w:val="22"/>
                <w:lang w:eastAsia="en-US"/>
              </w:rPr>
              <w:t>Surgical</w:t>
            </w:r>
            <w:proofErr w:type="spellEnd"/>
            <w:r w:rsidRPr="00585A83">
              <w:rPr>
                <w:color w:val="000000"/>
                <w:sz w:val="22"/>
                <w:szCs w:val="22"/>
                <w:lang w:eastAsia="en-US"/>
              </w:rPr>
              <w:t xml:space="preserve"> </w:t>
            </w:r>
            <w:proofErr w:type="spellStart"/>
            <w:r w:rsidRPr="00585A83">
              <w:rPr>
                <w:color w:val="000000"/>
                <w:sz w:val="22"/>
                <w:szCs w:val="22"/>
                <w:lang w:eastAsia="en-US"/>
              </w:rPr>
              <w:t>products</w:t>
            </w:r>
            <w:proofErr w:type="spellEnd"/>
            <w:r w:rsidRPr="00585A83">
              <w:rPr>
                <w:color w:val="000000"/>
                <w:sz w:val="22"/>
                <w:szCs w:val="22"/>
                <w:lang w:eastAsia="en-US"/>
              </w:rPr>
              <w:t>, JAV</w:t>
            </w:r>
          </w:p>
        </w:tc>
        <w:tc>
          <w:tcPr>
            <w:tcW w:w="851" w:type="dxa"/>
            <w:tcBorders>
              <w:top w:val="single" w:sz="4" w:space="0" w:color="auto"/>
              <w:left w:val="single" w:sz="4" w:space="0" w:color="auto"/>
              <w:bottom w:val="single" w:sz="4" w:space="0" w:color="auto"/>
              <w:right w:val="single" w:sz="4" w:space="0" w:color="auto"/>
            </w:tcBorders>
            <w:vAlign w:val="center"/>
          </w:tcPr>
          <w:p w14:paraId="726681FC" w14:textId="77777777" w:rsidR="00616193" w:rsidRPr="00585A83" w:rsidRDefault="00616193" w:rsidP="00616193">
            <w:pPr>
              <w:jc w:val="center"/>
              <w:rPr>
                <w:sz w:val="22"/>
                <w:szCs w:val="22"/>
              </w:rPr>
            </w:pPr>
            <w:r w:rsidRPr="00585A83">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1959668" w14:textId="77777777" w:rsidR="00616193" w:rsidRPr="00585A83" w:rsidRDefault="00616193" w:rsidP="00616193">
            <w:pPr>
              <w:jc w:val="center"/>
              <w:rPr>
                <w:sz w:val="22"/>
                <w:szCs w:val="22"/>
              </w:rPr>
            </w:pPr>
            <w:r w:rsidRPr="00585A83">
              <w:rPr>
                <w:sz w:val="22"/>
                <w:szCs w:val="22"/>
              </w:rPr>
              <w:t>4</w:t>
            </w:r>
          </w:p>
        </w:tc>
        <w:tc>
          <w:tcPr>
            <w:tcW w:w="1086" w:type="dxa"/>
            <w:tcBorders>
              <w:top w:val="single" w:sz="4" w:space="0" w:color="auto"/>
              <w:left w:val="single" w:sz="4" w:space="0" w:color="auto"/>
              <w:bottom w:val="single" w:sz="4" w:space="0" w:color="auto"/>
              <w:right w:val="single" w:sz="4" w:space="0" w:color="auto"/>
            </w:tcBorders>
            <w:vAlign w:val="center"/>
          </w:tcPr>
          <w:p w14:paraId="42B80958" w14:textId="24B0CE96" w:rsidR="00616193" w:rsidRPr="00585A83" w:rsidRDefault="00616193" w:rsidP="00616193">
            <w:pPr>
              <w:jc w:val="center"/>
              <w:rPr>
                <w:sz w:val="22"/>
                <w:szCs w:val="22"/>
              </w:rPr>
            </w:pPr>
            <w:r w:rsidRPr="00585A83">
              <w:rPr>
                <w:color w:val="000000"/>
                <w:sz w:val="22"/>
                <w:szCs w:val="22"/>
              </w:rPr>
              <w:t>683,00</w:t>
            </w:r>
          </w:p>
        </w:tc>
        <w:tc>
          <w:tcPr>
            <w:tcW w:w="1040" w:type="dxa"/>
            <w:tcBorders>
              <w:top w:val="single" w:sz="4" w:space="0" w:color="auto"/>
              <w:left w:val="single" w:sz="4" w:space="0" w:color="auto"/>
              <w:bottom w:val="single" w:sz="4" w:space="0" w:color="auto"/>
              <w:right w:val="single" w:sz="4" w:space="0" w:color="auto"/>
            </w:tcBorders>
            <w:vAlign w:val="center"/>
          </w:tcPr>
          <w:p w14:paraId="294B4E96" w14:textId="334A8559" w:rsidR="00616193" w:rsidRPr="00585A83" w:rsidRDefault="00616193" w:rsidP="00616193">
            <w:pPr>
              <w:jc w:val="center"/>
              <w:rPr>
                <w:sz w:val="22"/>
                <w:szCs w:val="22"/>
              </w:rPr>
            </w:pPr>
            <w:r w:rsidRPr="00585A83">
              <w:rPr>
                <w:sz w:val="22"/>
                <w:szCs w:val="22"/>
                <w:lang w:val="en-US"/>
              </w:rPr>
              <w:t>2.732,00</w:t>
            </w:r>
          </w:p>
        </w:tc>
        <w:tc>
          <w:tcPr>
            <w:tcW w:w="1134" w:type="dxa"/>
            <w:tcBorders>
              <w:top w:val="single" w:sz="4" w:space="0" w:color="auto"/>
              <w:left w:val="single" w:sz="4" w:space="0" w:color="auto"/>
              <w:bottom w:val="single" w:sz="4" w:space="0" w:color="auto"/>
              <w:right w:val="single" w:sz="4" w:space="0" w:color="auto"/>
            </w:tcBorders>
            <w:vAlign w:val="center"/>
          </w:tcPr>
          <w:p w14:paraId="49128D42" w14:textId="5A02F6D2" w:rsidR="00616193" w:rsidRPr="00585A83" w:rsidRDefault="00616193" w:rsidP="00616193">
            <w:pPr>
              <w:jc w:val="center"/>
              <w:rPr>
                <w:sz w:val="22"/>
                <w:szCs w:val="22"/>
              </w:rPr>
            </w:pPr>
            <w:r w:rsidRPr="00585A83">
              <w:rPr>
                <w:color w:val="000000"/>
                <w:sz w:val="22"/>
                <w:szCs w:val="22"/>
                <w:lang w:eastAsia="en-US"/>
              </w:rPr>
              <w:t>3.305,72</w:t>
            </w:r>
          </w:p>
        </w:tc>
      </w:tr>
      <w:tr w:rsidR="00616193" w:rsidRPr="00ED4E36" w14:paraId="5882A9FF" w14:textId="77777777" w:rsidTr="00585A83">
        <w:trPr>
          <w:trHeight w:val="389"/>
        </w:trPr>
        <w:tc>
          <w:tcPr>
            <w:tcW w:w="9214" w:type="dxa"/>
            <w:gridSpan w:val="7"/>
            <w:tcBorders>
              <w:top w:val="single" w:sz="4" w:space="0" w:color="auto"/>
              <w:left w:val="single" w:sz="4" w:space="0" w:color="auto"/>
              <w:bottom w:val="single" w:sz="4" w:space="0" w:color="auto"/>
              <w:right w:val="single" w:sz="4" w:space="0" w:color="auto"/>
            </w:tcBorders>
          </w:tcPr>
          <w:p w14:paraId="18EF8D0A" w14:textId="77777777" w:rsidR="00616193" w:rsidRPr="00585A83" w:rsidRDefault="00616193" w:rsidP="00616193">
            <w:pPr>
              <w:jc w:val="right"/>
              <w:rPr>
                <w:b/>
                <w:sz w:val="22"/>
                <w:szCs w:val="22"/>
              </w:rPr>
            </w:pPr>
            <w:r w:rsidRPr="00585A83">
              <w:rPr>
                <w:b/>
                <w:sz w:val="22"/>
                <w:szCs w:val="22"/>
              </w:rPr>
              <w:t>Bendra pasiūlymo kaina Eur su PVM:</w:t>
            </w:r>
          </w:p>
          <w:p w14:paraId="39026896" w14:textId="77777777" w:rsidR="00616193" w:rsidRPr="00585A83" w:rsidRDefault="00616193" w:rsidP="00616193">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C7325EC" w14:textId="080B8CC7" w:rsidR="00616193" w:rsidRPr="00585A83" w:rsidRDefault="00616193" w:rsidP="00616193">
            <w:pPr>
              <w:jc w:val="center"/>
              <w:rPr>
                <w:b/>
                <w:sz w:val="22"/>
                <w:szCs w:val="22"/>
              </w:rPr>
            </w:pPr>
            <w:r w:rsidRPr="00585A83">
              <w:rPr>
                <w:color w:val="000000"/>
                <w:sz w:val="22"/>
                <w:szCs w:val="22"/>
                <w:lang w:eastAsia="en-US"/>
              </w:rPr>
              <w:t>3.305,72</w:t>
            </w:r>
          </w:p>
        </w:tc>
      </w:tr>
    </w:tbl>
    <w:p w14:paraId="27C07E9E" w14:textId="77777777" w:rsidR="00243C85" w:rsidRPr="007109FC" w:rsidRDefault="00243C85" w:rsidP="00243C85">
      <w:pPr>
        <w:jc w:val="right"/>
        <w:rPr>
          <w:sz w:val="22"/>
          <w:szCs w:val="22"/>
        </w:rPr>
      </w:pPr>
    </w:p>
    <w:p w14:paraId="1EC64B37" w14:textId="77777777" w:rsidR="00243C85" w:rsidRPr="007109FC" w:rsidRDefault="00243C85" w:rsidP="00243C85">
      <w:pPr>
        <w:jc w:val="both"/>
        <w:rPr>
          <w:sz w:val="22"/>
          <w:szCs w:val="22"/>
        </w:rPr>
      </w:pPr>
      <w:r w:rsidRPr="007109FC">
        <w:rPr>
          <w:sz w:val="22"/>
          <w:szCs w:val="22"/>
        </w:rPr>
        <w:t xml:space="preserve">                </w:t>
      </w:r>
      <w:r w:rsidRPr="007109FC">
        <w:rPr>
          <w:sz w:val="22"/>
          <w:szCs w:val="22"/>
          <w:u w:val="single"/>
        </w:rPr>
        <w:t>Tais atvejais, kai pagal galiojančius teisės aktus tiekėjui nereikia mokėti PVM, jis nurodo priežastis, dėl kurių PVM nemoka</w:t>
      </w:r>
      <w:r w:rsidRPr="007109FC">
        <w:rPr>
          <w:sz w:val="22"/>
          <w:szCs w:val="22"/>
        </w:rPr>
        <w:t>.</w:t>
      </w:r>
    </w:p>
    <w:p w14:paraId="38405253" w14:textId="77777777" w:rsidR="00243C85" w:rsidRPr="007109FC" w:rsidRDefault="00243C85" w:rsidP="00243C85">
      <w:pPr>
        <w:pStyle w:val="Header"/>
        <w:tabs>
          <w:tab w:val="left" w:pos="720"/>
        </w:tabs>
        <w:rPr>
          <w:b/>
          <w:sz w:val="22"/>
          <w:szCs w:val="22"/>
        </w:rPr>
      </w:pPr>
    </w:p>
    <w:tbl>
      <w:tblPr>
        <w:tblW w:w="9639" w:type="dxa"/>
        <w:tblLayout w:type="fixed"/>
        <w:tblLook w:val="01E0" w:firstRow="1" w:lastRow="1" w:firstColumn="1" w:lastColumn="1" w:noHBand="0" w:noVBand="0"/>
      </w:tblPr>
      <w:tblGrid>
        <w:gridCol w:w="9639"/>
      </w:tblGrid>
      <w:tr w:rsidR="00243C85" w:rsidRPr="007109FC" w14:paraId="211A6D17" w14:textId="77777777" w:rsidTr="007B3019">
        <w:trPr>
          <w:trHeight w:val="324"/>
        </w:trPr>
        <w:tc>
          <w:tcPr>
            <w:tcW w:w="9639" w:type="dxa"/>
          </w:tcPr>
          <w:p w14:paraId="16A30FB9" w14:textId="77777777" w:rsidR="00243C85" w:rsidRPr="007109FC" w:rsidRDefault="00243C85" w:rsidP="006A3AC8">
            <w:pPr>
              <w:spacing w:line="276" w:lineRule="auto"/>
              <w:ind w:right="-108"/>
              <w:jc w:val="both"/>
              <w:rPr>
                <w:sz w:val="22"/>
                <w:szCs w:val="22"/>
              </w:rPr>
            </w:pPr>
          </w:p>
          <w:p w14:paraId="089EF052" w14:textId="77777777" w:rsidR="00243C85" w:rsidRPr="007109FC" w:rsidRDefault="00243C85" w:rsidP="006A3AC8">
            <w:pPr>
              <w:spacing w:line="276" w:lineRule="auto"/>
              <w:jc w:val="center"/>
              <w:rPr>
                <w:b/>
                <w:sz w:val="22"/>
                <w:szCs w:val="22"/>
              </w:rPr>
            </w:pPr>
            <w:r w:rsidRPr="007109FC">
              <w:rPr>
                <w:b/>
                <w:sz w:val="22"/>
                <w:szCs w:val="22"/>
              </w:rPr>
              <w:t>PATEIKIAMŲ DOKUMENTŲ SĄRAŠAS</w:t>
            </w:r>
          </w:p>
          <w:p w14:paraId="54763189" w14:textId="77777777" w:rsidR="00243C85" w:rsidRPr="007109FC" w:rsidRDefault="00D314FC" w:rsidP="00B77E98">
            <w:pPr>
              <w:spacing w:line="276" w:lineRule="auto"/>
              <w:ind w:right="-108"/>
              <w:jc w:val="right"/>
              <w:rPr>
                <w:b/>
                <w:sz w:val="22"/>
                <w:szCs w:val="22"/>
              </w:rPr>
            </w:pPr>
            <w:r w:rsidRPr="007109FC">
              <w:rPr>
                <w:sz w:val="22"/>
                <w:szCs w:val="22"/>
              </w:rPr>
              <w:t>4 lentelė</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33"/>
            </w:tblGrid>
            <w:tr w:rsidR="00243C85" w:rsidRPr="007109FC" w14:paraId="4555933F" w14:textId="77777777" w:rsidTr="00EA12C2">
              <w:tc>
                <w:tcPr>
                  <w:tcW w:w="675" w:type="dxa"/>
                  <w:tcBorders>
                    <w:top w:val="single" w:sz="4" w:space="0" w:color="auto"/>
                    <w:left w:val="single" w:sz="4" w:space="0" w:color="auto"/>
                    <w:bottom w:val="single" w:sz="4" w:space="0" w:color="auto"/>
                    <w:right w:val="single" w:sz="4" w:space="0" w:color="auto"/>
                  </w:tcBorders>
                  <w:hideMark/>
                </w:tcPr>
                <w:p w14:paraId="55573401"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0D72DF09" w14:textId="77777777"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333" w:type="dxa"/>
                  <w:tcBorders>
                    <w:top w:val="single" w:sz="4" w:space="0" w:color="auto"/>
                    <w:left w:val="single" w:sz="4" w:space="0" w:color="auto"/>
                    <w:bottom w:val="single" w:sz="4" w:space="0" w:color="auto"/>
                    <w:right w:val="single" w:sz="4" w:space="0" w:color="auto"/>
                  </w:tcBorders>
                  <w:hideMark/>
                </w:tcPr>
                <w:p w14:paraId="0AE3197D"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243C85" w:rsidRPr="007109FC" w14:paraId="27E78669" w14:textId="77777777" w:rsidTr="00EA12C2">
              <w:tc>
                <w:tcPr>
                  <w:tcW w:w="675" w:type="dxa"/>
                  <w:tcBorders>
                    <w:top w:val="single" w:sz="4" w:space="0" w:color="auto"/>
                    <w:left w:val="single" w:sz="4" w:space="0" w:color="auto"/>
                    <w:bottom w:val="single" w:sz="4" w:space="0" w:color="auto"/>
                    <w:right w:val="single" w:sz="4" w:space="0" w:color="auto"/>
                  </w:tcBorders>
                </w:tcPr>
                <w:p w14:paraId="7EFEB29F" w14:textId="400E713C" w:rsidR="00243C85" w:rsidRPr="007109FC" w:rsidRDefault="00EA12C2" w:rsidP="006A3AC8">
                  <w:pPr>
                    <w:spacing w:line="276" w:lineRule="auto"/>
                    <w:jc w:val="both"/>
                    <w:rPr>
                      <w:sz w:val="22"/>
                      <w:szCs w:val="22"/>
                    </w:rPr>
                  </w:pPr>
                  <w:r>
                    <w:rPr>
                      <w:sz w:val="22"/>
                      <w:szCs w:val="22"/>
                    </w:rPr>
                    <w:t>1</w:t>
                  </w:r>
                </w:p>
              </w:tc>
              <w:tc>
                <w:tcPr>
                  <w:tcW w:w="6518" w:type="dxa"/>
                  <w:tcBorders>
                    <w:top w:val="single" w:sz="4" w:space="0" w:color="auto"/>
                    <w:left w:val="single" w:sz="4" w:space="0" w:color="auto"/>
                    <w:bottom w:val="single" w:sz="4" w:space="0" w:color="auto"/>
                    <w:right w:val="single" w:sz="4" w:space="0" w:color="auto"/>
                  </w:tcBorders>
                </w:tcPr>
                <w:p w14:paraId="0C177CB2" w14:textId="6F01E2BA" w:rsidR="00243C85" w:rsidRPr="007109FC" w:rsidRDefault="00EA12C2" w:rsidP="006A3AC8">
                  <w:pPr>
                    <w:spacing w:line="276" w:lineRule="auto"/>
                    <w:jc w:val="both"/>
                    <w:rPr>
                      <w:sz w:val="22"/>
                      <w:szCs w:val="22"/>
                    </w:rPr>
                  </w:pPr>
                  <w:r w:rsidRPr="00EA12C2">
                    <w:rPr>
                      <w:sz w:val="22"/>
                      <w:szCs w:val="22"/>
                    </w:rPr>
                    <w:t>1. Pasiūlymo forma</w:t>
                  </w:r>
                </w:p>
              </w:tc>
              <w:tc>
                <w:tcPr>
                  <w:tcW w:w="2333" w:type="dxa"/>
                  <w:tcBorders>
                    <w:top w:val="single" w:sz="4" w:space="0" w:color="auto"/>
                    <w:left w:val="single" w:sz="4" w:space="0" w:color="auto"/>
                    <w:bottom w:val="single" w:sz="4" w:space="0" w:color="auto"/>
                    <w:right w:val="single" w:sz="4" w:space="0" w:color="auto"/>
                  </w:tcBorders>
                </w:tcPr>
                <w:p w14:paraId="7C1760BF" w14:textId="78528C19" w:rsidR="00243C85" w:rsidRPr="007109FC" w:rsidRDefault="00EA12C2" w:rsidP="006A3AC8">
                  <w:pPr>
                    <w:spacing w:line="276" w:lineRule="auto"/>
                    <w:jc w:val="both"/>
                    <w:rPr>
                      <w:sz w:val="22"/>
                      <w:szCs w:val="22"/>
                    </w:rPr>
                  </w:pPr>
                  <w:r>
                    <w:rPr>
                      <w:sz w:val="22"/>
                      <w:szCs w:val="22"/>
                    </w:rPr>
                    <w:t>2</w:t>
                  </w:r>
                </w:p>
              </w:tc>
            </w:tr>
            <w:tr w:rsidR="00EA12C2" w:rsidRPr="007109FC" w14:paraId="20D428C7" w14:textId="77777777" w:rsidTr="00EA12C2">
              <w:tc>
                <w:tcPr>
                  <w:tcW w:w="675" w:type="dxa"/>
                  <w:tcBorders>
                    <w:top w:val="single" w:sz="4" w:space="0" w:color="auto"/>
                    <w:left w:val="single" w:sz="4" w:space="0" w:color="auto"/>
                    <w:bottom w:val="single" w:sz="4" w:space="0" w:color="auto"/>
                    <w:right w:val="single" w:sz="4" w:space="0" w:color="auto"/>
                  </w:tcBorders>
                </w:tcPr>
                <w:p w14:paraId="781C29E8" w14:textId="051ADCC6" w:rsidR="00EA12C2" w:rsidRPr="007109FC" w:rsidRDefault="00EA12C2" w:rsidP="006A3AC8">
                  <w:pPr>
                    <w:spacing w:line="276" w:lineRule="auto"/>
                    <w:jc w:val="both"/>
                    <w:rPr>
                      <w:sz w:val="22"/>
                      <w:szCs w:val="22"/>
                    </w:rPr>
                  </w:pPr>
                  <w:r>
                    <w:rPr>
                      <w:sz w:val="22"/>
                      <w:szCs w:val="22"/>
                    </w:rPr>
                    <w:t>2</w:t>
                  </w:r>
                </w:p>
              </w:tc>
              <w:tc>
                <w:tcPr>
                  <w:tcW w:w="6518" w:type="dxa"/>
                  <w:tcBorders>
                    <w:top w:val="single" w:sz="4" w:space="0" w:color="auto"/>
                    <w:left w:val="single" w:sz="4" w:space="0" w:color="auto"/>
                    <w:bottom w:val="single" w:sz="4" w:space="0" w:color="auto"/>
                    <w:right w:val="single" w:sz="4" w:space="0" w:color="auto"/>
                  </w:tcBorders>
                </w:tcPr>
                <w:p w14:paraId="6B809939" w14:textId="106ED62B" w:rsidR="00EA12C2" w:rsidRPr="007109FC" w:rsidRDefault="00EA12C2" w:rsidP="006A3AC8">
                  <w:pPr>
                    <w:pStyle w:val="Header"/>
                    <w:tabs>
                      <w:tab w:val="left" w:pos="1296"/>
                    </w:tabs>
                    <w:spacing w:line="276" w:lineRule="auto"/>
                    <w:rPr>
                      <w:sz w:val="22"/>
                      <w:szCs w:val="22"/>
                    </w:rPr>
                  </w:pPr>
                  <w:r w:rsidRPr="00EA12C2">
                    <w:rPr>
                      <w:sz w:val="22"/>
                      <w:szCs w:val="22"/>
                    </w:rPr>
                    <w:t>2. Techninė specifikacija</w:t>
                  </w:r>
                </w:p>
              </w:tc>
              <w:tc>
                <w:tcPr>
                  <w:tcW w:w="2333" w:type="dxa"/>
                  <w:tcBorders>
                    <w:top w:val="single" w:sz="4" w:space="0" w:color="auto"/>
                    <w:left w:val="single" w:sz="4" w:space="0" w:color="auto"/>
                    <w:bottom w:val="single" w:sz="4" w:space="0" w:color="auto"/>
                    <w:right w:val="single" w:sz="4" w:space="0" w:color="auto"/>
                  </w:tcBorders>
                </w:tcPr>
                <w:p w14:paraId="3F8307EF" w14:textId="11D5949E" w:rsidR="00EA12C2" w:rsidRPr="007109FC" w:rsidRDefault="00EA12C2" w:rsidP="006A3AC8">
                  <w:pPr>
                    <w:spacing w:line="276" w:lineRule="auto"/>
                    <w:jc w:val="both"/>
                    <w:rPr>
                      <w:sz w:val="22"/>
                      <w:szCs w:val="22"/>
                    </w:rPr>
                  </w:pPr>
                  <w:r>
                    <w:rPr>
                      <w:sz w:val="22"/>
                      <w:szCs w:val="22"/>
                    </w:rPr>
                    <w:t>1</w:t>
                  </w:r>
                </w:p>
              </w:tc>
            </w:tr>
            <w:tr w:rsidR="00EA12C2" w:rsidRPr="007109FC" w14:paraId="25A4D865" w14:textId="77777777" w:rsidTr="00EA12C2">
              <w:tc>
                <w:tcPr>
                  <w:tcW w:w="675" w:type="dxa"/>
                  <w:tcBorders>
                    <w:top w:val="single" w:sz="4" w:space="0" w:color="auto"/>
                    <w:left w:val="single" w:sz="4" w:space="0" w:color="auto"/>
                    <w:bottom w:val="single" w:sz="4" w:space="0" w:color="auto"/>
                    <w:right w:val="single" w:sz="4" w:space="0" w:color="auto"/>
                  </w:tcBorders>
                </w:tcPr>
                <w:p w14:paraId="505179E8" w14:textId="72944077" w:rsidR="00EA12C2" w:rsidRPr="007109FC" w:rsidRDefault="00EA12C2" w:rsidP="006A3AC8">
                  <w:pPr>
                    <w:spacing w:line="276" w:lineRule="auto"/>
                    <w:jc w:val="both"/>
                    <w:rPr>
                      <w:sz w:val="22"/>
                      <w:szCs w:val="22"/>
                    </w:rPr>
                  </w:pPr>
                  <w:r>
                    <w:rPr>
                      <w:sz w:val="22"/>
                      <w:szCs w:val="22"/>
                    </w:rPr>
                    <w:t>3</w:t>
                  </w:r>
                </w:p>
              </w:tc>
              <w:tc>
                <w:tcPr>
                  <w:tcW w:w="6518" w:type="dxa"/>
                  <w:tcBorders>
                    <w:top w:val="single" w:sz="4" w:space="0" w:color="auto"/>
                    <w:left w:val="single" w:sz="4" w:space="0" w:color="auto"/>
                    <w:bottom w:val="single" w:sz="4" w:space="0" w:color="auto"/>
                    <w:right w:val="single" w:sz="4" w:space="0" w:color="auto"/>
                  </w:tcBorders>
                </w:tcPr>
                <w:p w14:paraId="60BEA421" w14:textId="61812D98" w:rsidR="00EA12C2" w:rsidRPr="007109FC" w:rsidRDefault="00EA12C2" w:rsidP="006A3AC8">
                  <w:pPr>
                    <w:pStyle w:val="Header"/>
                    <w:tabs>
                      <w:tab w:val="left" w:pos="1296"/>
                    </w:tabs>
                    <w:spacing w:line="276" w:lineRule="auto"/>
                    <w:rPr>
                      <w:sz w:val="22"/>
                      <w:szCs w:val="22"/>
                    </w:rPr>
                  </w:pPr>
                  <w:r w:rsidRPr="00EA12C2">
                    <w:rPr>
                      <w:sz w:val="22"/>
                      <w:szCs w:val="22"/>
                    </w:rPr>
                    <w:t>3. Įgaliojimas pasirašyti dokumentus 2023</w:t>
                  </w:r>
                </w:p>
              </w:tc>
              <w:tc>
                <w:tcPr>
                  <w:tcW w:w="2333" w:type="dxa"/>
                  <w:tcBorders>
                    <w:top w:val="single" w:sz="4" w:space="0" w:color="auto"/>
                    <w:left w:val="single" w:sz="4" w:space="0" w:color="auto"/>
                    <w:bottom w:val="single" w:sz="4" w:space="0" w:color="auto"/>
                    <w:right w:val="single" w:sz="4" w:space="0" w:color="auto"/>
                  </w:tcBorders>
                </w:tcPr>
                <w:p w14:paraId="0CAB6094" w14:textId="49B33CDA" w:rsidR="00EA12C2" w:rsidRPr="007109FC" w:rsidRDefault="00EA12C2" w:rsidP="006A3AC8">
                  <w:pPr>
                    <w:spacing w:line="276" w:lineRule="auto"/>
                    <w:jc w:val="both"/>
                    <w:rPr>
                      <w:sz w:val="22"/>
                      <w:szCs w:val="22"/>
                    </w:rPr>
                  </w:pPr>
                  <w:r>
                    <w:rPr>
                      <w:sz w:val="22"/>
                      <w:szCs w:val="22"/>
                    </w:rPr>
                    <w:t>1</w:t>
                  </w:r>
                </w:p>
              </w:tc>
            </w:tr>
            <w:tr w:rsidR="00EA12C2" w:rsidRPr="007109FC" w14:paraId="555AD105" w14:textId="77777777" w:rsidTr="00EA12C2">
              <w:tc>
                <w:tcPr>
                  <w:tcW w:w="675" w:type="dxa"/>
                  <w:tcBorders>
                    <w:top w:val="single" w:sz="4" w:space="0" w:color="auto"/>
                    <w:left w:val="single" w:sz="4" w:space="0" w:color="auto"/>
                    <w:bottom w:val="single" w:sz="4" w:space="0" w:color="auto"/>
                    <w:right w:val="single" w:sz="4" w:space="0" w:color="auto"/>
                  </w:tcBorders>
                </w:tcPr>
                <w:p w14:paraId="062D22AD" w14:textId="3C79F956" w:rsidR="00EA12C2" w:rsidRPr="007109FC" w:rsidRDefault="00EA12C2" w:rsidP="006A3AC8">
                  <w:pPr>
                    <w:spacing w:line="276" w:lineRule="auto"/>
                    <w:jc w:val="both"/>
                    <w:rPr>
                      <w:sz w:val="22"/>
                      <w:szCs w:val="22"/>
                    </w:rPr>
                  </w:pPr>
                  <w:r>
                    <w:rPr>
                      <w:sz w:val="22"/>
                      <w:szCs w:val="22"/>
                    </w:rPr>
                    <w:t>4</w:t>
                  </w:r>
                </w:p>
              </w:tc>
              <w:tc>
                <w:tcPr>
                  <w:tcW w:w="6518" w:type="dxa"/>
                  <w:tcBorders>
                    <w:top w:val="single" w:sz="4" w:space="0" w:color="auto"/>
                    <w:left w:val="single" w:sz="4" w:space="0" w:color="auto"/>
                    <w:bottom w:val="single" w:sz="4" w:space="0" w:color="auto"/>
                    <w:right w:val="single" w:sz="4" w:space="0" w:color="auto"/>
                  </w:tcBorders>
                </w:tcPr>
                <w:p w14:paraId="0C980C29" w14:textId="1005F217" w:rsidR="00EA12C2" w:rsidRPr="007109FC" w:rsidRDefault="00EA12C2" w:rsidP="006A3AC8">
                  <w:pPr>
                    <w:spacing w:line="276" w:lineRule="auto"/>
                    <w:jc w:val="both"/>
                    <w:rPr>
                      <w:sz w:val="22"/>
                      <w:szCs w:val="22"/>
                    </w:rPr>
                  </w:pPr>
                  <w:r w:rsidRPr="00EA12C2">
                    <w:rPr>
                      <w:sz w:val="22"/>
                      <w:szCs w:val="22"/>
                    </w:rPr>
                    <w:t>4. Kirwan-MDD-Annex-II-issue-4-exp.-5-24-2024</w:t>
                  </w:r>
                </w:p>
              </w:tc>
              <w:tc>
                <w:tcPr>
                  <w:tcW w:w="2333" w:type="dxa"/>
                  <w:tcBorders>
                    <w:top w:val="single" w:sz="4" w:space="0" w:color="auto"/>
                    <w:left w:val="single" w:sz="4" w:space="0" w:color="auto"/>
                    <w:bottom w:val="single" w:sz="4" w:space="0" w:color="auto"/>
                    <w:right w:val="single" w:sz="4" w:space="0" w:color="auto"/>
                  </w:tcBorders>
                </w:tcPr>
                <w:p w14:paraId="4017350C" w14:textId="5C531321" w:rsidR="00EA12C2" w:rsidRPr="007109FC" w:rsidRDefault="00EA12C2" w:rsidP="006A3AC8">
                  <w:pPr>
                    <w:spacing w:line="276" w:lineRule="auto"/>
                    <w:jc w:val="both"/>
                    <w:rPr>
                      <w:sz w:val="22"/>
                      <w:szCs w:val="22"/>
                    </w:rPr>
                  </w:pPr>
                  <w:r>
                    <w:rPr>
                      <w:sz w:val="22"/>
                      <w:szCs w:val="22"/>
                    </w:rPr>
                    <w:t>1</w:t>
                  </w:r>
                </w:p>
              </w:tc>
            </w:tr>
            <w:tr w:rsidR="00EA12C2" w:rsidRPr="007109FC" w14:paraId="6919F40D" w14:textId="77777777" w:rsidTr="00EA12C2">
              <w:tc>
                <w:tcPr>
                  <w:tcW w:w="675" w:type="dxa"/>
                  <w:tcBorders>
                    <w:top w:val="single" w:sz="4" w:space="0" w:color="auto"/>
                    <w:left w:val="single" w:sz="4" w:space="0" w:color="auto"/>
                    <w:bottom w:val="single" w:sz="4" w:space="0" w:color="auto"/>
                    <w:right w:val="single" w:sz="4" w:space="0" w:color="auto"/>
                  </w:tcBorders>
                </w:tcPr>
                <w:p w14:paraId="6B9869A0" w14:textId="2E5F257F" w:rsidR="00EA12C2" w:rsidRPr="007109FC" w:rsidRDefault="00EA12C2" w:rsidP="006A3AC8">
                  <w:pPr>
                    <w:spacing w:line="276" w:lineRule="auto"/>
                    <w:jc w:val="both"/>
                    <w:rPr>
                      <w:sz w:val="22"/>
                      <w:szCs w:val="22"/>
                    </w:rPr>
                  </w:pPr>
                  <w:r>
                    <w:rPr>
                      <w:sz w:val="22"/>
                      <w:szCs w:val="22"/>
                    </w:rPr>
                    <w:t>5</w:t>
                  </w:r>
                </w:p>
              </w:tc>
              <w:tc>
                <w:tcPr>
                  <w:tcW w:w="6518" w:type="dxa"/>
                  <w:tcBorders>
                    <w:top w:val="single" w:sz="4" w:space="0" w:color="auto"/>
                    <w:left w:val="single" w:sz="4" w:space="0" w:color="auto"/>
                    <w:bottom w:val="single" w:sz="4" w:space="0" w:color="auto"/>
                    <w:right w:val="single" w:sz="4" w:space="0" w:color="auto"/>
                  </w:tcBorders>
                </w:tcPr>
                <w:p w14:paraId="51191C41" w14:textId="1CA0B52C" w:rsidR="00EA12C2" w:rsidRPr="007109FC" w:rsidRDefault="00EA12C2" w:rsidP="006A3AC8">
                  <w:pPr>
                    <w:spacing w:line="276" w:lineRule="auto"/>
                    <w:jc w:val="both"/>
                    <w:rPr>
                      <w:sz w:val="22"/>
                      <w:szCs w:val="22"/>
                    </w:rPr>
                  </w:pPr>
                  <w:r w:rsidRPr="00EA12C2">
                    <w:rPr>
                      <w:sz w:val="22"/>
                      <w:szCs w:val="22"/>
                    </w:rPr>
                    <w:t>5. Katalogas</w:t>
                  </w:r>
                </w:p>
              </w:tc>
              <w:tc>
                <w:tcPr>
                  <w:tcW w:w="2333" w:type="dxa"/>
                  <w:tcBorders>
                    <w:top w:val="single" w:sz="4" w:space="0" w:color="auto"/>
                    <w:left w:val="single" w:sz="4" w:space="0" w:color="auto"/>
                    <w:bottom w:val="single" w:sz="4" w:space="0" w:color="auto"/>
                    <w:right w:val="single" w:sz="4" w:space="0" w:color="auto"/>
                  </w:tcBorders>
                </w:tcPr>
                <w:p w14:paraId="4B5DD0A4" w14:textId="13C143CB" w:rsidR="00EA12C2" w:rsidRPr="007109FC" w:rsidRDefault="00EA12C2" w:rsidP="006A3AC8">
                  <w:pPr>
                    <w:spacing w:line="276" w:lineRule="auto"/>
                    <w:jc w:val="both"/>
                    <w:rPr>
                      <w:sz w:val="22"/>
                      <w:szCs w:val="22"/>
                    </w:rPr>
                  </w:pPr>
                  <w:r>
                    <w:rPr>
                      <w:sz w:val="22"/>
                      <w:szCs w:val="22"/>
                    </w:rPr>
                    <w:t>80</w:t>
                  </w:r>
                </w:p>
              </w:tc>
            </w:tr>
          </w:tbl>
          <w:p w14:paraId="1811877B" w14:textId="77777777" w:rsidR="00243C85" w:rsidRPr="007109FC" w:rsidRDefault="00243C85" w:rsidP="006A3AC8">
            <w:pPr>
              <w:spacing w:line="276" w:lineRule="auto"/>
              <w:ind w:right="-108"/>
              <w:jc w:val="both"/>
              <w:rPr>
                <w:sz w:val="22"/>
                <w:szCs w:val="22"/>
              </w:rPr>
            </w:pPr>
          </w:p>
          <w:tbl>
            <w:tblPr>
              <w:tblpPr w:leftFromText="180" w:rightFromText="180" w:vertAnchor="text" w:tblpY="1"/>
              <w:tblOverlap w:val="never"/>
              <w:tblW w:w="9498" w:type="dxa"/>
              <w:tblLayout w:type="fixed"/>
              <w:tblLook w:val="01E0" w:firstRow="1" w:lastRow="1" w:firstColumn="1" w:lastColumn="1" w:noHBand="0" w:noVBand="0"/>
            </w:tblPr>
            <w:tblGrid>
              <w:gridCol w:w="9498"/>
            </w:tblGrid>
            <w:tr w:rsidR="00243C85" w:rsidRPr="003E507E" w14:paraId="621DFBD9" w14:textId="77777777" w:rsidTr="007B3019">
              <w:trPr>
                <w:trHeight w:val="324"/>
              </w:trPr>
              <w:tc>
                <w:tcPr>
                  <w:tcW w:w="9498" w:type="dxa"/>
                </w:tcPr>
                <w:p w14:paraId="73874B47" w14:textId="77777777" w:rsidR="00243C85" w:rsidRPr="00BE49E0" w:rsidRDefault="00243C85" w:rsidP="006A3AC8">
                  <w:pPr>
                    <w:ind w:right="-108" w:firstLine="720"/>
                    <w:jc w:val="both"/>
                    <w:rPr>
                      <w:sz w:val="20"/>
                      <w:szCs w:val="20"/>
                    </w:rPr>
                  </w:pPr>
                  <w:r w:rsidRPr="00BE49E0">
                    <w:rPr>
                      <w:sz w:val="20"/>
                      <w:szCs w:val="20"/>
                    </w:rPr>
                    <w:t>Pasiūlymas galioja iki termino, nustatyto pirkimo dokumentuose.</w:t>
                  </w:r>
                </w:p>
                <w:p w14:paraId="285FDB94" w14:textId="77777777" w:rsidR="00243C85" w:rsidRPr="00BE49E0" w:rsidRDefault="00243C85" w:rsidP="006A3AC8">
                  <w:pPr>
                    <w:pBdr>
                      <w:bottom w:val="single" w:sz="12" w:space="1" w:color="auto"/>
                    </w:pBdr>
                    <w:ind w:right="-108" w:firstLine="720"/>
                    <w:jc w:val="both"/>
                    <w:rPr>
                      <w:sz w:val="20"/>
                      <w:szCs w:val="20"/>
                    </w:rPr>
                  </w:pPr>
                  <w:r w:rsidRPr="00BE49E0">
                    <w:rPr>
                      <w:sz w:val="20"/>
                      <w:szCs w:val="20"/>
                    </w:rPr>
                    <w:t>Pasiūlymo konfidencialią informaciją sudaro (tiekėjai turi nurodyti, kokia pasiūlyme pateikta informacija yra konfidenciali)*:</w:t>
                  </w:r>
                </w:p>
                <w:p w14:paraId="05BA16EB" w14:textId="58F87632" w:rsidR="00243C85" w:rsidRPr="00BE49E0" w:rsidRDefault="00243C85" w:rsidP="006A3AC8">
                  <w:pPr>
                    <w:ind w:right="-108"/>
                    <w:jc w:val="both"/>
                    <w:rPr>
                      <w:sz w:val="20"/>
                      <w:szCs w:val="20"/>
                    </w:rPr>
                  </w:pPr>
                  <w:r w:rsidRPr="00BE49E0">
                    <w:rPr>
                      <w:b/>
                      <w:sz w:val="20"/>
                      <w:szCs w:val="20"/>
                    </w:rPr>
                    <w:t>SVARBU:</w:t>
                  </w:r>
                  <w:r w:rsidRPr="00BE49E0">
                    <w:rPr>
                      <w:sz w:val="20"/>
                      <w:szCs w:val="20"/>
                    </w:rPr>
                    <w:t xml:space="preserve"> Viešųjų pirkimų tarnyba yra išaiškinusi (žr. </w:t>
                  </w:r>
                  <w:hyperlink r:id="rId7" w:history="1">
                    <w:r w:rsidR="00EA12C2" w:rsidRPr="005433B8">
                      <w:rPr>
                        <w:rStyle w:val="Hyperlink"/>
                        <w:sz w:val="20"/>
                        <w:szCs w:val="20"/>
                      </w:rPr>
                      <w:t>http://vpt</w:t>
                    </w:r>
                  </w:hyperlink>
                  <w:r w:rsidRPr="00BE49E0">
                    <w:rPr>
                      <w:sz w:val="20"/>
                      <w:szCs w:val="20"/>
                    </w:rPr>
                    <w:t xml:space="preserve">.lrv.lt/lt/naujienos/priminimas-del-konfidencialumo-viesuosiuose-pirkimuose),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pajėgumais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4F0DDE82" w14:textId="77777777" w:rsidR="00243C85" w:rsidRPr="003E507E" w:rsidRDefault="00243C85" w:rsidP="006A3AC8">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p w14:paraId="33538D86" w14:textId="77777777" w:rsidR="00243C85" w:rsidRPr="003E507E" w:rsidRDefault="00243C85" w:rsidP="006A3AC8">
            <w:pPr>
              <w:jc w:val="both"/>
              <w:rPr>
                <w:sz w:val="22"/>
                <w:szCs w:val="22"/>
              </w:rPr>
            </w:pPr>
          </w:p>
          <w:tbl>
            <w:tblPr>
              <w:tblW w:w="9747" w:type="dxa"/>
              <w:tblLayout w:type="fixed"/>
              <w:tblLook w:val="01E0" w:firstRow="1" w:lastRow="1" w:firstColumn="1" w:lastColumn="1" w:noHBand="0" w:noVBand="0"/>
            </w:tblPr>
            <w:tblGrid>
              <w:gridCol w:w="9747"/>
            </w:tblGrid>
            <w:tr w:rsidR="00243C85" w:rsidRPr="003E507E" w14:paraId="04CDF125" w14:textId="77777777" w:rsidTr="008036BC">
              <w:trPr>
                <w:trHeight w:val="413"/>
              </w:trPr>
              <w:tc>
                <w:tcPr>
                  <w:tcW w:w="9747" w:type="dxa"/>
                  <w:hideMark/>
                </w:tcPr>
                <w:p w14:paraId="2769116B" w14:textId="03D79ECA" w:rsidR="00243C85" w:rsidRPr="003E507E" w:rsidRDefault="00243C85" w:rsidP="006A3AC8">
                  <w:pPr>
                    <w:ind w:right="-108" w:firstLine="720"/>
                    <w:jc w:val="both"/>
                    <w:rPr>
                      <w:b/>
                      <w:sz w:val="22"/>
                      <w:szCs w:val="22"/>
                    </w:rPr>
                  </w:pPr>
                  <w:r w:rsidRPr="003E507E">
                    <w:rPr>
                      <w:b/>
                      <w:sz w:val="22"/>
                      <w:szCs w:val="22"/>
                    </w:rPr>
                    <w:t xml:space="preserve">Pasiūlymas galioja iki </w:t>
                  </w:r>
                  <w:r w:rsidR="00EA12C2">
                    <w:rPr>
                      <w:b/>
                      <w:sz w:val="22"/>
                      <w:szCs w:val="22"/>
                    </w:rPr>
                    <w:t>termino, nurodyto pirkimo dokumentuose</w:t>
                  </w:r>
                  <w:r w:rsidRPr="003E507E">
                    <w:rPr>
                      <w:b/>
                      <w:sz w:val="22"/>
                      <w:szCs w:val="22"/>
                    </w:rPr>
                    <w:t>. Pasiūlymas turi galioti ne trumpiau kaip 90 kalendorinių dienų.</w:t>
                  </w:r>
                </w:p>
              </w:tc>
            </w:tr>
          </w:tbl>
          <w:p w14:paraId="6BA8BF8D" w14:textId="77777777" w:rsidR="00243C85" w:rsidRPr="003E507E" w:rsidRDefault="00243C85" w:rsidP="006A3AC8">
            <w:pPr>
              <w:tabs>
                <w:tab w:val="left" w:pos="465"/>
              </w:tabs>
              <w:jc w:val="both"/>
              <w:rPr>
                <w:sz w:val="22"/>
                <w:szCs w:val="22"/>
              </w:rPr>
            </w:pPr>
          </w:p>
          <w:p w14:paraId="4BEB68A5" w14:textId="395272DA" w:rsidR="00243C85" w:rsidRPr="007109FC" w:rsidRDefault="00EA12C2" w:rsidP="006A3AC8">
            <w:pPr>
              <w:spacing w:line="276" w:lineRule="auto"/>
              <w:ind w:right="-108"/>
              <w:jc w:val="both"/>
              <w:rPr>
                <w:sz w:val="22"/>
                <w:szCs w:val="22"/>
              </w:rPr>
            </w:pPr>
            <w:r>
              <w:rPr>
                <w:sz w:val="22"/>
                <w:szCs w:val="22"/>
              </w:rPr>
              <w:t xml:space="preserve">Administratorė VP specialistė                                                                                     Edita </w:t>
            </w:r>
            <w:proofErr w:type="spellStart"/>
            <w:r>
              <w:rPr>
                <w:sz w:val="22"/>
                <w:szCs w:val="22"/>
              </w:rPr>
              <w:t>Štuopienė</w:t>
            </w:r>
            <w:proofErr w:type="spellEnd"/>
          </w:p>
        </w:tc>
      </w:tr>
    </w:tbl>
    <w:p w14:paraId="0DD7DB75" w14:textId="77777777" w:rsidR="006C5FD0" w:rsidRPr="00243C85" w:rsidRDefault="006C5FD0" w:rsidP="00243C85"/>
    <w:sectPr w:rsidR="006C5FD0" w:rsidRPr="00243C85" w:rsidSect="00616193">
      <w:pgSz w:w="11906" w:h="16838" w:code="9"/>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charset w:val="BA"/>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85"/>
    <w:rsid w:val="00061587"/>
    <w:rsid w:val="00150821"/>
    <w:rsid w:val="001B51D1"/>
    <w:rsid w:val="00203BB0"/>
    <w:rsid w:val="00224A72"/>
    <w:rsid w:val="00243C85"/>
    <w:rsid w:val="002E40CC"/>
    <w:rsid w:val="003646BD"/>
    <w:rsid w:val="00585A83"/>
    <w:rsid w:val="00616193"/>
    <w:rsid w:val="00655960"/>
    <w:rsid w:val="0068071A"/>
    <w:rsid w:val="006C0AE7"/>
    <w:rsid w:val="006C5FD0"/>
    <w:rsid w:val="007B3019"/>
    <w:rsid w:val="008036BC"/>
    <w:rsid w:val="00826C0D"/>
    <w:rsid w:val="008D1E8D"/>
    <w:rsid w:val="009814BC"/>
    <w:rsid w:val="009A4334"/>
    <w:rsid w:val="00A12B33"/>
    <w:rsid w:val="00A469BB"/>
    <w:rsid w:val="00A73CD8"/>
    <w:rsid w:val="00B77E98"/>
    <w:rsid w:val="00BC520A"/>
    <w:rsid w:val="00BE73D7"/>
    <w:rsid w:val="00C02DFE"/>
    <w:rsid w:val="00D314FC"/>
    <w:rsid w:val="00E0314A"/>
    <w:rsid w:val="00EA1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A559"/>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uiPriority w:val="99"/>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243C8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EA12C2"/>
    <w:pPr>
      <w:pBdr>
        <w:top w:val="nil"/>
        <w:left w:val="nil"/>
        <w:bottom w:val="nil"/>
        <w:right w:val="nil"/>
        <w:between w:val="nil"/>
        <w:bar w:val="nil"/>
      </w:pBdr>
      <w:suppressAutoHyphens w:val="0"/>
      <w:spacing w:after="120"/>
    </w:pPr>
    <w:rPr>
      <w:rFonts w:eastAsia="Arial Unicode MS"/>
      <w:bdr w:val="nil"/>
      <w:lang w:val="en-US" w:eastAsia="en-US"/>
    </w:rPr>
  </w:style>
  <w:style w:type="character" w:customStyle="1" w:styleId="BodyTextChar">
    <w:name w:val="Body Text Char"/>
    <w:basedOn w:val="DefaultParagraphFont"/>
    <w:link w:val="BodyText"/>
    <w:uiPriority w:val="99"/>
    <w:rsid w:val="00EA12C2"/>
    <w:rPr>
      <w:rFonts w:ascii="Times New Roman" w:eastAsia="Arial Unicode MS" w:hAnsi="Times New Roman" w:cs="Times New Roman"/>
      <w:sz w:val="24"/>
      <w:szCs w:val="24"/>
      <w:bdr w:val="nil"/>
      <w:lang w:val="en-US"/>
    </w:rPr>
  </w:style>
  <w:style w:type="character" w:styleId="Hyperlink">
    <w:name w:val="Hyperlink"/>
    <w:uiPriority w:val="99"/>
    <w:rsid w:val="00EA12C2"/>
    <w:rPr>
      <w:u w:val="single"/>
    </w:rPr>
  </w:style>
  <w:style w:type="character" w:customStyle="1" w:styleId="UnresolvedMention">
    <w:name w:val="Unresolved Mention"/>
    <w:basedOn w:val="DefaultParagraphFont"/>
    <w:uiPriority w:val="99"/>
    <w:semiHidden/>
    <w:unhideWhenUsed/>
    <w:rsid w:val="00EA1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aina.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2</cp:revision>
  <dcterms:created xsi:type="dcterms:W3CDTF">2023-05-24T11:04:00Z</dcterms:created>
  <dcterms:modified xsi:type="dcterms:W3CDTF">2023-05-24T11:04:00Z</dcterms:modified>
</cp:coreProperties>
</file>