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93F782" w14:textId="77777777" w:rsidR="00CA5E1E" w:rsidRPr="00190D87" w:rsidRDefault="00CA5E1E" w:rsidP="00482F76">
      <w:pPr>
        <w:pStyle w:val="Default"/>
        <w:contextualSpacing/>
        <w:rPr>
          <w:sz w:val="20"/>
          <w:szCs w:val="20"/>
          <w:lang w:val="lt-LT"/>
        </w:rPr>
      </w:pPr>
    </w:p>
    <w:p w14:paraId="3893F783" w14:textId="26877154" w:rsidR="00CA5E1E" w:rsidRDefault="00CA5E1E" w:rsidP="00482F76">
      <w:pPr>
        <w:pStyle w:val="Default"/>
        <w:contextualSpacing/>
        <w:jc w:val="center"/>
        <w:rPr>
          <w:b/>
          <w:bCs/>
          <w:sz w:val="20"/>
          <w:szCs w:val="20"/>
        </w:rPr>
      </w:pPr>
      <w:r w:rsidRPr="0069013D">
        <w:rPr>
          <w:b/>
          <w:bCs/>
          <w:sz w:val="20"/>
          <w:szCs w:val="20"/>
        </w:rPr>
        <w:t>TECHNINĖ SPECIFIKACIJA</w:t>
      </w:r>
    </w:p>
    <w:p w14:paraId="3893F784" w14:textId="77777777" w:rsidR="00CA5E1E" w:rsidRPr="0069013D" w:rsidRDefault="00CA5E1E" w:rsidP="00482F76">
      <w:pPr>
        <w:pStyle w:val="Default"/>
        <w:contextualSpacing/>
        <w:jc w:val="both"/>
        <w:rPr>
          <w:sz w:val="20"/>
          <w:szCs w:val="20"/>
          <w:lang w:val="lt-LT"/>
        </w:rPr>
      </w:pPr>
    </w:p>
    <w:p w14:paraId="3893F785" w14:textId="77777777" w:rsidR="00CA5E1E" w:rsidRPr="0069013D" w:rsidRDefault="00CA5E1E" w:rsidP="00482F76">
      <w:pPr>
        <w:pStyle w:val="Default"/>
        <w:pBdr>
          <w:top w:val="single" w:sz="4" w:space="1" w:color="auto"/>
          <w:bottom w:val="single" w:sz="4" w:space="1" w:color="auto"/>
        </w:pBdr>
        <w:contextualSpacing/>
        <w:jc w:val="both"/>
        <w:rPr>
          <w:sz w:val="20"/>
          <w:szCs w:val="20"/>
          <w:lang w:val="lt-LT"/>
        </w:rPr>
      </w:pPr>
      <w:r w:rsidRPr="0069013D">
        <w:rPr>
          <w:b/>
          <w:bCs/>
          <w:sz w:val="20"/>
          <w:szCs w:val="20"/>
          <w:lang w:val="lt-LT"/>
        </w:rPr>
        <w:t xml:space="preserve">1. SĄVOKOS IR SUTRUMPINIMAI </w:t>
      </w:r>
    </w:p>
    <w:p w14:paraId="3893F786" w14:textId="58CCE91E" w:rsidR="00CA5E1E" w:rsidRPr="00614CE0" w:rsidRDefault="00CA5E1E" w:rsidP="00482F76">
      <w:pPr>
        <w:pStyle w:val="Default"/>
        <w:contextualSpacing/>
        <w:jc w:val="both"/>
        <w:rPr>
          <w:sz w:val="20"/>
          <w:szCs w:val="20"/>
          <w:lang w:val="lt-LT"/>
        </w:rPr>
      </w:pPr>
      <w:r w:rsidRPr="0069013D">
        <w:rPr>
          <w:b/>
          <w:bCs/>
          <w:sz w:val="20"/>
          <w:szCs w:val="20"/>
          <w:lang w:val="lt-LT"/>
        </w:rPr>
        <w:t xml:space="preserve">1.1. </w:t>
      </w:r>
      <w:r w:rsidR="00F71FB0" w:rsidRPr="00614CE0">
        <w:rPr>
          <w:b/>
          <w:bCs/>
          <w:sz w:val="20"/>
          <w:szCs w:val="20"/>
          <w:lang w:val="lt-LT"/>
        </w:rPr>
        <w:t xml:space="preserve">Klientas </w:t>
      </w:r>
      <w:r w:rsidRPr="00614CE0">
        <w:rPr>
          <w:sz w:val="20"/>
          <w:szCs w:val="20"/>
          <w:lang w:val="lt-LT"/>
        </w:rPr>
        <w:t>– AB „Energijos skirstymo operatorius“</w:t>
      </w:r>
      <w:r w:rsidR="00F71FB0" w:rsidRPr="00614CE0">
        <w:rPr>
          <w:sz w:val="20"/>
          <w:szCs w:val="20"/>
          <w:lang w:val="lt-LT"/>
        </w:rPr>
        <w:t>.</w:t>
      </w:r>
      <w:r w:rsidRPr="00614CE0">
        <w:rPr>
          <w:sz w:val="20"/>
          <w:szCs w:val="20"/>
          <w:lang w:val="lt-LT"/>
        </w:rPr>
        <w:t xml:space="preserve"> </w:t>
      </w:r>
    </w:p>
    <w:p w14:paraId="3893F787" w14:textId="346DA401" w:rsidR="00CA5E1E" w:rsidRPr="00614CE0" w:rsidRDefault="00CA5E1E" w:rsidP="00482F76">
      <w:pPr>
        <w:pStyle w:val="Default"/>
        <w:contextualSpacing/>
        <w:jc w:val="both"/>
        <w:rPr>
          <w:sz w:val="20"/>
          <w:szCs w:val="20"/>
          <w:lang w:val="lt-LT"/>
        </w:rPr>
      </w:pPr>
      <w:r w:rsidRPr="00614CE0">
        <w:rPr>
          <w:b/>
          <w:bCs/>
          <w:sz w:val="20"/>
          <w:szCs w:val="20"/>
          <w:lang w:val="lt-LT"/>
        </w:rPr>
        <w:t xml:space="preserve">1.2. </w:t>
      </w:r>
      <w:r w:rsidR="00F71FB0" w:rsidRPr="00614CE0">
        <w:rPr>
          <w:b/>
          <w:bCs/>
          <w:sz w:val="20"/>
          <w:szCs w:val="20"/>
          <w:lang w:val="lt-LT"/>
        </w:rPr>
        <w:t xml:space="preserve">Paslaugų teikėjas </w:t>
      </w:r>
      <w:r w:rsidRPr="00614CE0">
        <w:rPr>
          <w:sz w:val="20"/>
          <w:szCs w:val="20"/>
          <w:lang w:val="lt-LT"/>
        </w:rPr>
        <w:t xml:space="preserve">– ūkio subjektas – fizinis asmuo, privatusis juridinis asmuo, viešasis juridinis asmuo, kitos organizacijos ir jų padaliniai ar tokių asmenų grupė, su kuriuo </w:t>
      </w:r>
      <w:r w:rsidR="00F71FB0" w:rsidRPr="00614CE0">
        <w:rPr>
          <w:sz w:val="20"/>
          <w:szCs w:val="20"/>
          <w:lang w:val="lt-LT"/>
        </w:rPr>
        <w:t xml:space="preserve">Klientas </w:t>
      </w:r>
      <w:r w:rsidRPr="00614CE0">
        <w:rPr>
          <w:sz w:val="20"/>
          <w:szCs w:val="20"/>
          <w:lang w:val="lt-LT"/>
        </w:rPr>
        <w:t xml:space="preserve">sudaro Sutartį. </w:t>
      </w:r>
    </w:p>
    <w:p w14:paraId="3893F788" w14:textId="068EE8A1" w:rsidR="00CA5E1E" w:rsidRPr="00614CE0" w:rsidRDefault="00CA5E1E" w:rsidP="00482F76">
      <w:pPr>
        <w:pStyle w:val="Default"/>
        <w:contextualSpacing/>
        <w:jc w:val="both"/>
        <w:rPr>
          <w:sz w:val="20"/>
          <w:szCs w:val="20"/>
          <w:lang w:val="lt-LT"/>
        </w:rPr>
      </w:pPr>
      <w:r w:rsidRPr="00614CE0">
        <w:rPr>
          <w:b/>
          <w:bCs/>
          <w:sz w:val="20"/>
          <w:szCs w:val="20"/>
          <w:lang w:val="lt-LT"/>
        </w:rPr>
        <w:t xml:space="preserve">1.3. Sutartis </w:t>
      </w:r>
      <w:r w:rsidRPr="00614CE0">
        <w:rPr>
          <w:sz w:val="20"/>
          <w:szCs w:val="20"/>
          <w:lang w:val="lt-LT"/>
        </w:rPr>
        <w:t xml:space="preserve">– Sutartis, sudaroma tarp </w:t>
      </w:r>
      <w:r w:rsidR="00F71FB0" w:rsidRPr="00614CE0">
        <w:rPr>
          <w:sz w:val="20"/>
          <w:szCs w:val="20"/>
          <w:lang w:val="lt-LT"/>
        </w:rPr>
        <w:t xml:space="preserve">Kliento </w:t>
      </w:r>
      <w:r w:rsidRPr="00614CE0">
        <w:rPr>
          <w:sz w:val="20"/>
          <w:szCs w:val="20"/>
          <w:lang w:val="lt-LT"/>
        </w:rPr>
        <w:t xml:space="preserve">ir </w:t>
      </w:r>
      <w:r w:rsidR="00F71FB0" w:rsidRPr="00614CE0">
        <w:rPr>
          <w:sz w:val="20"/>
          <w:szCs w:val="20"/>
          <w:lang w:val="lt-LT"/>
        </w:rPr>
        <w:t xml:space="preserve">Paslaugų teikėjo </w:t>
      </w:r>
      <w:r w:rsidRPr="00614CE0">
        <w:rPr>
          <w:sz w:val="20"/>
          <w:szCs w:val="20"/>
          <w:lang w:val="lt-LT"/>
        </w:rPr>
        <w:t xml:space="preserve">dėl Pirkimo objekto. </w:t>
      </w:r>
    </w:p>
    <w:p w14:paraId="3893F789" w14:textId="0611477E" w:rsidR="00CA5E1E" w:rsidRPr="00BA2BFC" w:rsidRDefault="00CA5E1E" w:rsidP="00482F76">
      <w:pPr>
        <w:pStyle w:val="Default"/>
        <w:contextualSpacing/>
        <w:jc w:val="both"/>
        <w:rPr>
          <w:color w:val="auto"/>
          <w:sz w:val="20"/>
          <w:szCs w:val="20"/>
          <w:lang w:val="lt-LT"/>
        </w:rPr>
      </w:pPr>
      <w:r w:rsidRPr="00614CE0">
        <w:rPr>
          <w:b/>
          <w:bCs/>
          <w:sz w:val="20"/>
          <w:szCs w:val="20"/>
          <w:lang w:val="lt-LT"/>
        </w:rPr>
        <w:t xml:space="preserve">1.4. Paslaugos </w:t>
      </w:r>
      <w:r w:rsidRPr="00614CE0">
        <w:rPr>
          <w:sz w:val="20"/>
          <w:szCs w:val="20"/>
          <w:lang w:val="lt-LT"/>
        </w:rPr>
        <w:t xml:space="preserve">– </w:t>
      </w:r>
      <w:r w:rsidR="002B7FD1" w:rsidRPr="00BC6D93">
        <w:rPr>
          <w:sz w:val="20"/>
          <w:szCs w:val="20"/>
          <w:lang w:val="lt-LT"/>
        </w:rPr>
        <w:t>Naujai pastatyto statinio</w:t>
      </w:r>
      <w:r w:rsidR="00BA2BFC">
        <w:rPr>
          <w:sz w:val="20"/>
          <w:szCs w:val="20"/>
          <w:lang w:val="lt-LT"/>
        </w:rPr>
        <w:t xml:space="preserve"> </w:t>
      </w:r>
      <w:r w:rsidR="002B7FD1" w:rsidRPr="00BC6D93">
        <w:rPr>
          <w:sz w:val="20"/>
          <w:szCs w:val="20"/>
          <w:lang w:val="lt-LT"/>
        </w:rPr>
        <w:t>(inžinerinio statinio) kadastrinių matavimų bylų sudarymo Paslaugos</w:t>
      </w:r>
      <w:r w:rsidR="002B7FD1" w:rsidRPr="00BC6D93">
        <w:rPr>
          <w:sz w:val="20"/>
          <w:szCs w:val="20"/>
        </w:rPr>
        <w:t xml:space="preserve">, </w:t>
      </w:r>
      <w:r w:rsidR="002B7FD1" w:rsidRPr="00BC6D93">
        <w:rPr>
          <w:sz w:val="20"/>
          <w:szCs w:val="20"/>
          <w:lang w:val="lt-LT"/>
        </w:rPr>
        <w:t>Rekonstruotų statinių (inžinerinių statinių) kadastrinių matavimų bylų koregavimo Paslaugos</w:t>
      </w:r>
      <w:r w:rsidR="002B7FD1" w:rsidRPr="00BC6D93">
        <w:rPr>
          <w:sz w:val="20"/>
          <w:szCs w:val="20"/>
        </w:rPr>
        <w:t xml:space="preserve">, </w:t>
      </w:r>
      <w:r w:rsidR="002B7FD1" w:rsidRPr="00BC6D93">
        <w:rPr>
          <w:sz w:val="20"/>
          <w:szCs w:val="20"/>
          <w:lang w:val="lt-LT"/>
        </w:rPr>
        <w:t>Senos statybos statinių (inžinerinių statinių) kadastrinių matavimų bylų sudarymo Paslaugos,</w:t>
      </w:r>
      <w:r w:rsidR="00BA2BFC">
        <w:rPr>
          <w:sz w:val="20"/>
          <w:szCs w:val="20"/>
          <w:lang w:val="lt-LT"/>
        </w:rPr>
        <w:t xml:space="preserve"> </w:t>
      </w:r>
      <w:r w:rsidR="002B7FD1" w:rsidRPr="00BC6D93">
        <w:rPr>
          <w:color w:val="auto"/>
          <w:sz w:val="20"/>
          <w:szCs w:val="20"/>
          <w:lang w:val="lt-LT"/>
        </w:rPr>
        <w:t>Rekonstruotų/nugriautų statinių (inžinerinių statinių) kadastrinių matavimų bylų koregavimo Paslaugos</w:t>
      </w:r>
      <w:r w:rsidR="002B7FD1" w:rsidRPr="00BC6D93">
        <w:rPr>
          <w:sz w:val="20"/>
          <w:szCs w:val="20"/>
        </w:rPr>
        <w:t xml:space="preserve">, </w:t>
      </w:r>
      <w:r w:rsidR="002B7FD1" w:rsidRPr="00BC6D93">
        <w:rPr>
          <w:color w:val="auto"/>
          <w:sz w:val="20"/>
          <w:szCs w:val="20"/>
          <w:lang w:val="lt-LT"/>
        </w:rPr>
        <w:t>Statinių (inžinerinių statinių) kadastrinių matavimų bylų pertvarkymo Paslaugos</w:t>
      </w:r>
      <w:r w:rsidR="002B7FD1" w:rsidRPr="00BC6D93">
        <w:rPr>
          <w:sz w:val="20"/>
          <w:szCs w:val="20"/>
        </w:rPr>
        <w:t xml:space="preserve">, </w:t>
      </w:r>
      <w:r w:rsidR="002B7FD1" w:rsidRPr="00BC6D93">
        <w:rPr>
          <w:color w:val="auto"/>
          <w:sz w:val="20"/>
          <w:szCs w:val="20"/>
          <w:lang w:val="lt-LT"/>
        </w:rPr>
        <w:t>Žemės sklypų kadastrinių matavimų bylų koregavimo (atnaujinimo) Paslaugos po statinio (inžinerinio statinio) griovimo/rekonstravimo darbų</w:t>
      </w:r>
      <w:r w:rsidR="002B7FD1" w:rsidRPr="00BC6D93">
        <w:rPr>
          <w:color w:val="000000" w:themeColor="text1"/>
          <w:sz w:val="20"/>
          <w:szCs w:val="20"/>
          <w:lang w:val="lt-LT"/>
        </w:rPr>
        <w:t xml:space="preserve">, </w:t>
      </w:r>
      <w:r w:rsidR="002B7FD1" w:rsidRPr="00BC6D93">
        <w:rPr>
          <w:color w:val="auto"/>
          <w:sz w:val="20"/>
          <w:szCs w:val="20"/>
          <w:lang w:val="lt-LT"/>
        </w:rPr>
        <w:t xml:space="preserve">Žemės sklypų kadastrinių matavimų bylų parengimo Paslaugos po naujo statinio (inžinerinio statinio) statybos darbų, Žemės sklypų (servituto) planų parengimo dėl servituto nustatymo administraciniu aktu arba sandoriu) ir ar kitos žemės sklypų formavimo (pertvarkymo) susijusios Paslaugos, Esamų statinių (inžinerinių statinių) kadastrinių matavimų bylų parengimo Paslauga, Žemės sklypų formavimo ir pertvarkymo projektai kaimo ir miesto vietovėse, </w:t>
      </w:r>
      <w:proofErr w:type="spellStart"/>
      <w:r w:rsidR="002B7FD1" w:rsidRPr="00BC6D93">
        <w:rPr>
          <w:rFonts w:eastAsia="Times New Roman"/>
          <w:sz w:val="20"/>
          <w:szCs w:val="20"/>
          <w:lang w:eastAsia="lt-LT"/>
        </w:rPr>
        <w:t>Žymų</w:t>
      </w:r>
      <w:proofErr w:type="spellEnd"/>
      <w:r w:rsidR="002B7FD1" w:rsidRPr="00BC6D93">
        <w:rPr>
          <w:rFonts w:eastAsia="Times New Roman"/>
          <w:sz w:val="20"/>
          <w:szCs w:val="20"/>
          <w:lang w:eastAsia="lt-LT"/>
        </w:rPr>
        <w:t xml:space="preserve"> </w:t>
      </w:r>
      <w:proofErr w:type="spellStart"/>
      <w:r w:rsidR="002B7FD1" w:rsidRPr="00BC6D93">
        <w:rPr>
          <w:rFonts w:eastAsia="Times New Roman"/>
          <w:sz w:val="20"/>
          <w:szCs w:val="20"/>
          <w:lang w:eastAsia="lt-LT"/>
        </w:rPr>
        <w:t>apie</w:t>
      </w:r>
      <w:proofErr w:type="spellEnd"/>
      <w:r w:rsidR="002B7FD1" w:rsidRPr="00BC6D93">
        <w:rPr>
          <w:rFonts w:eastAsia="Times New Roman"/>
          <w:sz w:val="20"/>
          <w:szCs w:val="20"/>
          <w:lang w:eastAsia="lt-LT"/>
        </w:rPr>
        <w:t xml:space="preserve"> </w:t>
      </w:r>
      <w:proofErr w:type="spellStart"/>
      <w:r w:rsidR="002B7FD1" w:rsidRPr="00BC6D93">
        <w:rPr>
          <w:sz w:val="20"/>
          <w:szCs w:val="20"/>
        </w:rPr>
        <w:t>Klientui</w:t>
      </w:r>
      <w:proofErr w:type="spellEnd"/>
      <w:r w:rsidR="002B7FD1" w:rsidRPr="00BC6D93">
        <w:rPr>
          <w:sz w:val="20"/>
          <w:szCs w:val="20"/>
        </w:rPr>
        <w:t xml:space="preserve"> </w:t>
      </w:r>
      <w:proofErr w:type="spellStart"/>
      <w:r w:rsidR="002B7FD1" w:rsidRPr="00BC6D93">
        <w:rPr>
          <w:sz w:val="20"/>
          <w:szCs w:val="20"/>
        </w:rPr>
        <w:t>priklausančių</w:t>
      </w:r>
      <w:proofErr w:type="spellEnd"/>
      <w:r w:rsidR="002B7FD1" w:rsidRPr="00BC6D93">
        <w:rPr>
          <w:sz w:val="20"/>
          <w:szCs w:val="20"/>
        </w:rPr>
        <w:t xml:space="preserve"> </w:t>
      </w:r>
      <w:proofErr w:type="spellStart"/>
      <w:r w:rsidR="002B7FD1" w:rsidRPr="00BC6D93">
        <w:rPr>
          <w:sz w:val="20"/>
          <w:szCs w:val="20"/>
        </w:rPr>
        <w:t>objektų</w:t>
      </w:r>
      <w:proofErr w:type="spellEnd"/>
      <w:r w:rsidR="002B7FD1" w:rsidRPr="00BC6D93">
        <w:rPr>
          <w:sz w:val="20"/>
          <w:szCs w:val="20"/>
        </w:rPr>
        <w:t xml:space="preserve"> </w:t>
      </w:r>
      <w:proofErr w:type="spellStart"/>
      <w:r w:rsidR="002B7FD1" w:rsidRPr="00BC6D93">
        <w:rPr>
          <w:rFonts w:eastAsia="Times New Roman"/>
          <w:sz w:val="20"/>
          <w:szCs w:val="20"/>
          <w:lang w:eastAsia="lt-LT"/>
        </w:rPr>
        <w:t>apsaugos</w:t>
      </w:r>
      <w:proofErr w:type="spellEnd"/>
      <w:r w:rsidR="002B7FD1" w:rsidRPr="00BC6D93">
        <w:rPr>
          <w:rFonts w:eastAsia="Times New Roman"/>
          <w:sz w:val="20"/>
          <w:szCs w:val="20"/>
          <w:lang w:eastAsia="lt-LT"/>
        </w:rPr>
        <w:t xml:space="preserve"> zonas, </w:t>
      </w:r>
      <w:proofErr w:type="spellStart"/>
      <w:r w:rsidR="002B7FD1" w:rsidRPr="00BC6D93">
        <w:rPr>
          <w:rFonts w:eastAsia="Times New Roman"/>
          <w:sz w:val="20"/>
          <w:szCs w:val="20"/>
          <w:lang w:eastAsia="lt-LT"/>
        </w:rPr>
        <w:t>žemės</w:t>
      </w:r>
      <w:proofErr w:type="spellEnd"/>
      <w:r w:rsidR="002B7FD1" w:rsidRPr="00BC6D93">
        <w:rPr>
          <w:rFonts w:eastAsia="Times New Roman"/>
          <w:sz w:val="20"/>
          <w:szCs w:val="20"/>
          <w:lang w:eastAsia="lt-LT"/>
        </w:rPr>
        <w:t xml:space="preserve"> </w:t>
      </w:r>
      <w:proofErr w:type="spellStart"/>
      <w:r w:rsidR="002B7FD1" w:rsidRPr="00BC6D93">
        <w:rPr>
          <w:rFonts w:eastAsia="Times New Roman"/>
          <w:sz w:val="20"/>
          <w:szCs w:val="20"/>
          <w:lang w:eastAsia="lt-LT"/>
        </w:rPr>
        <w:t>sklypo</w:t>
      </w:r>
      <w:proofErr w:type="spellEnd"/>
      <w:r w:rsidR="002B7FD1" w:rsidRPr="00BC6D93">
        <w:rPr>
          <w:rFonts w:eastAsia="Times New Roman"/>
          <w:sz w:val="20"/>
          <w:szCs w:val="20"/>
          <w:lang w:eastAsia="lt-LT"/>
        </w:rPr>
        <w:t xml:space="preserve"> </w:t>
      </w:r>
      <w:proofErr w:type="spellStart"/>
      <w:r w:rsidR="002B7FD1" w:rsidRPr="00BC6D93">
        <w:rPr>
          <w:rFonts w:eastAsia="Times New Roman"/>
          <w:sz w:val="20"/>
          <w:szCs w:val="20"/>
          <w:lang w:eastAsia="lt-LT"/>
        </w:rPr>
        <w:t>registro</w:t>
      </w:r>
      <w:proofErr w:type="spellEnd"/>
      <w:r w:rsidR="002B7FD1" w:rsidRPr="00BC6D93">
        <w:rPr>
          <w:rFonts w:eastAsia="Times New Roman"/>
          <w:sz w:val="20"/>
          <w:szCs w:val="20"/>
          <w:lang w:eastAsia="lt-LT"/>
        </w:rPr>
        <w:t xml:space="preserve"> </w:t>
      </w:r>
      <w:proofErr w:type="spellStart"/>
      <w:r w:rsidR="002B7FD1" w:rsidRPr="00BC6D93">
        <w:rPr>
          <w:rFonts w:eastAsia="Times New Roman"/>
          <w:sz w:val="20"/>
          <w:szCs w:val="20"/>
          <w:lang w:eastAsia="lt-LT"/>
        </w:rPr>
        <w:t>įrašuose</w:t>
      </w:r>
      <w:proofErr w:type="spellEnd"/>
      <w:r w:rsidR="002B7FD1" w:rsidRPr="00BC6D93">
        <w:rPr>
          <w:rFonts w:eastAsia="Times New Roman"/>
          <w:sz w:val="20"/>
          <w:szCs w:val="20"/>
          <w:lang w:eastAsia="lt-LT"/>
        </w:rPr>
        <w:t xml:space="preserve"> </w:t>
      </w:r>
      <w:proofErr w:type="spellStart"/>
      <w:r w:rsidR="002B7FD1" w:rsidRPr="00BC6D93">
        <w:rPr>
          <w:rFonts w:eastAsia="Times New Roman"/>
          <w:sz w:val="20"/>
          <w:szCs w:val="20"/>
          <w:lang w:eastAsia="lt-LT"/>
        </w:rPr>
        <w:t>padarymo</w:t>
      </w:r>
      <w:proofErr w:type="spellEnd"/>
      <w:r w:rsidR="002B7FD1" w:rsidRPr="00BC6D93">
        <w:rPr>
          <w:rFonts w:eastAsia="Times New Roman"/>
          <w:sz w:val="20"/>
          <w:szCs w:val="20"/>
          <w:lang w:eastAsia="lt-LT"/>
        </w:rPr>
        <w:t xml:space="preserve"> </w:t>
      </w:r>
      <w:r w:rsidR="002B7FD1" w:rsidRPr="00BC6D93">
        <w:rPr>
          <w:color w:val="auto"/>
          <w:sz w:val="20"/>
          <w:szCs w:val="20"/>
          <w:lang w:val="lt-LT"/>
        </w:rPr>
        <w:t xml:space="preserve">Paslauga, </w:t>
      </w:r>
      <w:proofErr w:type="spellStart"/>
      <w:r w:rsidR="002B7FD1" w:rsidRPr="00BC6D93">
        <w:rPr>
          <w:rFonts w:eastAsia="Arial,Times New Roman"/>
          <w:sz w:val="20"/>
          <w:szCs w:val="20"/>
          <w:lang w:eastAsia="lt-LT"/>
        </w:rPr>
        <w:t>Apsaugos</w:t>
      </w:r>
      <w:proofErr w:type="spellEnd"/>
      <w:r w:rsidR="002B7FD1" w:rsidRPr="00BC6D93">
        <w:rPr>
          <w:rFonts w:eastAsia="Arial,Times New Roman"/>
          <w:sz w:val="20"/>
          <w:szCs w:val="20"/>
          <w:lang w:eastAsia="lt-LT"/>
        </w:rPr>
        <w:t xml:space="preserve"> </w:t>
      </w:r>
      <w:proofErr w:type="spellStart"/>
      <w:r w:rsidR="002B7FD1" w:rsidRPr="00BC6D93">
        <w:rPr>
          <w:rFonts w:eastAsia="Arial,Times New Roman"/>
          <w:sz w:val="20"/>
          <w:szCs w:val="20"/>
          <w:lang w:eastAsia="lt-LT"/>
        </w:rPr>
        <w:t>zonų</w:t>
      </w:r>
      <w:proofErr w:type="spellEnd"/>
      <w:r w:rsidR="002B7FD1" w:rsidRPr="00BC6D93">
        <w:rPr>
          <w:rFonts w:eastAsia="Arial,Times New Roman"/>
          <w:sz w:val="20"/>
          <w:szCs w:val="20"/>
          <w:lang w:eastAsia="lt-LT"/>
        </w:rPr>
        <w:t xml:space="preserve"> </w:t>
      </w:r>
      <w:proofErr w:type="spellStart"/>
      <w:r w:rsidR="002B7FD1" w:rsidRPr="00BC6D93">
        <w:rPr>
          <w:rFonts w:eastAsia="Arial,Times New Roman"/>
          <w:sz w:val="20"/>
          <w:szCs w:val="20"/>
          <w:lang w:eastAsia="lt-LT"/>
        </w:rPr>
        <w:t>įrašymo</w:t>
      </w:r>
      <w:proofErr w:type="spellEnd"/>
      <w:r w:rsidR="002B7FD1" w:rsidRPr="00BC6D93">
        <w:rPr>
          <w:rFonts w:eastAsia="Arial,Times New Roman"/>
          <w:sz w:val="20"/>
          <w:szCs w:val="20"/>
          <w:lang w:eastAsia="lt-LT"/>
        </w:rPr>
        <w:t xml:space="preserve"> į </w:t>
      </w:r>
      <w:proofErr w:type="spellStart"/>
      <w:r w:rsidR="002B7FD1" w:rsidRPr="00BC6D93">
        <w:rPr>
          <w:rFonts w:eastAsia="Arial,Times New Roman"/>
          <w:sz w:val="20"/>
          <w:szCs w:val="20"/>
          <w:lang w:eastAsia="lt-LT"/>
        </w:rPr>
        <w:t>kadastrą</w:t>
      </w:r>
      <w:proofErr w:type="spellEnd"/>
      <w:r w:rsidR="002B7FD1" w:rsidRPr="00BC6D93">
        <w:rPr>
          <w:rFonts w:eastAsia="Arial,Times New Roman"/>
          <w:sz w:val="20"/>
          <w:szCs w:val="20"/>
          <w:lang w:eastAsia="lt-LT"/>
        </w:rPr>
        <w:t xml:space="preserve"> </w:t>
      </w:r>
      <w:proofErr w:type="spellStart"/>
      <w:r w:rsidR="002B7FD1" w:rsidRPr="00BC6D93">
        <w:rPr>
          <w:rFonts w:eastAsia="Arial,Times New Roman"/>
          <w:sz w:val="20"/>
          <w:szCs w:val="20"/>
          <w:lang w:eastAsia="lt-LT"/>
        </w:rPr>
        <w:t>ir</w:t>
      </w:r>
      <w:proofErr w:type="spellEnd"/>
      <w:r w:rsidR="002B7FD1" w:rsidRPr="00BC6D93">
        <w:rPr>
          <w:rFonts w:eastAsia="Arial,Times New Roman"/>
          <w:sz w:val="20"/>
          <w:szCs w:val="20"/>
          <w:lang w:eastAsia="lt-LT"/>
        </w:rPr>
        <w:t xml:space="preserve"> </w:t>
      </w:r>
      <w:proofErr w:type="spellStart"/>
      <w:r w:rsidR="002B7FD1" w:rsidRPr="00BC6D93">
        <w:rPr>
          <w:rFonts w:eastAsia="Arial,Times New Roman"/>
          <w:sz w:val="20"/>
          <w:szCs w:val="20"/>
          <w:lang w:eastAsia="lt-LT"/>
        </w:rPr>
        <w:t>registrą</w:t>
      </w:r>
      <w:proofErr w:type="spellEnd"/>
      <w:r w:rsidR="002B7FD1" w:rsidRPr="00BC6D93">
        <w:rPr>
          <w:rFonts w:eastAsia="Arial,Times New Roman"/>
          <w:sz w:val="20"/>
          <w:szCs w:val="20"/>
          <w:lang w:eastAsia="lt-LT"/>
        </w:rPr>
        <w:t xml:space="preserve"> </w:t>
      </w:r>
      <w:proofErr w:type="spellStart"/>
      <w:r w:rsidR="002B7FD1" w:rsidRPr="00BC6D93">
        <w:rPr>
          <w:rFonts w:eastAsia="Arial,Times New Roman"/>
          <w:sz w:val="20"/>
          <w:szCs w:val="20"/>
          <w:lang w:eastAsia="lt-LT"/>
        </w:rPr>
        <w:t>Paslauga</w:t>
      </w:r>
      <w:proofErr w:type="spellEnd"/>
      <w:r w:rsidR="002B7FD1">
        <w:rPr>
          <w:rFonts w:eastAsia="Arial,Times New Roman"/>
          <w:sz w:val="20"/>
          <w:szCs w:val="20"/>
          <w:lang w:eastAsia="lt-LT"/>
        </w:rPr>
        <w:t>.</w:t>
      </w:r>
    </w:p>
    <w:p w14:paraId="0E837D64" w14:textId="4486D3F4" w:rsidR="00547B63" w:rsidRDefault="00B55892" w:rsidP="00482F76">
      <w:pPr>
        <w:pStyle w:val="Default"/>
        <w:contextualSpacing/>
        <w:jc w:val="both"/>
        <w:rPr>
          <w:sz w:val="20"/>
          <w:szCs w:val="20"/>
          <w:lang w:val="lt-LT"/>
        </w:rPr>
      </w:pPr>
      <w:r w:rsidRPr="00512B21">
        <w:rPr>
          <w:b/>
          <w:bCs/>
          <w:sz w:val="20"/>
          <w:szCs w:val="20"/>
          <w:lang w:val="lt-LT"/>
        </w:rPr>
        <w:t>1.5</w:t>
      </w:r>
      <w:r w:rsidR="00547B63" w:rsidRPr="00512B21">
        <w:rPr>
          <w:b/>
          <w:bCs/>
          <w:sz w:val="20"/>
          <w:szCs w:val="20"/>
          <w:lang w:val="lt-LT"/>
        </w:rPr>
        <w:t>.</w:t>
      </w:r>
      <w:r>
        <w:rPr>
          <w:sz w:val="20"/>
          <w:szCs w:val="20"/>
          <w:lang w:val="lt-LT"/>
        </w:rPr>
        <w:t xml:space="preserve"> </w:t>
      </w:r>
      <w:proofErr w:type="spellStart"/>
      <w:r w:rsidRPr="00547B63">
        <w:rPr>
          <w:b/>
          <w:bCs/>
          <w:sz w:val="20"/>
          <w:szCs w:val="20"/>
        </w:rPr>
        <w:t>Klientui</w:t>
      </w:r>
      <w:proofErr w:type="spellEnd"/>
      <w:r w:rsidRPr="00547B63">
        <w:rPr>
          <w:b/>
          <w:bCs/>
          <w:sz w:val="20"/>
          <w:szCs w:val="20"/>
        </w:rPr>
        <w:t xml:space="preserve"> </w:t>
      </w:r>
      <w:proofErr w:type="spellStart"/>
      <w:r w:rsidRPr="00547B63">
        <w:rPr>
          <w:b/>
          <w:bCs/>
          <w:sz w:val="20"/>
          <w:szCs w:val="20"/>
        </w:rPr>
        <w:t>priklausantys</w:t>
      </w:r>
      <w:proofErr w:type="spellEnd"/>
      <w:r w:rsidRPr="00547B63">
        <w:rPr>
          <w:b/>
          <w:bCs/>
          <w:sz w:val="20"/>
          <w:szCs w:val="20"/>
        </w:rPr>
        <w:t xml:space="preserve"> </w:t>
      </w:r>
      <w:proofErr w:type="spellStart"/>
      <w:r w:rsidRPr="00547B63">
        <w:rPr>
          <w:b/>
          <w:bCs/>
          <w:sz w:val="20"/>
          <w:szCs w:val="20"/>
        </w:rPr>
        <w:t>objektai</w:t>
      </w:r>
      <w:proofErr w:type="spellEnd"/>
      <w:r>
        <w:rPr>
          <w:sz w:val="20"/>
          <w:szCs w:val="20"/>
          <w:lang w:val="lt-LT"/>
        </w:rPr>
        <w:t xml:space="preserve"> – </w:t>
      </w:r>
      <w:r w:rsidR="00547B63">
        <w:rPr>
          <w:sz w:val="20"/>
          <w:szCs w:val="20"/>
          <w:lang w:val="lt-LT"/>
        </w:rPr>
        <w:t>visi Klientui priklausantys elektros energetikos objektai ir įrenginiai, gamtinių dujų sistemos objektai ir įrenginiai, ryšių tinklai ir įrenginiai.</w:t>
      </w:r>
      <w:r w:rsidR="00547B63" w:rsidDel="00547B63">
        <w:rPr>
          <w:sz w:val="20"/>
          <w:szCs w:val="20"/>
          <w:lang w:val="lt-LT"/>
        </w:rPr>
        <w:t xml:space="preserve"> </w:t>
      </w:r>
    </w:p>
    <w:p w14:paraId="2CB4FA3D" w14:textId="6A565EE6" w:rsidR="0064586F" w:rsidRPr="00614CE0" w:rsidRDefault="0064586F" w:rsidP="00482F76">
      <w:pPr>
        <w:pStyle w:val="Default"/>
        <w:contextualSpacing/>
        <w:jc w:val="both"/>
        <w:rPr>
          <w:b/>
          <w:bCs/>
          <w:sz w:val="20"/>
          <w:szCs w:val="20"/>
        </w:rPr>
      </w:pPr>
      <w:r w:rsidRPr="00614CE0">
        <w:rPr>
          <w:b/>
          <w:bCs/>
          <w:sz w:val="20"/>
          <w:szCs w:val="20"/>
          <w:lang w:val="lt-LT"/>
        </w:rPr>
        <w:t>1.6</w:t>
      </w:r>
      <w:r w:rsidRPr="00614CE0">
        <w:rPr>
          <w:sz w:val="20"/>
          <w:szCs w:val="20"/>
          <w:lang w:val="lt-LT"/>
        </w:rPr>
        <w:t>.</w:t>
      </w:r>
      <w:r w:rsidRPr="00614CE0">
        <w:rPr>
          <w:b/>
          <w:bCs/>
          <w:sz w:val="20"/>
          <w:szCs w:val="20"/>
          <w:lang w:val="lt-LT"/>
        </w:rPr>
        <w:t xml:space="preserve"> GIS</w:t>
      </w:r>
      <w:r w:rsidRPr="00614CE0">
        <w:rPr>
          <w:sz w:val="20"/>
          <w:szCs w:val="20"/>
          <w:lang w:val="lt-LT"/>
        </w:rPr>
        <w:t xml:space="preserve"> – geografinė informacinė sistema. </w:t>
      </w:r>
    </w:p>
    <w:p w14:paraId="3893F78B" w14:textId="77777777" w:rsidR="00621A17" w:rsidRPr="0069013D" w:rsidRDefault="00621A17" w:rsidP="00482F76">
      <w:pPr>
        <w:pStyle w:val="Default"/>
        <w:contextualSpacing/>
        <w:jc w:val="both"/>
        <w:rPr>
          <w:b/>
          <w:bCs/>
          <w:sz w:val="20"/>
          <w:szCs w:val="20"/>
          <w:lang w:val="lt-LT"/>
        </w:rPr>
      </w:pPr>
    </w:p>
    <w:p w14:paraId="3893F78C" w14:textId="77777777" w:rsidR="00CA5E1E" w:rsidRPr="0069013D" w:rsidRDefault="00CA5E1E" w:rsidP="00482F76">
      <w:pPr>
        <w:pStyle w:val="Default"/>
        <w:pBdr>
          <w:top w:val="single" w:sz="4" w:space="1" w:color="auto"/>
          <w:bottom w:val="single" w:sz="4" w:space="1" w:color="auto"/>
        </w:pBdr>
        <w:contextualSpacing/>
        <w:jc w:val="both"/>
        <w:rPr>
          <w:b/>
          <w:bCs/>
          <w:sz w:val="20"/>
          <w:szCs w:val="20"/>
          <w:lang w:val="lt-LT"/>
        </w:rPr>
      </w:pPr>
      <w:r w:rsidRPr="0069013D">
        <w:rPr>
          <w:b/>
          <w:bCs/>
          <w:sz w:val="20"/>
          <w:szCs w:val="20"/>
          <w:lang w:val="lt-LT"/>
        </w:rPr>
        <w:t xml:space="preserve">2. PIRKIMO OBJEKTAS </w:t>
      </w:r>
    </w:p>
    <w:p w14:paraId="6187B12C" w14:textId="464D0ACC" w:rsidR="00A5180B" w:rsidRPr="00BC6D93" w:rsidRDefault="00A5180B" w:rsidP="00482F76">
      <w:pPr>
        <w:pStyle w:val="Default"/>
        <w:contextualSpacing/>
        <w:jc w:val="both"/>
        <w:rPr>
          <w:color w:val="000000" w:themeColor="text1"/>
          <w:sz w:val="20"/>
          <w:szCs w:val="20"/>
          <w:lang w:val="lt-LT"/>
        </w:rPr>
      </w:pPr>
      <w:r w:rsidRPr="00BC6D93">
        <w:rPr>
          <w:color w:val="000000" w:themeColor="text1"/>
          <w:sz w:val="20"/>
          <w:szCs w:val="20"/>
          <w:lang w:val="lt-LT"/>
        </w:rPr>
        <w:t xml:space="preserve">2.1. Paslaugos </w:t>
      </w:r>
      <w:r w:rsidR="00F133C9">
        <w:rPr>
          <w:color w:val="000000" w:themeColor="text1"/>
          <w:sz w:val="20"/>
          <w:szCs w:val="20"/>
          <w:lang w:val="lt-LT"/>
        </w:rPr>
        <w:t>Panevėžio</w:t>
      </w:r>
      <w:r w:rsidRPr="00BC6D93">
        <w:rPr>
          <w:color w:val="000000" w:themeColor="text1"/>
          <w:sz w:val="20"/>
          <w:szCs w:val="20"/>
          <w:lang w:val="lt-LT"/>
        </w:rPr>
        <w:t xml:space="preserve"> regione, kurias sudaro:</w:t>
      </w:r>
    </w:p>
    <w:p w14:paraId="3A214136" w14:textId="6A463501" w:rsidR="00435427" w:rsidRPr="00BC6D93" w:rsidRDefault="00F71FB0" w:rsidP="00482F76">
      <w:pPr>
        <w:pStyle w:val="Default"/>
        <w:pBdr>
          <w:bottom w:val="single" w:sz="4" w:space="1" w:color="auto"/>
        </w:pBdr>
        <w:contextualSpacing/>
        <w:jc w:val="both"/>
        <w:rPr>
          <w:color w:val="auto"/>
          <w:sz w:val="20"/>
          <w:szCs w:val="20"/>
          <w:lang w:val="lt-LT"/>
        </w:rPr>
      </w:pPr>
      <w:r w:rsidRPr="00BC6D93">
        <w:rPr>
          <w:color w:val="000000" w:themeColor="text1"/>
          <w:sz w:val="20"/>
          <w:szCs w:val="20"/>
          <w:lang w:val="lt-LT"/>
        </w:rPr>
        <w:t>2.</w:t>
      </w:r>
      <w:r w:rsidR="00A5180B" w:rsidRPr="00BC6D93">
        <w:rPr>
          <w:color w:val="000000" w:themeColor="text1"/>
          <w:sz w:val="20"/>
          <w:szCs w:val="20"/>
          <w:lang w:val="lt-LT"/>
        </w:rPr>
        <w:t>2</w:t>
      </w:r>
      <w:r w:rsidRPr="00BC6D93">
        <w:rPr>
          <w:color w:val="000000" w:themeColor="text1"/>
          <w:sz w:val="20"/>
          <w:szCs w:val="20"/>
          <w:lang w:val="lt-LT"/>
        </w:rPr>
        <w:t xml:space="preserve">. </w:t>
      </w:r>
      <w:r w:rsidR="00512B21" w:rsidRPr="00BC6D93">
        <w:rPr>
          <w:sz w:val="20"/>
          <w:szCs w:val="20"/>
          <w:lang w:val="lt-LT"/>
        </w:rPr>
        <w:t>Naujai pastatyto statinio</w:t>
      </w:r>
      <w:r w:rsidR="000E20E0">
        <w:rPr>
          <w:sz w:val="20"/>
          <w:szCs w:val="20"/>
          <w:lang w:val="lt-LT"/>
        </w:rPr>
        <w:t xml:space="preserve"> </w:t>
      </w:r>
      <w:r w:rsidR="00512B21" w:rsidRPr="00BC6D93">
        <w:rPr>
          <w:sz w:val="20"/>
          <w:szCs w:val="20"/>
          <w:lang w:val="lt-LT"/>
        </w:rPr>
        <w:t>(inžinerinio statinio) kadastrinių matavimų bylų sudarymo Paslaugos</w:t>
      </w:r>
      <w:r w:rsidR="00A4457C" w:rsidRPr="00BC6D93">
        <w:rPr>
          <w:sz w:val="20"/>
          <w:szCs w:val="20"/>
        </w:rPr>
        <w:t xml:space="preserve">, </w:t>
      </w:r>
      <w:r w:rsidR="00512B21" w:rsidRPr="00BC6D93">
        <w:rPr>
          <w:sz w:val="20"/>
          <w:szCs w:val="20"/>
          <w:lang w:val="lt-LT"/>
        </w:rPr>
        <w:t>Rekonstruotų statinių (inžinerinių statinių) kadastrinių matavimų bylų koregavimo Paslaugos</w:t>
      </w:r>
      <w:r w:rsidR="00A4457C" w:rsidRPr="00BC6D93">
        <w:rPr>
          <w:sz w:val="20"/>
          <w:szCs w:val="20"/>
        </w:rPr>
        <w:t xml:space="preserve">, </w:t>
      </w:r>
      <w:r w:rsidR="00512B21" w:rsidRPr="00BC6D93">
        <w:rPr>
          <w:sz w:val="20"/>
          <w:szCs w:val="20"/>
          <w:lang w:val="lt-LT"/>
        </w:rPr>
        <w:t>Senos statybos statinių (inžinerinių statinių) kadastrinių matavimų bylų sudarymo Paslaugos,</w:t>
      </w:r>
      <w:r w:rsidR="0083035F">
        <w:rPr>
          <w:sz w:val="20"/>
          <w:szCs w:val="20"/>
        </w:rPr>
        <w:t xml:space="preserve"> </w:t>
      </w:r>
      <w:r w:rsidR="00512B21" w:rsidRPr="00BC6D93">
        <w:rPr>
          <w:color w:val="auto"/>
          <w:sz w:val="20"/>
          <w:szCs w:val="20"/>
          <w:lang w:val="lt-LT"/>
        </w:rPr>
        <w:t>Rekonstruotų/nugriautų statinių (inžinerinių statinių) kadastrinių matavimų bylų koregavimo Paslaugos</w:t>
      </w:r>
      <w:r w:rsidR="00512B21" w:rsidRPr="00BC6D93">
        <w:rPr>
          <w:sz w:val="20"/>
          <w:szCs w:val="20"/>
        </w:rPr>
        <w:t xml:space="preserve">, </w:t>
      </w:r>
      <w:r w:rsidR="00512B21" w:rsidRPr="00BC6D93">
        <w:rPr>
          <w:color w:val="auto"/>
          <w:sz w:val="20"/>
          <w:szCs w:val="20"/>
          <w:lang w:val="lt-LT"/>
        </w:rPr>
        <w:t>Statinių (inžinerinių statinių) kadastrinių matavimų bylų pertvarkymo Paslaugos</w:t>
      </w:r>
      <w:r w:rsidR="007868D7" w:rsidRPr="00BC6D93">
        <w:rPr>
          <w:sz w:val="20"/>
          <w:szCs w:val="20"/>
        </w:rPr>
        <w:t xml:space="preserve">, </w:t>
      </w:r>
      <w:r w:rsidR="00512B21" w:rsidRPr="00BC6D93">
        <w:rPr>
          <w:color w:val="auto"/>
          <w:sz w:val="20"/>
          <w:szCs w:val="20"/>
          <w:lang w:val="lt-LT"/>
        </w:rPr>
        <w:t>Žemės sklypų kadastrinių matavimų bylų koregavimo (atnaujinimo) Paslaugos po statinio (inžinerinio statinio) griovimo/rekonstravimo darbų</w:t>
      </w:r>
      <w:r w:rsidR="007868D7" w:rsidRPr="00BC6D93">
        <w:rPr>
          <w:color w:val="000000" w:themeColor="text1"/>
          <w:sz w:val="20"/>
          <w:szCs w:val="20"/>
          <w:lang w:val="lt-LT"/>
        </w:rPr>
        <w:t xml:space="preserve">, </w:t>
      </w:r>
      <w:r w:rsidR="00512B21" w:rsidRPr="00BC6D93">
        <w:rPr>
          <w:color w:val="auto"/>
          <w:sz w:val="20"/>
          <w:szCs w:val="20"/>
          <w:lang w:val="lt-LT"/>
        </w:rPr>
        <w:t>Žemės sklypų kadastrinių matavimų bylų parengimo Paslaugos po naujo statinio (inžinerinio statinio) statybos darbų, Žemės sklypų (servituto) planų parengimo dėl servituto nustatymo administraciniu aktu arba sandoriu) ir ar kitos žemės sklypų formavimo (pertvarkymo) susijusios Paslaugos</w:t>
      </w:r>
      <w:r w:rsidR="00BC6D93" w:rsidRPr="00BC6D93">
        <w:rPr>
          <w:color w:val="auto"/>
          <w:sz w:val="20"/>
          <w:szCs w:val="20"/>
          <w:lang w:val="lt-LT"/>
        </w:rPr>
        <w:t xml:space="preserve">, </w:t>
      </w:r>
      <w:r w:rsidR="00512B21" w:rsidRPr="00BC6D93">
        <w:rPr>
          <w:color w:val="auto"/>
          <w:sz w:val="20"/>
          <w:szCs w:val="20"/>
          <w:lang w:val="lt-LT"/>
        </w:rPr>
        <w:t>Esamų statinių (inžinerinių statinių) kadastrinių matavimų bylų parengimo Paslauga</w:t>
      </w:r>
      <w:r w:rsidR="00BC6D93" w:rsidRPr="00BC6D93">
        <w:rPr>
          <w:color w:val="auto"/>
          <w:sz w:val="20"/>
          <w:szCs w:val="20"/>
          <w:lang w:val="lt-LT"/>
        </w:rPr>
        <w:t xml:space="preserve">, </w:t>
      </w:r>
      <w:r w:rsidR="00512B21" w:rsidRPr="00BC6D93">
        <w:rPr>
          <w:color w:val="auto"/>
          <w:sz w:val="20"/>
          <w:szCs w:val="20"/>
          <w:lang w:val="lt-LT"/>
        </w:rPr>
        <w:t>Žemės sklypų formavimo ir pertvarkymo projektai kaimo ir miesto vietovėse</w:t>
      </w:r>
      <w:r w:rsidR="00BC6D93" w:rsidRPr="00BC6D93">
        <w:rPr>
          <w:color w:val="auto"/>
          <w:sz w:val="20"/>
          <w:szCs w:val="20"/>
          <w:lang w:val="lt-LT"/>
        </w:rPr>
        <w:t xml:space="preserve">, </w:t>
      </w:r>
      <w:proofErr w:type="spellStart"/>
      <w:r w:rsidR="00512B21" w:rsidRPr="00BC6D93">
        <w:rPr>
          <w:rFonts w:eastAsia="Times New Roman"/>
          <w:sz w:val="20"/>
          <w:szCs w:val="20"/>
          <w:lang w:eastAsia="lt-LT"/>
        </w:rPr>
        <w:t>Žymų</w:t>
      </w:r>
      <w:proofErr w:type="spellEnd"/>
      <w:r w:rsidR="00512B21" w:rsidRPr="00BC6D93">
        <w:rPr>
          <w:rFonts w:eastAsia="Times New Roman"/>
          <w:sz w:val="20"/>
          <w:szCs w:val="20"/>
          <w:lang w:eastAsia="lt-LT"/>
        </w:rPr>
        <w:t xml:space="preserve"> </w:t>
      </w:r>
      <w:proofErr w:type="spellStart"/>
      <w:r w:rsidR="00512B21" w:rsidRPr="00BC6D93">
        <w:rPr>
          <w:rFonts w:eastAsia="Times New Roman"/>
          <w:sz w:val="20"/>
          <w:szCs w:val="20"/>
          <w:lang w:eastAsia="lt-LT"/>
        </w:rPr>
        <w:t>apie</w:t>
      </w:r>
      <w:proofErr w:type="spellEnd"/>
      <w:r w:rsidR="00512B21" w:rsidRPr="00BC6D93">
        <w:rPr>
          <w:rFonts w:eastAsia="Times New Roman"/>
          <w:sz w:val="20"/>
          <w:szCs w:val="20"/>
          <w:lang w:eastAsia="lt-LT"/>
        </w:rPr>
        <w:t xml:space="preserve"> </w:t>
      </w:r>
      <w:proofErr w:type="spellStart"/>
      <w:r w:rsidR="00512B21" w:rsidRPr="00BC6D93">
        <w:rPr>
          <w:sz w:val="20"/>
          <w:szCs w:val="20"/>
        </w:rPr>
        <w:t>Klientui</w:t>
      </w:r>
      <w:proofErr w:type="spellEnd"/>
      <w:r w:rsidR="00512B21" w:rsidRPr="00BC6D93">
        <w:rPr>
          <w:sz w:val="20"/>
          <w:szCs w:val="20"/>
        </w:rPr>
        <w:t xml:space="preserve"> </w:t>
      </w:r>
      <w:proofErr w:type="spellStart"/>
      <w:r w:rsidR="00512B21" w:rsidRPr="00BC6D93">
        <w:rPr>
          <w:sz w:val="20"/>
          <w:szCs w:val="20"/>
        </w:rPr>
        <w:t>priklausančių</w:t>
      </w:r>
      <w:proofErr w:type="spellEnd"/>
      <w:r w:rsidR="00512B21" w:rsidRPr="00BC6D93">
        <w:rPr>
          <w:sz w:val="20"/>
          <w:szCs w:val="20"/>
        </w:rPr>
        <w:t xml:space="preserve"> </w:t>
      </w:r>
      <w:proofErr w:type="spellStart"/>
      <w:r w:rsidR="00512B21" w:rsidRPr="00BC6D93">
        <w:rPr>
          <w:sz w:val="20"/>
          <w:szCs w:val="20"/>
        </w:rPr>
        <w:t>objektų</w:t>
      </w:r>
      <w:proofErr w:type="spellEnd"/>
      <w:r w:rsidR="00512B21" w:rsidRPr="00BC6D93">
        <w:rPr>
          <w:sz w:val="20"/>
          <w:szCs w:val="20"/>
        </w:rPr>
        <w:t xml:space="preserve"> </w:t>
      </w:r>
      <w:proofErr w:type="spellStart"/>
      <w:r w:rsidR="00512B21" w:rsidRPr="00BC6D93">
        <w:rPr>
          <w:rFonts w:eastAsia="Times New Roman"/>
          <w:sz w:val="20"/>
          <w:szCs w:val="20"/>
          <w:lang w:eastAsia="lt-LT"/>
        </w:rPr>
        <w:t>apsaugos</w:t>
      </w:r>
      <w:proofErr w:type="spellEnd"/>
      <w:r w:rsidR="00512B21" w:rsidRPr="00BC6D93">
        <w:rPr>
          <w:rFonts w:eastAsia="Times New Roman"/>
          <w:sz w:val="20"/>
          <w:szCs w:val="20"/>
          <w:lang w:eastAsia="lt-LT"/>
        </w:rPr>
        <w:t xml:space="preserve"> zonas, </w:t>
      </w:r>
      <w:proofErr w:type="spellStart"/>
      <w:r w:rsidR="00512B21" w:rsidRPr="00BC6D93">
        <w:rPr>
          <w:rFonts w:eastAsia="Times New Roman"/>
          <w:sz w:val="20"/>
          <w:szCs w:val="20"/>
          <w:lang w:eastAsia="lt-LT"/>
        </w:rPr>
        <w:t>žemės</w:t>
      </w:r>
      <w:proofErr w:type="spellEnd"/>
      <w:r w:rsidR="00512B21" w:rsidRPr="00BC6D93">
        <w:rPr>
          <w:rFonts w:eastAsia="Times New Roman"/>
          <w:sz w:val="20"/>
          <w:szCs w:val="20"/>
          <w:lang w:eastAsia="lt-LT"/>
        </w:rPr>
        <w:t xml:space="preserve"> </w:t>
      </w:r>
      <w:proofErr w:type="spellStart"/>
      <w:r w:rsidR="00512B21" w:rsidRPr="00BC6D93">
        <w:rPr>
          <w:rFonts w:eastAsia="Times New Roman"/>
          <w:sz w:val="20"/>
          <w:szCs w:val="20"/>
          <w:lang w:eastAsia="lt-LT"/>
        </w:rPr>
        <w:t>sklypo</w:t>
      </w:r>
      <w:proofErr w:type="spellEnd"/>
      <w:r w:rsidR="00512B21" w:rsidRPr="00BC6D93">
        <w:rPr>
          <w:rFonts w:eastAsia="Times New Roman"/>
          <w:sz w:val="20"/>
          <w:szCs w:val="20"/>
          <w:lang w:eastAsia="lt-LT"/>
        </w:rPr>
        <w:t xml:space="preserve"> </w:t>
      </w:r>
      <w:proofErr w:type="spellStart"/>
      <w:r w:rsidR="00512B21" w:rsidRPr="00BC6D93">
        <w:rPr>
          <w:rFonts w:eastAsia="Times New Roman"/>
          <w:sz w:val="20"/>
          <w:szCs w:val="20"/>
          <w:lang w:eastAsia="lt-LT"/>
        </w:rPr>
        <w:t>registro</w:t>
      </w:r>
      <w:proofErr w:type="spellEnd"/>
      <w:r w:rsidR="00512B21" w:rsidRPr="00BC6D93">
        <w:rPr>
          <w:rFonts w:eastAsia="Times New Roman"/>
          <w:sz w:val="20"/>
          <w:szCs w:val="20"/>
          <w:lang w:eastAsia="lt-LT"/>
        </w:rPr>
        <w:t xml:space="preserve"> </w:t>
      </w:r>
      <w:proofErr w:type="spellStart"/>
      <w:r w:rsidR="00512B21" w:rsidRPr="00BC6D93">
        <w:rPr>
          <w:rFonts w:eastAsia="Times New Roman"/>
          <w:sz w:val="20"/>
          <w:szCs w:val="20"/>
          <w:lang w:eastAsia="lt-LT"/>
        </w:rPr>
        <w:t>įrašuose</w:t>
      </w:r>
      <w:proofErr w:type="spellEnd"/>
      <w:r w:rsidR="00512B21" w:rsidRPr="00BC6D93">
        <w:rPr>
          <w:rFonts w:eastAsia="Times New Roman"/>
          <w:sz w:val="20"/>
          <w:szCs w:val="20"/>
          <w:lang w:eastAsia="lt-LT"/>
        </w:rPr>
        <w:t xml:space="preserve"> </w:t>
      </w:r>
      <w:proofErr w:type="spellStart"/>
      <w:r w:rsidR="00512B21" w:rsidRPr="00BC6D93">
        <w:rPr>
          <w:rFonts w:eastAsia="Times New Roman"/>
          <w:sz w:val="20"/>
          <w:szCs w:val="20"/>
          <w:lang w:eastAsia="lt-LT"/>
        </w:rPr>
        <w:t>padarymo</w:t>
      </w:r>
      <w:proofErr w:type="spellEnd"/>
      <w:r w:rsidR="00512B21" w:rsidRPr="00BC6D93">
        <w:rPr>
          <w:rFonts w:eastAsia="Times New Roman"/>
          <w:sz w:val="20"/>
          <w:szCs w:val="20"/>
          <w:lang w:eastAsia="lt-LT"/>
        </w:rPr>
        <w:t xml:space="preserve"> </w:t>
      </w:r>
      <w:r w:rsidR="00512B21" w:rsidRPr="00BC6D93">
        <w:rPr>
          <w:color w:val="auto"/>
          <w:sz w:val="20"/>
          <w:szCs w:val="20"/>
          <w:lang w:val="lt-LT"/>
        </w:rPr>
        <w:t xml:space="preserve">Paslauga, </w:t>
      </w:r>
      <w:proofErr w:type="spellStart"/>
      <w:r w:rsidR="00512B21" w:rsidRPr="00BC6D93">
        <w:rPr>
          <w:rFonts w:eastAsia="Arial,Times New Roman"/>
          <w:sz w:val="20"/>
          <w:szCs w:val="20"/>
          <w:lang w:eastAsia="lt-LT"/>
        </w:rPr>
        <w:t>Apsaugos</w:t>
      </w:r>
      <w:proofErr w:type="spellEnd"/>
      <w:r w:rsidR="00512B21" w:rsidRPr="00BC6D93">
        <w:rPr>
          <w:rFonts w:eastAsia="Arial,Times New Roman"/>
          <w:sz w:val="20"/>
          <w:szCs w:val="20"/>
          <w:lang w:eastAsia="lt-LT"/>
        </w:rPr>
        <w:t xml:space="preserve"> </w:t>
      </w:r>
      <w:proofErr w:type="spellStart"/>
      <w:r w:rsidR="00512B21" w:rsidRPr="00BC6D93">
        <w:rPr>
          <w:rFonts w:eastAsia="Arial,Times New Roman"/>
          <w:sz w:val="20"/>
          <w:szCs w:val="20"/>
          <w:lang w:eastAsia="lt-LT"/>
        </w:rPr>
        <w:t>zonų</w:t>
      </w:r>
      <w:proofErr w:type="spellEnd"/>
      <w:r w:rsidR="00512B21" w:rsidRPr="00BC6D93">
        <w:rPr>
          <w:rFonts w:eastAsia="Arial,Times New Roman"/>
          <w:sz w:val="20"/>
          <w:szCs w:val="20"/>
          <w:lang w:eastAsia="lt-LT"/>
        </w:rPr>
        <w:t xml:space="preserve"> </w:t>
      </w:r>
      <w:proofErr w:type="spellStart"/>
      <w:r w:rsidR="00512B21" w:rsidRPr="00BC6D93">
        <w:rPr>
          <w:rFonts w:eastAsia="Arial,Times New Roman"/>
          <w:sz w:val="20"/>
          <w:szCs w:val="20"/>
          <w:lang w:eastAsia="lt-LT"/>
        </w:rPr>
        <w:t>įrašymo</w:t>
      </w:r>
      <w:proofErr w:type="spellEnd"/>
      <w:r w:rsidR="00512B21" w:rsidRPr="00BC6D93">
        <w:rPr>
          <w:rFonts w:eastAsia="Arial,Times New Roman"/>
          <w:sz w:val="20"/>
          <w:szCs w:val="20"/>
          <w:lang w:eastAsia="lt-LT"/>
        </w:rPr>
        <w:t xml:space="preserve"> į </w:t>
      </w:r>
      <w:proofErr w:type="spellStart"/>
      <w:r w:rsidR="00512B21" w:rsidRPr="00BC6D93">
        <w:rPr>
          <w:rFonts w:eastAsia="Arial,Times New Roman"/>
          <w:sz w:val="20"/>
          <w:szCs w:val="20"/>
          <w:lang w:eastAsia="lt-LT"/>
        </w:rPr>
        <w:t>kadastrą</w:t>
      </w:r>
      <w:proofErr w:type="spellEnd"/>
      <w:r w:rsidR="00512B21" w:rsidRPr="00BC6D93">
        <w:rPr>
          <w:rFonts w:eastAsia="Arial,Times New Roman"/>
          <w:sz w:val="20"/>
          <w:szCs w:val="20"/>
          <w:lang w:eastAsia="lt-LT"/>
        </w:rPr>
        <w:t xml:space="preserve"> </w:t>
      </w:r>
      <w:proofErr w:type="spellStart"/>
      <w:r w:rsidR="00512B21" w:rsidRPr="00BC6D93">
        <w:rPr>
          <w:rFonts w:eastAsia="Arial,Times New Roman"/>
          <w:sz w:val="20"/>
          <w:szCs w:val="20"/>
          <w:lang w:eastAsia="lt-LT"/>
        </w:rPr>
        <w:t>ir</w:t>
      </w:r>
      <w:proofErr w:type="spellEnd"/>
      <w:r w:rsidR="00512B21" w:rsidRPr="00BC6D93">
        <w:rPr>
          <w:rFonts w:eastAsia="Arial,Times New Roman"/>
          <w:sz w:val="20"/>
          <w:szCs w:val="20"/>
          <w:lang w:eastAsia="lt-LT"/>
        </w:rPr>
        <w:t xml:space="preserve"> </w:t>
      </w:r>
      <w:proofErr w:type="spellStart"/>
      <w:r w:rsidR="00512B21" w:rsidRPr="00BC6D93">
        <w:rPr>
          <w:rFonts w:eastAsia="Arial,Times New Roman"/>
          <w:sz w:val="20"/>
          <w:szCs w:val="20"/>
          <w:lang w:eastAsia="lt-LT"/>
        </w:rPr>
        <w:t>registrą</w:t>
      </w:r>
      <w:proofErr w:type="spellEnd"/>
      <w:r w:rsidR="00512B21" w:rsidRPr="00BC6D93">
        <w:rPr>
          <w:rFonts w:eastAsia="Arial,Times New Roman"/>
          <w:sz w:val="20"/>
          <w:szCs w:val="20"/>
          <w:lang w:eastAsia="lt-LT"/>
        </w:rPr>
        <w:t xml:space="preserve"> </w:t>
      </w:r>
      <w:proofErr w:type="spellStart"/>
      <w:r w:rsidR="00512B21" w:rsidRPr="00BC6D93">
        <w:rPr>
          <w:rFonts w:eastAsia="Arial,Times New Roman"/>
          <w:sz w:val="20"/>
          <w:szCs w:val="20"/>
          <w:lang w:eastAsia="lt-LT"/>
        </w:rPr>
        <w:t>Paslauga</w:t>
      </w:r>
      <w:proofErr w:type="spellEnd"/>
      <w:r w:rsidR="00512B21" w:rsidRPr="00BC6D93">
        <w:rPr>
          <w:sz w:val="20"/>
          <w:szCs w:val="20"/>
        </w:rPr>
        <w:t>.</w:t>
      </w:r>
    </w:p>
    <w:p w14:paraId="3893F78F" w14:textId="77777777" w:rsidR="00CA5E1E" w:rsidRPr="0069013D" w:rsidRDefault="00CA5E1E" w:rsidP="00482F76">
      <w:pPr>
        <w:pStyle w:val="Default"/>
        <w:pBdr>
          <w:top w:val="single" w:sz="4" w:space="1" w:color="auto"/>
          <w:bottom w:val="single" w:sz="4" w:space="1" w:color="auto"/>
        </w:pBdr>
        <w:contextualSpacing/>
        <w:jc w:val="both"/>
        <w:rPr>
          <w:b/>
          <w:bCs/>
          <w:sz w:val="20"/>
          <w:szCs w:val="20"/>
          <w:lang w:val="lt-LT"/>
        </w:rPr>
      </w:pPr>
      <w:r w:rsidRPr="0069013D">
        <w:rPr>
          <w:b/>
          <w:bCs/>
          <w:sz w:val="20"/>
          <w:szCs w:val="20"/>
          <w:lang w:val="lt-LT"/>
        </w:rPr>
        <w:t xml:space="preserve">3. PIRKIMO OBJEKTO APIMTYS </w:t>
      </w:r>
    </w:p>
    <w:p w14:paraId="0604A0B2" w14:textId="1B9702D8" w:rsidR="00BB0C7A" w:rsidRPr="0069013D" w:rsidRDefault="00BB0C7A" w:rsidP="00482F76">
      <w:pPr>
        <w:pStyle w:val="Default"/>
        <w:contextualSpacing/>
        <w:jc w:val="both"/>
        <w:rPr>
          <w:sz w:val="20"/>
          <w:szCs w:val="20"/>
          <w:lang w:val="lt-LT"/>
        </w:rPr>
      </w:pPr>
      <w:r>
        <w:rPr>
          <w:sz w:val="20"/>
          <w:szCs w:val="20"/>
          <w:lang w:val="lt-LT"/>
        </w:rPr>
        <w:t>3.</w:t>
      </w:r>
      <w:r w:rsidR="00A25515">
        <w:rPr>
          <w:sz w:val="20"/>
          <w:szCs w:val="20"/>
          <w:lang w:val="lt-LT"/>
        </w:rPr>
        <w:t>1</w:t>
      </w:r>
      <w:r>
        <w:rPr>
          <w:sz w:val="20"/>
          <w:szCs w:val="20"/>
          <w:lang w:val="lt-LT"/>
        </w:rPr>
        <w:t xml:space="preserve">. </w:t>
      </w:r>
      <w:r w:rsidRPr="0069013D">
        <w:rPr>
          <w:sz w:val="20"/>
          <w:szCs w:val="20"/>
          <w:lang w:val="lt-LT"/>
        </w:rPr>
        <w:t xml:space="preserve">Minimalus </w:t>
      </w:r>
      <w:r w:rsidR="00A5180B">
        <w:rPr>
          <w:sz w:val="20"/>
          <w:szCs w:val="20"/>
          <w:lang w:val="lt-LT"/>
        </w:rPr>
        <w:t>užsakymų</w:t>
      </w:r>
      <w:r w:rsidRPr="0069013D">
        <w:rPr>
          <w:sz w:val="20"/>
          <w:szCs w:val="20"/>
          <w:lang w:val="lt-LT"/>
        </w:rPr>
        <w:t xml:space="preserve"> skaičius Sutarties galiojimo laikotarpiu – ne mažiau kaip</w:t>
      </w:r>
      <w:r w:rsidRPr="0069013D">
        <w:rPr>
          <w:color w:val="000000" w:themeColor="text1"/>
          <w:sz w:val="20"/>
          <w:szCs w:val="20"/>
          <w:lang w:val="lt-LT"/>
        </w:rPr>
        <w:t xml:space="preserve"> </w:t>
      </w:r>
      <w:r w:rsidR="00F133C9">
        <w:rPr>
          <w:color w:val="000000" w:themeColor="text1"/>
          <w:sz w:val="20"/>
          <w:szCs w:val="20"/>
          <w:lang w:val="lt-LT"/>
        </w:rPr>
        <w:t>5</w:t>
      </w:r>
      <w:r w:rsidR="007763BD">
        <w:rPr>
          <w:color w:val="000000" w:themeColor="text1"/>
          <w:sz w:val="20"/>
          <w:szCs w:val="20"/>
          <w:lang w:val="lt-LT"/>
        </w:rPr>
        <w:t>0</w:t>
      </w:r>
      <w:r w:rsidRPr="0069013D">
        <w:rPr>
          <w:color w:val="000000" w:themeColor="text1"/>
          <w:sz w:val="20"/>
          <w:szCs w:val="20"/>
          <w:lang w:val="lt-LT"/>
        </w:rPr>
        <w:t xml:space="preserve"> vnt.</w:t>
      </w:r>
    </w:p>
    <w:p w14:paraId="3893F791" w14:textId="77777777" w:rsidR="00CA5E1E" w:rsidRPr="0069013D" w:rsidRDefault="00CA5E1E" w:rsidP="00482F76">
      <w:pPr>
        <w:pStyle w:val="Default"/>
        <w:contextualSpacing/>
        <w:jc w:val="both"/>
        <w:rPr>
          <w:b/>
          <w:bCs/>
          <w:sz w:val="20"/>
          <w:szCs w:val="20"/>
          <w:lang w:val="lt-LT"/>
        </w:rPr>
      </w:pPr>
    </w:p>
    <w:p w14:paraId="3893F792" w14:textId="77777777" w:rsidR="00CA5E1E" w:rsidRPr="0069013D" w:rsidRDefault="00CA5E1E" w:rsidP="00482F76">
      <w:pPr>
        <w:pStyle w:val="Default"/>
        <w:pBdr>
          <w:top w:val="single" w:sz="4" w:space="1" w:color="auto"/>
          <w:bottom w:val="single" w:sz="4" w:space="1" w:color="auto"/>
        </w:pBdr>
        <w:contextualSpacing/>
        <w:jc w:val="both"/>
        <w:rPr>
          <w:b/>
          <w:bCs/>
          <w:sz w:val="20"/>
          <w:szCs w:val="20"/>
          <w:lang w:val="lt-LT"/>
        </w:rPr>
      </w:pPr>
      <w:r w:rsidRPr="0069013D">
        <w:rPr>
          <w:b/>
          <w:bCs/>
          <w:sz w:val="20"/>
          <w:szCs w:val="20"/>
          <w:lang w:val="lt-LT"/>
        </w:rPr>
        <w:t xml:space="preserve">4. SUTARTINIŲ ĮSIPAREIGOJIMŲ VYKDYMO VIETA </w:t>
      </w:r>
    </w:p>
    <w:p w14:paraId="78E51CB5" w14:textId="257EEF9B" w:rsidR="008F2857" w:rsidRDefault="008F2857" w:rsidP="00482F76">
      <w:pPr>
        <w:pStyle w:val="Default"/>
        <w:contextualSpacing/>
        <w:jc w:val="both"/>
        <w:rPr>
          <w:sz w:val="20"/>
          <w:szCs w:val="20"/>
          <w:lang w:val="lt-LT"/>
        </w:rPr>
      </w:pPr>
      <w:r>
        <w:rPr>
          <w:sz w:val="20"/>
          <w:szCs w:val="20"/>
          <w:lang w:val="lt-LT"/>
        </w:rPr>
        <w:t xml:space="preserve">4.1. Paslaugų teikėjas teiks paslaugas </w:t>
      </w:r>
      <w:r w:rsidR="00513D0D">
        <w:rPr>
          <w:sz w:val="20"/>
          <w:szCs w:val="20"/>
          <w:lang w:val="lt-LT"/>
        </w:rPr>
        <w:t>Panevėžio</w:t>
      </w:r>
      <w:r>
        <w:rPr>
          <w:sz w:val="20"/>
          <w:szCs w:val="20"/>
          <w:lang w:val="lt-LT"/>
        </w:rPr>
        <w:t xml:space="preserve"> regione.</w:t>
      </w:r>
    </w:p>
    <w:p w14:paraId="3893F795" w14:textId="49A1C197" w:rsidR="00CA5E1E" w:rsidRPr="0069013D" w:rsidRDefault="00CA5E1E" w:rsidP="00482F76">
      <w:pPr>
        <w:pStyle w:val="Default"/>
        <w:contextualSpacing/>
        <w:jc w:val="both"/>
        <w:rPr>
          <w:sz w:val="20"/>
          <w:szCs w:val="20"/>
          <w:lang w:val="lt-LT"/>
        </w:rPr>
      </w:pPr>
      <w:r w:rsidRPr="0069013D">
        <w:rPr>
          <w:color w:val="auto"/>
          <w:sz w:val="20"/>
          <w:szCs w:val="20"/>
          <w:lang w:val="lt-LT"/>
        </w:rPr>
        <w:t>4.</w:t>
      </w:r>
      <w:r w:rsidR="0063148E">
        <w:rPr>
          <w:color w:val="auto"/>
          <w:sz w:val="20"/>
          <w:szCs w:val="20"/>
          <w:lang w:val="lt-LT"/>
        </w:rPr>
        <w:t>2</w:t>
      </w:r>
      <w:r w:rsidRPr="0069013D">
        <w:rPr>
          <w:color w:val="auto"/>
          <w:sz w:val="20"/>
          <w:szCs w:val="20"/>
          <w:lang w:val="lt-LT"/>
        </w:rPr>
        <w:t xml:space="preserve">. AB „Energijos skirstymo operatorius“ regionų pasiskirstymas: </w:t>
      </w:r>
    </w:p>
    <w:p w14:paraId="3893F797" w14:textId="2A222B7A" w:rsidR="00CA5E1E" w:rsidRDefault="00325D0A" w:rsidP="00482F76">
      <w:pPr>
        <w:spacing w:after="0" w:line="240" w:lineRule="auto"/>
        <w:contextualSpacing/>
        <w:rPr>
          <w:sz w:val="20"/>
          <w:szCs w:val="20"/>
        </w:rPr>
      </w:pPr>
      <w:r>
        <w:rPr>
          <w:noProof/>
          <w:sz w:val="20"/>
          <w:szCs w:val="20"/>
        </w:rPr>
        <w:lastRenderedPageBreak/>
        <w:drawing>
          <wp:inline distT="0" distB="0" distL="0" distR="0" wp14:anchorId="7BEAA5E2" wp14:editId="73EAC2A3">
            <wp:extent cx="6551930" cy="3864610"/>
            <wp:effectExtent l="0" t="0" r="127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51930" cy="3864610"/>
                    </a:xfrm>
                    <a:prstGeom prst="rect">
                      <a:avLst/>
                    </a:prstGeom>
                    <a:noFill/>
                    <a:ln>
                      <a:noFill/>
                    </a:ln>
                  </pic:spPr>
                </pic:pic>
              </a:graphicData>
            </a:graphic>
          </wp:inline>
        </w:drawing>
      </w:r>
    </w:p>
    <w:p w14:paraId="16171E62" w14:textId="724BD129" w:rsidR="008652C0" w:rsidRPr="00000037" w:rsidRDefault="008652C0" w:rsidP="00B1188C">
      <w:pPr>
        <w:spacing w:after="0" w:line="240" w:lineRule="auto"/>
        <w:contextualSpacing/>
        <w:jc w:val="both"/>
        <w:rPr>
          <w:sz w:val="20"/>
          <w:szCs w:val="20"/>
        </w:rPr>
      </w:pPr>
      <w:r w:rsidRPr="00614CE0">
        <w:rPr>
          <w:rFonts w:ascii="Arial" w:eastAsia="Arial" w:hAnsi="Arial" w:cs="Arial"/>
          <w:sz w:val="20"/>
          <w:szCs w:val="20"/>
        </w:rPr>
        <w:t>Paslaugų teikėjas įsipareigoja atlikti Paslaugas besiribojančiose Sutarčių teritorijose nustatyta tvarka ir sąlygomis bei neviršijant sutarties vertės ir numatytų kiekių. Už besiribojančiuose regionuose atliekamas Paslaugas Paslaugų teikėjui mokama 1,05 (vienas ir penkios šimtosios) karto didesniais įkainiais nei nurodyta Sutartyje.</w:t>
      </w:r>
    </w:p>
    <w:p w14:paraId="3893F79B" w14:textId="77777777" w:rsidR="00CA5E1E" w:rsidRPr="0069013D" w:rsidRDefault="00CA5E1E" w:rsidP="00482F76">
      <w:pPr>
        <w:pStyle w:val="Default"/>
        <w:pBdr>
          <w:top w:val="single" w:sz="4" w:space="1" w:color="auto"/>
          <w:bottom w:val="single" w:sz="4" w:space="1" w:color="auto"/>
        </w:pBdr>
        <w:contextualSpacing/>
        <w:jc w:val="both"/>
        <w:rPr>
          <w:b/>
          <w:bCs/>
          <w:sz w:val="20"/>
          <w:szCs w:val="20"/>
          <w:lang w:val="lt-LT"/>
        </w:rPr>
      </w:pPr>
      <w:r w:rsidRPr="0069013D">
        <w:rPr>
          <w:b/>
          <w:bCs/>
          <w:sz w:val="20"/>
          <w:szCs w:val="20"/>
          <w:lang w:val="lt-LT"/>
        </w:rPr>
        <w:t xml:space="preserve">5. REIKALAVIMAI PIRKIMO OBJEKTUI </w:t>
      </w:r>
    </w:p>
    <w:p w14:paraId="3893F79C" w14:textId="77777777" w:rsidR="00CA5E1E" w:rsidRPr="0069013D" w:rsidRDefault="00CA5E1E" w:rsidP="00482F76">
      <w:pPr>
        <w:pStyle w:val="Default"/>
        <w:contextualSpacing/>
        <w:rPr>
          <w:sz w:val="20"/>
          <w:szCs w:val="20"/>
          <w:lang w:val="lt-LT"/>
        </w:rPr>
      </w:pPr>
      <w:r w:rsidRPr="0069013D">
        <w:rPr>
          <w:b/>
          <w:bCs/>
          <w:sz w:val="20"/>
          <w:szCs w:val="20"/>
          <w:lang w:val="lt-LT"/>
        </w:rPr>
        <w:t xml:space="preserve">5.1. Pirkimo objekto aprašymas </w:t>
      </w:r>
    </w:p>
    <w:p w14:paraId="3893F79D" w14:textId="3B3EF128" w:rsidR="00CA5E1E" w:rsidRPr="0069013D" w:rsidRDefault="00CA5E1E" w:rsidP="00482F76">
      <w:pPr>
        <w:pStyle w:val="Default"/>
        <w:contextualSpacing/>
        <w:jc w:val="both"/>
        <w:rPr>
          <w:sz w:val="20"/>
          <w:szCs w:val="20"/>
          <w:lang w:val="lt-LT"/>
        </w:rPr>
      </w:pPr>
      <w:r w:rsidRPr="0069013D">
        <w:rPr>
          <w:b/>
          <w:bCs/>
          <w:sz w:val="20"/>
          <w:szCs w:val="20"/>
          <w:lang w:val="lt-LT"/>
        </w:rPr>
        <w:t xml:space="preserve">5.1.1. Naujai pastatyto </w:t>
      </w:r>
      <w:r w:rsidR="006100AD">
        <w:rPr>
          <w:b/>
          <w:bCs/>
          <w:sz w:val="20"/>
          <w:szCs w:val="20"/>
          <w:lang w:val="lt-LT"/>
        </w:rPr>
        <w:t>statinio</w:t>
      </w:r>
      <w:r w:rsidR="007E2298">
        <w:rPr>
          <w:b/>
          <w:bCs/>
          <w:sz w:val="20"/>
          <w:szCs w:val="20"/>
          <w:lang w:val="lt-LT"/>
        </w:rPr>
        <w:t xml:space="preserve"> </w:t>
      </w:r>
      <w:r w:rsidR="009D649F">
        <w:rPr>
          <w:b/>
          <w:bCs/>
          <w:sz w:val="20"/>
          <w:szCs w:val="20"/>
          <w:lang w:val="lt-LT"/>
        </w:rPr>
        <w:t>(inžinerinio statinio)</w:t>
      </w:r>
      <w:r w:rsidRPr="0069013D">
        <w:rPr>
          <w:b/>
          <w:bCs/>
          <w:sz w:val="20"/>
          <w:szCs w:val="20"/>
          <w:lang w:val="lt-LT"/>
        </w:rPr>
        <w:t xml:space="preserve"> kadastrinių matavimų bylų sudarymo </w:t>
      </w:r>
      <w:r w:rsidR="007868D7">
        <w:rPr>
          <w:b/>
          <w:bCs/>
          <w:sz w:val="20"/>
          <w:szCs w:val="20"/>
          <w:lang w:val="lt-LT"/>
        </w:rPr>
        <w:t>P</w:t>
      </w:r>
      <w:r w:rsidRPr="0069013D">
        <w:rPr>
          <w:b/>
          <w:bCs/>
          <w:sz w:val="20"/>
          <w:szCs w:val="20"/>
          <w:lang w:val="lt-LT"/>
        </w:rPr>
        <w:t>aslaugos</w:t>
      </w:r>
      <w:r w:rsidR="007E2298">
        <w:rPr>
          <w:b/>
          <w:bCs/>
          <w:sz w:val="20"/>
          <w:szCs w:val="20"/>
          <w:lang w:val="lt-LT"/>
        </w:rPr>
        <w:t>:</w:t>
      </w:r>
    </w:p>
    <w:p w14:paraId="3893F79E" w14:textId="7F9B7672" w:rsidR="00CA5E1E" w:rsidRPr="0069013D" w:rsidRDefault="00CA5E1E" w:rsidP="00482F76">
      <w:pPr>
        <w:pStyle w:val="Default"/>
        <w:contextualSpacing/>
        <w:jc w:val="both"/>
        <w:rPr>
          <w:sz w:val="20"/>
          <w:szCs w:val="20"/>
          <w:lang w:val="lt-LT"/>
        </w:rPr>
      </w:pPr>
      <w:r w:rsidRPr="0069013D">
        <w:rPr>
          <w:sz w:val="20"/>
          <w:szCs w:val="20"/>
          <w:lang w:val="lt-LT"/>
        </w:rPr>
        <w:t xml:space="preserve">Suteikdamas Paslaugas </w:t>
      </w:r>
      <w:r w:rsidR="00F71FB0" w:rsidRPr="0069013D">
        <w:rPr>
          <w:sz w:val="20"/>
          <w:szCs w:val="20"/>
          <w:lang w:val="lt-LT"/>
        </w:rPr>
        <w:t xml:space="preserve">Paslaugų teikėjas </w:t>
      </w:r>
      <w:r w:rsidRPr="0069013D">
        <w:rPr>
          <w:sz w:val="20"/>
          <w:szCs w:val="20"/>
          <w:lang w:val="lt-LT"/>
        </w:rPr>
        <w:t xml:space="preserve">turės: </w:t>
      </w:r>
    </w:p>
    <w:p w14:paraId="3893F79F" w14:textId="0B47BE66" w:rsidR="00CA5E1E" w:rsidRPr="0069013D" w:rsidRDefault="00CA5E1E" w:rsidP="00482F76">
      <w:pPr>
        <w:pStyle w:val="Default"/>
        <w:contextualSpacing/>
        <w:jc w:val="both"/>
        <w:rPr>
          <w:sz w:val="20"/>
          <w:szCs w:val="20"/>
          <w:lang w:val="lt-LT"/>
        </w:rPr>
      </w:pPr>
      <w:r w:rsidRPr="0069013D">
        <w:rPr>
          <w:sz w:val="20"/>
          <w:szCs w:val="20"/>
          <w:lang w:val="lt-LT"/>
        </w:rPr>
        <w:t xml:space="preserve">5.1.1.1. </w:t>
      </w:r>
      <w:r w:rsidR="008F2857">
        <w:rPr>
          <w:sz w:val="20"/>
          <w:szCs w:val="20"/>
          <w:lang w:val="lt-LT"/>
        </w:rPr>
        <w:t>Gauti</w:t>
      </w:r>
      <w:r w:rsidR="008F2857" w:rsidRPr="0069013D">
        <w:rPr>
          <w:sz w:val="20"/>
          <w:szCs w:val="20"/>
          <w:lang w:val="lt-LT"/>
        </w:rPr>
        <w:t xml:space="preserve"> </w:t>
      </w:r>
      <w:r w:rsidRPr="0069013D">
        <w:rPr>
          <w:sz w:val="20"/>
          <w:szCs w:val="20"/>
          <w:lang w:val="lt-LT"/>
        </w:rPr>
        <w:t xml:space="preserve">iš </w:t>
      </w:r>
      <w:r w:rsidR="00F71FB0" w:rsidRPr="0069013D">
        <w:rPr>
          <w:sz w:val="20"/>
          <w:szCs w:val="20"/>
          <w:lang w:val="lt-LT"/>
        </w:rPr>
        <w:t xml:space="preserve">Kliento </w:t>
      </w:r>
      <w:r w:rsidRPr="0069013D">
        <w:rPr>
          <w:sz w:val="20"/>
          <w:szCs w:val="20"/>
          <w:lang w:val="lt-LT"/>
        </w:rPr>
        <w:t xml:space="preserve">naujai pastatyto objekto geodezines nuotraukas </w:t>
      </w:r>
      <w:r w:rsidR="008F2857">
        <w:rPr>
          <w:sz w:val="20"/>
          <w:szCs w:val="20"/>
          <w:lang w:val="lt-LT"/>
        </w:rPr>
        <w:t>per informacinę sistemą TIVIS.</w:t>
      </w:r>
    </w:p>
    <w:p w14:paraId="3893F7A0" w14:textId="77777777" w:rsidR="00CA5E1E" w:rsidRPr="0069013D" w:rsidRDefault="00CA5E1E" w:rsidP="00482F76">
      <w:pPr>
        <w:pStyle w:val="Default"/>
        <w:contextualSpacing/>
        <w:jc w:val="both"/>
        <w:rPr>
          <w:sz w:val="20"/>
          <w:szCs w:val="20"/>
          <w:lang w:val="lt-LT"/>
        </w:rPr>
      </w:pPr>
      <w:r w:rsidRPr="0069013D">
        <w:rPr>
          <w:sz w:val="20"/>
          <w:szCs w:val="20"/>
          <w:lang w:val="lt-LT"/>
        </w:rPr>
        <w:t xml:space="preserve">5.1.1.2. VĮ Registrų centre užsakyti naujai pastatyto objekto kadastrinių matavimų bylos duomenų paketą (registro numerį ir unikalų numerį). </w:t>
      </w:r>
    </w:p>
    <w:p w14:paraId="3893F7A1" w14:textId="5E4DEC39" w:rsidR="00CA5E1E" w:rsidRPr="0069013D" w:rsidRDefault="00CA5E1E" w:rsidP="00482F76">
      <w:pPr>
        <w:pStyle w:val="Default"/>
        <w:contextualSpacing/>
        <w:jc w:val="both"/>
        <w:rPr>
          <w:sz w:val="20"/>
          <w:szCs w:val="20"/>
          <w:lang w:val="lt-LT"/>
        </w:rPr>
      </w:pPr>
      <w:r w:rsidRPr="0069013D">
        <w:rPr>
          <w:sz w:val="20"/>
          <w:szCs w:val="20"/>
          <w:lang w:val="lt-LT"/>
        </w:rPr>
        <w:t xml:space="preserve">5.1.1.3. Sudaryti naujai pastatyto </w:t>
      </w:r>
      <w:r w:rsidR="003425A7">
        <w:rPr>
          <w:sz w:val="20"/>
          <w:szCs w:val="20"/>
          <w:lang w:val="lt-LT"/>
        </w:rPr>
        <w:t>statinio</w:t>
      </w:r>
      <w:r w:rsidR="00731297">
        <w:rPr>
          <w:sz w:val="20"/>
          <w:szCs w:val="20"/>
          <w:lang w:val="lt-LT"/>
        </w:rPr>
        <w:t xml:space="preserve"> (inžinerinio statinio)</w:t>
      </w:r>
      <w:r w:rsidR="006136F0">
        <w:rPr>
          <w:sz w:val="20"/>
          <w:szCs w:val="20"/>
          <w:lang w:val="lt-LT"/>
        </w:rPr>
        <w:t xml:space="preserve"> </w:t>
      </w:r>
      <w:r w:rsidRPr="0069013D">
        <w:rPr>
          <w:sz w:val="20"/>
          <w:szCs w:val="20"/>
          <w:lang w:val="lt-LT"/>
        </w:rPr>
        <w:t>kadastrinių matavim</w:t>
      </w:r>
      <w:r w:rsidR="00547B63">
        <w:rPr>
          <w:sz w:val="20"/>
          <w:szCs w:val="20"/>
          <w:lang w:val="lt-LT"/>
        </w:rPr>
        <w:t>ų bylą</w:t>
      </w:r>
      <w:r w:rsidR="007E2298">
        <w:rPr>
          <w:sz w:val="20"/>
          <w:szCs w:val="20"/>
          <w:lang w:val="lt-LT"/>
        </w:rPr>
        <w:t xml:space="preserve"> .</w:t>
      </w:r>
      <w:proofErr w:type="spellStart"/>
      <w:r w:rsidRPr="0069013D">
        <w:rPr>
          <w:sz w:val="20"/>
          <w:szCs w:val="20"/>
          <w:lang w:val="lt-LT"/>
        </w:rPr>
        <w:t>pdf</w:t>
      </w:r>
      <w:proofErr w:type="spellEnd"/>
      <w:r w:rsidRPr="0069013D">
        <w:rPr>
          <w:sz w:val="20"/>
          <w:szCs w:val="20"/>
          <w:lang w:val="lt-LT"/>
        </w:rPr>
        <w:t xml:space="preserve"> formate, kuri turi būti pasirašyta </w:t>
      </w:r>
      <w:r w:rsidR="001C699B" w:rsidRPr="0069013D">
        <w:rPr>
          <w:sz w:val="20"/>
          <w:szCs w:val="20"/>
          <w:lang w:val="lt-LT"/>
        </w:rPr>
        <w:t xml:space="preserve">Paslaugų teikėjo </w:t>
      </w:r>
      <w:r w:rsidRPr="0069013D">
        <w:rPr>
          <w:sz w:val="20"/>
          <w:szCs w:val="20"/>
          <w:lang w:val="lt-LT"/>
        </w:rPr>
        <w:t xml:space="preserve">saugiu, galiojančiu elektroniniu parašu. </w:t>
      </w:r>
    </w:p>
    <w:p w14:paraId="3893F7A2" w14:textId="77777777" w:rsidR="00CA5E1E" w:rsidRPr="0069013D" w:rsidRDefault="00CA5E1E" w:rsidP="00482F76">
      <w:pPr>
        <w:pStyle w:val="Default"/>
        <w:contextualSpacing/>
        <w:jc w:val="both"/>
        <w:rPr>
          <w:sz w:val="20"/>
          <w:szCs w:val="20"/>
          <w:lang w:val="lt-LT"/>
        </w:rPr>
      </w:pPr>
      <w:r w:rsidRPr="0069013D">
        <w:rPr>
          <w:sz w:val="20"/>
          <w:szCs w:val="20"/>
          <w:lang w:val="lt-LT"/>
        </w:rPr>
        <w:t xml:space="preserve">5.1.1.4. Patikrinti naujai pastatyto objekto vietos administracines ribas tarp savivaldybių. </w:t>
      </w:r>
    </w:p>
    <w:p w14:paraId="3893F7A3" w14:textId="47F80C33" w:rsidR="00CA5E1E" w:rsidRPr="0069013D" w:rsidRDefault="00CA5E1E" w:rsidP="00482F76">
      <w:pPr>
        <w:pStyle w:val="Default"/>
        <w:contextualSpacing/>
        <w:jc w:val="both"/>
        <w:rPr>
          <w:sz w:val="20"/>
          <w:szCs w:val="20"/>
          <w:lang w:val="lt-LT"/>
        </w:rPr>
      </w:pPr>
      <w:r w:rsidRPr="0069013D">
        <w:rPr>
          <w:sz w:val="20"/>
          <w:szCs w:val="20"/>
          <w:lang w:val="lt-LT"/>
        </w:rPr>
        <w:t xml:space="preserve">5.1.1.5. VĮ Registrų centre patikrinti naujai pastatyto </w:t>
      </w:r>
      <w:r w:rsidR="006100AD">
        <w:rPr>
          <w:sz w:val="20"/>
          <w:szCs w:val="20"/>
          <w:lang w:val="lt-LT"/>
        </w:rPr>
        <w:t>statinio</w:t>
      </w:r>
      <w:r w:rsidR="00731297">
        <w:rPr>
          <w:sz w:val="20"/>
          <w:szCs w:val="20"/>
          <w:lang w:val="lt-LT"/>
        </w:rPr>
        <w:t xml:space="preserve"> (inžinerinio statinio)</w:t>
      </w:r>
      <w:r w:rsidR="006100AD">
        <w:rPr>
          <w:sz w:val="20"/>
          <w:szCs w:val="20"/>
          <w:lang w:val="lt-LT"/>
        </w:rPr>
        <w:t xml:space="preserve"> vietos koordinates. Jeigu tiesiamas dujotiekis -</w:t>
      </w:r>
      <w:r w:rsidR="006136F0">
        <w:rPr>
          <w:sz w:val="20"/>
          <w:szCs w:val="20"/>
          <w:lang w:val="lt-LT"/>
        </w:rPr>
        <w:t xml:space="preserve"> </w:t>
      </w:r>
      <w:r w:rsidRPr="0069013D">
        <w:rPr>
          <w:sz w:val="20"/>
          <w:szCs w:val="20"/>
          <w:lang w:val="lt-LT"/>
        </w:rPr>
        <w:t xml:space="preserve">prisijungimo prie esamo dujotiekio vietos koordinates. </w:t>
      </w:r>
    </w:p>
    <w:p w14:paraId="3893F7A4" w14:textId="6235C203" w:rsidR="00CA5E1E" w:rsidRPr="0069013D" w:rsidRDefault="00CA5E1E" w:rsidP="00482F76">
      <w:pPr>
        <w:pStyle w:val="Default"/>
        <w:contextualSpacing/>
        <w:jc w:val="both"/>
        <w:rPr>
          <w:sz w:val="20"/>
          <w:szCs w:val="20"/>
          <w:lang w:val="lt-LT"/>
        </w:rPr>
      </w:pPr>
      <w:r w:rsidRPr="0069013D">
        <w:rPr>
          <w:sz w:val="20"/>
          <w:szCs w:val="20"/>
          <w:lang w:val="lt-LT"/>
        </w:rPr>
        <w:t>5.1.1.6. Pateikti VĮ Registrų centrui naujai pastatyto objekto kadastrinių matavimų bylą išankstinei patikrai</w:t>
      </w:r>
      <w:r w:rsidR="000E20E0">
        <w:rPr>
          <w:sz w:val="20"/>
          <w:szCs w:val="20"/>
          <w:lang w:val="lt-LT"/>
        </w:rPr>
        <w:t>.</w:t>
      </w:r>
    </w:p>
    <w:p w14:paraId="3893F7A5" w14:textId="0517F8ED" w:rsidR="00CA5E1E" w:rsidRPr="0069013D" w:rsidRDefault="00CA5E1E" w:rsidP="00482F76">
      <w:pPr>
        <w:pStyle w:val="Default"/>
        <w:contextualSpacing/>
        <w:jc w:val="both"/>
        <w:rPr>
          <w:sz w:val="20"/>
          <w:szCs w:val="20"/>
          <w:lang w:val="lt-LT"/>
        </w:rPr>
      </w:pPr>
      <w:r w:rsidRPr="0069013D">
        <w:rPr>
          <w:sz w:val="20"/>
          <w:szCs w:val="20"/>
          <w:lang w:val="lt-LT"/>
        </w:rPr>
        <w:t>5.1.1.7. P</w:t>
      </w:r>
      <w:r w:rsidR="007E4B50">
        <w:rPr>
          <w:sz w:val="20"/>
          <w:szCs w:val="20"/>
          <w:lang w:val="lt-LT"/>
        </w:rPr>
        <w:t>ateikti</w:t>
      </w:r>
      <w:r w:rsidRPr="0069013D">
        <w:rPr>
          <w:sz w:val="20"/>
          <w:szCs w:val="20"/>
          <w:lang w:val="lt-LT"/>
        </w:rPr>
        <w:t xml:space="preserve"> naujai pastatyto </w:t>
      </w:r>
      <w:r w:rsidR="007E4B50">
        <w:rPr>
          <w:sz w:val="20"/>
          <w:szCs w:val="20"/>
          <w:lang w:val="lt-LT"/>
        </w:rPr>
        <w:t>statinio</w:t>
      </w:r>
      <w:r w:rsidRPr="0069013D">
        <w:rPr>
          <w:sz w:val="20"/>
          <w:szCs w:val="20"/>
          <w:lang w:val="lt-LT"/>
        </w:rPr>
        <w:t xml:space="preserve"> kadastrinių matavimų bylą </w:t>
      </w:r>
      <w:r w:rsidR="00F71FB0" w:rsidRPr="0069013D">
        <w:rPr>
          <w:sz w:val="20"/>
          <w:szCs w:val="20"/>
          <w:lang w:val="lt-LT"/>
        </w:rPr>
        <w:t xml:space="preserve">Klientui </w:t>
      </w:r>
      <w:r w:rsidR="007E4B50">
        <w:rPr>
          <w:sz w:val="20"/>
          <w:szCs w:val="20"/>
          <w:lang w:val="lt-LT"/>
        </w:rPr>
        <w:t>per informacinę sistemą TIVIS.</w:t>
      </w:r>
    </w:p>
    <w:p w14:paraId="3893F7A6" w14:textId="77777777" w:rsidR="00CA5E1E" w:rsidRPr="0069013D" w:rsidRDefault="00CA5E1E" w:rsidP="00482F76">
      <w:pPr>
        <w:pStyle w:val="Default"/>
        <w:contextualSpacing/>
        <w:rPr>
          <w:sz w:val="20"/>
          <w:szCs w:val="20"/>
        </w:rPr>
      </w:pPr>
    </w:p>
    <w:p w14:paraId="3893F7A7" w14:textId="34F83C75" w:rsidR="00CA5E1E" w:rsidRPr="0069013D" w:rsidRDefault="00145658" w:rsidP="00482F76">
      <w:pPr>
        <w:pStyle w:val="Default"/>
        <w:pBdr>
          <w:bottom w:val="single" w:sz="4" w:space="1" w:color="auto"/>
        </w:pBdr>
        <w:contextualSpacing/>
        <w:jc w:val="both"/>
        <w:rPr>
          <w:sz w:val="20"/>
          <w:szCs w:val="20"/>
          <w:lang w:val="lt-LT"/>
        </w:rPr>
      </w:pPr>
      <w:r>
        <w:rPr>
          <w:b/>
          <w:bCs/>
          <w:sz w:val="20"/>
          <w:szCs w:val="20"/>
          <w:lang w:val="lt-LT"/>
        </w:rPr>
        <w:t xml:space="preserve">5.1.2. </w:t>
      </w:r>
      <w:r w:rsidR="00CA5E1E" w:rsidRPr="0069013D">
        <w:rPr>
          <w:b/>
          <w:bCs/>
          <w:sz w:val="20"/>
          <w:szCs w:val="20"/>
          <w:lang w:val="lt-LT"/>
        </w:rPr>
        <w:t xml:space="preserve">Rekonstruotų </w:t>
      </w:r>
      <w:r w:rsidR="007E4B50">
        <w:rPr>
          <w:b/>
          <w:bCs/>
          <w:sz w:val="20"/>
          <w:szCs w:val="20"/>
          <w:lang w:val="lt-LT"/>
        </w:rPr>
        <w:t>statinių</w:t>
      </w:r>
      <w:r w:rsidR="00CA5E1E" w:rsidRPr="0069013D">
        <w:rPr>
          <w:b/>
          <w:bCs/>
          <w:sz w:val="20"/>
          <w:szCs w:val="20"/>
          <w:lang w:val="lt-LT"/>
        </w:rPr>
        <w:t xml:space="preserve"> (inžinerinių statinių) kadastrinių matavimų bylų koregavimo </w:t>
      </w:r>
      <w:r w:rsidR="007868D7">
        <w:rPr>
          <w:b/>
          <w:bCs/>
          <w:sz w:val="20"/>
          <w:szCs w:val="20"/>
          <w:lang w:val="lt-LT"/>
        </w:rPr>
        <w:t>P</w:t>
      </w:r>
      <w:r w:rsidR="00CA5E1E" w:rsidRPr="0069013D">
        <w:rPr>
          <w:b/>
          <w:bCs/>
          <w:sz w:val="20"/>
          <w:szCs w:val="20"/>
          <w:lang w:val="lt-LT"/>
        </w:rPr>
        <w:t xml:space="preserve">aslaugos: </w:t>
      </w:r>
    </w:p>
    <w:p w14:paraId="3893F7A9" w14:textId="32342235" w:rsidR="00CA5E1E" w:rsidRPr="0069013D" w:rsidRDefault="00CA5E1E" w:rsidP="00482F76">
      <w:pPr>
        <w:pStyle w:val="Default"/>
        <w:contextualSpacing/>
        <w:jc w:val="both"/>
        <w:rPr>
          <w:sz w:val="20"/>
          <w:szCs w:val="20"/>
          <w:lang w:val="lt-LT"/>
        </w:rPr>
      </w:pPr>
      <w:r w:rsidRPr="0069013D">
        <w:rPr>
          <w:sz w:val="20"/>
          <w:szCs w:val="20"/>
          <w:lang w:val="lt-LT"/>
        </w:rPr>
        <w:t xml:space="preserve">Suteikdamas Paslaugas </w:t>
      </w:r>
      <w:r w:rsidR="00970325" w:rsidRPr="0069013D">
        <w:rPr>
          <w:sz w:val="20"/>
          <w:szCs w:val="20"/>
          <w:lang w:val="lt-LT"/>
        </w:rPr>
        <w:t xml:space="preserve">Paslaugų teikėjas </w:t>
      </w:r>
      <w:r w:rsidRPr="0069013D">
        <w:rPr>
          <w:sz w:val="20"/>
          <w:szCs w:val="20"/>
          <w:lang w:val="lt-LT"/>
        </w:rPr>
        <w:t xml:space="preserve">turės: </w:t>
      </w:r>
    </w:p>
    <w:p w14:paraId="3893F7AA" w14:textId="5B8C33F5" w:rsidR="00CA5E1E" w:rsidRPr="0069013D" w:rsidRDefault="00CA5E1E" w:rsidP="00482F76">
      <w:pPr>
        <w:pStyle w:val="Default"/>
        <w:contextualSpacing/>
        <w:jc w:val="both"/>
        <w:rPr>
          <w:sz w:val="20"/>
          <w:szCs w:val="20"/>
          <w:lang w:val="lt-LT"/>
        </w:rPr>
      </w:pPr>
      <w:r w:rsidRPr="0069013D">
        <w:rPr>
          <w:sz w:val="20"/>
          <w:szCs w:val="20"/>
          <w:lang w:val="lt-LT"/>
        </w:rPr>
        <w:t>5.1.2.1</w:t>
      </w:r>
      <w:r w:rsidR="007E4B50" w:rsidRPr="007E4B50">
        <w:rPr>
          <w:sz w:val="20"/>
          <w:szCs w:val="20"/>
          <w:lang w:val="lt-LT"/>
        </w:rPr>
        <w:t xml:space="preserve"> </w:t>
      </w:r>
      <w:r w:rsidR="007E4B50">
        <w:rPr>
          <w:sz w:val="20"/>
          <w:szCs w:val="20"/>
          <w:lang w:val="lt-LT"/>
        </w:rPr>
        <w:t>Gauti</w:t>
      </w:r>
      <w:r w:rsidR="007E4B50" w:rsidRPr="0069013D">
        <w:rPr>
          <w:sz w:val="20"/>
          <w:szCs w:val="20"/>
          <w:lang w:val="lt-LT"/>
        </w:rPr>
        <w:t xml:space="preserve"> iš Kliento naujai pastatyto </w:t>
      </w:r>
      <w:r w:rsidR="009D649F">
        <w:rPr>
          <w:sz w:val="20"/>
          <w:szCs w:val="20"/>
          <w:lang w:val="lt-LT"/>
        </w:rPr>
        <w:t>statinio (inžinerinio statinio)</w:t>
      </w:r>
      <w:r w:rsidR="007E4B50" w:rsidRPr="0069013D">
        <w:rPr>
          <w:sz w:val="20"/>
          <w:szCs w:val="20"/>
          <w:lang w:val="lt-LT"/>
        </w:rPr>
        <w:t xml:space="preserve"> geodezines nuotraukas </w:t>
      </w:r>
      <w:r w:rsidR="007E4B50">
        <w:rPr>
          <w:sz w:val="20"/>
          <w:szCs w:val="20"/>
          <w:lang w:val="lt-LT"/>
        </w:rPr>
        <w:t>per informacinę sistemą TIVIS</w:t>
      </w:r>
      <w:r w:rsidR="00D82ACB">
        <w:rPr>
          <w:sz w:val="20"/>
          <w:szCs w:val="20"/>
          <w:lang w:val="lt-LT"/>
        </w:rPr>
        <w:t>.</w:t>
      </w:r>
    </w:p>
    <w:p w14:paraId="3893F7AB" w14:textId="5388427B" w:rsidR="00CA5E1E" w:rsidRPr="0069013D" w:rsidRDefault="00CA5E1E" w:rsidP="00482F76">
      <w:pPr>
        <w:pStyle w:val="Default"/>
        <w:contextualSpacing/>
        <w:jc w:val="both"/>
        <w:rPr>
          <w:sz w:val="20"/>
          <w:szCs w:val="20"/>
          <w:lang w:val="lt-LT"/>
        </w:rPr>
      </w:pPr>
      <w:r w:rsidRPr="0069013D">
        <w:rPr>
          <w:sz w:val="20"/>
          <w:szCs w:val="20"/>
          <w:lang w:val="lt-LT"/>
        </w:rPr>
        <w:t xml:space="preserve">5.1.2.2. VĮ Registrų centre užsakyti senos statybos </w:t>
      </w:r>
      <w:r w:rsidR="0027492F">
        <w:rPr>
          <w:sz w:val="20"/>
          <w:szCs w:val="20"/>
          <w:lang w:val="lt-LT"/>
        </w:rPr>
        <w:t>statinių (</w:t>
      </w:r>
      <w:r w:rsidRPr="0069013D">
        <w:rPr>
          <w:sz w:val="20"/>
          <w:szCs w:val="20"/>
          <w:lang w:val="lt-LT"/>
        </w:rPr>
        <w:t>inžinerinių statinių</w:t>
      </w:r>
      <w:r w:rsidR="0027492F">
        <w:rPr>
          <w:sz w:val="20"/>
          <w:szCs w:val="20"/>
          <w:lang w:val="lt-LT"/>
        </w:rPr>
        <w:t>)</w:t>
      </w:r>
      <w:r w:rsidRPr="0069013D">
        <w:rPr>
          <w:sz w:val="20"/>
          <w:szCs w:val="20"/>
          <w:lang w:val="lt-LT"/>
        </w:rPr>
        <w:t xml:space="preserve"> objekto kadastrinių matavimų bylos duomenų paketą (bylos koregavimui). </w:t>
      </w:r>
    </w:p>
    <w:p w14:paraId="3893F7AC" w14:textId="4360E832" w:rsidR="00CA5E1E" w:rsidRPr="0069013D" w:rsidRDefault="00CA5E1E" w:rsidP="00482F76">
      <w:pPr>
        <w:pStyle w:val="Default"/>
        <w:contextualSpacing/>
        <w:jc w:val="both"/>
        <w:rPr>
          <w:sz w:val="20"/>
          <w:szCs w:val="20"/>
          <w:lang w:val="lt-LT"/>
        </w:rPr>
      </w:pPr>
      <w:r w:rsidRPr="0069013D">
        <w:rPr>
          <w:sz w:val="20"/>
          <w:szCs w:val="20"/>
          <w:lang w:val="lt-LT"/>
        </w:rPr>
        <w:t>5.1.2.3. Parengti rekonstruoto objekto kadastrinių matavimų bylas</w:t>
      </w:r>
      <w:r w:rsidR="000E20E0">
        <w:rPr>
          <w:sz w:val="20"/>
          <w:szCs w:val="20"/>
          <w:lang w:val="lt-LT"/>
        </w:rPr>
        <w:t xml:space="preserve"> </w:t>
      </w:r>
      <w:r w:rsidRPr="0069013D">
        <w:rPr>
          <w:sz w:val="20"/>
          <w:szCs w:val="20"/>
          <w:lang w:val="lt-LT"/>
        </w:rPr>
        <w:t>.</w:t>
      </w:r>
      <w:proofErr w:type="spellStart"/>
      <w:r w:rsidRPr="0069013D">
        <w:rPr>
          <w:sz w:val="20"/>
          <w:szCs w:val="20"/>
          <w:lang w:val="lt-LT"/>
        </w:rPr>
        <w:t>pdf</w:t>
      </w:r>
      <w:proofErr w:type="spellEnd"/>
      <w:r w:rsidRPr="0069013D">
        <w:rPr>
          <w:sz w:val="20"/>
          <w:szCs w:val="20"/>
          <w:lang w:val="lt-LT"/>
        </w:rPr>
        <w:t xml:space="preserve"> formate, pasirašytas </w:t>
      </w:r>
      <w:r w:rsidR="007F31C4" w:rsidRPr="0069013D">
        <w:rPr>
          <w:sz w:val="20"/>
          <w:szCs w:val="20"/>
          <w:lang w:val="lt-LT"/>
        </w:rPr>
        <w:t xml:space="preserve">Paslaugų teikėjo </w:t>
      </w:r>
      <w:r w:rsidRPr="0069013D">
        <w:rPr>
          <w:sz w:val="20"/>
          <w:szCs w:val="20"/>
          <w:lang w:val="lt-LT"/>
        </w:rPr>
        <w:t xml:space="preserve">saugiu, galiojančiu elektroniniu parašu. </w:t>
      </w:r>
    </w:p>
    <w:p w14:paraId="3893F7AD" w14:textId="77777777" w:rsidR="00CA5E1E" w:rsidRPr="0069013D" w:rsidRDefault="00CA5E1E" w:rsidP="00482F76">
      <w:pPr>
        <w:pStyle w:val="Default"/>
        <w:contextualSpacing/>
        <w:jc w:val="both"/>
        <w:rPr>
          <w:sz w:val="20"/>
          <w:szCs w:val="20"/>
          <w:lang w:val="lt-LT"/>
        </w:rPr>
      </w:pPr>
      <w:r w:rsidRPr="0069013D">
        <w:rPr>
          <w:sz w:val="20"/>
          <w:szCs w:val="20"/>
          <w:lang w:val="lt-LT"/>
        </w:rPr>
        <w:t xml:space="preserve">5.1.2.4. Patikrinti objekto vietos administracines ribas tarp savivaldybių. </w:t>
      </w:r>
    </w:p>
    <w:p w14:paraId="3893F7AE" w14:textId="39ED82C4" w:rsidR="00CA5E1E" w:rsidRPr="0069013D" w:rsidRDefault="00CA5E1E" w:rsidP="00482F76">
      <w:pPr>
        <w:pStyle w:val="Default"/>
        <w:contextualSpacing/>
        <w:jc w:val="both"/>
        <w:rPr>
          <w:sz w:val="20"/>
          <w:szCs w:val="20"/>
          <w:lang w:val="lt-LT"/>
        </w:rPr>
      </w:pPr>
      <w:r w:rsidRPr="0069013D">
        <w:rPr>
          <w:sz w:val="20"/>
          <w:szCs w:val="20"/>
          <w:lang w:val="lt-LT"/>
        </w:rPr>
        <w:t xml:space="preserve">5.1.2.5. VĮ Registrų centre patikrinti rekonstruoto </w:t>
      </w:r>
      <w:r w:rsidR="0027492F">
        <w:rPr>
          <w:sz w:val="20"/>
          <w:szCs w:val="20"/>
          <w:lang w:val="lt-LT"/>
        </w:rPr>
        <w:t>statinio (inžinerinio statinio) vietos koordinates.</w:t>
      </w:r>
      <w:r w:rsidRPr="0069013D">
        <w:rPr>
          <w:sz w:val="20"/>
          <w:szCs w:val="20"/>
          <w:lang w:val="lt-LT"/>
        </w:rPr>
        <w:t xml:space="preserve"> </w:t>
      </w:r>
      <w:r w:rsidR="0027492F">
        <w:rPr>
          <w:sz w:val="20"/>
          <w:szCs w:val="20"/>
          <w:lang w:val="lt-LT"/>
        </w:rPr>
        <w:t xml:space="preserve">Jeigu tiesiamas dujotiekis - </w:t>
      </w:r>
      <w:r w:rsidRPr="0069013D">
        <w:rPr>
          <w:sz w:val="20"/>
          <w:szCs w:val="20"/>
          <w:lang w:val="lt-LT"/>
        </w:rPr>
        <w:t xml:space="preserve">prisijungimo prie esamo dujotiekio vietos koordinates. </w:t>
      </w:r>
    </w:p>
    <w:p w14:paraId="3893F7AF" w14:textId="77777777" w:rsidR="00CA5E1E" w:rsidRPr="0069013D" w:rsidRDefault="00CA5E1E" w:rsidP="00482F76">
      <w:pPr>
        <w:pStyle w:val="Default"/>
        <w:contextualSpacing/>
        <w:jc w:val="both"/>
        <w:rPr>
          <w:sz w:val="20"/>
          <w:szCs w:val="20"/>
          <w:lang w:val="lt-LT"/>
        </w:rPr>
      </w:pPr>
      <w:r w:rsidRPr="0069013D">
        <w:rPr>
          <w:sz w:val="20"/>
          <w:szCs w:val="20"/>
          <w:lang w:val="lt-LT"/>
        </w:rPr>
        <w:t xml:space="preserve">5.1.2.6. Pateikti VĮ Registrų centrui rekonstruoto objekto kadastrinių matavimų bylą išankstinei patikrai. </w:t>
      </w:r>
    </w:p>
    <w:p w14:paraId="3893F7B0" w14:textId="71FD73EF" w:rsidR="00CA5E1E" w:rsidRPr="0069013D" w:rsidRDefault="00CA5E1E" w:rsidP="00482F76">
      <w:pPr>
        <w:pStyle w:val="Default"/>
        <w:contextualSpacing/>
        <w:jc w:val="both"/>
        <w:rPr>
          <w:sz w:val="20"/>
          <w:szCs w:val="20"/>
          <w:lang w:val="lt-LT"/>
        </w:rPr>
      </w:pPr>
      <w:r w:rsidRPr="0069013D">
        <w:rPr>
          <w:sz w:val="20"/>
          <w:szCs w:val="20"/>
          <w:lang w:val="lt-LT"/>
        </w:rPr>
        <w:t xml:space="preserve">5.1.2.7. </w:t>
      </w:r>
      <w:r w:rsidR="0027492F" w:rsidRPr="0069013D">
        <w:rPr>
          <w:sz w:val="20"/>
          <w:szCs w:val="20"/>
          <w:lang w:val="lt-LT"/>
        </w:rPr>
        <w:t>P</w:t>
      </w:r>
      <w:r w:rsidR="0027492F">
        <w:rPr>
          <w:sz w:val="20"/>
          <w:szCs w:val="20"/>
          <w:lang w:val="lt-LT"/>
        </w:rPr>
        <w:t>ateikti</w:t>
      </w:r>
      <w:r w:rsidR="0027492F" w:rsidRPr="0069013D">
        <w:rPr>
          <w:sz w:val="20"/>
          <w:szCs w:val="20"/>
          <w:lang w:val="lt-LT"/>
        </w:rPr>
        <w:t xml:space="preserve"> </w:t>
      </w:r>
      <w:r w:rsidRPr="0069013D">
        <w:rPr>
          <w:sz w:val="20"/>
          <w:szCs w:val="20"/>
          <w:lang w:val="lt-LT"/>
        </w:rPr>
        <w:t xml:space="preserve">rekonstruoto </w:t>
      </w:r>
      <w:r w:rsidR="0027492F">
        <w:rPr>
          <w:sz w:val="20"/>
          <w:szCs w:val="20"/>
          <w:lang w:val="lt-LT"/>
        </w:rPr>
        <w:t>statinio (inžinerinio statinio)</w:t>
      </w:r>
      <w:r w:rsidR="0027492F" w:rsidRPr="0069013D">
        <w:rPr>
          <w:sz w:val="20"/>
          <w:szCs w:val="20"/>
          <w:lang w:val="lt-LT"/>
        </w:rPr>
        <w:t xml:space="preserve"> </w:t>
      </w:r>
      <w:r w:rsidRPr="0069013D">
        <w:rPr>
          <w:sz w:val="20"/>
          <w:szCs w:val="20"/>
          <w:lang w:val="lt-LT"/>
        </w:rPr>
        <w:t xml:space="preserve">koreguotas kadastrinių matavimų bylas </w:t>
      </w:r>
      <w:r w:rsidR="00970325" w:rsidRPr="0069013D">
        <w:rPr>
          <w:sz w:val="20"/>
          <w:szCs w:val="20"/>
          <w:lang w:val="lt-LT"/>
        </w:rPr>
        <w:t xml:space="preserve">Klientui </w:t>
      </w:r>
      <w:r w:rsidR="0027492F">
        <w:rPr>
          <w:sz w:val="20"/>
          <w:szCs w:val="20"/>
          <w:lang w:val="lt-LT"/>
        </w:rPr>
        <w:t>per informacinę sistemą TIVIS.</w:t>
      </w:r>
      <w:r w:rsidRPr="0069013D">
        <w:rPr>
          <w:sz w:val="20"/>
          <w:szCs w:val="20"/>
          <w:lang w:val="lt-LT"/>
        </w:rPr>
        <w:t xml:space="preserve"> </w:t>
      </w:r>
    </w:p>
    <w:p w14:paraId="3893F7B1" w14:textId="77777777" w:rsidR="00CA5E1E" w:rsidRPr="0069013D" w:rsidRDefault="00CA5E1E" w:rsidP="00482F76">
      <w:pPr>
        <w:pStyle w:val="Default"/>
        <w:contextualSpacing/>
        <w:rPr>
          <w:sz w:val="20"/>
          <w:szCs w:val="20"/>
        </w:rPr>
      </w:pPr>
    </w:p>
    <w:p w14:paraId="3893F7B2" w14:textId="5699B515" w:rsidR="00CA5E1E" w:rsidRPr="0069013D" w:rsidRDefault="00145658" w:rsidP="00482F76">
      <w:pPr>
        <w:pStyle w:val="Default"/>
        <w:pBdr>
          <w:bottom w:val="single" w:sz="4" w:space="1" w:color="auto"/>
        </w:pBdr>
        <w:contextualSpacing/>
        <w:jc w:val="both"/>
        <w:rPr>
          <w:b/>
          <w:bCs/>
          <w:sz w:val="20"/>
          <w:szCs w:val="20"/>
          <w:lang w:val="lt-LT"/>
        </w:rPr>
      </w:pPr>
      <w:r>
        <w:rPr>
          <w:b/>
          <w:bCs/>
          <w:sz w:val="20"/>
          <w:szCs w:val="20"/>
          <w:lang w:val="lt-LT"/>
        </w:rPr>
        <w:t xml:space="preserve">5.1.3. </w:t>
      </w:r>
      <w:r w:rsidR="00CA5E1E" w:rsidRPr="0069013D">
        <w:rPr>
          <w:b/>
          <w:bCs/>
          <w:sz w:val="20"/>
          <w:szCs w:val="20"/>
          <w:lang w:val="lt-LT"/>
        </w:rPr>
        <w:t xml:space="preserve">Senos statybos </w:t>
      </w:r>
      <w:r w:rsidR="007F3678">
        <w:rPr>
          <w:b/>
          <w:bCs/>
          <w:sz w:val="20"/>
          <w:szCs w:val="20"/>
          <w:lang w:val="lt-LT"/>
        </w:rPr>
        <w:t>statinių (</w:t>
      </w:r>
      <w:r w:rsidR="00CA5E1E" w:rsidRPr="0069013D">
        <w:rPr>
          <w:b/>
          <w:bCs/>
          <w:sz w:val="20"/>
          <w:szCs w:val="20"/>
          <w:lang w:val="lt-LT"/>
        </w:rPr>
        <w:t>inžinerinių statinių</w:t>
      </w:r>
      <w:r w:rsidR="007F3678">
        <w:rPr>
          <w:b/>
          <w:bCs/>
          <w:sz w:val="20"/>
          <w:szCs w:val="20"/>
          <w:lang w:val="lt-LT"/>
        </w:rPr>
        <w:t>)</w:t>
      </w:r>
      <w:r w:rsidR="008A3C2A" w:rsidRPr="0069013D">
        <w:rPr>
          <w:b/>
          <w:bCs/>
          <w:sz w:val="20"/>
          <w:szCs w:val="20"/>
          <w:lang w:val="lt-LT"/>
        </w:rPr>
        <w:t xml:space="preserve"> </w:t>
      </w:r>
      <w:r w:rsidR="00CA5E1E" w:rsidRPr="0069013D">
        <w:rPr>
          <w:b/>
          <w:bCs/>
          <w:sz w:val="20"/>
          <w:szCs w:val="20"/>
          <w:lang w:val="lt-LT"/>
        </w:rPr>
        <w:t xml:space="preserve">kadastrinių matavimų bylų sudarymo </w:t>
      </w:r>
      <w:r w:rsidR="007868D7">
        <w:rPr>
          <w:b/>
          <w:bCs/>
          <w:sz w:val="20"/>
          <w:szCs w:val="20"/>
          <w:lang w:val="lt-LT"/>
        </w:rPr>
        <w:t>P</w:t>
      </w:r>
      <w:r w:rsidR="00CA5E1E" w:rsidRPr="0069013D">
        <w:rPr>
          <w:b/>
          <w:bCs/>
          <w:sz w:val="20"/>
          <w:szCs w:val="20"/>
          <w:lang w:val="lt-LT"/>
        </w:rPr>
        <w:t>aslaugos</w:t>
      </w:r>
      <w:r w:rsidR="00512B21">
        <w:rPr>
          <w:b/>
          <w:bCs/>
          <w:sz w:val="20"/>
          <w:szCs w:val="20"/>
          <w:lang w:val="lt-LT"/>
        </w:rPr>
        <w:t>:</w:t>
      </w:r>
      <w:r w:rsidR="00CA5E1E" w:rsidRPr="0069013D">
        <w:rPr>
          <w:b/>
          <w:bCs/>
          <w:sz w:val="20"/>
          <w:szCs w:val="20"/>
          <w:lang w:val="lt-LT"/>
        </w:rPr>
        <w:t xml:space="preserve"> </w:t>
      </w:r>
    </w:p>
    <w:p w14:paraId="3893F7B4" w14:textId="61C4BE85" w:rsidR="00CA5E1E" w:rsidRPr="0069013D" w:rsidRDefault="00CA5E1E" w:rsidP="00482F76">
      <w:pPr>
        <w:pStyle w:val="Default"/>
        <w:contextualSpacing/>
        <w:jc w:val="both"/>
        <w:rPr>
          <w:sz w:val="20"/>
          <w:szCs w:val="20"/>
          <w:lang w:val="lt-LT"/>
        </w:rPr>
      </w:pPr>
      <w:r w:rsidRPr="0069013D">
        <w:rPr>
          <w:sz w:val="20"/>
          <w:szCs w:val="20"/>
          <w:lang w:val="lt-LT"/>
        </w:rPr>
        <w:t xml:space="preserve">Suteikdamas Paslaugas </w:t>
      </w:r>
      <w:r w:rsidR="00970325" w:rsidRPr="0069013D">
        <w:rPr>
          <w:sz w:val="20"/>
          <w:szCs w:val="20"/>
          <w:lang w:val="lt-LT"/>
        </w:rPr>
        <w:t xml:space="preserve">Paslaugų teikėjas </w:t>
      </w:r>
      <w:r w:rsidRPr="0069013D">
        <w:rPr>
          <w:sz w:val="20"/>
          <w:szCs w:val="20"/>
          <w:lang w:val="lt-LT"/>
        </w:rPr>
        <w:t xml:space="preserve">turės: </w:t>
      </w:r>
    </w:p>
    <w:p w14:paraId="3893F7B5" w14:textId="11F8DF77" w:rsidR="00CA5E1E" w:rsidRPr="0069013D" w:rsidRDefault="00CA5E1E" w:rsidP="00482F76">
      <w:pPr>
        <w:pStyle w:val="Default"/>
        <w:contextualSpacing/>
        <w:jc w:val="both"/>
        <w:rPr>
          <w:sz w:val="20"/>
          <w:szCs w:val="20"/>
          <w:lang w:val="lt-LT"/>
        </w:rPr>
      </w:pPr>
      <w:r w:rsidRPr="0069013D">
        <w:rPr>
          <w:sz w:val="20"/>
          <w:szCs w:val="20"/>
          <w:lang w:val="lt-LT"/>
        </w:rPr>
        <w:t xml:space="preserve">5.1.3.1. </w:t>
      </w:r>
      <w:r w:rsidR="007F3678">
        <w:rPr>
          <w:sz w:val="20"/>
          <w:szCs w:val="20"/>
          <w:lang w:val="lt-LT"/>
        </w:rPr>
        <w:t>Gauti</w:t>
      </w:r>
      <w:r w:rsidR="007F3678" w:rsidRPr="0069013D">
        <w:rPr>
          <w:sz w:val="20"/>
          <w:szCs w:val="20"/>
          <w:lang w:val="lt-LT"/>
        </w:rPr>
        <w:t xml:space="preserve"> </w:t>
      </w:r>
      <w:r w:rsidRPr="0069013D">
        <w:rPr>
          <w:sz w:val="20"/>
          <w:szCs w:val="20"/>
          <w:lang w:val="lt-LT"/>
        </w:rPr>
        <w:t xml:space="preserve">iš </w:t>
      </w:r>
      <w:r w:rsidR="00970325" w:rsidRPr="0069013D">
        <w:rPr>
          <w:sz w:val="20"/>
          <w:szCs w:val="20"/>
          <w:lang w:val="lt-LT"/>
        </w:rPr>
        <w:t xml:space="preserve">Kliento </w:t>
      </w:r>
      <w:r w:rsidRPr="0069013D">
        <w:rPr>
          <w:sz w:val="20"/>
          <w:szCs w:val="20"/>
          <w:lang w:val="lt-LT"/>
        </w:rPr>
        <w:t>senos statybos</w:t>
      </w:r>
      <w:r w:rsidR="009D649F">
        <w:rPr>
          <w:sz w:val="20"/>
          <w:szCs w:val="20"/>
          <w:lang w:val="lt-LT"/>
        </w:rPr>
        <w:t xml:space="preserve"> statinių</w:t>
      </w:r>
      <w:r w:rsidRPr="0069013D">
        <w:rPr>
          <w:sz w:val="20"/>
          <w:szCs w:val="20"/>
          <w:lang w:val="lt-LT"/>
        </w:rPr>
        <w:t xml:space="preserve"> </w:t>
      </w:r>
      <w:r w:rsidR="009D649F">
        <w:rPr>
          <w:sz w:val="20"/>
          <w:szCs w:val="20"/>
          <w:lang w:val="lt-LT"/>
        </w:rPr>
        <w:t>(</w:t>
      </w:r>
      <w:r w:rsidRPr="0069013D">
        <w:rPr>
          <w:sz w:val="20"/>
          <w:szCs w:val="20"/>
          <w:lang w:val="lt-LT"/>
        </w:rPr>
        <w:t>inžinerinių statinių</w:t>
      </w:r>
      <w:r w:rsidR="009D649F">
        <w:rPr>
          <w:sz w:val="20"/>
          <w:szCs w:val="20"/>
          <w:lang w:val="lt-LT"/>
        </w:rPr>
        <w:t>)</w:t>
      </w:r>
      <w:r w:rsidR="006136F0">
        <w:rPr>
          <w:sz w:val="20"/>
          <w:szCs w:val="20"/>
          <w:lang w:val="lt-LT"/>
        </w:rPr>
        <w:t xml:space="preserve"> </w:t>
      </w:r>
      <w:r w:rsidRPr="0069013D">
        <w:rPr>
          <w:sz w:val="20"/>
          <w:szCs w:val="20"/>
          <w:lang w:val="lt-LT"/>
        </w:rPr>
        <w:t>geodezines nuotraukas</w:t>
      </w:r>
      <w:r w:rsidR="007F3678">
        <w:rPr>
          <w:sz w:val="20"/>
          <w:szCs w:val="20"/>
          <w:lang w:val="lt-LT"/>
        </w:rPr>
        <w:t xml:space="preserve"> per informacinę sistemą TIVIS</w:t>
      </w:r>
      <w:r w:rsidR="00B55FC3">
        <w:rPr>
          <w:sz w:val="20"/>
          <w:szCs w:val="20"/>
          <w:lang w:val="lt-LT"/>
        </w:rPr>
        <w:t>.</w:t>
      </w:r>
      <w:r w:rsidRPr="0069013D">
        <w:rPr>
          <w:sz w:val="20"/>
          <w:szCs w:val="20"/>
          <w:lang w:val="lt-LT"/>
        </w:rPr>
        <w:t xml:space="preserve"> </w:t>
      </w:r>
    </w:p>
    <w:p w14:paraId="3893F7B6" w14:textId="2BE85D71" w:rsidR="00CA5E1E" w:rsidRPr="0069013D" w:rsidRDefault="00CA5E1E" w:rsidP="00482F76">
      <w:pPr>
        <w:pStyle w:val="Default"/>
        <w:contextualSpacing/>
        <w:jc w:val="both"/>
        <w:rPr>
          <w:sz w:val="20"/>
          <w:szCs w:val="20"/>
          <w:lang w:val="lt-LT"/>
        </w:rPr>
      </w:pPr>
      <w:r w:rsidRPr="0069013D">
        <w:rPr>
          <w:sz w:val="20"/>
          <w:szCs w:val="20"/>
          <w:lang w:val="lt-LT"/>
        </w:rPr>
        <w:t>5.1.3.2. VĮ Registrų centre užsakyti senos statybos</w:t>
      </w:r>
      <w:r w:rsidR="007F3678">
        <w:rPr>
          <w:sz w:val="20"/>
          <w:szCs w:val="20"/>
          <w:lang w:val="lt-LT"/>
        </w:rPr>
        <w:t xml:space="preserve"> statinių</w:t>
      </w:r>
      <w:r w:rsidRPr="0069013D">
        <w:rPr>
          <w:sz w:val="20"/>
          <w:szCs w:val="20"/>
          <w:lang w:val="lt-LT"/>
        </w:rPr>
        <w:t xml:space="preserve"> </w:t>
      </w:r>
      <w:r w:rsidR="007F3678">
        <w:rPr>
          <w:sz w:val="20"/>
          <w:szCs w:val="20"/>
          <w:lang w:val="lt-LT"/>
        </w:rPr>
        <w:t>(</w:t>
      </w:r>
      <w:r w:rsidRPr="0069013D">
        <w:rPr>
          <w:sz w:val="20"/>
          <w:szCs w:val="20"/>
          <w:lang w:val="lt-LT"/>
        </w:rPr>
        <w:t>inžinerinių statinių</w:t>
      </w:r>
      <w:r w:rsidR="007F3678">
        <w:rPr>
          <w:sz w:val="20"/>
          <w:szCs w:val="20"/>
          <w:lang w:val="lt-LT"/>
        </w:rPr>
        <w:t>)</w:t>
      </w:r>
      <w:r w:rsidRPr="0069013D">
        <w:rPr>
          <w:sz w:val="20"/>
          <w:szCs w:val="20"/>
          <w:lang w:val="lt-LT"/>
        </w:rPr>
        <w:t xml:space="preserve"> objekto kadastrinių matavimų bylos duomenų paketą (bylos koregavimui). </w:t>
      </w:r>
    </w:p>
    <w:p w14:paraId="3893F7BA" w14:textId="13A19107" w:rsidR="00CA5E1E" w:rsidRPr="0069013D" w:rsidRDefault="00CA5E1E" w:rsidP="00482F76">
      <w:pPr>
        <w:pStyle w:val="Default"/>
        <w:contextualSpacing/>
        <w:jc w:val="both"/>
        <w:rPr>
          <w:sz w:val="20"/>
          <w:szCs w:val="20"/>
          <w:lang w:val="lt-LT"/>
        </w:rPr>
      </w:pPr>
      <w:r w:rsidRPr="0069013D">
        <w:rPr>
          <w:sz w:val="20"/>
          <w:szCs w:val="20"/>
          <w:lang w:val="lt-LT"/>
        </w:rPr>
        <w:lastRenderedPageBreak/>
        <w:t>5.1.3.3. Atlikti senų kontrolinių geodezinių nuotraukų tikslinimo (skaitmenizavimo) paslaugas, sudarant objekto kadastrinių matavimų bylas</w:t>
      </w:r>
      <w:r w:rsidR="006136F0">
        <w:rPr>
          <w:sz w:val="20"/>
          <w:szCs w:val="20"/>
          <w:lang w:val="lt-LT"/>
        </w:rPr>
        <w:t xml:space="preserve"> </w:t>
      </w:r>
      <w:r w:rsidRPr="0069013D">
        <w:rPr>
          <w:sz w:val="20"/>
          <w:szCs w:val="20"/>
          <w:lang w:val="lt-LT"/>
        </w:rPr>
        <w:t>.</w:t>
      </w:r>
      <w:proofErr w:type="spellStart"/>
      <w:r w:rsidRPr="0069013D">
        <w:rPr>
          <w:sz w:val="20"/>
          <w:szCs w:val="20"/>
          <w:lang w:val="lt-LT"/>
        </w:rPr>
        <w:t>pdf</w:t>
      </w:r>
      <w:proofErr w:type="spellEnd"/>
      <w:r w:rsidRPr="0069013D">
        <w:rPr>
          <w:sz w:val="20"/>
          <w:szCs w:val="20"/>
          <w:lang w:val="lt-LT"/>
        </w:rPr>
        <w:t xml:space="preserve"> formate, kuris turi būti pasirašytas saugiu, galiojančiu </w:t>
      </w:r>
      <w:r w:rsidR="007F31C4" w:rsidRPr="0069013D">
        <w:rPr>
          <w:sz w:val="20"/>
          <w:szCs w:val="20"/>
          <w:lang w:val="lt-LT"/>
        </w:rPr>
        <w:t xml:space="preserve">Paslaugų teikėjo </w:t>
      </w:r>
      <w:r w:rsidRPr="0069013D">
        <w:rPr>
          <w:sz w:val="20"/>
          <w:szCs w:val="20"/>
          <w:lang w:val="lt-LT"/>
        </w:rPr>
        <w:t xml:space="preserve">elektroniniu parašu. Kontrolinės geodezinės nuotraukos turi būti tikslinamos vietoje (koordinuojant </w:t>
      </w:r>
      <w:r w:rsidR="007F3678">
        <w:rPr>
          <w:sz w:val="20"/>
          <w:szCs w:val="20"/>
          <w:lang w:val="lt-LT"/>
        </w:rPr>
        <w:t>inžinerinius statinius</w:t>
      </w:r>
      <w:r w:rsidRPr="0069013D">
        <w:rPr>
          <w:sz w:val="20"/>
          <w:szCs w:val="20"/>
          <w:lang w:val="lt-LT"/>
        </w:rPr>
        <w:t xml:space="preserve">). Patikslintos kontrolinės geodezinės nuotraukos privalo būti suderintos su </w:t>
      </w:r>
      <w:r w:rsidR="00970325" w:rsidRPr="0069013D">
        <w:rPr>
          <w:sz w:val="20"/>
          <w:szCs w:val="20"/>
          <w:lang w:val="lt-LT"/>
        </w:rPr>
        <w:t xml:space="preserve">Klientu </w:t>
      </w:r>
      <w:r w:rsidRPr="0069013D">
        <w:rPr>
          <w:sz w:val="20"/>
          <w:szCs w:val="20"/>
          <w:lang w:val="lt-LT"/>
        </w:rPr>
        <w:t xml:space="preserve">bei savivaldybių GIS skyriais. </w:t>
      </w:r>
    </w:p>
    <w:p w14:paraId="3893F7BB" w14:textId="2858B75A" w:rsidR="00CA5E1E" w:rsidRPr="0069013D" w:rsidRDefault="00CA5E1E" w:rsidP="00482F76">
      <w:pPr>
        <w:pStyle w:val="Default"/>
        <w:contextualSpacing/>
        <w:jc w:val="both"/>
        <w:rPr>
          <w:sz w:val="20"/>
          <w:szCs w:val="20"/>
          <w:lang w:val="lt-LT"/>
        </w:rPr>
      </w:pPr>
      <w:r w:rsidRPr="0069013D">
        <w:rPr>
          <w:sz w:val="20"/>
          <w:szCs w:val="20"/>
          <w:lang w:val="lt-LT"/>
        </w:rPr>
        <w:t>5.1.3.4. Patikrinti senos statybos</w:t>
      </w:r>
      <w:r w:rsidR="004D3154">
        <w:rPr>
          <w:sz w:val="20"/>
          <w:szCs w:val="20"/>
          <w:lang w:val="lt-LT"/>
        </w:rPr>
        <w:t xml:space="preserve"> statinių</w:t>
      </w:r>
      <w:r w:rsidRPr="0069013D">
        <w:rPr>
          <w:sz w:val="20"/>
          <w:szCs w:val="20"/>
          <w:lang w:val="lt-LT"/>
        </w:rPr>
        <w:t xml:space="preserve"> </w:t>
      </w:r>
      <w:r w:rsidR="004D3154">
        <w:rPr>
          <w:sz w:val="20"/>
          <w:szCs w:val="20"/>
          <w:lang w:val="lt-LT"/>
        </w:rPr>
        <w:t>(</w:t>
      </w:r>
      <w:r w:rsidRPr="0069013D">
        <w:rPr>
          <w:sz w:val="20"/>
          <w:szCs w:val="20"/>
          <w:lang w:val="lt-LT"/>
        </w:rPr>
        <w:t>inžinerinių statinių</w:t>
      </w:r>
      <w:r w:rsidR="004D3154">
        <w:rPr>
          <w:sz w:val="20"/>
          <w:szCs w:val="20"/>
          <w:lang w:val="lt-LT"/>
        </w:rPr>
        <w:t>)</w:t>
      </w:r>
      <w:r w:rsidRPr="0069013D">
        <w:rPr>
          <w:sz w:val="20"/>
          <w:szCs w:val="20"/>
          <w:lang w:val="lt-LT"/>
        </w:rPr>
        <w:t xml:space="preserve"> objekto vietos administracines ribas tarp savivaldybių. </w:t>
      </w:r>
    </w:p>
    <w:p w14:paraId="3893F7BC" w14:textId="6F8D0DCC" w:rsidR="00CA5E1E" w:rsidRPr="0069013D" w:rsidRDefault="00CA5E1E" w:rsidP="00482F76">
      <w:pPr>
        <w:pStyle w:val="Default"/>
        <w:contextualSpacing/>
        <w:jc w:val="both"/>
        <w:rPr>
          <w:sz w:val="20"/>
          <w:szCs w:val="20"/>
          <w:lang w:val="lt-LT"/>
        </w:rPr>
      </w:pPr>
      <w:r w:rsidRPr="0069013D">
        <w:rPr>
          <w:sz w:val="20"/>
          <w:szCs w:val="20"/>
          <w:lang w:val="lt-LT"/>
        </w:rPr>
        <w:t xml:space="preserve">5.1.3.5. VĮ Registrų centre patikrinti senos statybos </w:t>
      </w:r>
      <w:r w:rsidR="001F1835">
        <w:rPr>
          <w:sz w:val="20"/>
          <w:szCs w:val="20"/>
          <w:lang w:val="lt-LT"/>
        </w:rPr>
        <w:t>statinių (</w:t>
      </w:r>
      <w:r w:rsidRPr="0069013D">
        <w:rPr>
          <w:sz w:val="20"/>
          <w:szCs w:val="20"/>
          <w:lang w:val="lt-LT"/>
        </w:rPr>
        <w:t>inžinerinių statinių</w:t>
      </w:r>
      <w:r w:rsidR="001F1835">
        <w:rPr>
          <w:sz w:val="20"/>
          <w:szCs w:val="20"/>
          <w:lang w:val="lt-LT"/>
        </w:rPr>
        <w:t>) vietos koordinates.</w:t>
      </w:r>
      <w:r w:rsidRPr="0069013D">
        <w:rPr>
          <w:sz w:val="20"/>
          <w:szCs w:val="20"/>
          <w:lang w:val="lt-LT"/>
        </w:rPr>
        <w:t xml:space="preserve"> </w:t>
      </w:r>
      <w:r w:rsidR="001F1835">
        <w:rPr>
          <w:sz w:val="20"/>
          <w:szCs w:val="20"/>
          <w:lang w:val="lt-LT"/>
        </w:rPr>
        <w:t xml:space="preserve">Jeigu tai dujų tinklai - </w:t>
      </w:r>
      <w:r w:rsidRPr="0069013D">
        <w:rPr>
          <w:sz w:val="20"/>
          <w:szCs w:val="20"/>
          <w:lang w:val="lt-LT"/>
        </w:rPr>
        <w:t xml:space="preserve">objekto prisijungimo prie esamo dujotiekio vietos koordinates. </w:t>
      </w:r>
    </w:p>
    <w:p w14:paraId="3893F7BD" w14:textId="12EC0748" w:rsidR="00CA5E1E" w:rsidRPr="0069013D" w:rsidRDefault="00CA5E1E" w:rsidP="00482F76">
      <w:pPr>
        <w:pStyle w:val="Default"/>
        <w:contextualSpacing/>
        <w:jc w:val="both"/>
        <w:rPr>
          <w:color w:val="auto"/>
          <w:sz w:val="20"/>
          <w:szCs w:val="20"/>
          <w:lang w:val="lt-LT"/>
        </w:rPr>
      </w:pPr>
      <w:r w:rsidRPr="0069013D">
        <w:rPr>
          <w:color w:val="auto"/>
          <w:sz w:val="20"/>
          <w:szCs w:val="20"/>
          <w:lang w:val="lt-LT"/>
        </w:rPr>
        <w:t xml:space="preserve">5.1.3.6. Pateikti VĮ Registrų centrui senos statybos </w:t>
      </w:r>
      <w:r w:rsidR="008266E9">
        <w:rPr>
          <w:color w:val="auto"/>
          <w:sz w:val="20"/>
          <w:szCs w:val="20"/>
          <w:lang w:val="lt-LT"/>
        </w:rPr>
        <w:t>statinių (</w:t>
      </w:r>
      <w:r w:rsidRPr="0069013D">
        <w:rPr>
          <w:color w:val="auto"/>
          <w:sz w:val="20"/>
          <w:szCs w:val="20"/>
          <w:lang w:val="lt-LT"/>
        </w:rPr>
        <w:t>inžinerinių statinių</w:t>
      </w:r>
      <w:r w:rsidR="008266E9">
        <w:rPr>
          <w:color w:val="auto"/>
          <w:sz w:val="20"/>
          <w:szCs w:val="20"/>
          <w:lang w:val="lt-LT"/>
        </w:rPr>
        <w:t>)</w:t>
      </w:r>
      <w:r w:rsidRPr="0069013D">
        <w:rPr>
          <w:color w:val="auto"/>
          <w:sz w:val="20"/>
          <w:szCs w:val="20"/>
          <w:lang w:val="lt-LT"/>
        </w:rPr>
        <w:t xml:space="preserve"> patikslintą objekto kadastrinių matavimų bylą išankstinei patikrai. </w:t>
      </w:r>
    </w:p>
    <w:p w14:paraId="3893F7BE" w14:textId="4F0476F3" w:rsidR="00CA5E1E" w:rsidRPr="0069013D" w:rsidRDefault="00CA5E1E" w:rsidP="00482F76">
      <w:pPr>
        <w:pStyle w:val="Default"/>
        <w:contextualSpacing/>
        <w:jc w:val="both"/>
        <w:rPr>
          <w:color w:val="auto"/>
          <w:sz w:val="20"/>
          <w:szCs w:val="20"/>
          <w:lang w:val="lt-LT"/>
        </w:rPr>
      </w:pPr>
      <w:r w:rsidRPr="0069013D">
        <w:rPr>
          <w:color w:val="auto"/>
          <w:sz w:val="20"/>
          <w:szCs w:val="20"/>
          <w:lang w:val="lt-LT"/>
        </w:rPr>
        <w:t xml:space="preserve">5.1.3.7. </w:t>
      </w:r>
      <w:r w:rsidR="008266E9" w:rsidRPr="0069013D">
        <w:rPr>
          <w:sz w:val="20"/>
          <w:szCs w:val="20"/>
          <w:lang w:val="lt-LT"/>
        </w:rPr>
        <w:t>P</w:t>
      </w:r>
      <w:r w:rsidR="008266E9">
        <w:rPr>
          <w:sz w:val="20"/>
          <w:szCs w:val="20"/>
          <w:lang w:val="lt-LT"/>
        </w:rPr>
        <w:t>ateikti</w:t>
      </w:r>
      <w:r w:rsidR="008266E9" w:rsidRPr="0069013D">
        <w:rPr>
          <w:sz w:val="20"/>
          <w:szCs w:val="20"/>
          <w:lang w:val="lt-LT"/>
        </w:rPr>
        <w:t xml:space="preserve"> rekonstruoto </w:t>
      </w:r>
      <w:r w:rsidR="008266E9">
        <w:rPr>
          <w:sz w:val="20"/>
          <w:szCs w:val="20"/>
          <w:lang w:val="lt-LT"/>
        </w:rPr>
        <w:t>statinio (inžinerinio statinio)</w:t>
      </w:r>
      <w:r w:rsidR="008266E9" w:rsidRPr="0069013D">
        <w:rPr>
          <w:sz w:val="20"/>
          <w:szCs w:val="20"/>
          <w:lang w:val="lt-LT"/>
        </w:rPr>
        <w:t xml:space="preserve"> koreguotas kadastrinių matavimų bylas Klientui </w:t>
      </w:r>
      <w:r w:rsidR="008266E9">
        <w:rPr>
          <w:sz w:val="20"/>
          <w:szCs w:val="20"/>
          <w:lang w:val="lt-LT"/>
        </w:rPr>
        <w:t>per informacinę sistemą TIVIS.</w:t>
      </w:r>
    </w:p>
    <w:p w14:paraId="3893F7BF" w14:textId="77777777" w:rsidR="00CA5E1E" w:rsidRPr="0069013D" w:rsidRDefault="00CA5E1E" w:rsidP="00482F76">
      <w:pPr>
        <w:pStyle w:val="Default"/>
        <w:contextualSpacing/>
        <w:jc w:val="both"/>
        <w:rPr>
          <w:color w:val="auto"/>
          <w:sz w:val="20"/>
          <w:szCs w:val="20"/>
          <w:lang w:val="lt-LT"/>
        </w:rPr>
      </w:pPr>
    </w:p>
    <w:p w14:paraId="3893F7C0" w14:textId="6AE16F3F" w:rsidR="00CA5E1E" w:rsidRPr="0069013D" w:rsidRDefault="00145658" w:rsidP="00482F76">
      <w:pPr>
        <w:pStyle w:val="Default"/>
        <w:pBdr>
          <w:bottom w:val="single" w:sz="4" w:space="1" w:color="auto"/>
        </w:pBdr>
        <w:contextualSpacing/>
        <w:jc w:val="both"/>
        <w:rPr>
          <w:color w:val="auto"/>
          <w:sz w:val="20"/>
          <w:szCs w:val="20"/>
          <w:lang w:val="lt-LT"/>
        </w:rPr>
      </w:pPr>
      <w:r>
        <w:rPr>
          <w:b/>
          <w:bCs/>
          <w:color w:val="auto"/>
          <w:sz w:val="20"/>
          <w:szCs w:val="20"/>
          <w:lang w:val="lt-LT"/>
        </w:rPr>
        <w:t xml:space="preserve">5.1.4. </w:t>
      </w:r>
      <w:r w:rsidR="00CA5E1E" w:rsidRPr="0069013D">
        <w:rPr>
          <w:b/>
          <w:bCs/>
          <w:color w:val="auto"/>
          <w:sz w:val="20"/>
          <w:szCs w:val="20"/>
          <w:lang w:val="lt-LT"/>
        </w:rPr>
        <w:t xml:space="preserve">Rekonstruotų/nugriautų </w:t>
      </w:r>
      <w:r w:rsidR="009D649F">
        <w:rPr>
          <w:b/>
          <w:bCs/>
          <w:color w:val="auto"/>
          <w:sz w:val="20"/>
          <w:szCs w:val="20"/>
          <w:lang w:val="lt-LT"/>
        </w:rPr>
        <w:t>statinių (inžinerinių statinių)</w:t>
      </w:r>
      <w:r w:rsidR="009D649F" w:rsidRPr="0069013D">
        <w:rPr>
          <w:b/>
          <w:bCs/>
          <w:color w:val="auto"/>
          <w:sz w:val="20"/>
          <w:szCs w:val="20"/>
          <w:lang w:val="lt-LT"/>
        </w:rPr>
        <w:t xml:space="preserve"> </w:t>
      </w:r>
      <w:r w:rsidR="00CA5E1E" w:rsidRPr="0069013D">
        <w:rPr>
          <w:b/>
          <w:bCs/>
          <w:color w:val="auto"/>
          <w:sz w:val="20"/>
          <w:szCs w:val="20"/>
          <w:lang w:val="lt-LT"/>
        </w:rPr>
        <w:t xml:space="preserve">kadastrinių matavimų bylų koregavimo </w:t>
      </w:r>
      <w:r w:rsidR="007868D7">
        <w:rPr>
          <w:b/>
          <w:bCs/>
          <w:color w:val="auto"/>
          <w:sz w:val="20"/>
          <w:szCs w:val="20"/>
          <w:lang w:val="lt-LT"/>
        </w:rPr>
        <w:t>P</w:t>
      </w:r>
      <w:r w:rsidR="00CA5E1E" w:rsidRPr="0069013D">
        <w:rPr>
          <w:b/>
          <w:bCs/>
          <w:color w:val="auto"/>
          <w:sz w:val="20"/>
          <w:szCs w:val="20"/>
          <w:lang w:val="lt-LT"/>
        </w:rPr>
        <w:t xml:space="preserve">aslaugos: </w:t>
      </w:r>
    </w:p>
    <w:p w14:paraId="3893F7C2" w14:textId="1261B457" w:rsidR="00CA5E1E" w:rsidRPr="0069013D" w:rsidRDefault="00CA5E1E" w:rsidP="00482F76">
      <w:pPr>
        <w:pStyle w:val="Default"/>
        <w:contextualSpacing/>
        <w:jc w:val="both"/>
        <w:rPr>
          <w:color w:val="auto"/>
          <w:sz w:val="20"/>
          <w:szCs w:val="20"/>
          <w:lang w:val="lt-LT"/>
        </w:rPr>
      </w:pPr>
      <w:r w:rsidRPr="0069013D">
        <w:rPr>
          <w:color w:val="auto"/>
          <w:sz w:val="20"/>
          <w:szCs w:val="20"/>
          <w:lang w:val="lt-LT"/>
        </w:rPr>
        <w:t xml:space="preserve">Suteikdamas Paslaugas </w:t>
      </w:r>
      <w:r w:rsidR="00970325" w:rsidRPr="0069013D">
        <w:rPr>
          <w:color w:val="auto"/>
          <w:sz w:val="20"/>
          <w:szCs w:val="20"/>
          <w:lang w:val="lt-LT"/>
        </w:rPr>
        <w:t xml:space="preserve">Paslaugų teikėjas </w:t>
      </w:r>
      <w:r w:rsidRPr="0069013D">
        <w:rPr>
          <w:color w:val="auto"/>
          <w:sz w:val="20"/>
          <w:szCs w:val="20"/>
          <w:lang w:val="lt-LT"/>
        </w:rPr>
        <w:t xml:space="preserve">turės: </w:t>
      </w:r>
    </w:p>
    <w:p w14:paraId="3893F7C3" w14:textId="40D7EF98" w:rsidR="00CA5E1E" w:rsidRPr="0069013D" w:rsidRDefault="00CA5E1E" w:rsidP="00482F76">
      <w:pPr>
        <w:pStyle w:val="Default"/>
        <w:contextualSpacing/>
        <w:jc w:val="both"/>
        <w:rPr>
          <w:color w:val="auto"/>
          <w:sz w:val="20"/>
          <w:szCs w:val="20"/>
          <w:lang w:val="lt-LT"/>
        </w:rPr>
      </w:pPr>
      <w:r w:rsidRPr="0069013D">
        <w:rPr>
          <w:color w:val="auto"/>
          <w:sz w:val="20"/>
          <w:szCs w:val="20"/>
          <w:lang w:val="lt-LT"/>
        </w:rPr>
        <w:t xml:space="preserve">5.1.4.1. </w:t>
      </w:r>
      <w:r w:rsidR="009D649F">
        <w:rPr>
          <w:color w:val="auto"/>
          <w:sz w:val="20"/>
          <w:szCs w:val="20"/>
          <w:lang w:val="lt-LT"/>
        </w:rPr>
        <w:t>Gauti</w:t>
      </w:r>
      <w:r w:rsidR="009D649F" w:rsidRPr="0069013D">
        <w:rPr>
          <w:color w:val="auto"/>
          <w:sz w:val="20"/>
          <w:szCs w:val="20"/>
          <w:lang w:val="lt-LT"/>
        </w:rPr>
        <w:t xml:space="preserve"> </w:t>
      </w:r>
      <w:r w:rsidRPr="0069013D">
        <w:rPr>
          <w:color w:val="auto"/>
          <w:sz w:val="20"/>
          <w:szCs w:val="20"/>
          <w:lang w:val="lt-LT"/>
        </w:rPr>
        <w:t xml:space="preserve">iš </w:t>
      </w:r>
      <w:r w:rsidR="00970325" w:rsidRPr="0069013D">
        <w:rPr>
          <w:color w:val="auto"/>
          <w:sz w:val="20"/>
          <w:szCs w:val="20"/>
          <w:lang w:val="lt-LT"/>
        </w:rPr>
        <w:t xml:space="preserve">Kliento </w:t>
      </w:r>
      <w:r w:rsidRPr="0069013D">
        <w:rPr>
          <w:color w:val="auto"/>
          <w:sz w:val="20"/>
          <w:szCs w:val="20"/>
          <w:lang w:val="lt-LT"/>
        </w:rPr>
        <w:t xml:space="preserve">rekonstruoto/nugriauto </w:t>
      </w:r>
      <w:r w:rsidR="009D649F">
        <w:rPr>
          <w:color w:val="auto"/>
          <w:sz w:val="20"/>
          <w:szCs w:val="20"/>
          <w:lang w:val="lt-LT"/>
        </w:rPr>
        <w:t>statinio (inžinerinio statinio)</w:t>
      </w:r>
      <w:r w:rsidR="009D649F" w:rsidRPr="0069013D">
        <w:rPr>
          <w:color w:val="auto"/>
          <w:sz w:val="20"/>
          <w:szCs w:val="20"/>
          <w:lang w:val="lt-LT"/>
        </w:rPr>
        <w:t xml:space="preserve"> </w:t>
      </w:r>
      <w:r w:rsidRPr="0069013D">
        <w:rPr>
          <w:color w:val="auto"/>
          <w:sz w:val="20"/>
          <w:szCs w:val="20"/>
          <w:lang w:val="lt-LT"/>
        </w:rPr>
        <w:t xml:space="preserve">kadastrinių matavimų bylas </w:t>
      </w:r>
      <w:r w:rsidR="00731297">
        <w:rPr>
          <w:color w:val="auto"/>
          <w:sz w:val="20"/>
          <w:szCs w:val="20"/>
          <w:lang w:val="lt-LT"/>
        </w:rPr>
        <w:t>per informacinę sistemą TIVIS</w:t>
      </w:r>
      <w:r w:rsidRPr="0069013D">
        <w:rPr>
          <w:color w:val="auto"/>
          <w:sz w:val="20"/>
          <w:szCs w:val="20"/>
          <w:lang w:val="lt-LT"/>
        </w:rPr>
        <w:t xml:space="preserve">. </w:t>
      </w:r>
    </w:p>
    <w:p w14:paraId="3893F7C4" w14:textId="07CF985F" w:rsidR="00CA5E1E" w:rsidRPr="0069013D" w:rsidRDefault="00CA5E1E" w:rsidP="00482F76">
      <w:pPr>
        <w:pStyle w:val="Default"/>
        <w:contextualSpacing/>
        <w:jc w:val="both"/>
        <w:rPr>
          <w:color w:val="auto"/>
          <w:sz w:val="20"/>
          <w:szCs w:val="20"/>
          <w:lang w:val="lt-LT"/>
        </w:rPr>
      </w:pPr>
      <w:r w:rsidRPr="0069013D">
        <w:rPr>
          <w:color w:val="auto"/>
          <w:sz w:val="20"/>
          <w:szCs w:val="20"/>
          <w:lang w:val="lt-LT"/>
        </w:rPr>
        <w:t xml:space="preserve">5.1.4.2. Pakoreguoti rekonstruoto/nugriauto </w:t>
      </w:r>
      <w:r w:rsidR="00731297">
        <w:rPr>
          <w:color w:val="auto"/>
          <w:sz w:val="20"/>
          <w:szCs w:val="20"/>
          <w:lang w:val="lt-LT"/>
        </w:rPr>
        <w:t>statinio (inžinerinio statinio)</w:t>
      </w:r>
      <w:r w:rsidR="00731297" w:rsidRPr="0069013D">
        <w:rPr>
          <w:color w:val="auto"/>
          <w:sz w:val="20"/>
          <w:szCs w:val="20"/>
          <w:lang w:val="lt-LT"/>
        </w:rPr>
        <w:t xml:space="preserve"> </w:t>
      </w:r>
      <w:r w:rsidRPr="0069013D">
        <w:rPr>
          <w:color w:val="auto"/>
          <w:sz w:val="20"/>
          <w:szCs w:val="20"/>
          <w:lang w:val="lt-LT"/>
        </w:rPr>
        <w:t>kadastrinių matavimų bylas .</w:t>
      </w:r>
      <w:proofErr w:type="spellStart"/>
      <w:r w:rsidRPr="0069013D">
        <w:rPr>
          <w:color w:val="auto"/>
          <w:sz w:val="20"/>
          <w:szCs w:val="20"/>
          <w:lang w:val="lt-LT"/>
        </w:rPr>
        <w:t>pdf</w:t>
      </w:r>
      <w:proofErr w:type="spellEnd"/>
      <w:r w:rsidRPr="0069013D">
        <w:rPr>
          <w:color w:val="auto"/>
          <w:sz w:val="20"/>
          <w:szCs w:val="20"/>
          <w:lang w:val="lt-LT"/>
        </w:rPr>
        <w:t xml:space="preserve"> formate, kuris turi būti pasirašytas </w:t>
      </w:r>
      <w:r w:rsidR="007F31C4" w:rsidRPr="0069013D">
        <w:rPr>
          <w:color w:val="auto"/>
          <w:sz w:val="20"/>
          <w:szCs w:val="20"/>
          <w:lang w:val="lt-LT"/>
        </w:rPr>
        <w:t xml:space="preserve">Paslaugų teikėjo </w:t>
      </w:r>
      <w:r w:rsidRPr="0069013D">
        <w:rPr>
          <w:color w:val="auto"/>
          <w:sz w:val="20"/>
          <w:szCs w:val="20"/>
          <w:lang w:val="lt-LT"/>
        </w:rPr>
        <w:t xml:space="preserve">saugiu, galiojančiu elektroniniu parašu. </w:t>
      </w:r>
    </w:p>
    <w:p w14:paraId="3893F7C5" w14:textId="77777777" w:rsidR="00CA5E1E" w:rsidRPr="0069013D" w:rsidRDefault="00CA5E1E" w:rsidP="00482F76">
      <w:pPr>
        <w:pStyle w:val="Default"/>
        <w:contextualSpacing/>
        <w:jc w:val="both"/>
        <w:rPr>
          <w:color w:val="auto"/>
          <w:sz w:val="20"/>
          <w:szCs w:val="20"/>
          <w:lang w:val="lt-LT"/>
        </w:rPr>
      </w:pPr>
      <w:r w:rsidRPr="0069013D">
        <w:rPr>
          <w:color w:val="auto"/>
          <w:sz w:val="20"/>
          <w:szCs w:val="20"/>
          <w:lang w:val="lt-LT"/>
        </w:rPr>
        <w:t xml:space="preserve">5.1.4.3. VĮ Registrų centre patikrinti vietos koordinates. </w:t>
      </w:r>
    </w:p>
    <w:p w14:paraId="3893F7C6" w14:textId="2CB222EF" w:rsidR="00CA5E1E" w:rsidRPr="0069013D" w:rsidRDefault="00CA5E1E" w:rsidP="00482F76">
      <w:pPr>
        <w:pStyle w:val="Default"/>
        <w:contextualSpacing/>
        <w:jc w:val="both"/>
        <w:rPr>
          <w:color w:val="auto"/>
          <w:sz w:val="20"/>
          <w:szCs w:val="20"/>
          <w:lang w:val="lt-LT"/>
        </w:rPr>
      </w:pPr>
      <w:r w:rsidRPr="0069013D">
        <w:rPr>
          <w:color w:val="auto"/>
          <w:sz w:val="20"/>
          <w:szCs w:val="20"/>
          <w:lang w:val="lt-LT"/>
        </w:rPr>
        <w:t xml:space="preserve">5.1.4.4. Pateikti VĮ Registrų centrui </w:t>
      </w:r>
      <w:r w:rsidR="00FE7316">
        <w:rPr>
          <w:color w:val="auto"/>
          <w:sz w:val="20"/>
          <w:szCs w:val="20"/>
          <w:lang w:val="lt-LT"/>
        </w:rPr>
        <w:t>statinio (inžinerinio statinio)</w:t>
      </w:r>
      <w:r w:rsidRPr="0069013D">
        <w:rPr>
          <w:color w:val="auto"/>
          <w:sz w:val="20"/>
          <w:szCs w:val="20"/>
          <w:lang w:val="lt-LT"/>
        </w:rPr>
        <w:t xml:space="preserve"> kadastrinių matavimų bylą išankstinei patikrai</w:t>
      </w:r>
      <w:r w:rsidR="00D82ACB">
        <w:rPr>
          <w:color w:val="auto"/>
          <w:sz w:val="20"/>
          <w:szCs w:val="20"/>
          <w:lang w:val="lt-LT"/>
        </w:rPr>
        <w:t>.</w:t>
      </w:r>
    </w:p>
    <w:p w14:paraId="3893F7C7" w14:textId="3845873F" w:rsidR="00CA5E1E" w:rsidRDefault="00CA5E1E" w:rsidP="00482F76">
      <w:pPr>
        <w:pStyle w:val="Default"/>
        <w:contextualSpacing/>
        <w:jc w:val="both"/>
        <w:rPr>
          <w:color w:val="auto"/>
          <w:sz w:val="20"/>
          <w:szCs w:val="20"/>
          <w:lang w:val="lt-LT"/>
        </w:rPr>
      </w:pPr>
      <w:r w:rsidRPr="0069013D">
        <w:rPr>
          <w:color w:val="auto"/>
          <w:sz w:val="20"/>
          <w:szCs w:val="20"/>
          <w:lang w:val="lt-LT"/>
        </w:rPr>
        <w:t>5.1.4.5. P</w:t>
      </w:r>
      <w:r w:rsidR="005A42AA">
        <w:rPr>
          <w:color w:val="auto"/>
          <w:sz w:val="20"/>
          <w:szCs w:val="20"/>
          <w:lang w:val="lt-LT"/>
        </w:rPr>
        <w:t>ateikt</w:t>
      </w:r>
      <w:r w:rsidRPr="0069013D">
        <w:rPr>
          <w:color w:val="auto"/>
          <w:sz w:val="20"/>
          <w:szCs w:val="20"/>
          <w:lang w:val="lt-LT"/>
        </w:rPr>
        <w:t xml:space="preserve">i rekonstruoto/nugriauto </w:t>
      </w:r>
      <w:r w:rsidR="00FE7316">
        <w:rPr>
          <w:color w:val="auto"/>
          <w:sz w:val="20"/>
          <w:szCs w:val="20"/>
          <w:lang w:val="lt-LT"/>
        </w:rPr>
        <w:t>statinio (inžinerinio statinio)</w:t>
      </w:r>
      <w:r w:rsidR="00FE7316" w:rsidRPr="0069013D">
        <w:rPr>
          <w:color w:val="auto"/>
          <w:sz w:val="20"/>
          <w:szCs w:val="20"/>
          <w:lang w:val="lt-LT"/>
        </w:rPr>
        <w:t xml:space="preserve"> </w:t>
      </w:r>
      <w:r w:rsidRPr="0069013D">
        <w:rPr>
          <w:color w:val="auto"/>
          <w:sz w:val="20"/>
          <w:szCs w:val="20"/>
          <w:lang w:val="lt-LT"/>
        </w:rPr>
        <w:t xml:space="preserve">koreguotą kadastrinių matavimų bylą </w:t>
      </w:r>
      <w:r w:rsidR="00970325" w:rsidRPr="0069013D">
        <w:rPr>
          <w:color w:val="auto"/>
          <w:sz w:val="20"/>
          <w:szCs w:val="20"/>
          <w:lang w:val="lt-LT"/>
        </w:rPr>
        <w:t xml:space="preserve">Klientui </w:t>
      </w:r>
      <w:r w:rsidR="00E64FBD">
        <w:rPr>
          <w:color w:val="auto"/>
          <w:sz w:val="20"/>
          <w:szCs w:val="20"/>
          <w:lang w:val="lt-LT"/>
        </w:rPr>
        <w:t>p</w:t>
      </w:r>
      <w:r w:rsidR="00FE7316">
        <w:rPr>
          <w:color w:val="auto"/>
          <w:sz w:val="20"/>
          <w:szCs w:val="20"/>
          <w:lang w:val="lt-LT"/>
        </w:rPr>
        <w:t>er informacinę sistemą TIVIS.</w:t>
      </w:r>
    </w:p>
    <w:p w14:paraId="3893F7C8" w14:textId="77777777" w:rsidR="00CA5E1E" w:rsidRPr="0069013D" w:rsidRDefault="00CA5E1E" w:rsidP="00482F76">
      <w:pPr>
        <w:pStyle w:val="Default"/>
        <w:contextualSpacing/>
        <w:jc w:val="both"/>
        <w:rPr>
          <w:color w:val="auto"/>
          <w:sz w:val="20"/>
          <w:szCs w:val="20"/>
          <w:lang w:val="lt-LT"/>
        </w:rPr>
      </w:pPr>
    </w:p>
    <w:p w14:paraId="3893F7C9" w14:textId="6A4D96EC" w:rsidR="00CA5E1E" w:rsidRPr="0069013D" w:rsidRDefault="00145658" w:rsidP="00482F76">
      <w:pPr>
        <w:pStyle w:val="Default"/>
        <w:pBdr>
          <w:bottom w:val="single" w:sz="4" w:space="1" w:color="auto"/>
        </w:pBdr>
        <w:contextualSpacing/>
        <w:jc w:val="both"/>
        <w:rPr>
          <w:color w:val="auto"/>
          <w:sz w:val="20"/>
          <w:szCs w:val="20"/>
          <w:lang w:val="lt-LT"/>
        </w:rPr>
      </w:pPr>
      <w:r>
        <w:rPr>
          <w:b/>
          <w:bCs/>
          <w:color w:val="auto"/>
          <w:sz w:val="20"/>
          <w:szCs w:val="20"/>
          <w:lang w:val="lt-LT"/>
        </w:rPr>
        <w:t xml:space="preserve">5.1.5. </w:t>
      </w:r>
      <w:r w:rsidR="00FE7316">
        <w:rPr>
          <w:b/>
          <w:bCs/>
          <w:color w:val="auto"/>
          <w:sz w:val="20"/>
          <w:szCs w:val="20"/>
          <w:lang w:val="lt-LT"/>
        </w:rPr>
        <w:t>Statinių (i</w:t>
      </w:r>
      <w:r w:rsidR="00CA5E1E" w:rsidRPr="0069013D">
        <w:rPr>
          <w:b/>
          <w:bCs/>
          <w:color w:val="auto"/>
          <w:sz w:val="20"/>
          <w:szCs w:val="20"/>
          <w:lang w:val="lt-LT"/>
        </w:rPr>
        <w:t>nžinerinių statinių</w:t>
      </w:r>
      <w:r w:rsidR="00FE7316">
        <w:rPr>
          <w:b/>
          <w:bCs/>
          <w:color w:val="auto"/>
          <w:sz w:val="20"/>
          <w:szCs w:val="20"/>
          <w:lang w:val="lt-LT"/>
        </w:rPr>
        <w:t>)</w:t>
      </w:r>
      <w:r w:rsidR="00CA5E1E" w:rsidRPr="0069013D">
        <w:rPr>
          <w:b/>
          <w:bCs/>
          <w:color w:val="auto"/>
          <w:sz w:val="20"/>
          <w:szCs w:val="20"/>
          <w:lang w:val="lt-LT"/>
        </w:rPr>
        <w:t xml:space="preserve"> kadastrinių matavimų bylų pertvarkymo </w:t>
      </w:r>
      <w:r w:rsidR="007868D7">
        <w:rPr>
          <w:b/>
          <w:bCs/>
          <w:color w:val="auto"/>
          <w:sz w:val="20"/>
          <w:szCs w:val="20"/>
          <w:lang w:val="lt-LT"/>
        </w:rPr>
        <w:t>P</w:t>
      </w:r>
      <w:r w:rsidR="00CA5E1E" w:rsidRPr="0069013D">
        <w:rPr>
          <w:b/>
          <w:bCs/>
          <w:color w:val="auto"/>
          <w:sz w:val="20"/>
          <w:szCs w:val="20"/>
          <w:lang w:val="lt-LT"/>
        </w:rPr>
        <w:t xml:space="preserve">aslaugos: </w:t>
      </w:r>
    </w:p>
    <w:p w14:paraId="3893F7CB" w14:textId="3DA3C83B" w:rsidR="00CA5E1E" w:rsidRPr="0069013D" w:rsidRDefault="00CA5E1E" w:rsidP="00482F76">
      <w:pPr>
        <w:pStyle w:val="Default"/>
        <w:contextualSpacing/>
        <w:jc w:val="both"/>
        <w:rPr>
          <w:color w:val="auto"/>
          <w:sz w:val="20"/>
          <w:szCs w:val="20"/>
          <w:lang w:val="lt-LT"/>
        </w:rPr>
      </w:pPr>
      <w:r w:rsidRPr="0069013D">
        <w:rPr>
          <w:color w:val="auto"/>
          <w:sz w:val="20"/>
          <w:szCs w:val="20"/>
          <w:lang w:val="lt-LT"/>
        </w:rPr>
        <w:t xml:space="preserve">Suteikdamas Paslaugas </w:t>
      </w:r>
      <w:r w:rsidR="00970325" w:rsidRPr="0069013D">
        <w:rPr>
          <w:color w:val="auto"/>
          <w:sz w:val="20"/>
          <w:szCs w:val="20"/>
          <w:lang w:val="lt-LT"/>
        </w:rPr>
        <w:t xml:space="preserve">Paslaugų teikėjas </w:t>
      </w:r>
      <w:r w:rsidRPr="0069013D">
        <w:rPr>
          <w:color w:val="auto"/>
          <w:sz w:val="20"/>
          <w:szCs w:val="20"/>
          <w:lang w:val="lt-LT"/>
        </w:rPr>
        <w:t xml:space="preserve">turės: </w:t>
      </w:r>
    </w:p>
    <w:p w14:paraId="3893F7CC" w14:textId="79D39C87" w:rsidR="00CA5E1E" w:rsidRPr="0069013D" w:rsidRDefault="00CA5E1E" w:rsidP="00482F76">
      <w:pPr>
        <w:pStyle w:val="Default"/>
        <w:contextualSpacing/>
        <w:jc w:val="both"/>
        <w:rPr>
          <w:color w:val="auto"/>
          <w:sz w:val="20"/>
          <w:szCs w:val="20"/>
          <w:lang w:val="lt-LT"/>
        </w:rPr>
      </w:pPr>
      <w:r w:rsidRPr="0069013D">
        <w:rPr>
          <w:color w:val="auto"/>
          <w:sz w:val="20"/>
          <w:szCs w:val="20"/>
          <w:lang w:val="lt-LT"/>
        </w:rPr>
        <w:t xml:space="preserve">5.1.5.1. </w:t>
      </w:r>
      <w:r w:rsidR="00FE7316">
        <w:rPr>
          <w:color w:val="auto"/>
          <w:sz w:val="20"/>
          <w:szCs w:val="20"/>
          <w:lang w:val="lt-LT"/>
        </w:rPr>
        <w:t>Gauti</w:t>
      </w:r>
      <w:r w:rsidR="00FE7316" w:rsidRPr="0069013D">
        <w:rPr>
          <w:color w:val="auto"/>
          <w:sz w:val="20"/>
          <w:szCs w:val="20"/>
          <w:lang w:val="lt-LT"/>
        </w:rPr>
        <w:t xml:space="preserve"> </w:t>
      </w:r>
      <w:r w:rsidRPr="0069013D">
        <w:rPr>
          <w:color w:val="auto"/>
          <w:sz w:val="20"/>
          <w:szCs w:val="20"/>
          <w:lang w:val="lt-LT"/>
        </w:rPr>
        <w:t xml:space="preserve">iš </w:t>
      </w:r>
      <w:r w:rsidR="00970325" w:rsidRPr="0069013D">
        <w:rPr>
          <w:color w:val="auto"/>
          <w:sz w:val="20"/>
          <w:szCs w:val="20"/>
          <w:lang w:val="lt-LT"/>
        </w:rPr>
        <w:t>Kliento</w:t>
      </w:r>
      <w:r w:rsidR="006136F0">
        <w:rPr>
          <w:color w:val="auto"/>
          <w:sz w:val="20"/>
          <w:szCs w:val="20"/>
          <w:lang w:val="lt-LT"/>
        </w:rPr>
        <w:t xml:space="preserve"> </w:t>
      </w:r>
      <w:r w:rsidRPr="0069013D">
        <w:rPr>
          <w:color w:val="auto"/>
          <w:sz w:val="20"/>
          <w:szCs w:val="20"/>
          <w:lang w:val="lt-LT"/>
        </w:rPr>
        <w:t xml:space="preserve">kadastrinių matavimų bylą </w:t>
      </w:r>
      <w:r w:rsidR="00FE7316">
        <w:rPr>
          <w:color w:val="auto"/>
          <w:sz w:val="20"/>
          <w:szCs w:val="20"/>
          <w:lang w:val="lt-LT"/>
        </w:rPr>
        <w:t>per informacinę sistemą TIVIS.</w:t>
      </w:r>
    </w:p>
    <w:p w14:paraId="3893F7CD" w14:textId="72F1D9AE" w:rsidR="00CA5E1E" w:rsidRPr="0069013D" w:rsidRDefault="00CA5E1E" w:rsidP="00482F76">
      <w:pPr>
        <w:pStyle w:val="Default"/>
        <w:contextualSpacing/>
        <w:jc w:val="both"/>
        <w:rPr>
          <w:color w:val="auto"/>
          <w:sz w:val="20"/>
          <w:szCs w:val="20"/>
          <w:lang w:val="lt-LT"/>
        </w:rPr>
      </w:pPr>
      <w:r w:rsidRPr="0069013D">
        <w:rPr>
          <w:color w:val="auto"/>
          <w:sz w:val="20"/>
          <w:szCs w:val="20"/>
          <w:lang w:val="lt-LT"/>
        </w:rPr>
        <w:t xml:space="preserve">5.1.5.2. VĮ Registrų centre užsakyti </w:t>
      </w:r>
      <w:r w:rsidR="00FE7316">
        <w:rPr>
          <w:color w:val="auto"/>
          <w:sz w:val="20"/>
          <w:szCs w:val="20"/>
          <w:lang w:val="lt-LT"/>
        </w:rPr>
        <w:t>statinio (inžinerinio statinio)</w:t>
      </w:r>
      <w:r w:rsidR="00FE7316" w:rsidRPr="0069013D">
        <w:rPr>
          <w:color w:val="auto"/>
          <w:sz w:val="20"/>
          <w:szCs w:val="20"/>
          <w:lang w:val="lt-LT"/>
        </w:rPr>
        <w:t xml:space="preserve"> </w:t>
      </w:r>
      <w:r w:rsidRPr="0069013D">
        <w:rPr>
          <w:color w:val="auto"/>
          <w:sz w:val="20"/>
          <w:szCs w:val="20"/>
          <w:lang w:val="lt-LT"/>
        </w:rPr>
        <w:t xml:space="preserve">kadastrinių matavimų bylos duomenų paketą (registro numerį ir unikalius numerius). </w:t>
      </w:r>
    </w:p>
    <w:p w14:paraId="3893F7CE" w14:textId="6E7EBDC0" w:rsidR="00CA5E1E" w:rsidRPr="0069013D" w:rsidRDefault="00CA5E1E" w:rsidP="00482F76">
      <w:pPr>
        <w:pStyle w:val="Default"/>
        <w:contextualSpacing/>
        <w:jc w:val="both"/>
        <w:rPr>
          <w:color w:val="auto"/>
          <w:sz w:val="20"/>
          <w:szCs w:val="20"/>
          <w:lang w:val="lt-LT"/>
        </w:rPr>
      </w:pPr>
      <w:r w:rsidRPr="0069013D">
        <w:rPr>
          <w:color w:val="auto"/>
          <w:sz w:val="20"/>
          <w:szCs w:val="20"/>
          <w:lang w:val="lt-LT"/>
        </w:rPr>
        <w:t>5.1.5.3. Pertvarkyti kadastrinių matavimų bylą, išskaidant į atskirus turto vienetus arba pagal savivaldybės ribas (pagal pateiktą užsakymą su nurodytu Paslaugos rezultatu (bylų skaičiumi)</w:t>
      </w:r>
      <w:r w:rsidR="000E20E0">
        <w:rPr>
          <w:color w:val="auto"/>
          <w:sz w:val="20"/>
          <w:szCs w:val="20"/>
          <w:lang w:val="lt-LT"/>
        </w:rPr>
        <w:t>)</w:t>
      </w:r>
      <w:r w:rsidR="00C8210C">
        <w:rPr>
          <w:color w:val="auto"/>
          <w:sz w:val="20"/>
          <w:szCs w:val="20"/>
          <w:lang w:val="lt-LT"/>
        </w:rPr>
        <w:t>.</w:t>
      </w:r>
      <w:r w:rsidR="00D311E5">
        <w:rPr>
          <w:color w:val="auto"/>
          <w:sz w:val="20"/>
          <w:szCs w:val="20"/>
          <w:lang w:val="lt-LT"/>
        </w:rPr>
        <w:t xml:space="preserve"> </w:t>
      </w:r>
      <w:r w:rsidRPr="0069013D">
        <w:rPr>
          <w:color w:val="auto"/>
          <w:sz w:val="20"/>
          <w:szCs w:val="20"/>
          <w:lang w:val="lt-LT"/>
        </w:rPr>
        <w:t>Paslaugos rezultatas</w:t>
      </w:r>
      <w:r w:rsidR="00D311E5">
        <w:rPr>
          <w:color w:val="auto"/>
          <w:sz w:val="20"/>
          <w:szCs w:val="20"/>
          <w:lang w:val="lt-LT"/>
        </w:rPr>
        <w:t xml:space="preserve">, </w:t>
      </w:r>
      <w:r w:rsidR="00C8210C">
        <w:rPr>
          <w:color w:val="auto"/>
          <w:sz w:val="20"/>
          <w:szCs w:val="20"/>
          <w:lang w:val="lt-LT"/>
        </w:rPr>
        <w:t>pertvarkyta kadastrinių matavimų byla</w:t>
      </w:r>
      <w:r w:rsidRPr="0069013D">
        <w:rPr>
          <w:color w:val="auto"/>
          <w:sz w:val="20"/>
          <w:szCs w:val="20"/>
          <w:lang w:val="lt-LT"/>
        </w:rPr>
        <w:t xml:space="preserve">.pdf formate, turi būti pasirašytas </w:t>
      </w:r>
      <w:r w:rsidR="007F31C4" w:rsidRPr="0069013D">
        <w:rPr>
          <w:color w:val="auto"/>
          <w:sz w:val="20"/>
          <w:szCs w:val="20"/>
          <w:lang w:val="lt-LT"/>
        </w:rPr>
        <w:t>Paslaugų teikėjo</w:t>
      </w:r>
      <w:r w:rsidRPr="0069013D">
        <w:rPr>
          <w:color w:val="auto"/>
          <w:sz w:val="20"/>
          <w:szCs w:val="20"/>
          <w:lang w:val="lt-LT"/>
        </w:rPr>
        <w:t xml:space="preserve"> saugiu, galiojančiu elektroniniu parašu.</w:t>
      </w:r>
    </w:p>
    <w:p w14:paraId="3893F7CF" w14:textId="2E21EEED" w:rsidR="00CA5E1E" w:rsidRPr="0069013D" w:rsidRDefault="00CA5E1E" w:rsidP="00482F76">
      <w:pPr>
        <w:pStyle w:val="Default"/>
        <w:contextualSpacing/>
        <w:jc w:val="both"/>
        <w:rPr>
          <w:color w:val="auto"/>
          <w:sz w:val="20"/>
          <w:szCs w:val="20"/>
          <w:lang w:val="lt-LT"/>
        </w:rPr>
      </w:pPr>
      <w:r w:rsidRPr="0069013D">
        <w:rPr>
          <w:color w:val="auto"/>
          <w:sz w:val="20"/>
          <w:szCs w:val="20"/>
          <w:lang w:val="lt-LT"/>
        </w:rPr>
        <w:t xml:space="preserve">5.1.5.4. Patikrinti </w:t>
      </w:r>
      <w:r w:rsidR="005A42AA">
        <w:rPr>
          <w:color w:val="auto"/>
          <w:sz w:val="20"/>
          <w:szCs w:val="20"/>
          <w:lang w:val="lt-LT"/>
        </w:rPr>
        <w:t>statinio (inžinerinio statinio)</w:t>
      </w:r>
      <w:r w:rsidR="005A42AA" w:rsidRPr="0069013D">
        <w:rPr>
          <w:color w:val="auto"/>
          <w:sz w:val="20"/>
          <w:szCs w:val="20"/>
          <w:lang w:val="lt-LT"/>
        </w:rPr>
        <w:t xml:space="preserve"> </w:t>
      </w:r>
      <w:r w:rsidRPr="0069013D">
        <w:rPr>
          <w:color w:val="auto"/>
          <w:sz w:val="20"/>
          <w:szCs w:val="20"/>
          <w:lang w:val="lt-LT"/>
        </w:rPr>
        <w:t xml:space="preserve">vietos administracines ribas tarp savivaldybių. </w:t>
      </w:r>
    </w:p>
    <w:p w14:paraId="3893F7D0" w14:textId="66D7D8CE" w:rsidR="00CA5E1E" w:rsidRPr="0069013D" w:rsidRDefault="00CA5E1E" w:rsidP="00482F76">
      <w:pPr>
        <w:pStyle w:val="Default"/>
        <w:contextualSpacing/>
        <w:jc w:val="both"/>
        <w:rPr>
          <w:color w:val="auto"/>
          <w:sz w:val="20"/>
          <w:szCs w:val="20"/>
          <w:lang w:val="lt-LT"/>
        </w:rPr>
      </w:pPr>
      <w:r w:rsidRPr="0069013D">
        <w:rPr>
          <w:color w:val="auto"/>
          <w:sz w:val="20"/>
          <w:szCs w:val="20"/>
          <w:lang w:val="lt-LT"/>
        </w:rPr>
        <w:t xml:space="preserve">5.1.5.5. Pateikti VĮ Registrų centrui </w:t>
      </w:r>
      <w:r w:rsidR="005A42AA">
        <w:rPr>
          <w:color w:val="auto"/>
          <w:sz w:val="20"/>
          <w:szCs w:val="20"/>
          <w:lang w:val="lt-LT"/>
        </w:rPr>
        <w:t>statinio (inžinerinio statinio)</w:t>
      </w:r>
      <w:r w:rsidR="005A42AA" w:rsidRPr="0069013D">
        <w:rPr>
          <w:color w:val="auto"/>
          <w:sz w:val="20"/>
          <w:szCs w:val="20"/>
          <w:lang w:val="lt-LT"/>
        </w:rPr>
        <w:t xml:space="preserve"> </w:t>
      </w:r>
      <w:r w:rsidRPr="0069013D">
        <w:rPr>
          <w:color w:val="auto"/>
          <w:sz w:val="20"/>
          <w:szCs w:val="20"/>
          <w:lang w:val="lt-LT"/>
        </w:rPr>
        <w:t xml:space="preserve">kadastrinių matavimų bylą išankstinei patikrai. </w:t>
      </w:r>
    </w:p>
    <w:p w14:paraId="3893F7D1" w14:textId="11A4A016" w:rsidR="00CA5E1E" w:rsidRPr="0069013D" w:rsidRDefault="00CA5E1E" w:rsidP="00482F76">
      <w:pPr>
        <w:pStyle w:val="Default"/>
        <w:contextualSpacing/>
        <w:jc w:val="both"/>
        <w:rPr>
          <w:color w:val="auto"/>
          <w:sz w:val="20"/>
          <w:szCs w:val="20"/>
          <w:lang w:val="lt-LT"/>
        </w:rPr>
      </w:pPr>
      <w:r w:rsidRPr="0069013D">
        <w:rPr>
          <w:color w:val="auto"/>
          <w:sz w:val="20"/>
          <w:szCs w:val="20"/>
          <w:lang w:val="lt-LT"/>
        </w:rPr>
        <w:t xml:space="preserve">5.1.5.6. </w:t>
      </w:r>
      <w:r w:rsidR="005A42AA" w:rsidRPr="0069013D">
        <w:rPr>
          <w:color w:val="auto"/>
          <w:sz w:val="20"/>
          <w:szCs w:val="20"/>
          <w:lang w:val="lt-LT"/>
        </w:rPr>
        <w:t>P</w:t>
      </w:r>
      <w:r w:rsidR="005A42AA">
        <w:rPr>
          <w:color w:val="auto"/>
          <w:sz w:val="20"/>
          <w:szCs w:val="20"/>
          <w:lang w:val="lt-LT"/>
        </w:rPr>
        <w:t>ateikti</w:t>
      </w:r>
      <w:r w:rsidR="005A42AA" w:rsidRPr="0069013D">
        <w:rPr>
          <w:color w:val="auto"/>
          <w:sz w:val="20"/>
          <w:szCs w:val="20"/>
          <w:lang w:val="lt-LT"/>
        </w:rPr>
        <w:t xml:space="preserve"> </w:t>
      </w:r>
      <w:r w:rsidRPr="0069013D">
        <w:rPr>
          <w:color w:val="auto"/>
          <w:sz w:val="20"/>
          <w:szCs w:val="20"/>
          <w:lang w:val="lt-LT"/>
        </w:rPr>
        <w:t xml:space="preserve">kadastrinių matavimų bylą </w:t>
      </w:r>
      <w:r w:rsidR="00970325" w:rsidRPr="0069013D">
        <w:rPr>
          <w:color w:val="auto"/>
          <w:sz w:val="20"/>
          <w:szCs w:val="20"/>
          <w:lang w:val="lt-LT"/>
        </w:rPr>
        <w:t xml:space="preserve">Klientui </w:t>
      </w:r>
      <w:r w:rsidR="005A42AA">
        <w:rPr>
          <w:color w:val="auto"/>
          <w:sz w:val="20"/>
          <w:szCs w:val="20"/>
          <w:lang w:val="lt-LT"/>
        </w:rPr>
        <w:t>per informacinę sistemą TIVIS</w:t>
      </w:r>
      <w:r w:rsidRPr="0069013D">
        <w:rPr>
          <w:color w:val="auto"/>
          <w:sz w:val="20"/>
          <w:szCs w:val="20"/>
          <w:lang w:val="lt-LT"/>
        </w:rPr>
        <w:t xml:space="preserve">. </w:t>
      </w:r>
    </w:p>
    <w:p w14:paraId="3893F7D2" w14:textId="77777777" w:rsidR="00CA5E1E" w:rsidRPr="0069013D" w:rsidRDefault="00CA5E1E" w:rsidP="00482F76">
      <w:pPr>
        <w:pStyle w:val="Default"/>
        <w:contextualSpacing/>
        <w:jc w:val="both"/>
        <w:rPr>
          <w:color w:val="auto"/>
          <w:sz w:val="20"/>
          <w:szCs w:val="20"/>
          <w:lang w:val="lt-LT"/>
        </w:rPr>
      </w:pPr>
    </w:p>
    <w:p w14:paraId="3893F7D3" w14:textId="4425A151" w:rsidR="00CA5E1E" w:rsidRPr="0069013D" w:rsidRDefault="00145658" w:rsidP="00482F76">
      <w:pPr>
        <w:pStyle w:val="Default"/>
        <w:pBdr>
          <w:bottom w:val="single" w:sz="4" w:space="1" w:color="auto"/>
        </w:pBdr>
        <w:contextualSpacing/>
        <w:jc w:val="both"/>
        <w:rPr>
          <w:color w:val="auto"/>
          <w:sz w:val="20"/>
          <w:szCs w:val="20"/>
          <w:lang w:val="lt-LT"/>
        </w:rPr>
      </w:pPr>
      <w:r>
        <w:rPr>
          <w:b/>
          <w:bCs/>
          <w:color w:val="auto"/>
          <w:sz w:val="20"/>
          <w:szCs w:val="20"/>
          <w:lang w:val="lt-LT"/>
        </w:rPr>
        <w:t xml:space="preserve">5.1.6. </w:t>
      </w:r>
      <w:r w:rsidR="00CA5E1E" w:rsidRPr="0069013D">
        <w:rPr>
          <w:b/>
          <w:bCs/>
          <w:color w:val="auto"/>
          <w:sz w:val="20"/>
          <w:szCs w:val="20"/>
          <w:lang w:val="lt-LT"/>
        </w:rPr>
        <w:t xml:space="preserve">Žemės sklypų kadastrinių matavimų bylų koregavimo (atnaujinimo) </w:t>
      </w:r>
      <w:r w:rsidR="007868D7">
        <w:rPr>
          <w:b/>
          <w:bCs/>
          <w:color w:val="auto"/>
          <w:sz w:val="20"/>
          <w:szCs w:val="20"/>
          <w:lang w:val="lt-LT"/>
        </w:rPr>
        <w:t>P</w:t>
      </w:r>
      <w:r w:rsidR="00CA5E1E" w:rsidRPr="0069013D">
        <w:rPr>
          <w:b/>
          <w:bCs/>
          <w:color w:val="auto"/>
          <w:sz w:val="20"/>
          <w:szCs w:val="20"/>
          <w:lang w:val="lt-LT"/>
        </w:rPr>
        <w:t>aslaugos po</w:t>
      </w:r>
      <w:r w:rsidR="00512B21">
        <w:rPr>
          <w:b/>
          <w:bCs/>
          <w:color w:val="auto"/>
          <w:sz w:val="20"/>
          <w:szCs w:val="20"/>
          <w:lang w:val="lt-LT"/>
        </w:rPr>
        <w:t xml:space="preserve"> </w:t>
      </w:r>
      <w:r w:rsidR="00D069AE">
        <w:rPr>
          <w:b/>
          <w:bCs/>
          <w:color w:val="auto"/>
          <w:sz w:val="20"/>
          <w:szCs w:val="20"/>
          <w:lang w:val="lt-LT"/>
        </w:rPr>
        <w:t>statinio</w:t>
      </w:r>
      <w:r w:rsidR="00FC1118">
        <w:rPr>
          <w:b/>
          <w:bCs/>
          <w:color w:val="auto"/>
          <w:sz w:val="20"/>
          <w:szCs w:val="20"/>
          <w:lang w:val="lt-LT"/>
        </w:rPr>
        <w:t xml:space="preserve"> (inžinerinio statinio)</w:t>
      </w:r>
      <w:r w:rsidR="00512B21">
        <w:rPr>
          <w:b/>
          <w:bCs/>
          <w:color w:val="auto"/>
          <w:sz w:val="20"/>
          <w:szCs w:val="20"/>
          <w:lang w:val="lt-LT"/>
        </w:rPr>
        <w:t xml:space="preserve"> </w:t>
      </w:r>
      <w:r w:rsidR="00CA5E1E" w:rsidRPr="0069013D">
        <w:rPr>
          <w:b/>
          <w:bCs/>
          <w:color w:val="auto"/>
          <w:sz w:val="20"/>
          <w:szCs w:val="20"/>
          <w:lang w:val="lt-LT"/>
        </w:rPr>
        <w:t>griovimo</w:t>
      </w:r>
      <w:r w:rsidR="00D069AE">
        <w:rPr>
          <w:b/>
          <w:bCs/>
          <w:color w:val="auto"/>
          <w:sz w:val="20"/>
          <w:szCs w:val="20"/>
          <w:lang w:val="lt-LT"/>
        </w:rPr>
        <w:t>/rekonstravimo</w:t>
      </w:r>
      <w:r w:rsidR="00CA5E1E" w:rsidRPr="0069013D">
        <w:rPr>
          <w:b/>
          <w:bCs/>
          <w:color w:val="auto"/>
          <w:sz w:val="20"/>
          <w:szCs w:val="20"/>
          <w:lang w:val="lt-LT"/>
        </w:rPr>
        <w:t xml:space="preserve"> darbų: </w:t>
      </w:r>
    </w:p>
    <w:p w14:paraId="3893F7D5" w14:textId="72AA8188" w:rsidR="00CA5E1E" w:rsidRPr="0069013D" w:rsidRDefault="00CA5E1E" w:rsidP="00482F76">
      <w:pPr>
        <w:pStyle w:val="Default"/>
        <w:contextualSpacing/>
        <w:jc w:val="both"/>
        <w:rPr>
          <w:color w:val="auto"/>
          <w:sz w:val="20"/>
          <w:szCs w:val="20"/>
          <w:lang w:val="lt-LT"/>
        </w:rPr>
      </w:pPr>
      <w:r w:rsidRPr="0069013D">
        <w:rPr>
          <w:color w:val="auto"/>
          <w:sz w:val="20"/>
          <w:szCs w:val="20"/>
          <w:lang w:val="lt-LT"/>
        </w:rPr>
        <w:t xml:space="preserve">Suteikdamas Paslaugas </w:t>
      </w:r>
      <w:r w:rsidR="00970325" w:rsidRPr="0069013D">
        <w:rPr>
          <w:color w:val="auto"/>
          <w:sz w:val="20"/>
          <w:szCs w:val="20"/>
          <w:lang w:val="lt-LT"/>
        </w:rPr>
        <w:t xml:space="preserve">Paslaugų teikėjas </w:t>
      </w:r>
      <w:r w:rsidRPr="0069013D">
        <w:rPr>
          <w:color w:val="auto"/>
          <w:sz w:val="20"/>
          <w:szCs w:val="20"/>
          <w:lang w:val="lt-LT"/>
        </w:rPr>
        <w:t xml:space="preserve">turės: </w:t>
      </w:r>
    </w:p>
    <w:p w14:paraId="3893F7D6" w14:textId="065B0140" w:rsidR="00CA5E1E" w:rsidRPr="0069013D" w:rsidRDefault="00CA5E1E" w:rsidP="00482F76">
      <w:pPr>
        <w:pStyle w:val="Default"/>
        <w:contextualSpacing/>
        <w:jc w:val="both"/>
        <w:rPr>
          <w:color w:val="auto"/>
          <w:sz w:val="20"/>
          <w:szCs w:val="20"/>
          <w:lang w:val="lt-LT"/>
        </w:rPr>
      </w:pPr>
      <w:r w:rsidRPr="0069013D">
        <w:rPr>
          <w:color w:val="auto"/>
          <w:sz w:val="20"/>
          <w:szCs w:val="20"/>
          <w:lang w:val="lt-LT"/>
        </w:rPr>
        <w:t xml:space="preserve">5.1.6.1. </w:t>
      </w:r>
      <w:r w:rsidR="00FC1118">
        <w:rPr>
          <w:color w:val="auto"/>
          <w:sz w:val="20"/>
          <w:szCs w:val="20"/>
          <w:lang w:val="lt-LT"/>
        </w:rPr>
        <w:t>Gauti</w:t>
      </w:r>
      <w:r w:rsidR="00FC1118" w:rsidRPr="0069013D">
        <w:rPr>
          <w:color w:val="auto"/>
          <w:sz w:val="20"/>
          <w:szCs w:val="20"/>
          <w:lang w:val="lt-LT"/>
        </w:rPr>
        <w:t xml:space="preserve"> </w:t>
      </w:r>
      <w:r w:rsidRPr="0069013D">
        <w:rPr>
          <w:color w:val="auto"/>
          <w:sz w:val="20"/>
          <w:szCs w:val="20"/>
          <w:lang w:val="lt-LT"/>
        </w:rPr>
        <w:t xml:space="preserve">iš </w:t>
      </w:r>
      <w:r w:rsidR="00970325" w:rsidRPr="0069013D">
        <w:rPr>
          <w:color w:val="auto"/>
          <w:sz w:val="20"/>
          <w:szCs w:val="20"/>
          <w:lang w:val="lt-LT"/>
        </w:rPr>
        <w:t xml:space="preserve">Kliento </w:t>
      </w:r>
      <w:r w:rsidRPr="0069013D">
        <w:rPr>
          <w:color w:val="auto"/>
          <w:sz w:val="20"/>
          <w:szCs w:val="20"/>
          <w:lang w:val="lt-LT"/>
        </w:rPr>
        <w:t xml:space="preserve">sklypo (ne didesnio kaip 0,5 Ha) kuriame buvo nugriautas </w:t>
      </w:r>
      <w:r w:rsidR="00FC1118">
        <w:rPr>
          <w:color w:val="auto"/>
          <w:sz w:val="20"/>
          <w:szCs w:val="20"/>
          <w:lang w:val="lt-LT"/>
        </w:rPr>
        <w:t>statinys (inžinerinis statinys</w:t>
      </w:r>
      <w:r w:rsidRPr="0069013D">
        <w:rPr>
          <w:color w:val="auto"/>
          <w:sz w:val="20"/>
          <w:szCs w:val="20"/>
          <w:lang w:val="lt-LT"/>
        </w:rPr>
        <w:t xml:space="preserve">) kadastrinių matavimų bylas </w:t>
      </w:r>
      <w:r w:rsidR="00FC1118">
        <w:rPr>
          <w:color w:val="auto"/>
          <w:sz w:val="20"/>
          <w:szCs w:val="20"/>
          <w:lang w:val="lt-LT"/>
        </w:rPr>
        <w:t>per informacinę sistemą TIVIS.</w:t>
      </w:r>
    </w:p>
    <w:p w14:paraId="3893F7D7" w14:textId="77777777" w:rsidR="00CA5E1E" w:rsidRPr="0069013D" w:rsidRDefault="00CA5E1E" w:rsidP="00482F76">
      <w:pPr>
        <w:pStyle w:val="Default"/>
        <w:contextualSpacing/>
        <w:jc w:val="both"/>
        <w:rPr>
          <w:color w:val="auto"/>
          <w:sz w:val="20"/>
          <w:szCs w:val="20"/>
          <w:lang w:val="lt-LT"/>
        </w:rPr>
      </w:pPr>
      <w:r w:rsidRPr="0069013D">
        <w:rPr>
          <w:color w:val="auto"/>
          <w:sz w:val="20"/>
          <w:szCs w:val="20"/>
          <w:lang w:val="lt-LT"/>
        </w:rPr>
        <w:t xml:space="preserve">5.1.6.2. VĮ Registrų centre užsakyti žemės sklypo kadastrinių matavimų bylos duomenų paketą. </w:t>
      </w:r>
    </w:p>
    <w:p w14:paraId="3893F7D8" w14:textId="0F426896" w:rsidR="00CA5E1E" w:rsidRPr="0069013D" w:rsidRDefault="00CA5E1E" w:rsidP="00482F76">
      <w:pPr>
        <w:pStyle w:val="Default"/>
        <w:contextualSpacing/>
        <w:jc w:val="both"/>
        <w:rPr>
          <w:color w:val="auto"/>
          <w:sz w:val="20"/>
          <w:szCs w:val="20"/>
          <w:lang w:val="lt-LT"/>
        </w:rPr>
      </w:pPr>
      <w:r w:rsidRPr="0069013D">
        <w:rPr>
          <w:color w:val="auto"/>
          <w:sz w:val="20"/>
          <w:szCs w:val="20"/>
          <w:lang w:val="lt-LT"/>
        </w:rPr>
        <w:t xml:space="preserve">5.1.6.3. Pertvarkyti žemės sklypo kadastrinių matavimų bylą (atnaujinti žemės sklypo planą, nustatyti specialiąsias žemės </w:t>
      </w:r>
      <w:r w:rsidR="006B0209">
        <w:rPr>
          <w:color w:val="auto"/>
          <w:sz w:val="20"/>
          <w:szCs w:val="20"/>
          <w:lang w:val="lt-LT"/>
        </w:rPr>
        <w:t xml:space="preserve">sklypo </w:t>
      </w:r>
      <w:r w:rsidRPr="0069013D">
        <w:rPr>
          <w:color w:val="auto"/>
          <w:sz w:val="20"/>
          <w:szCs w:val="20"/>
          <w:lang w:val="lt-LT"/>
        </w:rPr>
        <w:t>naudojimo sąlygas, duomenis apie žemės</w:t>
      </w:r>
      <w:r w:rsidR="006B0209">
        <w:rPr>
          <w:color w:val="auto"/>
          <w:sz w:val="20"/>
          <w:szCs w:val="20"/>
          <w:lang w:val="lt-LT"/>
        </w:rPr>
        <w:t xml:space="preserve"> sklypo</w:t>
      </w:r>
      <w:r w:rsidRPr="0069013D">
        <w:rPr>
          <w:color w:val="auto"/>
          <w:sz w:val="20"/>
          <w:szCs w:val="20"/>
          <w:lang w:val="lt-LT"/>
        </w:rPr>
        <w:t xml:space="preserve"> naudmenų kiekybines charakteristikas, vertę)</w:t>
      </w:r>
      <w:r w:rsidR="007777FC">
        <w:rPr>
          <w:color w:val="auto"/>
          <w:sz w:val="20"/>
          <w:szCs w:val="20"/>
          <w:lang w:val="lt-LT"/>
        </w:rPr>
        <w:t xml:space="preserve"> </w:t>
      </w:r>
      <w:r w:rsidRPr="0069013D">
        <w:rPr>
          <w:color w:val="auto"/>
          <w:sz w:val="20"/>
          <w:szCs w:val="20"/>
          <w:lang w:val="lt-LT"/>
        </w:rPr>
        <w:t>.</w:t>
      </w:r>
      <w:proofErr w:type="spellStart"/>
      <w:r w:rsidRPr="0069013D">
        <w:rPr>
          <w:color w:val="auto"/>
          <w:sz w:val="20"/>
          <w:szCs w:val="20"/>
          <w:lang w:val="lt-LT"/>
        </w:rPr>
        <w:t>pdf</w:t>
      </w:r>
      <w:proofErr w:type="spellEnd"/>
      <w:r w:rsidRPr="0069013D">
        <w:rPr>
          <w:color w:val="auto"/>
          <w:sz w:val="20"/>
          <w:szCs w:val="20"/>
          <w:lang w:val="lt-LT"/>
        </w:rPr>
        <w:t xml:space="preserve"> formate, kuris turi būti pasirašytas </w:t>
      </w:r>
      <w:r w:rsidR="007F31C4" w:rsidRPr="0069013D">
        <w:rPr>
          <w:color w:val="auto"/>
          <w:sz w:val="20"/>
          <w:szCs w:val="20"/>
          <w:lang w:val="lt-LT"/>
        </w:rPr>
        <w:t xml:space="preserve">Paslaugų teikėjo </w:t>
      </w:r>
      <w:r w:rsidRPr="0069013D">
        <w:rPr>
          <w:color w:val="auto"/>
          <w:sz w:val="20"/>
          <w:szCs w:val="20"/>
          <w:lang w:val="lt-LT"/>
        </w:rPr>
        <w:t xml:space="preserve">saugiu, galiojančiu elektroniniu parašu. </w:t>
      </w:r>
    </w:p>
    <w:p w14:paraId="3893F7D9" w14:textId="49A12E95" w:rsidR="00CA5E1E" w:rsidRPr="0069013D" w:rsidRDefault="00CA5E1E" w:rsidP="00482F76">
      <w:pPr>
        <w:pStyle w:val="Default"/>
        <w:contextualSpacing/>
        <w:jc w:val="both"/>
        <w:rPr>
          <w:color w:val="auto"/>
          <w:sz w:val="20"/>
          <w:szCs w:val="20"/>
          <w:lang w:val="lt-LT"/>
        </w:rPr>
      </w:pPr>
      <w:r w:rsidRPr="0069013D">
        <w:rPr>
          <w:color w:val="auto"/>
          <w:sz w:val="20"/>
          <w:szCs w:val="20"/>
          <w:lang w:val="lt-LT"/>
        </w:rPr>
        <w:t>5.1.6.4. Pateikti VĮ Registrų centrui žemės sklypo kadastrinių matavimų bylą išankstinei patikrai</w:t>
      </w:r>
      <w:r w:rsidR="00DC02B3">
        <w:rPr>
          <w:color w:val="auto"/>
          <w:sz w:val="20"/>
          <w:szCs w:val="20"/>
          <w:lang w:val="lt-LT"/>
        </w:rPr>
        <w:t>.</w:t>
      </w:r>
      <w:r w:rsidRPr="0069013D">
        <w:rPr>
          <w:color w:val="auto"/>
          <w:sz w:val="20"/>
          <w:szCs w:val="20"/>
          <w:lang w:val="lt-LT"/>
        </w:rPr>
        <w:t xml:space="preserve"> </w:t>
      </w:r>
    </w:p>
    <w:p w14:paraId="3893F7DA" w14:textId="1BAF56EF" w:rsidR="00CA5E1E" w:rsidRPr="0069013D" w:rsidRDefault="00CA5E1E" w:rsidP="00482F76">
      <w:pPr>
        <w:pStyle w:val="Default"/>
        <w:contextualSpacing/>
        <w:jc w:val="both"/>
        <w:rPr>
          <w:color w:val="auto"/>
          <w:sz w:val="20"/>
          <w:szCs w:val="20"/>
          <w:lang w:val="lt-LT"/>
        </w:rPr>
      </w:pPr>
      <w:r w:rsidRPr="0069013D">
        <w:rPr>
          <w:color w:val="auto"/>
          <w:sz w:val="20"/>
          <w:szCs w:val="20"/>
          <w:lang w:val="lt-LT"/>
        </w:rPr>
        <w:t xml:space="preserve">5.1.6.5. </w:t>
      </w:r>
      <w:r w:rsidR="00FC1118">
        <w:rPr>
          <w:color w:val="auto"/>
          <w:sz w:val="20"/>
          <w:szCs w:val="20"/>
          <w:lang w:val="lt-LT"/>
        </w:rPr>
        <w:t>Pateikti</w:t>
      </w:r>
      <w:r w:rsidR="00FC1118" w:rsidRPr="0069013D">
        <w:rPr>
          <w:color w:val="auto"/>
          <w:sz w:val="20"/>
          <w:szCs w:val="20"/>
          <w:lang w:val="lt-LT"/>
        </w:rPr>
        <w:t xml:space="preserve"> </w:t>
      </w:r>
      <w:r w:rsidRPr="0069013D">
        <w:rPr>
          <w:color w:val="auto"/>
          <w:sz w:val="20"/>
          <w:szCs w:val="20"/>
          <w:lang w:val="lt-LT"/>
        </w:rPr>
        <w:t xml:space="preserve">pakoreguotą žemės sklypo kadastrinių matavimų bylą </w:t>
      </w:r>
      <w:r w:rsidR="00970325" w:rsidRPr="0069013D">
        <w:rPr>
          <w:color w:val="auto"/>
          <w:sz w:val="20"/>
          <w:szCs w:val="20"/>
          <w:lang w:val="lt-LT"/>
        </w:rPr>
        <w:t xml:space="preserve">Klientui </w:t>
      </w:r>
      <w:r w:rsidR="00FC1118">
        <w:rPr>
          <w:color w:val="auto"/>
          <w:sz w:val="20"/>
          <w:szCs w:val="20"/>
          <w:lang w:val="lt-LT"/>
        </w:rPr>
        <w:t>per informacinę sistemą TIVIS.</w:t>
      </w:r>
    </w:p>
    <w:p w14:paraId="3893F7DB" w14:textId="77777777" w:rsidR="00CA5E1E" w:rsidRPr="0069013D" w:rsidRDefault="00CA5E1E" w:rsidP="00482F76">
      <w:pPr>
        <w:pStyle w:val="Default"/>
        <w:contextualSpacing/>
        <w:jc w:val="both"/>
        <w:rPr>
          <w:color w:val="auto"/>
          <w:sz w:val="20"/>
          <w:szCs w:val="20"/>
          <w:lang w:val="lt-LT"/>
        </w:rPr>
      </w:pPr>
    </w:p>
    <w:p w14:paraId="3893F7DC" w14:textId="077C0B19" w:rsidR="00B375DF" w:rsidRPr="0069013D" w:rsidRDefault="00145658" w:rsidP="00482F76">
      <w:pPr>
        <w:pStyle w:val="Default"/>
        <w:pBdr>
          <w:bottom w:val="single" w:sz="4" w:space="1" w:color="auto"/>
        </w:pBdr>
        <w:contextualSpacing/>
        <w:jc w:val="both"/>
        <w:rPr>
          <w:b/>
          <w:bCs/>
          <w:color w:val="auto"/>
          <w:sz w:val="20"/>
          <w:szCs w:val="20"/>
          <w:lang w:val="lt-LT"/>
        </w:rPr>
      </w:pPr>
      <w:r>
        <w:rPr>
          <w:b/>
          <w:bCs/>
          <w:color w:val="auto"/>
          <w:sz w:val="20"/>
          <w:szCs w:val="20"/>
          <w:lang w:val="lt-LT"/>
        </w:rPr>
        <w:t xml:space="preserve">5.1.7. </w:t>
      </w:r>
      <w:r w:rsidR="00D026D7" w:rsidRPr="0069013D">
        <w:rPr>
          <w:b/>
          <w:bCs/>
          <w:color w:val="auto"/>
          <w:sz w:val="20"/>
          <w:szCs w:val="20"/>
          <w:lang w:val="lt-LT"/>
        </w:rPr>
        <w:t xml:space="preserve">Žemės sklypų kadastrinių matavimų bylų parengimo </w:t>
      </w:r>
      <w:r w:rsidR="007868D7">
        <w:rPr>
          <w:b/>
          <w:bCs/>
          <w:color w:val="auto"/>
          <w:sz w:val="20"/>
          <w:szCs w:val="20"/>
          <w:lang w:val="lt-LT"/>
        </w:rPr>
        <w:t>P</w:t>
      </w:r>
      <w:r w:rsidR="00D026D7" w:rsidRPr="0069013D">
        <w:rPr>
          <w:b/>
          <w:bCs/>
          <w:color w:val="auto"/>
          <w:sz w:val="20"/>
          <w:szCs w:val="20"/>
          <w:lang w:val="lt-LT"/>
        </w:rPr>
        <w:t>aslaugos po naujo statinio</w:t>
      </w:r>
      <w:r w:rsidR="00FB156E">
        <w:rPr>
          <w:b/>
          <w:bCs/>
          <w:color w:val="auto"/>
          <w:sz w:val="20"/>
          <w:szCs w:val="20"/>
          <w:lang w:val="lt-LT"/>
        </w:rPr>
        <w:t xml:space="preserve"> (inžinerinio statinio)</w:t>
      </w:r>
      <w:r w:rsidR="00D026D7" w:rsidRPr="0069013D">
        <w:rPr>
          <w:b/>
          <w:bCs/>
          <w:color w:val="auto"/>
          <w:sz w:val="20"/>
          <w:szCs w:val="20"/>
          <w:lang w:val="lt-LT"/>
        </w:rPr>
        <w:t xml:space="preserve"> statybos darbų</w:t>
      </w:r>
      <w:r w:rsidR="006B0209">
        <w:rPr>
          <w:b/>
          <w:bCs/>
          <w:color w:val="auto"/>
          <w:sz w:val="20"/>
          <w:szCs w:val="20"/>
          <w:lang w:val="lt-LT"/>
        </w:rPr>
        <w:t>:</w:t>
      </w:r>
    </w:p>
    <w:p w14:paraId="3893F7DE" w14:textId="59A32BEF" w:rsidR="00D026D7" w:rsidRPr="00111D76" w:rsidRDefault="00D026D7" w:rsidP="00482F76">
      <w:pPr>
        <w:pStyle w:val="Default"/>
        <w:contextualSpacing/>
        <w:jc w:val="both"/>
        <w:rPr>
          <w:color w:val="auto"/>
          <w:sz w:val="20"/>
          <w:szCs w:val="20"/>
          <w:lang w:val="lt-LT"/>
        </w:rPr>
      </w:pPr>
      <w:r w:rsidRPr="00111D76">
        <w:rPr>
          <w:color w:val="auto"/>
          <w:sz w:val="20"/>
          <w:szCs w:val="20"/>
          <w:lang w:val="lt-LT"/>
        </w:rPr>
        <w:t xml:space="preserve">Suteikdamas Paslaugas </w:t>
      </w:r>
      <w:r w:rsidR="00970325" w:rsidRPr="0069013D">
        <w:rPr>
          <w:color w:val="auto"/>
          <w:sz w:val="20"/>
          <w:szCs w:val="20"/>
          <w:lang w:val="lt-LT"/>
        </w:rPr>
        <w:t xml:space="preserve">Paslaugų teikėjas </w:t>
      </w:r>
      <w:r w:rsidRPr="00111D76">
        <w:rPr>
          <w:color w:val="auto"/>
          <w:sz w:val="20"/>
          <w:szCs w:val="20"/>
          <w:lang w:val="lt-LT"/>
        </w:rPr>
        <w:t xml:space="preserve">turės: </w:t>
      </w:r>
    </w:p>
    <w:p w14:paraId="3893F7DF" w14:textId="3F4415BE" w:rsidR="00D026D7" w:rsidRPr="00111D76" w:rsidRDefault="00D026D7" w:rsidP="00482F76">
      <w:pPr>
        <w:pStyle w:val="Default"/>
        <w:contextualSpacing/>
        <w:jc w:val="both"/>
        <w:rPr>
          <w:color w:val="auto"/>
          <w:sz w:val="20"/>
          <w:szCs w:val="20"/>
          <w:lang w:val="lt-LT"/>
        </w:rPr>
      </w:pPr>
      <w:bookmarkStart w:id="0" w:name="_Hlk25049375"/>
      <w:r w:rsidRPr="00111D76">
        <w:rPr>
          <w:color w:val="auto"/>
          <w:sz w:val="20"/>
          <w:szCs w:val="20"/>
          <w:lang w:val="lt-LT"/>
        </w:rPr>
        <w:t>5.1.7.1</w:t>
      </w:r>
      <w:r w:rsidR="006F162E" w:rsidRPr="00111D76">
        <w:rPr>
          <w:color w:val="auto"/>
          <w:sz w:val="20"/>
          <w:szCs w:val="20"/>
          <w:lang w:val="lt-LT"/>
        </w:rPr>
        <w:t xml:space="preserve"> </w:t>
      </w:r>
      <w:r w:rsidR="00FB156E">
        <w:rPr>
          <w:color w:val="auto"/>
          <w:sz w:val="20"/>
          <w:szCs w:val="20"/>
          <w:lang w:val="lt-LT"/>
        </w:rPr>
        <w:t>Gauti</w:t>
      </w:r>
      <w:r w:rsidR="00FB156E" w:rsidRPr="00111D76">
        <w:rPr>
          <w:color w:val="auto"/>
          <w:sz w:val="20"/>
          <w:szCs w:val="20"/>
          <w:lang w:val="lt-LT"/>
        </w:rPr>
        <w:t xml:space="preserve"> </w:t>
      </w:r>
      <w:r w:rsidRPr="00111D76">
        <w:rPr>
          <w:color w:val="auto"/>
          <w:sz w:val="20"/>
          <w:szCs w:val="20"/>
          <w:lang w:val="lt-LT"/>
        </w:rPr>
        <w:t xml:space="preserve">iš </w:t>
      </w:r>
      <w:r w:rsidR="00970325" w:rsidRPr="0069013D">
        <w:rPr>
          <w:color w:val="auto"/>
          <w:sz w:val="20"/>
          <w:szCs w:val="20"/>
          <w:lang w:val="lt-LT"/>
        </w:rPr>
        <w:t xml:space="preserve">Kliento </w:t>
      </w:r>
      <w:r w:rsidRPr="00111D76">
        <w:rPr>
          <w:color w:val="auto"/>
          <w:sz w:val="20"/>
          <w:szCs w:val="20"/>
          <w:lang w:val="lt-LT"/>
        </w:rPr>
        <w:t xml:space="preserve">naujai pastatyto </w:t>
      </w:r>
      <w:r w:rsidR="006F162E" w:rsidRPr="00111D76">
        <w:rPr>
          <w:color w:val="auto"/>
          <w:sz w:val="20"/>
          <w:szCs w:val="20"/>
          <w:lang w:val="lt-LT"/>
        </w:rPr>
        <w:t>statinio</w:t>
      </w:r>
      <w:r w:rsidR="00FB156E">
        <w:rPr>
          <w:color w:val="auto"/>
          <w:sz w:val="20"/>
          <w:szCs w:val="20"/>
          <w:lang w:val="lt-LT"/>
        </w:rPr>
        <w:t xml:space="preserve"> (inžinerinio statinio)</w:t>
      </w:r>
      <w:r w:rsidRPr="00111D76">
        <w:rPr>
          <w:color w:val="auto"/>
          <w:sz w:val="20"/>
          <w:szCs w:val="20"/>
          <w:lang w:val="lt-LT"/>
        </w:rPr>
        <w:t xml:space="preserve"> geodezines nuotraukas </w:t>
      </w:r>
      <w:r w:rsidR="00F16003" w:rsidRPr="00111D76">
        <w:rPr>
          <w:color w:val="auto"/>
          <w:sz w:val="20"/>
          <w:szCs w:val="20"/>
          <w:lang w:val="lt-LT"/>
        </w:rPr>
        <w:t xml:space="preserve">su atvaizduotais statinio </w:t>
      </w:r>
      <w:r w:rsidR="00FB156E">
        <w:rPr>
          <w:color w:val="auto"/>
          <w:sz w:val="20"/>
          <w:szCs w:val="20"/>
          <w:lang w:val="lt-LT"/>
        </w:rPr>
        <w:t xml:space="preserve">(inžinerinio statinio) </w:t>
      </w:r>
      <w:r w:rsidR="00F16003" w:rsidRPr="00111D76">
        <w:rPr>
          <w:color w:val="auto"/>
          <w:sz w:val="20"/>
          <w:szCs w:val="20"/>
          <w:lang w:val="lt-LT"/>
        </w:rPr>
        <w:t xml:space="preserve">kontūrais </w:t>
      </w:r>
      <w:r w:rsidR="00FB156E">
        <w:rPr>
          <w:color w:val="auto"/>
          <w:sz w:val="20"/>
          <w:szCs w:val="20"/>
          <w:lang w:val="lt-LT"/>
        </w:rPr>
        <w:t>per informacinę sistemą TIVIS.</w:t>
      </w:r>
    </w:p>
    <w:p w14:paraId="3893F7E0" w14:textId="27E8EF90" w:rsidR="00032670" w:rsidRPr="00111D76" w:rsidRDefault="00D026D7" w:rsidP="00482F76">
      <w:pPr>
        <w:pStyle w:val="Default"/>
        <w:contextualSpacing/>
        <w:jc w:val="both"/>
        <w:rPr>
          <w:color w:val="auto"/>
          <w:sz w:val="20"/>
          <w:szCs w:val="20"/>
          <w:lang w:val="lt-LT"/>
        </w:rPr>
      </w:pPr>
      <w:r w:rsidRPr="00111D76">
        <w:rPr>
          <w:color w:val="auto"/>
          <w:sz w:val="20"/>
          <w:szCs w:val="20"/>
          <w:lang w:val="lt-LT"/>
        </w:rPr>
        <w:t xml:space="preserve">5.1.7.2. </w:t>
      </w:r>
      <w:r w:rsidR="00032670" w:rsidRPr="00111D76">
        <w:rPr>
          <w:color w:val="auto"/>
          <w:sz w:val="20"/>
          <w:szCs w:val="20"/>
          <w:lang w:val="lt-LT"/>
        </w:rPr>
        <w:t>Paslaugos teikėjas turi parengti žemės sklypo kadastrinių matavimų bylą. Žemės sklypo plano turinys turi atitikti aktualios redakcijos nekilnojamojo turto objektų kadastrinių matavimų ir kadastrinių duomenų surinkimo bei tikslinimo taisykles</w:t>
      </w:r>
      <w:r w:rsidR="00043ADB">
        <w:rPr>
          <w:color w:val="auto"/>
          <w:sz w:val="20"/>
          <w:szCs w:val="20"/>
          <w:lang w:val="lt-LT"/>
        </w:rPr>
        <w:t xml:space="preserve"> ir kitus Paslaugai aktualius Lietuvos Respublikos teisės aktus.</w:t>
      </w:r>
    </w:p>
    <w:p w14:paraId="3893F7E1" w14:textId="77777777" w:rsidR="00032670" w:rsidRPr="00B51692" w:rsidRDefault="00032670" w:rsidP="00482F76">
      <w:pPr>
        <w:pStyle w:val="Default"/>
        <w:contextualSpacing/>
        <w:jc w:val="both"/>
        <w:rPr>
          <w:color w:val="auto"/>
          <w:sz w:val="20"/>
          <w:szCs w:val="20"/>
          <w:lang w:val="lt-LT"/>
        </w:rPr>
      </w:pPr>
      <w:r w:rsidRPr="00B05B3E">
        <w:rPr>
          <w:color w:val="auto"/>
          <w:sz w:val="20"/>
          <w:szCs w:val="20"/>
          <w:lang w:val="lt-LT"/>
        </w:rPr>
        <w:t xml:space="preserve">5.1.7.3. </w:t>
      </w:r>
      <w:r w:rsidR="00D41A7F" w:rsidRPr="00B05B3E">
        <w:rPr>
          <w:color w:val="auto"/>
          <w:sz w:val="20"/>
          <w:szCs w:val="20"/>
          <w:lang w:val="lt-LT"/>
        </w:rPr>
        <w:t>Užpildyti žemės sklypo plano formą.</w:t>
      </w:r>
    </w:p>
    <w:p w14:paraId="3893F7E2" w14:textId="77777777" w:rsidR="00D41A7F" w:rsidRPr="00B51692" w:rsidRDefault="00D41A7F" w:rsidP="00482F76">
      <w:pPr>
        <w:pStyle w:val="Default"/>
        <w:contextualSpacing/>
        <w:jc w:val="both"/>
        <w:rPr>
          <w:color w:val="auto"/>
          <w:sz w:val="20"/>
          <w:szCs w:val="20"/>
          <w:lang w:val="lt-LT"/>
        </w:rPr>
      </w:pPr>
      <w:r w:rsidRPr="00B51692">
        <w:rPr>
          <w:color w:val="auto"/>
          <w:sz w:val="20"/>
          <w:szCs w:val="20"/>
          <w:lang w:val="lt-LT"/>
        </w:rPr>
        <w:t>5.1.7.4. VĮ Registrų centre patikrinti vietos koordinates.</w:t>
      </w:r>
    </w:p>
    <w:p w14:paraId="3893F7E3" w14:textId="4B98657D" w:rsidR="00D026D7" w:rsidRPr="00111D76" w:rsidRDefault="00D026D7" w:rsidP="00482F76">
      <w:pPr>
        <w:pStyle w:val="Default"/>
        <w:contextualSpacing/>
        <w:jc w:val="both"/>
        <w:rPr>
          <w:color w:val="auto"/>
          <w:sz w:val="20"/>
          <w:szCs w:val="20"/>
          <w:lang w:val="lt-LT"/>
        </w:rPr>
      </w:pPr>
      <w:r w:rsidRPr="00B51692">
        <w:rPr>
          <w:color w:val="auto"/>
          <w:sz w:val="20"/>
          <w:szCs w:val="20"/>
          <w:lang w:val="lt-LT"/>
        </w:rPr>
        <w:t>5.1.7.</w:t>
      </w:r>
      <w:r w:rsidR="00D41A7F" w:rsidRPr="00B51692">
        <w:rPr>
          <w:color w:val="auto"/>
          <w:sz w:val="20"/>
          <w:szCs w:val="20"/>
          <w:lang w:val="lt-LT"/>
        </w:rPr>
        <w:t>5</w:t>
      </w:r>
      <w:r w:rsidRPr="00B51692">
        <w:rPr>
          <w:color w:val="auto"/>
          <w:sz w:val="20"/>
          <w:szCs w:val="20"/>
          <w:lang w:val="lt-LT"/>
        </w:rPr>
        <w:t>.</w:t>
      </w:r>
      <w:r w:rsidR="006F162E" w:rsidRPr="00B51692">
        <w:rPr>
          <w:color w:val="auto"/>
          <w:sz w:val="20"/>
          <w:szCs w:val="20"/>
          <w:lang w:val="lt-LT"/>
        </w:rPr>
        <w:t xml:space="preserve"> </w:t>
      </w:r>
      <w:r w:rsidRPr="00B51692">
        <w:rPr>
          <w:color w:val="auto"/>
          <w:sz w:val="20"/>
          <w:szCs w:val="20"/>
          <w:lang w:val="lt-LT"/>
        </w:rPr>
        <w:t xml:space="preserve">Sudaryti naujai pastatyto </w:t>
      </w:r>
      <w:r w:rsidR="006F162E" w:rsidRPr="00B51692">
        <w:rPr>
          <w:color w:val="auto"/>
          <w:sz w:val="20"/>
          <w:szCs w:val="20"/>
          <w:lang w:val="lt-LT"/>
        </w:rPr>
        <w:t>statinio</w:t>
      </w:r>
      <w:r w:rsidR="00FB156E">
        <w:rPr>
          <w:color w:val="auto"/>
          <w:sz w:val="20"/>
          <w:szCs w:val="20"/>
          <w:lang w:val="lt-LT"/>
        </w:rPr>
        <w:t xml:space="preserve"> (inžinerinio statinio)</w:t>
      </w:r>
      <w:r w:rsidRPr="00B51692">
        <w:rPr>
          <w:color w:val="auto"/>
          <w:sz w:val="20"/>
          <w:szCs w:val="20"/>
          <w:lang w:val="lt-LT"/>
        </w:rPr>
        <w:t xml:space="preserve"> kadastrinių matavimų bylas</w:t>
      </w:r>
      <w:r w:rsidR="006136F0">
        <w:rPr>
          <w:color w:val="auto"/>
          <w:sz w:val="20"/>
          <w:szCs w:val="20"/>
          <w:lang w:val="lt-LT"/>
        </w:rPr>
        <w:t xml:space="preserve"> </w:t>
      </w:r>
      <w:r w:rsidRPr="00B51692">
        <w:rPr>
          <w:color w:val="auto"/>
          <w:sz w:val="20"/>
          <w:szCs w:val="20"/>
          <w:lang w:val="lt-LT"/>
        </w:rPr>
        <w:t>.</w:t>
      </w:r>
      <w:proofErr w:type="spellStart"/>
      <w:r w:rsidRPr="00B51692">
        <w:rPr>
          <w:color w:val="auto"/>
          <w:sz w:val="20"/>
          <w:szCs w:val="20"/>
          <w:lang w:val="lt-LT"/>
        </w:rPr>
        <w:t>pdf</w:t>
      </w:r>
      <w:proofErr w:type="spellEnd"/>
      <w:r w:rsidRPr="00B51692">
        <w:rPr>
          <w:color w:val="auto"/>
          <w:sz w:val="20"/>
          <w:szCs w:val="20"/>
          <w:lang w:val="lt-LT"/>
        </w:rPr>
        <w:t xml:space="preserve"> formate</w:t>
      </w:r>
      <w:r w:rsidRPr="00111D76">
        <w:rPr>
          <w:color w:val="auto"/>
          <w:sz w:val="20"/>
          <w:szCs w:val="20"/>
          <w:lang w:val="lt-LT"/>
        </w:rPr>
        <w:t xml:space="preserve">, </w:t>
      </w:r>
      <w:r w:rsidR="006B0209" w:rsidRPr="00111D76">
        <w:rPr>
          <w:color w:val="auto"/>
          <w:sz w:val="20"/>
          <w:szCs w:val="20"/>
          <w:lang w:val="lt-LT"/>
        </w:rPr>
        <w:t>kuri</w:t>
      </w:r>
      <w:r w:rsidR="006B0209">
        <w:rPr>
          <w:color w:val="auto"/>
          <w:sz w:val="20"/>
          <w:szCs w:val="20"/>
          <w:lang w:val="lt-LT"/>
        </w:rPr>
        <w:t>os</w:t>
      </w:r>
      <w:r w:rsidR="006B0209" w:rsidRPr="00111D76">
        <w:rPr>
          <w:color w:val="auto"/>
          <w:sz w:val="20"/>
          <w:szCs w:val="20"/>
          <w:lang w:val="lt-LT"/>
        </w:rPr>
        <w:t xml:space="preserve"> </w:t>
      </w:r>
      <w:r w:rsidRPr="00111D76">
        <w:rPr>
          <w:color w:val="auto"/>
          <w:sz w:val="20"/>
          <w:szCs w:val="20"/>
          <w:lang w:val="lt-LT"/>
        </w:rPr>
        <w:t xml:space="preserve">turi būti </w:t>
      </w:r>
      <w:r w:rsidR="006B0209" w:rsidRPr="00111D76">
        <w:rPr>
          <w:color w:val="auto"/>
          <w:sz w:val="20"/>
          <w:szCs w:val="20"/>
          <w:lang w:val="lt-LT"/>
        </w:rPr>
        <w:t>pasirašyt</w:t>
      </w:r>
      <w:r w:rsidR="006B0209">
        <w:rPr>
          <w:color w:val="auto"/>
          <w:sz w:val="20"/>
          <w:szCs w:val="20"/>
          <w:lang w:val="lt-LT"/>
        </w:rPr>
        <w:t>os</w:t>
      </w:r>
      <w:r w:rsidR="006B0209" w:rsidRPr="00111D76">
        <w:rPr>
          <w:color w:val="auto"/>
          <w:sz w:val="20"/>
          <w:szCs w:val="20"/>
          <w:lang w:val="lt-LT"/>
        </w:rPr>
        <w:t xml:space="preserve"> </w:t>
      </w:r>
      <w:r w:rsidR="007F31C4" w:rsidRPr="00111D76">
        <w:rPr>
          <w:color w:val="auto"/>
          <w:sz w:val="20"/>
          <w:szCs w:val="20"/>
          <w:lang w:val="lt-LT"/>
        </w:rPr>
        <w:t xml:space="preserve">Paslaugų teikėjo </w:t>
      </w:r>
      <w:r w:rsidRPr="00111D76">
        <w:rPr>
          <w:color w:val="auto"/>
          <w:sz w:val="20"/>
          <w:szCs w:val="20"/>
          <w:lang w:val="lt-LT"/>
        </w:rPr>
        <w:t xml:space="preserve">saugiu, galiojančiu elektroniniu parašu. </w:t>
      </w:r>
    </w:p>
    <w:p w14:paraId="3893F7E4" w14:textId="2D9C1C41" w:rsidR="00D026D7" w:rsidRPr="00B05B3E" w:rsidRDefault="00D026D7" w:rsidP="00482F76">
      <w:pPr>
        <w:pStyle w:val="Default"/>
        <w:contextualSpacing/>
        <w:jc w:val="both"/>
        <w:rPr>
          <w:color w:val="auto"/>
          <w:sz w:val="20"/>
          <w:szCs w:val="20"/>
          <w:lang w:val="lt-LT"/>
        </w:rPr>
      </w:pPr>
      <w:r w:rsidRPr="00111D76">
        <w:rPr>
          <w:color w:val="auto"/>
          <w:sz w:val="20"/>
          <w:szCs w:val="20"/>
          <w:lang w:val="lt-LT"/>
        </w:rPr>
        <w:t>5.1.7.</w:t>
      </w:r>
      <w:r w:rsidR="00D41A7F" w:rsidRPr="00111D76">
        <w:rPr>
          <w:color w:val="auto"/>
          <w:sz w:val="20"/>
          <w:szCs w:val="20"/>
          <w:lang w:val="lt-LT"/>
        </w:rPr>
        <w:t>6</w:t>
      </w:r>
      <w:r w:rsidRPr="00111D76">
        <w:rPr>
          <w:color w:val="auto"/>
          <w:sz w:val="20"/>
          <w:szCs w:val="20"/>
          <w:lang w:val="lt-LT"/>
        </w:rPr>
        <w:t xml:space="preserve">. Pateikti VĮ Registrų centrui naujai pastatyto </w:t>
      </w:r>
      <w:r w:rsidR="00E35869" w:rsidRPr="00111D76">
        <w:rPr>
          <w:color w:val="auto"/>
          <w:sz w:val="20"/>
          <w:szCs w:val="20"/>
          <w:lang w:val="lt-LT"/>
        </w:rPr>
        <w:t>statinio</w:t>
      </w:r>
      <w:r w:rsidR="00151EA1">
        <w:rPr>
          <w:color w:val="auto"/>
          <w:sz w:val="20"/>
          <w:szCs w:val="20"/>
          <w:lang w:val="lt-LT"/>
        </w:rPr>
        <w:t xml:space="preserve"> (inžinerinio statinio)</w:t>
      </w:r>
      <w:r w:rsidRPr="00111D76">
        <w:rPr>
          <w:color w:val="auto"/>
          <w:sz w:val="20"/>
          <w:szCs w:val="20"/>
          <w:lang w:val="lt-LT"/>
        </w:rPr>
        <w:t xml:space="preserve"> kadastrinių matavimų bylą išankstinei patikrai</w:t>
      </w:r>
      <w:r w:rsidR="007777FC">
        <w:rPr>
          <w:color w:val="auto"/>
          <w:sz w:val="20"/>
          <w:szCs w:val="20"/>
          <w:lang w:val="lt-LT"/>
        </w:rPr>
        <w:t>.</w:t>
      </w:r>
    </w:p>
    <w:p w14:paraId="3893F7E5" w14:textId="2A3A63B5" w:rsidR="00032670" w:rsidRPr="0069013D" w:rsidRDefault="00D026D7" w:rsidP="00482F76">
      <w:pPr>
        <w:pStyle w:val="Default"/>
        <w:contextualSpacing/>
        <w:jc w:val="both"/>
        <w:rPr>
          <w:b/>
          <w:bCs/>
          <w:color w:val="auto"/>
          <w:sz w:val="20"/>
          <w:szCs w:val="20"/>
          <w:lang w:val="lt-LT"/>
        </w:rPr>
      </w:pPr>
      <w:r w:rsidRPr="00B51692">
        <w:rPr>
          <w:color w:val="auto"/>
          <w:sz w:val="20"/>
          <w:szCs w:val="20"/>
          <w:lang w:val="lt-LT"/>
        </w:rPr>
        <w:t>5.1.7.</w:t>
      </w:r>
      <w:r w:rsidR="00D41A7F" w:rsidRPr="00B51692">
        <w:rPr>
          <w:color w:val="auto"/>
          <w:sz w:val="20"/>
          <w:szCs w:val="20"/>
          <w:lang w:val="lt-LT"/>
        </w:rPr>
        <w:t>7</w:t>
      </w:r>
      <w:r w:rsidRPr="00B51692">
        <w:rPr>
          <w:color w:val="auto"/>
          <w:sz w:val="20"/>
          <w:szCs w:val="20"/>
          <w:lang w:val="lt-LT"/>
        </w:rPr>
        <w:t>. P</w:t>
      </w:r>
      <w:r w:rsidR="00151EA1">
        <w:rPr>
          <w:color w:val="auto"/>
          <w:sz w:val="20"/>
          <w:szCs w:val="20"/>
          <w:lang w:val="lt-LT"/>
        </w:rPr>
        <w:t>ateikti</w:t>
      </w:r>
      <w:r w:rsidRPr="00B51692">
        <w:rPr>
          <w:color w:val="auto"/>
          <w:sz w:val="20"/>
          <w:szCs w:val="20"/>
          <w:lang w:val="lt-LT"/>
        </w:rPr>
        <w:t xml:space="preserve"> naujai pastatyto </w:t>
      </w:r>
      <w:r w:rsidR="00E35869" w:rsidRPr="00B51692">
        <w:rPr>
          <w:color w:val="auto"/>
          <w:sz w:val="20"/>
          <w:szCs w:val="20"/>
          <w:lang w:val="lt-LT"/>
        </w:rPr>
        <w:t>statinio</w:t>
      </w:r>
      <w:r w:rsidR="00151EA1">
        <w:rPr>
          <w:color w:val="auto"/>
          <w:sz w:val="20"/>
          <w:szCs w:val="20"/>
          <w:lang w:val="lt-LT"/>
        </w:rPr>
        <w:t xml:space="preserve"> (inžinerinio statinio)</w:t>
      </w:r>
      <w:r w:rsidRPr="00B51692">
        <w:rPr>
          <w:color w:val="auto"/>
          <w:sz w:val="20"/>
          <w:szCs w:val="20"/>
          <w:lang w:val="lt-LT"/>
        </w:rPr>
        <w:t xml:space="preserve"> kadastrinių matavimų bylą </w:t>
      </w:r>
      <w:r w:rsidR="00970325" w:rsidRPr="0069013D">
        <w:rPr>
          <w:color w:val="auto"/>
          <w:sz w:val="20"/>
          <w:szCs w:val="20"/>
          <w:lang w:val="lt-LT"/>
        </w:rPr>
        <w:t xml:space="preserve">Klientui </w:t>
      </w:r>
      <w:bookmarkEnd w:id="0"/>
      <w:r w:rsidR="00151EA1">
        <w:rPr>
          <w:color w:val="auto"/>
          <w:sz w:val="20"/>
          <w:szCs w:val="20"/>
          <w:lang w:val="lt-LT"/>
        </w:rPr>
        <w:t>per informacinę sistemą TIVIS.</w:t>
      </w:r>
    </w:p>
    <w:p w14:paraId="3893F7E6" w14:textId="77777777" w:rsidR="00032670" w:rsidRPr="0069013D" w:rsidRDefault="00032670" w:rsidP="00482F76">
      <w:pPr>
        <w:pStyle w:val="Default"/>
        <w:contextualSpacing/>
        <w:jc w:val="both"/>
        <w:rPr>
          <w:b/>
          <w:bCs/>
          <w:color w:val="auto"/>
          <w:sz w:val="20"/>
          <w:szCs w:val="20"/>
          <w:lang w:val="lt-LT"/>
        </w:rPr>
      </w:pPr>
    </w:p>
    <w:p w14:paraId="3893F7E7" w14:textId="307A38EA" w:rsidR="00F16003" w:rsidRPr="0069013D" w:rsidRDefault="00145658" w:rsidP="00482F76">
      <w:pPr>
        <w:pStyle w:val="Default"/>
        <w:pBdr>
          <w:bottom w:val="single" w:sz="4" w:space="1" w:color="auto"/>
        </w:pBdr>
        <w:contextualSpacing/>
        <w:jc w:val="both"/>
        <w:rPr>
          <w:b/>
          <w:bCs/>
          <w:color w:val="auto"/>
          <w:sz w:val="20"/>
          <w:szCs w:val="20"/>
          <w:lang w:val="lt-LT"/>
        </w:rPr>
      </w:pPr>
      <w:r>
        <w:rPr>
          <w:b/>
          <w:bCs/>
          <w:color w:val="auto"/>
          <w:sz w:val="20"/>
          <w:szCs w:val="20"/>
          <w:lang w:val="lt-LT"/>
        </w:rPr>
        <w:t xml:space="preserve">5.1.8. </w:t>
      </w:r>
      <w:r w:rsidR="00F16003" w:rsidRPr="0069013D">
        <w:rPr>
          <w:b/>
          <w:bCs/>
          <w:color w:val="auto"/>
          <w:sz w:val="20"/>
          <w:szCs w:val="20"/>
          <w:lang w:val="lt-LT"/>
        </w:rPr>
        <w:t>Žemės sklypų (servituto) planų parengimo dėl servituto nustatymo administraciniu aktu arba sandoriu ir ar kitos žemės sklypų formavimo (pertvark</w:t>
      </w:r>
      <w:r w:rsidR="00193CBD" w:rsidRPr="0069013D">
        <w:rPr>
          <w:b/>
          <w:bCs/>
          <w:color w:val="auto"/>
          <w:sz w:val="20"/>
          <w:szCs w:val="20"/>
          <w:lang w:val="lt-LT"/>
        </w:rPr>
        <w:t>y</w:t>
      </w:r>
      <w:r w:rsidR="00F16003" w:rsidRPr="0069013D">
        <w:rPr>
          <w:b/>
          <w:bCs/>
          <w:color w:val="auto"/>
          <w:sz w:val="20"/>
          <w:szCs w:val="20"/>
          <w:lang w:val="lt-LT"/>
        </w:rPr>
        <w:t xml:space="preserve">mo) susijusios </w:t>
      </w:r>
      <w:r w:rsidR="007868D7">
        <w:rPr>
          <w:b/>
          <w:bCs/>
          <w:color w:val="auto"/>
          <w:sz w:val="20"/>
          <w:szCs w:val="20"/>
          <w:lang w:val="lt-LT"/>
        </w:rPr>
        <w:t>P</w:t>
      </w:r>
      <w:r w:rsidR="00F16003" w:rsidRPr="0069013D">
        <w:rPr>
          <w:b/>
          <w:bCs/>
          <w:color w:val="auto"/>
          <w:sz w:val="20"/>
          <w:szCs w:val="20"/>
          <w:lang w:val="lt-LT"/>
        </w:rPr>
        <w:t>aslaugos</w:t>
      </w:r>
      <w:r w:rsidR="006B0209">
        <w:rPr>
          <w:b/>
          <w:bCs/>
          <w:color w:val="auto"/>
          <w:sz w:val="20"/>
          <w:szCs w:val="20"/>
          <w:lang w:val="lt-LT"/>
        </w:rPr>
        <w:t>:</w:t>
      </w:r>
    </w:p>
    <w:p w14:paraId="3893F7E9" w14:textId="2F811720" w:rsidR="00A025EB" w:rsidRPr="00111D76" w:rsidRDefault="00A025EB" w:rsidP="00482F76">
      <w:pPr>
        <w:pStyle w:val="Default"/>
        <w:contextualSpacing/>
        <w:jc w:val="both"/>
        <w:rPr>
          <w:color w:val="auto"/>
          <w:sz w:val="20"/>
          <w:szCs w:val="20"/>
          <w:lang w:val="lt-LT"/>
        </w:rPr>
      </w:pPr>
      <w:r w:rsidRPr="00111D76">
        <w:rPr>
          <w:color w:val="auto"/>
          <w:sz w:val="20"/>
          <w:szCs w:val="20"/>
          <w:lang w:val="lt-LT"/>
        </w:rPr>
        <w:lastRenderedPageBreak/>
        <w:t xml:space="preserve">Suteikdamas </w:t>
      </w:r>
      <w:bookmarkStart w:id="1" w:name="_Hlk25050879"/>
      <w:r w:rsidRPr="00111D76">
        <w:rPr>
          <w:color w:val="auto"/>
          <w:sz w:val="20"/>
          <w:szCs w:val="20"/>
          <w:lang w:val="lt-LT"/>
        </w:rPr>
        <w:t xml:space="preserve">Paslaugas </w:t>
      </w:r>
      <w:r w:rsidR="00970325" w:rsidRPr="0069013D">
        <w:rPr>
          <w:color w:val="auto"/>
          <w:sz w:val="20"/>
          <w:szCs w:val="20"/>
          <w:lang w:val="lt-LT"/>
        </w:rPr>
        <w:t xml:space="preserve">Paslaugų teikėjas </w:t>
      </w:r>
      <w:bookmarkEnd w:id="1"/>
      <w:r w:rsidRPr="00111D76">
        <w:rPr>
          <w:color w:val="auto"/>
          <w:sz w:val="20"/>
          <w:szCs w:val="20"/>
          <w:lang w:val="lt-LT"/>
        </w:rPr>
        <w:t>turės:</w:t>
      </w:r>
    </w:p>
    <w:p w14:paraId="3893F7EA" w14:textId="08049C54" w:rsidR="00A025EB" w:rsidRPr="00111D76" w:rsidRDefault="00A025EB" w:rsidP="00482F76">
      <w:pPr>
        <w:pStyle w:val="Default"/>
        <w:tabs>
          <w:tab w:val="left" w:pos="810"/>
        </w:tabs>
        <w:contextualSpacing/>
        <w:jc w:val="both"/>
        <w:rPr>
          <w:color w:val="auto"/>
          <w:sz w:val="20"/>
          <w:szCs w:val="20"/>
          <w:lang w:val="lt-LT"/>
        </w:rPr>
      </w:pPr>
      <w:r w:rsidRPr="00111D76">
        <w:rPr>
          <w:color w:val="auto"/>
          <w:sz w:val="20"/>
          <w:szCs w:val="20"/>
          <w:lang w:val="lt-LT"/>
        </w:rPr>
        <w:t>5.1.8.1.</w:t>
      </w:r>
      <w:r w:rsidR="001A4D33" w:rsidRPr="00111D76">
        <w:rPr>
          <w:color w:val="auto"/>
          <w:sz w:val="20"/>
          <w:szCs w:val="20"/>
          <w:lang w:val="lt-LT"/>
        </w:rPr>
        <w:t xml:space="preserve"> </w:t>
      </w:r>
      <w:r w:rsidR="005B1211">
        <w:rPr>
          <w:color w:val="auto"/>
          <w:sz w:val="20"/>
          <w:szCs w:val="20"/>
          <w:lang w:val="lt-LT"/>
        </w:rPr>
        <w:t xml:space="preserve">Gauti </w:t>
      </w:r>
      <w:r w:rsidRPr="00111D76">
        <w:rPr>
          <w:color w:val="auto"/>
          <w:sz w:val="20"/>
          <w:szCs w:val="20"/>
          <w:lang w:val="lt-LT"/>
        </w:rPr>
        <w:t xml:space="preserve">iš </w:t>
      </w:r>
      <w:r w:rsidR="00970325" w:rsidRPr="0069013D">
        <w:rPr>
          <w:color w:val="auto"/>
          <w:sz w:val="20"/>
          <w:szCs w:val="20"/>
          <w:lang w:val="lt-LT"/>
        </w:rPr>
        <w:t>Kliento</w:t>
      </w:r>
      <w:r w:rsidR="006136F0">
        <w:rPr>
          <w:color w:val="auto"/>
          <w:sz w:val="20"/>
          <w:szCs w:val="20"/>
          <w:lang w:val="lt-LT"/>
        </w:rPr>
        <w:t xml:space="preserve"> </w:t>
      </w:r>
      <w:r w:rsidRPr="00111D76">
        <w:rPr>
          <w:color w:val="auto"/>
          <w:sz w:val="20"/>
          <w:szCs w:val="20"/>
          <w:lang w:val="lt-LT"/>
        </w:rPr>
        <w:t>naujai pastatyto statinio</w:t>
      </w:r>
      <w:r w:rsidR="005B1211">
        <w:rPr>
          <w:color w:val="auto"/>
          <w:sz w:val="20"/>
          <w:szCs w:val="20"/>
          <w:lang w:val="lt-LT"/>
        </w:rPr>
        <w:t xml:space="preserve"> (inžinerinio statinio)</w:t>
      </w:r>
      <w:r w:rsidRPr="00111D76">
        <w:rPr>
          <w:color w:val="auto"/>
          <w:sz w:val="20"/>
          <w:szCs w:val="20"/>
          <w:lang w:val="lt-LT"/>
        </w:rPr>
        <w:t xml:space="preserve"> geodezines nuotraukas su atvaizduotais statinio kontūrais </w:t>
      </w:r>
      <w:r w:rsidR="003A1051">
        <w:rPr>
          <w:color w:val="auto"/>
          <w:sz w:val="20"/>
          <w:szCs w:val="20"/>
          <w:lang w:val="lt-LT"/>
        </w:rPr>
        <w:t>per informacinę sistemą TIVIS</w:t>
      </w:r>
      <w:r w:rsidRPr="00111D76">
        <w:rPr>
          <w:color w:val="auto"/>
          <w:sz w:val="20"/>
          <w:szCs w:val="20"/>
          <w:lang w:val="lt-LT"/>
        </w:rPr>
        <w:t>.</w:t>
      </w:r>
    </w:p>
    <w:p w14:paraId="3893F7EB" w14:textId="10407FBA" w:rsidR="00A025EB" w:rsidRPr="00B05B3E" w:rsidRDefault="00A025EB" w:rsidP="00482F76">
      <w:pPr>
        <w:pStyle w:val="Default"/>
        <w:contextualSpacing/>
        <w:jc w:val="both"/>
        <w:rPr>
          <w:color w:val="auto"/>
          <w:sz w:val="20"/>
          <w:szCs w:val="20"/>
          <w:lang w:val="lt-LT"/>
        </w:rPr>
      </w:pPr>
      <w:r w:rsidRPr="00111D76">
        <w:rPr>
          <w:color w:val="auto"/>
          <w:sz w:val="20"/>
          <w:szCs w:val="20"/>
          <w:lang w:val="lt-LT"/>
        </w:rPr>
        <w:t>5.1.8.2 Parengti žemės sklypo servituto nustatymo planą vadovaujantis L</w:t>
      </w:r>
      <w:r w:rsidR="007042AA" w:rsidRPr="00111D76">
        <w:rPr>
          <w:color w:val="auto"/>
          <w:sz w:val="20"/>
          <w:szCs w:val="20"/>
          <w:lang w:val="lt-LT"/>
        </w:rPr>
        <w:t>ietuvos Respublikos</w:t>
      </w:r>
      <w:r w:rsidRPr="00111D76">
        <w:rPr>
          <w:color w:val="auto"/>
          <w:sz w:val="20"/>
          <w:szCs w:val="20"/>
          <w:lang w:val="lt-LT"/>
        </w:rPr>
        <w:t xml:space="preserve"> </w:t>
      </w:r>
      <w:r w:rsidR="00D85335">
        <w:rPr>
          <w:color w:val="auto"/>
          <w:sz w:val="20"/>
          <w:szCs w:val="20"/>
          <w:lang w:val="lt-LT"/>
        </w:rPr>
        <w:t>teisės aktais.</w:t>
      </w:r>
    </w:p>
    <w:p w14:paraId="3893F7EC" w14:textId="4272E36C" w:rsidR="00F16003" w:rsidRPr="00B51692" w:rsidRDefault="00A025EB" w:rsidP="00482F76">
      <w:pPr>
        <w:pStyle w:val="Default"/>
        <w:contextualSpacing/>
        <w:jc w:val="both"/>
        <w:rPr>
          <w:color w:val="auto"/>
          <w:sz w:val="20"/>
          <w:szCs w:val="20"/>
          <w:lang w:val="lt-LT"/>
        </w:rPr>
      </w:pPr>
      <w:r w:rsidRPr="00B51692">
        <w:rPr>
          <w:color w:val="auto"/>
          <w:sz w:val="20"/>
          <w:szCs w:val="20"/>
          <w:lang w:val="lt-LT"/>
        </w:rPr>
        <w:t xml:space="preserve">5.1.8.3. Suprojektuotą/parengtą žemės sklypo servituto nustatymo planą (3 egz.) suderinti su </w:t>
      </w:r>
      <w:r w:rsidR="00970325" w:rsidRPr="00B51692">
        <w:rPr>
          <w:color w:val="auto"/>
          <w:sz w:val="20"/>
          <w:szCs w:val="20"/>
          <w:lang w:val="lt-LT"/>
        </w:rPr>
        <w:t>Klientu</w:t>
      </w:r>
      <w:r w:rsidRPr="00B51692">
        <w:rPr>
          <w:color w:val="auto"/>
          <w:sz w:val="20"/>
          <w:szCs w:val="20"/>
          <w:lang w:val="lt-LT"/>
        </w:rPr>
        <w:t xml:space="preserve">, žemės sklypo savininku/patikėtiniu (Nacionalinės žemės tarnybos prie Žemės ūkio ministerijos teritoriniu skyriumi) ir/ar </w:t>
      </w:r>
      <w:r w:rsidR="006B0209">
        <w:rPr>
          <w:color w:val="auto"/>
          <w:sz w:val="20"/>
          <w:szCs w:val="20"/>
          <w:lang w:val="lt-LT"/>
        </w:rPr>
        <w:t>,</w:t>
      </w:r>
      <w:r w:rsidRPr="00B51692">
        <w:rPr>
          <w:color w:val="auto"/>
          <w:sz w:val="20"/>
          <w:szCs w:val="20"/>
          <w:lang w:val="lt-LT"/>
        </w:rPr>
        <w:t>jei tai valstybinis žemės sklypas</w:t>
      </w:r>
      <w:r w:rsidR="006B0209">
        <w:rPr>
          <w:color w:val="auto"/>
          <w:sz w:val="20"/>
          <w:szCs w:val="20"/>
          <w:lang w:val="lt-LT"/>
        </w:rPr>
        <w:t>,</w:t>
      </w:r>
      <w:r w:rsidRPr="00B51692">
        <w:rPr>
          <w:color w:val="auto"/>
          <w:sz w:val="20"/>
          <w:szCs w:val="20"/>
          <w:lang w:val="lt-LT"/>
        </w:rPr>
        <w:t xml:space="preserve"> su jo nuomininku</w:t>
      </w:r>
      <w:r w:rsidR="00085A07" w:rsidRPr="00B51692">
        <w:rPr>
          <w:color w:val="auto"/>
          <w:sz w:val="20"/>
          <w:szCs w:val="20"/>
          <w:lang w:val="lt-LT"/>
        </w:rPr>
        <w:t>.</w:t>
      </w:r>
    </w:p>
    <w:p w14:paraId="3893F7ED" w14:textId="4A50AAF7" w:rsidR="001A4D33" w:rsidRPr="00B51692" w:rsidRDefault="00A025EB" w:rsidP="00482F76">
      <w:pPr>
        <w:pStyle w:val="Default"/>
        <w:contextualSpacing/>
        <w:jc w:val="both"/>
        <w:rPr>
          <w:color w:val="auto"/>
          <w:sz w:val="20"/>
          <w:szCs w:val="20"/>
          <w:lang w:val="lt-LT"/>
        </w:rPr>
      </w:pPr>
      <w:r w:rsidRPr="00B51692">
        <w:rPr>
          <w:color w:val="auto"/>
          <w:sz w:val="20"/>
          <w:szCs w:val="20"/>
          <w:lang w:val="lt-LT"/>
        </w:rPr>
        <w:t xml:space="preserve">5.1.8.4. </w:t>
      </w:r>
      <w:r w:rsidR="00970325" w:rsidRPr="00B51692">
        <w:rPr>
          <w:color w:val="auto"/>
          <w:sz w:val="20"/>
          <w:szCs w:val="20"/>
          <w:lang w:val="lt-LT"/>
        </w:rPr>
        <w:t xml:space="preserve">Paslaugų </w:t>
      </w:r>
      <w:r w:rsidR="003A1051">
        <w:rPr>
          <w:color w:val="auto"/>
          <w:sz w:val="20"/>
          <w:szCs w:val="20"/>
          <w:lang w:val="lt-LT"/>
        </w:rPr>
        <w:t xml:space="preserve">teikėjas, </w:t>
      </w:r>
      <w:r w:rsidR="001A4D33" w:rsidRPr="00B51692">
        <w:rPr>
          <w:color w:val="auto"/>
          <w:sz w:val="20"/>
          <w:szCs w:val="20"/>
          <w:lang w:val="lt-LT"/>
        </w:rPr>
        <w:t>turėdamas suderintą ir pasirašyt</w:t>
      </w:r>
      <w:r w:rsidR="003A1051">
        <w:rPr>
          <w:color w:val="auto"/>
          <w:sz w:val="20"/>
          <w:szCs w:val="20"/>
          <w:lang w:val="lt-LT"/>
        </w:rPr>
        <w:t>ą</w:t>
      </w:r>
      <w:r w:rsidR="001A4D33" w:rsidRPr="00B51692">
        <w:rPr>
          <w:color w:val="auto"/>
          <w:sz w:val="20"/>
          <w:szCs w:val="20"/>
          <w:lang w:val="lt-LT"/>
        </w:rPr>
        <w:t xml:space="preserve"> žemės sklypo servituto nustatymo planą kreipiasi į notarą dėl servituto sutarčių tvirtinimo. Apie notaro pasiūlytą servituto sutarties tvirtinimo datą ir laiką</w:t>
      </w:r>
      <w:r w:rsidR="006136F0">
        <w:rPr>
          <w:color w:val="auto"/>
          <w:sz w:val="20"/>
          <w:szCs w:val="20"/>
          <w:lang w:val="lt-LT"/>
        </w:rPr>
        <w:t xml:space="preserve"> </w:t>
      </w:r>
      <w:r w:rsidR="00970325" w:rsidRPr="00B51692">
        <w:rPr>
          <w:color w:val="auto"/>
          <w:sz w:val="20"/>
          <w:szCs w:val="20"/>
          <w:lang w:val="lt-LT"/>
        </w:rPr>
        <w:t xml:space="preserve">Paslaugų teikėjas </w:t>
      </w:r>
      <w:r w:rsidR="001A4D33" w:rsidRPr="00B51692">
        <w:rPr>
          <w:color w:val="auto"/>
          <w:sz w:val="20"/>
          <w:szCs w:val="20"/>
          <w:lang w:val="lt-LT"/>
        </w:rPr>
        <w:t xml:space="preserve">informuoja </w:t>
      </w:r>
      <w:r w:rsidR="00970325" w:rsidRPr="00B51692">
        <w:rPr>
          <w:color w:val="auto"/>
          <w:sz w:val="20"/>
          <w:szCs w:val="20"/>
          <w:lang w:val="lt-LT"/>
        </w:rPr>
        <w:t>Klientą</w:t>
      </w:r>
      <w:r w:rsidR="006136F0">
        <w:rPr>
          <w:color w:val="auto"/>
          <w:sz w:val="20"/>
          <w:szCs w:val="20"/>
          <w:lang w:val="lt-LT"/>
        </w:rPr>
        <w:t xml:space="preserve"> </w:t>
      </w:r>
      <w:r w:rsidR="001A4D33" w:rsidRPr="00B51692">
        <w:rPr>
          <w:color w:val="auto"/>
          <w:sz w:val="20"/>
          <w:szCs w:val="20"/>
          <w:lang w:val="lt-LT"/>
        </w:rPr>
        <w:t xml:space="preserve">ir </w:t>
      </w:r>
      <w:r w:rsidR="005A28D1" w:rsidRPr="00B51692">
        <w:rPr>
          <w:color w:val="auto"/>
          <w:sz w:val="20"/>
          <w:szCs w:val="20"/>
          <w:lang w:val="lt-LT"/>
        </w:rPr>
        <w:t>Žemės sklypo savininkus</w:t>
      </w:r>
      <w:r w:rsidR="001A4D33" w:rsidRPr="00B51692">
        <w:rPr>
          <w:color w:val="auto"/>
          <w:sz w:val="20"/>
          <w:szCs w:val="20"/>
          <w:lang w:val="lt-LT"/>
        </w:rPr>
        <w:t>.</w:t>
      </w:r>
    </w:p>
    <w:p w14:paraId="3893F7EF" w14:textId="1C083EAE" w:rsidR="00F16003" w:rsidRPr="00F846BF" w:rsidRDefault="001A4D33" w:rsidP="00482F76">
      <w:pPr>
        <w:pStyle w:val="Default"/>
        <w:contextualSpacing/>
        <w:jc w:val="both"/>
        <w:rPr>
          <w:color w:val="auto"/>
          <w:sz w:val="20"/>
          <w:szCs w:val="20"/>
          <w:lang w:val="lt-LT"/>
        </w:rPr>
      </w:pPr>
      <w:r w:rsidRPr="00B51692">
        <w:rPr>
          <w:color w:val="auto"/>
          <w:sz w:val="20"/>
          <w:szCs w:val="20"/>
          <w:lang w:val="lt-LT"/>
        </w:rPr>
        <w:t xml:space="preserve">5.1.8.5. </w:t>
      </w:r>
      <w:r w:rsidR="003A1051" w:rsidRPr="00B51692">
        <w:rPr>
          <w:color w:val="auto"/>
          <w:sz w:val="20"/>
          <w:szCs w:val="20"/>
          <w:lang w:val="lt-LT"/>
        </w:rPr>
        <w:t>P</w:t>
      </w:r>
      <w:r w:rsidR="003A1051">
        <w:rPr>
          <w:color w:val="auto"/>
          <w:sz w:val="20"/>
          <w:szCs w:val="20"/>
          <w:lang w:val="lt-LT"/>
        </w:rPr>
        <w:t>ateikti</w:t>
      </w:r>
      <w:r w:rsidR="003A1051" w:rsidRPr="00B51692">
        <w:rPr>
          <w:color w:val="auto"/>
          <w:sz w:val="20"/>
          <w:szCs w:val="20"/>
          <w:lang w:val="lt-LT"/>
        </w:rPr>
        <w:t xml:space="preserve"> </w:t>
      </w:r>
      <w:r w:rsidR="00A025EB" w:rsidRPr="00B51692">
        <w:rPr>
          <w:color w:val="auto"/>
          <w:sz w:val="20"/>
          <w:szCs w:val="20"/>
          <w:lang w:val="lt-LT"/>
        </w:rPr>
        <w:t>parengt</w:t>
      </w:r>
      <w:r w:rsidR="003A1051">
        <w:rPr>
          <w:color w:val="auto"/>
          <w:sz w:val="20"/>
          <w:szCs w:val="20"/>
          <w:lang w:val="lt-LT"/>
        </w:rPr>
        <w:t>ą</w:t>
      </w:r>
      <w:r w:rsidRPr="00B51692">
        <w:rPr>
          <w:color w:val="auto"/>
          <w:sz w:val="20"/>
          <w:szCs w:val="20"/>
          <w:lang w:val="lt-LT"/>
        </w:rPr>
        <w:t xml:space="preserve"> ir įregistruotą</w:t>
      </w:r>
      <w:r w:rsidR="00A025EB" w:rsidRPr="00B51692">
        <w:rPr>
          <w:color w:val="auto"/>
          <w:sz w:val="20"/>
          <w:szCs w:val="20"/>
          <w:lang w:val="lt-LT"/>
        </w:rPr>
        <w:t xml:space="preserve"> </w:t>
      </w:r>
      <w:r w:rsidRPr="00B51692">
        <w:rPr>
          <w:color w:val="auto"/>
          <w:sz w:val="20"/>
          <w:szCs w:val="20"/>
          <w:lang w:val="lt-LT"/>
        </w:rPr>
        <w:t xml:space="preserve">VĮ Registru centre </w:t>
      </w:r>
      <w:r w:rsidR="00A025EB" w:rsidRPr="00B51692">
        <w:rPr>
          <w:color w:val="auto"/>
          <w:sz w:val="20"/>
          <w:szCs w:val="20"/>
          <w:lang w:val="lt-LT"/>
        </w:rPr>
        <w:t xml:space="preserve">žemės sklypo servituto nustatymo planą </w:t>
      </w:r>
      <w:r w:rsidR="00970325" w:rsidRPr="0069013D">
        <w:rPr>
          <w:color w:val="auto"/>
          <w:sz w:val="20"/>
          <w:szCs w:val="20"/>
          <w:lang w:val="lt-LT"/>
        </w:rPr>
        <w:t xml:space="preserve">Klientui </w:t>
      </w:r>
      <w:r w:rsidR="003A1051">
        <w:rPr>
          <w:color w:val="auto"/>
          <w:sz w:val="20"/>
          <w:szCs w:val="20"/>
          <w:lang w:val="lt-LT"/>
        </w:rPr>
        <w:t>per informacinę sistemą TIVIS.</w:t>
      </w:r>
    </w:p>
    <w:p w14:paraId="3893F7F8" w14:textId="77777777" w:rsidR="00F93042" w:rsidRPr="0069013D" w:rsidRDefault="00F93042" w:rsidP="00482F76">
      <w:pPr>
        <w:pStyle w:val="Default"/>
        <w:pBdr>
          <w:bottom w:val="single" w:sz="4" w:space="1" w:color="auto"/>
        </w:pBdr>
        <w:contextualSpacing/>
        <w:jc w:val="both"/>
        <w:rPr>
          <w:b/>
          <w:bCs/>
          <w:color w:val="auto"/>
          <w:sz w:val="20"/>
          <w:szCs w:val="20"/>
          <w:lang w:val="lt-LT"/>
        </w:rPr>
      </w:pPr>
    </w:p>
    <w:p w14:paraId="3893F7F9" w14:textId="4C8B81B9" w:rsidR="00F93042" w:rsidRPr="0069013D" w:rsidRDefault="00145658" w:rsidP="00482F76">
      <w:pPr>
        <w:pStyle w:val="Default"/>
        <w:pBdr>
          <w:bottom w:val="single" w:sz="4" w:space="1" w:color="auto"/>
        </w:pBdr>
        <w:contextualSpacing/>
        <w:jc w:val="both"/>
        <w:rPr>
          <w:b/>
          <w:bCs/>
          <w:color w:val="auto"/>
          <w:sz w:val="20"/>
          <w:szCs w:val="20"/>
          <w:lang w:val="lt-LT"/>
        </w:rPr>
      </w:pPr>
      <w:r>
        <w:rPr>
          <w:b/>
          <w:bCs/>
          <w:color w:val="auto"/>
          <w:sz w:val="20"/>
          <w:szCs w:val="20"/>
          <w:lang w:val="lt-LT"/>
        </w:rPr>
        <w:t xml:space="preserve">5.1.10. </w:t>
      </w:r>
      <w:r w:rsidR="00581E5E" w:rsidRPr="0069013D">
        <w:rPr>
          <w:b/>
          <w:bCs/>
          <w:color w:val="auto"/>
          <w:sz w:val="20"/>
          <w:szCs w:val="20"/>
          <w:lang w:val="lt-LT"/>
        </w:rPr>
        <w:t>Žemės sklypų formavimo ir pertvarkymo projektai kaimo ir miesto vietovėse</w:t>
      </w:r>
      <w:r w:rsidR="006B0209">
        <w:rPr>
          <w:b/>
          <w:bCs/>
          <w:color w:val="auto"/>
          <w:sz w:val="20"/>
          <w:szCs w:val="20"/>
          <w:lang w:val="lt-LT"/>
        </w:rPr>
        <w:t>:</w:t>
      </w:r>
      <w:r w:rsidR="006136F0">
        <w:rPr>
          <w:b/>
          <w:bCs/>
          <w:color w:val="auto"/>
          <w:sz w:val="20"/>
          <w:szCs w:val="20"/>
          <w:lang w:val="lt-LT"/>
        </w:rPr>
        <w:t xml:space="preserve"> </w:t>
      </w:r>
    </w:p>
    <w:p w14:paraId="3893F7FB" w14:textId="7504D13D" w:rsidR="00A20492" w:rsidRPr="00111D76" w:rsidRDefault="00A20492" w:rsidP="00482F76">
      <w:pPr>
        <w:pStyle w:val="Default"/>
        <w:contextualSpacing/>
        <w:jc w:val="both"/>
        <w:rPr>
          <w:color w:val="auto"/>
          <w:sz w:val="20"/>
          <w:szCs w:val="20"/>
          <w:lang w:val="lt-LT"/>
        </w:rPr>
      </w:pPr>
      <w:r w:rsidRPr="00111D76">
        <w:rPr>
          <w:color w:val="auto"/>
          <w:sz w:val="20"/>
          <w:szCs w:val="20"/>
          <w:lang w:val="lt-LT"/>
        </w:rPr>
        <w:t xml:space="preserve">Suteikdamas Paslaugas </w:t>
      </w:r>
      <w:r w:rsidR="00970325" w:rsidRPr="0069013D">
        <w:rPr>
          <w:color w:val="auto"/>
          <w:sz w:val="20"/>
          <w:szCs w:val="20"/>
          <w:lang w:val="lt-LT"/>
        </w:rPr>
        <w:t xml:space="preserve">Paslaugų teikėjas </w:t>
      </w:r>
      <w:r w:rsidRPr="00111D76">
        <w:rPr>
          <w:color w:val="auto"/>
          <w:sz w:val="20"/>
          <w:szCs w:val="20"/>
          <w:lang w:val="lt-LT"/>
        </w:rPr>
        <w:t>turės:</w:t>
      </w:r>
    </w:p>
    <w:p w14:paraId="3893F7FC" w14:textId="30A6BF4E" w:rsidR="00A20492" w:rsidRPr="00111D76" w:rsidRDefault="00C24F48" w:rsidP="00482F76">
      <w:pPr>
        <w:pStyle w:val="Default"/>
        <w:contextualSpacing/>
        <w:jc w:val="both"/>
        <w:rPr>
          <w:color w:val="auto"/>
          <w:sz w:val="20"/>
          <w:szCs w:val="20"/>
          <w:lang w:val="lt-LT"/>
        </w:rPr>
      </w:pPr>
      <w:r w:rsidRPr="00111D76">
        <w:rPr>
          <w:color w:val="auto"/>
          <w:sz w:val="20"/>
          <w:szCs w:val="20"/>
          <w:lang w:val="lt-LT"/>
        </w:rPr>
        <w:t>5.1.10.1</w:t>
      </w:r>
      <w:r w:rsidR="00A20492" w:rsidRPr="00111D76">
        <w:rPr>
          <w:color w:val="auto"/>
          <w:sz w:val="20"/>
          <w:szCs w:val="20"/>
          <w:lang w:val="lt-LT"/>
        </w:rPr>
        <w:t>.</w:t>
      </w:r>
      <w:r w:rsidRPr="00111D76">
        <w:rPr>
          <w:color w:val="auto"/>
          <w:sz w:val="20"/>
          <w:szCs w:val="20"/>
          <w:lang w:val="lt-LT"/>
        </w:rPr>
        <w:t xml:space="preserve"> </w:t>
      </w:r>
      <w:r w:rsidR="00194317">
        <w:rPr>
          <w:color w:val="auto"/>
          <w:sz w:val="20"/>
          <w:szCs w:val="20"/>
          <w:lang w:val="lt-LT"/>
        </w:rPr>
        <w:t>Gauti</w:t>
      </w:r>
      <w:r w:rsidR="00194317" w:rsidRPr="00111D76">
        <w:rPr>
          <w:color w:val="auto"/>
          <w:sz w:val="20"/>
          <w:szCs w:val="20"/>
          <w:lang w:val="lt-LT"/>
        </w:rPr>
        <w:t xml:space="preserve"> </w:t>
      </w:r>
      <w:r w:rsidRPr="00111D76">
        <w:rPr>
          <w:color w:val="auto"/>
          <w:sz w:val="20"/>
          <w:szCs w:val="20"/>
          <w:lang w:val="lt-LT"/>
        </w:rPr>
        <w:t xml:space="preserve">iš </w:t>
      </w:r>
      <w:r w:rsidR="00970325" w:rsidRPr="0069013D">
        <w:rPr>
          <w:color w:val="auto"/>
          <w:sz w:val="20"/>
          <w:szCs w:val="20"/>
          <w:lang w:val="lt-LT"/>
        </w:rPr>
        <w:t xml:space="preserve">Kliento </w:t>
      </w:r>
      <w:r w:rsidR="00A20492" w:rsidRPr="00111D76">
        <w:rPr>
          <w:color w:val="auto"/>
          <w:sz w:val="20"/>
          <w:szCs w:val="20"/>
          <w:lang w:val="lt-LT"/>
        </w:rPr>
        <w:t>žemės sklypo planą (jei jis suformuotas), nekilnojamojo turto registro išrašą (pažymėjimą), leidimą bei sąlygas formavimo ir pertvarkymo projektui rengti, žemės sklypo planą, kuriame nurodytos sklypo dalys su konkrečiais pageidaujamais žemės naudojimo būdais (jei prašoma nustatyti skirtingus sklypo žemės naudojimo būdus atskiroms žemės sklypo dalims)</w:t>
      </w:r>
      <w:r w:rsidR="00194317">
        <w:rPr>
          <w:color w:val="auto"/>
          <w:sz w:val="20"/>
          <w:szCs w:val="20"/>
          <w:lang w:val="lt-LT"/>
        </w:rPr>
        <w:t>, per informacinę sistemą TIVIS</w:t>
      </w:r>
      <w:r w:rsidR="00A20492" w:rsidRPr="00111D76">
        <w:rPr>
          <w:color w:val="auto"/>
          <w:sz w:val="20"/>
          <w:szCs w:val="20"/>
          <w:lang w:val="lt-LT"/>
        </w:rPr>
        <w:t>.</w:t>
      </w:r>
    </w:p>
    <w:p w14:paraId="3893F80B" w14:textId="57C68D54" w:rsidR="00DE359F" w:rsidRPr="00B51692" w:rsidRDefault="00A20492" w:rsidP="00482F76">
      <w:pPr>
        <w:pStyle w:val="Default"/>
        <w:contextualSpacing/>
        <w:jc w:val="both"/>
        <w:rPr>
          <w:color w:val="auto"/>
          <w:sz w:val="20"/>
          <w:szCs w:val="20"/>
          <w:lang w:val="lt-LT"/>
        </w:rPr>
      </w:pPr>
      <w:r w:rsidRPr="00111D76">
        <w:rPr>
          <w:color w:val="auto"/>
          <w:sz w:val="20"/>
          <w:szCs w:val="20"/>
          <w:lang w:val="lt-LT"/>
        </w:rPr>
        <w:t xml:space="preserve">5.1.10.2. </w:t>
      </w:r>
      <w:r w:rsidR="00970325" w:rsidRPr="0069013D">
        <w:rPr>
          <w:color w:val="auto"/>
          <w:sz w:val="20"/>
          <w:szCs w:val="20"/>
          <w:lang w:val="lt-LT"/>
        </w:rPr>
        <w:t xml:space="preserve">Paslaugų teikėjas </w:t>
      </w:r>
      <w:r w:rsidRPr="00111D76">
        <w:rPr>
          <w:color w:val="auto"/>
          <w:sz w:val="20"/>
          <w:szCs w:val="20"/>
          <w:lang w:val="lt-LT"/>
        </w:rPr>
        <w:t xml:space="preserve">turės parengti žemės sklypų formavimo ir pertvarkymo projekto bylą, vadovaujantis </w:t>
      </w:r>
      <w:r w:rsidR="00C97A03">
        <w:rPr>
          <w:color w:val="auto"/>
          <w:sz w:val="20"/>
          <w:szCs w:val="20"/>
          <w:lang w:val="lt-LT"/>
        </w:rPr>
        <w:t>Lietuvos Respublikos teisės aktais.</w:t>
      </w:r>
    </w:p>
    <w:p w14:paraId="3893F80C" w14:textId="2F7823C3" w:rsidR="00DE359F" w:rsidRPr="00111D76" w:rsidRDefault="00DE359F" w:rsidP="00482F76">
      <w:pPr>
        <w:pStyle w:val="Default"/>
        <w:contextualSpacing/>
        <w:jc w:val="both"/>
        <w:rPr>
          <w:color w:val="auto"/>
          <w:sz w:val="20"/>
          <w:szCs w:val="20"/>
          <w:lang w:val="lt-LT"/>
        </w:rPr>
      </w:pPr>
      <w:r w:rsidRPr="00B51692">
        <w:rPr>
          <w:color w:val="auto"/>
          <w:sz w:val="20"/>
          <w:szCs w:val="20"/>
          <w:lang w:val="lt-LT"/>
        </w:rPr>
        <w:t>5.1.10.</w:t>
      </w:r>
      <w:r w:rsidR="00BF7BBE" w:rsidRPr="00B51692">
        <w:rPr>
          <w:color w:val="auto"/>
          <w:sz w:val="20"/>
          <w:szCs w:val="20"/>
          <w:lang w:val="lt-LT"/>
        </w:rPr>
        <w:t>5.</w:t>
      </w:r>
      <w:r w:rsidRPr="00B51692">
        <w:rPr>
          <w:color w:val="auto"/>
          <w:sz w:val="20"/>
          <w:szCs w:val="20"/>
          <w:lang w:val="lt-LT"/>
        </w:rPr>
        <w:t xml:space="preserve"> </w:t>
      </w:r>
      <w:r w:rsidR="003760C5">
        <w:rPr>
          <w:color w:val="auto"/>
          <w:sz w:val="20"/>
          <w:szCs w:val="20"/>
          <w:lang w:val="lt-LT"/>
        </w:rPr>
        <w:t xml:space="preserve">Pateikti </w:t>
      </w:r>
      <w:r w:rsidRPr="00B51692">
        <w:rPr>
          <w:color w:val="auto"/>
          <w:sz w:val="20"/>
          <w:szCs w:val="20"/>
          <w:lang w:val="lt-LT"/>
        </w:rPr>
        <w:t xml:space="preserve">parengtą bylą </w:t>
      </w:r>
      <w:r w:rsidR="006C4FF8" w:rsidRPr="00B51692">
        <w:rPr>
          <w:color w:val="auto"/>
          <w:sz w:val="20"/>
          <w:szCs w:val="20"/>
          <w:lang w:val="lt-LT"/>
        </w:rPr>
        <w:t>Klientui</w:t>
      </w:r>
      <w:r w:rsidRPr="00B51692">
        <w:rPr>
          <w:color w:val="auto"/>
          <w:sz w:val="20"/>
          <w:szCs w:val="20"/>
          <w:lang w:val="lt-LT"/>
        </w:rPr>
        <w:t xml:space="preserve"> </w:t>
      </w:r>
      <w:r w:rsidR="003760C5">
        <w:rPr>
          <w:color w:val="auto"/>
          <w:sz w:val="20"/>
          <w:szCs w:val="20"/>
          <w:lang w:val="lt-LT"/>
        </w:rPr>
        <w:t>.</w:t>
      </w:r>
      <w:proofErr w:type="spellStart"/>
      <w:r w:rsidRPr="00111D76">
        <w:rPr>
          <w:color w:val="auto"/>
          <w:sz w:val="20"/>
          <w:szCs w:val="20"/>
          <w:lang w:val="lt-LT"/>
        </w:rPr>
        <w:t>pdf</w:t>
      </w:r>
      <w:proofErr w:type="spellEnd"/>
      <w:r w:rsidRPr="00111D76">
        <w:rPr>
          <w:color w:val="auto"/>
          <w:sz w:val="20"/>
          <w:szCs w:val="20"/>
          <w:lang w:val="lt-LT"/>
        </w:rPr>
        <w:t xml:space="preserve"> formate</w:t>
      </w:r>
      <w:r w:rsidR="003760C5">
        <w:rPr>
          <w:color w:val="auto"/>
          <w:sz w:val="20"/>
          <w:szCs w:val="20"/>
          <w:lang w:val="lt-LT"/>
        </w:rPr>
        <w:t>,</w:t>
      </w:r>
      <w:r w:rsidR="00C8210C">
        <w:rPr>
          <w:color w:val="auto"/>
          <w:sz w:val="20"/>
          <w:szCs w:val="20"/>
          <w:lang w:val="lt-LT"/>
        </w:rPr>
        <w:t xml:space="preserve"> kuris turi būti prasirašytas Paslaugų teikėjo saugiu, galiojančiu elektroniniu parašu,</w:t>
      </w:r>
      <w:r w:rsidR="003760C5">
        <w:rPr>
          <w:color w:val="auto"/>
          <w:sz w:val="20"/>
          <w:szCs w:val="20"/>
          <w:lang w:val="lt-LT"/>
        </w:rPr>
        <w:t xml:space="preserve"> per informacinę sistemą TIVIS.</w:t>
      </w:r>
    </w:p>
    <w:p w14:paraId="3893F80D" w14:textId="1DADBAE3" w:rsidR="00032670" w:rsidRPr="00111D76" w:rsidRDefault="006C4FF8" w:rsidP="00482F76">
      <w:pPr>
        <w:pStyle w:val="Default"/>
        <w:contextualSpacing/>
        <w:jc w:val="both"/>
        <w:rPr>
          <w:color w:val="auto"/>
          <w:sz w:val="20"/>
          <w:szCs w:val="20"/>
          <w:lang w:val="lt-LT"/>
        </w:rPr>
      </w:pPr>
      <w:r w:rsidRPr="00111D76">
        <w:rPr>
          <w:color w:val="auto"/>
          <w:sz w:val="20"/>
          <w:szCs w:val="20"/>
          <w:lang w:val="lt-LT"/>
        </w:rPr>
        <w:t xml:space="preserve">5.1.10.6. </w:t>
      </w:r>
      <w:r w:rsidR="00032670" w:rsidRPr="00111D76">
        <w:rPr>
          <w:color w:val="auto"/>
          <w:sz w:val="20"/>
          <w:szCs w:val="20"/>
          <w:lang w:val="lt-LT"/>
        </w:rPr>
        <w:t>Parengti Žemės sklypo formavimo – pertvarkymo projektą</w:t>
      </w:r>
      <w:r w:rsidR="003760C5">
        <w:rPr>
          <w:color w:val="auto"/>
          <w:sz w:val="20"/>
          <w:szCs w:val="20"/>
          <w:lang w:val="lt-LT"/>
        </w:rPr>
        <w:t xml:space="preserve"> ir pristatyti Klientui per informacinę sistemą TIVIS</w:t>
      </w:r>
      <w:r w:rsidR="00032670" w:rsidRPr="00111D76">
        <w:rPr>
          <w:color w:val="auto"/>
          <w:sz w:val="20"/>
          <w:szCs w:val="20"/>
          <w:lang w:val="lt-LT"/>
        </w:rPr>
        <w:t xml:space="preserve">. Projekto sprendiniai derinami su </w:t>
      </w:r>
      <w:r w:rsidRPr="00111D76">
        <w:rPr>
          <w:color w:val="auto"/>
          <w:sz w:val="20"/>
          <w:szCs w:val="20"/>
          <w:lang w:val="lt-LT"/>
        </w:rPr>
        <w:t>Klientu</w:t>
      </w:r>
      <w:r w:rsidR="00032670" w:rsidRPr="00111D76">
        <w:rPr>
          <w:color w:val="auto"/>
          <w:sz w:val="20"/>
          <w:szCs w:val="20"/>
          <w:lang w:val="lt-LT"/>
        </w:rPr>
        <w:t>.</w:t>
      </w:r>
    </w:p>
    <w:p w14:paraId="3893F80E" w14:textId="77777777" w:rsidR="00C24F48" w:rsidRPr="0069013D" w:rsidRDefault="00C24F48" w:rsidP="00482F76">
      <w:pPr>
        <w:pStyle w:val="Default"/>
        <w:contextualSpacing/>
        <w:jc w:val="both"/>
        <w:rPr>
          <w:b/>
          <w:bCs/>
          <w:color w:val="auto"/>
          <w:sz w:val="20"/>
          <w:szCs w:val="20"/>
          <w:lang w:val="lt-LT"/>
        </w:rPr>
      </w:pPr>
    </w:p>
    <w:p w14:paraId="3893F80F" w14:textId="45CC4D98" w:rsidR="002F6544" w:rsidRPr="002B7FD1" w:rsidRDefault="00145658" w:rsidP="00482F76">
      <w:pPr>
        <w:pStyle w:val="Default"/>
        <w:pBdr>
          <w:bottom w:val="single" w:sz="4" w:space="1" w:color="auto"/>
        </w:pBdr>
        <w:contextualSpacing/>
        <w:jc w:val="both"/>
        <w:rPr>
          <w:b/>
          <w:bCs/>
          <w:color w:val="auto"/>
          <w:sz w:val="20"/>
          <w:szCs w:val="20"/>
          <w:lang w:val="lt-LT"/>
        </w:rPr>
      </w:pPr>
      <w:r>
        <w:rPr>
          <w:rFonts w:eastAsia="Times New Roman"/>
          <w:b/>
          <w:bCs/>
          <w:sz w:val="20"/>
          <w:szCs w:val="20"/>
          <w:lang w:eastAsia="lt-LT"/>
        </w:rPr>
        <w:t xml:space="preserve">5.1.11. </w:t>
      </w:r>
      <w:proofErr w:type="spellStart"/>
      <w:r w:rsidR="004763CB" w:rsidRPr="002B7FD1">
        <w:rPr>
          <w:rFonts w:eastAsia="Times New Roman"/>
          <w:b/>
          <w:bCs/>
          <w:sz w:val="20"/>
          <w:szCs w:val="20"/>
          <w:lang w:eastAsia="lt-LT"/>
        </w:rPr>
        <w:t>Žymų</w:t>
      </w:r>
      <w:proofErr w:type="spellEnd"/>
      <w:r w:rsidR="004763CB" w:rsidRPr="002B7FD1">
        <w:rPr>
          <w:rFonts w:eastAsia="Times New Roman"/>
          <w:b/>
          <w:bCs/>
          <w:sz w:val="20"/>
          <w:szCs w:val="20"/>
          <w:lang w:eastAsia="lt-LT"/>
        </w:rPr>
        <w:t xml:space="preserve"> </w:t>
      </w:r>
      <w:proofErr w:type="spellStart"/>
      <w:r w:rsidR="004763CB" w:rsidRPr="002B7FD1">
        <w:rPr>
          <w:rFonts w:eastAsia="Times New Roman"/>
          <w:b/>
          <w:bCs/>
          <w:sz w:val="20"/>
          <w:szCs w:val="20"/>
          <w:lang w:eastAsia="lt-LT"/>
        </w:rPr>
        <w:t>apie</w:t>
      </w:r>
      <w:proofErr w:type="spellEnd"/>
      <w:r w:rsidR="004763CB" w:rsidRPr="002B7FD1">
        <w:rPr>
          <w:rFonts w:eastAsia="Times New Roman"/>
          <w:b/>
          <w:bCs/>
          <w:sz w:val="20"/>
          <w:szCs w:val="20"/>
          <w:lang w:eastAsia="lt-LT"/>
        </w:rPr>
        <w:t xml:space="preserve"> </w:t>
      </w:r>
      <w:proofErr w:type="spellStart"/>
      <w:r w:rsidR="00533E8D" w:rsidRPr="002B7FD1">
        <w:rPr>
          <w:b/>
          <w:bCs/>
          <w:sz w:val="20"/>
          <w:szCs w:val="20"/>
        </w:rPr>
        <w:t>Klientui</w:t>
      </w:r>
      <w:proofErr w:type="spellEnd"/>
      <w:r w:rsidR="00533E8D" w:rsidRPr="002B7FD1">
        <w:rPr>
          <w:b/>
          <w:bCs/>
          <w:sz w:val="20"/>
          <w:szCs w:val="20"/>
        </w:rPr>
        <w:t xml:space="preserve"> </w:t>
      </w:r>
      <w:proofErr w:type="spellStart"/>
      <w:r w:rsidR="00533E8D" w:rsidRPr="002B7FD1">
        <w:rPr>
          <w:b/>
          <w:bCs/>
          <w:sz w:val="20"/>
          <w:szCs w:val="20"/>
        </w:rPr>
        <w:t>priklausančių</w:t>
      </w:r>
      <w:proofErr w:type="spellEnd"/>
      <w:r w:rsidR="00533E8D" w:rsidRPr="002B7FD1">
        <w:rPr>
          <w:b/>
          <w:bCs/>
          <w:sz w:val="20"/>
          <w:szCs w:val="20"/>
        </w:rPr>
        <w:t xml:space="preserve"> </w:t>
      </w:r>
      <w:proofErr w:type="spellStart"/>
      <w:r w:rsidR="00533E8D" w:rsidRPr="002B7FD1">
        <w:rPr>
          <w:b/>
          <w:bCs/>
          <w:sz w:val="20"/>
          <w:szCs w:val="20"/>
        </w:rPr>
        <w:t>objektų</w:t>
      </w:r>
      <w:proofErr w:type="spellEnd"/>
      <w:r w:rsidR="004763CB" w:rsidRPr="002B7FD1">
        <w:rPr>
          <w:b/>
          <w:bCs/>
          <w:sz w:val="20"/>
          <w:szCs w:val="20"/>
        </w:rPr>
        <w:t xml:space="preserve"> </w:t>
      </w:r>
      <w:proofErr w:type="spellStart"/>
      <w:r w:rsidR="004763CB" w:rsidRPr="002B7FD1">
        <w:rPr>
          <w:rFonts w:eastAsia="Times New Roman"/>
          <w:b/>
          <w:bCs/>
          <w:sz w:val="20"/>
          <w:szCs w:val="20"/>
          <w:lang w:eastAsia="lt-LT"/>
        </w:rPr>
        <w:t>apsaugos</w:t>
      </w:r>
      <w:proofErr w:type="spellEnd"/>
      <w:r w:rsidR="004763CB" w:rsidRPr="002B7FD1">
        <w:rPr>
          <w:rFonts w:eastAsia="Times New Roman"/>
          <w:b/>
          <w:bCs/>
          <w:sz w:val="20"/>
          <w:szCs w:val="20"/>
          <w:lang w:eastAsia="lt-LT"/>
        </w:rPr>
        <w:t xml:space="preserve"> zonas, </w:t>
      </w:r>
      <w:proofErr w:type="spellStart"/>
      <w:r w:rsidR="004763CB" w:rsidRPr="002B7FD1">
        <w:rPr>
          <w:rFonts w:eastAsia="Times New Roman"/>
          <w:b/>
          <w:bCs/>
          <w:sz w:val="20"/>
          <w:szCs w:val="20"/>
          <w:lang w:eastAsia="lt-LT"/>
        </w:rPr>
        <w:t>žemės</w:t>
      </w:r>
      <w:proofErr w:type="spellEnd"/>
      <w:r w:rsidR="004763CB" w:rsidRPr="002B7FD1">
        <w:rPr>
          <w:rFonts w:eastAsia="Times New Roman"/>
          <w:b/>
          <w:bCs/>
          <w:sz w:val="20"/>
          <w:szCs w:val="20"/>
          <w:lang w:eastAsia="lt-LT"/>
        </w:rPr>
        <w:t xml:space="preserve"> </w:t>
      </w:r>
      <w:proofErr w:type="spellStart"/>
      <w:r w:rsidR="004763CB" w:rsidRPr="002B7FD1">
        <w:rPr>
          <w:rFonts w:eastAsia="Times New Roman"/>
          <w:b/>
          <w:bCs/>
          <w:sz w:val="20"/>
          <w:szCs w:val="20"/>
          <w:lang w:eastAsia="lt-LT"/>
        </w:rPr>
        <w:t>sklypo</w:t>
      </w:r>
      <w:proofErr w:type="spellEnd"/>
      <w:r w:rsidR="004763CB" w:rsidRPr="002B7FD1">
        <w:rPr>
          <w:rFonts w:eastAsia="Times New Roman"/>
          <w:b/>
          <w:bCs/>
          <w:sz w:val="20"/>
          <w:szCs w:val="20"/>
          <w:lang w:eastAsia="lt-LT"/>
        </w:rPr>
        <w:t xml:space="preserve"> </w:t>
      </w:r>
      <w:proofErr w:type="spellStart"/>
      <w:r w:rsidR="004763CB" w:rsidRPr="002B7FD1">
        <w:rPr>
          <w:rFonts w:eastAsia="Times New Roman"/>
          <w:b/>
          <w:bCs/>
          <w:sz w:val="20"/>
          <w:szCs w:val="20"/>
          <w:lang w:eastAsia="lt-LT"/>
        </w:rPr>
        <w:t>registro</w:t>
      </w:r>
      <w:proofErr w:type="spellEnd"/>
      <w:r w:rsidR="004763CB" w:rsidRPr="002B7FD1">
        <w:rPr>
          <w:rFonts w:eastAsia="Times New Roman"/>
          <w:b/>
          <w:bCs/>
          <w:sz w:val="20"/>
          <w:szCs w:val="20"/>
          <w:lang w:eastAsia="lt-LT"/>
        </w:rPr>
        <w:t xml:space="preserve"> </w:t>
      </w:r>
      <w:proofErr w:type="spellStart"/>
      <w:r w:rsidR="004763CB" w:rsidRPr="002B7FD1">
        <w:rPr>
          <w:rFonts w:eastAsia="Times New Roman"/>
          <w:b/>
          <w:bCs/>
          <w:sz w:val="20"/>
          <w:szCs w:val="20"/>
          <w:lang w:eastAsia="lt-LT"/>
        </w:rPr>
        <w:t>įrašuose</w:t>
      </w:r>
      <w:proofErr w:type="spellEnd"/>
      <w:r w:rsidR="004763CB" w:rsidRPr="002B7FD1">
        <w:rPr>
          <w:rFonts w:eastAsia="Times New Roman"/>
          <w:b/>
          <w:bCs/>
          <w:sz w:val="20"/>
          <w:szCs w:val="20"/>
          <w:lang w:eastAsia="lt-LT"/>
        </w:rPr>
        <w:t xml:space="preserve"> </w:t>
      </w:r>
      <w:proofErr w:type="spellStart"/>
      <w:r w:rsidR="004763CB" w:rsidRPr="002B7FD1">
        <w:rPr>
          <w:rFonts w:eastAsia="Times New Roman"/>
          <w:b/>
          <w:bCs/>
          <w:sz w:val="20"/>
          <w:szCs w:val="20"/>
          <w:lang w:eastAsia="lt-LT"/>
        </w:rPr>
        <w:t>padarymo</w:t>
      </w:r>
      <w:proofErr w:type="spellEnd"/>
      <w:r w:rsidR="004763CB" w:rsidRPr="002B7FD1">
        <w:rPr>
          <w:rFonts w:eastAsia="Times New Roman"/>
          <w:b/>
          <w:bCs/>
          <w:sz w:val="20"/>
          <w:szCs w:val="20"/>
          <w:lang w:eastAsia="lt-LT"/>
        </w:rPr>
        <w:t xml:space="preserve"> </w:t>
      </w:r>
      <w:r w:rsidR="00B47B15" w:rsidRPr="002B7FD1">
        <w:rPr>
          <w:b/>
          <w:bCs/>
          <w:color w:val="auto"/>
          <w:sz w:val="20"/>
          <w:szCs w:val="20"/>
          <w:lang w:val="lt-LT"/>
        </w:rPr>
        <w:t>P</w:t>
      </w:r>
      <w:r w:rsidR="00C103F7" w:rsidRPr="002B7FD1">
        <w:rPr>
          <w:b/>
          <w:bCs/>
          <w:color w:val="auto"/>
          <w:sz w:val="20"/>
          <w:szCs w:val="20"/>
          <w:lang w:val="lt-LT"/>
        </w:rPr>
        <w:t>aslauga:</w:t>
      </w:r>
    </w:p>
    <w:p w14:paraId="5533AE1D" w14:textId="5A26BD1A" w:rsidR="00145658" w:rsidRDefault="00145658" w:rsidP="00482F76">
      <w:pPr>
        <w:pStyle w:val="ListParagraph"/>
        <w:autoSpaceDE w:val="0"/>
        <w:autoSpaceDN w:val="0"/>
        <w:adjustRightInd w:val="0"/>
        <w:ind w:left="0" w:firstLine="0"/>
        <w:jc w:val="both"/>
        <w:rPr>
          <w:rFonts w:eastAsia="Arial" w:cs="Arial"/>
          <w:sz w:val="20"/>
          <w:szCs w:val="20"/>
        </w:rPr>
      </w:pPr>
      <w:r>
        <w:rPr>
          <w:rFonts w:eastAsia="Arial" w:cs="Arial"/>
          <w:sz w:val="20"/>
          <w:szCs w:val="20"/>
        </w:rPr>
        <w:t>Suteikdamas Paslaugas Paslaugų teikėjas turės:</w:t>
      </w:r>
    </w:p>
    <w:p w14:paraId="3474A673" w14:textId="5BE644F2" w:rsidR="00023A66" w:rsidRPr="007E2298" w:rsidRDefault="00023A66" w:rsidP="00482F76">
      <w:pPr>
        <w:pStyle w:val="ListParagraph"/>
        <w:autoSpaceDE w:val="0"/>
        <w:autoSpaceDN w:val="0"/>
        <w:adjustRightInd w:val="0"/>
        <w:ind w:left="0" w:firstLine="0"/>
        <w:jc w:val="both"/>
        <w:rPr>
          <w:rFonts w:eastAsia="Arial" w:cs="Arial"/>
          <w:sz w:val="20"/>
          <w:szCs w:val="20"/>
        </w:rPr>
      </w:pPr>
      <w:r w:rsidRPr="71F52CCD">
        <w:rPr>
          <w:rFonts w:eastAsia="Arial" w:cs="Arial"/>
          <w:sz w:val="20"/>
          <w:szCs w:val="20"/>
        </w:rPr>
        <w:t>5.1.11.1. Paslaugų teikėjas privalo Užsakovo vardu parengti, patvirtinti ir pateikti Nekilnojamojo turto kadastro ir Nekilnojamojo turto registro tvarkytojui</w:t>
      </w:r>
      <w:r w:rsidR="006B0209">
        <w:rPr>
          <w:rFonts w:eastAsia="Arial" w:cs="Arial"/>
          <w:sz w:val="20"/>
          <w:szCs w:val="20"/>
        </w:rPr>
        <w:t>,</w:t>
      </w:r>
      <w:r w:rsidRPr="71F52CCD">
        <w:rPr>
          <w:rFonts w:eastAsia="Arial" w:cs="Arial"/>
          <w:sz w:val="20"/>
          <w:szCs w:val="20"/>
        </w:rPr>
        <w:t xml:space="preserve"> Nekilnojamojo turto kadastro ir Nekilnojamojo turto registro įstatymų ir kitų teisės aktų nustatyta tvarka</w:t>
      </w:r>
      <w:r w:rsidR="006B0209">
        <w:rPr>
          <w:rFonts w:eastAsia="Arial" w:cs="Arial"/>
          <w:sz w:val="20"/>
          <w:szCs w:val="20"/>
        </w:rPr>
        <w:t>,</w:t>
      </w:r>
      <w:r w:rsidRPr="71F52CCD">
        <w:rPr>
          <w:rFonts w:eastAsia="Arial" w:cs="Arial"/>
          <w:sz w:val="20"/>
          <w:szCs w:val="20"/>
        </w:rPr>
        <w:t xml:space="preserve"> dokumentus</w:t>
      </w:r>
      <w:r w:rsidR="006B0209">
        <w:rPr>
          <w:rFonts w:eastAsia="Arial" w:cs="Arial"/>
          <w:sz w:val="20"/>
          <w:szCs w:val="20"/>
        </w:rPr>
        <w:t>,</w:t>
      </w:r>
      <w:r w:rsidRPr="71F52CCD">
        <w:rPr>
          <w:rFonts w:eastAsia="Arial" w:cs="Arial"/>
          <w:sz w:val="20"/>
          <w:szCs w:val="20"/>
        </w:rPr>
        <w:t xml:space="preserve"> reikalingus žymų apie naujai nustatytas ir (ar) pasikeitusias (panaikintas) </w:t>
      </w:r>
      <w:r w:rsidR="00533E8D">
        <w:rPr>
          <w:rFonts w:eastAsia="Arial" w:cs="Arial"/>
          <w:sz w:val="20"/>
          <w:szCs w:val="20"/>
        </w:rPr>
        <w:t>Klientui</w:t>
      </w:r>
      <w:r w:rsidRPr="71F52CCD">
        <w:rPr>
          <w:rFonts w:eastAsia="Arial" w:cs="Arial"/>
          <w:sz w:val="20"/>
          <w:szCs w:val="20"/>
        </w:rPr>
        <w:t xml:space="preserve"> priklausančių </w:t>
      </w:r>
      <w:r w:rsidR="00533E8D" w:rsidRPr="002B7FD1">
        <w:rPr>
          <w:rFonts w:eastAsia="Arial" w:cs="Arial"/>
          <w:color w:val="000000" w:themeColor="text1"/>
          <w:sz w:val="20"/>
          <w:szCs w:val="20"/>
        </w:rPr>
        <w:t>objektų</w:t>
      </w:r>
      <w:r w:rsidRPr="002B7FD1">
        <w:rPr>
          <w:rFonts w:eastAsia="Arial" w:cs="Arial"/>
          <w:color w:val="000000" w:themeColor="text1"/>
          <w:sz w:val="20"/>
          <w:szCs w:val="20"/>
        </w:rPr>
        <w:t xml:space="preserve"> apsaugai </w:t>
      </w:r>
      <w:r w:rsidRPr="71F52CCD">
        <w:rPr>
          <w:rFonts w:eastAsia="Arial" w:cs="Arial"/>
          <w:sz w:val="20"/>
          <w:szCs w:val="20"/>
        </w:rPr>
        <w:t xml:space="preserve">skirtas apsaugos zonas, žemės sklypų registro įrašuose </w:t>
      </w:r>
      <w:r w:rsidRPr="007E2298">
        <w:rPr>
          <w:rFonts w:eastAsia="Arial" w:cs="Arial"/>
          <w:sz w:val="20"/>
          <w:szCs w:val="20"/>
        </w:rPr>
        <w:t>padarymui ir apsaugos zonų (elektros tinklų, skirstomojo dujotiekio apsaugos zonos) įrašymui į Nekilnojamojo turto kadastrą ir Nekilnojamojo turto registrą keičiant žemės sklypo kadastro duomenis.</w:t>
      </w:r>
    </w:p>
    <w:p w14:paraId="34DDC44D" w14:textId="2743F087" w:rsidR="00023A66" w:rsidRPr="00614CE0" w:rsidRDefault="00023A66" w:rsidP="00482F76">
      <w:pPr>
        <w:pStyle w:val="ListParagraph"/>
        <w:autoSpaceDE w:val="0"/>
        <w:autoSpaceDN w:val="0"/>
        <w:adjustRightInd w:val="0"/>
        <w:ind w:left="0" w:firstLine="0"/>
        <w:jc w:val="both"/>
        <w:rPr>
          <w:rFonts w:eastAsia="Arial" w:cs="Arial"/>
          <w:sz w:val="20"/>
          <w:szCs w:val="20"/>
        </w:rPr>
      </w:pPr>
      <w:r w:rsidRPr="71F52CCD">
        <w:rPr>
          <w:rFonts w:eastAsia="Arial" w:cs="Arial"/>
          <w:sz w:val="20"/>
          <w:szCs w:val="20"/>
        </w:rPr>
        <w:t>5.1.11.2.</w:t>
      </w:r>
      <w:r w:rsidR="005E3F91">
        <w:rPr>
          <w:rFonts w:eastAsia="Arial" w:cs="Arial"/>
          <w:sz w:val="20"/>
          <w:szCs w:val="20"/>
        </w:rPr>
        <w:t xml:space="preserve"> </w:t>
      </w:r>
      <w:r w:rsidRPr="71F52CCD">
        <w:rPr>
          <w:rFonts w:eastAsia="Arial" w:cs="Arial"/>
          <w:sz w:val="20"/>
          <w:szCs w:val="20"/>
        </w:rPr>
        <w:t xml:space="preserve">Paslaugų teikėjas parengia Nekilnojamojo turto kadastro nuostatuose ir kituose teisės aktuose nurodytus </w:t>
      </w:r>
      <w:r w:rsidR="00533E8D">
        <w:rPr>
          <w:rFonts w:eastAsia="Arial" w:cs="Arial"/>
          <w:sz w:val="20"/>
          <w:szCs w:val="20"/>
        </w:rPr>
        <w:t>Klientui priklausančių</w:t>
      </w:r>
      <w:r w:rsidRPr="71F52CCD">
        <w:rPr>
          <w:rFonts w:eastAsia="Arial" w:cs="Arial"/>
          <w:sz w:val="20"/>
          <w:szCs w:val="20"/>
        </w:rPr>
        <w:t xml:space="preserve"> objektų</w:t>
      </w:r>
      <w:r w:rsidR="006136F0">
        <w:rPr>
          <w:rFonts w:eastAsia="Arial" w:cs="Arial"/>
          <w:sz w:val="20"/>
          <w:szCs w:val="20"/>
        </w:rPr>
        <w:t xml:space="preserve"> </w:t>
      </w:r>
      <w:r w:rsidRPr="71F52CCD">
        <w:rPr>
          <w:rFonts w:eastAsia="Arial" w:cs="Arial"/>
          <w:sz w:val="20"/>
          <w:szCs w:val="20"/>
        </w:rPr>
        <w:t xml:space="preserve">projektuose nustatytų apsaugos zonų erdvinius duomenis, ir Užsakovo vardu kartu su kitais teisės aktuose nurodytais duomenimis ir dokumentais pateikia juos Nekilnojamojo turto kadastro ir Nekilnojamojo turto registro tvarkytojui, žymos apie naujai nustatytas ir (ar) pasikeitusias (panaikintas) apsaugos zonas žemės sklypų registro įrašuose padarymui. </w:t>
      </w:r>
    </w:p>
    <w:p w14:paraId="125A8CD6" w14:textId="2993D331" w:rsidR="00023A66" w:rsidRPr="003760C5" w:rsidRDefault="00023A66" w:rsidP="00482F76">
      <w:pPr>
        <w:pStyle w:val="ListParagraph"/>
        <w:autoSpaceDE w:val="0"/>
        <w:autoSpaceDN w:val="0"/>
        <w:adjustRightInd w:val="0"/>
        <w:ind w:left="0" w:firstLine="0"/>
        <w:jc w:val="both"/>
        <w:rPr>
          <w:rFonts w:eastAsia="Arial" w:cs="Arial"/>
          <w:sz w:val="20"/>
          <w:szCs w:val="20"/>
        </w:rPr>
      </w:pPr>
      <w:r w:rsidRPr="71F52CCD">
        <w:rPr>
          <w:rFonts w:eastAsia="Arial" w:cs="Arial"/>
          <w:sz w:val="20"/>
          <w:szCs w:val="20"/>
        </w:rPr>
        <w:t xml:space="preserve">5.1.11.3. </w:t>
      </w:r>
      <w:r w:rsidR="00DE4674">
        <w:rPr>
          <w:rFonts w:eastAsia="Arial" w:cs="Arial"/>
          <w:sz w:val="20"/>
          <w:szCs w:val="20"/>
        </w:rPr>
        <w:t>Klientu</w:t>
      </w:r>
      <w:r w:rsidR="00DE4674" w:rsidRPr="71F52CCD">
        <w:rPr>
          <w:rFonts w:eastAsia="Arial" w:cs="Arial"/>
          <w:sz w:val="20"/>
          <w:szCs w:val="20"/>
        </w:rPr>
        <w:t xml:space="preserve">i </w:t>
      </w:r>
      <w:r w:rsidRPr="71F52CCD">
        <w:rPr>
          <w:rFonts w:eastAsia="Arial" w:cs="Arial"/>
          <w:sz w:val="20"/>
          <w:szCs w:val="20"/>
        </w:rPr>
        <w:t>pateikiamas N</w:t>
      </w:r>
      <w:r w:rsidR="2B985493" w:rsidRPr="71F52CCD">
        <w:rPr>
          <w:rFonts w:eastAsia="Arial" w:cs="Arial"/>
          <w:sz w:val="20"/>
          <w:szCs w:val="20"/>
        </w:rPr>
        <w:t xml:space="preserve">ekilnojamojo turto registro išrašas </w:t>
      </w:r>
      <w:r w:rsidR="683BA357" w:rsidRPr="71F52CCD">
        <w:rPr>
          <w:rFonts w:eastAsia="Arial" w:cs="Arial"/>
          <w:sz w:val="20"/>
          <w:szCs w:val="20"/>
        </w:rPr>
        <w:t xml:space="preserve">ir </w:t>
      </w:r>
      <w:r w:rsidR="2B985493" w:rsidRPr="71F52CCD">
        <w:rPr>
          <w:rFonts w:eastAsia="Arial" w:cs="Arial"/>
          <w:sz w:val="20"/>
          <w:szCs w:val="20"/>
        </w:rPr>
        <w:t>N</w:t>
      </w:r>
      <w:r w:rsidRPr="71F52CCD">
        <w:rPr>
          <w:rFonts w:eastAsia="Arial" w:cs="Arial"/>
          <w:sz w:val="20"/>
          <w:szCs w:val="20"/>
        </w:rPr>
        <w:t>ekilnojamojo turto kadastro ir Nekilnojamojo turto registro tvarkytojo pranešimas apie į nustatytas apsaugos zonas patenkančių arba nebepatenkančių (kai pasikeitė ar buvo panaikinta anksčiau nustatyta ta pati teritorija) žemės sklypų registro įrašuose žymų padarymą.</w:t>
      </w:r>
    </w:p>
    <w:p w14:paraId="4832F754" w14:textId="77777777" w:rsidR="00461632" w:rsidRDefault="00461632" w:rsidP="00482F76">
      <w:pPr>
        <w:pStyle w:val="ListParagraph"/>
        <w:autoSpaceDE w:val="0"/>
        <w:autoSpaceDN w:val="0"/>
        <w:adjustRightInd w:val="0"/>
        <w:ind w:left="0" w:firstLine="0"/>
        <w:jc w:val="both"/>
        <w:rPr>
          <w:rFonts w:eastAsia="Arial" w:cs="Arial"/>
          <w:sz w:val="20"/>
          <w:szCs w:val="20"/>
        </w:rPr>
      </w:pPr>
    </w:p>
    <w:p w14:paraId="260DF0BD" w14:textId="512EDB15" w:rsidR="00DC7F48" w:rsidRPr="002B7FD1" w:rsidRDefault="00145658" w:rsidP="00B1188C">
      <w:pPr>
        <w:pStyle w:val="ListParagraph"/>
        <w:pBdr>
          <w:bottom w:val="single" w:sz="4" w:space="1" w:color="auto"/>
        </w:pBdr>
        <w:autoSpaceDE w:val="0"/>
        <w:autoSpaceDN w:val="0"/>
        <w:adjustRightInd w:val="0"/>
        <w:ind w:left="0" w:firstLine="0"/>
        <w:jc w:val="both"/>
        <w:rPr>
          <w:rFonts w:eastAsia="Arial" w:cs="Arial"/>
          <w:b/>
          <w:bCs/>
          <w:sz w:val="20"/>
          <w:szCs w:val="20"/>
        </w:rPr>
      </w:pPr>
      <w:r>
        <w:rPr>
          <w:rFonts w:eastAsia="Arial,Times New Roman" w:cs="Arial"/>
          <w:b/>
          <w:bCs/>
          <w:sz w:val="20"/>
          <w:szCs w:val="20"/>
          <w:lang w:eastAsia="lt-LT"/>
        </w:rPr>
        <w:t xml:space="preserve">5.1.12. </w:t>
      </w:r>
      <w:r w:rsidR="00DC7F48" w:rsidRPr="002B7FD1">
        <w:rPr>
          <w:rFonts w:eastAsia="Arial,Times New Roman" w:cs="Arial"/>
          <w:b/>
          <w:bCs/>
          <w:sz w:val="20"/>
          <w:szCs w:val="20"/>
          <w:lang w:eastAsia="lt-LT"/>
        </w:rPr>
        <w:t>Apsaugos zonų įrašymo į kadastrą ir registrą Paslauga:</w:t>
      </w:r>
    </w:p>
    <w:p w14:paraId="0D777E48" w14:textId="35B0550D" w:rsidR="00145658" w:rsidRDefault="00145658" w:rsidP="00482F76">
      <w:pPr>
        <w:pStyle w:val="ListParagraph"/>
        <w:tabs>
          <w:tab w:val="left" w:pos="284"/>
          <w:tab w:val="left" w:pos="567"/>
        </w:tabs>
        <w:ind w:left="0" w:firstLine="0"/>
        <w:jc w:val="both"/>
        <w:rPr>
          <w:rFonts w:eastAsia="Arial" w:cs="Arial"/>
          <w:sz w:val="20"/>
          <w:szCs w:val="20"/>
        </w:rPr>
      </w:pPr>
      <w:r>
        <w:rPr>
          <w:rFonts w:eastAsia="Arial" w:cs="Arial"/>
          <w:sz w:val="20"/>
          <w:szCs w:val="20"/>
        </w:rPr>
        <w:t>Suteikdamas Paslaugas Paslaugų teikėjas turės:</w:t>
      </w:r>
    </w:p>
    <w:p w14:paraId="7B4A6944" w14:textId="58A1E3C3" w:rsidR="00C44421" w:rsidRPr="003760C5" w:rsidRDefault="00C44421" w:rsidP="00482F76">
      <w:pPr>
        <w:pStyle w:val="ListParagraph"/>
        <w:tabs>
          <w:tab w:val="left" w:pos="284"/>
          <w:tab w:val="left" w:pos="567"/>
        </w:tabs>
        <w:ind w:left="0" w:firstLine="0"/>
        <w:jc w:val="both"/>
        <w:rPr>
          <w:rFonts w:eastAsia="Arial" w:cs="Arial"/>
          <w:sz w:val="20"/>
          <w:szCs w:val="20"/>
        </w:rPr>
      </w:pPr>
      <w:r w:rsidRPr="71F52CCD">
        <w:rPr>
          <w:rFonts w:eastAsia="Arial" w:cs="Arial"/>
          <w:sz w:val="20"/>
          <w:szCs w:val="20"/>
        </w:rPr>
        <w:t>5.1.1</w:t>
      </w:r>
      <w:r w:rsidR="00145658">
        <w:rPr>
          <w:rFonts w:eastAsia="Arial" w:cs="Arial"/>
          <w:sz w:val="20"/>
          <w:szCs w:val="20"/>
        </w:rPr>
        <w:t>2</w:t>
      </w:r>
      <w:r w:rsidRPr="71F52CCD">
        <w:rPr>
          <w:rFonts w:eastAsia="Arial" w:cs="Arial"/>
          <w:sz w:val="20"/>
          <w:szCs w:val="20"/>
        </w:rPr>
        <w:t>.</w:t>
      </w:r>
      <w:r w:rsidR="00145658">
        <w:rPr>
          <w:rFonts w:eastAsia="Arial" w:cs="Arial"/>
          <w:sz w:val="20"/>
          <w:szCs w:val="20"/>
        </w:rPr>
        <w:t>1</w:t>
      </w:r>
      <w:r w:rsidRPr="71F52CCD">
        <w:rPr>
          <w:rFonts w:eastAsia="Arial" w:cs="Arial"/>
          <w:sz w:val="20"/>
          <w:szCs w:val="20"/>
        </w:rPr>
        <w:t>. Paslaugų teikėjas Vyriausybės patvirtintuose Lietuvos Respublikos nekilnojamojo turto kadastro nuostatuose nustatyta tvarka ir sąlygomis parengia ir suderina visus reikalingus dokumentus žemės sklypų (patekusių į kilnojamųjų elektros energetikos objektų ir įrenginių, mažo ir vidutinio slėgio dujotiekių įrengimo projektuose nustatytas apsaugos zonas) kadastro duomenų pakeitimui ir elektros tinklų apsaugos zon</w:t>
      </w:r>
      <w:r w:rsidR="008432D5" w:rsidRPr="71F52CCD">
        <w:rPr>
          <w:rFonts w:eastAsia="Arial" w:cs="Arial"/>
          <w:sz w:val="20"/>
          <w:szCs w:val="20"/>
        </w:rPr>
        <w:t>ų</w:t>
      </w:r>
      <w:r w:rsidRPr="71F52CCD">
        <w:rPr>
          <w:rFonts w:eastAsia="Arial" w:cs="Arial"/>
          <w:sz w:val="20"/>
          <w:szCs w:val="20"/>
        </w:rPr>
        <w:t xml:space="preserve">, skirstomojo dujotiekio apsaugos zonų įrašymui į Nekilnojamojo turto kadastrą ir Nekilnojamojo turto registrą ir Nekilnojamojo turto kadastro ir Nekilnojamojo turto registro tvarkytojui </w:t>
      </w:r>
      <w:r w:rsidR="006B0209">
        <w:rPr>
          <w:rFonts w:eastAsia="Arial" w:cs="Arial"/>
          <w:sz w:val="20"/>
          <w:szCs w:val="20"/>
        </w:rPr>
        <w:t xml:space="preserve">kartu </w:t>
      </w:r>
      <w:r w:rsidR="41EF28C8" w:rsidRPr="71F52CCD">
        <w:rPr>
          <w:rFonts w:eastAsia="Arial" w:cs="Arial"/>
          <w:sz w:val="20"/>
          <w:szCs w:val="20"/>
        </w:rPr>
        <w:t>su visais reikalingais dokumentais</w:t>
      </w:r>
      <w:r w:rsidR="006B0209">
        <w:rPr>
          <w:rFonts w:eastAsia="Arial" w:cs="Arial"/>
          <w:sz w:val="20"/>
          <w:szCs w:val="20"/>
        </w:rPr>
        <w:t xml:space="preserve"> Užsakovo vardu pateikia</w:t>
      </w:r>
      <w:r w:rsidR="45EE2673" w:rsidRPr="71F52CCD">
        <w:rPr>
          <w:rFonts w:eastAsia="Arial" w:cs="Arial"/>
          <w:sz w:val="20"/>
          <w:szCs w:val="20"/>
        </w:rPr>
        <w:t xml:space="preserve"> </w:t>
      </w:r>
      <w:r w:rsidR="006B0209" w:rsidRPr="71F52CCD">
        <w:rPr>
          <w:rFonts w:eastAsia="Arial" w:cs="Arial"/>
          <w:sz w:val="20"/>
          <w:szCs w:val="20"/>
        </w:rPr>
        <w:t xml:space="preserve">prašymą </w:t>
      </w:r>
      <w:r w:rsidRPr="71F52CCD">
        <w:rPr>
          <w:rFonts w:eastAsia="Arial" w:cs="Arial"/>
          <w:sz w:val="20"/>
          <w:szCs w:val="20"/>
        </w:rPr>
        <w:t>įrašyti apsaugos zonas į Nekilnojamojo turto kadastrą ir Nekilnojamojo turto registrą.</w:t>
      </w:r>
    </w:p>
    <w:p w14:paraId="5E68C2C8" w14:textId="7C94C4ED" w:rsidR="008432D5" w:rsidRPr="00614CE0" w:rsidRDefault="008432D5" w:rsidP="00482F76">
      <w:pPr>
        <w:pStyle w:val="ListParagraph"/>
        <w:tabs>
          <w:tab w:val="left" w:pos="284"/>
          <w:tab w:val="left" w:pos="567"/>
        </w:tabs>
        <w:ind w:left="0" w:firstLine="0"/>
        <w:jc w:val="both"/>
        <w:rPr>
          <w:rFonts w:eastAsia="Arial" w:cs="Arial"/>
          <w:sz w:val="20"/>
          <w:szCs w:val="20"/>
        </w:rPr>
      </w:pPr>
      <w:r w:rsidRPr="71F52CCD">
        <w:rPr>
          <w:rFonts w:eastAsia="Arial" w:cs="Arial"/>
          <w:sz w:val="20"/>
          <w:szCs w:val="20"/>
        </w:rPr>
        <w:t>5.1.1</w:t>
      </w:r>
      <w:r w:rsidR="00145658">
        <w:rPr>
          <w:rFonts w:eastAsia="Arial" w:cs="Arial"/>
          <w:sz w:val="20"/>
          <w:szCs w:val="20"/>
        </w:rPr>
        <w:t>2</w:t>
      </w:r>
      <w:r w:rsidRPr="71F52CCD">
        <w:rPr>
          <w:rFonts w:eastAsia="Arial" w:cs="Arial"/>
          <w:sz w:val="20"/>
          <w:szCs w:val="20"/>
        </w:rPr>
        <w:t>.</w:t>
      </w:r>
      <w:r w:rsidR="00145658">
        <w:rPr>
          <w:rFonts w:eastAsia="Arial" w:cs="Arial"/>
          <w:sz w:val="20"/>
          <w:szCs w:val="20"/>
        </w:rPr>
        <w:t>2</w:t>
      </w:r>
      <w:r w:rsidRPr="71F52CCD">
        <w:rPr>
          <w:rFonts w:eastAsia="Arial" w:cs="Arial"/>
          <w:sz w:val="20"/>
          <w:szCs w:val="20"/>
        </w:rPr>
        <w:t>. Žemės sklypo kadastro duomenų nustatymo paslaugos teikiamos vadovaujantis aktualiomis teisės aktų, reglamentuojančių Paslaugų atlikimą, nuostatomis.</w:t>
      </w:r>
    </w:p>
    <w:p w14:paraId="5FEB5934" w14:textId="693FBFF7" w:rsidR="008432D5" w:rsidRPr="003760C5" w:rsidRDefault="008432D5" w:rsidP="00482F76">
      <w:pPr>
        <w:pStyle w:val="ListParagraph"/>
        <w:tabs>
          <w:tab w:val="left" w:pos="284"/>
          <w:tab w:val="left" w:pos="567"/>
        </w:tabs>
        <w:ind w:left="0" w:firstLine="0"/>
        <w:jc w:val="both"/>
        <w:rPr>
          <w:rFonts w:eastAsia="Arial" w:cs="Arial"/>
          <w:sz w:val="20"/>
          <w:szCs w:val="20"/>
        </w:rPr>
      </w:pPr>
      <w:r w:rsidRPr="71F52CCD">
        <w:rPr>
          <w:rFonts w:eastAsia="Arial" w:cs="Arial"/>
          <w:sz w:val="20"/>
          <w:szCs w:val="20"/>
        </w:rPr>
        <w:t>5.1.1</w:t>
      </w:r>
      <w:r w:rsidR="00145658">
        <w:rPr>
          <w:rFonts w:eastAsia="Arial" w:cs="Arial"/>
          <w:sz w:val="20"/>
          <w:szCs w:val="20"/>
        </w:rPr>
        <w:t>2</w:t>
      </w:r>
      <w:r w:rsidRPr="71F52CCD">
        <w:rPr>
          <w:rFonts w:eastAsia="Arial" w:cs="Arial"/>
          <w:sz w:val="20"/>
          <w:szCs w:val="20"/>
        </w:rPr>
        <w:t>.</w:t>
      </w:r>
      <w:r w:rsidR="00145658">
        <w:rPr>
          <w:rFonts w:eastAsia="Arial" w:cs="Arial"/>
          <w:sz w:val="20"/>
          <w:szCs w:val="20"/>
        </w:rPr>
        <w:t>3</w:t>
      </w:r>
      <w:r w:rsidRPr="71F52CCD">
        <w:rPr>
          <w:rFonts w:eastAsia="Arial" w:cs="Arial"/>
          <w:sz w:val="20"/>
          <w:szCs w:val="20"/>
        </w:rPr>
        <w:t>. Į Paslaugų kainą turi būti įskaičiuotos visos Paslaugų teikėjo išlaidos, susijusios su Paslaugų teikimu, išskyrus tiesiogiai kompensuojamas išlaidas, kurios nurodytos Sutarties 6</w:t>
      </w:r>
      <w:r w:rsidR="00482F76">
        <w:rPr>
          <w:rFonts w:eastAsia="Arial" w:cs="Arial"/>
          <w:sz w:val="20"/>
          <w:szCs w:val="20"/>
        </w:rPr>
        <w:t xml:space="preserve"> </w:t>
      </w:r>
      <w:r w:rsidR="00B1188C">
        <w:rPr>
          <w:rFonts w:eastAsia="Arial" w:cs="Arial"/>
          <w:sz w:val="20"/>
          <w:szCs w:val="20"/>
        </w:rPr>
        <w:t>skyriuje</w:t>
      </w:r>
      <w:r w:rsidRPr="71F52CCD">
        <w:rPr>
          <w:rFonts w:eastAsia="Arial" w:cs="Arial"/>
          <w:sz w:val="20"/>
          <w:szCs w:val="20"/>
        </w:rPr>
        <w:t xml:space="preserve">. </w:t>
      </w:r>
    </w:p>
    <w:p w14:paraId="67FC9D55" w14:textId="175AAC67" w:rsidR="00D53030" w:rsidRDefault="00DF2433" w:rsidP="00482F76">
      <w:pPr>
        <w:pStyle w:val="ListParagraph"/>
        <w:tabs>
          <w:tab w:val="left" w:pos="284"/>
          <w:tab w:val="left" w:pos="567"/>
        </w:tabs>
        <w:ind w:left="0" w:firstLine="0"/>
        <w:jc w:val="both"/>
        <w:rPr>
          <w:rFonts w:eastAsia="Arial" w:cs="Arial"/>
          <w:sz w:val="20"/>
          <w:szCs w:val="20"/>
        </w:rPr>
      </w:pPr>
      <w:r w:rsidRPr="71F52CCD">
        <w:rPr>
          <w:rFonts w:eastAsia="Arial" w:cs="Arial"/>
          <w:sz w:val="20"/>
          <w:szCs w:val="20"/>
        </w:rPr>
        <w:t>5.1.1</w:t>
      </w:r>
      <w:r w:rsidR="00145658">
        <w:rPr>
          <w:rFonts w:eastAsia="Arial" w:cs="Arial"/>
          <w:sz w:val="20"/>
          <w:szCs w:val="20"/>
        </w:rPr>
        <w:t>2</w:t>
      </w:r>
      <w:r w:rsidRPr="71F52CCD">
        <w:rPr>
          <w:rFonts w:eastAsia="Arial" w:cs="Arial"/>
          <w:sz w:val="20"/>
          <w:szCs w:val="20"/>
        </w:rPr>
        <w:t>.</w:t>
      </w:r>
      <w:r w:rsidR="00145658">
        <w:rPr>
          <w:rFonts w:eastAsia="Arial" w:cs="Arial"/>
          <w:sz w:val="20"/>
          <w:szCs w:val="20"/>
        </w:rPr>
        <w:t>4</w:t>
      </w:r>
      <w:r w:rsidRPr="71F52CCD">
        <w:rPr>
          <w:rFonts w:eastAsia="Arial" w:cs="Arial"/>
          <w:sz w:val="20"/>
          <w:szCs w:val="20"/>
        </w:rPr>
        <w:t xml:space="preserve">. Paslaugų teikėjas, per informacinę sistemą TIVIS, Klientui pateikia: </w:t>
      </w:r>
    </w:p>
    <w:p w14:paraId="109BDE21" w14:textId="23FE25CB" w:rsidR="00E40BFC" w:rsidRPr="003760C5" w:rsidRDefault="00E40BFC" w:rsidP="00482F76">
      <w:pPr>
        <w:pStyle w:val="ListParagraph"/>
        <w:tabs>
          <w:tab w:val="left" w:pos="284"/>
          <w:tab w:val="left" w:pos="567"/>
        </w:tabs>
        <w:ind w:left="0" w:firstLine="0"/>
        <w:jc w:val="both"/>
        <w:rPr>
          <w:rFonts w:eastAsia="Arial" w:cs="Arial"/>
          <w:sz w:val="20"/>
          <w:szCs w:val="20"/>
        </w:rPr>
      </w:pPr>
      <w:r w:rsidRPr="71F52CCD">
        <w:rPr>
          <w:rFonts w:eastAsia="Arial" w:cs="Arial"/>
          <w:sz w:val="20"/>
          <w:szCs w:val="20"/>
        </w:rPr>
        <w:t xml:space="preserve">Žemės sklypo, patenkančio į nustatytas apsaugos zonas, kuriose taikomos specialiosios žemės naudojimo sąlygos, planą, parengtą pagal teisės aktu reikalavimus skaitmeniniu formatu SHP arba MDB, kuriame privalo išskirti, nustatytų apsaugos zonų plotus pagal įrenginių tipus (skirstomieji punktai, transformatorių pastotės, transformatorinės, oro linijos, kabelių linijos su priklausiniais) ir įtampas (0,23-0,4; 6; 10; 35; </w:t>
      </w:r>
      <w:proofErr w:type="spellStart"/>
      <w:r w:rsidRPr="71F52CCD">
        <w:rPr>
          <w:rFonts w:eastAsia="Arial" w:cs="Arial"/>
          <w:sz w:val="20"/>
          <w:szCs w:val="20"/>
        </w:rPr>
        <w:t>kV</w:t>
      </w:r>
      <w:proofErr w:type="spellEnd"/>
      <w:r w:rsidRPr="71F52CCD">
        <w:rPr>
          <w:rFonts w:eastAsia="Arial" w:cs="Arial"/>
          <w:sz w:val="20"/>
          <w:szCs w:val="20"/>
        </w:rPr>
        <w:t xml:space="preserve">). </w:t>
      </w:r>
    </w:p>
    <w:p w14:paraId="4CCDCAB0" w14:textId="2F612312" w:rsidR="006D2A2F" w:rsidRPr="00B55FC3" w:rsidRDefault="006D2A2F" w:rsidP="00482F76">
      <w:pPr>
        <w:tabs>
          <w:tab w:val="left" w:pos="284"/>
          <w:tab w:val="left" w:pos="567"/>
        </w:tabs>
        <w:spacing w:after="0" w:line="240" w:lineRule="auto"/>
        <w:contextualSpacing/>
        <w:jc w:val="both"/>
        <w:rPr>
          <w:rFonts w:ascii="Arial" w:eastAsia="Arial" w:hAnsi="Arial" w:cs="Arial"/>
          <w:b/>
          <w:bCs/>
          <w:sz w:val="20"/>
          <w:szCs w:val="20"/>
        </w:rPr>
      </w:pPr>
      <w:r w:rsidRPr="00614CE0">
        <w:rPr>
          <w:rFonts w:ascii="Arial" w:eastAsia="Arial" w:hAnsi="Arial" w:cs="Arial"/>
          <w:sz w:val="20"/>
          <w:szCs w:val="20"/>
        </w:rPr>
        <w:t>5.1.1</w:t>
      </w:r>
      <w:r w:rsidR="00145658">
        <w:rPr>
          <w:rFonts w:ascii="Arial" w:eastAsia="Arial" w:hAnsi="Arial" w:cs="Arial"/>
          <w:sz w:val="20"/>
          <w:szCs w:val="20"/>
        </w:rPr>
        <w:t>2</w:t>
      </w:r>
      <w:r w:rsidRPr="00614CE0">
        <w:rPr>
          <w:rFonts w:ascii="Arial" w:eastAsia="Arial" w:hAnsi="Arial" w:cs="Arial"/>
          <w:sz w:val="20"/>
          <w:szCs w:val="20"/>
        </w:rPr>
        <w:t>.</w:t>
      </w:r>
      <w:r w:rsidR="00145658">
        <w:rPr>
          <w:rFonts w:ascii="Arial" w:eastAsia="Arial" w:hAnsi="Arial" w:cs="Arial"/>
          <w:sz w:val="20"/>
          <w:szCs w:val="20"/>
        </w:rPr>
        <w:t>5</w:t>
      </w:r>
      <w:r w:rsidRPr="00614CE0">
        <w:rPr>
          <w:rFonts w:ascii="Arial" w:eastAsia="Arial" w:hAnsi="Arial" w:cs="Arial"/>
          <w:sz w:val="20"/>
          <w:szCs w:val="20"/>
        </w:rPr>
        <w:t xml:space="preserve">. </w:t>
      </w:r>
      <w:r w:rsidRPr="00B55FC3">
        <w:rPr>
          <w:rFonts w:ascii="Arial" w:eastAsia="Arial" w:hAnsi="Arial" w:cs="Arial"/>
          <w:sz w:val="20"/>
          <w:szCs w:val="20"/>
        </w:rPr>
        <w:t xml:space="preserve">Klientas kartu su </w:t>
      </w:r>
      <w:r w:rsidR="00402068">
        <w:rPr>
          <w:rFonts w:ascii="Arial" w:eastAsia="Arial" w:hAnsi="Arial" w:cs="Arial"/>
          <w:sz w:val="20"/>
          <w:szCs w:val="20"/>
        </w:rPr>
        <w:t>U</w:t>
      </w:r>
      <w:r w:rsidRPr="00B55FC3">
        <w:rPr>
          <w:rFonts w:ascii="Arial" w:eastAsia="Arial" w:hAnsi="Arial" w:cs="Arial"/>
          <w:sz w:val="20"/>
          <w:szCs w:val="20"/>
        </w:rPr>
        <w:t xml:space="preserve">žsakymu </w:t>
      </w:r>
      <w:r w:rsidR="00886DE2" w:rsidRPr="00B55FC3">
        <w:rPr>
          <w:rFonts w:ascii="Arial" w:eastAsia="Arial" w:hAnsi="Arial" w:cs="Arial"/>
          <w:sz w:val="20"/>
          <w:szCs w:val="20"/>
        </w:rPr>
        <w:t xml:space="preserve">Paslaugų teikėjui </w:t>
      </w:r>
      <w:r w:rsidRPr="00B55FC3">
        <w:rPr>
          <w:rFonts w:ascii="Arial" w:eastAsia="Arial" w:hAnsi="Arial" w:cs="Arial"/>
          <w:sz w:val="20"/>
          <w:szCs w:val="20"/>
        </w:rPr>
        <w:t xml:space="preserve">pateiks ir </w:t>
      </w:r>
      <w:r w:rsidR="00DF360B" w:rsidRPr="00B55FC3">
        <w:rPr>
          <w:rFonts w:ascii="Arial" w:eastAsia="Arial" w:hAnsi="Arial" w:cs="Arial"/>
          <w:sz w:val="20"/>
          <w:szCs w:val="20"/>
        </w:rPr>
        <w:t>patenkančio į nustatytas apsaugos zonas, kuriose taikomos specialiosios žemės naudojimo sąlygos</w:t>
      </w:r>
      <w:r w:rsidR="00296213" w:rsidRPr="00B55FC3">
        <w:rPr>
          <w:rFonts w:ascii="Arial" w:eastAsia="Arial" w:hAnsi="Arial" w:cs="Arial"/>
          <w:sz w:val="20"/>
          <w:szCs w:val="20"/>
        </w:rPr>
        <w:t xml:space="preserve"> sklypų savininkų </w:t>
      </w:r>
      <w:r w:rsidR="48385D36" w:rsidRPr="00B55FC3">
        <w:rPr>
          <w:rFonts w:ascii="Arial" w:eastAsia="Arial" w:hAnsi="Arial" w:cs="Arial"/>
          <w:sz w:val="20"/>
          <w:szCs w:val="20"/>
        </w:rPr>
        <w:t>sutikimus ir</w:t>
      </w:r>
      <w:r w:rsidR="071E8DAB" w:rsidRPr="00B55FC3">
        <w:rPr>
          <w:rFonts w:ascii="Arial" w:eastAsia="Arial" w:hAnsi="Arial" w:cs="Arial"/>
          <w:sz w:val="20"/>
          <w:szCs w:val="20"/>
        </w:rPr>
        <w:t xml:space="preserve"> </w:t>
      </w:r>
      <w:r w:rsidR="00296213" w:rsidRPr="00B55FC3">
        <w:rPr>
          <w:rFonts w:ascii="Arial" w:eastAsia="Arial" w:hAnsi="Arial" w:cs="Arial"/>
          <w:sz w:val="20"/>
          <w:szCs w:val="20"/>
        </w:rPr>
        <w:t>kontaktus</w:t>
      </w:r>
      <w:r w:rsidR="00926066">
        <w:rPr>
          <w:rFonts w:ascii="Arial" w:eastAsia="Arial" w:hAnsi="Arial" w:cs="Arial"/>
          <w:sz w:val="20"/>
          <w:szCs w:val="20"/>
        </w:rPr>
        <w:t>, jeigu kontaktus Klientas turės</w:t>
      </w:r>
      <w:r w:rsidR="00296213" w:rsidRPr="00B55FC3">
        <w:rPr>
          <w:rFonts w:ascii="Arial" w:eastAsia="Arial" w:hAnsi="Arial" w:cs="Arial"/>
          <w:sz w:val="20"/>
          <w:szCs w:val="20"/>
        </w:rPr>
        <w:t>.</w:t>
      </w:r>
      <w:r w:rsidRPr="00B55FC3">
        <w:rPr>
          <w:rFonts w:ascii="Arial" w:eastAsia="Arial" w:hAnsi="Arial" w:cs="Arial"/>
          <w:sz w:val="20"/>
          <w:szCs w:val="20"/>
        </w:rPr>
        <w:t xml:space="preserve"> </w:t>
      </w:r>
      <w:r w:rsidR="00886DE2">
        <w:rPr>
          <w:rFonts w:ascii="Arial" w:eastAsia="Arial" w:hAnsi="Arial" w:cs="Arial"/>
          <w:sz w:val="20"/>
          <w:szCs w:val="20"/>
        </w:rPr>
        <w:t>Tais atvejais kai</w:t>
      </w:r>
      <w:r w:rsidR="00886DE2" w:rsidRPr="00B55FC3">
        <w:rPr>
          <w:rFonts w:ascii="Arial" w:eastAsia="Arial" w:hAnsi="Arial" w:cs="Arial"/>
          <w:sz w:val="20"/>
          <w:szCs w:val="20"/>
        </w:rPr>
        <w:t xml:space="preserve"> </w:t>
      </w:r>
      <w:r w:rsidR="00763878" w:rsidRPr="00B55FC3">
        <w:rPr>
          <w:rFonts w:ascii="Arial" w:eastAsia="Arial" w:hAnsi="Arial" w:cs="Arial"/>
          <w:sz w:val="20"/>
          <w:szCs w:val="20"/>
        </w:rPr>
        <w:t xml:space="preserve">Klientas nepateiks </w:t>
      </w:r>
      <w:r w:rsidR="00D11F25" w:rsidRPr="00B55FC3">
        <w:rPr>
          <w:rFonts w:ascii="Arial" w:eastAsia="Arial" w:hAnsi="Arial" w:cs="Arial"/>
          <w:sz w:val="20"/>
          <w:szCs w:val="20"/>
        </w:rPr>
        <w:t xml:space="preserve">tinkamų žemės </w:t>
      </w:r>
      <w:r w:rsidR="00763878" w:rsidRPr="00B55FC3">
        <w:rPr>
          <w:rFonts w:ascii="Arial" w:eastAsia="Arial" w:hAnsi="Arial" w:cs="Arial"/>
          <w:sz w:val="20"/>
          <w:szCs w:val="20"/>
        </w:rPr>
        <w:t>sklypo savininkų sutikimų</w:t>
      </w:r>
      <w:r w:rsidR="00D11F25" w:rsidRPr="00B55FC3">
        <w:rPr>
          <w:rFonts w:ascii="Arial" w:eastAsia="Arial" w:hAnsi="Arial" w:cs="Arial"/>
          <w:sz w:val="20"/>
          <w:szCs w:val="20"/>
        </w:rPr>
        <w:t xml:space="preserve"> paslaugos atlikimui</w:t>
      </w:r>
      <w:r w:rsidR="00763878" w:rsidRPr="00B55FC3">
        <w:rPr>
          <w:rFonts w:ascii="Arial" w:eastAsia="Arial" w:hAnsi="Arial" w:cs="Arial"/>
          <w:sz w:val="20"/>
          <w:szCs w:val="20"/>
        </w:rPr>
        <w:t>,</w:t>
      </w:r>
      <w:r w:rsidR="00DC02B3" w:rsidRPr="00B55FC3">
        <w:rPr>
          <w:rFonts w:ascii="Arial" w:eastAsia="Arial" w:hAnsi="Arial" w:cs="Arial"/>
          <w:sz w:val="20"/>
          <w:szCs w:val="20"/>
        </w:rPr>
        <w:t xml:space="preserve"> </w:t>
      </w:r>
      <w:r w:rsidRPr="00B55FC3">
        <w:rPr>
          <w:rFonts w:ascii="Arial" w:eastAsia="Arial" w:hAnsi="Arial" w:cs="Arial"/>
          <w:sz w:val="20"/>
          <w:szCs w:val="20"/>
        </w:rPr>
        <w:t xml:space="preserve">Paslaugos Teikėjas </w:t>
      </w:r>
      <w:r w:rsidR="00763878" w:rsidRPr="00B55FC3">
        <w:rPr>
          <w:rFonts w:ascii="Arial" w:eastAsia="Arial" w:hAnsi="Arial" w:cs="Arial"/>
          <w:sz w:val="20"/>
          <w:szCs w:val="20"/>
        </w:rPr>
        <w:t xml:space="preserve">sutikimus </w:t>
      </w:r>
      <w:r w:rsidRPr="00B55FC3">
        <w:rPr>
          <w:rFonts w:ascii="Arial" w:eastAsia="Arial" w:hAnsi="Arial" w:cs="Arial"/>
          <w:sz w:val="20"/>
          <w:szCs w:val="20"/>
        </w:rPr>
        <w:t>privalės gauti savarankiškai</w:t>
      </w:r>
      <w:r w:rsidR="00D11F25" w:rsidRPr="00B55FC3">
        <w:rPr>
          <w:rFonts w:ascii="Arial" w:eastAsia="Arial" w:hAnsi="Arial" w:cs="Arial"/>
          <w:sz w:val="20"/>
          <w:szCs w:val="20"/>
        </w:rPr>
        <w:t>.</w:t>
      </w:r>
    </w:p>
    <w:p w14:paraId="3893F817" w14:textId="77777777" w:rsidR="00581E5E" w:rsidRPr="00A0215B" w:rsidRDefault="00581E5E" w:rsidP="00482F76">
      <w:pPr>
        <w:pStyle w:val="Default"/>
        <w:contextualSpacing/>
        <w:jc w:val="both"/>
        <w:rPr>
          <w:b/>
          <w:bCs/>
          <w:color w:val="auto"/>
          <w:sz w:val="20"/>
          <w:szCs w:val="20"/>
          <w:lang w:val="lt-LT"/>
        </w:rPr>
      </w:pPr>
    </w:p>
    <w:p w14:paraId="3893F818" w14:textId="00A68E4E" w:rsidR="00CA5E1E" w:rsidRPr="00A0215B" w:rsidRDefault="005A28D1" w:rsidP="00482F76">
      <w:pPr>
        <w:pStyle w:val="Default"/>
        <w:pBdr>
          <w:top w:val="single" w:sz="4" w:space="1" w:color="auto"/>
          <w:bottom w:val="single" w:sz="4" w:space="1" w:color="auto"/>
        </w:pBdr>
        <w:contextualSpacing/>
        <w:jc w:val="both"/>
        <w:rPr>
          <w:caps/>
          <w:color w:val="auto"/>
          <w:sz w:val="20"/>
          <w:szCs w:val="20"/>
          <w:lang w:val="lt-LT"/>
        </w:rPr>
      </w:pPr>
      <w:r w:rsidRPr="00A0215B">
        <w:rPr>
          <w:b/>
          <w:bCs/>
          <w:caps/>
          <w:color w:val="auto"/>
          <w:sz w:val="20"/>
          <w:szCs w:val="20"/>
          <w:lang w:val="lt-LT"/>
        </w:rPr>
        <w:t>6.</w:t>
      </w:r>
      <w:r w:rsidR="00CA5E1E" w:rsidRPr="00A0215B">
        <w:rPr>
          <w:b/>
          <w:bCs/>
          <w:caps/>
          <w:color w:val="auto"/>
          <w:sz w:val="20"/>
          <w:szCs w:val="20"/>
          <w:lang w:val="lt-LT"/>
        </w:rPr>
        <w:t xml:space="preserve"> Sutartinių įsipareigojimų vykdymo tvarka ir terminai </w:t>
      </w:r>
    </w:p>
    <w:p w14:paraId="3893F819" w14:textId="04197C62" w:rsidR="00CA5E1E" w:rsidRPr="00A0215B" w:rsidRDefault="005A28D1" w:rsidP="00482F76">
      <w:pPr>
        <w:pStyle w:val="Default"/>
        <w:contextualSpacing/>
        <w:jc w:val="both"/>
        <w:rPr>
          <w:color w:val="auto"/>
          <w:sz w:val="20"/>
          <w:szCs w:val="20"/>
          <w:lang w:val="lt-LT"/>
        </w:rPr>
      </w:pPr>
      <w:r w:rsidRPr="00A0215B">
        <w:rPr>
          <w:color w:val="auto"/>
          <w:sz w:val="20"/>
          <w:szCs w:val="20"/>
          <w:lang w:val="lt-LT"/>
        </w:rPr>
        <w:t xml:space="preserve">6.1. </w:t>
      </w:r>
      <w:r w:rsidR="00CA5E1E" w:rsidRPr="00A0215B">
        <w:rPr>
          <w:color w:val="auto"/>
          <w:sz w:val="20"/>
          <w:szCs w:val="20"/>
          <w:lang w:val="lt-LT"/>
        </w:rPr>
        <w:t xml:space="preserve">Paslaugos bus perkamos pagal poreikį, pagal atskirus </w:t>
      </w:r>
      <w:r w:rsidR="006C4FF8" w:rsidRPr="00A0215B">
        <w:rPr>
          <w:color w:val="auto"/>
          <w:sz w:val="20"/>
          <w:szCs w:val="20"/>
          <w:lang w:val="lt-LT"/>
        </w:rPr>
        <w:t xml:space="preserve">Kliento </w:t>
      </w:r>
      <w:r w:rsidR="00727A7B" w:rsidRPr="00A0215B">
        <w:rPr>
          <w:color w:val="auto"/>
          <w:sz w:val="20"/>
          <w:szCs w:val="20"/>
          <w:lang w:val="lt-LT"/>
        </w:rPr>
        <w:t>U</w:t>
      </w:r>
      <w:r w:rsidR="00CA5E1E" w:rsidRPr="00A0215B">
        <w:rPr>
          <w:color w:val="auto"/>
          <w:sz w:val="20"/>
          <w:szCs w:val="20"/>
          <w:lang w:val="lt-LT"/>
        </w:rPr>
        <w:t xml:space="preserve">žsakymus. </w:t>
      </w:r>
    </w:p>
    <w:p w14:paraId="60C5682F" w14:textId="734A1323" w:rsidR="00742336" w:rsidRPr="00000037" w:rsidRDefault="00742336" w:rsidP="00482F76">
      <w:pPr>
        <w:pStyle w:val="Default"/>
        <w:contextualSpacing/>
        <w:jc w:val="both"/>
        <w:rPr>
          <w:color w:val="auto"/>
          <w:sz w:val="20"/>
          <w:szCs w:val="20"/>
          <w:lang w:val="lt-LT"/>
        </w:rPr>
      </w:pPr>
      <w:r w:rsidRPr="00A0215B">
        <w:rPr>
          <w:color w:val="auto"/>
          <w:sz w:val="20"/>
          <w:szCs w:val="20"/>
          <w:lang w:val="lt-LT"/>
        </w:rPr>
        <w:t>6.2. Paslaugų teikimo termino pradžia yra Kliento Užsakymo pateikimo Paslaugos tei</w:t>
      </w:r>
      <w:r w:rsidRPr="00000037">
        <w:rPr>
          <w:color w:val="auto"/>
          <w:sz w:val="20"/>
          <w:szCs w:val="20"/>
          <w:lang w:val="lt-LT"/>
        </w:rPr>
        <w:t>kėjui data.</w:t>
      </w:r>
    </w:p>
    <w:p w14:paraId="3893F81A" w14:textId="61F6E38D" w:rsidR="00CA5E1E" w:rsidRPr="008D2B86" w:rsidRDefault="005A28D1" w:rsidP="00482F76">
      <w:pPr>
        <w:pStyle w:val="Default"/>
        <w:contextualSpacing/>
        <w:jc w:val="both"/>
        <w:rPr>
          <w:color w:val="auto"/>
          <w:sz w:val="20"/>
          <w:szCs w:val="20"/>
          <w:lang w:val="lt-LT"/>
        </w:rPr>
      </w:pPr>
      <w:r w:rsidRPr="00000037">
        <w:rPr>
          <w:color w:val="auto"/>
          <w:sz w:val="20"/>
          <w:szCs w:val="20"/>
          <w:lang w:val="lt-LT"/>
        </w:rPr>
        <w:t>6.</w:t>
      </w:r>
      <w:r w:rsidR="004B778C">
        <w:rPr>
          <w:color w:val="auto"/>
          <w:sz w:val="20"/>
          <w:szCs w:val="20"/>
          <w:lang w:val="lt-LT"/>
        </w:rPr>
        <w:t>3</w:t>
      </w:r>
      <w:r w:rsidRPr="00000037">
        <w:rPr>
          <w:color w:val="auto"/>
          <w:sz w:val="20"/>
          <w:szCs w:val="20"/>
          <w:lang w:val="lt-LT"/>
        </w:rPr>
        <w:t>.</w:t>
      </w:r>
      <w:r w:rsidR="00CA5E1E" w:rsidRPr="00000037">
        <w:rPr>
          <w:color w:val="auto"/>
          <w:sz w:val="20"/>
          <w:szCs w:val="20"/>
          <w:lang w:val="lt-LT"/>
        </w:rPr>
        <w:t xml:space="preserve"> Užsakymus </w:t>
      </w:r>
      <w:r w:rsidR="006C4FF8" w:rsidRPr="00000037">
        <w:rPr>
          <w:color w:val="auto"/>
          <w:sz w:val="20"/>
          <w:szCs w:val="20"/>
          <w:lang w:val="lt-LT"/>
        </w:rPr>
        <w:t xml:space="preserve">Klientas </w:t>
      </w:r>
      <w:r w:rsidR="00CA5E1E" w:rsidRPr="00000037">
        <w:rPr>
          <w:color w:val="auto"/>
          <w:sz w:val="20"/>
          <w:szCs w:val="20"/>
          <w:lang w:val="lt-LT"/>
        </w:rPr>
        <w:t xml:space="preserve">teiks </w:t>
      </w:r>
      <w:r w:rsidR="006C4FF8" w:rsidRPr="00000037">
        <w:rPr>
          <w:color w:val="auto"/>
          <w:sz w:val="20"/>
          <w:szCs w:val="20"/>
          <w:lang w:val="lt-LT"/>
        </w:rPr>
        <w:t>Paslaugų</w:t>
      </w:r>
      <w:r w:rsidR="00727A7B" w:rsidRPr="00000037">
        <w:rPr>
          <w:color w:val="auto"/>
          <w:sz w:val="20"/>
          <w:szCs w:val="20"/>
          <w:lang w:val="lt-LT"/>
        </w:rPr>
        <w:t xml:space="preserve"> teikėjui</w:t>
      </w:r>
      <w:r w:rsidR="006C4FF8" w:rsidRPr="00000037">
        <w:rPr>
          <w:color w:val="auto"/>
          <w:sz w:val="20"/>
          <w:szCs w:val="20"/>
          <w:lang w:val="lt-LT"/>
        </w:rPr>
        <w:t xml:space="preserve"> </w:t>
      </w:r>
      <w:r w:rsidR="00024E78" w:rsidRPr="00000037">
        <w:rPr>
          <w:color w:val="auto"/>
          <w:sz w:val="20"/>
          <w:szCs w:val="20"/>
          <w:lang w:val="lt-LT"/>
        </w:rPr>
        <w:t>per informacinę sistemą TIVIS.</w:t>
      </w:r>
      <w:r w:rsidR="00CA5E1E" w:rsidRPr="008D2B86">
        <w:rPr>
          <w:color w:val="auto"/>
          <w:sz w:val="20"/>
          <w:szCs w:val="20"/>
          <w:lang w:val="lt-LT"/>
        </w:rPr>
        <w:t xml:space="preserve"> </w:t>
      </w:r>
    </w:p>
    <w:p w14:paraId="3893F81C" w14:textId="7BDDE478" w:rsidR="00CA5E1E" w:rsidRPr="00B317EB" w:rsidRDefault="005A28D1" w:rsidP="00482F76">
      <w:pPr>
        <w:pStyle w:val="Default"/>
        <w:contextualSpacing/>
        <w:jc w:val="both"/>
        <w:rPr>
          <w:color w:val="auto"/>
          <w:sz w:val="20"/>
          <w:szCs w:val="20"/>
          <w:lang w:val="lt-LT"/>
        </w:rPr>
      </w:pPr>
      <w:r w:rsidRPr="007E0C68">
        <w:rPr>
          <w:color w:val="auto"/>
          <w:sz w:val="20"/>
          <w:szCs w:val="20"/>
          <w:lang w:val="lt-LT"/>
        </w:rPr>
        <w:t>6.</w:t>
      </w:r>
      <w:r w:rsidR="004B778C">
        <w:rPr>
          <w:color w:val="auto"/>
          <w:sz w:val="20"/>
          <w:szCs w:val="20"/>
          <w:lang w:val="lt-LT"/>
        </w:rPr>
        <w:t>4</w:t>
      </w:r>
      <w:r w:rsidR="00CA5E1E" w:rsidRPr="00B815F5">
        <w:rPr>
          <w:color w:val="auto"/>
          <w:sz w:val="20"/>
          <w:szCs w:val="20"/>
          <w:lang w:val="lt-LT"/>
        </w:rPr>
        <w:t xml:space="preserve">. Paslaugos turi būti </w:t>
      </w:r>
      <w:r w:rsidR="00727A7B" w:rsidRPr="00B815F5">
        <w:rPr>
          <w:color w:val="auto"/>
          <w:sz w:val="20"/>
          <w:szCs w:val="20"/>
          <w:lang w:val="lt-LT"/>
        </w:rPr>
        <w:t xml:space="preserve">suteiktos </w:t>
      </w:r>
      <w:r w:rsidR="00CA5E1E" w:rsidRPr="00B815F5">
        <w:rPr>
          <w:color w:val="auto"/>
          <w:sz w:val="20"/>
          <w:szCs w:val="20"/>
          <w:lang w:val="lt-LT"/>
        </w:rPr>
        <w:t>ne ilgiau nei per</w:t>
      </w:r>
      <w:r w:rsidR="006C4FF8" w:rsidRPr="00B815F5">
        <w:rPr>
          <w:color w:val="auto"/>
          <w:sz w:val="20"/>
          <w:szCs w:val="20"/>
          <w:lang w:val="lt-LT"/>
        </w:rPr>
        <w:t xml:space="preserve"> Techninės specifikacijos</w:t>
      </w:r>
      <w:r w:rsidR="00CA5E1E" w:rsidRPr="00B815F5">
        <w:rPr>
          <w:color w:val="auto"/>
          <w:sz w:val="20"/>
          <w:szCs w:val="20"/>
          <w:lang w:val="lt-LT"/>
        </w:rPr>
        <w:t xml:space="preserve"> Priede Nr. 1</w:t>
      </w:r>
      <w:r w:rsidR="006136F0">
        <w:rPr>
          <w:color w:val="auto"/>
          <w:sz w:val="20"/>
          <w:szCs w:val="20"/>
          <w:lang w:val="lt-LT"/>
        </w:rPr>
        <w:t xml:space="preserve"> </w:t>
      </w:r>
      <w:r w:rsidR="00CA5E1E" w:rsidRPr="00B815F5">
        <w:rPr>
          <w:color w:val="auto"/>
          <w:sz w:val="20"/>
          <w:szCs w:val="20"/>
          <w:lang w:val="lt-LT"/>
        </w:rPr>
        <w:t xml:space="preserve">„Paslaugų </w:t>
      </w:r>
      <w:r w:rsidR="00727A7B" w:rsidRPr="00B815F5">
        <w:rPr>
          <w:color w:val="auto"/>
          <w:sz w:val="20"/>
          <w:szCs w:val="20"/>
          <w:lang w:val="lt-LT"/>
        </w:rPr>
        <w:t>teikimo</w:t>
      </w:r>
      <w:r w:rsidR="00CA5E1E" w:rsidRPr="00B815F5">
        <w:rPr>
          <w:color w:val="auto"/>
          <w:sz w:val="20"/>
          <w:szCs w:val="20"/>
          <w:lang w:val="lt-LT"/>
        </w:rPr>
        <w:t xml:space="preserve"> terminai“ nurodytus terminus nuo </w:t>
      </w:r>
      <w:r w:rsidR="00457B31" w:rsidRPr="00B815F5">
        <w:rPr>
          <w:color w:val="auto"/>
          <w:sz w:val="20"/>
          <w:szCs w:val="20"/>
          <w:lang w:val="lt-LT"/>
        </w:rPr>
        <w:t>U</w:t>
      </w:r>
      <w:r w:rsidR="00CA5E1E" w:rsidRPr="00B815F5">
        <w:rPr>
          <w:color w:val="auto"/>
          <w:sz w:val="20"/>
          <w:szCs w:val="20"/>
          <w:lang w:val="lt-LT"/>
        </w:rPr>
        <w:t xml:space="preserve">žsakymo pateikimo </w:t>
      </w:r>
      <w:r w:rsidR="00340F49" w:rsidRPr="00B815F5">
        <w:rPr>
          <w:color w:val="auto"/>
          <w:sz w:val="20"/>
          <w:szCs w:val="20"/>
          <w:lang w:val="lt-LT"/>
        </w:rPr>
        <w:t xml:space="preserve">Paslaugų teikėjui </w:t>
      </w:r>
      <w:r w:rsidR="00CA5E1E" w:rsidRPr="00B815F5">
        <w:rPr>
          <w:color w:val="auto"/>
          <w:sz w:val="20"/>
          <w:szCs w:val="20"/>
          <w:lang w:val="lt-LT"/>
        </w:rPr>
        <w:t xml:space="preserve">dienos. </w:t>
      </w:r>
    </w:p>
    <w:p w14:paraId="5E49C39F" w14:textId="0A92DC03" w:rsidR="00742336" w:rsidRPr="00000037" w:rsidRDefault="00742336" w:rsidP="00482F76">
      <w:pPr>
        <w:pStyle w:val="Default"/>
        <w:contextualSpacing/>
        <w:jc w:val="both"/>
        <w:rPr>
          <w:sz w:val="20"/>
          <w:szCs w:val="20"/>
        </w:rPr>
      </w:pPr>
      <w:r w:rsidRPr="00000037">
        <w:rPr>
          <w:sz w:val="20"/>
          <w:szCs w:val="20"/>
        </w:rPr>
        <w:t>6.</w:t>
      </w:r>
      <w:r w:rsidR="004B778C">
        <w:rPr>
          <w:sz w:val="20"/>
          <w:szCs w:val="20"/>
        </w:rPr>
        <w:t>5</w:t>
      </w:r>
      <w:r w:rsidRPr="00000037">
        <w:rPr>
          <w:sz w:val="20"/>
          <w:szCs w:val="20"/>
        </w:rPr>
        <w:t xml:space="preserve">. </w:t>
      </w:r>
      <w:proofErr w:type="spellStart"/>
      <w:r w:rsidRPr="00000037">
        <w:rPr>
          <w:sz w:val="20"/>
          <w:szCs w:val="20"/>
        </w:rPr>
        <w:t>Žemės</w:t>
      </w:r>
      <w:proofErr w:type="spellEnd"/>
      <w:r w:rsidRPr="00000037">
        <w:rPr>
          <w:sz w:val="20"/>
          <w:szCs w:val="20"/>
        </w:rPr>
        <w:t xml:space="preserve"> </w:t>
      </w:r>
      <w:proofErr w:type="spellStart"/>
      <w:r w:rsidRPr="00000037">
        <w:rPr>
          <w:sz w:val="20"/>
          <w:szCs w:val="20"/>
        </w:rPr>
        <w:t>sklypo</w:t>
      </w:r>
      <w:proofErr w:type="spellEnd"/>
      <w:r w:rsidRPr="00000037">
        <w:rPr>
          <w:sz w:val="20"/>
          <w:szCs w:val="20"/>
        </w:rPr>
        <w:t xml:space="preserve">, </w:t>
      </w:r>
      <w:proofErr w:type="spellStart"/>
      <w:r w:rsidRPr="00000037">
        <w:rPr>
          <w:sz w:val="20"/>
          <w:szCs w:val="20"/>
        </w:rPr>
        <w:t>patenkančio</w:t>
      </w:r>
      <w:proofErr w:type="spellEnd"/>
      <w:r w:rsidRPr="00000037">
        <w:rPr>
          <w:sz w:val="20"/>
          <w:szCs w:val="20"/>
        </w:rPr>
        <w:t xml:space="preserve"> į </w:t>
      </w:r>
      <w:proofErr w:type="spellStart"/>
      <w:r w:rsidRPr="00000037">
        <w:rPr>
          <w:sz w:val="20"/>
          <w:szCs w:val="20"/>
        </w:rPr>
        <w:t>nustatytas</w:t>
      </w:r>
      <w:proofErr w:type="spellEnd"/>
      <w:r w:rsidRPr="00000037">
        <w:rPr>
          <w:sz w:val="20"/>
          <w:szCs w:val="20"/>
        </w:rPr>
        <w:t xml:space="preserve"> </w:t>
      </w:r>
      <w:proofErr w:type="spellStart"/>
      <w:r w:rsidRPr="00000037">
        <w:rPr>
          <w:sz w:val="20"/>
          <w:szCs w:val="20"/>
        </w:rPr>
        <w:t>apsaugos</w:t>
      </w:r>
      <w:proofErr w:type="spellEnd"/>
      <w:r w:rsidRPr="00000037">
        <w:rPr>
          <w:sz w:val="20"/>
          <w:szCs w:val="20"/>
        </w:rPr>
        <w:t xml:space="preserve"> zonas, </w:t>
      </w:r>
      <w:proofErr w:type="spellStart"/>
      <w:r w:rsidRPr="00000037">
        <w:rPr>
          <w:sz w:val="20"/>
          <w:szCs w:val="20"/>
        </w:rPr>
        <w:t>kuriose</w:t>
      </w:r>
      <w:proofErr w:type="spellEnd"/>
      <w:r w:rsidRPr="00000037">
        <w:rPr>
          <w:sz w:val="20"/>
          <w:szCs w:val="20"/>
        </w:rPr>
        <w:t xml:space="preserve"> </w:t>
      </w:r>
      <w:proofErr w:type="spellStart"/>
      <w:r w:rsidRPr="00000037">
        <w:rPr>
          <w:sz w:val="20"/>
          <w:szCs w:val="20"/>
        </w:rPr>
        <w:t>taikomos</w:t>
      </w:r>
      <w:proofErr w:type="spellEnd"/>
      <w:r w:rsidRPr="00000037">
        <w:rPr>
          <w:sz w:val="20"/>
          <w:szCs w:val="20"/>
        </w:rPr>
        <w:t xml:space="preserve"> </w:t>
      </w:r>
      <w:proofErr w:type="spellStart"/>
      <w:r w:rsidRPr="00000037">
        <w:rPr>
          <w:sz w:val="20"/>
          <w:szCs w:val="20"/>
        </w:rPr>
        <w:t>specialiosios</w:t>
      </w:r>
      <w:proofErr w:type="spellEnd"/>
      <w:r w:rsidRPr="00000037">
        <w:rPr>
          <w:sz w:val="20"/>
          <w:szCs w:val="20"/>
        </w:rPr>
        <w:t xml:space="preserve"> </w:t>
      </w:r>
      <w:proofErr w:type="spellStart"/>
      <w:r w:rsidRPr="00000037">
        <w:rPr>
          <w:sz w:val="20"/>
          <w:szCs w:val="20"/>
        </w:rPr>
        <w:t>žemės</w:t>
      </w:r>
      <w:proofErr w:type="spellEnd"/>
      <w:r w:rsidRPr="00000037">
        <w:rPr>
          <w:sz w:val="20"/>
          <w:szCs w:val="20"/>
        </w:rPr>
        <w:t xml:space="preserve"> </w:t>
      </w:r>
      <w:proofErr w:type="spellStart"/>
      <w:r w:rsidRPr="00000037">
        <w:rPr>
          <w:sz w:val="20"/>
          <w:szCs w:val="20"/>
        </w:rPr>
        <w:t>naudojimo</w:t>
      </w:r>
      <w:proofErr w:type="spellEnd"/>
      <w:r w:rsidRPr="00000037">
        <w:rPr>
          <w:sz w:val="20"/>
          <w:szCs w:val="20"/>
        </w:rPr>
        <w:t xml:space="preserve"> </w:t>
      </w:r>
      <w:proofErr w:type="spellStart"/>
      <w:r w:rsidRPr="00000037">
        <w:rPr>
          <w:sz w:val="20"/>
          <w:szCs w:val="20"/>
        </w:rPr>
        <w:t>sąlygos</w:t>
      </w:r>
      <w:proofErr w:type="spellEnd"/>
      <w:r w:rsidRPr="00000037">
        <w:rPr>
          <w:sz w:val="20"/>
          <w:szCs w:val="20"/>
        </w:rPr>
        <w:t xml:space="preserve">, </w:t>
      </w:r>
      <w:proofErr w:type="spellStart"/>
      <w:r w:rsidRPr="00000037">
        <w:rPr>
          <w:sz w:val="20"/>
          <w:szCs w:val="20"/>
        </w:rPr>
        <w:t>plano</w:t>
      </w:r>
      <w:proofErr w:type="spellEnd"/>
      <w:r w:rsidRPr="00000037">
        <w:rPr>
          <w:sz w:val="20"/>
          <w:szCs w:val="20"/>
        </w:rPr>
        <w:t xml:space="preserve"> </w:t>
      </w:r>
      <w:proofErr w:type="spellStart"/>
      <w:r w:rsidRPr="00000037">
        <w:rPr>
          <w:sz w:val="20"/>
          <w:szCs w:val="20"/>
        </w:rPr>
        <w:t>parengimui</w:t>
      </w:r>
      <w:proofErr w:type="spellEnd"/>
      <w:r w:rsidRPr="00000037">
        <w:rPr>
          <w:sz w:val="20"/>
          <w:szCs w:val="20"/>
        </w:rPr>
        <w:t xml:space="preserve"> </w:t>
      </w:r>
      <w:proofErr w:type="spellStart"/>
      <w:r w:rsidRPr="00000037">
        <w:rPr>
          <w:sz w:val="20"/>
          <w:szCs w:val="20"/>
        </w:rPr>
        <w:t>privaloma</w:t>
      </w:r>
      <w:proofErr w:type="spellEnd"/>
      <w:r w:rsidRPr="00000037">
        <w:rPr>
          <w:sz w:val="20"/>
          <w:szCs w:val="20"/>
        </w:rPr>
        <w:t xml:space="preserve"> </w:t>
      </w:r>
      <w:proofErr w:type="spellStart"/>
      <w:r w:rsidRPr="00000037">
        <w:rPr>
          <w:sz w:val="20"/>
          <w:szCs w:val="20"/>
        </w:rPr>
        <w:t>remtis</w:t>
      </w:r>
      <w:proofErr w:type="spellEnd"/>
      <w:r w:rsidRPr="00000037">
        <w:rPr>
          <w:sz w:val="20"/>
          <w:szCs w:val="20"/>
        </w:rPr>
        <w:t xml:space="preserve"> </w:t>
      </w:r>
      <w:proofErr w:type="spellStart"/>
      <w:r w:rsidRPr="00000037">
        <w:rPr>
          <w:sz w:val="20"/>
          <w:szCs w:val="20"/>
        </w:rPr>
        <w:t>oficialiais</w:t>
      </w:r>
      <w:proofErr w:type="spellEnd"/>
      <w:r w:rsidRPr="00000037">
        <w:rPr>
          <w:sz w:val="20"/>
          <w:szCs w:val="20"/>
        </w:rPr>
        <w:t xml:space="preserve"> </w:t>
      </w:r>
      <w:proofErr w:type="spellStart"/>
      <w:r w:rsidRPr="00000037">
        <w:rPr>
          <w:sz w:val="20"/>
          <w:szCs w:val="20"/>
        </w:rPr>
        <w:t>Nekilnojamo</w:t>
      </w:r>
      <w:proofErr w:type="spellEnd"/>
      <w:r w:rsidRPr="00000037">
        <w:rPr>
          <w:sz w:val="20"/>
          <w:szCs w:val="20"/>
        </w:rPr>
        <w:t xml:space="preserve"> </w:t>
      </w:r>
      <w:proofErr w:type="spellStart"/>
      <w:r w:rsidRPr="00000037">
        <w:rPr>
          <w:sz w:val="20"/>
          <w:szCs w:val="20"/>
        </w:rPr>
        <w:t>turto</w:t>
      </w:r>
      <w:proofErr w:type="spellEnd"/>
      <w:r w:rsidRPr="00000037">
        <w:rPr>
          <w:sz w:val="20"/>
          <w:szCs w:val="20"/>
        </w:rPr>
        <w:t xml:space="preserve"> </w:t>
      </w:r>
      <w:proofErr w:type="spellStart"/>
      <w:r w:rsidRPr="00000037">
        <w:rPr>
          <w:sz w:val="20"/>
          <w:szCs w:val="20"/>
        </w:rPr>
        <w:t>kadastro</w:t>
      </w:r>
      <w:proofErr w:type="spellEnd"/>
      <w:r w:rsidRPr="00000037">
        <w:rPr>
          <w:sz w:val="20"/>
          <w:szCs w:val="20"/>
        </w:rPr>
        <w:t xml:space="preserve"> </w:t>
      </w:r>
      <w:proofErr w:type="spellStart"/>
      <w:r w:rsidRPr="00000037">
        <w:rPr>
          <w:sz w:val="20"/>
          <w:szCs w:val="20"/>
        </w:rPr>
        <w:t>ir</w:t>
      </w:r>
      <w:proofErr w:type="spellEnd"/>
      <w:r w:rsidRPr="00000037">
        <w:rPr>
          <w:sz w:val="20"/>
          <w:szCs w:val="20"/>
        </w:rPr>
        <w:t xml:space="preserve"> </w:t>
      </w:r>
      <w:proofErr w:type="spellStart"/>
      <w:r w:rsidRPr="00000037">
        <w:rPr>
          <w:sz w:val="20"/>
          <w:szCs w:val="20"/>
        </w:rPr>
        <w:t>registro</w:t>
      </w:r>
      <w:proofErr w:type="spellEnd"/>
      <w:r w:rsidRPr="00000037">
        <w:rPr>
          <w:sz w:val="20"/>
          <w:szCs w:val="20"/>
        </w:rPr>
        <w:t xml:space="preserve"> </w:t>
      </w:r>
      <w:proofErr w:type="spellStart"/>
      <w:r w:rsidRPr="00000037">
        <w:rPr>
          <w:sz w:val="20"/>
          <w:szCs w:val="20"/>
        </w:rPr>
        <w:t>bei</w:t>
      </w:r>
      <w:proofErr w:type="spellEnd"/>
      <w:r w:rsidRPr="00000037">
        <w:rPr>
          <w:sz w:val="20"/>
          <w:szCs w:val="20"/>
        </w:rPr>
        <w:t xml:space="preserve"> </w:t>
      </w:r>
      <w:proofErr w:type="spellStart"/>
      <w:r w:rsidRPr="00000037">
        <w:rPr>
          <w:sz w:val="20"/>
          <w:szCs w:val="20"/>
        </w:rPr>
        <w:t>Lietuvos</w:t>
      </w:r>
      <w:proofErr w:type="spellEnd"/>
      <w:r w:rsidRPr="00000037">
        <w:rPr>
          <w:sz w:val="20"/>
          <w:szCs w:val="20"/>
        </w:rPr>
        <w:t xml:space="preserve"> </w:t>
      </w:r>
      <w:proofErr w:type="spellStart"/>
      <w:r w:rsidRPr="00000037">
        <w:rPr>
          <w:sz w:val="20"/>
          <w:szCs w:val="20"/>
        </w:rPr>
        <w:t>erdvinės</w:t>
      </w:r>
      <w:proofErr w:type="spellEnd"/>
      <w:r w:rsidRPr="00000037">
        <w:rPr>
          <w:sz w:val="20"/>
          <w:szCs w:val="20"/>
        </w:rPr>
        <w:t xml:space="preserve"> </w:t>
      </w:r>
      <w:proofErr w:type="spellStart"/>
      <w:r w:rsidRPr="00000037">
        <w:rPr>
          <w:sz w:val="20"/>
          <w:szCs w:val="20"/>
        </w:rPr>
        <w:t>informacijos</w:t>
      </w:r>
      <w:proofErr w:type="spellEnd"/>
      <w:r w:rsidRPr="00000037">
        <w:rPr>
          <w:sz w:val="20"/>
          <w:szCs w:val="20"/>
        </w:rPr>
        <w:t xml:space="preserve"> </w:t>
      </w:r>
      <w:proofErr w:type="spellStart"/>
      <w:r w:rsidRPr="00000037">
        <w:rPr>
          <w:sz w:val="20"/>
          <w:szCs w:val="20"/>
        </w:rPr>
        <w:t>portalo</w:t>
      </w:r>
      <w:proofErr w:type="spellEnd"/>
      <w:r w:rsidRPr="00000037">
        <w:rPr>
          <w:sz w:val="20"/>
          <w:szCs w:val="20"/>
        </w:rPr>
        <w:t xml:space="preserve"> </w:t>
      </w:r>
      <w:hyperlink r:id="rId12" w:history="1">
        <w:r w:rsidRPr="00000037">
          <w:rPr>
            <w:rStyle w:val="Hyperlink"/>
            <w:sz w:val="20"/>
            <w:szCs w:val="20"/>
          </w:rPr>
          <w:t>www.geoportal.lt</w:t>
        </w:r>
      </w:hyperlink>
      <w:r w:rsidR="006136F0">
        <w:rPr>
          <w:sz w:val="20"/>
          <w:szCs w:val="20"/>
        </w:rPr>
        <w:t xml:space="preserve"> </w:t>
      </w:r>
      <w:proofErr w:type="spellStart"/>
      <w:r w:rsidRPr="00000037">
        <w:rPr>
          <w:sz w:val="20"/>
          <w:szCs w:val="20"/>
        </w:rPr>
        <w:t>duomenimis</w:t>
      </w:r>
      <w:proofErr w:type="spellEnd"/>
      <w:r w:rsidRPr="00000037">
        <w:rPr>
          <w:sz w:val="20"/>
          <w:szCs w:val="20"/>
        </w:rPr>
        <w:t>.</w:t>
      </w:r>
    </w:p>
    <w:p w14:paraId="0EC80C24" w14:textId="0B54B5DB" w:rsidR="00850727" w:rsidRPr="00B815F5" w:rsidRDefault="005A28D1" w:rsidP="00482F76">
      <w:pPr>
        <w:pStyle w:val="Default"/>
        <w:contextualSpacing/>
        <w:jc w:val="both"/>
        <w:rPr>
          <w:color w:val="auto"/>
          <w:sz w:val="20"/>
          <w:szCs w:val="20"/>
          <w:lang w:val="lt-LT"/>
        </w:rPr>
      </w:pPr>
      <w:r w:rsidRPr="00000037">
        <w:rPr>
          <w:color w:val="auto"/>
          <w:sz w:val="20"/>
          <w:szCs w:val="20"/>
          <w:lang w:val="lt-LT"/>
        </w:rPr>
        <w:t>6.</w:t>
      </w:r>
      <w:r w:rsidR="004B778C">
        <w:rPr>
          <w:color w:val="auto"/>
          <w:sz w:val="20"/>
          <w:szCs w:val="20"/>
          <w:lang w:val="lt-LT"/>
        </w:rPr>
        <w:t>6</w:t>
      </w:r>
      <w:r w:rsidR="00CA5E1E" w:rsidRPr="00000037">
        <w:rPr>
          <w:color w:val="auto"/>
          <w:sz w:val="20"/>
          <w:szCs w:val="20"/>
          <w:lang w:val="lt-LT"/>
        </w:rPr>
        <w:t xml:space="preserve">. Paslauga laikoma suteikta, kai </w:t>
      </w:r>
      <w:r w:rsidR="00340F49" w:rsidRPr="00000037">
        <w:rPr>
          <w:color w:val="auto"/>
          <w:sz w:val="20"/>
          <w:szCs w:val="20"/>
          <w:lang w:val="lt-LT"/>
        </w:rPr>
        <w:t xml:space="preserve">Paslaugų teikėjas </w:t>
      </w:r>
      <w:r w:rsidR="00CA5E1E" w:rsidRPr="00000037">
        <w:rPr>
          <w:color w:val="auto"/>
          <w:sz w:val="20"/>
          <w:szCs w:val="20"/>
          <w:lang w:val="lt-LT"/>
        </w:rPr>
        <w:t xml:space="preserve">pristato </w:t>
      </w:r>
      <w:r w:rsidR="00340F49" w:rsidRPr="00000037">
        <w:rPr>
          <w:color w:val="auto"/>
          <w:sz w:val="20"/>
          <w:szCs w:val="20"/>
          <w:lang w:val="lt-LT"/>
        </w:rPr>
        <w:t xml:space="preserve">Klientui </w:t>
      </w:r>
      <w:r w:rsidR="00CA5E1E" w:rsidRPr="00000037">
        <w:rPr>
          <w:color w:val="auto"/>
          <w:sz w:val="20"/>
          <w:szCs w:val="20"/>
          <w:lang w:val="lt-LT"/>
        </w:rPr>
        <w:t xml:space="preserve">kokybiškai atliktą Paslaugos rezultatą </w:t>
      </w:r>
      <w:r w:rsidR="00024E78" w:rsidRPr="008D2B86">
        <w:rPr>
          <w:color w:val="auto"/>
          <w:sz w:val="20"/>
          <w:szCs w:val="20"/>
          <w:lang w:val="lt-LT"/>
        </w:rPr>
        <w:t xml:space="preserve">pagal </w:t>
      </w:r>
      <w:r w:rsidR="00151F21" w:rsidRPr="008D2B86">
        <w:rPr>
          <w:color w:val="auto"/>
          <w:sz w:val="20"/>
          <w:szCs w:val="20"/>
          <w:lang w:val="lt-LT"/>
        </w:rPr>
        <w:t>Techninėje specifikacijoje nurodyt</w:t>
      </w:r>
      <w:r w:rsidR="00024E78" w:rsidRPr="008D2B86">
        <w:rPr>
          <w:color w:val="auto"/>
          <w:sz w:val="20"/>
          <w:szCs w:val="20"/>
          <w:lang w:val="lt-LT"/>
        </w:rPr>
        <w:t>ą</w:t>
      </w:r>
      <w:r w:rsidR="00151F21" w:rsidRPr="008D2B86">
        <w:rPr>
          <w:color w:val="auto"/>
          <w:sz w:val="20"/>
          <w:szCs w:val="20"/>
          <w:lang w:val="lt-LT"/>
        </w:rPr>
        <w:t xml:space="preserve"> ir teisės aktuose numatyt</w:t>
      </w:r>
      <w:r w:rsidR="00024E78" w:rsidRPr="008D2B86">
        <w:rPr>
          <w:color w:val="auto"/>
          <w:sz w:val="20"/>
          <w:szCs w:val="20"/>
          <w:lang w:val="lt-LT"/>
        </w:rPr>
        <w:t>ą</w:t>
      </w:r>
      <w:r w:rsidR="00151F21" w:rsidRPr="008D2B86">
        <w:rPr>
          <w:color w:val="auto"/>
          <w:sz w:val="20"/>
          <w:szCs w:val="20"/>
          <w:lang w:val="lt-LT"/>
        </w:rPr>
        <w:t xml:space="preserve"> tvark</w:t>
      </w:r>
      <w:r w:rsidR="00024E78" w:rsidRPr="008D2B86">
        <w:rPr>
          <w:color w:val="auto"/>
          <w:sz w:val="20"/>
          <w:szCs w:val="20"/>
          <w:lang w:val="lt-LT"/>
        </w:rPr>
        <w:t>ą</w:t>
      </w:r>
      <w:r w:rsidR="00151F21" w:rsidRPr="008D2B86">
        <w:rPr>
          <w:color w:val="auto"/>
          <w:sz w:val="20"/>
          <w:szCs w:val="20"/>
          <w:lang w:val="lt-LT"/>
        </w:rPr>
        <w:t xml:space="preserve"> </w:t>
      </w:r>
      <w:r w:rsidR="00727A7B" w:rsidRPr="008D2B86">
        <w:rPr>
          <w:color w:val="auto"/>
          <w:sz w:val="20"/>
          <w:szCs w:val="20"/>
          <w:lang w:val="lt-LT"/>
        </w:rPr>
        <w:t xml:space="preserve">ir </w:t>
      </w:r>
      <w:r w:rsidR="00DF2C92" w:rsidRPr="008D2B86">
        <w:rPr>
          <w:color w:val="auto"/>
          <w:sz w:val="20"/>
          <w:szCs w:val="20"/>
          <w:lang w:val="lt-LT"/>
        </w:rPr>
        <w:t>Š</w:t>
      </w:r>
      <w:r w:rsidR="00A14281" w:rsidRPr="008D2B86">
        <w:rPr>
          <w:color w:val="auto"/>
          <w:sz w:val="20"/>
          <w:szCs w:val="20"/>
          <w:lang w:val="lt-LT"/>
        </w:rPr>
        <w:t>alys pasirašo</w:t>
      </w:r>
      <w:r w:rsidR="00CA5E1E" w:rsidRPr="008D2B86">
        <w:rPr>
          <w:color w:val="auto"/>
          <w:sz w:val="20"/>
          <w:szCs w:val="20"/>
          <w:lang w:val="lt-LT"/>
        </w:rPr>
        <w:t xml:space="preserve"> </w:t>
      </w:r>
      <w:r w:rsidR="0058244A">
        <w:rPr>
          <w:color w:val="auto"/>
          <w:sz w:val="20"/>
          <w:szCs w:val="20"/>
          <w:lang w:val="lt-LT"/>
        </w:rPr>
        <w:t>A</w:t>
      </w:r>
      <w:r w:rsidR="00CA5E1E" w:rsidRPr="007E0C68">
        <w:rPr>
          <w:color w:val="auto"/>
          <w:sz w:val="20"/>
          <w:szCs w:val="20"/>
          <w:lang w:val="lt-LT"/>
        </w:rPr>
        <w:t>ktą</w:t>
      </w:r>
      <w:r w:rsidR="00A14281" w:rsidRPr="00B815F5">
        <w:rPr>
          <w:color w:val="auto"/>
          <w:sz w:val="20"/>
          <w:szCs w:val="20"/>
          <w:lang w:val="lt-LT"/>
        </w:rPr>
        <w:t>. Šalims pasirašius Aktą, Paslaugų teikėjas turi teisę pateikti Sąskaitą apmokėjimui.</w:t>
      </w:r>
    </w:p>
    <w:p w14:paraId="07461507" w14:textId="45A4B1E9" w:rsidR="00651A6C" w:rsidRPr="003760C5" w:rsidRDefault="00651A6C" w:rsidP="00482F76">
      <w:pPr>
        <w:pStyle w:val="ListParagraph"/>
        <w:tabs>
          <w:tab w:val="left" w:pos="540"/>
        </w:tabs>
        <w:ind w:left="0" w:firstLine="0"/>
        <w:jc w:val="both"/>
        <w:rPr>
          <w:rStyle w:val="Laukeliai"/>
          <w:rFonts w:eastAsia="Arial" w:cs="Arial"/>
        </w:rPr>
      </w:pPr>
      <w:r w:rsidRPr="71F52CCD">
        <w:rPr>
          <w:rFonts w:eastAsia="Arial" w:cs="Arial"/>
          <w:sz w:val="20"/>
          <w:szCs w:val="20"/>
        </w:rPr>
        <w:t>6.</w:t>
      </w:r>
      <w:r w:rsidR="004B778C">
        <w:rPr>
          <w:rFonts w:eastAsia="Arial" w:cs="Arial"/>
          <w:sz w:val="20"/>
          <w:szCs w:val="20"/>
        </w:rPr>
        <w:t>7</w:t>
      </w:r>
      <w:r w:rsidRPr="71F52CCD">
        <w:rPr>
          <w:rFonts w:eastAsia="Arial" w:cs="Arial"/>
          <w:sz w:val="20"/>
          <w:szCs w:val="20"/>
        </w:rPr>
        <w:t xml:space="preserve">. </w:t>
      </w:r>
      <w:r w:rsidRPr="71F52CCD">
        <w:rPr>
          <w:rStyle w:val="Laukeliai"/>
          <w:rFonts w:eastAsia="Arial" w:cs="Arial"/>
        </w:rPr>
        <w:t xml:space="preserve">Jeigu nustatomi Paslaugų teikimo trūkumai, Teikėjas privalo per </w:t>
      </w:r>
      <w:r w:rsidR="00674D0D">
        <w:rPr>
          <w:rStyle w:val="Laukeliai"/>
          <w:rFonts w:eastAsia="Arial" w:cs="Arial"/>
        </w:rPr>
        <w:t xml:space="preserve">visą </w:t>
      </w:r>
      <w:r w:rsidR="006136F0">
        <w:rPr>
          <w:rStyle w:val="Laukeliai"/>
          <w:rFonts w:eastAsia="Arial" w:cs="Arial"/>
        </w:rPr>
        <w:t>S</w:t>
      </w:r>
      <w:r w:rsidR="00674D0D">
        <w:rPr>
          <w:rStyle w:val="Laukeliai"/>
          <w:rFonts w:eastAsia="Arial" w:cs="Arial"/>
        </w:rPr>
        <w:t xml:space="preserve">utarties </w:t>
      </w:r>
      <w:r w:rsidR="006136F0">
        <w:rPr>
          <w:rStyle w:val="Laukeliai"/>
          <w:rFonts w:eastAsia="Arial" w:cs="Arial"/>
        </w:rPr>
        <w:t xml:space="preserve">galiojimo </w:t>
      </w:r>
      <w:r w:rsidR="00674D0D">
        <w:rPr>
          <w:rStyle w:val="Laukeliai"/>
          <w:rFonts w:eastAsia="Arial" w:cs="Arial"/>
        </w:rPr>
        <w:t>laikotarpį</w:t>
      </w:r>
      <w:r w:rsidRPr="71F52CCD">
        <w:rPr>
          <w:rStyle w:val="Laukeliai"/>
          <w:rFonts w:eastAsia="Arial" w:cs="Arial"/>
        </w:rPr>
        <w:t xml:space="preserve"> ištaisyti pirkimo objekto dokumentų trūkumus ir/ar iš naujo parengti</w:t>
      </w:r>
      <w:r w:rsidR="00402068">
        <w:rPr>
          <w:rStyle w:val="Laukeliai"/>
          <w:rFonts w:eastAsia="Arial" w:cs="Arial"/>
        </w:rPr>
        <w:t xml:space="preserve"> dokumentus</w:t>
      </w:r>
      <w:r w:rsidRPr="71F52CCD">
        <w:rPr>
          <w:rStyle w:val="Laukeliai"/>
          <w:rFonts w:eastAsia="Arial" w:cs="Arial"/>
        </w:rPr>
        <w:t>.</w:t>
      </w:r>
    </w:p>
    <w:p w14:paraId="1CF7ADCF" w14:textId="77777777" w:rsidR="00850727" w:rsidRPr="008D2B86" w:rsidRDefault="00850727" w:rsidP="00482F76">
      <w:pPr>
        <w:pStyle w:val="Default"/>
        <w:contextualSpacing/>
        <w:jc w:val="both"/>
        <w:rPr>
          <w:color w:val="auto"/>
          <w:sz w:val="20"/>
          <w:szCs w:val="20"/>
          <w:lang w:val="lt-LT"/>
        </w:rPr>
      </w:pPr>
    </w:p>
    <w:p w14:paraId="3893F822" w14:textId="0F307A75" w:rsidR="00CA5E1E" w:rsidRPr="008D2B86" w:rsidRDefault="00FC12BC" w:rsidP="00482F76">
      <w:pPr>
        <w:pStyle w:val="Default"/>
        <w:pBdr>
          <w:top w:val="single" w:sz="4" w:space="1" w:color="auto"/>
          <w:bottom w:val="single" w:sz="4" w:space="1" w:color="auto"/>
        </w:pBdr>
        <w:contextualSpacing/>
        <w:jc w:val="both"/>
        <w:rPr>
          <w:b/>
          <w:bCs/>
          <w:caps/>
          <w:color w:val="auto"/>
          <w:sz w:val="20"/>
          <w:szCs w:val="20"/>
          <w:lang w:val="lt-LT"/>
        </w:rPr>
      </w:pPr>
      <w:r w:rsidRPr="008D2B86">
        <w:rPr>
          <w:b/>
          <w:bCs/>
          <w:caps/>
          <w:color w:val="auto"/>
          <w:sz w:val="20"/>
          <w:szCs w:val="20"/>
          <w:lang w:val="lt-LT"/>
        </w:rPr>
        <w:t>7.</w:t>
      </w:r>
      <w:r w:rsidR="00CA5E1E" w:rsidRPr="008D2B86">
        <w:rPr>
          <w:b/>
          <w:bCs/>
          <w:caps/>
          <w:color w:val="auto"/>
          <w:sz w:val="20"/>
          <w:szCs w:val="20"/>
          <w:lang w:val="lt-LT"/>
        </w:rPr>
        <w:t xml:space="preserve"> </w:t>
      </w:r>
      <w:r w:rsidR="00183322" w:rsidRPr="008D2B86">
        <w:rPr>
          <w:b/>
          <w:bCs/>
          <w:caps/>
          <w:color w:val="auto"/>
          <w:sz w:val="20"/>
          <w:szCs w:val="20"/>
          <w:lang w:val="lt-LT"/>
        </w:rPr>
        <w:t xml:space="preserve">Kliento sutartiniai </w:t>
      </w:r>
      <w:r w:rsidR="00CA5E1E" w:rsidRPr="008D2B86">
        <w:rPr>
          <w:b/>
          <w:bCs/>
          <w:caps/>
          <w:color w:val="auto"/>
          <w:sz w:val="20"/>
          <w:szCs w:val="20"/>
          <w:lang w:val="lt-LT"/>
        </w:rPr>
        <w:t>įsipareigojim</w:t>
      </w:r>
      <w:r w:rsidR="00183322" w:rsidRPr="008D2B86">
        <w:rPr>
          <w:b/>
          <w:bCs/>
          <w:caps/>
          <w:color w:val="auto"/>
          <w:sz w:val="20"/>
          <w:szCs w:val="20"/>
          <w:lang w:val="lt-LT"/>
        </w:rPr>
        <w:t>ai</w:t>
      </w:r>
    </w:p>
    <w:p w14:paraId="3893F824" w14:textId="2964B17A" w:rsidR="00CA5E1E" w:rsidRPr="006D23DC" w:rsidRDefault="00FC12BC" w:rsidP="00482F76">
      <w:pPr>
        <w:pStyle w:val="Default"/>
        <w:contextualSpacing/>
        <w:jc w:val="both"/>
        <w:rPr>
          <w:color w:val="auto"/>
          <w:sz w:val="20"/>
          <w:szCs w:val="20"/>
          <w:lang w:val="lt-LT"/>
        </w:rPr>
      </w:pPr>
      <w:r w:rsidRPr="008D2B86">
        <w:rPr>
          <w:color w:val="auto"/>
          <w:sz w:val="20"/>
          <w:szCs w:val="20"/>
          <w:lang w:val="lt-LT"/>
        </w:rPr>
        <w:t>7.1.</w:t>
      </w:r>
      <w:r w:rsidR="00183322" w:rsidRPr="008D2B86">
        <w:rPr>
          <w:color w:val="auto"/>
          <w:sz w:val="20"/>
          <w:szCs w:val="20"/>
          <w:lang w:val="lt-LT"/>
        </w:rPr>
        <w:t xml:space="preserve"> </w:t>
      </w:r>
      <w:r w:rsidR="00CA5E1E" w:rsidRPr="008D2B86">
        <w:rPr>
          <w:color w:val="auto"/>
          <w:sz w:val="20"/>
          <w:szCs w:val="20"/>
          <w:lang w:val="lt-LT"/>
        </w:rPr>
        <w:t xml:space="preserve">Kartu su </w:t>
      </w:r>
      <w:r w:rsidR="00727A7B" w:rsidRPr="008D2B86">
        <w:rPr>
          <w:color w:val="auto"/>
          <w:sz w:val="20"/>
          <w:szCs w:val="20"/>
          <w:lang w:val="lt-LT"/>
        </w:rPr>
        <w:t>U</w:t>
      </w:r>
      <w:r w:rsidR="00CA5E1E" w:rsidRPr="008D2B86">
        <w:rPr>
          <w:color w:val="auto"/>
          <w:sz w:val="20"/>
          <w:szCs w:val="20"/>
          <w:lang w:val="lt-LT"/>
        </w:rPr>
        <w:t xml:space="preserve">žsakymu </w:t>
      </w:r>
      <w:r w:rsidR="001B05D9" w:rsidRPr="008D2B86">
        <w:rPr>
          <w:color w:val="auto"/>
          <w:sz w:val="20"/>
          <w:szCs w:val="20"/>
          <w:lang w:val="lt-LT"/>
        </w:rPr>
        <w:t>Klientas</w:t>
      </w:r>
      <w:r w:rsidR="0058244A">
        <w:rPr>
          <w:color w:val="auto"/>
          <w:sz w:val="20"/>
          <w:szCs w:val="20"/>
          <w:lang w:val="lt-LT"/>
        </w:rPr>
        <w:t>, per informacinę sistemą TIVIS,</w:t>
      </w:r>
      <w:r w:rsidR="00183322" w:rsidRPr="008D2B86">
        <w:rPr>
          <w:color w:val="auto"/>
          <w:sz w:val="20"/>
          <w:szCs w:val="20"/>
          <w:lang w:val="lt-LT"/>
        </w:rPr>
        <w:t xml:space="preserve"> </w:t>
      </w:r>
      <w:r w:rsidR="00CA5E1E" w:rsidRPr="008D2B86">
        <w:rPr>
          <w:color w:val="auto"/>
          <w:sz w:val="20"/>
          <w:szCs w:val="20"/>
          <w:lang w:val="lt-LT"/>
        </w:rPr>
        <w:t xml:space="preserve">pateikia (atitinkamai pagal </w:t>
      </w:r>
      <w:r w:rsidR="00850727" w:rsidRPr="008D2B86">
        <w:rPr>
          <w:color w:val="auto"/>
          <w:sz w:val="20"/>
          <w:szCs w:val="20"/>
          <w:lang w:val="lt-LT"/>
        </w:rPr>
        <w:t xml:space="preserve">TS </w:t>
      </w:r>
      <w:r w:rsidR="00CA5E1E" w:rsidRPr="008D2B86">
        <w:rPr>
          <w:color w:val="auto"/>
          <w:sz w:val="20"/>
          <w:szCs w:val="20"/>
          <w:lang w:val="lt-LT"/>
        </w:rPr>
        <w:t>5.1.1 – 5.1.</w:t>
      </w:r>
      <w:r w:rsidR="00552B83" w:rsidRPr="008D2B86">
        <w:rPr>
          <w:color w:val="auto"/>
          <w:sz w:val="20"/>
          <w:szCs w:val="20"/>
          <w:lang w:val="lt-LT"/>
        </w:rPr>
        <w:t>1</w:t>
      </w:r>
      <w:r w:rsidR="009D2350">
        <w:rPr>
          <w:color w:val="auto"/>
          <w:sz w:val="20"/>
          <w:szCs w:val="20"/>
          <w:lang w:val="lt-LT"/>
        </w:rPr>
        <w:t>2</w:t>
      </w:r>
      <w:r w:rsidR="00552B83" w:rsidRPr="008D2B86">
        <w:rPr>
          <w:color w:val="auto"/>
          <w:sz w:val="20"/>
          <w:szCs w:val="20"/>
          <w:lang w:val="lt-LT"/>
        </w:rPr>
        <w:t>.</w:t>
      </w:r>
      <w:r w:rsidR="009D2350">
        <w:rPr>
          <w:color w:val="auto"/>
          <w:sz w:val="20"/>
          <w:szCs w:val="20"/>
          <w:lang w:val="lt-LT"/>
        </w:rPr>
        <w:t>5</w:t>
      </w:r>
      <w:r w:rsidR="00CA5E1E" w:rsidRPr="006D23DC">
        <w:rPr>
          <w:color w:val="auto"/>
          <w:sz w:val="20"/>
          <w:szCs w:val="20"/>
          <w:lang w:val="lt-LT"/>
        </w:rPr>
        <w:t xml:space="preserve"> punktus): </w:t>
      </w:r>
    </w:p>
    <w:p w14:paraId="3893F825" w14:textId="0C073B60" w:rsidR="00CA5E1E" w:rsidRPr="008D2B86" w:rsidRDefault="00FC12BC" w:rsidP="00482F76">
      <w:pPr>
        <w:pStyle w:val="Default"/>
        <w:contextualSpacing/>
        <w:jc w:val="both"/>
        <w:rPr>
          <w:color w:val="auto"/>
          <w:sz w:val="20"/>
          <w:szCs w:val="20"/>
          <w:lang w:val="lt-LT"/>
        </w:rPr>
      </w:pPr>
      <w:r w:rsidRPr="008D2B86">
        <w:rPr>
          <w:color w:val="auto"/>
          <w:sz w:val="20"/>
          <w:szCs w:val="20"/>
          <w:lang w:val="lt-LT"/>
        </w:rPr>
        <w:t>7.1.1.</w:t>
      </w:r>
      <w:r w:rsidR="00CA5E1E" w:rsidRPr="008D2B86">
        <w:rPr>
          <w:color w:val="auto"/>
          <w:sz w:val="20"/>
          <w:szCs w:val="20"/>
          <w:lang w:val="lt-LT"/>
        </w:rPr>
        <w:t xml:space="preserve"> </w:t>
      </w:r>
      <w:r w:rsidR="006E3674" w:rsidRPr="0069013D">
        <w:rPr>
          <w:sz w:val="20"/>
          <w:szCs w:val="20"/>
          <w:lang w:val="lt-LT"/>
        </w:rPr>
        <w:t xml:space="preserve">Geodezines nuotraukas, rekonstruotos </w:t>
      </w:r>
      <w:r w:rsidR="0058244A">
        <w:rPr>
          <w:sz w:val="20"/>
          <w:szCs w:val="20"/>
          <w:lang w:val="lt-LT"/>
        </w:rPr>
        <w:t>statinio (inžinerinio statinio)</w:t>
      </w:r>
      <w:r w:rsidR="006E3674" w:rsidRPr="0069013D">
        <w:rPr>
          <w:sz w:val="20"/>
          <w:szCs w:val="20"/>
          <w:lang w:val="lt-LT"/>
        </w:rPr>
        <w:t xml:space="preserve"> dalies geodezines nuotraukas ir kadastrinių matavimų bylas, </w:t>
      </w:r>
      <w:r w:rsidR="006E3674">
        <w:rPr>
          <w:sz w:val="20"/>
          <w:szCs w:val="20"/>
          <w:lang w:val="lt-LT"/>
        </w:rPr>
        <w:t>informacija apie patvirtintus projektus (projekto numeris</w:t>
      </w:r>
      <w:r w:rsidR="006E3674" w:rsidRPr="0069013D">
        <w:rPr>
          <w:sz w:val="20"/>
          <w:szCs w:val="20"/>
          <w:lang w:val="lt-LT"/>
        </w:rPr>
        <w:t>,</w:t>
      </w:r>
      <w:r w:rsidR="006E3674">
        <w:rPr>
          <w:sz w:val="20"/>
          <w:szCs w:val="20"/>
          <w:lang w:val="lt-LT"/>
        </w:rPr>
        <w:t xml:space="preserve"> pavadinimas, projekto patvirtinimo data) žemės sklypų savininkų sutikimus</w:t>
      </w:r>
      <w:r w:rsidR="006E3674" w:rsidRPr="0069013D">
        <w:rPr>
          <w:sz w:val="20"/>
          <w:szCs w:val="20"/>
          <w:lang w:val="lt-LT"/>
        </w:rPr>
        <w:t>, skirtas Paslaugų atlikimui</w:t>
      </w:r>
      <w:r w:rsidR="0058244A">
        <w:rPr>
          <w:sz w:val="20"/>
          <w:szCs w:val="20"/>
          <w:lang w:val="lt-LT"/>
        </w:rPr>
        <w:t>.</w:t>
      </w:r>
      <w:r w:rsidR="006E3674" w:rsidRPr="0069013D">
        <w:rPr>
          <w:sz w:val="20"/>
          <w:szCs w:val="20"/>
          <w:lang w:val="lt-LT"/>
        </w:rPr>
        <w:t xml:space="preserve"> </w:t>
      </w:r>
    </w:p>
    <w:p w14:paraId="3893F826" w14:textId="0C7D8129" w:rsidR="00CA5E1E" w:rsidRPr="008D2B86" w:rsidRDefault="00FC12BC" w:rsidP="00482F76">
      <w:pPr>
        <w:pStyle w:val="Default"/>
        <w:contextualSpacing/>
        <w:jc w:val="both"/>
        <w:rPr>
          <w:color w:val="auto"/>
          <w:sz w:val="20"/>
          <w:szCs w:val="20"/>
          <w:lang w:val="lt-LT"/>
        </w:rPr>
      </w:pPr>
      <w:r w:rsidRPr="008D2B86">
        <w:rPr>
          <w:color w:val="auto"/>
          <w:sz w:val="20"/>
          <w:szCs w:val="20"/>
          <w:lang w:val="lt-LT"/>
        </w:rPr>
        <w:t>7.1.2.</w:t>
      </w:r>
      <w:r w:rsidR="00CA5E1E" w:rsidRPr="008D2B86">
        <w:rPr>
          <w:color w:val="auto"/>
          <w:sz w:val="20"/>
          <w:szCs w:val="20"/>
          <w:lang w:val="lt-LT"/>
        </w:rPr>
        <w:t xml:space="preserve"> Rekonstruoto objekto dalies geodezines nuotraukas ir kadastrinių matavimų bylas</w:t>
      </w:r>
      <w:r w:rsidR="0058244A">
        <w:rPr>
          <w:color w:val="auto"/>
          <w:sz w:val="20"/>
          <w:szCs w:val="20"/>
          <w:lang w:val="lt-LT"/>
        </w:rPr>
        <w:t>.</w:t>
      </w:r>
    </w:p>
    <w:p w14:paraId="3893F827" w14:textId="45D0A69C" w:rsidR="00CA5E1E" w:rsidRPr="008D2B86" w:rsidRDefault="00FC12BC" w:rsidP="00482F76">
      <w:pPr>
        <w:pStyle w:val="Default"/>
        <w:contextualSpacing/>
        <w:jc w:val="both"/>
        <w:rPr>
          <w:color w:val="auto"/>
          <w:sz w:val="20"/>
          <w:szCs w:val="20"/>
          <w:lang w:val="lt-LT"/>
        </w:rPr>
      </w:pPr>
      <w:r w:rsidRPr="008D2B86">
        <w:rPr>
          <w:color w:val="auto"/>
          <w:sz w:val="20"/>
          <w:szCs w:val="20"/>
          <w:lang w:val="lt-LT"/>
        </w:rPr>
        <w:t>7.1</w:t>
      </w:r>
      <w:r w:rsidR="00CA5E1E" w:rsidRPr="008D2B86">
        <w:rPr>
          <w:color w:val="auto"/>
          <w:sz w:val="20"/>
          <w:szCs w:val="20"/>
          <w:lang w:val="lt-LT"/>
        </w:rPr>
        <w:t>.3. Senos statybos inžinerinių statinių (dujų tinklų) objekto geodezines nuotraukas</w:t>
      </w:r>
      <w:r w:rsidR="0058244A">
        <w:rPr>
          <w:color w:val="auto"/>
          <w:sz w:val="20"/>
          <w:szCs w:val="20"/>
          <w:lang w:val="lt-LT"/>
        </w:rPr>
        <w:t>.</w:t>
      </w:r>
      <w:r w:rsidR="00CA5E1E" w:rsidRPr="008D2B86">
        <w:rPr>
          <w:color w:val="auto"/>
          <w:sz w:val="20"/>
          <w:szCs w:val="20"/>
          <w:lang w:val="lt-LT"/>
        </w:rPr>
        <w:t xml:space="preserve"> </w:t>
      </w:r>
    </w:p>
    <w:p w14:paraId="3893F828" w14:textId="709488A8" w:rsidR="00CA5E1E" w:rsidRPr="008D2B86" w:rsidRDefault="00FC12BC" w:rsidP="00482F76">
      <w:pPr>
        <w:pStyle w:val="Default"/>
        <w:contextualSpacing/>
        <w:jc w:val="both"/>
        <w:rPr>
          <w:color w:val="auto"/>
          <w:sz w:val="20"/>
          <w:szCs w:val="20"/>
          <w:lang w:val="lt-LT"/>
        </w:rPr>
      </w:pPr>
      <w:r w:rsidRPr="008D2B86">
        <w:rPr>
          <w:color w:val="auto"/>
          <w:sz w:val="20"/>
          <w:szCs w:val="20"/>
          <w:lang w:val="lt-LT"/>
        </w:rPr>
        <w:t>7.1.</w:t>
      </w:r>
      <w:r w:rsidR="00CA5E1E" w:rsidRPr="008D2B86">
        <w:rPr>
          <w:color w:val="auto"/>
          <w:sz w:val="20"/>
          <w:szCs w:val="20"/>
          <w:lang w:val="lt-LT"/>
        </w:rPr>
        <w:t>4. Kadastrinių matavimų bylas</w:t>
      </w:r>
      <w:r w:rsidR="0058244A">
        <w:rPr>
          <w:color w:val="auto"/>
          <w:sz w:val="20"/>
          <w:szCs w:val="20"/>
          <w:lang w:val="lt-LT"/>
        </w:rPr>
        <w:t>.</w:t>
      </w:r>
    </w:p>
    <w:p w14:paraId="3893F829" w14:textId="0D4B9B02" w:rsidR="00CA5E1E" w:rsidRPr="008D2B86" w:rsidRDefault="00FC12BC" w:rsidP="00482F76">
      <w:pPr>
        <w:pStyle w:val="Default"/>
        <w:contextualSpacing/>
        <w:jc w:val="both"/>
        <w:rPr>
          <w:color w:val="auto"/>
          <w:sz w:val="20"/>
          <w:szCs w:val="20"/>
          <w:lang w:val="lt-LT"/>
        </w:rPr>
      </w:pPr>
      <w:r w:rsidRPr="008D2B86">
        <w:rPr>
          <w:color w:val="auto"/>
          <w:sz w:val="20"/>
          <w:szCs w:val="20"/>
          <w:lang w:val="lt-LT"/>
        </w:rPr>
        <w:t>7.1</w:t>
      </w:r>
      <w:r w:rsidR="00CA5E1E" w:rsidRPr="008D2B86">
        <w:rPr>
          <w:color w:val="auto"/>
          <w:sz w:val="20"/>
          <w:szCs w:val="20"/>
          <w:lang w:val="lt-LT"/>
        </w:rPr>
        <w:t>.5. Inžinerinių statinių (dujų tinklų) kadastrinių matavimų bylas</w:t>
      </w:r>
      <w:r w:rsidR="0058244A">
        <w:rPr>
          <w:color w:val="auto"/>
          <w:sz w:val="20"/>
          <w:szCs w:val="20"/>
          <w:lang w:val="lt-LT"/>
        </w:rPr>
        <w:t>.</w:t>
      </w:r>
    </w:p>
    <w:p w14:paraId="3893F82A" w14:textId="28864683" w:rsidR="00CA5E1E" w:rsidRPr="00B815F5" w:rsidRDefault="00FC12BC" w:rsidP="00482F76">
      <w:pPr>
        <w:pStyle w:val="Default"/>
        <w:contextualSpacing/>
        <w:jc w:val="both"/>
        <w:rPr>
          <w:color w:val="auto"/>
          <w:sz w:val="20"/>
          <w:szCs w:val="20"/>
          <w:lang w:val="lt-LT"/>
        </w:rPr>
      </w:pPr>
      <w:r w:rsidRPr="007E0C68">
        <w:rPr>
          <w:color w:val="auto"/>
          <w:sz w:val="20"/>
          <w:szCs w:val="20"/>
          <w:lang w:val="lt-LT"/>
        </w:rPr>
        <w:t>7.1</w:t>
      </w:r>
      <w:r w:rsidR="00CA5E1E" w:rsidRPr="007E0C68">
        <w:rPr>
          <w:color w:val="auto"/>
          <w:sz w:val="20"/>
          <w:szCs w:val="20"/>
          <w:lang w:val="lt-LT"/>
        </w:rPr>
        <w:t>.6. Senas žemės sklypų kadastrines bylas</w:t>
      </w:r>
      <w:r w:rsidR="0058244A">
        <w:rPr>
          <w:color w:val="auto"/>
          <w:sz w:val="20"/>
          <w:szCs w:val="20"/>
          <w:lang w:val="lt-LT"/>
        </w:rPr>
        <w:t>.</w:t>
      </w:r>
      <w:r w:rsidR="00CA5E1E" w:rsidRPr="007E0C68">
        <w:rPr>
          <w:color w:val="auto"/>
          <w:sz w:val="20"/>
          <w:szCs w:val="20"/>
          <w:lang w:val="lt-LT"/>
        </w:rPr>
        <w:t xml:space="preserve"> </w:t>
      </w:r>
    </w:p>
    <w:p w14:paraId="69EA935A" w14:textId="70D24882" w:rsidR="00C577FC" w:rsidRPr="00B815F5" w:rsidRDefault="00C577FC" w:rsidP="00482F76">
      <w:pPr>
        <w:pStyle w:val="Default"/>
        <w:contextualSpacing/>
        <w:jc w:val="both"/>
        <w:rPr>
          <w:color w:val="auto"/>
          <w:sz w:val="20"/>
          <w:szCs w:val="20"/>
          <w:lang w:val="lt-LT"/>
        </w:rPr>
      </w:pPr>
      <w:r w:rsidRPr="00B815F5">
        <w:rPr>
          <w:color w:val="auto"/>
          <w:sz w:val="20"/>
          <w:szCs w:val="20"/>
          <w:lang w:val="lt-LT"/>
        </w:rPr>
        <w:t>7.1.6. Su Paslaugų teikimu susijusių sklypų savininkų kontaktus</w:t>
      </w:r>
      <w:r w:rsidR="00926066">
        <w:rPr>
          <w:color w:val="auto"/>
          <w:sz w:val="20"/>
          <w:szCs w:val="20"/>
          <w:lang w:val="lt-LT"/>
        </w:rPr>
        <w:t xml:space="preserve"> (jeigu Klientas turės kontaktus)</w:t>
      </w:r>
      <w:r w:rsidRPr="00B815F5">
        <w:rPr>
          <w:color w:val="auto"/>
          <w:sz w:val="20"/>
          <w:szCs w:val="20"/>
          <w:lang w:val="lt-LT"/>
        </w:rPr>
        <w:t xml:space="preserve">. </w:t>
      </w:r>
    </w:p>
    <w:p w14:paraId="3893F82B" w14:textId="77777777" w:rsidR="00CA5E1E" w:rsidRPr="00B815F5" w:rsidRDefault="00CA5E1E" w:rsidP="00482F76">
      <w:pPr>
        <w:pStyle w:val="Default"/>
        <w:contextualSpacing/>
        <w:rPr>
          <w:color w:val="auto"/>
          <w:sz w:val="20"/>
          <w:szCs w:val="20"/>
          <w:lang w:val="lt-LT"/>
        </w:rPr>
      </w:pPr>
    </w:p>
    <w:p w14:paraId="3893F82C" w14:textId="18037301" w:rsidR="00CA5E1E" w:rsidRPr="00B815F5" w:rsidRDefault="00FC12BC" w:rsidP="00482F76">
      <w:pPr>
        <w:pStyle w:val="Default"/>
        <w:pBdr>
          <w:top w:val="single" w:sz="4" w:space="1" w:color="auto"/>
          <w:bottom w:val="single" w:sz="4" w:space="1" w:color="auto"/>
        </w:pBdr>
        <w:contextualSpacing/>
        <w:jc w:val="both"/>
        <w:rPr>
          <w:b/>
          <w:bCs/>
          <w:caps/>
          <w:color w:val="auto"/>
          <w:sz w:val="20"/>
          <w:szCs w:val="20"/>
          <w:lang w:val="lt-LT"/>
        </w:rPr>
      </w:pPr>
      <w:r w:rsidRPr="00B815F5">
        <w:rPr>
          <w:b/>
          <w:bCs/>
          <w:caps/>
          <w:color w:val="auto"/>
          <w:sz w:val="20"/>
          <w:szCs w:val="20"/>
          <w:lang w:val="lt-LT"/>
        </w:rPr>
        <w:t>8.</w:t>
      </w:r>
      <w:r w:rsidR="00CA5E1E" w:rsidRPr="00B815F5">
        <w:rPr>
          <w:b/>
          <w:bCs/>
          <w:caps/>
          <w:color w:val="auto"/>
          <w:sz w:val="20"/>
          <w:szCs w:val="20"/>
          <w:lang w:val="lt-LT"/>
        </w:rPr>
        <w:t xml:space="preserve"> PRIEDAI </w:t>
      </w:r>
    </w:p>
    <w:p w14:paraId="51D07416" w14:textId="7CB90B25" w:rsidR="002B35FA" w:rsidRPr="00614CE0" w:rsidRDefault="002B35FA" w:rsidP="00482F76">
      <w:pPr>
        <w:spacing w:after="0" w:line="240" w:lineRule="auto"/>
        <w:contextualSpacing/>
        <w:rPr>
          <w:rFonts w:ascii="Arial" w:eastAsia="Arial" w:hAnsi="Arial" w:cs="Arial"/>
          <w:sz w:val="20"/>
          <w:szCs w:val="20"/>
        </w:rPr>
      </w:pPr>
      <w:r w:rsidRPr="00614CE0">
        <w:rPr>
          <w:rFonts w:ascii="Arial" w:eastAsia="Arial" w:hAnsi="Arial" w:cs="Arial"/>
          <w:sz w:val="20"/>
          <w:szCs w:val="20"/>
        </w:rPr>
        <w:t xml:space="preserve">8.2. Priedas Nr. </w:t>
      </w:r>
      <w:r w:rsidR="005D54E0">
        <w:rPr>
          <w:rFonts w:ascii="Arial" w:eastAsia="Arial" w:hAnsi="Arial" w:cs="Arial"/>
          <w:sz w:val="20"/>
          <w:szCs w:val="20"/>
        </w:rPr>
        <w:t>1</w:t>
      </w:r>
      <w:r w:rsidRPr="00614CE0">
        <w:rPr>
          <w:rFonts w:ascii="Arial" w:eastAsia="Arial" w:hAnsi="Arial" w:cs="Arial"/>
          <w:sz w:val="20"/>
          <w:szCs w:val="20"/>
        </w:rPr>
        <w:t xml:space="preserve"> – Paslaugų teikimo terminai.</w:t>
      </w:r>
    </w:p>
    <w:p w14:paraId="366C6BB0" w14:textId="73A62562" w:rsidR="002B35FA" w:rsidRPr="00614CE0" w:rsidRDefault="002B35FA" w:rsidP="00482F76">
      <w:pPr>
        <w:spacing w:after="0" w:line="240" w:lineRule="auto"/>
        <w:contextualSpacing/>
        <w:rPr>
          <w:rFonts w:ascii="Arial" w:eastAsia="Arial" w:hAnsi="Arial" w:cs="Arial"/>
          <w:sz w:val="20"/>
          <w:szCs w:val="20"/>
        </w:rPr>
      </w:pPr>
      <w:bookmarkStart w:id="2" w:name="_GoBack"/>
      <w:bookmarkEnd w:id="2"/>
    </w:p>
    <w:sectPr w:rsidR="002B35FA" w:rsidRPr="00614CE0" w:rsidSect="008B11C1">
      <w:headerReference w:type="even" r:id="rId13"/>
      <w:headerReference w:type="default" r:id="rId14"/>
      <w:footerReference w:type="even" r:id="rId15"/>
      <w:footerReference w:type="default" r:id="rId16"/>
      <w:headerReference w:type="first" r:id="rId17"/>
      <w:footerReference w:type="first" r:id="rId18"/>
      <w:pgSz w:w="11906" w:h="17338"/>
      <w:pgMar w:top="557" w:right="655" w:bottom="504" w:left="9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7837EE" w14:textId="77777777" w:rsidR="004B19F1" w:rsidRDefault="004B19F1" w:rsidP="00CA5E1E">
      <w:pPr>
        <w:spacing w:after="0" w:line="240" w:lineRule="auto"/>
      </w:pPr>
      <w:r>
        <w:separator/>
      </w:r>
    </w:p>
  </w:endnote>
  <w:endnote w:type="continuationSeparator" w:id="0">
    <w:p w14:paraId="05BB0BB2" w14:textId="77777777" w:rsidR="004B19F1" w:rsidRDefault="004B19F1" w:rsidP="00CA5E1E">
      <w:pPr>
        <w:spacing w:after="0" w:line="240" w:lineRule="auto"/>
      </w:pPr>
      <w:r>
        <w:continuationSeparator/>
      </w:r>
    </w:p>
  </w:endnote>
  <w:endnote w:type="continuationNotice" w:id="1">
    <w:p w14:paraId="1AAC4FFF" w14:textId="77777777" w:rsidR="004B19F1" w:rsidRDefault="004B19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Times New Roman">
    <w:altName w:val="Times New Roman"/>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3F837" w14:textId="77777777" w:rsidR="00AF6584" w:rsidRDefault="00AF65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3F838" w14:textId="77777777" w:rsidR="00AF6584" w:rsidRDefault="00AF65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3F83A" w14:textId="77777777" w:rsidR="00AF6584" w:rsidRDefault="00AF65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57760B" w14:textId="77777777" w:rsidR="004B19F1" w:rsidRDefault="004B19F1" w:rsidP="00CA5E1E">
      <w:pPr>
        <w:spacing w:after="0" w:line="240" w:lineRule="auto"/>
      </w:pPr>
      <w:r>
        <w:separator/>
      </w:r>
    </w:p>
  </w:footnote>
  <w:footnote w:type="continuationSeparator" w:id="0">
    <w:p w14:paraId="6E810DF2" w14:textId="77777777" w:rsidR="004B19F1" w:rsidRDefault="004B19F1" w:rsidP="00CA5E1E">
      <w:pPr>
        <w:spacing w:after="0" w:line="240" w:lineRule="auto"/>
      </w:pPr>
      <w:r>
        <w:continuationSeparator/>
      </w:r>
    </w:p>
  </w:footnote>
  <w:footnote w:type="continuationNotice" w:id="1">
    <w:p w14:paraId="099392B8" w14:textId="77777777" w:rsidR="004B19F1" w:rsidRDefault="004B19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3F835" w14:textId="77777777" w:rsidR="00AF6584" w:rsidRDefault="00AF65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3F836" w14:textId="77777777" w:rsidR="00AF6584" w:rsidRDefault="00AF6584">
    <w:pPr>
      <w:pStyle w:val="Header"/>
    </w:pPr>
    <w:r>
      <w:rPr>
        <w:noProof/>
      </w:rPr>
      <mc:AlternateContent>
        <mc:Choice Requires="wps">
          <w:drawing>
            <wp:anchor distT="0" distB="0" distL="114300" distR="114300" simplePos="0" relativeHeight="251658240" behindDoc="0" locked="0" layoutInCell="0" allowOverlap="1" wp14:anchorId="3893F83B" wp14:editId="3893F83C">
              <wp:simplePos x="0" y="0"/>
              <wp:positionH relativeFrom="page">
                <wp:posOffset>0</wp:posOffset>
              </wp:positionH>
              <wp:positionV relativeFrom="page">
                <wp:posOffset>190500</wp:posOffset>
              </wp:positionV>
              <wp:extent cx="7560310" cy="266700"/>
              <wp:effectExtent l="0" t="0" r="0" b="0"/>
              <wp:wrapNone/>
              <wp:docPr id="2" name="MSIPCMff45485bab9100a34235b067" descr="{&quot;HashCode&quot;:-819211738,&quot;Height&quot;:866.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893F83D" w14:textId="2E32FE78" w:rsidR="00AF6584" w:rsidRPr="007562EA" w:rsidRDefault="00AF6584" w:rsidP="007562EA">
                          <w:pPr>
                            <w:spacing w:after="0"/>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3893F83B" id="_x0000_t202" coordsize="21600,21600" o:spt="202" path="m,l,21600r21600,l21600,xe">
              <v:stroke joinstyle="miter"/>
              <v:path gradientshapeok="t" o:connecttype="rect"/>
            </v:shapetype>
            <v:shape id="MSIPCMff45485bab9100a34235b067" o:spid="_x0000_s1026" type="#_x0000_t202" alt="{&quot;HashCode&quot;:-819211738,&quot;Height&quot;:866.0,&quot;Width&quot;:595.0,&quot;Placement&quot;:&quot;Header&quot;,&quot;Index&quot;:&quot;Primary&quot;,&quot;Section&quot;:1,&quot;Top&quot;:0.0,&quot;Left&quot;:0.0}" style="position:absolute;margin-left:0;margin-top:15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ISbcTyzAgAARwUAAA4A&#10;AAAAAAAAAAAAAAAALgIAAGRycy9lMm9Eb2MueG1sUEsBAi0AFAAGAAgAAAAhADekejrcAAAABwEA&#10;AA8AAAAAAAAAAAAAAAAADQUAAGRycy9kb3ducmV2LnhtbFBLBQYAAAAABAAEAPMAAAAWBgAAAAA=&#10;" o:allowincell="f" filled="f" stroked="f" strokeweight=".5pt">
              <v:textbox inset=",0,20pt,0">
                <w:txbxContent>
                  <w:p w14:paraId="3893F83D" w14:textId="2E32FE78" w:rsidR="00AF6584" w:rsidRPr="007562EA" w:rsidRDefault="00AF6584" w:rsidP="007562EA">
                    <w:pPr>
                      <w:spacing w:after="0"/>
                      <w:jc w:val="right"/>
                      <w:rPr>
                        <w:rFonts w:ascii="Calibri" w:hAnsi="Calibri" w:cs="Calibri"/>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3F839" w14:textId="77777777" w:rsidR="00AF6584" w:rsidRDefault="00AF65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E5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5056A2"/>
    <w:multiLevelType w:val="hybridMultilevel"/>
    <w:tmpl w:val="15908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010506"/>
    <w:multiLevelType w:val="hybridMultilevel"/>
    <w:tmpl w:val="E1BEB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8A464D"/>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B524593"/>
    <w:multiLevelType w:val="hybridMultilevel"/>
    <w:tmpl w:val="892015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E1E"/>
    <w:rsid w:val="00000037"/>
    <w:rsid w:val="00023A66"/>
    <w:rsid w:val="00024E78"/>
    <w:rsid w:val="000273B3"/>
    <w:rsid w:val="00032670"/>
    <w:rsid w:val="00035A79"/>
    <w:rsid w:val="00037B23"/>
    <w:rsid w:val="00042318"/>
    <w:rsid w:val="00043ADB"/>
    <w:rsid w:val="00085A07"/>
    <w:rsid w:val="0009373A"/>
    <w:rsid w:val="000B7D8B"/>
    <w:rsid w:val="000E20E0"/>
    <w:rsid w:val="0010175B"/>
    <w:rsid w:val="00111D76"/>
    <w:rsid w:val="00113D97"/>
    <w:rsid w:val="00133436"/>
    <w:rsid w:val="00143416"/>
    <w:rsid w:val="00145658"/>
    <w:rsid w:val="00151EA1"/>
    <w:rsid w:val="00151F21"/>
    <w:rsid w:val="001558A6"/>
    <w:rsid w:val="00160F26"/>
    <w:rsid w:val="00173DA4"/>
    <w:rsid w:val="00183092"/>
    <w:rsid w:val="00183322"/>
    <w:rsid w:val="00190D87"/>
    <w:rsid w:val="00193686"/>
    <w:rsid w:val="00193CBD"/>
    <w:rsid w:val="00194317"/>
    <w:rsid w:val="001A4D33"/>
    <w:rsid w:val="001B05D9"/>
    <w:rsid w:val="001C5455"/>
    <w:rsid w:val="001C699B"/>
    <w:rsid w:val="001C7C18"/>
    <w:rsid w:val="001F1835"/>
    <w:rsid w:val="00201AAA"/>
    <w:rsid w:val="00220237"/>
    <w:rsid w:val="0023048B"/>
    <w:rsid w:val="0023565B"/>
    <w:rsid w:val="00240457"/>
    <w:rsid w:val="00250F90"/>
    <w:rsid w:val="00261A4A"/>
    <w:rsid w:val="0027083B"/>
    <w:rsid w:val="0027104D"/>
    <w:rsid w:val="0027492F"/>
    <w:rsid w:val="00295D70"/>
    <w:rsid w:val="00296213"/>
    <w:rsid w:val="002A7CB3"/>
    <w:rsid w:val="002B35FA"/>
    <w:rsid w:val="002B4A67"/>
    <w:rsid w:val="002B7FD1"/>
    <w:rsid w:val="002E116B"/>
    <w:rsid w:val="002E42CF"/>
    <w:rsid w:val="002F6544"/>
    <w:rsid w:val="002F76E6"/>
    <w:rsid w:val="002F7A4E"/>
    <w:rsid w:val="00325D0A"/>
    <w:rsid w:val="00340F49"/>
    <w:rsid w:val="003425A7"/>
    <w:rsid w:val="003760C5"/>
    <w:rsid w:val="003A1051"/>
    <w:rsid w:val="003D738E"/>
    <w:rsid w:val="003E15F3"/>
    <w:rsid w:val="003E530E"/>
    <w:rsid w:val="003F1B8C"/>
    <w:rsid w:val="00402068"/>
    <w:rsid w:val="00435427"/>
    <w:rsid w:val="0044431B"/>
    <w:rsid w:val="004545E3"/>
    <w:rsid w:val="00457B31"/>
    <w:rsid w:val="00461632"/>
    <w:rsid w:val="004628C7"/>
    <w:rsid w:val="004763CB"/>
    <w:rsid w:val="00482F76"/>
    <w:rsid w:val="00490486"/>
    <w:rsid w:val="00494065"/>
    <w:rsid w:val="004B19F1"/>
    <w:rsid w:val="004B778C"/>
    <w:rsid w:val="004C3521"/>
    <w:rsid w:val="004D3154"/>
    <w:rsid w:val="00500CD6"/>
    <w:rsid w:val="005025C4"/>
    <w:rsid w:val="00502E3B"/>
    <w:rsid w:val="00512B21"/>
    <w:rsid w:val="005132ED"/>
    <w:rsid w:val="00513D0D"/>
    <w:rsid w:val="00533899"/>
    <w:rsid w:val="00533E8D"/>
    <w:rsid w:val="00534874"/>
    <w:rsid w:val="0054281D"/>
    <w:rsid w:val="00547B63"/>
    <w:rsid w:val="00552B83"/>
    <w:rsid w:val="005702B9"/>
    <w:rsid w:val="00580058"/>
    <w:rsid w:val="00581E5E"/>
    <w:rsid w:val="0058244A"/>
    <w:rsid w:val="005A28D1"/>
    <w:rsid w:val="005A42AA"/>
    <w:rsid w:val="005B1211"/>
    <w:rsid w:val="005C1D5F"/>
    <w:rsid w:val="005D0B5A"/>
    <w:rsid w:val="005D117F"/>
    <w:rsid w:val="005D54E0"/>
    <w:rsid w:val="005E3F91"/>
    <w:rsid w:val="005F3D44"/>
    <w:rsid w:val="006100AD"/>
    <w:rsid w:val="006136F0"/>
    <w:rsid w:val="00614CE0"/>
    <w:rsid w:val="00621A17"/>
    <w:rsid w:val="0063148E"/>
    <w:rsid w:val="00633674"/>
    <w:rsid w:val="0064586F"/>
    <w:rsid w:val="0065051C"/>
    <w:rsid w:val="00651A6C"/>
    <w:rsid w:val="006674F8"/>
    <w:rsid w:val="00674D0D"/>
    <w:rsid w:val="00674E3B"/>
    <w:rsid w:val="00675E27"/>
    <w:rsid w:val="0069013D"/>
    <w:rsid w:val="006913F1"/>
    <w:rsid w:val="006951D3"/>
    <w:rsid w:val="006977DF"/>
    <w:rsid w:val="006A3E2D"/>
    <w:rsid w:val="006B0209"/>
    <w:rsid w:val="006C4FF8"/>
    <w:rsid w:val="006C646F"/>
    <w:rsid w:val="006D1E19"/>
    <w:rsid w:val="006D23DC"/>
    <w:rsid w:val="006D2A2F"/>
    <w:rsid w:val="006E2253"/>
    <w:rsid w:val="006E3674"/>
    <w:rsid w:val="006F162E"/>
    <w:rsid w:val="007042AA"/>
    <w:rsid w:val="007139BB"/>
    <w:rsid w:val="00723E30"/>
    <w:rsid w:val="00727A7B"/>
    <w:rsid w:val="00731297"/>
    <w:rsid w:val="00742336"/>
    <w:rsid w:val="007562EA"/>
    <w:rsid w:val="00763878"/>
    <w:rsid w:val="007763BD"/>
    <w:rsid w:val="007777FC"/>
    <w:rsid w:val="00784FD9"/>
    <w:rsid w:val="007868D7"/>
    <w:rsid w:val="007B3BE7"/>
    <w:rsid w:val="007C4731"/>
    <w:rsid w:val="007D5394"/>
    <w:rsid w:val="007E0C68"/>
    <w:rsid w:val="007E2298"/>
    <w:rsid w:val="007E4B50"/>
    <w:rsid w:val="007F31C4"/>
    <w:rsid w:val="007F3678"/>
    <w:rsid w:val="007F448A"/>
    <w:rsid w:val="00821C6D"/>
    <w:rsid w:val="008266E9"/>
    <w:rsid w:val="0083035F"/>
    <w:rsid w:val="008432D5"/>
    <w:rsid w:val="00850727"/>
    <w:rsid w:val="0085085B"/>
    <w:rsid w:val="00852C24"/>
    <w:rsid w:val="0085402C"/>
    <w:rsid w:val="008635E4"/>
    <w:rsid w:val="008652C0"/>
    <w:rsid w:val="00884637"/>
    <w:rsid w:val="00886DE2"/>
    <w:rsid w:val="008A3C2A"/>
    <w:rsid w:val="008B11C1"/>
    <w:rsid w:val="008C2DB5"/>
    <w:rsid w:val="008D047B"/>
    <w:rsid w:val="008D2B86"/>
    <w:rsid w:val="008E3EBC"/>
    <w:rsid w:val="008F2857"/>
    <w:rsid w:val="008F3584"/>
    <w:rsid w:val="009004A7"/>
    <w:rsid w:val="00904CA0"/>
    <w:rsid w:val="00926066"/>
    <w:rsid w:val="0095250C"/>
    <w:rsid w:val="0095272E"/>
    <w:rsid w:val="00970325"/>
    <w:rsid w:val="00982F9D"/>
    <w:rsid w:val="009A5B41"/>
    <w:rsid w:val="009D09A3"/>
    <w:rsid w:val="009D2350"/>
    <w:rsid w:val="009D649F"/>
    <w:rsid w:val="00A01BD3"/>
    <w:rsid w:val="00A0215B"/>
    <w:rsid w:val="00A025EB"/>
    <w:rsid w:val="00A05526"/>
    <w:rsid w:val="00A14281"/>
    <w:rsid w:val="00A20492"/>
    <w:rsid w:val="00A25515"/>
    <w:rsid w:val="00A433B8"/>
    <w:rsid w:val="00A4457C"/>
    <w:rsid w:val="00A44DB0"/>
    <w:rsid w:val="00A5180B"/>
    <w:rsid w:val="00A83344"/>
    <w:rsid w:val="00A913FB"/>
    <w:rsid w:val="00AD2656"/>
    <w:rsid w:val="00AF4C8B"/>
    <w:rsid w:val="00AF6584"/>
    <w:rsid w:val="00B05B3E"/>
    <w:rsid w:val="00B1188C"/>
    <w:rsid w:val="00B1401D"/>
    <w:rsid w:val="00B147B3"/>
    <w:rsid w:val="00B317EB"/>
    <w:rsid w:val="00B32F83"/>
    <w:rsid w:val="00B375DF"/>
    <w:rsid w:val="00B47B15"/>
    <w:rsid w:val="00B51692"/>
    <w:rsid w:val="00B55892"/>
    <w:rsid w:val="00B55FC3"/>
    <w:rsid w:val="00B6568A"/>
    <w:rsid w:val="00B815F5"/>
    <w:rsid w:val="00B83862"/>
    <w:rsid w:val="00BA2BFC"/>
    <w:rsid w:val="00BB0C7A"/>
    <w:rsid w:val="00BC3703"/>
    <w:rsid w:val="00BC6D93"/>
    <w:rsid w:val="00BF7BBE"/>
    <w:rsid w:val="00C020CC"/>
    <w:rsid w:val="00C103F7"/>
    <w:rsid w:val="00C161B4"/>
    <w:rsid w:val="00C24F48"/>
    <w:rsid w:val="00C252F1"/>
    <w:rsid w:val="00C44421"/>
    <w:rsid w:val="00C577FC"/>
    <w:rsid w:val="00C710EB"/>
    <w:rsid w:val="00C80974"/>
    <w:rsid w:val="00C8210C"/>
    <w:rsid w:val="00C83C9D"/>
    <w:rsid w:val="00C97A03"/>
    <w:rsid w:val="00CA5E1E"/>
    <w:rsid w:val="00CC01C2"/>
    <w:rsid w:val="00D026D7"/>
    <w:rsid w:val="00D06106"/>
    <w:rsid w:val="00D069AE"/>
    <w:rsid w:val="00D07712"/>
    <w:rsid w:val="00D10AD6"/>
    <w:rsid w:val="00D11F25"/>
    <w:rsid w:val="00D279E3"/>
    <w:rsid w:val="00D311E5"/>
    <w:rsid w:val="00D41A7F"/>
    <w:rsid w:val="00D53030"/>
    <w:rsid w:val="00D5388E"/>
    <w:rsid w:val="00D71ED7"/>
    <w:rsid w:val="00D82ACB"/>
    <w:rsid w:val="00D845BF"/>
    <w:rsid w:val="00D85335"/>
    <w:rsid w:val="00D9778D"/>
    <w:rsid w:val="00DB3EFD"/>
    <w:rsid w:val="00DC02B3"/>
    <w:rsid w:val="00DC5DC2"/>
    <w:rsid w:val="00DC7F48"/>
    <w:rsid w:val="00DD5D37"/>
    <w:rsid w:val="00DE359F"/>
    <w:rsid w:val="00DE4674"/>
    <w:rsid w:val="00DF2433"/>
    <w:rsid w:val="00DF2C92"/>
    <w:rsid w:val="00DF360B"/>
    <w:rsid w:val="00E02856"/>
    <w:rsid w:val="00E35869"/>
    <w:rsid w:val="00E40BFC"/>
    <w:rsid w:val="00E51AD3"/>
    <w:rsid w:val="00E64FBD"/>
    <w:rsid w:val="00E87384"/>
    <w:rsid w:val="00E97BDD"/>
    <w:rsid w:val="00EA0512"/>
    <w:rsid w:val="00EA4389"/>
    <w:rsid w:val="00EC52AE"/>
    <w:rsid w:val="00ED75DD"/>
    <w:rsid w:val="00EE12C6"/>
    <w:rsid w:val="00EE4CB1"/>
    <w:rsid w:val="00EF496C"/>
    <w:rsid w:val="00EF585C"/>
    <w:rsid w:val="00F12D09"/>
    <w:rsid w:val="00F133C9"/>
    <w:rsid w:val="00F16003"/>
    <w:rsid w:val="00F2502D"/>
    <w:rsid w:val="00F4044A"/>
    <w:rsid w:val="00F54030"/>
    <w:rsid w:val="00F6380B"/>
    <w:rsid w:val="00F71FB0"/>
    <w:rsid w:val="00F846BF"/>
    <w:rsid w:val="00F91085"/>
    <w:rsid w:val="00F93042"/>
    <w:rsid w:val="00FA611C"/>
    <w:rsid w:val="00FB156E"/>
    <w:rsid w:val="00FB19AA"/>
    <w:rsid w:val="00FC1118"/>
    <w:rsid w:val="00FC12BC"/>
    <w:rsid w:val="00FC7AA3"/>
    <w:rsid w:val="00FE7316"/>
    <w:rsid w:val="071E8DAB"/>
    <w:rsid w:val="124DE061"/>
    <w:rsid w:val="170F9C7A"/>
    <w:rsid w:val="1780B318"/>
    <w:rsid w:val="251B6AFD"/>
    <w:rsid w:val="2B985493"/>
    <w:rsid w:val="30DA0271"/>
    <w:rsid w:val="34DDF74F"/>
    <w:rsid w:val="41DB3B1A"/>
    <w:rsid w:val="41EF28C8"/>
    <w:rsid w:val="45EE2673"/>
    <w:rsid w:val="48385D36"/>
    <w:rsid w:val="4AB48AA4"/>
    <w:rsid w:val="51BC9DED"/>
    <w:rsid w:val="55D6F8A1"/>
    <w:rsid w:val="5A5D864A"/>
    <w:rsid w:val="683BA357"/>
    <w:rsid w:val="6BBA76A4"/>
    <w:rsid w:val="71F52CCD"/>
    <w:rsid w:val="73CA80B7"/>
    <w:rsid w:val="748BE953"/>
    <w:rsid w:val="7679955C"/>
    <w:rsid w:val="7FA0D4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93F782"/>
  <w15:chartTrackingRefBased/>
  <w15:docId w15:val="{E27BAE0D-8A8B-4321-B0B4-63E7EFE8F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A5E1E"/>
    <w:pPr>
      <w:autoSpaceDE w:val="0"/>
      <w:autoSpaceDN w:val="0"/>
      <w:adjustRightInd w:val="0"/>
      <w:spacing w:after="0" w:line="240" w:lineRule="auto"/>
    </w:pPr>
    <w:rPr>
      <w:rFonts w:ascii="Arial" w:hAnsi="Arial" w:cs="Arial"/>
      <w:color w:val="000000"/>
      <w:sz w:val="24"/>
      <w:szCs w:val="24"/>
      <w:lang w:val="en-US"/>
    </w:rPr>
  </w:style>
  <w:style w:type="paragraph" w:styleId="BalloonText">
    <w:name w:val="Balloon Text"/>
    <w:basedOn w:val="Normal"/>
    <w:link w:val="BalloonTextChar"/>
    <w:uiPriority w:val="99"/>
    <w:semiHidden/>
    <w:unhideWhenUsed/>
    <w:rsid w:val="00CA5E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5E1E"/>
    <w:rPr>
      <w:rFonts w:ascii="Segoe UI" w:hAnsi="Segoe UI" w:cs="Segoe UI"/>
      <w:sz w:val="18"/>
      <w:szCs w:val="18"/>
    </w:rPr>
  </w:style>
  <w:style w:type="paragraph" w:styleId="Header">
    <w:name w:val="header"/>
    <w:basedOn w:val="Normal"/>
    <w:link w:val="HeaderChar"/>
    <w:uiPriority w:val="99"/>
    <w:unhideWhenUsed/>
    <w:rsid w:val="00CA5E1E"/>
    <w:pPr>
      <w:tabs>
        <w:tab w:val="center" w:pos="4986"/>
        <w:tab w:val="right" w:pos="9972"/>
      </w:tabs>
      <w:spacing w:after="0" w:line="240" w:lineRule="auto"/>
    </w:pPr>
  </w:style>
  <w:style w:type="character" w:customStyle="1" w:styleId="HeaderChar">
    <w:name w:val="Header Char"/>
    <w:basedOn w:val="DefaultParagraphFont"/>
    <w:link w:val="Header"/>
    <w:uiPriority w:val="99"/>
    <w:rsid w:val="00CA5E1E"/>
  </w:style>
  <w:style w:type="paragraph" w:styleId="Footer">
    <w:name w:val="footer"/>
    <w:basedOn w:val="Normal"/>
    <w:link w:val="FooterChar"/>
    <w:uiPriority w:val="99"/>
    <w:unhideWhenUsed/>
    <w:rsid w:val="00CA5E1E"/>
    <w:pPr>
      <w:tabs>
        <w:tab w:val="center" w:pos="4986"/>
        <w:tab w:val="right" w:pos="9972"/>
      </w:tabs>
      <w:spacing w:after="0" w:line="240" w:lineRule="auto"/>
    </w:pPr>
  </w:style>
  <w:style w:type="character" w:customStyle="1" w:styleId="FooterChar">
    <w:name w:val="Footer Char"/>
    <w:basedOn w:val="DefaultParagraphFont"/>
    <w:link w:val="Footer"/>
    <w:uiPriority w:val="99"/>
    <w:rsid w:val="00CA5E1E"/>
  </w:style>
  <w:style w:type="character" w:styleId="CommentReference">
    <w:name w:val="annotation reference"/>
    <w:basedOn w:val="DefaultParagraphFont"/>
    <w:uiPriority w:val="99"/>
    <w:semiHidden/>
    <w:unhideWhenUsed/>
    <w:rsid w:val="00F71FB0"/>
    <w:rPr>
      <w:sz w:val="16"/>
      <w:szCs w:val="16"/>
    </w:rPr>
  </w:style>
  <w:style w:type="paragraph" w:styleId="CommentText">
    <w:name w:val="annotation text"/>
    <w:basedOn w:val="Normal"/>
    <w:link w:val="CommentTextChar"/>
    <w:uiPriority w:val="99"/>
    <w:semiHidden/>
    <w:unhideWhenUsed/>
    <w:rsid w:val="00F71FB0"/>
    <w:pPr>
      <w:spacing w:line="240" w:lineRule="auto"/>
    </w:pPr>
    <w:rPr>
      <w:sz w:val="20"/>
      <w:szCs w:val="20"/>
    </w:rPr>
  </w:style>
  <w:style w:type="character" w:customStyle="1" w:styleId="CommentTextChar">
    <w:name w:val="Comment Text Char"/>
    <w:basedOn w:val="DefaultParagraphFont"/>
    <w:link w:val="CommentText"/>
    <w:uiPriority w:val="99"/>
    <w:semiHidden/>
    <w:rsid w:val="00F71FB0"/>
    <w:rPr>
      <w:sz w:val="20"/>
      <w:szCs w:val="20"/>
    </w:rPr>
  </w:style>
  <w:style w:type="paragraph" w:styleId="CommentSubject">
    <w:name w:val="annotation subject"/>
    <w:basedOn w:val="CommentText"/>
    <w:next w:val="CommentText"/>
    <w:link w:val="CommentSubjectChar"/>
    <w:uiPriority w:val="99"/>
    <w:semiHidden/>
    <w:unhideWhenUsed/>
    <w:rsid w:val="00F71FB0"/>
    <w:rPr>
      <w:b/>
      <w:bCs/>
    </w:rPr>
  </w:style>
  <w:style w:type="character" w:customStyle="1" w:styleId="CommentSubjectChar">
    <w:name w:val="Comment Subject Char"/>
    <w:basedOn w:val="CommentTextChar"/>
    <w:link w:val="CommentSubject"/>
    <w:uiPriority w:val="99"/>
    <w:semiHidden/>
    <w:rsid w:val="00F71FB0"/>
    <w:rPr>
      <w:b/>
      <w:bCs/>
      <w:sz w:val="20"/>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023A66"/>
    <w:pPr>
      <w:spacing w:after="0" w:line="240" w:lineRule="auto"/>
      <w:ind w:left="720" w:firstLine="357"/>
      <w:contextualSpacing/>
    </w:pPr>
    <w:rPr>
      <w:rFonts w:ascii="Arial" w:hAnsi="Arial"/>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023A66"/>
    <w:rPr>
      <w:rFonts w:ascii="Arial" w:hAnsi="Arial"/>
    </w:rPr>
  </w:style>
  <w:style w:type="character" w:customStyle="1" w:styleId="Laukeliai">
    <w:name w:val="Laukeliai"/>
    <w:basedOn w:val="DefaultParagraphFont"/>
    <w:uiPriority w:val="1"/>
    <w:rsid w:val="00651A6C"/>
    <w:rPr>
      <w:rFonts w:ascii="Arial" w:hAnsi="Arial"/>
      <w:sz w:val="20"/>
    </w:rPr>
  </w:style>
  <w:style w:type="character" w:styleId="Hyperlink">
    <w:name w:val="Hyperlink"/>
    <w:basedOn w:val="DefaultParagraphFont"/>
    <w:uiPriority w:val="99"/>
    <w:rsid w:val="00742336"/>
    <w:rPr>
      <w:color w:val="auto"/>
      <w:u w:val="none"/>
    </w:rPr>
  </w:style>
  <w:style w:type="paragraph" w:styleId="Revision">
    <w:name w:val="Revision"/>
    <w:hidden/>
    <w:uiPriority w:val="99"/>
    <w:semiHidden/>
    <w:rsid w:val="009525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1857375">
      <w:bodyDiv w:val="1"/>
      <w:marLeft w:val="0"/>
      <w:marRight w:val="0"/>
      <w:marTop w:val="0"/>
      <w:marBottom w:val="0"/>
      <w:divBdr>
        <w:top w:val="none" w:sz="0" w:space="0" w:color="auto"/>
        <w:left w:val="none" w:sz="0" w:space="0" w:color="auto"/>
        <w:bottom w:val="none" w:sz="0" w:space="0" w:color="auto"/>
        <w:right w:val="none" w:sz="0" w:space="0" w:color="auto"/>
      </w:divBdr>
      <w:divsChild>
        <w:div w:id="1467159099">
          <w:marLeft w:val="0"/>
          <w:marRight w:val="0"/>
          <w:marTop w:val="0"/>
          <w:marBottom w:val="0"/>
          <w:divBdr>
            <w:top w:val="none" w:sz="0" w:space="0" w:color="auto"/>
            <w:left w:val="none" w:sz="0" w:space="0" w:color="auto"/>
            <w:bottom w:val="none" w:sz="0" w:space="0" w:color="auto"/>
            <w:right w:val="none" w:sz="0" w:space="0" w:color="auto"/>
          </w:divBdr>
        </w:div>
        <w:div w:id="1737625415">
          <w:marLeft w:val="0"/>
          <w:marRight w:val="0"/>
          <w:marTop w:val="0"/>
          <w:marBottom w:val="0"/>
          <w:divBdr>
            <w:top w:val="none" w:sz="0" w:space="0" w:color="auto"/>
            <w:left w:val="none" w:sz="0" w:space="0" w:color="auto"/>
            <w:bottom w:val="none" w:sz="0" w:space="0" w:color="auto"/>
            <w:right w:val="none" w:sz="0" w:space="0" w:color="auto"/>
          </w:divBdr>
        </w:div>
        <w:div w:id="536162798">
          <w:marLeft w:val="0"/>
          <w:marRight w:val="0"/>
          <w:marTop w:val="0"/>
          <w:marBottom w:val="0"/>
          <w:divBdr>
            <w:top w:val="none" w:sz="0" w:space="0" w:color="auto"/>
            <w:left w:val="none" w:sz="0" w:space="0" w:color="auto"/>
            <w:bottom w:val="none" w:sz="0" w:space="0" w:color="auto"/>
            <w:right w:val="none" w:sz="0" w:space="0" w:color="auto"/>
          </w:divBdr>
        </w:div>
        <w:div w:id="404691946">
          <w:marLeft w:val="0"/>
          <w:marRight w:val="0"/>
          <w:marTop w:val="0"/>
          <w:marBottom w:val="0"/>
          <w:divBdr>
            <w:top w:val="none" w:sz="0" w:space="0" w:color="auto"/>
            <w:left w:val="none" w:sz="0" w:space="0" w:color="auto"/>
            <w:bottom w:val="none" w:sz="0" w:space="0" w:color="auto"/>
            <w:right w:val="none" w:sz="0" w:space="0" w:color="auto"/>
          </w:divBdr>
        </w:div>
        <w:div w:id="1891991494">
          <w:marLeft w:val="0"/>
          <w:marRight w:val="0"/>
          <w:marTop w:val="0"/>
          <w:marBottom w:val="0"/>
          <w:divBdr>
            <w:top w:val="none" w:sz="0" w:space="0" w:color="auto"/>
            <w:left w:val="none" w:sz="0" w:space="0" w:color="auto"/>
            <w:bottom w:val="none" w:sz="0" w:space="0" w:color="auto"/>
            <w:right w:val="none" w:sz="0" w:space="0" w:color="auto"/>
          </w:divBdr>
        </w:div>
        <w:div w:id="121506733">
          <w:marLeft w:val="0"/>
          <w:marRight w:val="0"/>
          <w:marTop w:val="0"/>
          <w:marBottom w:val="0"/>
          <w:divBdr>
            <w:top w:val="none" w:sz="0" w:space="0" w:color="auto"/>
            <w:left w:val="none" w:sz="0" w:space="0" w:color="auto"/>
            <w:bottom w:val="none" w:sz="0" w:space="0" w:color="auto"/>
            <w:right w:val="none" w:sz="0" w:space="0" w:color="auto"/>
          </w:divBdr>
        </w:div>
        <w:div w:id="19175503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eoportal.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61ACB36A84FE19438FF7252F0F838163" ma:contentTypeVersion="2" ma:contentTypeDescription="Kurkite naują dokumentą." ma:contentTypeScope="" ma:versionID="f57843f8cbfba9b3e3e0cc148c1518a7">
  <xsd:schema xmlns:xsd="http://www.w3.org/2001/XMLSchema" xmlns:xs="http://www.w3.org/2001/XMLSchema" xmlns:p="http://schemas.microsoft.com/office/2006/metadata/properties" xmlns:ns1="http://schemas.microsoft.com/sharepoint/v3" xmlns:ns2="6b6937a6-dd09-4613-a8ad-9c6ac4309a36" targetNamespace="http://schemas.microsoft.com/office/2006/metadata/properties" ma:root="true" ma:fieldsID="22c8f9aaae6b1fe012c56a878ac6936f" ns1:_="" ns2:_="">
    <xsd:import namespace="http://schemas.microsoft.com/sharepoint/v3"/>
    <xsd:import namespace="6b6937a6-dd09-4613-a8ad-9c6ac4309a36"/>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avimo pradžios data" ma:description="Planavimo pradžios data yra publikavimo priemonės sukurtas svetainės stulpelis. Jis naudojamas, nurodant datą ir laiką, kai šis puslapis pirmą kartą parodomas svetainės lankytojams." ma:internalName="PublishingStartDate">
      <xsd:simpleType>
        <xsd:restriction base="dms:Unknown"/>
      </xsd:simpleType>
    </xsd:element>
    <xsd:element name="PublishingExpirationDate" ma:index="9" nillable="true" ma:displayName="Planavimo pabaigos data" ma:description="Planavimo pabaigos data yra publikavimo priemonės sukurtas svetainės stulpelis. Jis naudojamas, nurodant datą ir laiką, kai šis puslapis nebebus rodomas svetainės lankytojam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6937a6-dd09-4613-a8ad-9c6ac4309a36" elementFormDefault="qualified">
    <xsd:import namespace="http://schemas.microsoft.com/office/2006/documentManagement/types"/>
    <xsd:import namespace="http://schemas.microsoft.com/office/infopath/2007/PartnerControls"/>
    <xsd:element name="SharedWithUsers" ma:index="10"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haredWithUsers xmlns="6b6937a6-dd09-4613-a8ad-9c6ac4309a36">
      <UserInfo>
        <DisplayName>Tadas Čėsna</DisplayName>
        <AccountId>2580</AccountId>
        <AccountType/>
      </UserInfo>
      <UserInfo>
        <DisplayName>Eglė Kaukėnaitė</DisplayName>
        <AccountId>2713</AccountId>
        <AccountType/>
      </UserInfo>
      <UserInfo>
        <DisplayName>Mindaugas Žibelys</DisplayName>
        <AccountId>2712</AccountId>
        <AccountType/>
      </UserInfo>
      <UserInfo>
        <DisplayName>Laura Sabaliauskienė</DisplayName>
        <AccountId>284</AccountId>
        <AccountType/>
      </UserInfo>
      <UserInfo>
        <DisplayName>Darius Montvydas</DisplayName>
        <AccountId>2305</AccountId>
        <AccountType/>
      </UserInfo>
      <UserInfo>
        <DisplayName>Virginija Bandžiukienė</DisplayName>
        <AccountId>2484</AccountId>
        <AccountType/>
      </UserInfo>
      <UserInfo>
        <DisplayName>Romualdas Levkovičius</DisplayName>
        <AccountId>225</AccountId>
        <AccountType/>
      </UserInfo>
      <UserInfo>
        <DisplayName>Aistė Pakutkienė</DisplayName>
        <AccountId>2542</AccountId>
        <AccountType/>
      </UserInfo>
      <UserInfo>
        <DisplayName>Laura Ivaškevičienė</DisplayName>
        <AccountId>1919</AccountId>
        <AccountType/>
      </UserInfo>
      <UserInfo>
        <DisplayName>Vilma Jurgelaitienė</DisplayName>
        <AccountId>2430</AccountId>
        <AccountType/>
      </UserInfo>
      <UserInfo>
        <DisplayName>Vita Rastauskienė</DisplayName>
        <AccountId>2716</AccountId>
        <AccountType/>
      </UserInfo>
      <UserInfo>
        <DisplayName>Darius Galbogis</DisplayName>
        <AccountId>2169</AccountId>
        <AccountType/>
      </UserInfo>
      <UserInfo>
        <DisplayName>Darius Pratusevičius</DisplayName>
        <AccountId>2284</AccountId>
        <AccountType/>
      </UserInfo>
      <UserInfo>
        <DisplayName>Tadas Želvys</DisplayName>
        <AccountId>1188</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EAAD1-77DD-4050-921A-8DDE38134FB7}">
  <ds:schemaRefs>
    <ds:schemaRef ds:uri="http://schemas.microsoft.com/sharepoint/v3/contenttype/forms"/>
  </ds:schemaRefs>
</ds:datastoreItem>
</file>

<file path=customXml/itemProps2.xml><?xml version="1.0" encoding="utf-8"?>
<ds:datastoreItem xmlns:ds="http://schemas.openxmlformats.org/officeDocument/2006/customXml" ds:itemID="{50920DEC-D5F0-4FF7-8E7F-2005FE1DE3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6937a6-dd09-4613-a8ad-9c6ac4309a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E2B302-C5BA-4FBD-9744-8ECA5B8CDC5D}">
  <ds:schemaRefs>
    <ds:schemaRef ds:uri="http://schemas.microsoft.com/office/2006/metadata/properties"/>
    <ds:schemaRef ds:uri="http://schemas.microsoft.com/office/infopath/2007/PartnerControls"/>
    <ds:schemaRef ds:uri="http://schemas.microsoft.com/sharepoint/v3"/>
    <ds:schemaRef ds:uri="6b6937a6-dd09-4613-a8ad-9c6ac4309a36"/>
  </ds:schemaRefs>
</ds:datastoreItem>
</file>

<file path=customXml/itemProps4.xml><?xml version="1.0" encoding="utf-8"?>
<ds:datastoreItem xmlns:ds="http://schemas.openxmlformats.org/officeDocument/2006/customXml" ds:itemID="{AD4B5503-B3C6-4ADF-B11D-03770AA4D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12669</Words>
  <Characters>7222</Characters>
  <Application>Microsoft Office Word</Application>
  <DocSecurity>0</DocSecurity>
  <Lines>60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Arvydas Mikalkevičius</dc:creator>
  <cp:keywords/>
  <dc:description/>
  <cp:lastModifiedBy>Viktorija Bušauskienė</cp:lastModifiedBy>
  <cp:revision>8</cp:revision>
  <dcterms:created xsi:type="dcterms:W3CDTF">2020-06-17T11:36:00Z</dcterms:created>
  <dcterms:modified xsi:type="dcterms:W3CDTF">2020-09-17T05:58:00Z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Egle.Pranckaitiene@ignitis.lt</vt:lpwstr>
  </property>
  <property fmtid="{D5CDD505-2E9C-101B-9397-08002B2CF9AE}" pid="5" name="MSIP_Label_320c693d-44b7-4e16-b3dd-4fcd87401cf5_SetDate">
    <vt:lpwstr>2019-11-27T07:52:32.4973708Z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165eb8ee-e2e5-477f-ab09-079adb7f8927</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iteId">
    <vt:lpwstr>ea88e983-d65a-47b3-adb4-3e1c6d2110d2</vt:lpwstr>
  </property>
  <property fmtid="{D5CDD505-2E9C-101B-9397-08002B2CF9AE}" pid="12" name="MSIP_Label_190751af-2442-49a7-b7b9-9f0bcce858c9_Owner">
    <vt:lpwstr>Egle.Pranckaitiene@ignitis.lt</vt:lpwstr>
  </property>
  <property fmtid="{D5CDD505-2E9C-101B-9397-08002B2CF9AE}" pid="13" name="MSIP_Label_190751af-2442-49a7-b7b9-9f0bcce858c9_SetDate">
    <vt:lpwstr>2019-11-27T07:52:32.4973708Z</vt:lpwstr>
  </property>
  <property fmtid="{D5CDD505-2E9C-101B-9397-08002B2CF9AE}" pid="14" name="MSIP_Label_190751af-2442-49a7-b7b9-9f0bcce858c9_Name">
    <vt:lpwstr>Be žymos</vt:lpwstr>
  </property>
  <property fmtid="{D5CDD505-2E9C-101B-9397-08002B2CF9AE}" pid="15" name="MSIP_Label_190751af-2442-49a7-b7b9-9f0bcce858c9_Application">
    <vt:lpwstr>Microsoft Azure Information Protection</vt:lpwstr>
  </property>
  <property fmtid="{D5CDD505-2E9C-101B-9397-08002B2CF9AE}" pid="16" name="MSIP_Label_190751af-2442-49a7-b7b9-9f0bcce858c9_ActionId">
    <vt:lpwstr>165eb8ee-e2e5-477f-ab09-079adb7f8927</vt:lpwstr>
  </property>
  <property fmtid="{D5CDD505-2E9C-101B-9397-08002B2CF9AE}" pid="17" name="MSIP_Label_190751af-2442-49a7-b7b9-9f0bcce858c9_Parent">
    <vt:lpwstr>320c693d-44b7-4e16-b3dd-4fcd87401cf5</vt:lpwstr>
  </property>
  <property fmtid="{D5CDD505-2E9C-101B-9397-08002B2CF9AE}" pid="18" name="MSIP_Label_190751af-2442-49a7-b7b9-9f0bcce858c9_Extended_MSFT_Method">
    <vt:lpwstr>Manual</vt:lpwstr>
  </property>
  <property fmtid="{D5CDD505-2E9C-101B-9397-08002B2CF9AE}" pid="19" name="Sensitivity">
    <vt:lpwstr>Viešo naudojimo Be žymos</vt:lpwstr>
  </property>
  <property fmtid="{D5CDD505-2E9C-101B-9397-08002B2CF9AE}" pid="20" name="ContentTypeId">
    <vt:lpwstr>0x01010061ACB36A84FE19438FF7252F0F838163</vt:lpwstr>
  </property>
</Properties>
</file>