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0791C" w14:textId="77777777" w:rsidR="009747F0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697700A8" w:rsidR="001D4F4A" w:rsidRPr="00271444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Priedas Nr.</w:t>
      </w:r>
      <w:r w:rsidR="003C5563">
        <w:rPr>
          <w:rFonts w:ascii="Times New Roman" w:eastAsia="Calibri" w:hAnsi="Times New Roman" w:cs="Times New Roman"/>
        </w:rPr>
        <w:t xml:space="preserve"> 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3.3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2812A77D" w:rsidR="001D4F4A" w:rsidRPr="00271444" w:rsidRDefault="001D4F4A" w:rsidP="00D63359">
      <w:pPr>
        <w:spacing w:after="0" w:line="240" w:lineRule="auto"/>
        <w:ind w:right="-613" w:firstLine="1296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Aš, </w:t>
      </w:r>
      <w:r w:rsidR="00D63359">
        <w:rPr>
          <w:rFonts w:ascii="Times New Roman" w:eastAsia="Calibri" w:hAnsi="Times New Roman" w:cs="Times New Roman"/>
        </w:rPr>
        <w:tab/>
      </w:r>
      <w:r w:rsidR="00D63359" w:rsidRPr="00D63359">
        <w:rPr>
          <w:rFonts w:ascii="Times New Roman" w:eastAsia="Calibri" w:hAnsi="Times New Roman" w:cs="Times New Roman"/>
          <w:i/>
          <w:iCs/>
          <w:u w:val="single"/>
        </w:rPr>
        <w:t>generalinis direktorius Šarūnas Saudargas</w:t>
      </w:r>
      <w:r w:rsidR="00D63359">
        <w:rPr>
          <w:rFonts w:ascii="Times New Roman" w:eastAsia="Calibri" w:hAnsi="Times New Roman" w:cs="Times New Roman"/>
        </w:rPr>
        <w:t xml:space="preserve"> </w:t>
      </w:r>
      <w:r w:rsidRPr="00271444">
        <w:rPr>
          <w:rFonts w:ascii="Times New Roman" w:eastAsia="Calibri" w:hAnsi="Times New Roman" w:cs="Times New Roman"/>
        </w:rPr>
        <w:t>____</w:t>
      </w:r>
      <w:r w:rsidR="00D63359">
        <w:rPr>
          <w:rFonts w:ascii="Times New Roman" w:eastAsia="Calibri" w:hAnsi="Times New Roman" w:cs="Times New Roman"/>
        </w:rPr>
        <w:t>_________</w:t>
      </w:r>
      <w:r w:rsidRPr="00271444">
        <w:rPr>
          <w:rFonts w:ascii="Times New Roman" w:eastAsia="Calibri" w:hAnsi="Times New Roman" w:cs="Times New Roman"/>
        </w:rPr>
        <w:t>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2F833A7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</w:t>
      </w:r>
      <w:r w:rsidR="00D63359">
        <w:rPr>
          <w:rFonts w:ascii="Times New Roman" w:eastAsia="Calibri" w:hAnsi="Times New Roman" w:cs="Times New Roman"/>
        </w:rPr>
        <w:t>a</w:t>
      </w:r>
      <w:r w:rsidRPr="00271444">
        <w:rPr>
          <w:rFonts w:ascii="Times New Roman" w:eastAsia="Calibri" w:hAnsi="Times New Roman" w:cs="Times New Roman"/>
        </w:rPr>
        <w:t xml:space="preserve">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</w:t>
      </w:r>
      <w:r w:rsidR="00D63359">
        <w:rPr>
          <w:rFonts w:ascii="Times New Roman" w:eastAsia="Calibri" w:hAnsi="Times New Roman" w:cs="Times New Roman"/>
        </w:rPr>
        <w:t>a</w:t>
      </w:r>
      <w:r w:rsidRPr="00271444">
        <w:rPr>
          <w:rFonts w:ascii="Times New Roman" w:eastAsia="Calibri" w:hAnsi="Times New Roman" w:cs="Times New Roman"/>
        </w:rPr>
        <w:t xml:space="preserve">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="00D63359">
        <w:rPr>
          <w:rFonts w:ascii="Times New Roman" w:eastAsia="Calibri" w:hAnsi="Times New Roman" w:cs="Times New Roman"/>
          <w:i/>
          <w:iCs/>
          <w:u w:val="single"/>
        </w:rPr>
        <w:tab/>
        <w:t>U</w:t>
      </w:r>
      <w:r w:rsidR="00D63359" w:rsidRPr="00D63359">
        <w:rPr>
          <w:rFonts w:ascii="Times New Roman" w:eastAsia="Calibri" w:hAnsi="Times New Roman" w:cs="Times New Roman"/>
          <w:i/>
          <w:iCs/>
          <w:u w:val="single"/>
        </w:rPr>
        <w:t>AB „</w:t>
      </w:r>
      <w:proofErr w:type="spellStart"/>
      <w:r w:rsidR="00D63359" w:rsidRPr="00D63359">
        <w:rPr>
          <w:rFonts w:ascii="Times New Roman" w:eastAsia="Calibri" w:hAnsi="Times New Roman" w:cs="Times New Roman"/>
          <w:i/>
          <w:iCs/>
          <w:u w:val="single"/>
        </w:rPr>
        <w:t>Werfen</w:t>
      </w:r>
      <w:proofErr w:type="spellEnd"/>
      <w:r w:rsidR="00D63359" w:rsidRPr="00D63359">
        <w:rPr>
          <w:rFonts w:ascii="Times New Roman" w:eastAsia="Calibri" w:hAnsi="Times New Roman" w:cs="Times New Roman"/>
          <w:i/>
          <w:iCs/>
          <w:u w:val="single"/>
        </w:rPr>
        <w:t xml:space="preserve"> LT“</w:t>
      </w:r>
      <w:r w:rsidRPr="00271444">
        <w:rPr>
          <w:rFonts w:ascii="Times New Roman" w:eastAsia="Calibri" w:hAnsi="Times New Roman" w:cs="Times New Roman"/>
          <w:i/>
        </w:rPr>
        <w:t xml:space="preserve">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C00A7A3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D63359" w:rsidRPr="00D63359">
        <w:rPr>
          <w:rFonts w:ascii="Times New Roman" w:eastAsia="Calibri" w:hAnsi="Times New Roman" w:cs="Times New Roman"/>
          <w:b/>
          <w:i/>
          <w:iCs/>
          <w:u w:val="single"/>
        </w:rPr>
        <w:t>NESUDARYTA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8BCBE53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D63359" w:rsidRPr="00D63359">
        <w:rPr>
          <w:rFonts w:ascii="Times New Roman" w:eastAsia="Calibri" w:hAnsi="Times New Roman" w:cs="Times New Roman"/>
          <w:b/>
          <w:i/>
          <w:iCs/>
          <w:u w:val="single"/>
        </w:rPr>
        <w:t>NESUDARYTA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1006799A" w:rsidR="001D4F4A" w:rsidRPr="00D63359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  <w:i/>
          <w:iCs/>
          <w:u w:val="single"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D63359">
        <w:rPr>
          <w:rFonts w:ascii="Times New Roman" w:eastAsia="Calibri" w:hAnsi="Times New Roman" w:cs="Times New Roman"/>
          <w:b/>
        </w:rPr>
        <w:t xml:space="preserve">     </w:t>
      </w:r>
      <w:r w:rsidR="00D63359" w:rsidRPr="00D63359">
        <w:rPr>
          <w:rFonts w:ascii="Times New Roman" w:eastAsia="Calibri" w:hAnsi="Times New Roman" w:cs="Times New Roman"/>
          <w:b/>
          <w:i/>
          <w:iCs/>
          <w:u w:val="single"/>
        </w:rPr>
        <w:t>NE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p w14:paraId="6E3C21B0" w14:textId="77777777" w:rsidR="00D866EF" w:rsidRPr="00271444" w:rsidRDefault="00D866EF"/>
    <w:sectPr w:rsidR="00D866EF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705A2" w14:textId="77777777" w:rsidR="00044E0F" w:rsidRDefault="00044E0F">
      <w:pPr>
        <w:spacing w:after="0" w:line="240" w:lineRule="auto"/>
      </w:pPr>
      <w:r>
        <w:separator/>
      </w:r>
    </w:p>
  </w:endnote>
  <w:endnote w:type="continuationSeparator" w:id="0">
    <w:p w14:paraId="1E05A6D8" w14:textId="77777777" w:rsidR="00044E0F" w:rsidRDefault="0004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75808" w14:textId="77777777" w:rsidR="00044E0F" w:rsidRDefault="00044E0F">
      <w:pPr>
        <w:spacing w:after="0" w:line="240" w:lineRule="auto"/>
      </w:pPr>
      <w:r>
        <w:separator/>
      </w:r>
    </w:p>
  </w:footnote>
  <w:footnote w:type="continuationSeparator" w:id="0">
    <w:p w14:paraId="5A9452E5" w14:textId="77777777" w:rsidR="00044E0F" w:rsidRDefault="00044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4E0F"/>
    <w:rsid w:val="000749DF"/>
    <w:rsid w:val="0008211E"/>
    <w:rsid w:val="001254B1"/>
    <w:rsid w:val="001A48EB"/>
    <w:rsid w:val="001D4F4A"/>
    <w:rsid w:val="0021708F"/>
    <w:rsid w:val="00250BE3"/>
    <w:rsid w:val="00271444"/>
    <w:rsid w:val="002A0BB0"/>
    <w:rsid w:val="002C0ECE"/>
    <w:rsid w:val="002F5211"/>
    <w:rsid w:val="00313C9F"/>
    <w:rsid w:val="0035273E"/>
    <w:rsid w:val="003664DC"/>
    <w:rsid w:val="00383BE0"/>
    <w:rsid w:val="00391B2B"/>
    <w:rsid w:val="003A6B07"/>
    <w:rsid w:val="003C5563"/>
    <w:rsid w:val="003E557D"/>
    <w:rsid w:val="003E751A"/>
    <w:rsid w:val="00447568"/>
    <w:rsid w:val="00456F18"/>
    <w:rsid w:val="00457004"/>
    <w:rsid w:val="00486F0C"/>
    <w:rsid w:val="00525400"/>
    <w:rsid w:val="005440EF"/>
    <w:rsid w:val="005473BA"/>
    <w:rsid w:val="00593CB2"/>
    <w:rsid w:val="005C56D1"/>
    <w:rsid w:val="005D78CB"/>
    <w:rsid w:val="00625064"/>
    <w:rsid w:val="00642CA6"/>
    <w:rsid w:val="006E1435"/>
    <w:rsid w:val="007037DB"/>
    <w:rsid w:val="007629F6"/>
    <w:rsid w:val="007A07CD"/>
    <w:rsid w:val="007C6D9B"/>
    <w:rsid w:val="007D1C38"/>
    <w:rsid w:val="008428F2"/>
    <w:rsid w:val="00857C00"/>
    <w:rsid w:val="008D3A53"/>
    <w:rsid w:val="008D4DC0"/>
    <w:rsid w:val="008E153D"/>
    <w:rsid w:val="00911FFB"/>
    <w:rsid w:val="009400EA"/>
    <w:rsid w:val="00957AA3"/>
    <w:rsid w:val="009747F0"/>
    <w:rsid w:val="00983192"/>
    <w:rsid w:val="009D2744"/>
    <w:rsid w:val="00A1623F"/>
    <w:rsid w:val="00A324FB"/>
    <w:rsid w:val="00A8160B"/>
    <w:rsid w:val="00A8206C"/>
    <w:rsid w:val="00A90E5D"/>
    <w:rsid w:val="00AA3EC9"/>
    <w:rsid w:val="00AA7E74"/>
    <w:rsid w:val="00AD273A"/>
    <w:rsid w:val="00B53C17"/>
    <w:rsid w:val="00B6599E"/>
    <w:rsid w:val="00B952FD"/>
    <w:rsid w:val="00C33525"/>
    <w:rsid w:val="00C43111"/>
    <w:rsid w:val="00C51523"/>
    <w:rsid w:val="00C57B34"/>
    <w:rsid w:val="00CE2C5E"/>
    <w:rsid w:val="00D00B41"/>
    <w:rsid w:val="00D5192D"/>
    <w:rsid w:val="00D63359"/>
    <w:rsid w:val="00D75E26"/>
    <w:rsid w:val="00D866EF"/>
    <w:rsid w:val="00D9218F"/>
    <w:rsid w:val="00E213AA"/>
    <w:rsid w:val="00E37300"/>
    <w:rsid w:val="00E41D22"/>
    <w:rsid w:val="00E61FDB"/>
    <w:rsid w:val="00EA487B"/>
    <w:rsid w:val="00EE7EF8"/>
    <w:rsid w:val="00F14925"/>
    <w:rsid w:val="00F155E0"/>
    <w:rsid w:val="00F21842"/>
    <w:rsid w:val="00FA32FF"/>
    <w:rsid w:val="00FC14AA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33E993-6A57-4E84-B98B-698C5A27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2021-11-19T08:57:00Z</cp:lastPrinted>
  <dcterms:created xsi:type="dcterms:W3CDTF">2022-04-13T11:18:00Z</dcterms:created>
  <dcterms:modified xsi:type="dcterms:W3CDTF">2022-04-13T11:18:00Z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