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5D173D59"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r w:rsidR="00D460D2" w:rsidRPr="00D460D2">
        <w:t xml:space="preserve"> </w:t>
      </w:r>
      <w:bookmarkEnd w:id="0"/>
      <w:sdt>
        <w:sdtPr>
          <w:rPr>
            <w:sz w:val="20"/>
            <w:szCs w:val="20"/>
          </w:rPr>
          <w:id w:val="1799497722"/>
          <w:placeholder>
            <w:docPart w:val="0BB26859509B4305B262C40A98B31B8B"/>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9634A5" w:rsidRPr="009634A5">
            <w:rPr>
              <w:sz w:val="20"/>
              <w:szCs w:val="20"/>
            </w:rPr>
            <w:t>UAB Kauno kogeneracinė jėgainė</w:t>
          </w:r>
        </w:sdtContent>
      </w:sdt>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32C2B93"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006D5BE0">
        <w:rPr>
          <w:rFonts w:cs="Arial"/>
          <w:bCs/>
          <w:sz w:val="20"/>
          <w:szCs w:val="20"/>
        </w:rPr>
        <w:t>Pirkimo objektas – Techninės specifikacijos 1.1. p. nurodytos Paslaugos.</w:t>
      </w:r>
      <w:r w:rsidRPr="006302EF">
        <w:rPr>
          <w:rFonts w:cs="Arial"/>
          <w:bCs/>
          <w:sz w:val="20"/>
          <w:szCs w:val="20"/>
        </w:rPr>
        <w:t xml:space="preserve">.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40B22313" w:rsidR="00AF3FDB"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9634A5" w:rsidRPr="009634A5">
        <w:rPr>
          <w:rFonts w:cs="Arial"/>
          <w:b/>
          <w:sz w:val="20"/>
          <w:szCs w:val="20"/>
        </w:rPr>
        <w:t>72 000</w:t>
      </w:r>
      <w:r w:rsidRPr="00E23ED8">
        <w:rPr>
          <w:rFonts w:cs="Arial"/>
          <w:bCs/>
          <w:sz w:val="20"/>
          <w:szCs w:val="20"/>
        </w:rPr>
        <w:t xml:space="preserve"> </w:t>
      </w:r>
      <w:r w:rsidRPr="006A08AB">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03E013B1" w:rsidR="00AF3FDB" w:rsidRPr="00E23ED8"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6D5BE0">
        <w:rPr>
          <w:rFonts w:cs="Arial"/>
          <w:bCs/>
          <w:sz w:val="20"/>
          <w:szCs w:val="20"/>
        </w:rPr>
        <w:t xml:space="preserve"> </w:t>
      </w:r>
      <w:r w:rsidR="006D5BE0" w:rsidRPr="00997DE5">
        <w:rPr>
          <w:rFonts w:cs="Arial"/>
          <w:bCs/>
          <w:sz w:val="20"/>
          <w:szCs w:val="20"/>
        </w:rPr>
        <w:t xml:space="preserve">vykdant </w:t>
      </w:r>
      <w:r w:rsidR="006D5BE0">
        <w:rPr>
          <w:rFonts w:cs="Arial"/>
          <w:bCs/>
          <w:sz w:val="20"/>
          <w:szCs w:val="20"/>
        </w:rPr>
        <w:t>S</w:t>
      </w:r>
      <w:r w:rsidR="006D5BE0"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6D5BE0">
        <w:rPr>
          <w:rFonts w:cs="Arial"/>
          <w:bCs/>
          <w:sz w:val="20"/>
          <w:szCs w:val="20"/>
        </w:rPr>
        <w:t xml:space="preserve">Pirkėjo </w:t>
      </w:r>
      <w:r w:rsidR="006D5BE0" w:rsidRPr="00997DE5">
        <w:rPr>
          <w:rFonts w:cs="Arial"/>
          <w:bCs/>
          <w:sz w:val="20"/>
          <w:szCs w:val="20"/>
        </w:rPr>
        <w:t xml:space="preserve">pagal Bendrovės poreikį </w:t>
      </w:r>
      <w:r w:rsidR="00F31704" w:rsidRPr="004020B0">
        <w:rPr>
          <w:rFonts w:cs="Arial"/>
          <w:bCs/>
          <w:sz w:val="20"/>
          <w:szCs w:val="20"/>
        </w:rPr>
        <w:t xml:space="preserve">užsakytų (su </w:t>
      </w:r>
      <w:r w:rsidR="00F31704">
        <w:rPr>
          <w:rFonts w:cs="Arial"/>
          <w:bCs/>
          <w:sz w:val="20"/>
          <w:szCs w:val="20"/>
        </w:rPr>
        <w:t>Pirkėju</w:t>
      </w:r>
      <w:r w:rsidR="00F31704"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34D61AB1" w14:textId="1F4792C6" w:rsidR="004A3C14" w:rsidRPr="005D1B94" w:rsidRDefault="004A3C14" w:rsidP="006A08AB">
      <w:pPr>
        <w:pStyle w:val="ListParagraph"/>
        <w:numPr>
          <w:ilvl w:val="1"/>
          <w:numId w:val="1"/>
        </w:numPr>
        <w:tabs>
          <w:tab w:val="left" w:pos="284"/>
        </w:tabs>
        <w:spacing w:before="60" w:after="60"/>
        <w:ind w:left="0"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116CB3B" w:rsidR="0090702B"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627F4530" w14:textId="77777777" w:rsidR="00363261" w:rsidRDefault="00363261" w:rsidP="00363261">
      <w:pPr>
        <w:pStyle w:val="ListParagraph"/>
        <w:ind w:left="567" w:firstLine="0"/>
        <w:jc w:val="both"/>
        <w:textAlignment w:val="bottom"/>
        <w:rPr>
          <w:rFonts w:eastAsia="Times New Roman" w:cs="Arial"/>
          <w:color w:val="000000"/>
          <w:kern w:val="24"/>
          <w:sz w:val="20"/>
          <w:szCs w:val="20"/>
          <w:lang w:eastAsia="lt-LT"/>
        </w:rPr>
      </w:pPr>
    </w:p>
    <w:tbl>
      <w:tblPr>
        <w:tblW w:w="9476" w:type="dxa"/>
        <w:tblLook w:val="04A0" w:firstRow="1" w:lastRow="0" w:firstColumn="1" w:lastColumn="0" w:noHBand="0" w:noVBand="1"/>
      </w:tblPr>
      <w:tblGrid>
        <w:gridCol w:w="594"/>
        <w:gridCol w:w="2241"/>
        <w:gridCol w:w="6641"/>
      </w:tblGrid>
      <w:tr w:rsidR="00363261" w:rsidRPr="00363261" w14:paraId="591F819A" w14:textId="77777777" w:rsidTr="004C0711">
        <w:trPr>
          <w:trHeight w:val="48"/>
        </w:trPr>
        <w:tc>
          <w:tcPr>
            <w:tcW w:w="59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7D3B76"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Eil. Nr.</w:t>
            </w:r>
          </w:p>
        </w:tc>
        <w:tc>
          <w:tcPr>
            <w:tcW w:w="2241" w:type="dxa"/>
            <w:tcBorders>
              <w:top w:val="single" w:sz="4" w:space="0" w:color="auto"/>
              <w:left w:val="nil"/>
              <w:bottom w:val="single" w:sz="4" w:space="0" w:color="auto"/>
              <w:right w:val="single" w:sz="4" w:space="0" w:color="auto"/>
            </w:tcBorders>
            <w:shd w:val="clear" w:color="000000" w:fill="BFBFBF"/>
            <w:vAlign w:val="center"/>
            <w:hideMark/>
          </w:tcPr>
          <w:p w14:paraId="125F0280"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Paslauga</w:t>
            </w:r>
          </w:p>
        </w:tc>
        <w:tc>
          <w:tcPr>
            <w:tcW w:w="6641" w:type="dxa"/>
            <w:tcBorders>
              <w:top w:val="single" w:sz="4" w:space="0" w:color="auto"/>
              <w:left w:val="nil"/>
              <w:bottom w:val="single" w:sz="4" w:space="0" w:color="auto"/>
              <w:right w:val="single" w:sz="4" w:space="0" w:color="auto"/>
            </w:tcBorders>
            <w:shd w:val="clear" w:color="000000" w:fill="BFBFBF"/>
            <w:vAlign w:val="center"/>
            <w:hideMark/>
          </w:tcPr>
          <w:p w14:paraId="61EF99CD"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Paslaugų detalizacija</w:t>
            </w:r>
          </w:p>
        </w:tc>
      </w:tr>
      <w:tr w:rsidR="00363261" w:rsidRPr="00363261" w14:paraId="2331DA33" w14:textId="77777777" w:rsidTr="004C0711">
        <w:trPr>
          <w:trHeight w:val="94"/>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8BBD61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w:t>
            </w:r>
          </w:p>
        </w:tc>
        <w:tc>
          <w:tcPr>
            <w:tcW w:w="2241" w:type="dxa"/>
            <w:tcBorders>
              <w:top w:val="nil"/>
              <w:left w:val="nil"/>
              <w:bottom w:val="single" w:sz="4" w:space="0" w:color="auto"/>
              <w:right w:val="single" w:sz="4" w:space="0" w:color="auto"/>
            </w:tcBorders>
            <w:shd w:val="clear" w:color="auto" w:fill="auto"/>
            <w:noWrap/>
            <w:vAlign w:val="center"/>
            <w:hideMark/>
          </w:tcPr>
          <w:p w14:paraId="49115F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w:t>
            </w:r>
          </w:p>
        </w:tc>
        <w:tc>
          <w:tcPr>
            <w:tcW w:w="6641" w:type="dxa"/>
            <w:tcBorders>
              <w:top w:val="nil"/>
              <w:left w:val="nil"/>
              <w:bottom w:val="single" w:sz="4" w:space="0" w:color="auto"/>
              <w:right w:val="single" w:sz="4" w:space="0" w:color="auto"/>
            </w:tcBorders>
            <w:shd w:val="clear" w:color="auto" w:fill="auto"/>
            <w:noWrap/>
            <w:vAlign w:val="center"/>
            <w:hideMark/>
          </w:tcPr>
          <w:p w14:paraId="3A7C9F2E"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teisės paslaugos</w:t>
            </w:r>
          </w:p>
        </w:tc>
      </w:tr>
      <w:tr w:rsidR="00363261" w:rsidRPr="00363261" w14:paraId="5BD958B0" w14:textId="77777777" w:rsidTr="004C0711">
        <w:trPr>
          <w:trHeight w:val="100"/>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C9CD0"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2</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8A51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Energetikos teisė</w:t>
            </w:r>
          </w:p>
        </w:tc>
        <w:tc>
          <w:tcPr>
            <w:tcW w:w="6641" w:type="dxa"/>
            <w:tcBorders>
              <w:top w:val="nil"/>
              <w:left w:val="nil"/>
              <w:bottom w:val="single" w:sz="4" w:space="0" w:color="auto"/>
              <w:right w:val="single" w:sz="4" w:space="0" w:color="auto"/>
            </w:tcBorders>
            <w:shd w:val="clear" w:color="auto" w:fill="auto"/>
            <w:noWrap/>
            <w:vAlign w:val="center"/>
            <w:hideMark/>
          </w:tcPr>
          <w:p w14:paraId="3C91B367" w14:textId="53FBE7FC"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 xml:space="preserve">Gamybos teisės, įskaitant </w:t>
            </w:r>
            <w:r w:rsidR="00256EA8">
              <w:rPr>
                <w:rFonts w:eastAsia="Times New Roman" w:cs="Arial"/>
                <w:color w:val="000000"/>
                <w:sz w:val="18"/>
                <w:szCs w:val="18"/>
                <w:lang w:eastAsia="lt-LT"/>
              </w:rPr>
              <w:t>atsinaujin</w:t>
            </w:r>
            <w:r w:rsidR="00692EA8">
              <w:rPr>
                <w:rFonts w:eastAsia="Times New Roman" w:cs="Arial"/>
                <w:color w:val="000000"/>
                <w:sz w:val="18"/>
                <w:szCs w:val="18"/>
                <w:lang w:eastAsia="lt-LT"/>
              </w:rPr>
              <w:t>anči</w:t>
            </w:r>
            <w:r w:rsidR="006A08AB">
              <w:rPr>
                <w:rFonts w:eastAsia="Times New Roman" w:cs="Arial"/>
                <w:color w:val="000000"/>
                <w:sz w:val="18"/>
                <w:szCs w:val="18"/>
                <w:lang w:eastAsia="lt-LT"/>
              </w:rPr>
              <w:t>ų</w:t>
            </w:r>
            <w:r w:rsidR="00692EA8">
              <w:rPr>
                <w:rFonts w:eastAsia="Times New Roman" w:cs="Arial"/>
                <w:color w:val="000000"/>
                <w:sz w:val="18"/>
                <w:szCs w:val="18"/>
                <w:lang w:eastAsia="lt-LT"/>
              </w:rPr>
              <w:t xml:space="preserve"> energetikos išteklių</w:t>
            </w:r>
            <w:r w:rsidRPr="00363261">
              <w:rPr>
                <w:rFonts w:eastAsia="Times New Roman" w:cs="Arial"/>
                <w:color w:val="000000"/>
                <w:sz w:val="18"/>
                <w:szCs w:val="18"/>
                <w:lang w:eastAsia="lt-LT"/>
              </w:rPr>
              <w:t>, paslaugos</w:t>
            </w:r>
          </w:p>
        </w:tc>
      </w:tr>
      <w:tr w:rsidR="00363261" w:rsidRPr="00363261" w14:paraId="269007D0" w14:textId="77777777" w:rsidTr="004C0711">
        <w:trPr>
          <w:trHeight w:val="41"/>
        </w:trPr>
        <w:tc>
          <w:tcPr>
            <w:tcW w:w="594" w:type="dxa"/>
            <w:vMerge/>
            <w:tcBorders>
              <w:top w:val="nil"/>
              <w:left w:val="single" w:sz="4" w:space="0" w:color="auto"/>
              <w:bottom w:val="single" w:sz="4" w:space="0" w:color="auto"/>
              <w:right w:val="single" w:sz="4" w:space="0" w:color="auto"/>
            </w:tcBorders>
            <w:vAlign w:val="center"/>
            <w:hideMark/>
          </w:tcPr>
          <w:p w14:paraId="3C2C42F0"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910B35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0BD461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Reguliavimo teisinės paslaugos</w:t>
            </w:r>
          </w:p>
        </w:tc>
      </w:tr>
      <w:tr w:rsidR="00363261" w:rsidRPr="00363261" w14:paraId="3250A7F9" w14:textId="77777777" w:rsidTr="004C0711">
        <w:trPr>
          <w:trHeight w:val="183"/>
        </w:trPr>
        <w:tc>
          <w:tcPr>
            <w:tcW w:w="594" w:type="dxa"/>
            <w:vMerge/>
            <w:tcBorders>
              <w:top w:val="nil"/>
              <w:left w:val="single" w:sz="4" w:space="0" w:color="auto"/>
              <w:bottom w:val="single" w:sz="4" w:space="0" w:color="auto"/>
              <w:right w:val="single" w:sz="4" w:space="0" w:color="auto"/>
            </w:tcBorders>
            <w:vAlign w:val="center"/>
            <w:hideMark/>
          </w:tcPr>
          <w:p w14:paraId="7E88780C"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4725B1F"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421E8A5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Skirstymo teisės paslaugos</w:t>
            </w:r>
          </w:p>
        </w:tc>
      </w:tr>
      <w:tr w:rsidR="00363261" w:rsidRPr="00363261" w14:paraId="131EF758" w14:textId="77777777" w:rsidTr="004C0711">
        <w:trPr>
          <w:trHeight w:val="125"/>
        </w:trPr>
        <w:tc>
          <w:tcPr>
            <w:tcW w:w="594" w:type="dxa"/>
            <w:vMerge/>
            <w:tcBorders>
              <w:top w:val="nil"/>
              <w:left w:val="single" w:sz="4" w:space="0" w:color="auto"/>
              <w:bottom w:val="single" w:sz="4" w:space="0" w:color="auto"/>
              <w:right w:val="single" w:sz="4" w:space="0" w:color="auto"/>
            </w:tcBorders>
            <w:vAlign w:val="center"/>
            <w:hideMark/>
          </w:tcPr>
          <w:p w14:paraId="5B48B779"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FB389C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vAlign w:val="center"/>
            <w:hideMark/>
          </w:tcPr>
          <w:p w14:paraId="75B881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Tiekimo teisės ir išmaniosios energetikos sprendimų vartotojams paslaugos</w:t>
            </w:r>
          </w:p>
        </w:tc>
      </w:tr>
      <w:tr w:rsidR="00363261" w:rsidRPr="00363261" w14:paraId="464762CD"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2603B2F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76F5E9A6"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311746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Veiklų atskyrimo paslauga</w:t>
            </w:r>
          </w:p>
        </w:tc>
      </w:tr>
      <w:tr w:rsidR="00363261" w:rsidRPr="00363261" w14:paraId="1986161A" w14:textId="77777777" w:rsidTr="004C0711">
        <w:trPr>
          <w:trHeight w:val="34"/>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61BF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3</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C26ED"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Ginčų valdymo teisė</w:t>
            </w:r>
          </w:p>
        </w:tc>
        <w:tc>
          <w:tcPr>
            <w:tcW w:w="6641" w:type="dxa"/>
            <w:tcBorders>
              <w:top w:val="nil"/>
              <w:left w:val="nil"/>
              <w:bottom w:val="single" w:sz="4" w:space="0" w:color="auto"/>
              <w:right w:val="single" w:sz="4" w:space="0" w:color="auto"/>
            </w:tcBorders>
            <w:shd w:val="clear" w:color="auto" w:fill="auto"/>
            <w:noWrap/>
            <w:vAlign w:val="center"/>
            <w:hideMark/>
          </w:tcPr>
          <w:p w14:paraId="11BE3B8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arbitraže</w:t>
            </w:r>
          </w:p>
        </w:tc>
      </w:tr>
      <w:tr w:rsidR="00363261" w:rsidRPr="00363261" w14:paraId="169BAF16" w14:textId="77777777" w:rsidTr="004C0711">
        <w:trPr>
          <w:trHeight w:val="154"/>
        </w:trPr>
        <w:tc>
          <w:tcPr>
            <w:tcW w:w="594" w:type="dxa"/>
            <w:vMerge/>
            <w:tcBorders>
              <w:top w:val="nil"/>
              <w:left w:val="single" w:sz="4" w:space="0" w:color="auto"/>
              <w:bottom w:val="single" w:sz="4" w:space="0" w:color="auto"/>
              <w:right w:val="single" w:sz="4" w:space="0" w:color="auto"/>
            </w:tcBorders>
            <w:vAlign w:val="center"/>
            <w:hideMark/>
          </w:tcPr>
          <w:p w14:paraId="480AB5CB"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DECF81F"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6F7B31F" w14:textId="7501FB2F"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teisminėse ir iki</w:t>
            </w:r>
            <w:r>
              <w:rPr>
                <w:rFonts w:eastAsia="Times New Roman" w:cs="Arial"/>
                <w:color w:val="000000"/>
                <w:sz w:val="18"/>
                <w:szCs w:val="18"/>
                <w:lang w:eastAsia="lt-LT"/>
              </w:rPr>
              <w:t xml:space="preserve"> </w:t>
            </w:r>
            <w:r w:rsidRPr="00363261">
              <w:rPr>
                <w:rFonts w:eastAsia="Times New Roman" w:cs="Arial"/>
                <w:color w:val="000000"/>
                <w:sz w:val="18"/>
                <w:szCs w:val="18"/>
                <w:lang w:eastAsia="lt-LT"/>
              </w:rPr>
              <w:t>teisminėse ginčų nagrinėjimo institucijose</w:t>
            </w:r>
          </w:p>
        </w:tc>
      </w:tr>
      <w:tr w:rsidR="00363261" w:rsidRPr="00363261" w14:paraId="3AD287CA" w14:textId="77777777" w:rsidTr="004C0711">
        <w:trPr>
          <w:trHeight w:val="118"/>
        </w:trPr>
        <w:tc>
          <w:tcPr>
            <w:tcW w:w="594" w:type="dxa"/>
            <w:vMerge/>
            <w:tcBorders>
              <w:top w:val="nil"/>
              <w:left w:val="single" w:sz="4" w:space="0" w:color="auto"/>
              <w:bottom w:val="single" w:sz="4" w:space="0" w:color="auto"/>
              <w:right w:val="single" w:sz="4" w:space="0" w:color="auto"/>
            </w:tcBorders>
            <w:vAlign w:val="center"/>
            <w:hideMark/>
          </w:tcPr>
          <w:p w14:paraId="6D98A38D"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3C739C8"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D00745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Baudžiamosios, administracinės teisės paslaugos</w:t>
            </w:r>
          </w:p>
        </w:tc>
      </w:tr>
      <w:tr w:rsidR="00363261" w:rsidRPr="00363261" w14:paraId="56971647" w14:textId="77777777" w:rsidTr="004C0711">
        <w:trPr>
          <w:trHeight w:val="97"/>
        </w:trPr>
        <w:tc>
          <w:tcPr>
            <w:tcW w:w="594" w:type="dxa"/>
            <w:vMerge/>
            <w:tcBorders>
              <w:top w:val="nil"/>
              <w:left w:val="single" w:sz="4" w:space="0" w:color="auto"/>
              <w:bottom w:val="single" w:sz="4" w:space="0" w:color="auto"/>
              <w:right w:val="single" w:sz="4" w:space="0" w:color="auto"/>
            </w:tcBorders>
            <w:vAlign w:val="center"/>
            <w:hideMark/>
          </w:tcPr>
          <w:p w14:paraId="39B02B6C"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367E9C5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323F66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Skolų valdymo paslauga</w:t>
            </w:r>
          </w:p>
        </w:tc>
      </w:tr>
      <w:tr w:rsidR="00363261" w:rsidRPr="00363261" w14:paraId="45F06D68" w14:textId="77777777" w:rsidTr="004C0711">
        <w:trPr>
          <w:trHeight w:val="13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E7A4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4</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609D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Įmonių teisė</w:t>
            </w:r>
          </w:p>
        </w:tc>
        <w:tc>
          <w:tcPr>
            <w:tcW w:w="6641" w:type="dxa"/>
            <w:tcBorders>
              <w:top w:val="nil"/>
              <w:left w:val="nil"/>
              <w:bottom w:val="single" w:sz="4" w:space="0" w:color="auto"/>
              <w:right w:val="single" w:sz="4" w:space="0" w:color="auto"/>
            </w:tcBorders>
            <w:shd w:val="clear" w:color="auto" w:fill="auto"/>
            <w:noWrap/>
            <w:vAlign w:val="center"/>
            <w:hideMark/>
          </w:tcPr>
          <w:p w14:paraId="7414C70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įsigijimų teisės paslaugos</w:t>
            </w:r>
          </w:p>
        </w:tc>
      </w:tr>
      <w:tr w:rsidR="00363261" w:rsidRPr="00363261" w14:paraId="5907002E" w14:textId="77777777" w:rsidTr="004C0711">
        <w:trPr>
          <w:trHeight w:val="244"/>
        </w:trPr>
        <w:tc>
          <w:tcPr>
            <w:tcW w:w="594" w:type="dxa"/>
            <w:vMerge/>
            <w:tcBorders>
              <w:top w:val="nil"/>
              <w:left w:val="single" w:sz="4" w:space="0" w:color="auto"/>
              <w:bottom w:val="single" w:sz="4" w:space="0" w:color="auto"/>
              <w:right w:val="single" w:sz="4" w:space="0" w:color="auto"/>
            </w:tcBorders>
            <w:vAlign w:val="center"/>
            <w:hideMark/>
          </w:tcPr>
          <w:p w14:paraId="33A20C12"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6AB5DE7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E2533F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valdymo teisės paslaugos</w:t>
            </w:r>
          </w:p>
        </w:tc>
      </w:tr>
      <w:tr w:rsidR="00363261" w:rsidRPr="00363261" w14:paraId="588482E7" w14:textId="77777777" w:rsidTr="004C0711">
        <w:trPr>
          <w:trHeight w:val="71"/>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ED327"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5</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7755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Komercinė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42FD029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Asmens duomenų teisės paslaugos</w:t>
            </w:r>
          </w:p>
        </w:tc>
      </w:tr>
      <w:tr w:rsidR="00363261" w:rsidRPr="00363261" w14:paraId="0C3A2175" w14:textId="77777777" w:rsidTr="004C0711">
        <w:trPr>
          <w:trHeight w:val="125"/>
        </w:trPr>
        <w:tc>
          <w:tcPr>
            <w:tcW w:w="594" w:type="dxa"/>
            <w:vMerge/>
            <w:tcBorders>
              <w:top w:val="nil"/>
              <w:left w:val="single" w:sz="4" w:space="0" w:color="auto"/>
              <w:bottom w:val="single" w:sz="4" w:space="0" w:color="auto"/>
              <w:right w:val="single" w:sz="4" w:space="0" w:color="auto"/>
            </w:tcBorders>
            <w:vAlign w:val="center"/>
            <w:hideMark/>
          </w:tcPr>
          <w:p w14:paraId="6E9EC60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C212E1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FF270A3"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Draudimo teisės paslaugos</w:t>
            </w:r>
          </w:p>
        </w:tc>
      </w:tr>
      <w:tr w:rsidR="00363261" w:rsidRPr="00363261" w14:paraId="2FD22B96" w14:textId="77777777" w:rsidTr="004C0711">
        <w:trPr>
          <w:trHeight w:val="85"/>
        </w:trPr>
        <w:tc>
          <w:tcPr>
            <w:tcW w:w="594" w:type="dxa"/>
            <w:vMerge/>
            <w:tcBorders>
              <w:top w:val="nil"/>
              <w:left w:val="single" w:sz="4" w:space="0" w:color="auto"/>
              <w:bottom w:val="single" w:sz="4" w:space="0" w:color="auto"/>
              <w:right w:val="single" w:sz="4" w:space="0" w:color="auto"/>
            </w:tcBorders>
            <w:vAlign w:val="center"/>
            <w:hideMark/>
          </w:tcPr>
          <w:p w14:paraId="2D22456B"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6CDF164"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5B242C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Finansų teisės paslaugos</w:t>
            </w:r>
          </w:p>
        </w:tc>
      </w:tr>
      <w:tr w:rsidR="00363261" w:rsidRPr="00363261" w14:paraId="5C216181"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2CDEF62E"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09710A4"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3E66137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Intelektinės teisės paslaugos</w:t>
            </w:r>
          </w:p>
        </w:tc>
      </w:tr>
      <w:tr w:rsidR="00363261" w:rsidRPr="00363261" w14:paraId="0B79AC26"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07A66A82"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650AC2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FE862F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Konkurencijos teisės paslaugos</w:t>
            </w:r>
          </w:p>
        </w:tc>
      </w:tr>
      <w:tr w:rsidR="00363261" w:rsidRPr="00363261" w14:paraId="02C84134"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55CDD5D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491FC8D"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F92820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Vartotojų teisių apsaugos teisės paslaugos</w:t>
            </w:r>
          </w:p>
        </w:tc>
      </w:tr>
      <w:tr w:rsidR="00363261" w:rsidRPr="00363261" w14:paraId="0150EB07"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577A0EED"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09B8C4B"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A61DCD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E-komercijos teisės paslaugos</w:t>
            </w:r>
          </w:p>
        </w:tc>
      </w:tr>
      <w:tr w:rsidR="00363261" w:rsidRPr="00363261" w14:paraId="6D594D94" w14:textId="77777777" w:rsidTr="004C0711">
        <w:trPr>
          <w:trHeight w:val="77"/>
        </w:trPr>
        <w:tc>
          <w:tcPr>
            <w:tcW w:w="594" w:type="dxa"/>
            <w:vMerge/>
            <w:tcBorders>
              <w:top w:val="nil"/>
              <w:left w:val="single" w:sz="4" w:space="0" w:color="auto"/>
              <w:bottom w:val="single" w:sz="4" w:space="0" w:color="auto"/>
              <w:right w:val="single" w:sz="4" w:space="0" w:color="auto"/>
            </w:tcBorders>
            <w:vAlign w:val="center"/>
            <w:hideMark/>
          </w:tcPr>
          <w:p w14:paraId="18550A57"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17A783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2617A7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Žiniasklaidos teisės paslaugos</w:t>
            </w:r>
          </w:p>
        </w:tc>
      </w:tr>
      <w:tr w:rsidR="00363261" w:rsidRPr="00363261" w14:paraId="3DFDF068" w14:textId="77777777" w:rsidTr="004C0711">
        <w:trPr>
          <w:trHeight w:val="60"/>
        </w:trPr>
        <w:tc>
          <w:tcPr>
            <w:tcW w:w="594" w:type="dxa"/>
            <w:vMerge/>
            <w:tcBorders>
              <w:top w:val="nil"/>
              <w:left w:val="single" w:sz="4" w:space="0" w:color="auto"/>
              <w:bottom w:val="single" w:sz="4" w:space="0" w:color="auto"/>
              <w:right w:val="single" w:sz="4" w:space="0" w:color="auto"/>
            </w:tcBorders>
            <w:vAlign w:val="center"/>
            <w:hideMark/>
          </w:tcPr>
          <w:p w14:paraId="1602183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6968F34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A4A45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Reklamos teisės paslaugos</w:t>
            </w:r>
          </w:p>
        </w:tc>
      </w:tr>
      <w:tr w:rsidR="00363261" w:rsidRPr="00363261" w14:paraId="513A6778" w14:textId="77777777" w:rsidTr="004C0711">
        <w:trPr>
          <w:trHeight w:val="14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FCA65D"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6</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71CC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Korporatyvinė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2E687DE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Juridinio asmens organų, valdymo ir priežiūros organų veiklos organizavimas</w:t>
            </w:r>
          </w:p>
        </w:tc>
      </w:tr>
      <w:tr w:rsidR="00363261" w:rsidRPr="00363261" w14:paraId="044D3153"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48A03D96"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466778E9"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A965F2F" w14:textId="77777777" w:rsidR="00363261" w:rsidRPr="00363261" w:rsidRDefault="00363261" w:rsidP="00363261">
            <w:pPr>
              <w:ind w:firstLine="0"/>
              <w:rPr>
                <w:rFonts w:eastAsia="Times New Roman" w:cs="Arial"/>
                <w:color w:val="000000"/>
                <w:sz w:val="18"/>
                <w:szCs w:val="18"/>
                <w:lang w:eastAsia="lt-LT"/>
              </w:rPr>
            </w:pPr>
            <w:proofErr w:type="spellStart"/>
            <w:r w:rsidRPr="00363261">
              <w:rPr>
                <w:rFonts w:eastAsia="Times New Roman" w:cs="Arial"/>
                <w:color w:val="000000"/>
                <w:sz w:val="18"/>
                <w:szCs w:val="18"/>
                <w:lang w:eastAsia="lt-LT"/>
              </w:rPr>
              <w:t>Listingavimas</w:t>
            </w:r>
            <w:proofErr w:type="spellEnd"/>
            <w:r w:rsidRPr="00363261">
              <w:rPr>
                <w:rFonts w:eastAsia="Times New Roman" w:cs="Arial"/>
                <w:color w:val="000000"/>
                <w:sz w:val="18"/>
                <w:szCs w:val="18"/>
                <w:lang w:eastAsia="lt-LT"/>
              </w:rPr>
              <w:t>, prekyba akcijomis reguliuojamose rinkose</w:t>
            </w:r>
          </w:p>
        </w:tc>
      </w:tr>
      <w:tr w:rsidR="00363261" w:rsidRPr="00363261" w14:paraId="1DAFDE57" w14:textId="77777777" w:rsidTr="004C0711">
        <w:trPr>
          <w:trHeight w:val="97"/>
        </w:trPr>
        <w:tc>
          <w:tcPr>
            <w:tcW w:w="594" w:type="dxa"/>
            <w:vMerge/>
            <w:tcBorders>
              <w:top w:val="nil"/>
              <w:left w:val="single" w:sz="4" w:space="0" w:color="auto"/>
              <w:bottom w:val="single" w:sz="4" w:space="0" w:color="auto"/>
              <w:right w:val="single" w:sz="4" w:space="0" w:color="auto"/>
            </w:tcBorders>
            <w:vAlign w:val="center"/>
            <w:hideMark/>
          </w:tcPr>
          <w:p w14:paraId="2069FD38"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D240C7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AFDD5E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Patronuojančios bendrovės sprendimų įgyvendinimas</w:t>
            </w:r>
          </w:p>
        </w:tc>
      </w:tr>
      <w:tr w:rsidR="00363261" w:rsidRPr="00363261" w14:paraId="36F087E7"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7EF171E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FAC14B3"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7A2BFB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dukterinėmis / asocijuotomis bendrovėmis</w:t>
            </w:r>
          </w:p>
        </w:tc>
      </w:tr>
      <w:tr w:rsidR="00363261" w:rsidRPr="00363261" w14:paraId="77B84732" w14:textId="77777777" w:rsidTr="004C0711">
        <w:trPr>
          <w:trHeight w:val="39"/>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A889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7</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754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Pirkimų teisė</w:t>
            </w:r>
          </w:p>
        </w:tc>
        <w:tc>
          <w:tcPr>
            <w:tcW w:w="6641" w:type="dxa"/>
            <w:tcBorders>
              <w:top w:val="nil"/>
              <w:left w:val="nil"/>
              <w:bottom w:val="single" w:sz="4" w:space="0" w:color="auto"/>
              <w:right w:val="single" w:sz="4" w:space="0" w:color="auto"/>
            </w:tcBorders>
            <w:shd w:val="clear" w:color="auto" w:fill="auto"/>
            <w:noWrap/>
            <w:vAlign w:val="center"/>
            <w:hideMark/>
          </w:tcPr>
          <w:p w14:paraId="37E0B4A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Ne viešųjų pirkimų teisės paslaugos</w:t>
            </w:r>
          </w:p>
        </w:tc>
      </w:tr>
      <w:tr w:rsidR="00363261" w:rsidRPr="00363261" w14:paraId="5920B849" w14:textId="77777777" w:rsidTr="004C0711">
        <w:trPr>
          <w:trHeight w:val="43"/>
        </w:trPr>
        <w:tc>
          <w:tcPr>
            <w:tcW w:w="594" w:type="dxa"/>
            <w:vMerge/>
            <w:tcBorders>
              <w:top w:val="nil"/>
              <w:left w:val="single" w:sz="4" w:space="0" w:color="auto"/>
              <w:bottom w:val="single" w:sz="4" w:space="0" w:color="auto"/>
              <w:right w:val="single" w:sz="4" w:space="0" w:color="auto"/>
            </w:tcBorders>
            <w:vAlign w:val="center"/>
            <w:hideMark/>
          </w:tcPr>
          <w:p w14:paraId="73904970"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15E4CB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19B0F7A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Viešųjų pirkimų teisės paslaugos</w:t>
            </w:r>
          </w:p>
        </w:tc>
      </w:tr>
      <w:tr w:rsidR="00363261" w:rsidRPr="00363261" w14:paraId="217D8130" w14:textId="77777777" w:rsidTr="004C0711">
        <w:trPr>
          <w:trHeight w:val="14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AA82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8</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23B1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žemės ir daiktinė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4A427192"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Hipotekos / įkeitimo teisės paslaugos</w:t>
            </w:r>
          </w:p>
        </w:tc>
      </w:tr>
      <w:tr w:rsidR="00363261" w:rsidRPr="00363261" w14:paraId="74E54964"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66D1D086"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A398677"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BE83848"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Servitutų ir kt. žemės, statinių naudojimo teisės paslaugos</w:t>
            </w:r>
          </w:p>
        </w:tc>
      </w:tr>
      <w:tr w:rsidR="00363261" w:rsidRPr="00363261" w14:paraId="1E8B490A" w14:textId="77777777" w:rsidTr="004C0711">
        <w:trPr>
          <w:trHeight w:val="89"/>
        </w:trPr>
        <w:tc>
          <w:tcPr>
            <w:tcW w:w="594" w:type="dxa"/>
            <w:vMerge/>
            <w:tcBorders>
              <w:top w:val="nil"/>
              <w:left w:val="single" w:sz="4" w:space="0" w:color="auto"/>
              <w:bottom w:val="single" w:sz="4" w:space="0" w:color="auto"/>
              <w:right w:val="single" w:sz="4" w:space="0" w:color="auto"/>
            </w:tcBorders>
            <w:vAlign w:val="center"/>
            <w:hideMark/>
          </w:tcPr>
          <w:p w14:paraId="1B3D7638"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FED039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2B033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teisės paslaugos</w:t>
            </w:r>
          </w:p>
        </w:tc>
      </w:tr>
      <w:tr w:rsidR="00363261" w:rsidRPr="00363261" w14:paraId="21C26D1A"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607DD734"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6B5C62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16806F7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Turto valdymo, naudojimo teisės paslaugos</w:t>
            </w:r>
          </w:p>
        </w:tc>
      </w:tr>
      <w:tr w:rsidR="00363261" w:rsidRPr="00363261" w14:paraId="34DEFC53" w14:textId="77777777" w:rsidTr="004C0711">
        <w:trPr>
          <w:trHeight w:val="19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AE0432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9</w:t>
            </w:r>
          </w:p>
        </w:tc>
        <w:tc>
          <w:tcPr>
            <w:tcW w:w="2241" w:type="dxa"/>
            <w:tcBorders>
              <w:top w:val="nil"/>
              <w:left w:val="nil"/>
              <w:bottom w:val="single" w:sz="4" w:space="0" w:color="auto"/>
              <w:right w:val="single" w:sz="4" w:space="0" w:color="auto"/>
            </w:tcBorders>
            <w:shd w:val="clear" w:color="auto" w:fill="auto"/>
            <w:noWrap/>
            <w:vAlign w:val="center"/>
            <w:hideMark/>
          </w:tcPr>
          <w:p w14:paraId="487D1EA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w:t>
            </w:r>
          </w:p>
        </w:tc>
        <w:tc>
          <w:tcPr>
            <w:tcW w:w="6641" w:type="dxa"/>
            <w:tcBorders>
              <w:top w:val="nil"/>
              <w:left w:val="nil"/>
              <w:bottom w:val="single" w:sz="4" w:space="0" w:color="auto"/>
              <w:right w:val="single" w:sz="4" w:space="0" w:color="auto"/>
            </w:tcBorders>
            <w:shd w:val="clear" w:color="auto" w:fill="auto"/>
            <w:noWrap/>
            <w:vAlign w:val="center"/>
            <w:hideMark/>
          </w:tcPr>
          <w:p w14:paraId="030E1E0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teisės paslaugos</w:t>
            </w:r>
          </w:p>
        </w:tc>
      </w:tr>
      <w:tr w:rsidR="00363261" w:rsidRPr="00363261" w14:paraId="348ABB35" w14:textId="77777777" w:rsidTr="004C0711">
        <w:trPr>
          <w:trHeight w:val="195"/>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2CCD9"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10</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992B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Teisėkūra</w:t>
            </w:r>
          </w:p>
        </w:tc>
        <w:tc>
          <w:tcPr>
            <w:tcW w:w="6641" w:type="dxa"/>
            <w:tcBorders>
              <w:top w:val="nil"/>
              <w:left w:val="nil"/>
              <w:bottom w:val="single" w:sz="4" w:space="0" w:color="auto"/>
              <w:right w:val="single" w:sz="4" w:space="0" w:color="auto"/>
            </w:tcBorders>
            <w:shd w:val="clear" w:color="auto" w:fill="auto"/>
            <w:noWrap/>
            <w:vAlign w:val="center"/>
            <w:hideMark/>
          </w:tcPr>
          <w:p w14:paraId="567EA0A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Išorės teisėkūros paslaugos</w:t>
            </w:r>
          </w:p>
        </w:tc>
      </w:tr>
      <w:tr w:rsidR="00363261" w:rsidRPr="00363261" w14:paraId="5F81E950" w14:textId="77777777" w:rsidTr="004C0711">
        <w:trPr>
          <w:trHeight w:val="54"/>
        </w:trPr>
        <w:tc>
          <w:tcPr>
            <w:tcW w:w="594" w:type="dxa"/>
            <w:vMerge/>
            <w:tcBorders>
              <w:top w:val="nil"/>
              <w:left w:val="single" w:sz="4" w:space="0" w:color="auto"/>
              <w:bottom w:val="single" w:sz="4" w:space="0" w:color="auto"/>
              <w:right w:val="single" w:sz="4" w:space="0" w:color="auto"/>
            </w:tcBorders>
            <w:vAlign w:val="center"/>
            <w:hideMark/>
          </w:tcPr>
          <w:p w14:paraId="493CB49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38EA25D5"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9BA2FB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Vidaus teisėkūros paslaugos</w:t>
            </w:r>
          </w:p>
        </w:tc>
      </w:tr>
      <w:tr w:rsidR="00363261" w:rsidRPr="00363261" w14:paraId="02477046" w14:textId="77777777" w:rsidTr="004C0711">
        <w:trPr>
          <w:trHeight w:val="48"/>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089FE"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11</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A864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Teisės paslaugos</w:t>
            </w:r>
          </w:p>
        </w:tc>
        <w:tc>
          <w:tcPr>
            <w:tcW w:w="6641" w:type="dxa"/>
            <w:tcBorders>
              <w:top w:val="nil"/>
              <w:left w:val="nil"/>
              <w:bottom w:val="single" w:sz="4" w:space="0" w:color="auto"/>
              <w:right w:val="single" w:sz="4" w:space="0" w:color="auto"/>
            </w:tcBorders>
            <w:shd w:val="clear" w:color="auto" w:fill="auto"/>
            <w:noWrap/>
            <w:vAlign w:val="center"/>
            <w:hideMark/>
          </w:tcPr>
          <w:p w14:paraId="2E9E23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projektine veikla</w:t>
            </w:r>
          </w:p>
        </w:tc>
      </w:tr>
      <w:tr w:rsidR="00363261" w:rsidRPr="00363261" w14:paraId="050238AF" w14:textId="77777777" w:rsidTr="004C0711">
        <w:trPr>
          <w:trHeight w:val="7"/>
        </w:trPr>
        <w:tc>
          <w:tcPr>
            <w:tcW w:w="594" w:type="dxa"/>
            <w:vMerge/>
            <w:tcBorders>
              <w:top w:val="nil"/>
              <w:left w:val="single" w:sz="4" w:space="0" w:color="auto"/>
              <w:bottom w:val="single" w:sz="4" w:space="0" w:color="auto"/>
              <w:right w:val="single" w:sz="4" w:space="0" w:color="auto"/>
            </w:tcBorders>
            <w:vAlign w:val="center"/>
            <w:hideMark/>
          </w:tcPr>
          <w:p w14:paraId="09AAEED9"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7D999DE6" w14:textId="77777777" w:rsidR="00363261" w:rsidRPr="00363261" w:rsidRDefault="00363261" w:rsidP="00363261">
            <w:pPr>
              <w:ind w:firstLine="0"/>
              <w:rPr>
                <w:rFonts w:eastAsia="Times New Roman" w:cs="Arial"/>
                <w:b/>
                <w:bCs/>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tcPr>
          <w:p w14:paraId="094B71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Kitos teisės paslaugos</w:t>
            </w:r>
          </w:p>
        </w:tc>
      </w:tr>
    </w:tbl>
    <w:p w14:paraId="2C6083CE" w14:textId="77777777" w:rsidR="00363261" w:rsidRPr="006302EF" w:rsidRDefault="00363261" w:rsidP="00363261">
      <w:pPr>
        <w:pStyle w:val="ListParagraph"/>
        <w:ind w:left="567" w:firstLine="0"/>
        <w:jc w:val="both"/>
        <w:textAlignment w:val="bottom"/>
        <w:rPr>
          <w:rFonts w:eastAsia="Times New Roman" w:cs="Arial"/>
          <w:color w:val="000000"/>
          <w:kern w:val="24"/>
          <w:sz w:val="20"/>
          <w:szCs w:val="20"/>
          <w:lang w:eastAsia="lt-LT"/>
        </w:rPr>
      </w:pP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proofErr w:type="spellStart"/>
      <w:r w:rsidRPr="0090702B">
        <w:rPr>
          <w:rFonts w:cs="Arial"/>
          <w:i/>
          <w:sz w:val="20"/>
          <w:szCs w:val="20"/>
        </w:rPr>
        <w:t>inter</w:t>
      </w:r>
      <w:proofErr w:type="spellEnd"/>
      <w:r w:rsidRPr="0090702B">
        <w:rPr>
          <w:rFonts w:cs="Arial"/>
          <w:i/>
          <w:sz w:val="20"/>
          <w:szCs w:val="20"/>
        </w:rPr>
        <w:t xml:space="preserve">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3"/>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0139B" w14:textId="77777777" w:rsidR="00E5392B" w:rsidRDefault="00E5392B" w:rsidP="00427694">
      <w:r>
        <w:separator/>
      </w:r>
    </w:p>
  </w:endnote>
  <w:endnote w:type="continuationSeparator" w:id="0">
    <w:p w14:paraId="2C14AF43" w14:textId="77777777" w:rsidR="00E5392B" w:rsidRDefault="00E5392B"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5BFB6" w14:textId="77777777" w:rsidR="00E5392B" w:rsidRDefault="00E5392B" w:rsidP="00427694">
      <w:r>
        <w:separator/>
      </w:r>
    </w:p>
  </w:footnote>
  <w:footnote w:type="continuationSeparator" w:id="0">
    <w:p w14:paraId="226601E7" w14:textId="77777777" w:rsidR="00E5392B" w:rsidRDefault="00E5392B"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1F929C0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87179"/>
    <w:rsid w:val="000912E7"/>
    <w:rsid w:val="0009477B"/>
    <w:rsid w:val="000C1545"/>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56EA8"/>
    <w:rsid w:val="002635E4"/>
    <w:rsid w:val="00270435"/>
    <w:rsid w:val="00297CFA"/>
    <w:rsid w:val="002B4BC7"/>
    <w:rsid w:val="002D7E6C"/>
    <w:rsid w:val="002F1089"/>
    <w:rsid w:val="00303051"/>
    <w:rsid w:val="00306CCA"/>
    <w:rsid w:val="00313BDA"/>
    <w:rsid w:val="00314387"/>
    <w:rsid w:val="00314B3D"/>
    <w:rsid w:val="00317C25"/>
    <w:rsid w:val="00325A6D"/>
    <w:rsid w:val="00325F1B"/>
    <w:rsid w:val="00330E61"/>
    <w:rsid w:val="003334EE"/>
    <w:rsid w:val="0033672E"/>
    <w:rsid w:val="0034052D"/>
    <w:rsid w:val="00350801"/>
    <w:rsid w:val="00357C3B"/>
    <w:rsid w:val="003624C8"/>
    <w:rsid w:val="00363095"/>
    <w:rsid w:val="00363261"/>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0711"/>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92EA8"/>
    <w:rsid w:val="006A08AB"/>
    <w:rsid w:val="006A5FEC"/>
    <w:rsid w:val="006C5A08"/>
    <w:rsid w:val="006D3CC0"/>
    <w:rsid w:val="006D5BE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594D"/>
    <w:rsid w:val="007B6D5A"/>
    <w:rsid w:val="007C3C91"/>
    <w:rsid w:val="007C6EA8"/>
    <w:rsid w:val="007D6166"/>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634A5"/>
    <w:rsid w:val="00977724"/>
    <w:rsid w:val="00985E83"/>
    <w:rsid w:val="00993BA2"/>
    <w:rsid w:val="009A3EE4"/>
    <w:rsid w:val="009A63CF"/>
    <w:rsid w:val="009B21D0"/>
    <w:rsid w:val="009B224D"/>
    <w:rsid w:val="009C38DB"/>
    <w:rsid w:val="009E1CC2"/>
    <w:rsid w:val="009E40CD"/>
    <w:rsid w:val="009F19A8"/>
    <w:rsid w:val="00A059FC"/>
    <w:rsid w:val="00A1266E"/>
    <w:rsid w:val="00A162BE"/>
    <w:rsid w:val="00A32204"/>
    <w:rsid w:val="00A37745"/>
    <w:rsid w:val="00A378FF"/>
    <w:rsid w:val="00A40787"/>
    <w:rsid w:val="00A55E5C"/>
    <w:rsid w:val="00A57A05"/>
    <w:rsid w:val="00A83547"/>
    <w:rsid w:val="00A83856"/>
    <w:rsid w:val="00A851B5"/>
    <w:rsid w:val="00A93D56"/>
    <w:rsid w:val="00A941DB"/>
    <w:rsid w:val="00AA43BA"/>
    <w:rsid w:val="00AB57B2"/>
    <w:rsid w:val="00AC62D4"/>
    <w:rsid w:val="00AC7184"/>
    <w:rsid w:val="00AD198A"/>
    <w:rsid w:val="00AD23DC"/>
    <w:rsid w:val="00AD43AE"/>
    <w:rsid w:val="00AD4AE5"/>
    <w:rsid w:val="00AD53AF"/>
    <w:rsid w:val="00AD6226"/>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34CAF"/>
    <w:rsid w:val="00D43C96"/>
    <w:rsid w:val="00D460D2"/>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392B"/>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1704"/>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325A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B26859509B4305B262C40A98B31B8B"/>
        <w:category>
          <w:name w:val="General"/>
          <w:gallery w:val="placeholder"/>
        </w:category>
        <w:types>
          <w:type w:val="bbPlcHdr"/>
        </w:types>
        <w:behaviors>
          <w:behavior w:val="content"/>
        </w:behaviors>
        <w:guid w:val="{6E6E8601-770B-48D1-B4F1-42B309C5ADCA}"/>
      </w:docPartPr>
      <w:docPartBody>
        <w:p w:rsidR="00FC1292" w:rsidRDefault="008F6B30" w:rsidP="008F6B30">
          <w:pPr>
            <w:pStyle w:val="0BB26859509B4305B262C40A98B31B8B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4450CF"/>
    <w:rsid w:val="004D08E5"/>
    <w:rsid w:val="00705B37"/>
    <w:rsid w:val="008F6B30"/>
    <w:rsid w:val="00AA75FD"/>
    <w:rsid w:val="00B86BB3"/>
    <w:rsid w:val="00BF07B6"/>
    <w:rsid w:val="00DC3740"/>
    <w:rsid w:val="00FC1292"/>
    <w:rsid w:val="00FC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B30"/>
    <w:rPr>
      <w:color w:val="808080"/>
    </w:rPr>
  </w:style>
  <w:style w:type="paragraph" w:customStyle="1" w:styleId="0BB26859509B4305B262C40A98B31B8B1">
    <w:name w:val="0BB26859509B4305B262C40A98B31B8B1"/>
    <w:rsid w:val="008F6B30"/>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e1e39af4-2bed-4a6a-b87a-349b7f47b89d"/>
    <ds:schemaRef ds:uri="d4f3889e-0af5-4a9b-a141-a8874ad631c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DF0F48-2DC9-4794-AFF6-E7CD36E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A616E-5BFA-494D-9008-B7144FC376CA}">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3543</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Inga Brusokaitė</cp:lastModifiedBy>
  <cp:revision>23</cp:revision>
  <dcterms:created xsi:type="dcterms:W3CDTF">2020-11-25T10:03:00Z</dcterms:created>
  <dcterms:modified xsi:type="dcterms:W3CDTF">2021-12-13T19:26:00Z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2021-12-02T10:45:39Z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19dec799-d1a8-4fd3-a99e-4eea6aeec668</vt:lpwstr>
  </property>
  <property fmtid="{D5CDD505-2E9C-101B-9397-08002B2CF9AE}" pid="17" name="MSIP_Label_190751af-2442-49a7-b7b9-9f0bcce858c9_ContentBits">
    <vt:lpwstr>0</vt:lpwstr>
  </property>
</Properties>
</file>