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0EA6" w14:textId="05B97C4B" w:rsidR="00847E9E" w:rsidRPr="001E4E16" w:rsidRDefault="00847E9E" w:rsidP="00847E9E">
      <w:pPr>
        <w:spacing w:after="0" w:line="240" w:lineRule="auto"/>
        <w:ind w:firstLine="6237"/>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202</w:t>
      </w:r>
      <w:r w:rsidR="007972FD">
        <w:rPr>
          <w:rFonts w:ascii="Times New Roman" w:eastAsia="Times New Roman" w:hAnsi="Times New Roman" w:cs="Times New Roman"/>
          <w:sz w:val="24"/>
          <w:szCs w:val="24"/>
        </w:rPr>
        <w:t>5</w:t>
      </w:r>
      <w:r w:rsidRPr="001E4E16">
        <w:rPr>
          <w:rFonts w:ascii="Times New Roman" w:eastAsia="Times New Roman" w:hAnsi="Times New Roman" w:cs="Times New Roman"/>
          <w:sz w:val="24"/>
          <w:szCs w:val="24"/>
        </w:rPr>
        <w:t xml:space="preserve"> m.                           d.</w:t>
      </w:r>
    </w:p>
    <w:p w14:paraId="25FFE3DA" w14:textId="77777777" w:rsidR="00847E9E" w:rsidRPr="001E4E16" w:rsidRDefault="00847E9E" w:rsidP="00847E9E">
      <w:pPr>
        <w:spacing w:after="0" w:line="240" w:lineRule="auto"/>
        <w:ind w:firstLine="5245"/>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paslaugų viešojo </w:t>
      </w:r>
    </w:p>
    <w:p w14:paraId="64D4EB40" w14:textId="77777777" w:rsidR="00847E9E" w:rsidRPr="001E4E16" w:rsidRDefault="00847E9E" w:rsidP="00847E9E">
      <w:pPr>
        <w:spacing w:after="0" w:line="240" w:lineRule="auto"/>
        <w:ind w:firstLine="6379"/>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pirkimo-pardavimo sutarties </w:t>
      </w:r>
    </w:p>
    <w:p w14:paraId="5751D3E9" w14:textId="7DBB89F0" w:rsidR="00847E9E" w:rsidRDefault="007972FD" w:rsidP="00847E9E">
      <w:pPr>
        <w:spacing w:after="0" w:line="240" w:lineRule="auto"/>
        <w:ind w:left="6237" w:hanging="1701"/>
        <w:jc w:val="center"/>
        <w:rPr>
          <w:rFonts w:ascii="Calibri" w:eastAsia="Times New Roman" w:hAnsi="Calibri" w:cs="Calibri"/>
          <w:b/>
        </w:rPr>
      </w:pPr>
      <w:r>
        <w:rPr>
          <w:rFonts w:ascii="Times New Roman" w:eastAsia="Times New Roman" w:hAnsi="Times New Roman" w:cs="Times New Roman"/>
          <w:sz w:val="24"/>
          <w:szCs w:val="24"/>
        </w:rPr>
        <w:t>2</w:t>
      </w:r>
      <w:r w:rsidR="00847E9E">
        <w:rPr>
          <w:rFonts w:ascii="Times New Roman" w:eastAsia="Times New Roman" w:hAnsi="Times New Roman" w:cs="Times New Roman"/>
          <w:sz w:val="24"/>
          <w:szCs w:val="24"/>
        </w:rPr>
        <w:t xml:space="preserve"> </w:t>
      </w:r>
      <w:r w:rsidR="00847E9E" w:rsidRPr="001E4E16">
        <w:rPr>
          <w:rFonts w:ascii="Times New Roman" w:eastAsia="Times New Roman" w:hAnsi="Times New Roman" w:cs="Times New Roman"/>
          <w:sz w:val="24"/>
          <w:szCs w:val="24"/>
        </w:rPr>
        <w:t>priedas</w:t>
      </w:r>
    </w:p>
    <w:p w14:paraId="793B6D6E"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77E2025A"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23229392" w14:textId="77777777" w:rsidR="00584A01" w:rsidRPr="00584A01" w:rsidRDefault="00584A01" w:rsidP="00584A01">
      <w:pPr>
        <w:suppressAutoHyphens/>
        <w:spacing w:line="252" w:lineRule="auto"/>
        <w:jc w:val="center"/>
        <w:rPr>
          <w:rFonts w:ascii="Calibri Light" w:eastAsia="Times New Roman" w:hAnsi="Calibri Light" w:cs="Calibri Light"/>
          <w:b/>
          <w:bCs/>
        </w:rPr>
      </w:pPr>
      <w:r w:rsidRPr="00584A01">
        <w:rPr>
          <w:rFonts w:ascii="Calibri Light" w:eastAsia="Times New Roman" w:hAnsi="Calibri Light" w:cs="Calibri Light"/>
        </w:rPr>
        <w:t>(</w:t>
      </w:r>
      <w:r w:rsidRPr="00584A01">
        <w:rPr>
          <w:rFonts w:ascii="Calibri Light" w:eastAsia="Times New Roman" w:hAnsi="Calibri Light" w:cs="Calibri Light"/>
          <w:b/>
        </w:rPr>
        <w:t xml:space="preserve">Konfidencialumo pasižadėjimo </w:t>
      </w:r>
      <w:r w:rsidRPr="00584A01">
        <w:rPr>
          <w:rFonts w:ascii="Calibri Light" w:eastAsia="Times New Roman" w:hAnsi="Calibri Light" w:cs="Calibri Light"/>
          <w:b/>
          <w:bCs/>
        </w:rPr>
        <w:t>neatskleisti informacijos, kuri taps žinoma</w:t>
      </w:r>
    </w:p>
    <w:p w14:paraId="0084045C" w14:textId="77777777" w:rsidR="00584A01" w:rsidRPr="00584A01" w:rsidRDefault="00584A01" w:rsidP="00584A01">
      <w:pPr>
        <w:suppressAutoHyphens/>
        <w:spacing w:line="252" w:lineRule="auto"/>
        <w:jc w:val="center"/>
        <w:rPr>
          <w:rFonts w:ascii="Calibri Light" w:eastAsia="Times New Roman" w:hAnsi="Calibri Light" w:cs="Calibri Light"/>
        </w:rPr>
      </w:pPr>
      <w:r w:rsidRPr="00584A01">
        <w:rPr>
          <w:rFonts w:ascii="Calibri Light" w:eastAsia="Times New Roman" w:hAnsi="Calibri Light" w:cs="Calibri Light"/>
          <w:b/>
          <w:bCs/>
        </w:rPr>
        <w:t>vykdant sutartį, forma)</w:t>
      </w:r>
    </w:p>
    <w:p w14:paraId="63A7F95D" w14:textId="77777777" w:rsidR="00584A01" w:rsidRPr="00584A01" w:rsidRDefault="00584A01" w:rsidP="00584A01">
      <w:pPr>
        <w:suppressAutoHyphens/>
        <w:spacing w:line="252" w:lineRule="auto"/>
        <w:jc w:val="center"/>
        <w:rPr>
          <w:rFonts w:ascii="Calibri Light" w:eastAsia="Times New Roman" w:hAnsi="Calibri Light" w:cs="Calibri Light"/>
          <w:b/>
        </w:rPr>
      </w:pPr>
      <w:r w:rsidRPr="00584A01">
        <w:rPr>
          <w:rFonts w:ascii="Calibri Light" w:eastAsia="Times New Roman" w:hAnsi="Calibri Light" w:cs="Calibri Light"/>
          <w:b/>
        </w:rPr>
        <w:t>KONFIDENCIALUMO PASIŽADĖJIMAS</w:t>
      </w:r>
    </w:p>
    <w:p w14:paraId="3E164A9D" w14:textId="77777777" w:rsidR="00584A01" w:rsidRPr="00584A01" w:rsidRDefault="00584A01" w:rsidP="00584A01">
      <w:pPr>
        <w:suppressAutoHyphens/>
        <w:spacing w:line="252" w:lineRule="auto"/>
        <w:jc w:val="center"/>
        <w:rPr>
          <w:rFonts w:ascii="Calibri Light" w:eastAsia="Times New Roman" w:hAnsi="Calibri Light" w:cs="Calibri Light"/>
          <w:b/>
        </w:rPr>
      </w:pPr>
      <w:r w:rsidRPr="00584A01">
        <w:rPr>
          <w:rFonts w:ascii="Calibri Light" w:eastAsia="Times New Roman" w:hAnsi="Calibri Light" w:cs="Calibri Light"/>
          <w:b/>
          <w:bCs/>
        </w:rPr>
        <w:t xml:space="preserve">NEATSKLEISTI INFORMACIJOS, KURI TAPS ŽINOMA VYKDANT SUTARTĮ </w:t>
      </w:r>
    </w:p>
    <w:p w14:paraId="78394891" w14:textId="77777777" w:rsidR="00584A01" w:rsidRPr="00584A01" w:rsidRDefault="00584A01" w:rsidP="00584A01">
      <w:pPr>
        <w:suppressAutoHyphens/>
        <w:spacing w:after="0" w:line="252" w:lineRule="auto"/>
        <w:jc w:val="center"/>
        <w:rPr>
          <w:rFonts w:ascii="Calibri Light" w:eastAsia="Times New Roman" w:hAnsi="Calibri Light" w:cs="Calibri Light"/>
        </w:rPr>
      </w:pPr>
    </w:p>
    <w:p w14:paraId="48A1D338" w14:textId="77777777" w:rsidR="00584A01" w:rsidRPr="00584A01" w:rsidRDefault="00584A01" w:rsidP="00584A01">
      <w:pPr>
        <w:suppressAutoHyphens/>
        <w:spacing w:after="0" w:line="252" w:lineRule="auto"/>
        <w:jc w:val="center"/>
        <w:rPr>
          <w:rFonts w:ascii="Calibri Light" w:eastAsia="Times New Roman" w:hAnsi="Calibri Light" w:cs="Calibri Light"/>
        </w:rPr>
      </w:pPr>
      <w:r w:rsidRPr="00584A01">
        <w:rPr>
          <w:rFonts w:ascii="Calibri Light" w:eastAsia="Times New Roman" w:hAnsi="Calibri Light" w:cs="Calibri Light"/>
        </w:rPr>
        <w:t>________________________</w:t>
      </w:r>
    </w:p>
    <w:p w14:paraId="0330DE98" w14:textId="77777777" w:rsidR="00584A01" w:rsidRPr="00584A01" w:rsidRDefault="00584A01" w:rsidP="00584A01">
      <w:pPr>
        <w:suppressAutoHyphens/>
        <w:spacing w:after="0" w:line="252" w:lineRule="auto"/>
        <w:jc w:val="center"/>
        <w:rPr>
          <w:rFonts w:ascii="Calibri Light" w:eastAsia="Times New Roman" w:hAnsi="Calibri Light" w:cs="Calibri Light"/>
        </w:rPr>
      </w:pPr>
      <w:r w:rsidRPr="00584A01">
        <w:rPr>
          <w:rFonts w:ascii="Calibri Light" w:eastAsia="Times New Roman" w:hAnsi="Calibri Light" w:cs="Calibri Light"/>
        </w:rPr>
        <w:t>(data)</w:t>
      </w:r>
    </w:p>
    <w:p w14:paraId="04D81921" w14:textId="77777777" w:rsidR="00584A01" w:rsidRPr="00584A01" w:rsidRDefault="00584A01" w:rsidP="00584A01">
      <w:pPr>
        <w:suppressAutoHyphens/>
        <w:spacing w:after="0" w:line="252" w:lineRule="auto"/>
        <w:jc w:val="center"/>
        <w:rPr>
          <w:rFonts w:ascii="Calibri Light" w:eastAsia="Times New Roman" w:hAnsi="Calibri Light" w:cs="Calibri Light"/>
        </w:rPr>
      </w:pPr>
    </w:p>
    <w:p w14:paraId="7148CB66" w14:textId="77777777" w:rsidR="00584A01" w:rsidRPr="00584A01" w:rsidRDefault="00584A01" w:rsidP="00584A01">
      <w:pPr>
        <w:suppressAutoHyphens/>
        <w:spacing w:after="0" w:line="252" w:lineRule="auto"/>
        <w:jc w:val="center"/>
        <w:rPr>
          <w:rFonts w:ascii="Calibri Light" w:eastAsia="Times New Roman" w:hAnsi="Calibri Light" w:cs="Calibri Light"/>
        </w:rPr>
      </w:pPr>
      <w:r w:rsidRPr="00584A01">
        <w:rPr>
          <w:rFonts w:ascii="Calibri Light" w:eastAsia="Times New Roman" w:hAnsi="Calibri Light" w:cs="Calibri Light"/>
        </w:rPr>
        <w:t>________________________</w:t>
      </w:r>
    </w:p>
    <w:p w14:paraId="10AFF2AC"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(vieta)</w:t>
      </w:r>
    </w:p>
    <w:p w14:paraId="48FD66F5" w14:textId="77777777" w:rsidR="00584A01" w:rsidRPr="00584A01" w:rsidRDefault="00584A01" w:rsidP="00584A01">
      <w:pPr>
        <w:suppressAutoHyphens/>
        <w:spacing w:after="0" w:line="240" w:lineRule="auto"/>
        <w:ind w:firstLine="709"/>
        <w:jc w:val="both"/>
        <w:rPr>
          <w:rFonts w:ascii="Calibri Light" w:eastAsia="Times New Roman" w:hAnsi="Calibri Light" w:cs="Calibri Light"/>
        </w:rPr>
      </w:pPr>
      <w:r w:rsidRPr="00584A01">
        <w:rPr>
          <w:rFonts w:ascii="Calibri Light" w:eastAsia="Times New Roman" w:hAnsi="Calibri Light" w:cs="Calibri Light"/>
        </w:rPr>
        <w:t>Aš, _______________________________________________________________, eidamas (-a)</w:t>
      </w:r>
    </w:p>
    <w:p w14:paraId="3C63A0DE"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(vardas, pavardė)</w:t>
      </w:r>
    </w:p>
    <w:p w14:paraId="551F32A6" w14:textId="77777777" w:rsidR="00584A01" w:rsidRPr="00584A01" w:rsidRDefault="00584A01" w:rsidP="00584A01">
      <w:pPr>
        <w:suppressAutoHyphens/>
        <w:spacing w:after="0" w:line="240" w:lineRule="auto"/>
        <w:jc w:val="both"/>
        <w:rPr>
          <w:rFonts w:ascii="Calibri Light" w:eastAsia="Times New Roman" w:hAnsi="Calibri Light" w:cs="Calibri Light"/>
        </w:rPr>
      </w:pPr>
    </w:p>
    <w:p w14:paraId="28E6E784"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________________________________________________________________________________</w:t>
      </w:r>
    </w:p>
    <w:p w14:paraId="3D4C8B4B"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(juridinio asmens pavadinimas)</w:t>
      </w:r>
    </w:p>
    <w:p w14:paraId="3C889C01" w14:textId="77777777" w:rsidR="00584A01" w:rsidRPr="00584A01" w:rsidRDefault="00584A01" w:rsidP="00584A01">
      <w:pPr>
        <w:suppressAutoHyphens/>
        <w:spacing w:after="0" w:line="240" w:lineRule="auto"/>
        <w:jc w:val="both"/>
        <w:rPr>
          <w:rFonts w:ascii="Calibri Light" w:eastAsia="Times New Roman" w:hAnsi="Calibri Light" w:cs="Calibri Light"/>
        </w:rPr>
      </w:pPr>
    </w:p>
    <w:p w14:paraId="5FD5B172"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___________________________________________________________________________ pareigas, </w:t>
      </w:r>
    </w:p>
    <w:p w14:paraId="24054F83"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(pareigų pavadinimas)</w:t>
      </w:r>
    </w:p>
    <w:p w14:paraId="7AC81A0C" w14:textId="77777777" w:rsidR="00584A01" w:rsidRPr="00584A01" w:rsidRDefault="00584A01" w:rsidP="00584A01">
      <w:pPr>
        <w:suppressAutoHyphens/>
        <w:spacing w:after="0" w:line="240" w:lineRule="auto"/>
        <w:jc w:val="center"/>
        <w:rPr>
          <w:rFonts w:ascii="Calibri Light" w:eastAsia="Times New Roman" w:hAnsi="Calibri Light" w:cs="Calibri Light"/>
        </w:rPr>
      </w:pPr>
    </w:p>
    <w:p w14:paraId="699C26CF"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ir dirbdamas (-a) pagal sutartį ___________________________________________________________</w:t>
      </w:r>
    </w:p>
    <w:p w14:paraId="2689B522" w14:textId="77777777" w:rsidR="00584A01" w:rsidRPr="00584A01" w:rsidRDefault="00584A01" w:rsidP="00584A01">
      <w:pPr>
        <w:suppressAutoHyphens/>
        <w:spacing w:after="0" w:line="240" w:lineRule="auto"/>
        <w:ind w:left="3600"/>
        <w:jc w:val="both"/>
        <w:rPr>
          <w:rFonts w:ascii="Calibri Light" w:eastAsia="Times New Roman" w:hAnsi="Calibri Light" w:cs="Calibri Light"/>
        </w:rPr>
      </w:pPr>
      <w:r w:rsidRPr="00584A01">
        <w:rPr>
          <w:rFonts w:ascii="Calibri Light" w:eastAsia="Times New Roman" w:hAnsi="Calibri Light" w:cs="Calibri Light"/>
        </w:rPr>
        <w:t>(sutarties pavadinimas, data, numeris)</w:t>
      </w:r>
    </w:p>
    <w:p w14:paraId="0BF69C57" w14:textId="77777777" w:rsidR="00584A01" w:rsidRPr="00584A01" w:rsidRDefault="00584A01" w:rsidP="00584A01">
      <w:pPr>
        <w:suppressAutoHyphens/>
        <w:spacing w:after="0" w:line="240" w:lineRule="auto"/>
        <w:ind w:left="3600"/>
        <w:jc w:val="both"/>
        <w:rPr>
          <w:rFonts w:ascii="Calibri Light" w:eastAsia="Times New Roman" w:hAnsi="Calibri Light" w:cs="Calibri Light"/>
        </w:rPr>
      </w:pPr>
    </w:p>
    <w:p w14:paraId="0ED877EC"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_______________________________________________________________________________, </w:t>
      </w:r>
    </w:p>
    <w:p w14:paraId="217D42B2" w14:textId="77777777" w:rsidR="00584A01" w:rsidRPr="00584A01" w:rsidRDefault="00584A01" w:rsidP="00584A01">
      <w:pPr>
        <w:suppressAutoHyphens/>
        <w:spacing w:after="0" w:line="240" w:lineRule="auto"/>
        <w:jc w:val="center"/>
        <w:rPr>
          <w:rFonts w:ascii="Calibri Light" w:eastAsia="Times New Roman" w:hAnsi="Calibri Light" w:cs="Calibri Light"/>
        </w:rPr>
      </w:pPr>
    </w:p>
    <w:p w14:paraId="5D7475B6"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sudarytą tarp Informatikos ir ryšių departamento prie Lietuvos Respublikos vidaus reikalų ministerijos ir </w:t>
      </w:r>
    </w:p>
    <w:p w14:paraId="57D4B928" w14:textId="77777777" w:rsidR="00584A01" w:rsidRPr="00584A01" w:rsidRDefault="00584A01" w:rsidP="00584A01">
      <w:pPr>
        <w:suppressAutoHyphens/>
        <w:spacing w:after="0" w:line="240" w:lineRule="auto"/>
        <w:jc w:val="both"/>
        <w:rPr>
          <w:rFonts w:ascii="Calibri Light" w:eastAsia="Times New Roman" w:hAnsi="Calibri Light" w:cs="Calibri Light"/>
        </w:rPr>
      </w:pPr>
      <w:r w:rsidRPr="00584A01">
        <w:rPr>
          <w:rFonts w:ascii="Calibri Light" w:eastAsia="Times New Roman" w:hAnsi="Calibri Light" w:cs="Calibri Light"/>
        </w:rPr>
        <w:t>_______________________________________________________________________________,</w:t>
      </w:r>
    </w:p>
    <w:p w14:paraId="16D01EE8" w14:textId="77777777" w:rsidR="00584A01" w:rsidRPr="00584A01" w:rsidRDefault="00584A01" w:rsidP="00584A01">
      <w:pPr>
        <w:suppressAutoHyphens/>
        <w:spacing w:after="0" w:line="240" w:lineRule="auto"/>
        <w:jc w:val="center"/>
        <w:rPr>
          <w:rFonts w:ascii="Calibri Light" w:eastAsia="Times New Roman" w:hAnsi="Calibri Light" w:cs="Calibri Light"/>
        </w:rPr>
      </w:pPr>
      <w:r w:rsidRPr="00584A01">
        <w:rPr>
          <w:rFonts w:ascii="Calibri Light" w:eastAsia="Times New Roman" w:hAnsi="Calibri Light" w:cs="Calibri Light"/>
        </w:rPr>
        <w:t>(sutarties šalies pavadinimas)</w:t>
      </w:r>
    </w:p>
    <w:p w14:paraId="493E68EC" w14:textId="77777777" w:rsidR="00584A01" w:rsidRPr="00584A01" w:rsidRDefault="00584A01" w:rsidP="00584A01">
      <w:pPr>
        <w:suppressAutoHyphens/>
        <w:spacing w:line="240" w:lineRule="auto"/>
        <w:jc w:val="both"/>
        <w:rPr>
          <w:rFonts w:ascii="Calibri Light" w:eastAsia="Times New Roman" w:hAnsi="Calibri Light" w:cs="Calibri Light"/>
        </w:rPr>
      </w:pPr>
      <w:r w:rsidRPr="00584A01">
        <w:rPr>
          <w:rFonts w:ascii="Calibri Light" w:eastAsia="Times New Roman" w:hAnsi="Calibri Light" w:cs="Calibri Light"/>
        </w:rPr>
        <w:t xml:space="preserve">(toliau – Sutartis), </w:t>
      </w:r>
    </w:p>
    <w:p w14:paraId="7A4BF9E0"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Patvirtinu, kad esu susipažinęs (-</w:t>
      </w:r>
      <w:proofErr w:type="spellStart"/>
      <w:r w:rsidRPr="00584A01">
        <w:rPr>
          <w:rFonts w:ascii="Calibri Light" w:eastAsia="Cambria" w:hAnsi="Calibri Light" w:cs="Calibri Light"/>
        </w:rPr>
        <w:t>usi</w:t>
      </w:r>
      <w:proofErr w:type="spellEnd"/>
      <w:r w:rsidRPr="00584A01">
        <w:rPr>
          <w:rFonts w:ascii="Calibri Light" w:eastAsia="Cambria" w:hAnsi="Calibri Light" w:cs="Calibri Light"/>
        </w:rPr>
        <w:t xml:space="preserve">) su 2016 m. balandžio 27 d. </w:t>
      </w:r>
      <w:r w:rsidRPr="00584A01">
        <w:rPr>
          <w:rFonts w:ascii="Calibri Light" w:eastAsia="Times New Roman" w:hAnsi="Calibri Light" w:cs="Calibri Light"/>
        </w:rPr>
        <w:t>Europos Parlamento ir Tarybos reglamentu (ES) 2016/679 dėl fizinių asmenų apsaugos tvarkant asmens duomenis ir dėl laisvo tokių duomenų judėjimo, ir kuriuo panaikinama Direktyva 95/46/EB</w:t>
      </w:r>
      <w:r w:rsidRPr="00584A01">
        <w:rPr>
          <w:rFonts w:ascii="Calibri Light" w:eastAsia="Cambria" w:hAnsi="Calibri Light" w:cs="Calibri Light"/>
        </w:rPr>
        <w:t xml:space="preserve"> (Bendruoju duomenų apsaugos reglamentu), Lietuvos Respublikos </w:t>
      </w:r>
      <w:r w:rsidRPr="00584A01">
        <w:rPr>
          <w:rFonts w:ascii="Calibri Light" w:eastAsia="Cambria" w:hAnsi="Calibri Light" w:cs="Calibri Light"/>
          <w:bCs/>
        </w:rPr>
        <w:t>valstybės informacinių išteklių valdymo įstatymu, Lietuvos Respublikos kibernetinio saugumo</w:t>
      </w:r>
      <w:r w:rsidRPr="00584A01">
        <w:rPr>
          <w:rFonts w:ascii="Calibri Light" w:eastAsia="Cambria" w:hAnsi="Calibri Light" w:cs="Calibri Light"/>
        </w:rPr>
        <w:t xml:space="preserve"> įstatymu, </w:t>
      </w:r>
      <w:r w:rsidRPr="00584A01">
        <w:rPr>
          <w:rFonts w:ascii="Calibri Light" w:eastAsia="Cambria" w:hAnsi="Calibri Light" w:cs="Calibri Light"/>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4FBE05E7"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Pasižadu: </w:t>
      </w:r>
    </w:p>
    <w:p w14:paraId="47F54EC0"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nuo Sutarties pasirašymo momento saugoti ir tik Sutarties vykdymo tikslais naudoti visą su Sutartimi bei jos vykdymu susijusią informaciją, kuri man taps žinoma, taip pat dokumentus, kurie man bus perduoti ar prieinami;</w:t>
      </w:r>
    </w:p>
    <w:p w14:paraId="28DB01CE"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užtikrinti iš Informatikos ir ryšių departamento prie Lietuvos Respublikos vidaus reikalų ministerijos gautų informacijos ir dokumentų bei Sutarties vykdymo metu sukuriamų informacijos ir </w:t>
      </w:r>
      <w:r w:rsidRPr="00584A01">
        <w:rPr>
          <w:rFonts w:ascii="Calibri Light" w:eastAsia="Cambria" w:hAnsi="Calibri Light" w:cs="Calibri Light"/>
        </w:rPr>
        <w:lastRenderedPageBreak/>
        <w:t>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74E0FE72"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visus man patikėtus dokumentus ir informaciją saugoti tokiu būdu, kad tretieji asmenys neturėtų galimybės su jais susipažinti ar pasinaudoti; </w:t>
      </w:r>
    </w:p>
    <w:p w14:paraId="768E479C"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B5E109A"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laikytis konfidencialumo įsipareigojimų, nurodytų 2.1–2.4 papunkčiuose, Sutarties vykdymo metu ir Sutarčiai pasibaigus, ją nutraukus, taip pat pasikeitus ar nutrūkus mano darbo santykiams.</w:t>
      </w:r>
    </w:p>
    <w:p w14:paraId="72AFB132"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92DAF6B" w14:textId="77777777" w:rsidR="00584A01" w:rsidRPr="00584A01" w:rsidRDefault="00584A01" w:rsidP="00584A01">
      <w:pPr>
        <w:numPr>
          <w:ilvl w:val="0"/>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Esu įspėtas (-a), kad:</w:t>
      </w:r>
    </w:p>
    <w:p w14:paraId="48AF7735"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šis pasižadėjimas galios neterminuotą laiką;</w:t>
      </w:r>
    </w:p>
    <w:p w14:paraId="0E7D1635"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su Sutartimi ir jos vykdymu susijusią informaciją, kuri man taps žinoma, bei dokumentus galėsiu atskleisti tik Lietuvos Respublikos įstatymų nustatytais atvejais;</w:t>
      </w:r>
    </w:p>
    <w:p w14:paraId="6FC99C95" w14:textId="77777777" w:rsidR="00584A01" w:rsidRPr="00584A01" w:rsidRDefault="00584A01" w:rsidP="00584A01">
      <w:pPr>
        <w:numPr>
          <w:ilvl w:val="1"/>
          <w:numId w:val="1"/>
        </w:numPr>
        <w:tabs>
          <w:tab w:val="left" w:pos="1276"/>
        </w:tabs>
        <w:suppressAutoHyphens/>
        <w:spacing w:after="0" w:line="240" w:lineRule="auto"/>
        <w:ind w:left="0" w:firstLine="709"/>
        <w:contextualSpacing/>
        <w:jc w:val="both"/>
        <w:rPr>
          <w:rFonts w:ascii="Calibri Light" w:eastAsia="Cambria" w:hAnsi="Calibri Light" w:cs="Calibri Light"/>
        </w:rPr>
      </w:pPr>
      <w:r w:rsidRPr="00584A01">
        <w:rPr>
          <w:rFonts w:ascii="Calibri Light" w:eastAsia="Cambria" w:hAnsi="Calibri Light" w:cs="Calibri Ligh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488FC36" w14:textId="77777777" w:rsidR="00584A01" w:rsidRPr="00584A01" w:rsidRDefault="00584A01" w:rsidP="00584A01">
      <w:pPr>
        <w:spacing w:line="252" w:lineRule="auto"/>
        <w:jc w:val="center"/>
        <w:rPr>
          <w:rFonts w:ascii="Calibri Light" w:eastAsia="Times New Roman" w:hAnsi="Calibri Light" w:cs="Calibri Light"/>
        </w:rPr>
      </w:pPr>
      <w:r w:rsidRPr="00584A01">
        <w:rPr>
          <w:rFonts w:ascii="Calibri Light" w:eastAsia="Times New Roman" w:hAnsi="Calibri Light" w:cs="Calibri Light"/>
        </w:rPr>
        <w:t>_________________________</w:t>
      </w:r>
      <w:r w:rsidRPr="00584A01">
        <w:rPr>
          <w:rFonts w:ascii="Calibri Light" w:eastAsia="Times New Roman" w:hAnsi="Calibri Light" w:cs="Calibri Light"/>
        </w:rPr>
        <w:tab/>
      </w:r>
      <w:r w:rsidRPr="00584A01">
        <w:rPr>
          <w:rFonts w:ascii="Calibri Light" w:eastAsia="Times New Roman" w:hAnsi="Calibri Light" w:cs="Calibri Light"/>
        </w:rPr>
        <w:tab/>
        <w:t xml:space="preserve"> ____________________________________</w:t>
      </w:r>
    </w:p>
    <w:p w14:paraId="364075AA" w14:textId="77777777" w:rsidR="00584A01" w:rsidRPr="00584A01" w:rsidRDefault="00584A01" w:rsidP="00584A01">
      <w:pPr>
        <w:spacing w:line="252" w:lineRule="auto"/>
        <w:ind w:left="426"/>
        <w:jc w:val="center"/>
        <w:rPr>
          <w:rFonts w:ascii="Calibri Light" w:eastAsia="Times New Roman" w:hAnsi="Calibri Light" w:cs="Calibri Light"/>
        </w:rPr>
      </w:pPr>
      <w:r w:rsidRPr="00584A01">
        <w:rPr>
          <w:rFonts w:ascii="Calibri Light" w:eastAsia="Times New Roman" w:hAnsi="Calibri Light" w:cs="Calibri Light"/>
        </w:rPr>
        <w:t>(parašas)</w:t>
      </w:r>
      <w:r w:rsidRPr="00584A01">
        <w:rPr>
          <w:rFonts w:ascii="Calibri Light" w:eastAsia="Times New Roman" w:hAnsi="Calibri Light" w:cs="Calibri Light"/>
        </w:rPr>
        <w:tab/>
      </w:r>
      <w:r w:rsidRPr="00584A01">
        <w:rPr>
          <w:rFonts w:ascii="Calibri Light" w:eastAsia="Times New Roman" w:hAnsi="Calibri Light" w:cs="Calibri Light"/>
        </w:rPr>
        <w:tab/>
      </w:r>
      <w:r w:rsidRPr="00584A01">
        <w:rPr>
          <w:rFonts w:ascii="Calibri Light" w:eastAsia="Times New Roman" w:hAnsi="Calibri Light" w:cs="Calibri Light"/>
        </w:rPr>
        <w:tab/>
      </w:r>
      <w:r w:rsidRPr="00584A01">
        <w:rPr>
          <w:rFonts w:ascii="Calibri Light" w:eastAsia="Times New Roman" w:hAnsi="Calibri Light" w:cs="Calibri Light"/>
        </w:rPr>
        <w:tab/>
        <w:t>(vardas, pavardė)</w:t>
      </w:r>
    </w:p>
    <w:p w14:paraId="774DB6D2" w14:textId="77777777" w:rsidR="00493FBC" w:rsidRPr="00634F85" w:rsidRDefault="00493FBC" w:rsidP="00493FBC">
      <w:pPr>
        <w:widowControl w:val="0"/>
        <w:suppressAutoHyphens/>
        <w:spacing w:after="0" w:line="240" w:lineRule="auto"/>
        <w:rPr>
          <w:rFonts w:ascii="Calibri Light" w:eastAsia="Times New Roman" w:hAnsi="Calibri Light" w:cs="Calibri Light"/>
          <w:color w:val="000000"/>
          <w:lang w:eastAsia="lt-LT"/>
        </w:rPr>
      </w:pPr>
    </w:p>
    <w:p w14:paraId="4C7C7753" w14:textId="1F335A3C" w:rsidR="001775D9" w:rsidRPr="001775D9" w:rsidRDefault="001775D9" w:rsidP="00AB048A">
      <w:pPr>
        <w:rPr>
          <w:rFonts w:ascii="Calibri Light" w:eastAsia="Times New Roman" w:hAnsi="Calibri Light" w:cs="Calibri Light"/>
          <w:color w:val="000000"/>
          <w:lang w:eastAsia="lt-LT"/>
        </w:rPr>
      </w:pPr>
      <w:r w:rsidRPr="001775D9">
        <w:rPr>
          <w:rFonts w:ascii="Calibri Light" w:eastAsia="Times New Roman" w:hAnsi="Calibri Light" w:cs="Calibri Light"/>
          <w:color w:val="000000"/>
          <w:lang w:eastAsia="lt-LT"/>
        </w:rPr>
        <w:tab/>
      </w:r>
      <w:r w:rsidRPr="001775D9">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sidR="003E5518">
        <w:rPr>
          <w:rFonts w:ascii="Calibri Light" w:eastAsia="Times New Roman" w:hAnsi="Calibri Light" w:cs="Calibri Light"/>
          <w:color w:val="000000"/>
          <w:lang w:eastAsia="lt-LT"/>
        </w:rPr>
        <w:tab/>
      </w:r>
      <w:bookmarkStart w:id="0" w:name="_Hlk156384786"/>
    </w:p>
    <w:bookmarkEnd w:id="0"/>
    <w:tbl>
      <w:tblPr>
        <w:tblW w:w="9374" w:type="dxa"/>
        <w:tblInd w:w="165" w:type="dxa"/>
        <w:tblLook w:val="0000" w:firstRow="0" w:lastRow="0" w:firstColumn="0" w:lastColumn="0" w:noHBand="0" w:noVBand="0"/>
      </w:tblPr>
      <w:tblGrid>
        <w:gridCol w:w="4659"/>
        <w:gridCol w:w="4715"/>
      </w:tblGrid>
      <w:tr w:rsidR="00847E9E" w:rsidRPr="00847E9E" w14:paraId="2907F475" w14:textId="77777777" w:rsidTr="00A46656">
        <w:trPr>
          <w:trHeight w:val="4041"/>
        </w:trPr>
        <w:tc>
          <w:tcPr>
            <w:tcW w:w="4659" w:type="dxa"/>
          </w:tcPr>
          <w:p w14:paraId="0462D8CB" w14:textId="77777777" w:rsidR="00847E9E" w:rsidRPr="003E5518" w:rsidRDefault="00847E9E" w:rsidP="00847E9E">
            <w:pPr>
              <w:tabs>
                <w:tab w:val="left" w:pos="9630"/>
              </w:tabs>
              <w:spacing w:after="0" w:line="240" w:lineRule="auto"/>
              <w:ind w:right="8"/>
              <w:rPr>
                <w:rFonts w:ascii="Times New Roman" w:eastAsia="Times New Roman" w:hAnsi="Times New Roman" w:cs="Times New Roman"/>
                <w:b/>
                <w:sz w:val="24"/>
                <w:szCs w:val="24"/>
                <w:highlight w:val="lightGray"/>
              </w:rPr>
            </w:pPr>
          </w:p>
          <w:p w14:paraId="5F2391D3" w14:textId="77777777" w:rsidR="00847E9E" w:rsidRPr="003E5518" w:rsidRDefault="00847E9E" w:rsidP="00847E9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3E5518">
              <w:rPr>
                <w:rFonts w:ascii="Times New Roman" w:eastAsia="Times New Roman" w:hAnsi="Times New Roman" w:cs="Times New Roman"/>
                <w:b/>
                <w:sz w:val="24"/>
                <w:szCs w:val="24"/>
              </w:rPr>
              <w:t>KLIENTAS</w:t>
            </w:r>
          </w:p>
          <w:p w14:paraId="729E40B0" w14:textId="77777777" w:rsidR="00847E9E" w:rsidRPr="003E5518" w:rsidRDefault="00847E9E" w:rsidP="00847E9E">
            <w:pPr>
              <w:spacing w:after="0" w:line="240" w:lineRule="auto"/>
              <w:ind w:right="340"/>
              <w:contextualSpacing/>
              <w:rPr>
                <w:rFonts w:ascii="Times New Roman" w:eastAsia="Times New Roman" w:hAnsi="Times New Roman" w:cs="Times New Roman"/>
                <w:sz w:val="24"/>
                <w:szCs w:val="24"/>
                <w:highlight w:val="lightGray"/>
              </w:rPr>
            </w:pPr>
          </w:p>
          <w:p w14:paraId="3C249580" w14:textId="77777777" w:rsidR="005144A0" w:rsidRPr="003E5518" w:rsidRDefault="00847E9E" w:rsidP="00847E9E">
            <w:pPr>
              <w:spacing w:after="0" w:line="240" w:lineRule="auto"/>
              <w:rPr>
                <w:rFonts w:ascii="Times New Roman" w:eastAsia="Times New Roman" w:hAnsi="Times New Roman" w:cs="Times New Roman"/>
                <w:b/>
                <w:bCs/>
                <w:sz w:val="24"/>
                <w:szCs w:val="24"/>
              </w:rPr>
            </w:pPr>
            <w:r w:rsidRPr="003E5518">
              <w:rPr>
                <w:rFonts w:ascii="Times New Roman" w:eastAsia="Times New Roman" w:hAnsi="Times New Roman" w:cs="Times New Roman"/>
                <w:b/>
                <w:bCs/>
                <w:sz w:val="24"/>
                <w:szCs w:val="24"/>
              </w:rPr>
              <w:t xml:space="preserve">Informatikos ir ryšių departamentas </w:t>
            </w:r>
          </w:p>
          <w:p w14:paraId="62882930" w14:textId="77777777" w:rsidR="005144A0" w:rsidRPr="003E5518" w:rsidRDefault="00847E9E" w:rsidP="00847E9E">
            <w:pPr>
              <w:spacing w:after="0" w:line="240" w:lineRule="auto"/>
              <w:rPr>
                <w:rFonts w:ascii="Times New Roman" w:eastAsia="Times New Roman" w:hAnsi="Times New Roman" w:cs="Times New Roman"/>
                <w:b/>
                <w:sz w:val="24"/>
                <w:szCs w:val="24"/>
              </w:rPr>
            </w:pPr>
            <w:r w:rsidRPr="003E5518">
              <w:rPr>
                <w:rFonts w:ascii="Times New Roman" w:eastAsia="Times New Roman" w:hAnsi="Times New Roman" w:cs="Times New Roman"/>
                <w:b/>
                <w:bCs/>
                <w:sz w:val="24"/>
                <w:szCs w:val="24"/>
              </w:rPr>
              <w:t xml:space="preserve">prie </w:t>
            </w:r>
            <w:r w:rsidRPr="003E5518">
              <w:rPr>
                <w:rFonts w:ascii="Times New Roman" w:eastAsia="Times New Roman" w:hAnsi="Times New Roman" w:cs="Times New Roman"/>
                <w:b/>
                <w:sz w:val="24"/>
                <w:szCs w:val="24"/>
              </w:rPr>
              <w:t xml:space="preserve">Lietuvos Respublikos </w:t>
            </w:r>
          </w:p>
          <w:p w14:paraId="1CA1008A" w14:textId="77777777" w:rsidR="00847E9E" w:rsidRPr="003E5518" w:rsidRDefault="00847E9E" w:rsidP="00847E9E">
            <w:pPr>
              <w:spacing w:after="0" w:line="240" w:lineRule="auto"/>
              <w:rPr>
                <w:rFonts w:ascii="Times New Roman" w:eastAsia="Times New Roman" w:hAnsi="Times New Roman" w:cs="Times New Roman"/>
                <w:b/>
                <w:sz w:val="24"/>
                <w:szCs w:val="24"/>
              </w:rPr>
            </w:pPr>
            <w:r w:rsidRPr="003E5518">
              <w:rPr>
                <w:rFonts w:ascii="Times New Roman" w:eastAsia="Times New Roman" w:hAnsi="Times New Roman" w:cs="Times New Roman"/>
                <w:b/>
                <w:sz w:val="24"/>
                <w:szCs w:val="24"/>
              </w:rPr>
              <w:t xml:space="preserve">vidaus reikalų ministerijos </w:t>
            </w:r>
          </w:p>
          <w:p w14:paraId="2D7A3C65" w14:textId="77777777" w:rsidR="009F08F1" w:rsidRDefault="009F08F1" w:rsidP="00C43688">
            <w:pPr>
              <w:widowControl w:val="0"/>
              <w:spacing w:after="0" w:line="240" w:lineRule="auto"/>
              <w:rPr>
                <w:rFonts w:ascii="Times New Roman" w:eastAsia="Times New Roman" w:hAnsi="Times New Roman" w:cs="Times New Roman"/>
                <w:sz w:val="24"/>
                <w:szCs w:val="24"/>
              </w:rPr>
            </w:pPr>
          </w:p>
          <w:p w14:paraId="2745D807" w14:textId="09C0333C" w:rsidR="00C43688" w:rsidRPr="00927E19" w:rsidRDefault="00C43688" w:rsidP="00C43688">
            <w:pPr>
              <w:widowControl w:val="0"/>
              <w:spacing w:after="0" w:line="240" w:lineRule="auto"/>
              <w:rPr>
                <w:rFonts w:ascii="Times New Roman" w:eastAsia="Times New Roman" w:hAnsi="Times New Roman" w:cs="Times New Roman"/>
                <w:sz w:val="24"/>
                <w:szCs w:val="24"/>
              </w:rPr>
            </w:pPr>
            <w:r w:rsidRPr="00927E19">
              <w:rPr>
                <w:rFonts w:ascii="Times New Roman" w:eastAsia="Times New Roman" w:hAnsi="Times New Roman" w:cs="Times New Roman"/>
                <w:sz w:val="24"/>
                <w:szCs w:val="24"/>
              </w:rPr>
              <w:t xml:space="preserve">Direktorė </w:t>
            </w:r>
          </w:p>
          <w:p w14:paraId="3D7D44D5"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p>
          <w:p w14:paraId="09C681C3"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p>
          <w:p w14:paraId="1F6CDC46"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r w:rsidRPr="00927E19">
              <w:rPr>
                <w:rFonts w:ascii="Times New Roman" w:eastAsia="Times New Roman" w:hAnsi="Times New Roman" w:cs="Times New Roman"/>
                <w:sz w:val="24"/>
                <w:szCs w:val="24"/>
              </w:rPr>
              <w:t>Viktorija Rūkštelė</w:t>
            </w:r>
          </w:p>
          <w:p w14:paraId="0013608C" w14:textId="77777777" w:rsidR="00847E9E" w:rsidRPr="003E5518" w:rsidRDefault="00847E9E" w:rsidP="003E5518">
            <w:pPr>
              <w:tabs>
                <w:tab w:val="left" w:pos="1528"/>
              </w:tabs>
              <w:spacing w:after="0" w:line="240" w:lineRule="auto"/>
              <w:rPr>
                <w:rFonts w:ascii="Times New Roman" w:eastAsia="Times New Roman" w:hAnsi="Times New Roman" w:cs="Times New Roman"/>
                <w:sz w:val="24"/>
                <w:szCs w:val="24"/>
                <w:highlight w:val="lightGray"/>
              </w:rPr>
            </w:pPr>
          </w:p>
        </w:tc>
        <w:tc>
          <w:tcPr>
            <w:tcW w:w="4715" w:type="dxa"/>
          </w:tcPr>
          <w:p w14:paraId="026B9349" w14:textId="77777777" w:rsidR="00847E9E" w:rsidRPr="003E5518"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highlight w:val="lightGray"/>
              </w:rPr>
            </w:pPr>
          </w:p>
          <w:p w14:paraId="73FE0261" w14:textId="77777777" w:rsidR="00847E9E" w:rsidRPr="00604129"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604129">
              <w:rPr>
                <w:rFonts w:ascii="Times New Roman" w:eastAsia="Arial Unicode MS" w:hAnsi="Times New Roman" w:cs="Times New Roman"/>
                <w:b/>
                <w:bCs/>
                <w:sz w:val="24"/>
                <w:szCs w:val="24"/>
              </w:rPr>
              <w:t>PASLAUGŲ TEIKĖJAS</w:t>
            </w:r>
          </w:p>
          <w:p w14:paraId="72AE26D5" w14:textId="77777777" w:rsidR="00847E9E" w:rsidRPr="00604129" w:rsidRDefault="00847E9E" w:rsidP="00847E9E">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349F6466" w14:textId="77777777" w:rsidR="00604129" w:rsidRPr="00604129" w:rsidRDefault="00604129" w:rsidP="00604129">
            <w:pPr>
              <w:spacing w:after="0" w:line="240" w:lineRule="auto"/>
              <w:rPr>
                <w:rFonts w:ascii="Times New Roman" w:eastAsia="Times New Roman" w:hAnsi="Times New Roman" w:cs="Times New Roman"/>
                <w:b/>
                <w:bCs/>
                <w:color w:val="000000"/>
                <w:sz w:val="24"/>
                <w:szCs w:val="24"/>
              </w:rPr>
            </w:pPr>
            <w:r w:rsidRPr="00604129">
              <w:rPr>
                <w:rFonts w:ascii="Times New Roman" w:eastAsia="Times New Roman" w:hAnsi="Times New Roman" w:cs="Times New Roman"/>
                <w:b/>
                <w:bCs/>
                <w:color w:val="000000"/>
                <w:sz w:val="24"/>
                <w:szCs w:val="24"/>
              </w:rPr>
              <w:t>AB Lietuvos radijo ir televizijos centras</w:t>
            </w:r>
          </w:p>
          <w:p w14:paraId="61DB6BE1" w14:textId="77777777" w:rsidR="00604129" w:rsidRPr="00604129" w:rsidRDefault="00604129" w:rsidP="00604129">
            <w:pPr>
              <w:spacing w:after="0" w:line="240" w:lineRule="auto"/>
              <w:rPr>
                <w:rFonts w:ascii="Times New Roman" w:eastAsia="Times New Roman" w:hAnsi="Times New Roman" w:cs="Times New Roman"/>
                <w:color w:val="000000"/>
                <w:sz w:val="24"/>
                <w:szCs w:val="24"/>
              </w:rPr>
            </w:pPr>
          </w:p>
          <w:p w14:paraId="39C673E0" w14:textId="77777777" w:rsidR="00604129" w:rsidRPr="00604129" w:rsidRDefault="00604129" w:rsidP="00604129">
            <w:pPr>
              <w:spacing w:after="0" w:line="240" w:lineRule="auto"/>
              <w:rPr>
                <w:rFonts w:ascii="Times New Roman" w:eastAsia="Times New Roman" w:hAnsi="Times New Roman" w:cs="Times New Roman"/>
                <w:color w:val="000000"/>
                <w:sz w:val="24"/>
                <w:szCs w:val="24"/>
              </w:rPr>
            </w:pPr>
          </w:p>
          <w:p w14:paraId="0D5829C0" w14:textId="77777777" w:rsidR="00604129" w:rsidRPr="00604129" w:rsidRDefault="00604129" w:rsidP="00604129">
            <w:pPr>
              <w:spacing w:after="0" w:line="240" w:lineRule="auto"/>
              <w:rPr>
                <w:rFonts w:ascii="Times New Roman" w:eastAsia="Times New Roman" w:hAnsi="Times New Roman" w:cs="Times New Roman"/>
                <w:color w:val="000000"/>
                <w:sz w:val="24"/>
                <w:szCs w:val="24"/>
              </w:rPr>
            </w:pPr>
          </w:p>
          <w:p w14:paraId="0A466845" w14:textId="77777777" w:rsidR="00604129" w:rsidRPr="00604129" w:rsidRDefault="00604129" w:rsidP="00604129">
            <w:pPr>
              <w:spacing w:after="0" w:line="240" w:lineRule="auto"/>
              <w:rPr>
                <w:rFonts w:ascii="Times New Roman" w:eastAsia="Times New Roman" w:hAnsi="Times New Roman" w:cs="Times New Roman"/>
                <w:color w:val="000000"/>
                <w:sz w:val="24"/>
                <w:szCs w:val="24"/>
              </w:rPr>
            </w:pPr>
            <w:r w:rsidRPr="00604129">
              <w:rPr>
                <w:rFonts w:ascii="Times New Roman" w:eastAsia="Times New Roman" w:hAnsi="Times New Roman" w:cs="Times New Roman"/>
                <w:color w:val="000000"/>
                <w:sz w:val="24"/>
                <w:szCs w:val="24"/>
              </w:rPr>
              <w:t xml:space="preserve">Generalinis direktorius </w:t>
            </w:r>
          </w:p>
          <w:p w14:paraId="4A1AD76A" w14:textId="77777777" w:rsidR="00604129" w:rsidRPr="00604129" w:rsidRDefault="00604129" w:rsidP="00604129">
            <w:pPr>
              <w:spacing w:after="0" w:line="240" w:lineRule="auto"/>
              <w:rPr>
                <w:rFonts w:ascii="Times New Roman" w:eastAsia="Times New Roman" w:hAnsi="Times New Roman" w:cs="Times New Roman"/>
                <w:color w:val="000000"/>
                <w:sz w:val="24"/>
                <w:szCs w:val="24"/>
              </w:rPr>
            </w:pPr>
          </w:p>
          <w:p w14:paraId="02C6C7C4" w14:textId="77777777" w:rsidR="00604129" w:rsidRPr="00604129" w:rsidRDefault="00604129" w:rsidP="00604129">
            <w:pPr>
              <w:spacing w:after="0" w:line="240" w:lineRule="auto"/>
              <w:rPr>
                <w:rFonts w:ascii="Times New Roman" w:eastAsia="Times New Roman" w:hAnsi="Times New Roman" w:cs="Times New Roman"/>
                <w:color w:val="000000"/>
                <w:sz w:val="24"/>
                <w:szCs w:val="24"/>
              </w:rPr>
            </w:pPr>
          </w:p>
          <w:p w14:paraId="6487A897" w14:textId="1EEA5DE8" w:rsidR="00847E9E" w:rsidRPr="003E5518" w:rsidRDefault="00604129" w:rsidP="00604129">
            <w:pPr>
              <w:spacing w:after="0" w:line="240" w:lineRule="auto"/>
              <w:rPr>
                <w:rFonts w:ascii="Times New Roman" w:eastAsia="Times New Roman" w:hAnsi="Times New Roman" w:cs="Times New Roman"/>
                <w:color w:val="000000"/>
                <w:sz w:val="24"/>
                <w:szCs w:val="24"/>
              </w:rPr>
            </w:pPr>
            <w:r w:rsidRPr="00604129">
              <w:rPr>
                <w:rFonts w:ascii="Times New Roman" w:eastAsia="Times New Roman" w:hAnsi="Times New Roman" w:cs="Times New Roman"/>
                <w:color w:val="000000"/>
                <w:sz w:val="24"/>
                <w:szCs w:val="24"/>
              </w:rPr>
              <w:t xml:space="preserve">Remigijus </w:t>
            </w:r>
            <w:proofErr w:type="spellStart"/>
            <w:r w:rsidRPr="00604129">
              <w:rPr>
                <w:rFonts w:ascii="Times New Roman" w:eastAsia="Times New Roman" w:hAnsi="Times New Roman" w:cs="Times New Roman"/>
                <w:color w:val="000000"/>
                <w:sz w:val="24"/>
                <w:szCs w:val="24"/>
              </w:rPr>
              <w:t>Šeris</w:t>
            </w:r>
            <w:proofErr w:type="spellEnd"/>
          </w:p>
          <w:p w14:paraId="435B84F1" w14:textId="77777777" w:rsidR="00847E9E" w:rsidRPr="003E5518" w:rsidRDefault="00847E9E" w:rsidP="00847E9E">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3139FD5A" w14:textId="77777777" w:rsidR="00535ED6" w:rsidRPr="00535ED6" w:rsidRDefault="00535ED6" w:rsidP="00535ED6">
      <w:pPr>
        <w:spacing w:after="0" w:line="240" w:lineRule="auto"/>
        <w:jc w:val="both"/>
        <w:rPr>
          <w:rFonts w:ascii="Calibri" w:eastAsia="Times New Roman" w:hAnsi="Calibri" w:cs="Calibri"/>
        </w:rPr>
      </w:pPr>
    </w:p>
    <w:p w14:paraId="18B93F2A" w14:textId="77777777" w:rsidR="00535ED6" w:rsidRPr="00535ED6" w:rsidRDefault="00535ED6" w:rsidP="00535ED6">
      <w:pPr>
        <w:spacing w:after="0" w:line="240" w:lineRule="auto"/>
        <w:jc w:val="both"/>
        <w:rPr>
          <w:rFonts w:ascii="Calibri" w:eastAsia="Times New Roman" w:hAnsi="Calibri" w:cs="Calibri"/>
        </w:rPr>
      </w:pPr>
    </w:p>
    <w:p w14:paraId="15B8DD17" w14:textId="77777777" w:rsidR="001A0F07" w:rsidRDefault="001A0F07"/>
    <w:sectPr w:rsidR="001A0F07" w:rsidSect="00E06188">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9201" w14:textId="77777777" w:rsidR="00F15A2D" w:rsidRDefault="00F15A2D" w:rsidP="00E06188">
      <w:pPr>
        <w:spacing w:after="0" w:line="240" w:lineRule="auto"/>
      </w:pPr>
      <w:r>
        <w:separator/>
      </w:r>
    </w:p>
  </w:endnote>
  <w:endnote w:type="continuationSeparator" w:id="0">
    <w:p w14:paraId="473CB2AA" w14:textId="77777777" w:rsidR="00F15A2D" w:rsidRDefault="00F15A2D" w:rsidP="00E0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DB5B" w14:textId="77777777" w:rsidR="00F15A2D" w:rsidRDefault="00F15A2D" w:rsidP="00E06188">
      <w:pPr>
        <w:spacing w:after="0" w:line="240" w:lineRule="auto"/>
      </w:pPr>
      <w:r>
        <w:separator/>
      </w:r>
    </w:p>
  </w:footnote>
  <w:footnote w:type="continuationSeparator" w:id="0">
    <w:p w14:paraId="68FA55AD" w14:textId="77777777" w:rsidR="00F15A2D" w:rsidRDefault="00F15A2D" w:rsidP="00E06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227621"/>
      <w:docPartObj>
        <w:docPartGallery w:val="Page Numbers (Top of Page)"/>
        <w:docPartUnique/>
      </w:docPartObj>
    </w:sdtPr>
    <w:sdtEndPr/>
    <w:sdtContent>
      <w:p w14:paraId="33AC65C8" w14:textId="050C1BC0" w:rsidR="00E06188" w:rsidRDefault="00E06188">
        <w:pPr>
          <w:pStyle w:val="Antrats"/>
          <w:jc w:val="center"/>
        </w:pPr>
        <w:r>
          <w:fldChar w:fldCharType="begin"/>
        </w:r>
        <w:r>
          <w:instrText>PAGE   \* MERGEFORMAT</w:instrText>
        </w:r>
        <w:r>
          <w:fldChar w:fldCharType="separate"/>
        </w:r>
        <w:r>
          <w:t>2</w:t>
        </w:r>
        <w:r>
          <w:fldChar w:fldCharType="end"/>
        </w:r>
      </w:p>
    </w:sdtContent>
  </w:sdt>
  <w:p w14:paraId="3E1235F8" w14:textId="77777777" w:rsidR="00E06188" w:rsidRDefault="00E061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60"/>
    <w:rsid w:val="000C0BE6"/>
    <w:rsid w:val="0015136B"/>
    <w:rsid w:val="001741D5"/>
    <w:rsid w:val="001775D9"/>
    <w:rsid w:val="001A0F07"/>
    <w:rsid w:val="002C1B88"/>
    <w:rsid w:val="002C46A5"/>
    <w:rsid w:val="003E5518"/>
    <w:rsid w:val="00493FBC"/>
    <w:rsid w:val="004C1C3D"/>
    <w:rsid w:val="005144A0"/>
    <w:rsid w:val="00535ED6"/>
    <w:rsid w:val="00584A01"/>
    <w:rsid w:val="00604129"/>
    <w:rsid w:val="006405A3"/>
    <w:rsid w:val="00720501"/>
    <w:rsid w:val="00732E41"/>
    <w:rsid w:val="007972FD"/>
    <w:rsid w:val="00801D6F"/>
    <w:rsid w:val="00847E9E"/>
    <w:rsid w:val="009F08F1"/>
    <w:rsid w:val="009F2DC1"/>
    <w:rsid w:val="00A01460"/>
    <w:rsid w:val="00AB048A"/>
    <w:rsid w:val="00BF1F92"/>
    <w:rsid w:val="00C43688"/>
    <w:rsid w:val="00E06188"/>
    <w:rsid w:val="00F15A2D"/>
    <w:rsid w:val="00F31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F42D"/>
  <w15:chartTrackingRefBased/>
  <w15:docId w15:val="{484F0348-592F-4BFD-9E43-833EB4F2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618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06188"/>
  </w:style>
  <w:style w:type="paragraph" w:styleId="Porat">
    <w:name w:val="footer"/>
    <w:basedOn w:val="prastasis"/>
    <w:link w:val="PoratDiagrama"/>
    <w:uiPriority w:val="99"/>
    <w:unhideWhenUsed/>
    <w:rsid w:val="00E0618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06188"/>
  </w:style>
  <w:style w:type="character" w:styleId="Komentaronuoroda">
    <w:name w:val="annotation reference"/>
    <w:basedOn w:val="Numatytasispastraiposriftas"/>
    <w:uiPriority w:val="99"/>
    <w:semiHidden/>
    <w:unhideWhenUsed/>
    <w:rsid w:val="000C0BE6"/>
    <w:rPr>
      <w:sz w:val="16"/>
      <w:szCs w:val="16"/>
    </w:rPr>
  </w:style>
  <w:style w:type="paragraph" w:styleId="Komentarotekstas">
    <w:name w:val="annotation text"/>
    <w:basedOn w:val="prastasis"/>
    <w:link w:val="KomentarotekstasDiagrama"/>
    <w:uiPriority w:val="99"/>
    <w:semiHidden/>
    <w:unhideWhenUsed/>
    <w:rsid w:val="000C0B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0BE6"/>
    <w:rPr>
      <w:sz w:val="20"/>
      <w:szCs w:val="20"/>
    </w:rPr>
  </w:style>
  <w:style w:type="paragraph" w:styleId="Komentarotema">
    <w:name w:val="annotation subject"/>
    <w:basedOn w:val="Komentarotekstas"/>
    <w:next w:val="Komentarotekstas"/>
    <w:link w:val="KomentarotemaDiagrama"/>
    <w:uiPriority w:val="99"/>
    <w:semiHidden/>
    <w:unhideWhenUsed/>
    <w:rsid w:val="000C0BE6"/>
    <w:rPr>
      <w:b/>
      <w:bCs/>
    </w:rPr>
  </w:style>
  <w:style w:type="character" w:customStyle="1" w:styleId="KomentarotemaDiagrama">
    <w:name w:val="Komentaro tema Diagrama"/>
    <w:basedOn w:val="KomentarotekstasDiagrama"/>
    <w:link w:val="Komentarotema"/>
    <w:uiPriority w:val="99"/>
    <w:semiHidden/>
    <w:rsid w:val="000C0B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8966-A2A1-42D8-B919-726249DA964F}">
  <ds:schemaRefs>
    <ds:schemaRef ds:uri="http://schemas.microsoft.com/office/2006/metadata/properties"/>
    <ds:schemaRef ds:uri="http://schemas.microsoft.com/office/infopath/2007/PartnerControls"/>
    <ds:schemaRef ds:uri="ba76eb89-8504-4e48-9613-f17d6a3b8b71"/>
  </ds:schemaRefs>
</ds:datastoreItem>
</file>

<file path=customXml/itemProps2.xml><?xml version="1.0" encoding="utf-8"?>
<ds:datastoreItem xmlns:ds="http://schemas.openxmlformats.org/officeDocument/2006/customXml" ds:itemID="{B433C2FD-9557-476E-A1E4-288EBBE0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0461E-4AC6-4852-AC26-6F2D7444E65A}">
  <ds:schemaRefs>
    <ds:schemaRef ds:uri="http://schemas.microsoft.com/sharepoint/v3/contenttype/forms"/>
  </ds:schemaRefs>
</ds:datastoreItem>
</file>

<file path=customXml/itemProps4.xml><?xml version="1.0" encoding="utf-8"?>
<ds:datastoreItem xmlns:ds="http://schemas.openxmlformats.org/officeDocument/2006/customXml" ds:itemID="{FA91F8A6-3210-4855-AFE6-36C53BC3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695</Words>
  <Characters>3964</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Murauskaitė</dc:creator>
  <cp:keywords/>
  <dc:description/>
  <cp:lastModifiedBy>Inga Murauskaitė</cp:lastModifiedBy>
  <cp:revision>24</cp:revision>
  <dcterms:created xsi:type="dcterms:W3CDTF">2023-02-10T12:13:00Z</dcterms:created>
  <dcterms:modified xsi:type="dcterms:W3CDTF">2025-01-30T14:39:00Z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