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54C4E" w14:textId="77777777" w:rsidR="003975F4" w:rsidRDefault="003975F4" w:rsidP="003975F4">
      <w:pPr>
        <w:jc w:val="right"/>
        <w:rPr>
          <w:rFonts w:ascii="Times New Roman" w:hAnsi="Times New Roman"/>
          <w:bCs/>
          <w:lang w:val="lt-LT"/>
        </w:rPr>
      </w:pPr>
      <w:bookmarkStart w:id="0" w:name="_GoBack"/>
      <w:bookmarkEnd w:id="0"/>
      <w:r>
        <w:rPr>
          <w:rFonts w:ascii="Times New Roman" w:hAnsi="Times New Roman"/>
          <w:bCs/>
        </w:rPr>
        <w:t>Sutartis Nr. ________________</w:t>
      </w:r>
    </w:p>
    <w:p w14:paraId="6A3D383B" w14:textId="77777777" w:rsidR="003975F4" w:rsidRPr="003975F4" w:rsidRDefault="003975F4" w:rsidP="003975F4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Priedas Nr. 2 </w:t>
      </w:r>
    </w:p>
    <w:p w14:paraId="49A31EDA" w14:textId="77777777" w:rsidR="003975F4" w:rsidRDefault="003975F4" w:rsidP="00810637">
      <w:pPr>
        <w:spacing w:after="120" w:line="240" w:lineRule="auto"/>
        <w:jc w:val="center"/>
        <w:rPr>
          <w:rFonts w:ascii="Times New Roman" w:hAnsi="Times New Roman" w:cs="Times New Roman"/>
          <w:lang w:val="lt-LT"/>
        </w:rPr>
      </w:pPr>
    </w:p>
    <w:p w14:paraId="11E36EDC" w14:textId="77777777" w:rsidR="00810637" w:rsidRPr="008B50BF" w:rsidRDefault="00C14F8F" w:rsidP="00810637">
      <w:pPr>
        <w:spacing w:after="120" w:line="240" w:lineRule="auto"/>
        <w:jc w:val="center"/>
        <w:rPr>
          <w:rFonts w:ascii="Times New Roman" w:hAnsi="Times New Roman" w:cs="Times New Roman"/>
          <w:b/>
          <w:lang w:val="lt-LT"/>
        </w:rPr>
      </w:pPr>
      <w:r>
        <w:rPr>
          <w:rFonts w:ascii="Times New Roman" w:hAnsi="Times New Roman" w:cs="Times New Roman"/>
          <w:b/>
          <w:lang w:val="lt-LT"/>
        </w:rPr>
        <w:t>Č</w:t>
      </w:r>
      <w:r w:rsidRPr="00C14F8F">
        <w:rPr>
          <w:rFonts w:ascii="Times New Roman" w:hAnsi="Times New Roman" w:cs="Times New Roman"/>
          <w:b/>
          <w:lang w:val="lt-LT"/>
        </w:rPr>
        <w:t>iužinio užvalkalų</w:t>
      </w:r>
      <w:r w:rsidR="00810637" w:rsidRPr="008B50BF">
        <w:rPr>
          <w:rFonts w:ascii="Times New Roman" w:hAnsi="Times New Roman" w:cs="Times New Roman"/>
          <w:b/>
          <w:lang w:val="lt-LT"/>
        </w:rPr>
        <w:t xml:space="preserve"> techninė specifikacija</w:t>
      </w:r>
      <w:r>
        <w:rPr>
          <w:rFonts w:ascii="Times New Roman" w:hAnsi="Times New Roman" w:cs="Times New Roman"/>
          <w:b/>
          <w:lang w:val="lt-LT"/>
        </w:rPr>
        <w:t xml:space="preserve"> - kiekis 2</w:t>
      </w:r>
      <w:r w:rsidR="00810637" w:rsidRPr="008B50BF">
        <w:rPr>
          <w:rFonts w:ascii="Times New Roman" w:hAnsi="Times New Roman" w:cs="Times New Roman"/>
          <w:b/>
          <w:lang w:val="lt-LT"/>
        </w:rPr>
        <w:t>vnt.</w:t>
      </w:r>
    </w:p>
    <w:p w14:paraId="5D20A358" w14:textId="77777777" w:rsidR="00810637" w:rsidRPr="008B50BF" w:rsidRDefault="00810637" w:rsidP="00810637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/>
        </w:rPr>
      </w:pPr>
    </w:p>
    <w:tbl>
      <w:tblPr>
        <w:tblStyle w:val="TableGrid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1065"/>
        <w:gridCol w:w="2551"/>
        <w:gridCol w:w="2475"/>
        <w:gridCol w:w="3690"/>
      </w:tblGrid>
      <w:tr w:rsidR="00810637" w:rsidRPr="008B50BF" w14:paraId="7ECF1400" w14:textId="77777777" w:rsidTr="00905314">
        <w:trPr>
          <w:trHeight w:val="635"/>
          <w:jc w:val="center"/>
        </w:trPr>
        <w:tc>
          <w:tcPr>
            <w:tcW w:w="1065" w:type="dxa"/>
            <w:vAlign w:val="center"/>
          </w:tcPr>
          <w:p w14:paraId="4827545D" w14:textId="77777777" w:rsidR="00810637" w:rsidRPr="008B50BF" w:rsidRDefault="00674961" w:rsidP="00840E8A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 xml:space="preserve">Eilės </w:t>
            </w:r>
            <w:r w:rsidR="00810637" w:rsidRPr="008B50BF">
              <w:rPr>
                <w:rFonts w:ascii="Times New Roman" w:hAnsi="Times New Roman" w:cs="Times New Roman"/>
                <w:b/>
                <w:lang w:val="lt-LT"/>
              </w:rPr>
              <w:t>Nr.</w:t>
            </w:r>
          </w:p>
        </w:tc>
        <w:tc>
          <w:tcPr>
            <w:tcW w:w="2551" w:type="dxa"/>
            <w:vAlign w:val="center"/>
          </w:tcPr>
          <w:p w14:paraId="27DC551E" w14:textId="77777777" w:rsidR="00810637" w:rsidRPr="008B50BF" w:rsidRDefault="00810637" w:rsidP="00840E8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8B50BF">
              <w:rPr>
                <w:rFonts w:ascii="Times New Roman" w:hAnsi="Times New Roman" w:cs="Times New Roman"/>
                <w:b/>
                <w:noProof/>
                <w:lang w:val="lt-LT"/>
              </w:rPr>
              <w:t>Parametrai (specifikacija)</w:t>
            </w:r>
          </w:p>
        </w:tc>
        <w:tc>
          <w:tcPr>
            <w:tcW w:w="2475" w:type="dxa"/>
            <w:vAlign w:val="center"/>
          </w:tcPr>
          <w:p w14:paraId="4ABA37DD" w14:textId="77777777" w:rsidR="00810637" w:rsidRPr="008B50BF" w:rsidRDefault="00810637" w:rsidP="00840E8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8B50BF">
              <w:rPr>
                <w:rFonts w:ascii="Times New Roman" w:hAnsi="Times New Roman" w:cs="Times New Roman"/>
                <w:b/>
                <w:noProof/>
                <w:lang w:val="lt-LT"/>
              </w:rPr>
              <w:t>Reikalaujamos parametrų reikšmės</w:t>
            </w:r>
          </w:p>
        </w:tc>
        <w:tc>
          <w:tcPr>
            <w:tcW w:w="3690" w:type="dxa"/>
            <w:vAlign w:val="center"/>
          </w:tcPr>
          <w:p w14:paraId="64FDFC90" w14:textId="77777777" w:rsidR="00810637" w:rsidRPr="008B50BF" w:rsidRDefault="00810637" w:rsidP="00840E8A">
            <w:pPr>
              <w:spacing w:before="20" w:after="20"/>
              <w:jc w:val="center"/>
              <w:rPr>
                <w:rFonts w:ascii="Times New Roman" w:hAnsi="Times New Roman" w:cs="Times New Roman"/>
                <w:b/>
                <w:noProof/>
                <w:lang w:val="lt-LT"/>
              </w:rPr>
            </w:pPr>
            <w:r w:rsidRPr="008B50BF">
              <w:rPr>
                <w:rFonts w:ascii="Times New Roman" w:hAnsi="Times New Roman" w:cs="Times New Roman"/>
                <w:b/>
                <w:noProof/>
                <w:lang w:val="lt-LT"/>
              </w:rPr>
              <w:t>Siūlomos parametrų reikšmės</w:t>
            </w:r>
          </w:p>
        </w:tc>
      </w:tr>
      <w:tr w:rsidR="00810637" w:rsidRPr="008B50BF" w14:paraId="2926D295" w14:textId="77777777" w:rsidTr="00905314">
        <w:trPr>
          <w:trHeight w:val="71"/>
          <w:jc w:val="center"/>
        </w:trPr>
        <w:tc>
          <w:tcPr>
            <w:tcW w:w="1065" w:type="dxa"/>
          </w:tcPr>
          <w:p w14:paraId="693F2F38" w14:textId="77777777" w:rsidR="00810637" w:rsidRPr="008B50BF" w:rsidRDefault="00810637" w:rsidP="00840E8A">
            <w:pPr>
              <w:jc w:val="center"/>
              <w:rPr>
                <w:rFonts w:ascii="Times New Roman" w:hAnsi="Times New Roman" w:cs="Times New Roman"/>
                <w:lang w:val="lt-LT"/>
              </w:rPr>
            </w:pPr>
            <w:r w:rsidRPr="008B50BF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2551" w:type="dxa"/>
          </w:tcPr>
          <w:p w14:paraId="380374D9" w14:textId="77777777" w:rsidR="00810637" w:rsidRPr="008B50BF" w:rsidRDefault="00C44A7E" w:rsidP="005D5719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 xml:space="preserve">Aktyvaus kompresorinio čiužinio </w:t>
            </w:r>
            <w:r w:rsidRPr="00C44A7E">
              <w:rPr>
                <w:rFonts w:ascii="Times New Roman" w:hAnsi="Times New Roman" w:cs="Times New Roman"/>
                <w:lang w:val="lt-LT"/>
              </w:rPr>
              <w:t>užvalkalas</w:t>
            </w:r>
          </w:p>
        </w:tc>
        <w:tc>
          <w:tcPr>
            <w:tcW w:w="2475" w:type="dxa"/>
            <w:vAlign w:val="center"/>
          </w:tcPr>
          <w:p w14:paraId="77A68C2F" w14:textId="77777777" w:rsidR="00810637" w:rsidRPr="008B50BF" w:rsidRDefault="00810637" w:rsidP="0081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0BF">
              <w:rPr>
                <w:rFonts w:ascii="Times New Roman" w:hAnsi="Times New Roman" w:cs="Times New Roman"/>
                <w:lang w:val="lt-LT"/>
              </w:rPr>
              <w:t>Techniškai suderinamas su  LSMU ligo</w:t>
            </w:r>
            <w:r w:rsidR="00C44A7E">
              <w:rPr>
                <w:rFonts w:ascii="Times New Roman" w:hAnsi="Times New Roman" w:cs="Times New Roman"/>
                <w:lang w:val="lt-LT"/>
              </w:rPr>
              <w:t>ninėje Kauno klinikose naudojamu</w:t>
            </w:r>
            <w:r w:rsidRPr="008B50BF">
              <w:rPr>
                <w:rFonts w:ascii="Times New Roman" w:hAnsi="Times New Roman" w:cs="Times New Roman"/>
                <w:lang w:val="lt-LT"/>
              </w:rPr>
              <w:t xml:space="preserve"> gamintojo </w:t>
            </w:r>
            <w:r w:rsidR="00C44A7E">
              <w:rPr>
                <w:rFonts w:ascii="Times New Roman" w:hAnsi="Times New Roman" w:cs="Times New Roman"/>
                <w:lang w:val="lt-LT"/>
              </w:rPr>
              <w:t xml:space="preserve">,,Linet“ čiužiniu </w:t>
            </w:r>
            <w:r w:rsidR="005D5719">
              <w:rPr>
                <w:rFonts w:ascii="Times New Roman" w:hAnsi="Times New Roman" w:cs="Times New Roman"/>
                <w:lang w:val="lt-LT"/>
              </w:rPr>
              <w:t>,,</w:t>
            </w:r>
            <w:r w:rsidR="00C44A7E">
              <w:rPr>
                <w:rFonts w:ascii="Times New Roman" w:hAnsi="Times New Roman" w:cs="Times New Roman"/>
                <w:lang w:val="lt-LT"/>
              </w:rPr>
              <w:t>Virtuoso</w:t>
            </w:r>
            <w:r w:rsidR="005D5719">
              <w:rPr>
                <w:rFonts w:ascii="Times New Roman" w:hAnsi="Times New Roman" w:cs="Times New Roman"/>
                <w:lang w:val="lt-LT"/>
              </w:rPr>
              <w:t>“</w:t>
            </w:r>
          </w:p>
          <w:p w14:paraId="4B5CE1BB" w14:textId="77777777" w:rsidR="00810637" w:rsidRPr="008B50BF" w:rsidRDefault="00810637" w:rsidP="0081063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8B50BF">
              <w:rPr>
                <w:rFonts w:ascii="Times New Roman" w:hAnsi="Times New Roman" w:cs="Times New Roman"/>
                <w:lang w:val="lt-LT"/>
              </w:rPr>
              <w:t>Gara</w:t>
            </w:r>
            <w:r w:rsidR="005D5719">
              <w:rPr>
                <w:rFonts w:ascii="Times New Roman" w:hAnsi="Times New Roman" w:cs="Times New Roman"/>
                <w:lang w:val="lt-LT"/>
              </w:rPr>
              <w:t xml:space="preserve">ntinis terminas ne mažiau kaip </w:t>
            </w:r>
            <w:r w:rsidRPr="008B50BF">
              <w:rPr>
                <w:rFonts w:ascii="Times New Roman" w:hAnsi="Times New Roman" w:cs="Times New Roman"/>
                <w:lang w:val="lt-LT"/>
              </w:rPr>
              <w:t>6 mėnesiai</w:t>
            </w:r>
          </w:p>
        </w:tc>
        <w:tc>
          <w:tcPr>
            <w:tcW w:w="3690" w:type="dxa"/>
          </w:tcPr>
          <w:p w14:paraId="5B150FA2" w14:textId="74AA0A46" w:rsidR="00905314" w:rsidRDefault="00905314" w:rsidP="009053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Yra t</w:t>
            </w:r>
            <w:r w:rsidRPr="008B50BF">
              <w:rPr>
                <w:rFonts w:ascii="Times New Roman" w:hAnsi="Times New Roman" w:cs="Times New Roman"/>
                <w:lang w:val="lt-LT"/>
              </w:rPr>
              <w:t>echniškai suderinamas su  LSMU ligo</w:t>
            </w:r>
            <w:r>
              <w:rPr>
                <w:rFonts w:ascii="Times New Roman" w:hAnsi="Times New Roman" w:cs="Times New Roman"/>
                <w:lang w:val="lt-LT"/>
              </w:rPr>
              <w:t>ninėje Kauno klinikose naudojamu</w:t>
            </w:r>
            <w:r w:rsidRPr="008B50BF">
              <w:rPr>
                <w:rFonts w:ascii="Times New Roman" w:hAnsi="Times New Roman" w:cs="Times New Roman"/>
                <w:lang w:val="lt-LT"/>
              </w:rPr>
              <w:t xml:space="preserve"> gamintojo </w:t>
            </w:r>
            <w:r>
              <w:rPr>
                <w:rFonts w:ascii="Times New Roman" w:hAnsi="Times New Roman" w:cs="Times New Roman"/>
                <w:lang w:val="lt-LT"/>
              </w:rPr>
              <w:t>,,Linet“ čiužiniu ,,Virtuoso“</w:t>
            </w:r>
          </w:p>
          <w:p w14:paraId="454CAA1C" w14:textId="3A5905DB" w:rsidR="00810637" w:rsidRPr="00905314" w:rsidRDefault="00905314" w:rsidP="00905314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val="lt-LT"/>
              </w:rPr>
            </w:pPr>
            <w:r w:rsidRPr="00905314">
              <w:rPr>
                <w:lang w:val="lt-LT"/>
              </w:rPr>
              <w:t>Garantinis terminas 6 mėnesiai</w:t>
            </w:r>
          </w:p>
        </w:tc>
      </w:tr>
    </w:tbl>
    <w:p w14:paraId="516972DF" w14:textId="77777777" w:rsidR="00810637" w:rsidRPr="008B50BF" w:rsidRDefault="00810637" w:rsidP="00810637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val="lt-LT"/>
        </w:rPr>
      </w:pPr>
    </w:p>
    <w:p w14:paraId="5568BF8F" w14:textId="77777777" w:rsidR="00810637" w:rsidRDefault="00810637" w:rsidP="00810637">
      <w:pPr>
        <w:pStyle w:val="ListParagraph"/>
        <w:ind w:left="142" w:right="142" w:hanging="284"/>
        <w:jc w:val="both"/>
        <w:rPr>
          <w:rFonts w:ascii="Times New Roman" w:hAnsi="Times New Roman" w:cs="Times New Roman"/>
          <w:b/>
        </w:rPr>
      </w:pPr>
      <w:bookmarkStart w:id="1" w:name="_Hlk127267085"/>
      <w:r w:rsidRPr="008B50BF">
        <w:rPr>
          <w:rFonts w:ascii="Times New Roman" w:hAnsi="Times New Roman" w:cs="Times New Roman"/>
          <w:b/>
        </w:rPr>
        <w:t>Pastabos, papildomi reikalavimai:</w:t>
      </w:r>
    </w:p>
    <w:p w14:paraId="2E89B607" w14:textId="77777777" w:rsidR="00BC1DD0" w:rsidRPr="008B50BF" w:rsidRDefault="00BC1DD0" w:rsidP="00810637">
      <w:pPr>
        <w:pStyle w:val="ListParagraph"/>
        <w:ind w:left="142" w:right="142" w:hanging="284"/>
        <w:jc w:val="both"/>
        <w:rPr>
          <w:rFonts w:ascii="Times New Roman" w:hAnsi="Times New Roman" w:cs="Times New Roman"/>
          <w:b/>
        </w:rPr>
      </w:pPr>
    </w:p>
    <w:bookmarkEnd w:id="1"/>
    <w:p w14:paraId="741905A7" w14:textId="77777777" w:rsidR="00BC1DD0" w:rsidRPr="00BC1DD0" w:rsidRDefault="00DD76D0" w:rsidP="00BC1DD0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Pirkimo organizatoriui </w:t>
      </w:r>
      <w:r w:rsidR="00BC1DD0" w:rsidRPr="00BC1DD0">
        <w:rPr>
          <w:rFonts w:ascii="Times New Roman" w:hAnsi="Times New Roman" w:cs="Times New Roman"/>
        </w:rPr>
        <w:t>pareikalavus, įvertinimui turi būti pateiktas siūlomos prekės pavyzdys.</w:t>
      </w:r>
    </w:p>
    <w:p w14:paraId="7EFAD312" w14:textId="77777777" w:rsidR="00BC1DD0" w:rsidRDefault="00306035" w:rsidP="00306035">
      <w:pPr>
        <w:pStyle w:val="ListParagraph"/>
        <w:numPr>
          <w:ilvl w:val="0"/>
          <w:numId w:val="2"/>
        </w:numPr>
        <w:ind w:righ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Į</w:t>
      </w:r>
      <w:r w:rsidRPr="00306035">
        <w:rPr>
          <w:rFonts w:ascii="Times New Roman" w:hAnsi="Times New Roman" w:cs="Times New Roman"/>
        </w:rPr>
        <w:t xml:space="preserve"> pasiūlymo kainą įskaičiuotos siūlomos prekės pristatymo išlaidos</w:t>
      </w:r>
    </w:p>
    <w:p w14:paraId="77806008" w14:textId="77777777" w:rsidR="00E76C41" w:rsidRDefault="00E76C41" w:rsidP="00E76C41">
      <w:pPr>
        <w:ind w:right="142"/>
        <w:jc w:val="both"/>
        <w:rPr>
          <w:rFonts w:ascii="Times New Roman" w:hAnsi="Times New Roman" w:cs="Times New Roman"/>
        </w:rPr>
      </w:pPr>
    </w:p>
    <w:p w14:paraId="12F114E9" w14:textId="77777777" w:rsidR="00E76C41" w:rsidRPr="00E76C41" w:rsidRDefault="00E76C41" w:rsidP="00E76C41">
      <w:pPr>
        <w:ind w:right="142"/>
        <w:jc w:val="both"/>
        <w:rPr>
          <w:rFonts w:ascii="Times New Roman" w:hAnsi="Times New Roman" w:cs="Times New Roman"/>
        </w:rPr>
      </w:pPr>
    </w:p>
    <w:p w14:paraId="45BBE7D1" w14:textId="77777777" w:rsidR="007E6FF5" w:rsidRDefault="007E6FF5"/>
    <w:p w14:paraId="54B9071B" w14:textId="77777777" w:rsidR="008B50BF" w:rsidRDefault="008B50BF"/>
    <w:p w14:paraId="595269E7" w14:textId="77777777" w:rsidR="00810637" w:rsidRDefault="00810637"/>
    <w:sectPr w:rsidR="008106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E84FCD" w14:textId="77777777" w:rsidR="00C17584" w:rsidRDefault="00C17584" w:rsidP="006E4F7C">
      <w:pPr>
        <w:spacing w:after="0" w:line="240" w:lineRule="auto"/>
      </w:pPr>
      <w:r>
        <w:separator/>
      </w:r>
    </w:p>
  </w:endnote>
  <w:endnote w:type="continuationSeparator" w:id="0">
    <w:p w14:paraId="224459EF" w14:textId="77777777" w:rsidR="00C17584" w:rsidRDefault="00C17584" w:rsidP="006E4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67120" w14:textId="77777777" w:rsidR="006E4F7C" w:rsidRDefault="006E4F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740543" w14:textId="77777777" w:rsidR="006E4F7C" w:rsidRDefault="006E4F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C16D3" w14:textId="77777777" w:rsidR="006E4F7C" w:rsidRDefault="006E4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F53875" w14:textId="77777777" w:rsidR="00C17584" w:rsidRDefault="00C17584" w:rsidP="006E4F7C">
      <w:pPr>
        <w:spacing w:after="0" w:line="240" w:lineRule="auto"/>
      </w:pPr>
      <w:r>
        <w:separator/>
      </w:r>
    </w:p>
  </w:footnote>
  <w:footnote w:type="continuationSeparator" w:id="0">
    <w:p w14:paraId="4C639AC5" w14:textId="77777777" w:rsidR="00C17584" w:rsidRDefault="00C17584" w:rsidP="006E4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DA4F" w14:textId="77777777" w:rsidR="006E4F7C" w:rsidRDefault="006E4F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52B6F2" w14:textId="77777777" w:rsidR="006E4F7C" w:rsidRDefault="006E4F7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DCE22C" w14:textId="77777777" w:rsidR="006E4F7C" w:rsidRDefault="006E4F7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922F0"/>
    <w:multiLevelType w:val="hybridMultilevel"/>
    <w:tmpl w:val="6AD4CD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06223"/>
    <w:multiLevelType w:val="hybridMultilevel"/>
    <w:tmpl w:val="533E0A66"/>
    <w:lvl w:ilvl="0" w:tplc="1D4C6DB6">
      <w:start w:val="1"/>
      <w:numFmt w:val="decimal"/>
      <w:lvlText w:val="%1."/>
      <w:lvlJc w:val="left"/>
      <w:pPr>
        <w:ind w:left="233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0180AB2"/>
    <w:multiLevelType w:val="hybridMultilevel"/>
    <w:tmpl w:val="6AD4CD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9"/>
    <w:rsid w:val="001907E2"/>
    <w:rsid w:val="00306035"/>
    <w:rsid w:val="00315429"/>
    <w:rsid w:val="003975F4"/>
    <w:rsid w:val="005C0360"/>
    <w:rsid w:val="005D5719"/>
    <w:rsid w:val="00674961"/>
    <w:rsid w:val="006E4F7C"/>
    <w:rsid w:val="007A19AE"/>
    <w:rsid w:val="007E6FF5"/>
    <w:rsid w:val="00810637"/>
    <w:rsid w:val="00887991"/>
    <w:rsid w:val="008B50BF"/>
    <w:rsid w:val="00905314"/>
    <w:rsid w:val="009C0826"/>
    <w:rsid w:val="00A0624C"/>
    <w:rsid w:val="00B53368"/>
    <w:rsid w:val="00BC1DD0"/>
    <w:rsid w:val="00C14F8F"/>
    <w:rsid w:val="00C17584"/>
    <w:rsid w:val="00C44A7E"/>
    <w:rsid w:val="00CA3C29"/>
    <w:rsid w:val="00D90CC2"/>
    <w:rsid w:val="00DD76D0"/>
    <w:rsid w:val="00E7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BACE"/>
  <w15:chartTrackingRefBased/>
  <w15:docId w15:val="{1159A106-0741-445E-9C7F-B5423B9D2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637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106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entelstinklelis1">
    <w:name w:val="Lentelės tinklelis1"/>
    <w:basedOn w:val="TableNormal"/>
    <w:next w:val="TableGrid"/>
    <w:uiPriority w:val="59"/>
    <w:rsid w:val="0031542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315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10637"/>
    <w:rPr>
      <w:rFonts w:ascii="Times New Roman" w:eastAsia="Times New Roman" w:hAnsi="Times New Roman" w:cs="Times New Roman"/>
      <w:b/>
      <w:lang w:val="en-GB"/>
    </w:rPr>
  </w:style>
  <w:style w:type="paragraph" w:styleId="ListParagraph">
    <w:name w:val="List Paragraph"/>
    <w:basedOn w:val="Normal"/>
    <w:uiPriority w:val="34"/>
    <w:qFormat/>
    <w:rsid w:val="008106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E4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F7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E4F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F7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D8869283082BD498AA452DB182F3DAE" ma:contentTypeVersion="17" ma:contentTypeDescription="Kurkite naują dokumentą." ma:contentTypeScope="" ma:versionID="c9dfa52a9d5f0d1eed2a343d84f47588">
  <xsd:schema xmlns:xsd="http://www.w3.org/2001/XMLSchema" xmlns:xs="http://www.w3.org/2001/XMLSchema" xmlns:p="http://schemas.microsoft.com/office/2006/metadata/properties" xmlns:ns2="49aa73c7-48eb-493e-a0e1-3e59701ed8c4" xmlns:ns3="566a6986-1f43-4b64-aee6-dcdab7b219a8" targetNamespace="http://schemas.microsoft.com/office/2006/metadata/properties" ma:root="true" ma:fieldsID="8cf574c7dc5f3f13b8d3b7dd347d6010" ns2:_="" ns3:_="">
    <xsd:import namespace="49aa73c7-48eb-493e-a0e1-3e59701ed8c4"/>
    <xsd:import namespace="566a6986-1f43-4b64-aee6-dcdab7b21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a73c7-48eb-493e-a0e1-3e59701ed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975978c2-9d27-4390-8cff-898bfb58d7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a6986-1f43-4b64-aee6-dcdab7b21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eace76-f129-4ba5-822f-243fc9eac00c}" ma:internalName="TaxCatchAll" ma:showField="CatchAllData" ma:web="566a6986-1f43-4b64-aee6-dcdab7b21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86D78A-1583-4564-848E-32FF261854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6ECBDF-B769-4F6B-BC64-76328CE4C4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a73c7-48eb-493e-a0e1-3e59701ed8c4"/>
    <ds:schemaRef ds:uri="566a6986-1f43-4b64-aee6-dcdab7b219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Jurkonienė</dc:creator>
  <cp:keywords/>
  <dc:description/>
  <cp:lastModifiedBy>Lina Glebė</cp:lastModifiedBy>
  <cp:revision>2</cp:revision>
  <dcterms:created xsi:type="dcterms:W3CDTF">2023-08-31T11:27:00Z</dcterms:created>
  <dcterms:modified xsi:type="dcterms:W3CDTF">2023-08-31T11:27:00Z</dcterms:modified>
</cp:coreProperties>
</file>