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0FF8" w14:textId="4587677B" w:rsidR="00850907" w:rsidRPr="0057470D" w:rsidRDefault="0036089C"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57470D">
        <w:rPr>
          <w:rFonts w:cs="Times New Roman"/>
          <w:color w:val="auto"/>
          <w:bdr w:val="nil"/>
          <w:lang w:val="lt-LT" w:eastAsia="lt-LT"/>
        </w:rPr>
        <w:t xml:space="preserve">Chirurginių instrumentų rinkinys krūtų chirurgijai </w:t>
      </w:r>
      <w:r w:rsidR="00850907" w:rsidRPr="0057470D">
        <w:rPr>
          <w:rFonts w:cs="Times New Roman"/>
          <w:color w:val="auto"/>
          <w:bdr w:val="nil"/>
          <w:lang w:val="lt-LT" w:eastAsia="lt-LT"/>
        </w:rPr>
        <w:t>– 1 kompl.</w:t>
      </w:r>
    </w:p>
    <w:p w14:paraId="410FA8AC" w14:textId="77777777" w:rsidR="00EA333D" w:rsidRPr="0057470D" w:rsidRDefault="00EA333D" w:rsidP="00EA333D"/>
    <w:p w14:paraId="71D35C96" w14:textId="77777777" w:rsidR="00EA333D" w:rsidRPr="0057470D" w:rsidRDefault="00EA333D" w:rsidP="00EA333D">
      <w:pPr>
        <w:spacing w:after="0" w:line="240" w:lineRule="auto"/>
        <w:ind w:left="-851" w:firstLine="851"/>
        <w:jc w:val="both"/>
        <w:rPr>
          <w:rFonts w:ascii="Times New Roman" w:hAnsi="Times New Roman" w:cs="Times New Roman"/>
          <w:color w:val="auto"/>
          <w:sz w:val="24"/>
          <w:lang w:eastAsia="en-US"/>
        </w:rPr>
      </w:pPr>
      <w:r w:rsidRPr="0057470D">
        <w:rPr>
          <w:rFonts w:ascii="Times New Roman" w:hAnsi="Times New Roman" w:cs="Times New Roman"/>
          <w:color w:val="auto"/>
          <w:sz w:val="24"/>
          <w:lang w:eastAsia="en-US"/>
        </w:rPr>
        <w:t>BENDRIEJI REIKALAVIMAI:</w:t>
      </w:r>
    </w:p>
    <w:p w14:paraId="5493E6B2"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5747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5747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0816F882"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Garantinis laikotarpis:</w:t>
      </w:r>
    </w:p>
    <w:p w14:paraId="4457C829" w14:textId="20304A2B" w:rsidR="00EA333D" w:rsidRPr="0057470D" w:rsidRDefault="00EA333D" w:rsidP="00C10BE2">
      <w:pPr>
        <w:pStyle w:val="Body2"/>
        <w:numPr>
          <w:ilvl w:val="1"/>
          <w:numId w:val="6"/>
        </w:numPr>
        <w:rPr>
          <w:lang w:val="lt-LT"/>
        </w:rPr>
      </w:pPr>
      <w:r w:rsidRPr="0057470D">
        <w:rPr>
          <w:lang w:val="lt-LT"/>
        </w:rPr>
        <w:t>Ne mažiau nei 24 mėn.</w:t>
      </w:r>
    </w:p>
    <w:p w14:paraId="28B76F29" w14:textId="171CE475" w:rsidR="00C10BE2" w:rsidRPr="0057470D" w:rsidRDefault="00C10BE2" w:rsidP="00C10BE2">
      <w:pPr>
        <w:pStyle w:val="Body2"/>
        <w:ind w:left="360"/>
        <w:rPr>
          <w:lang w:val="lt-LT"/>
        </w:rPr>
      </w:pPr>
      <w:r w:rsidRPr="0057470D">
        <w:rPr>
          <w:lang w:val="lt-LT"/>
        </w:rPr>
        <w:t>5.2. Į garantiją 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Pr="0057470D" w:rsidRDefault="00EA333D" w:rsidP="00EA333D">
      <w:pPr>
        <w:pStyle w:val="Body2"/>
        <w:numPr>
          <w:ilvl w:val="0"/>
          <w:numId w:val="6"/>
        </w:numPr>
        <w:pBdr>
          <w:top w:val="nil"/>
          <w:left w:val="nil"/>
          <w:bottom w:val="nil"/>
          <w:right w:val="nil"/>
          <w:between w:val="nil"/>
          <w:bar w:val="nil"/>
        </w:pBdr>
        <w:rPr>
          <w:lang w:val="lt-LT"/>
        </w:rPr>
      </w:pPr>
      <w:r w:rsidRPr="0057470D">
        <w:rPr>
          <w:lang w:val="lt-LT"/>
        </w:rPr>
        <w:t>Siūlomos prekės turi būti naujos, nenaudotos, neatnaujintos (net ir gamykliniu būdu).</w:t>
      </w:r>
    </w:p>
    <w:p w14:paraId="693B8893" w14:textId="671814FF" w:rsidR="00EA333D" w:rsidRPr="005747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57470D">
        <w:rPr>
          <w:rFonts w:ascii="Times New Roman" w:eastAsia="Arial Unicode MS" w:hAnsi="Times New Roman" w:cs="Arial Unicode MS"/>
          <w:lang w:eastAsia="en-US"/>
        </w:rPr>
        <w:t>Būtinas siūlomų instrumentų žymėjimas.</w:t>
      </w:r>
    </w:p>
    <w:p w14:paraId="7ED2E6C6" w14:textId="1886E3AE" w:rsidR="00EA333D" w:rsidRPr="005747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57470D">
        <w:rPr>
          <w:rFonts w:ascii="Times New Roman" w:eastAsia="Arial Unicode MS" w:hAnsi="Times New Roman" w:cs="Arial Unicode MS"/>
          <w:lang w:eastAsia="en-US"/>
        </w:rPr>
        <w:t>Perkančiajai organizacijai paprašius, tiekėjas pateiks prašomų instrumentų pavyzdžius.</w:t>
      </w:r>
      <w:r w:rsidRPr="0057470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7"/>
                    <a:stretch>
                      <a:fillRect/>
                    </a:stretch>
                  </pic:blipFill>
                  <pic:spPr>
                    <a:xfrm>
                      <a:off x="0" y="0"/>
                      <a:ext cx="4568" cy="4569"/>
                    </a:xfrm>
                    <a:prstGeom prst="rect">
                      <a:avLst/>
                    </a:prstGeom>
                  </pic:spPr>
                </pic:pic>
              </a:graphicData>
            </a:graphic>
          </wp:inline>
        </w:drawing>
      </w:r>
    </w:p>
    <w:p w14:paraId="329FCE60" w14:textId="433325A7" w:rsidR="00EA333D" w:rsidRPr="005747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57470D">
        <w:rPr>
          <w:rFonts w:ascii="Times New Roman" w:eastAsia="Arial Unicode MS" w:hAnsi="Times New Roman" w:cs="Arial Unicode MS"/>
          <w:lang w:eastAsia="en-US"/>
        </w:rPr>
        <w:t xml:space="preserve">Instrumentai turi būti </w:t>
      </w:r>
      <w:r w:rsidR="0057470D">
        <w:rPr>
          <w:rFonts w:ascii="Times New Roman" w:eastAsia="Arial Unicode MS" w:hAnsi="Times New Roman" w:cs="Arial Unicode MS"/>
          <w:lang w:eastAsia="en-US"/>
        </w:rPr>
        <w:t xml:space="preserve">iš nerūdijančio plieno ir </w:t>
      </w:r>
      <w:r w:rsidRPr="0057470D">
        <w:rPr>
          <w:rFonts w:ascii="Times New Roman" w:eastAsia="Arial Unicode MS" w:hAnsi="Times New Roman" w:cs="Arial Unicode MS"/>
          <w:lang w:eastAsia="en-US"/>
        </w:rPr>
        <w:t>iki galo apdirbti (be aštrių ar vizualiai matomų neapdirbtų instrumento dalių).</w:t>
      </w:r>
    </w:p>
    <w:p w14:paraId="4FF5C680" w14:textId="77777777" w:rsid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57470D">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37257F3E" w14:textId="2D94FE90" w:rsidR="00D51033" w:rsidRPr="0057470D"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D51033">
        <w:rPr>
          <w:rFonts w:ascii="Times New Roman" w:eastAsia="Arial Unicode MS" w:hAnsi="Times New Roman" w:cs="Arial Unicode MS"/>
          <w:lang w:eastAsia="en-US"/>
        </w:rPr>
        <w:t>Būtinas siūlomų instrumentų žymėjimas CE ženklu ilgalaikio žymėjimo būdu - lazeriniu išgraviravimu</w:t>
      </w:r>
      <w:r>
        <w:rPr>
          <w:rFonts w:ascii="Times New Roman" w:eastAsia="Arial Unicode MS" w:hAnsi="Times New Roman" w:cs="Arial Unicode MS"/>
          <w:lang w:eastAsia="en-US"/>
        </w:rPr>
        <w:t>.</w:t>
      </w:r>
    </w:p>
    <w:p w14:paraId="1F1BF39A" w14:textId="77777777" w:rsidR="00EA333D" w:rsidRPr="00D51033"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D51033">
        <w:rPr>
          <w:rFonts w:ascii="Times New Roman" w:eastAsia="Arial Unicode MS" w:hAnsi="Times New Roman" w:cs="Arial Unicode MS"/>
          <w:lang w:eastAsia="en-US"/>
        </w:rPr>
        <w:t>Instrumentai turi būti skirti daugkartiniam naudojimui, tinkami plovimui automatinėse instrumentų plovimo-dezinfekavimo mašinose ir sterilizavimui. Privaloma pateikti gamintojo cheminės pasyvacijos sertifikatus ar gamintojo deklaraciją.</w:t>
      </w:r>
    </w:p>
    <w:p w14:paraId="560CB746" w14:textId="77777777" w:rsidR="00EA333D" w:rsidRPr="0057470D" w:rsidRDefault="00EA333D" w:rsidP="00EA333D">
      <w:pPr>
        <w:pStyle w:val="Body2"/>
        <w:pBdr>
          <w:top w:val="nil"/>
          <w:left w:val="nil"/>
          <w:bottom w:val="nil"/>
          <w:right w:val="nil"/>
          <w:between w:val="nil"/>
          <w:bar w:val="nil"/>
        </w:pBdr>
        <w:ind w:left="360"/>
        <w:rPr>
          <w:highlight w:val="red"/>
          <w:lang w:val="lt-LT"/>
        </w:rPr>
      </w:pPr>
    </w:p>
    <w:p w14:paraId="44CE37D3" w14:textId="77777777" w:rsidR="00EA333D" w:rsidRPr="0057470D" w:rsidRDefault="00EA333D" w:rsidP="00EA333D">
      <w:pPr>
        <w:rPr>
          <w:highlight w:val="red"/>
        </w:rPr>
      </w:pPr>
    </w:p>
    <w:p w14:paraId="172E92E8" w14:textId="77777777" w:rsidR="002E3F63" w:rsidRPr="0057470D" w:rsidRDefault="002E3F63" w:rsidP="001E5425">
      <w:pPr>
        <w:spacing w:after="133"/>
        <w:ind w:right="-269"/>
        <w:jc w:val="center"/>
        <w:rPr>
          <w:rFonts w:ascii="Times New Roman" w:eastAsia="Times New Roman" w:hAnsi="Times New Roman" w:cs="Times New Roman"/>
          <w:b/>
          <w:bCs/>
          <w:sz w:val="24"/>
          <w:szCs w:val="24"/>
          <w:highlight w:val="red"/>
        </w:rPr>
      </w:pPr>
    </w:p>
    <w:p w14:paraId="5256EECE" w14:textId="77777777" w:rsidR="00EA333D" w:rsidRPr="0057470D" w:rsidRDefault="00EA333D" w:rsidP="001E5425">
      <w:pPr>
        <w:spacing w:after="133"/>
        <w:ind w:right="-269"/>
        <w:jc w:val="center"/>
        <w:rPr>
          <w:rFonts w:ascii="Times New Roman" w:eastAsia="Times New Roman" w:hAnsi="Times New Roman" w:cs="Times New Roman"/>
          <w:b/>
          <w:bCs/>
          <w:sz w:val="24"/>
          <w:szCs w:val="24"/>
          <w:highlight w:val="red"/>
        </w:rPr>
      </w:pPr>
    </w:p>
    <w:p w14:paraId="5F211F91" w14:textId="77777777" w:rsidR="00EA333D" w:rsidRPr="0057470D" w:rsidRDefault="00EA333D" w:rsidP="001E5425">
      <w:pPr>
        <w:spacing w:after="133"/>
        <w:ind w:right="-269"/>
        <w:jc w:val="center"/>
        <w:rPr>
          <w:rFonts w:ascii="Times New Roman" w:eastAsia="Times New Roman" w:hAnsi="Times New Roman" w:cs="Times New Roman"/>
          <w:b/>
          <w:bCs/>
          <w:sz w:val="24"/>
          <w:szCs w:val="24"/>
          <w:highlight w:val="red"/>
        </w:rPr>
      </w:pPr>
    </w:p>
    <w:p w14:paraId="273666D0" w14:textId="77777777" w:rsidR="004E5640" w:rsidRPr="0057470D" w:rsidRDefault="004E5640" w:rsidP="004E5640">
      <w:pPr>
        <w:spacing w:after="0"/>
        <w:rPr>
          <w:rFonts w:ascii="Times New Roman" w:eastAsia="Times New Roman" w:hAnsi="Times New Roman" w:cs="Times New Roman"/>
          <w:sz w:val="24"/>
          <w:szCs w:val="24"/>
        </w:rPr>
      </w:pPr>
    </w:p>
    <w:p w14:paraId="570641B2" w14:textId="77777777" w:rsidR="00EC03C9" w:rsidRPr="0057470D" w:rsidRDefault="00EC03C9" w:rsidP="004E5640">
      <w:pPr>
        <w:spacing w:after="0"/>
        <w:rPr>
          <w:rFonts w:ascii="Times New Roman" w:eastAsia="Times New Roman" w:hAnsi="Times New Roman" w:cs="Times New Roman"/>
          <w:sz w:val="24"/>
          <w:szCs w:val="24"/>
        </w:rPr>
      </w:pPr>
    </w:p>
    <w:p w14:paraId="49CF8BC5" w14:textId="77777777" w:rsidR="00EC03C9" w:rsidRPr="0057470D" w:rsidRDefault="00EC03C9" w:rsidP="004E5640">
      <w:pPr>
        <w:spacing w:after="0"/>
        <w:rPr>
          <w:rFonts w:ascii="Times New Roman" w:eastAsia="Times New Roman" w:hAnsi="Times New Roman" w:cs="Times New Roman"/>
          <w:sz w:val="24"/>
          <w:szCs w:val="24"/>
        </w:rPr>
      </w:pPr>
    </w:p>
    <w:tbl>
      <w:tblPr>
        <w:tblStyle w:val="TableGrid0"/>
        <w:tblW w:w="0" w:type="auto"/>
        <w:tblLook w:val="04A0" w:firstRow="1" w:lastRow="0" w:firstColumn="1" w:lastColumn="0" w:noHBand="0" w:noVBand="1"/>
      </w:tblPr>
      <w:tblGrid>
        <w:gridCol w:w="654"/>
        <w:gridCol w:w="1741"/>
        <w:gridCol w:w="2549"/>
        <w:gridCol w:w="872"/>
        <w:gridCol w:w="2695"/>
        <w:gridCol w:w="1133"/>
      </w:tblGrid>
      <w:tr w:rsidR="00EC03C9" w:rsidRPr="0057470D" w14:paraId="4B036178" w14:textId="77777777" w:rsidTr="0005068D">
        <w:tc>
          <w:tcPr>
            <w:tcW w:w="681" w:type="dxa"/>
          </w:tcPr>
          <w:p w14:paraId="1FC8C5C6" w14:textId="0227D69E" w:rsidR="00EC03C9" w:rsidRPr="0057470D" w:rsidRDefault="00EC03C9" w:rsidP="0057470D">
            <w:pPr>
              <w:jc w:val="center"/>
              <w:rPr>
                <w:rFonts w:ascii="Times New Roman" w:hAnsi="Times New Roman" w:cs="Times New Roman"/>
                <w:b/>
                <w:bCs/>
              </w:rPr>
            </w:pPr>
            <w:r w:rsidRPr="0057470D">
              <w:rPr>
                <w:rFonts w:ascii="Times New Roman" w:eastAsia="Times New Roman" w:hAnsi="Times New Roman" w:cs="Times New Roman"/>
                <w:b/>
                <w:bCs/>
              </w:rPr>
              <w:lastRenderedPageBreak/>
              <w:t>Eil.</w:t>
            </w:r>
            <w:r w:rsidRPr="0057470D">
              <w:rPr>
                <w:rFonts w:ascii="Times New Roman" w:hAnsi="Times New Roman" w:cs="Times New Roman"/>
                <w:b/>
                <w:bCs/>
              </w:rPr>
              <w:t xml:space="preserve"> </w:t>
            </w:r>
            <w:r w:rsidRPr="0057470D">
              <w:rPr>
                <w:rFonts w:ascii="Times New Roman" w:eastAsia="Times New Roman" w:hAnsi="Times New Roman" w:cs="Times New Roman"/>
                <w:b/>
                <w:bCs/>
              </w:rPr>
              <w:t>Nr.</w:t>
            </w:r>
          </w:p>
        </w:tc>
        <w:tc>
          <w:tcPr>
            <w:tcW w:w="1741" w:type="dxa"/>
          </w:tcPr>
          <w:p w14:paraId="7458078E" w14:textId="4AF8BDDC" w:rsidR="00EC03C9" w:rsidRPr="0057470D" w:rsidRDefault="00EC03C9" w:rsidP="00EC03C9">
            <w:pPr>
              <w:jc w:val="center"/>
              <w:rPr>
                <w:rFonts w:ascii="Times New Roman" w:eastAsia="Times New Roman" w:hAnsi="Times New Roman" w:cs="Times New Roman"/>
              </w:rPr>
            </w:pPr>
            <w:r w:rsidRPr="0057470D">
              <w:rPr>
                <w:rFonts w:ascii="Times New Roman" w:eastAsia="Times New Roman" w:hAnsi="Times New Roman" w:cs="Times New Roman"/>
                <w:b/>
                <w:bCs/>
              </w:rPr>
              <w:t>Pavadinimas</w:t>
            </w:r>
          </w:p>
        </w:tc>
        <w:tc>
          <w:tcPr>
            <w:tcW w:w="2654" w:type="dxa"/>
          </w:tcPr>
          <w:p w14:paraId="7026CF7D" w14:textId="003B3F21" w:rsidR="00EC03C9" w:rsidRPr="0057470D" w:rsidRDefault="00EC03C9" w:rsidP="00EC03C9">
            <w:pPr>
              <w:jc w:val="center"/>
              <w:rPr>
                <w:rFonts w:ascii="Times New Roman" w:eastAsia="Times New Roman" w:hAnsi="Times New Roman" w:cs="Times New Roman"/>
              </w:rPr>
            </w:pPr>
            <w:r w:rsidRPr="0057470D">
              <w:rPr>
                <w:rFonts w:ascii="Times New Roman" w:hAnsi="Times New Roman" w:cs="Times New Roman"/>
                <w:b/>
                <w:bCs/>
              </w:rPr>
              <w:t>Techniniai parametrai</w:t>
            </w:r>
          </w:p>
        </w:tc>
        <w:tc>
          <w:tcPr>
            <w:tcW w:w="873" w:type="dxa"/>
          </w:tcPr>
          <w:p w14:paraId="1BF2E6D3" w14:textId="356FA0FD" w:rsidR="00EC03C9" w:rsidRPr="0057470D" w:rsidRDefault="00EC03C9" w:rsidP="0057470D">
            <w:pPr>
              <w:jc w:val="center"/>
              <w:rPr>
                <w:rFonts w:ascii="Times New Roman" w:eastAsia="Times New Roman" w:hAnsi="Times New Roman" w:cs="Times New Roman"/>
              </w:rPr>
            </w:pPr>
            <w:r w:rsidRPr="0057470D">
              <w:rPr>
                <w:rFonts w:ascii="Times New Roman" w:eastAsia="Times New Roman" w:hAnsi="Times New Roman" w:cs="Times New Roman"/>
                <w:b/>
                <w:bCs/>
              </w:rPr>
              <w:t>Kiekis, vnt.</w:t>
            </w:r>
          </w:p>
        </w:tc>
        <w:tc>
          <w:tcPr>
            <w:tcW w:w="2835" w:type="dxa"/>
          </w:tcPr>
          <w:p w14:paraId="508DDC3B" w14:textId="39BFED86" w:rsidR="00EC03C9" w:rsidRPr="0057470D" w:rsidRDefault="00EC03C9" w:rsidP="00EC03C9">
            <w:pPr>
              <w:jc w:val="center"/>
              <w:rPr>
                <w:rFonts w:ascii="Times New Roman" w:eastAsia="Times New Roman" w:hAnsi="Times New Roman" w:cs="Times New Roman"/>
              </w:rPr>
            </w:pPr>
            <w:r w:rsidRPr="0057470D">
              <w:rPr>
                <w:rFonts w:ascii="Times New Roman" w:eastAsia="Times New Roman" w:hAnsi="Times New Roman" w:cs="Times New Roman"/>
                <w:b/>
                <w:bCs/>
              </w:rPr>
              <w:t>Siūloma parametro reikšmė</w:t>
            </w:r>
          </w:p>
        </w:tc>
        <w:tc>
          <w:tcPr>
            <w:tcW w:w="816" w:type="dxa"/>
          </w:tcPr>
          <w:p w14:paraId="6D46AA62" w14:textId="4D611E93" w:rsidR="00EC03C9" w:rsidRPr="0057470D" w:rsidRDefault="00EC03C9" w:rsidP="00EC03C9">
            <w:pPr>
              <w:jc w:val="center"/>
              <w:rPr>
                <w:rFonts w:ascii="Times New Roman" w:eastAsia="Times New Roman" w:hAnsi="Times New Roman" w:cs="Times New Roman"/>
              </w:rPr>
            </w:pPr>
            <w:r w:rsidRPr="0057470D">
              <w:rPr>
                <w:rFonts w:ascii="Times New Roman" w:eastAsia="Times New Roman" w:hAnsi="Times New Roman" w:cs="Times New Roman"/>
                <w:b/>
                <w:bCs/>
              </w:rPr>
              <w:t>Kodas</w:t>
            </w:r>
          </w:p>
        </w:tc>
      </w:tr>
      <w:tr w:rsidR="008C6352" w:rsidRPr="0057470D" w14:paraId="0612943A" w14:textId="77777777" w:rsidTr="003264CC">
        <w:tc>
          <w:tcPr>
            <w:tcW w:w="681" w:type="dxa"/>
          </w:tcPr>
          <w:p w14:paraId="5BBF19C6" w14:textId="5BCC872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w:t>
            </w:r>
          </w:p>
        </w:tc>
        <w:tc>
          <w:tcPr>
            <w:tcW w:w="1741" w:type="dxa"/>
          </w:tcPr>
          <w:p w14:paraId="4D4CB152" w14:textId="5068C55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Areolės markeris</w:t>
            </w:r>
          </w:p>
        </w:tc>
        <w:tc>
          <w:tcPr>
            <w:tcW w:w="2654" w:type="dxa"/>
          </w:tcPr>
          <w:p w14:paraId="123B8250" w14:textId="5E6892D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Apvalios frezos formos, skersmuo 38±0,5 mm, su dantukais, su skersiniu vienoje stygoje, matinio paviršiaus</w:t>
            </w:r>
          </w:p>
        </w:tc>
        <w:tc>
          <w:tcPr>
            <w:tcW w:w="873" w:type="dxa"/>
          </w:tcPr>
          <w:p w14:paraId="100303A4" w14:textId="6CD55CC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tcPr>
          <w:p w14:paraId="5EAF767B" w14:textId="5F71CAB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Apvalios frezos formos, skersmuo 3</w:t>
            </w:r>
            <w:r w:rsidR="00EF7D1D">
              <w:rPr>
                <w:rFonts w:ascii="Times New Roman" w:hAnsi="Times New Roman" w:cs="Times New Roman"/>
              </w:rPr>
              <w:t>8</w:t>
            </w:r>
            <w:r w:rsidRPr="0057470D">
              <w:rPr>
                <w:rFonts w:ascii="Times New Roman" w:hAnsi="Times New Roman" w:cs="Times New Roman"/>
              </w:rPr>
              <w:t xml:space="preserve"> mm, su dantukais, su skersiniu vienoje stygoje, matinio paviršiaus</w:t>
            </w:r>
          </w:p>
        </w:tc>
        <w:tc>
          <w:tcPr>
            <w:tcW w:w="816" w:type="dxa"/>
          </w:tcPr>
          <w:p w14:paraId="0C61269A" w14:textId="250CF75D"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AD125R</w:t>
            </w:r>
          </w:p>
        </w:tc>
      </w:tr>
      <w:tr w:rsidR="008C6352" w:rsidRPr="0057470D" w14:paraId="54DE5E63" w14:textId="77777777" w:rsidTr="003264CC">
        <w:tc>
          <w:tcPr>
            <w:tcW w:w="681" w:type="dxa"/>
          </w:tcPr>
          <w:p w14:paraId="11CD23FB" w14:textId="50560E7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1741" w:type="dxa"/>
          </w:tcPr>
          <w:p w14:paraId="05E9FC6D" w14:textId="1076F8E1"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Areolės markeris</w:t>
            </w:r>
          </w:p>
        </w:tc>
        <w:tc>
          <w:tcPr>
            <w:tcW w:w="2654" w:type="dxa"/>
          </w:tcPr>
          <w:p w14:paraId="7C858376" w14:textId="3F3681F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Apvalios frezos formos, skersmuo 42±0,5 mm, su dantukais, su skersiniu vienoje stygoje, matinio paviršiaus</w:t>
            </w:r>
          </w:p>
        </w:tc>
        <w:tc>
          <w:tcPr>
            <w:tcW w:w="873" w:type="dxa"/>
          </w:tcPr>
          <w:p w14:paraId="291149F8" w14:textId="2923C8D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tcPr>
          <w:p w14:paraId="174F6B90" w14:textId="0049B74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Apvalios frezos formos, skersmuo 42 mm, su dantukais, su skersiniu vienoje stygoje, matinio paviršiaus</w:t>
            </w:r>
          </w:p>
        </w:tc>
        <w:tc>
          <w:tcPr>
            <w:tcW w:w="816" w:type="dxa"/>
          </w:tcPr>
          <w:p w14:paraId="5CDE3D31" w14:textId="7D7A79E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AD127R</w:t>
            </w:r>
          </w:p>
        </w:tc>
      </w:tr>
      <w:tr w:rsidR="008C6352" w:rsidRPr="0057470D" w14:paraId="37232696" w14:textId="77777777" w:rsidTr="003264CC">
        <w:tc>
          <w:tcPr>
            <w:tcW w:w="681" w:type="dxa"/>
          </w:tcPr>
          <w:p w14:paraId="71D7D0C8" w14:textId="5CDD25E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w:t>
            </w:r>
          </w:p>
        </w:tc>
        <w:tc>
          <w:tcPr>
            <w:tcW w:w="1741" w:type="dxa"/>
          </w:tcPr>
          <w:p w14:paraId="7F717A2B" w14:textId="2B04703B"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Kraujagyslinis klipsas</w:t>
            </w:r>
          </w:p>
        </w:tc>
        <w:tc>
          <w:tcPr>
            <w:tcW w:w="2654" w:type="dxa"/>
          </w:tcPr>
          <w:p w14:paraId="3F68CB04" w14:textId="6452425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Biemer tipo arba lygiavertis, mikrokraujagyslėm, tiesus, vidiniai paviršiai su įstrižiniais dantukais, atsidarymo plotis 4±0,3 mm, darbinis ilgis 6±0,3 mm, suspaudimo jėga 30-40 g, bendras ilgis 15±1 mm, skirta 0,5-2 mm storio kraujagyslėms </w:t>
            </w:r>
          </w:p>
        </w:tc>
        <w:tc>
          <w:tcPr>
            <w:tcW w:w="873" w:type="dxa"/>
          </w:tcPr>
          <w:p w14:paraId="32413AFC" w14:textId="42C7618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2835" w:type="dxa"/>
          </w:tcPr>
          <w:p w14:paraId="0B80A9EB" w14:textId="0DBCA35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Biemer tipo, mikrokraujagyslėm, tiesus, vidiniai paviršiai su įstrižiniais dantukais, atsidarymo plotis 4 mm, darbinis ilgis 6 mm, suspaudimo jėga 30-40 g, bendras ilgis 15 mm, skirta 0,5-2 mm storio kraujagyslėms </w:t>
            </w:r>
          </w:p>
        </w:tc>
        <w:tc>
          <w:tcPr>
            <w:tcW w:w="816" w:type="dxa"/>
          </w:tcPr>
          <w:p w14:paraId="62036413" w14:textId="5EA3B24A"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FD560R</w:t>
            </w:r>
          </w:p>
        </w:tc>
      </w:tr>
      <w:tr w:rsidR="008C6352" w:rsidRPr="0057470D" w14:paraId="18EA7150" w14:textId="77777777" w:rsidTr="003264CC">
        <w:tc>
          <w:tcPr>
            <w:tcW w:w="681" w:type="dxa"/>
          </w:tcPr>
          <w:p w14:paraId="5A8C21BB" w14:textId="75F4C5F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1741" w:type="dxa"/>
          </w:tcPr>
          <w:p w14:paraId="4CF6E996" w14:textId="4A5C6E39"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Kraujagyslinis klipsas</w:t>
            </w:r>
          </w:p>
        </w:tc>
        <w:tc>
          <w:tcPr>
            <w:tcW w:w="2654" w:type="dxa"/>
          </w:tcPr>
          <w:p w14:paraId="376BF37D" w14:textId="56FD6F8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Biemer tipo arba lygiavertis, mikrokraujagyslėm, tiesus, vidiniai paviršiai su įstrižiniais dantukais, atsidarymo plotis 5±0,3 mm, darbinis ilgis 9±0,3 mm, suspaudimo jėga 30-40 g, bendras ilgis 18±1 mm, skirta 0,5-2 mm storio kraujagyslėms </w:t>
            </w:r>
          </w:p>
        </w:tc>
        <w:tc>
          <w:tcPr>
            <w:tcW w:w="873" w:type="dxa"/>
          </w:tcPr>
          <w:p w14:paraId="4368CDA3" w14:textId="53AC5A5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2835" w:type="dxa"/>
          </w:tcPr>
          <w:p w14:paraId="26A5CE24" w14:textId="32B97B6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Biemer tipo, mikrokraujagyslėm, tiesus, vidiniai paviršiai su įstrižiniais dantukais, atsidarymo plotis 5 mm, darbinis ilgis 9 mm, suspaudimo jėga 30-40 g, bendras ilgis 18 mm, skirta 0,5-2 mm storio kraujagyslėms </w:t>
            </w:r>
          </w:p>
        </w:tc>
        <w:tc>
          <w:tcPr>
            <w:tcW w:w="816" w:type="dxa"/>
          </w:tcPr>
          <w:p w14:paraId="41E21272" w14:textId="48FBA83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FD561R</w:t>
            </w:r>
          </w:p>
        </w:tc>
      </w:tr>
      <w:tr w:rsidR="008C6352" w:rsidRPr="0057470D" w14:paraId="3C3D4C34" w14:textId="77777777" w:rsidTr="003264CC">
        <w:tc>
          <w:tcPr>
            <w:tcW w:w="681" w:type="dxa"/>
          </w:tcPr>
          <w:p w14:paraId="7509D1FE" w14:textId="1611D22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1741" w:type="dxa"/>
          </w:tcPr>
          <w:p w14:paraId="14C9E580" w14:textId="44B9191C"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Kraujagyslinis klipsas</w:t>
            </w:r>
          </w:p>
        </w:tc>
        <w:tc>
          <w:tcPr>
            <w:tcW w:w="2654" w:type="dxa"/>
          </w:tcPr>
          <w:p w14:paraId="20762C74" w14:textId="0C051E5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Biemer tipo arba lygiavertis, mikrokraujagyslėm, tiesus, vidiniai paviršiai su įstrižiniais dantukais, atsidarymo plotis 5±0,3 mm, darbinės dalys susiaurintos, ilgis 9±0,3 mm, suspaudimo jėga 20-25 g, bendras ilgis 18±1 mm, skirta 0,5-2 mm storio kraujagyslėms</w:t>
            </w:r>
          </w:p>
        </w:tc>
        <w:tc>
          <w:tcPr>
            <w:tcW w:w="873" w:type="dxa"/>
          </w:tcPr>
          <w:p w14:paraId="70942685" w14:textId="3B68C66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2835" w:type="dxa"/>
          </w:tcPr>
          <w:p w14:paraId="7E96A7FC" w14:textId="596EAA5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Biemer tipo, mikrokraujagyslėm, tiesus, vidiniai paviršiai su įstrižiniais dantukais, atsidarymo plotis 5 mm, darbinės dalys susiaurintos, ilgis 9 mm, suspaudimo jėga 20-25 g, bendras ilgis 18 mm, skirta 0,5-2 mm storio kraujagyslėms</w:t>
            </w:r>
          </w:p>
        </w:tc>
        <w:tc>
          <w:tcPr>
            <w:tcW w:w="816" w:type="dxa"/>
          </w:tcPr>
          <w:p w14:paraId="74B76F7F" w14:textId="7970E59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FD562R</w:t>
            </w:r>
          </w:p>
        </w:tc>
      </w:tr>
      <w:tr w:rsidR="008C6352" w:rsidRPr="0057470D" w14:paraId="155ED23C" w14:textId="77777777" w:rsidTr="003264CC">
        <w:tc>
          <w:tcPr>
            <w:tcW w:w="681" w:type="dxa"/>
          </w:tcPr>
          <w:p w14:paraId="16A1447B" w14:textId="3D90CB2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w:t>
            </w:r>
          </w:p>
        </w:tc>
        <w:tc>
          <w:tcPr>
            <w:tcW w:w="1741" w:type="dxa"/>
          </w:tcPr>
          <w:p w14:paraId="43CCD124" w14:textId="76CEF15B"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Klipsotomas</w:t>
            </w:r>
          </w:p>
        </w:tc>
        <w:tc>
          <w:tcPr>
            <w:tcW w:w="2654" w:type="dxa"/>
          </w:tcPr>
          <w:p w14:paraId="23801D3C" w14:textId="7C0E2DD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Skirtas kraujagyslinių klipsų uždėjimui/nuėmimui, tiesus, be užrakinimo, rankenos plokščios, išoriškai rantytos, bendras ilgis 140±3 mm</w:t>
            </w:r>
          </w:p>
        </w:tc>
        <w:tc>
          <w:tcPr>
            <w:tcW w:w="873" w:type="dxa"/>
          </w:tcPr>
          <w:p w14:paraId="04EE4165" w14:textId="4702503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tcPr>
          <w:p w14:paraId="434F74D1" w14:textId="6EA4D14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Skirtas kraujagyslinių klipsų uždėjimui/nuėmimui, tiesus, be užrakinimo, rankenos plokščios, išoriškai rantytos, bendras ilgis 140 mm</w:t>
            </w:r>
          </w:p>
        </w:tc>
        <w:tc>
          <w:tcPr>
            <w:tcW w:w="816" w:type="dxa"/>
          </w:tcPr>
          <w:p w14:paraId="5A414772" w14:textId="7B25117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FD568R</w:t>
            </w:r>
          </w:p>
        </w:tc>
      </w:tr>
      <w:tr w:rsidR="008C6352" w:rsidRPr="0057470D" w14:paraId="39EB625F" w14:textId="77777777" w:rsidTr="003264CC">
        <w:tc>
          <w:tcPr>
            <w:tcW w:w="681" w:type="dxa"/>
          </w:tcPr>
          <w:p w14:paraId="71B3F7E6" w14:textId="3ECC8BE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7</w:t>
            </w:r>
          </w:p>
        </w:tc>
        <w:tc>
          <w:tcPr>
            <w:tcW w:w="1741" w:type="dxa"/>
          </w:tcPr>
          <w:p w14:paraId="203A23EC" w14:textId="4820C82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Mikrožirklės</w:t>
            </w:r>
          </w:p>
        </w:tc>
        <w:tc>
          <w:tcPr>
            <w:tcW w:w="2654" w:type="dxa"/>
            <w:vAlign w:val="center"/>
          </w:tcPr>
          <w:p w14:paraId="7180E7D4" w14:textId="2CAC78A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Darbinė dalis tiesi, aštriais galais, su nusklembtomis briaunomis, rankenos </w:t>
            </w:r>
            <w:r w:rsidRPr="0057470D">
              <w:rPr>
                <w:rFonts w:ascii="Times New Roman" w:hAnsi="Times New Roman" w:cs="Times New Roman"/>
              </w:rPr>
              <w:lastRenderedPageBreak/>
              <w:t>plokščios, spyruokliuojančios, išoriškai rantytos, su vidine atrama, matinio paviršiaus, 160±3 mm ilgio</w:t>
            </w:r>
          </w:p>
        </w:tc>
        <w:tc>
          <w:tcPr>
            <w:tcW w:w="873" w:type="dxa"/>
          </w:tcPr>
          <w:p w14:paraId="794A9AB6" w14:textId="6F9EA19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5</w:t>
            </w:r>
          </w:p>
        </w:tc>
        <w:tc>
          <w:tcPr>
            <w:tcW w:w="2835" w:type="dxa"/>
            <w:vAlign w:val="center"/>
          </w:tcPr>
          <w:p w14:paraId="3E1E2B22" w14:textId="4D7459A5"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Darbinė dalis tiesi, aštriais galais, su nusklembtomis briaunomis, rankenos plokščios, </w:t>
            </w:r>
            <w:r w:rsidRPr="0057470D">
              <w:rPr>
                <w:rFonts w:ascii="Times New Roman" w:hAnsi="Times New Roman" w:cs="Times New Roman"/>
              </w:rPr>
              <w:lastRenderedPageBreak/>
              <w:t>spyruokliuojančios, išoriškai rantytos, su vidine atrama, matinio paviršiaus, 160 mm ilgio</w:t>
            </w:r>
          </w:p>
        </w:tc>
        <w:tc>
          <w:tcPr>
            <w:tcW w:w="816" w:type="dxa"/>
          </w:tcPr>
          <w:p w14:paraId="26698A4D" w14:textId="581B2DC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lastRenderedPageBreak/>
              <w:t>FD016R</w:t>
            </w:r>
          </w:p>
        </w:tc>
      </w:tr>
      <w:tr w:rsidR="008C6352" w:rsidRPr="0057470D" w14:paraId="5096D6D7" w14:textId="77777777" w:rsidTr="003264CC">
        <w:tc>
          <w:tcPr>
            <w:tcW w:w="681" w:type="dxa"/>
          </w:tcPr>
          <w:p w14:paraId="1629AB69" w14:textId="33AA441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8</w:t>
            </w:r>
          </w:p>
        </w:tc>
        <w:tc>
          <w:tcPr>
            <w:tcW w:w="1741" w:type="dxa"/>
          </w:tcPr>
          <w:p w14:paraId="57A186E7" w14:textId="26043580"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Mikrožirklės</w:t>
            </w:r>
          </w:p>
        </w:tc>
        <w:tc>
          <w:tcPr>
            <w:tcW w:w="2654" w:type="dxa"/>
            <w:vAlign w:val="center"/>
          </w:tcPr>
          <w:p w14:paraId="6AC128C0" w14:textId="0A8539F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Disekcinės, darbinė dalis lenkta, užapvalintais galiukais, rankenos apvalios, nelygaus paviršiaus, vidinės pusės su išpjovomis, su vidine atrama, spyruokliuojančios, 145±3 mm ilgio</w:t>
            </w:r>
          </w:p>
        </w:tc>
        <w:tc>
          <w:tcPr>
            <w:tcW w:w="873" w:type="dxa"/>
          </w:tcPr>
          <w:p w14:paraId="0F454FFB" w14:textId="340E1AC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15</w:t>
            </w:r>
          </w:p>
        </w:tc>
        <w:tc>
          <w:tcPr>
            <w:tcW w:w="2835" w:type="dxa"/>
            <w:vAlign w:val="center"/>
          </w:tcPr>
          <w:p w14:paraId="7119F7D1" w14:textId="269E4A4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Disekcinės, darbinė dalis lenkta, užapvalintais galiukais, rankenos apvalios, nelygaus paviršiaus, vidinės pusės su išpjovomis, su vidine atrama, spyruokliuojančios, 145 mm ilgio</w:t>
            </w:r>
          </w:p>
        </w:tc>
        <w:tc>
          <w:tcPr>
            <w:tcW w:w="816" w:type="dxa"/>
          </w:tcPr>
          <w:p w14:paraId="0C451081" w14:textId="25B85D1A"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FD103R</w:t>
            </w:r>
          </w:p>
        </w:tc>
      </w:tr>
      <w:tr w:rsidR="008C6352" w:rsidRPr="0057470D" w14:paraId="405F02D2" w14:textId="77777777" w:rsidTr="003264CC">
        <w:tc>
          <w:tcPr>
            <w:tcW w:w="681" w:type="dxa"/>
          </w:tcPr>
          <w:p w14:paraId="45BCD5DD" w14:textId="1C26919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9</w:t>
            </w:r>
          </w:p>
        </w:tc>
        <w:tc>
          <w:tcPr>
            <w:tcW w:w="1741" w:type="dxa"/>
          </w:tcPr>
          <w:p w14:paraId="78655E5E" w14:textId="0EAC68BC"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siūlams kirpti</w:t>
            </w:r>
          </w:p>
        </w:tc>
        <w:tc>
          <w:tcPr>
            <w:tcW w:w="2654" w:type="dxa"/>
            <w:vAlign w:val="center"/>
          </w:tcPr>
          <w:p w14:paraId="63E2293E" w14:textId="073AB91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Chirurginės žirklės standartinio tipo, tiesios, aštriu ir buku galais, matinio paviršiaus, 145±3 mm ilgio</w:t>
            </w:r>
          </w:p>
        </w:tc>
        <w:tc>
          <w:tcPr>
            <w:tcW w:w="873" w:type="dxa"/>
          </w:tcPr>
          <w:p w14:paraId="76551B58" w14:textId="72DB2AB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3A06E76B" w14:textId="30DB11F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Chirurginės žirklės standartinio tipo, tiesios, aštriu ir buku galais, matinio paviršiaus, 145 mm ilgio</w:t>
            </w:r>
          </w:p>
        </w:tc>
        <w:tc>
          <w:tcPr>
            <w:tcW w:w="816" w:type="dxa"/>
          </w:tcPr>
          <w:p w14:paraId="35E8D5CE" w14:textId="2CD8633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BC324R</w:t>
            </w:r>
          </w:p>
        </w:tc>
      </w:tr>
      <w:tr w:rsidR="008C6352" w:rsidRPr="0057470D" w14:paraId="187CA60E" w14:textId="77777777" w:rsidTr="003264CC">
        <w:tc>
          <w:tcPr>
            <w:tcW w:w="681" w:type="dxa"/>
          </w:tcPr>
          <w:p w14:paraId="17FC1AF7" w14:textId="5D03021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1741" w:type="dxa"/>
          </w:tcPr>
          <w:p w14:paraId="3DA3460E" w14:textId="5773914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siūlams kirpti</w:t>
            </w:r>
          </w:p>
        </w:tc>
        <w:tc>
          <w:tcPr>
            <w:tcW w:w="2654" w:type="dxa"/>
            <w:vAlign w:val="center"/>
          </w:tcPr>
          <w:p w14:paraId="3BC35623" w14:textId="079A479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Chirurginės žirklės standartinio tipo, lenktos, aštriu ir buku galais, matinio paviršiaus, 145±3 mm ilgio</w:t>
            </w:r>
          </w:p>
        </w:tc>
        <w:tc>
          <w:tcPr>
            <w:tcW w:w="873" w:type="dxa"/>
          </w:tcPr>
          <w:p w14:paraId="4FCC4864" w14:textId="44B90EB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6B020FB3" w14:textId="5562FC7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Chirurginės žirklės standartinio tipo, lenktos, aštriu ir buku galais, matinio paviršiaus, 145 mm ilgio</w:t>
            </w:r>
          </w:p>
        </w:tc>
        <w:tc>
          <w:tcPr>
            <w:tcW w:w="816" w:type="dxa"/>
          </w:tcPr>
          <w:p w14:paraId="49212B08" w14:textId="04624A3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BC424R</w:t>
            </w:r>
          </w:p>
        </w:tc>
      </w:tr>
      <w:tr w:rsidR="008C6352" w:rsidRPr="0057470D" w14:paraId="7B9ECDF0" w14:textId="77777777" w:rsidTr="003264CC">
        <w:tc>
          <w:tcPr>
            <w:tcW w:w="681" w:type="dxa"/>
          </w:tcPr>
          <w:p w14:paraId="00FB19E4" w14:textId="0A75AE4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11</w:t>
            </w:r>
          </w:p>
        </w:tc>
        <w:tc>
          <w:tcPr>
            <w:tcW w:w="1741" w:type="dxa"/>
          </w:tcPr>
          <w:p w14:paraId="3C1CF926" w14:textId="5FAB13E2"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vokams</w:t>
            </w:r>
          </w:p>
        </w:tc>
        <w:tc>
          <w:tcPr>
            <w:tcW w:w="2654" w:type="dxa"/>
          </w:tcPr>
          <w:p w14:paraId="3E8EFEEC" w14:textId="4126B33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Vokams, tiesios, aštriais galiukais, ypatingai aštrios (supercut), išorinės briaunos nusklembtos, viena kerpančioji briauna su skersiniais dantukais, žiedai spalviškai pažymėti, bendras ilgis 110±3 mm</w:t>
            </w:r>
          </w:p>
        </w:tc>
        <w:tc>
          <w:tcPr>
            <w:tcW w:w="873" w:type="dxa"/>
          </w:tcPr>
          <w:p w14:paraId="0ED67A0E" w14:textId="04B7522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55152827" w14:textId="2C90070A"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Vokams, tiesios, aštriais galiukais, ypatingai aštrios (supercut), išorinės briaunos nusklembtos, viena kerpančioji briauna su skersiniais dantukais, žiedai spalviškai pažymėti, bendras ilgis 110 mm</w:t>
            </w:r>
          </w:p>
        </w:tc>
        <w:tc>
          <w:tcPr>
            <w:tcW w:w="816" w:type="dxa"/>
          </w:tcPr>
          <w:p w14:paraId="27B23B6F" w14:textId="49C5B350"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BC900R</w:t>
            </w:r>
          </w:p>
        </w:tc>
      </w:tr>
      <w:tr w:rsidR="008C6352" w:rsidRPr="0057470D" w14:paraId="327968D9" w14:textId="77777777" w:rsidTr="003264CC">
        <w:tc>
          <w:tcPr>
            <w:tcW w:w="681" w:type="dxa"/>
          </w:tcPr>
          <w:p w14:paraId="164F6E5F" w14:textId="07D85D7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12</w:t>
            </w:r>
          </w:p>
        </w:tc>
        <w:tc>
          <w:tcPr>
            <w:tcW w:w="1741" w:type="dxa"/>
          </w:tcPr>
          <w:p w14:paraId="0049E17F" w14:textId="1286854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vokams</w:t>
            </w:r>
          </w:p>
        </w:tc>
        <w:tc>
          <w:tcPr>
            <w:tcW w:w="2654" w:type="dxa"/>
          </w:tcPr>
          <w:p w14:paraId="2D5C7458" w14:textId="4DB3057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Delikačios, tiesios, darbinės dalys su volframo karbido įdėklais, aštrios, žiedai spalviškai pažymėti, ilgis 110±3 mm</w:t>
            </w:r>
          </w:p>
        </w:tc>
        <w:tc>
          <w:tcPr>
            <w:tcW w:w="873" w:type="dxa"/>
          </w:tcPr>
          <w:p w14:paraId="4EE81814" w14:textId="67E4E9C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38F0A3C3" w14:textId="1A2AFA6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Delikačios, tiesios, darbinės dalys su volframo karbido įdėklais, aštrios, žiedai spalviškai pažymėti, ilgis 110 mm</w:t>
            </w:r>
          </w:p>
        </w:tc>
        <w:tc>
          <w:tcPr>
            <w:tcW w:w="816" w:type="dxa"/>
          </w:tcPr>
          <w:p w14:paraId="02C74A48" w14:textId="407CD8A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BC210R</w:t>
            </w:r>
          </w:p>
        </w:tc>
      </w:tr>
      <w:tr w:rsidR="008C6352" w:rsidRPr="0057470D" w14:paraId="1F332CE3" w14:textId="77777777" w:rsidTr="003264CC">
        <w:tc>
          <w:tcPr>
            <w:tcW w:w="681" w:type="dxa"/>
          </w:tcPr>
          <w:p w14:paraId="76B82B9E" w14:textId="53E8C7A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13</w:t>
            </w:r>
          </w:p>
        </w:tc>
        <w:tc>
          <w:tcPr>
            <w:tcW w:w="1741" w:type="dxa"/>
          </w:tcPr>
          <w:p w14:paraId="126E34A0" w14:textId="243FA45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preparacinės</w:t>
            </w:r>
          </w:p>
        </w:tc>
        <w:tc>
          <w:tcPr>
            <w:tcW w:w="2654" w:type="dxa"/>
          </w:tcPr>
          <w:p w14:paraId="28E5AB14" w14:textId="3890553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Preparacinės, lenktos, darbinės dalys su volframo karbido įdėklais, galiukai ir išorinės briaunos tolygiai užapvalintos, žiedai spalviškai pažymėti, ilgis 115±3 mm</w:t>
            </w:r>
          </w:p>
        </w:tc>
        <w:tc>
          <w:tcPr>
            <w:tcW w:w="873" w:type="dxa"/>
          </w:tcPr>
          <w:p w14:paraId="0DE0E6A6" w14:textId="14217D3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07FD339E" w14:textId="42CAE49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Preparacinės, lenktos, darbinės dalys su volframo karbido įdėklais, galiukai ir išorinės briaunos tolygiai užapvalintos, žiedai spalviškai pažymėti, ilgis 11</w:t>
            </w:r>
            <w:r w:rsidR="00ED58A8">
              <w:rPr>
                <w:rFonts w:ascii="Times New Roman" w:hAnsi="Times New Roman" w:cs="Times New Roman"/>
              </w:rPr>
              <w:t>5</w:t>
            </w:r>
            <w:r w:rsidRPr="0057470D">
              <w:rPr>
                <w:rFonts w:ascii="Times New Roman" w:hAnsi="Times New Roman" w:cs="Times New Roman"/>
              </w:rPr>
              <w:t xml:space="preserve"> mm</w:t>
            </w:r>
          </w:p>
        </w:tc>
        <w:tc>
          <w:tcPr>
            <w:tcW w:w="816" w:type="dxa"/>
          </w:tcPr>
          <w:p w14:paraId="17B1E88D" w14:textId="109081A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BC257R</w:t>
            </w:r>
          </w:p>
        </w:tc>
      </w:tr>
      <w:tr w:rsidR="008C6352" w:rsidRPr="0057470D" w14:paraId="08BC6C3A" w14:textId="77777777" w:rsidTr="003264CC">
        <w:tc>
          <w:tcPr>
            <w:tcW w:w="681" w:type="dxa"/>
          </w:tcPr>
          <w:p w14:paraId="094DB4C5" w14:textId="63CC775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14</w:t>
            </w:r>
          </w:p>
        </w:tc>
        <w:tc>
          <w:tcPr>
            <w:tcW w:w="1741" w:type="dxa"/>
          </w:tcPr>
          <w:p w14:paraId="051C94CE" w14:textId="360B742A"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preparacinės</w:t>
            </w:r>
          </w:p>
        </w:tc>
        <w:tc>
          <w:tcPr>
            <w:tcW w:w="2654" w:type="dxa"/>
          </w:tcPr>
          <w:p w14:paraId="34854EE5" w14:textId="7074392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Baby-Metzenbaum tipo, lenktos, delikačios, darbinės dalys su volframo karbido įdėklais, viena kerpanti briauna su skersiniais dantukais, galiukai ir išorinės briaunos tolygiai užapvalintos, žiedai </w:t>
            </w:r>
            <w:r w:rsidRPr="0057470D">
              <w:rPr>
                <w:rFonts w:ascii="Times New Roman" w:hAnsi="Times New Roman" w:cs="Times New Roman"/>
              </w:rPr>
              <w:lastRenderedPageBreak/>
              <w:t>spalviškai pažymėti, ilgis 145±3 mm</w:t>
            </w:r>
          </w:p>
        </w:tc>
        <w:tc>
          <w:tcPr>
            <w:tcW w:w="873" w:type="dxa"/>
          </w:tcPr>
          <w:p w14:paraId="79307989" w14:textId="35C0D14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10</w:t>
            </w:r>
          </w:p>
        </w:tc>
        <w:tc>
          <w:tcPr>
            <w:tcW w:w="2835" w:type="dxa"/>
          </w:tcPr>
          <w:p w14:paraId="53B36E83" w14:textId="7B0E0599"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Baby-Metzenbaum tipo, lenktos, delikačios, darbinės dalys su volframo karbido įdėklais, viena kerpanti briauna su skersiniais dantukais, galiukai ir išorinės briaunos tolygiai užapvalintos, žiedai spalviškai pažymėti, ilgis 145 mm</w:t>
            </w:r>
          </w:p>
        </w:tc>
        <w:tc>
          <w:tcPr>
            <w:tcW w:w="816" w:type="dxa"/>
          </w:tcPr>
          <w:p w14:paraId="25A3673E" w14:textId="12CA5DE7"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BC259W</w:t>
            </w:r>
          </w:p>
        </w:tc>
      </w:tr>
      <w:tr w:rsidR="008C6352" w:rsidRPr="0057470D" w14:paraId="516DD619" w14:textId="77777777" w:rsidTr="003264CC">
        <w:tc>
          <w:tcPr>
            <w:tcW w:w="681" w:type="dxa"/>
          </w:tcPr>
          <w:p w14:paraId="3F90911C" w14:textId="412A4BD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15</w:t>
            </w:r>
          </w:p>
        </w:tc>
        <w:tc>
          <w:tcPr>
            <w:tcW w:w="1741" w:type="dxa"/>
          </w:tcPr>
          <w:p w14:paraId="281BC72D" w14:textId="0EAD55C6"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w:t>
            </w:r>
          </w:p>
        </w:tc>
        <w:tc>
          <w:tcPr>
            <w:tcW w:w="2654" w:type="dxa"/>
            <w:vAlign w:val="center"/>
          </w:tcPr>
          <w:p w14:paraId="4CB4C152" w14:textId="2AC0436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Jameson arba lygiavertės, ypatingai aštrios (SuperCut tipo), lenktos, siaurėjančiais bukais galais, viena kerpanti briauna su skersiniais dantukais, žiedai spalviškai pažymėti, 150±3 mm ilgio</w:t>
            </w:r>
          </w:p>
        </w:tc>
        <w:tc>
          <w:tcPr>
            <w:tcW w:w="873" w:type="dxa"/>
          </w:tcPr>
          <w:p w14:paraId="4D693490" w14:textId="2CE6A24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581266FB" w14:textId="39EEC0E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Jameson, ypatingai aštrios (SuperCut tipo), lenktos, siaurėjančiais bukais galais, viena kerpanti briauna su skersiniais dantukais, žiedai spalviškai pažymėti, 150 mm ilgio</w:t>
            </w:r>
          </w:p>
        </w:tc>
        <w:tc>
          <w:tcPr>
            <w:tcW w:w="816" w:type="dxa"/>
          </w:tcPr>
          <w:p w14:paraId="55058FE3" w14:textId="78811AEA"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BC915R</w:t>
            </w:r>
          </w:p>
        </w:tc>
      </w:tr>
      <w:tr w:rsidR="008C6352" w:rsidRPr="0057470D" w14:paraId="5B157D67" w14:textId="77777777" w:rsidTr="003264CC">
        <w:tc>
          <w:tcPr>
            <w:tcW w:w="681" w:type="dxa"/>
          </w:tcPr>
          <w:p w14:paraId="7DBB66BA" w14:textId="26EC722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16</w:t>
            </w:r>
          </w:p>
        </w:tc>
        <w:tc>
          <w:tcPr>
            <w:tcW w:w="1741" w:type="dxa"/>
          </w:tcPr>
          <w:p w14:paraId="1960F21F" w14:textId="57E445B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w:t>
            </w:r>
          </w:p>
        </w:tc>
        <w:tc>
          <w:tcPr>
            <w:tcW w:w="2654" w:type="dxa"/>
            <w:vAlign w:val="center"/>
          </w:tcPr>
          <w:p w14:paraId="37354F2D" w14:textId="6B54625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arba lygiavertės, ypatingai aštrios (SuperCut tipo), lenktos, siaurėjančiais bukais galais, viena kerpanti briauna su skersiniais dantukais, žiedai spalviškai pažymėti, 145±3 mm ilgio</w:t>
            </w:r>
          </w:p>
        </w:tc>
        <w:tc>
          <w:tcPr>
            <w:tcW w:w="873" w:type="dxa"/>
          </w:tcPr>
          <w:p w14:paraId="132B48DE" w14:textId="1F4E698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7E97261D" w14:textId="768B53F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ypatingai aštrios (SuperCut tipo), lenktos, siaurėjančiais bukais galais, viena kerpanti briauna su skersiniais dantukais, žiedai spalviškai pažymėti, 145 mm ilgio</w:t>
            </w:r>
          </w:p>
        </w:tc>
        <w:tc>
          <w:tcPr>
            <w:tcW w:w="816" w:type="dxa"/>
          </w:tcPr>
          <w:p w14:paraId="079E32F4" w14:textId="0BF2857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BC935R</w:t>
            </w:r>
          </w:p>
        </w:tc>
      </w:tr>
      <w:tr w:rsidR="008C6352" w:rsidRPr="0057470D" w14:paraId="1D2B442F" w14:textId="77777777" w:rsidTr="003264CC">
        <w:tc>
          <w:tcPr>
            <w:tcW w:w="681" w:type="dxa"/>
          </w:tcPr>
          <w:p w14:paraId="6278AC30" w14:textId="1E33D8B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17</w:t>
            </w:r>
          </w:p>
        </w:tc>
        <w:tc>
          <w:tcPr>
            <w:tcW w:w="1741" w:type="dxa"/>
          </w:tcPr>
          <w:p w14:paraId="4A728A20" w14:textId="460E529A"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w:t>
            </w:r>
          </w:p>
        </w:tc>
        <w:tc>
          <w:tcPr>
            <w:tcW w:w="2654" w:type="dxa"/>
            <w:vAlign w:val="center"/>
          </w:tcPr>
          <w:p w14:paraId="2729BB8D" w14:textId="2E83C18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arba lygiavertės, ypatingai aštrios (SuperCut tipo), lenktos, siaurėjančiais bukais galais, viena kerpanti briauna su skersiniais dantukais, žiedai spalviškai pažymėti, 180±3 mm ilgio</w:t>
            </w:r>
          </w:p>
        </w:tc>
        <w:tc>
          <w:tcPr>
            <w:tcW w:w="873" w:type="dxa"/>
          </w:tcPr>
          <w:p w14:paraId="070CE678" w14:textId="0FA41AE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14F23FB2" w14:textId="430C008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ypatingai aštrios (SuperCut tipo), lenktos, siaurėjančiais bukais galais, viena kerpanti briauna su skersiniais dantukais, žiedai spalviškai pažymėti, 180 mm ilgio</w:t>
            </w:r>
          </w:p>
        </w:tc>
        <w:tc>
          <w:tcPr>
            <w:tcW w:w="816" w:type="dxa"/>
          </w:tcPr>
          <w:p w14:paraId="2C8248B0" w14:textId="71F6BC7B"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BC937R</w:t>
            </w:r>
          </w:p>
        </w:tc>
      </w:tr>
      <w:tr w:rsidR="008C6352" w:rsidRPr="0057470D" w14:paraId="16481B50" w14:textId="77777777" w:rsidTr="003264CC">
        <w:tc>
          <w:tcPr>
            <w:tcW w:w="681" w:type="dxa"/>
          </w:tcPr>
          <w:p w14:paraId="1FE3740D" w14:textId="25A8047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18</w:t>
            </w:r>
          </w:p>
        </w:tc>
        <w:tc>
          <w:tcPr>
            <w:tcW w:w="1741" w:type="dxa"/>
          </w:tcPr>
          <w:p w14:paraId="73E7DA4E" w14:textId="39C094E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w:t>
            </w:r>
          </w:p>
        </w:tc>
        <w:tc>
          <w:tcPr>
            <w:tcW w:w="2654" w:type="dxa"/>
            <w:vAlign w:val="center"/>
          </w:tcPr>
          <w:p w14:paraId="20AEDC65" w14:textId="2C1C96C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arba lygiavertės, preparacinės, darbinės dalys su vorframo karbidu, lenktos, siaurėjančiais bukais galais, viena kerpanti briauna su skersiniais dantukais, žiedai spalviškai pažymėti, 200±3 mm ilgio</w:t>
            </w:r>
          </w:p>
        </w:tc>
        <w:tc>
          <w:tcPr>
            <w:tcW w:w="873" w:type="dxa"/>
          </w:tcPr>
          <w:p w14:paraId="6F49E47B" w14:textId="5FD0AFE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00CF4211" w14:textId="1897943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Metzenbaum, preparacinės, darbinės dalys su vorframo karbidu, lenktos, siaurėjančiais bukais galais, viena kerpanti briauna su skersiniais dantukais, žiedai spalviškai pažymėti, 200 mm ilgio</w:t>
            </w:r>
          </w:p>
        </w:tc>
        <w:tc>
          <w:tcPr>
            <w:tcW w:w="816" w:type="dxa"/>
          </w:tcPr>
          <w:p w14:paraId="2A263190" w14:textId="21A9B8DD"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BC275W</w:t>
            </w:r>
          </w:p>
        </w:tc>
      </w:tr>
      <w:tr w:rsidR="008C6352" w:rsidRPr="0057470D" w14:paraId="657F3233" w14:textId="77777777" w:rsidTr="003264CC">
        <w:tc>
          <w:tcPr>
            <w:tcW w:w="681" w:type="dxa"/>
          </w:tcPr>
          <w:p w14:paraId="674C7B4D" w14:textId="63F9DEF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19</w:t>
            </w:r>
          </w:p>
        </w:tc>
        <w:tc>
          <w:tcPr>
            <w:tcW w:w="1741" w:type="dxa"/>
          </w:tcPr>
          <w:p w14:paraId="7C233A1C" w14:textId="03EB17E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Žirklės audiniams</w:t>
            </w:r>
          </w:p>
        </w:tc>
        <w:tc>
          <w:tcPr>
            <w:tcW w:w="2654" w:type="dxa"/>
            <w:vAlign w:val="center"/>
          </w:tcPr>
          <w:p w14:paraId="6E79335D" w14:textId="6D00A38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Kilner arba lygiavertės, delikačios, darbinės dalys suplokštintais galiukais distalinėse dalyse, lenktos,  150±3 mm ilgio</w:t>
            </w:r>
          </w:p>
        </w:tc>
        <w:tc>
          <w:tcPr>
            <w:tcW w:w="873" w:type="dxa"/>
          </w:tcPr>
          <w:p w14:paraId="3AB465E8" w14:textId="4C8F3FA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2835" w:type="dxa"/>
            <w:vAlign w:val="center"/>
          </w:tcPr>
          <w:p w14:paraId="35B63725" w14:textId="3B48EEE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Kilner, delikačios, darbinės dalys suplokštintais galiukais distalinėse dalyse, lenktos, 150 mm ilgio</w:t>
            </w:r>
          </w:p>
        </w:tc>
        <w:tc>
          <w:tcPr>
            <w:tcW w:w="816" w:type="dxa"/>
          </w:tcPr>
          <w:p w14:paraId="2A6E5352" w14:textId="0725CBA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BC168R</w:t>
            </w:r>
          </w:p>
        </w:tc>
      </w:tr>
      <w:tr w:rsidR="008C6352" w:rsidRPr="0057470D" w14:paraId="78F2D451" w14:textId="77777777" w:rsidTr="003264CC">
        <w:tc>
          <w:tcPr>
            <w:tcW w:w="681" w:type="dxa"/>
          </w:tcPr>
          <w:p w14:paraId="5BB5BE52" w14:textId="2E88AA1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1741" w:type="dxa"/>
          </w:tcPr>
          <w:p w14:paraId="665329ED" w14:textId="4BF189A5"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Pincetas mikrochirurginis</w:t>
            </w:r>
          </w:p>
        </w:tc>
        <w:tc>
          <w:tcPr>
            <w:tcW w:w="2654" w:type="dxa"/>
          </w:tcPr>
          <w:p w14:paraId="1F7C56A5" w14:textId="0C3A6A9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Anatominis, darbinės dalys simetriškai siaurėjančios, galiukai 0,2±0,02 mm pločio, lygaus paviršiaus, rankenos plokščios, bendras ilgis 110±3 mm</w:t>
            </w:r>
          </w:p>
        </w:tc>
        <w:tc>
          <w:tcPr>
            <w:tcW w:w="873" w:type="dxa"/>
          </w:tcPr>
          <w:p w14:paraId="0014C0DA" w14:textId="3818E38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2835" w:type="dxa"/>
          </w:tcPr>
          <w:p w14:paraId="3737148E" w14:textId="14B4707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Anatominis, darbinės dalys simetriškai siaurėjančios, galiukai 0,2 mm pločio, lygaus paviršiaus, rankenos plokščios, bendras ilgis 110 mm</w:t>
            </w:r>
          </w:p>
        </w:tc>
        <w:tc>
          <w:tcPr>
            <w:tcW w:w="816" w:type="dxa"/>
          </w:tcPr>
          <w:p w14:paraId="571C6F9E" w14:textId="5001B50E"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BD330R</w:t>
            </w:r>
          </w:p>
        </w:tc>
      </w:tr>
      <w:tr w:rsidR="008C6352" w:rsidRPr="0057470D" w14:paraId="3944CD64" w14:textId="77777777" w:rsidTr="003264CC">
        <w:tc>
          <w:tcPr>
            <w:tcW w:w="681" w:type="dxa"/>
          </w:tcPr>
          <w:p w14:paraId="16C8120D" w14:textId="2DDE5BE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21</w:t>
            </w:r>
          </w:p>
        </w:tc>
        <w:tc>
          <w:tcPr>
            <w:tcW w:w="1741" w:type="dxa"/>
          </w:tcPr>
          <w:p w14:paraId="1469427C" w14:textId="4677C7C4"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Pincetas mikrochirurginis</w:t>
            </w:r>
          </w:p>
        </w:tc>
        <w:tc>
          <w:tcPr>
            <w:tcW w:w="2654" w:type="dxa"/>
          </w:tcPr>
          <w:p w14:paraId="252846A5" w14:textId="7C377BC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Anatominis, darbinės dalys simetriškai siaurėjančios, galiukai 0,15±0,01 mm pločio, lygaus paviršiaus, </w:t>
            </w:r>
            <w:r w:rsidRPr="0057470D">
              <w:rPr>
                <w:rFonts w:ascii="Times New Roman" w:hAnsi="Times New Roman" w:cs="Times New Roman"/>
              </w:rPr>
              <w:lastRenderedPageBreak/>
              <w:t>rankenos plokščios, bendras ilgis 110±3 mm</w:t>
            </w:r>
          </w:p>
        </w:tc>
        <w:tc>
          <w:tcPr>
            <w:tcW w:w="873" w:type="dxa"/>
          </w:tcPr>
          <w:p w14:paraId="152AF93E" w14:textId="779539E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20</w:t>
            </w:r>
          </w:p>
        </w:tc>
        <w:tc>
          <w:tcPr>
            <w:tcW w:w="2835" w:type="dxa"/>
          </w:tcPr>
          <w:p w14:paraId="2CA87613" w14:textId="6374CF00"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Anatominis, darbinės dalys simetriškai siaurėjančios, galiukai 0,15 mm pločio, lygaus paviršiaus, rankenos plokščios, bendras ilgis 110 mm</w:t>
            </w:r>
          </w:p>
        </w:tc>
        <w:tc>
          <w:tcPr>
            <w:tcW w:w="816" w:type="dxa"/>
          </w:tcPr>
          <w:p w14:paraId="55C6735E" w14:textId="6C8BC48F"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BD331R</w:t>
            </w:r>
          </w:p>
        </w:tc>
      </w:tr>
      <w:tr w:rsidR="008C6352" w:rsidRPr="0057470D" w14:paraId="6FDA3B2A" w14:textId="77777777" w:rsidTr="003264CC">
        <w:tc>
          <w:tcPr>
            <w:tcW w:w="681" w:type="dxa"/>
          </w:tcPr>
          <w:p w14:paraId="1F8852EA" w14:textId="32DAD88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22</w:t>
            </w:r>
          </w:p>
        </w:tc>
        <w:tc>
          <w:tcPr>
            <w:tcW w:w="1741" w:type="dxa"/>
          </w:tcPr>
          <w:p w14:paraId="4BE1AFD4" w14:textId="10B1F19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Mikropincetas</w:t>
            </w:r>
          </w:p>
        </w:tc>
        <w:tc>
          <w:tcPr>
            <w:tcW w:w="2654" w:type="dxa"/>
          </w:tcPr>
          <w:p w14:paraId="2C23232C" w14:textId="158DDDF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Muller arba lygiavertis, chirurginis, darbiniai galiukai 0,5±0,02 mm pločio, su dantukais 1x2, su centratoriumi, vidinis paviršius lygus, rankenos pusapvalės, su išoriniais nelygumais patogiam sugriebimui, su vizualiu darbinės dalies atvaizdavimu ant rankenos, bendras ilgis 160±3 mm</w:t>
            </w:r>
          </w:p>
        </w:tc>
        <w:tc>
          <w:tcPr>
            <w:tcW w:w="873" w:type="dxa"/>
          </w:tcPr>
          <w:p w14:paraId="5B090994" w14:textId="7E88F15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04C14E42" w14:textId="6D424F3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Muller, chirurginis, darbiniai galiukai 0,</w:t>
            </w:r>
            <w:r w:rsidR="00ED58A8">
              <w:rPr>
                <w:rFonts w:ascii="Times New Roman" w:hAnsi="Times New Roman" w:cs="Times New Roman"/>
              </w:rPr>
              <w:t>5</w:t>
            </w:r>
            <w:r w:rsidRPr="0057470D">
              <w:rPr>
                <w:rFonts w:ascii="Times New Roman" w:hAnsi="Times New Roman" w:cs="Times New Roman"/>
              </w:rPr>
              <w:t xml:space="preserve"> mm pločio, su dantukais 1x2, su centratoriumi, vidinis paviršius lygus, rankenos pusapvalės, su išoriniais nelygumais patogiam sugriebimui, su vizualiu darbinės dalies atvaizdavimu ant rankenos, bendras ilgis 160 mm</w:t>
            </w:r>
          </w:p>
        </w:tc>
        <w:tc>
          <w:tcPr>
            <w:tcW w:w="816" w:type="dxa"/>
          </w:tcPr>
          <w:p w14:paraId="06E3E524" w14:textId="4900800F"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FM034R</w:t>
            </w:r>
          </w:p>
        </w:tc>
      </w:tr>
      <w:tr w:rsidR="008C6352" w:rsidRPr="0057470D" w14:paraId="2D95DCB5" w14:textId="77777777" w:rsidTr="003264CC">
        <w:tc>
          <w:tcPr>
            <w:tcW w:w="681" w:type="dxa"/>
          </w:tcPr>
          <w:p w14:paraId="221CB717" w14:textId="66A09C8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23</w:t>
            </w:r>
          </w:p>
        </w:tc>
        <w:tc>
          <w:tcPr>
            <w:tcW w:w="1741" w:type="dxa"/>
          </w:tcPr>
          <w:p w14:paraId="42A8B882" w14:textId="3AA1F12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Mikropincetas</w:t>
            </w:r>
          </w:p>
        </w:tc>
        <w:tc>
          <w:tcPr>
            <w:tcW w:w="2654" w:type="dxa"/>
          </w:tcPr>
          <w:p w14:paraId="5DBB342F" w14:textId="71AC9C7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Muller arba lygiavertis, anatominis, darbiniai galiukai 0,3±0,02 mm pločio, vidinis paviršius lygus, su centratoriumi, rankenos pusapvalės, su išoriniais nelygumais patogiam sugriebimui, su vizualiu darbinės dalies atvaizdavimu ant rankenos, bendras ilgis 160±3 mm</w:t>
            </w:r>
          </w:p>
        </w:tc>
        <w:tc>
          <w:tcPr>
            <w:tcW w:w="873" w:type="dxa"/>
          </w:tcPr>
          <w:p w14:paraId="71CDCA8F" w14:textId="05FC39E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7EE0C7D5" w14:textId="42B504F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Muller, anatominis, darbiniai galiukai 0,3 mm pločio, vidinis paviršius lygus, su centratoriumi, rankenos pusapvalės, su išoriniais nelygumais patogiam sugriebimui, su vizualiu darbinės dalies atvaizdavimu ant rankenos, bendras ilgis 160 mm</w:t>
            </w:r>
          </w:p>
        </w:tc>
        <w:tc>
          <w:tcPr>
            <w:tcW w:w="816" w:type="dxa"/>
          </w:tcPr>
          <w:p w14:paraId="105F2833" w14:textId="333D9EAF"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FM033R</w:t>
            </w:r>
          </w:p>
        </w:tc>
      </w:tr>
      <w:tr w:rsidR="008C6352" w:rsidRPr="0057470D" w14:paraId="08708DC4" w14:textId="77777777" w:rsidTr="003264CC">
        <w:tc>
          <w:tcPr>
            <w:tcW w:w="681" w:type="dxa"/>
          </w:tcPr>
          <w:p w14:paraId="6940DDB9" w14:textId="384652A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24</w:t>
            </w:r>
          </w:p>
        </w:tc>
        <w:tc>
          <w:tcPr>
            <w:tcW w:w="1741" w:type="dxa"/>
          </w:tcPr>
          <w:p w14:paraId="7886F777" w14:textId="7CDE5EB5"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Chirurginis pincetas</w:t>
            </w:r>
          </w:p>
        </w:tc>
        <w:tc>
          <w:tcPr>
            <w:tcW w:w="2654" w:type="dxa"/>
          </w:tcPr>
          <w:p w14:paraId="6CD09AB2" w14:textId="79E437D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arba lygiavertis, su dantukais 1x2, vidinis paviršius lygus, darbinės dalys 1,5±0,1 mm, rankenos plokščios, su išoriniais nelygumais, bendras ilgis 120±3 mm</w:t>
            </w:r>
          </w:p>
        </w:tc>
        <w:tc>
          <w:tcPr>
            <w:tcW w:w="873" w:type="dxa"/>
          </w:tcPr>
          <w:p w14:paraId="19CB9248" w14:textId="4340321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30</w:t>
            </w:r>
          </w:p>
        </w:tc>
        <w:tc>
          <w:tcPr>
            <w:tcW w:w="2835" w:type="dxa"/>
          </w:tcPr>
          <w:p w14:paraId="31B79220" w14:textId="5BDBE76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arba lygiavertis, su dantukais 1x2, vidinis paviršius lygus, darbinės dalys 1,5 mm, rankenos plokščios, su išoriniais nelygumais, bendras ilgis 120 mm</w:t>
            </w:r>
          </w:p>
        </w:tc>
        <w:tc>
          <w:tcPr>
            <w:tcW w:w="816" w:type="dxa"/>
          </w:tcPr>
          <w:p w14:paraId="6A6D916A" w14:textId="5DFD743E"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BD511R</w:t>
            </w:r>
          </w:p>
        </w:tc>
      </w:tr>
      <w:tr w:rsidR="008C6352" w:rsidRPr="0057470D" w14:paraId="28ED9156" w14:textId="77777777" w:rsidTr="003264CC">
        <w:tc>
          <w:tcPr>
            <w:tcW w:w="681" w:type="dxa"/>
          </w:tcPr>
          <w:p w14:paraId="60FB4E26" w14:textId="10CD77B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25</w:t>
            </w:r>
          </w:p>
        </w:tc>
        <w:tc>
          <w:tcPr>
            <w:tcW w:w="1741" w:type="dxa"/>
          </w:tcPr>
          <w:p w14:paraId="23F1FF9E" w14:textId="3577650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Chirurginis pincetas</w:t>
            </w:r>
          </w:p>
        </w:tc>
        <w:tc>
          <w:tcPr>
            <w:tcW w:w="2654" w:type="dxa"/>
          </w:tcPr>
          <w:p w14:paraId="15E814E3" w14:textId="406B8F7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arba lygiavertis, su dantukais 1x2, vidinis paviršius lygus, darbinės dalys 1,5±0,1 mm, rankenos plokščios, su kiauryme ir išoriniais nelygumais, bendras ilgis 120±3 mm</w:t>
            </w:r>
          </w:p>
        </w:tc>
        <w:tc>
          <w:tcPr>
            <w:tcW w:w="873" w:type="dxa"/>
          </w:tcPr>
          <w:p w14:paraId="0375FCB2" w14:textId="796AA9F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20</w:t>
            </w:r>
          </w:p>
        </w:tc>
        <w:tc>
          <w:tcPr>
            <w:tcW w:w="2835" w:type="dxa"/>
          </w:tcPr>
          <w:p w14:paraId="606BDCED" w14:textId="428F29B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w:t>
            </w:r>
            <w:r w:rsidR="008124F2">
              <w:rPr>
                <w:rFonts w:ascii="Times New Roman" w:hAnsi="Times New Roman" w:cs="Times New Roman"/>
              </w:rPr>
              <w:t>,</w:t>
            </w:r>
            <w:r w:rsidRPr="0057470D">
              <w:rPr>
                <w:rFonts w:ascii="Times New Roman" w:hAnsi="Times New Roman" w:cs="Times New Roman"/>
              </w:rPr>
              <w:t xml:space="preserve"> su dantukais 1x2, vidinis paviršius lygus, darbinės dalys 1,5 mm, rankenos plokščios, su kiauryme ir išoriniais nelygumais, bendras ilgis 120 mm</w:t>
            </w:r>
          </w:p>
        </w:tc>
        <w:tc>
          <w:tcPr>
            <w:tcW w:w="816" w:type="dxa"/>
          </w:tcPr>
          <w:p w14:paraId="25076D01" w14:textId="5F61521A"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BD507R</w:t>
            </w:r>
          </w:p>
        </w:tc>
      </w:tr>
      <w:tr w:rsidR="008C6352" w:rsidRPr="0057470D" w14:paraId="2F932DF3" w14:textId="77777777" w:rsidTr="003264CC">
        <w:tc>
          <w:tcPr>
            <w:tcW w:w="681" w:type="dxa"/>
          </w:tcPr>
          <w:p w14:paraId="3CED5F24" w14:textId="0C07EA6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26</w:t>
            </w:r>
          </w:p>
        </w:tc>
        <w:tc>
          <w:tcPr>
            <w:tcW w:w="1741" w:type="dxa"/>
          </w:tcPr>
          <w:p w14:paraId="7967CC2E" w14:textId="26B88B19"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Chirurginis pincetas</w:t>
            </w:r>
          </w:p>
        </w:tc>
        <w:tc>
          <w:tcPr>
            <w:tcW w:w="2654" w:type="dxa"/>
          </w:tcPr>
          <w:p w14:paraId="1E10F454" w14:textId="10BD067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arba lygiavertis, su dantukais 1x2, vidinis paviršius lygus, darbinės dalys 1,5±0,1 mm, rankenos plokščios, su kiauryme ir išoriniais nelygumais, bendras ilgis 150±3 mm</w:t>
            </w:r>
          </w:p>
        </w:tc>
        <w:tc>
          <w:tcPr>
            <w:tcW w:w="873" w:type="dxa"/>
          </w:tcPr>
          <w:p w14:paraId="0B79F87C" w14:textId="3EADC88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613E68D7" w14:textId="682C336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su dantukais 1x2, vidinis paviršius lygus, darbinės dalys 1,5 mm, rankenos plokščios, su kiauryme ir išoriniais nelygumais, bendras ilgis 150 mm</w:t>
            </w:r>
          </w:p>
        </w:tc>
        <w:tc>
          <w:tcPr>
            <w:tcW w:w="816" w:type="dxa"/>
          </w:tcPr>
          <w:p w14:paraId="3248D7FF" w14:textId="339798A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BD521R</w:t>
            </w:r>
          </w:p>
        </w:tc>
      </w:tr>
      <w:tr w:rsidR="008C6352" w:rsidRPr="0057470D" w14:paraId="1F72AEE1" w14:textId="77777777" w:rsidTr="003264CC">
        <w:tc>
          <w:tcPr>
            <w:tcW w:w="681" w:type="dxa"/>
          </w:tcPr>
          <w:p w14:paraId="3C5694BA" w14:textId="2BF330A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27</w:t>
            </w:r>
          </w:p>
        </w:tc>
        <w:tc>
          <w:tcPr>
            <w:tcW w:w="1741" w:type="dxa"/>
          </w:tcPr>
          <w:p w14:paraId="6094680E" w14:textId="2B9E13F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Anatominis pincetas</w:t>
            </w:r>
          </w:p>
        </w:tc>
        <w:tc>
          <w:tcPr>
            <w:tcW w:w="2654" w:type="dxa"/>
          </w:tcPr>
          <w:p w14:paraId="3868BBAD" w14:textId="6A70C56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arba lygiavertis, vidinis paviršius rantytas, darbinės dalys 1,5±0,1 mm, rankenos plokščios, su išoriniais nelygumais, bendras ilgis 120±3 mm</w:t>
            </w:r>
          </w:p>
        </w:tc>
        <w:tc>
          <w:tcPr>
            <w:tcW w:w="873" w:type="dxa"/>
          </w:tcPr>
          <w:p w14:paraId="24F4A67A" w14:textId="0351854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58A36CDC" w14:textId="1E0AC50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Adson, vidinis paviršius rantytas, darbinės dalys 1,5 mm, rankenos plokščios, su išoriniais nelygumais, bendras ilgis 120 mm</w:t>
            </w:r>
          </w:p>
        </w:tc>
        <w:tc>
          <w:tcPr>
            <w:tcW w:w="816" w:type="dxa"/>
          </w:tcPr>
          <w:p w14:paraId="10942C43" w14:textId="59C7CCAE"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BD222R</w:t>
            </w:r>
          </w:p>
        </w:tc>
      </w:tr>
      <w:tr w:rsidR="008C6352" w:rsidRPr="0057470D" w14:paraId="68404BC6" w14:textId="77777777" w:rsidTr="003264CC">
        <w:tc>
          <w:tcPr>
            <w:tcW w:w="681" w:type="dxa"/>
          </w:tcPr>
          <w:p w14:paraId="0DABAB7C" w14:textId="69733A4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28</w:t>
            </w:r>
          </w:p>
        </w:tc>
        <w:tc>
          <w:tcPr>
            <w:tcW w:w="1741" w:type="dxa"/>
          </w:tcPr>
          <w:p w14:paraId="0DDE5AF0" w14:textId="049094B0"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Atraumatinis pincetas</w:t>
            </w:r>
          </w:p>
        </w:tc>
        <w:tc>
          <w:tcPr>
            <w:tcW w:w="2654" w:type="dxa"/>
            <w:vAlign w:val="center"/>
          </w:tcPr>
          <w:p w14:paraId="26536715" w14:textId="39A4DFF5"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 Bakey tipo arba lygiavertis, galiukai 1 mm pločio, su atraumatiniais dantukais 1x2, bendras ilgis 150±3 mm</w:t>
            </w:r>
          </w:p>
        </w:tc>
        <w:tc>
          <w:tcPr>
            <w:tcW w:w="873" w:type="dxa"/>
          </w:tcPr>
          <w:p w14:paraId="68A64574" w14:textId="0530807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4DC34F27" w14:textId="4F75737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 Bakey tipo</w:t>
            </w:r>
            <w:r w:rsidR="008124F2">
              <w:rPr>
                <w:rFonts w:ascii="Times New Roman" w:hAnsi="Times New Roman" w:cs="Times New Roman"/>
              </w:rPr>
              <w:t>,</w:t>
            </w:r>
            <w:r w:rsidRPr="0057470D">
              <w:rPr>
                <w:rFonts w:ascii="Times New Roman" w:hAnsi="Times New Roman" w:cs="Times New Roman"/>
              </w:rPr>
              <w:t xml:space="preserve"> galiukai 1 mm pločio, su atraumatiniais dantukais 1x2, bendras ilgis 150 mm</w:t>
            </w:r>
          </w:p>
        </w:tc>
        <w:tc>
          <w:tcPr>
            <w:tcW w:w="816" w:type="dxa"/>
          </w:tcPr>
          <w:p w14:paraId="58C0671B" w14:textId="610407C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FB394R</w:t>
            </w:r>
          </w:p>
        </w:tc>
      </w:tr>
      <w:tr w:rsidR="008C6352" w:rsidRPr="0057470D" w14:paraId="1A1F1D06" w14:textId="77777777" w:rsidTr="003264CC">
        <w:tc>
          <w:tcPr>
            <w:tcW w:w="681" w:type="dxa"/>
          </w:tcPr>
          <w:p w14:paraId="05A7EA63" w14:textId="30BC18A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29</w:t>
            </w:r>
          </w:p>
        </w:tc>
        <w:tc>
          <w:tcPr>
            <w:tcW w:w="1741" w:type="dxa"/>
          </w:tcPr>
          <w:p w14:paraId="15D78A52" w14:textId="3B09F7C9"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Chirurginis pincetas</w:t>
            </w:r>
          </w:p>
        </w:tc>
        <w:tc>
          <w:tcPr>
            <w:tcW w:w="2654" w:type="dxa"/>
            <w:vAlign w:val="center"/>
          </w:tcPr>
          <w:p w14:paraId="08E221AB" w14:textId="0873BA4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Waught tipo arba lygiavertis, tiesus, su dantukais 1x2, darbinės dalys kryžmiškai dantytos, plotis 1,9±0,1 mm, su centratoriumi, rankenos plokščios, rantytos, 180±3 mm ilgio</w:t>
            </w:r>
          </w:p>
        </w:tc>
        <w:tc>
          <w:tcPr>
            <w:tcW w:w="873" w:type="dxa"/>
          </w:tcPr>
          <w:p w14:paraId="6632413C" w14:textId="5ABF057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30FD89C4" w14:textId="36980C8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Waught tipo, tiesus, su dantukais 1x2, darbinės dalys kryžmiškai dantytos, plotis 1,9 mm, su centratoriumi, rankenos plokščios, rantytos, 180 mm ilgio</w:t>
            </w:r>
          </w:p>
        </w:tc>
        <w:tc>
          <w:tcPr>
            <w:tcW w:w="816" w:type="dxa"/>
          </w:tcPr>
          <w:p w14:paraId="099AFE6C" w14:textId="72AB2B97"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BD670R</w:t>
            </w:r>
          </w:p>
        </w:tc>
      </w:tr>
      <w:tr w:rsidR="008C6352" w:rsidRPr="0057470D" w14:paraId="5F870E12" w14:textId="77777777" w:rsidTr="003264CC">
        <w:tc>
          <w:tcPr>
            <w:tcW w:w="681" w:type="dxa"/>
          </w:tcPr>
          <w:p w14:paraId="36A933F7" w14:textId="6D41C33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30</w:t>
            </w:r>
          </w:p>
        </w:tc>
        <w:tc>
          <w:tcPr>
            <w:tcW w:w="1741" w:type="dxa"/>
          </w:tcPr>
          <w:p w14:paraId="143B5AD5" w14:textId="0EEA905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Pincetas DE BAKEY</w:t>
            </w:r>
          </w:p>
        </w:tc>
        <w:tc>
          <w:tcPr>
            <w:tcW w:w="2654" w:type="dxa"/>
            <w:vAlign w:val="center"/>
          </w:tcPr>
          <w:p w14:paraId="44185786" w14:textId="57B0033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 Bakey tipo arba lygiavertis, galiukai 1,5 mm pločio, su atraumatiniais dantukais 1x2, bendras ilgis 150±3 mm</w:t>
            </w:r>
          </w:p>
        </w:tc>
        <w:tc>
          <w:tcPr>
            <w:tcW w:w="873" w:type="dxa"/>
          </w:tcPr>
          <w:p w14:paraId="74E287B8" w14:textId="1677416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2835" w:type="dxa"/>
            <w:vAlign w:val="center"/>
          </w:tcPr>
          <w:p w14:paraId="317D8818" w14:textId="48EC1BC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De Bakey tipo, galiukai 1,5 mm pločio, su atraumatiniais dantukais 1x2, bendras ilgis 150 mm</w:t>
            </w:r>
          </w:p>
        </w:tc>
        <w:tc>
          <w:tcPr>
            <w:tcW w:w="816" w:type="dxa"/>
          </w:tcPr>
          <w:p w14:paraId="37DACA13" w14:textId="2BB438F1"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FB411R</w:t>
            </w:r>
          </w:p>
        </w:tc>
      </w:tr>
      <w:tr w:rsidR="008C6352" w:rsidRPr="0057470D" w14:paraId="13FB44B6" w14:textId="77777777" w:rsidTr="003264CC">
        <w:tc>
          <w:tcPr>
            <w:tcW w:w="681" w:type="dxa"/>
          </w:tcPr>
          <w:p w14:paraId="5B33BA34" w14:textId="7813B9C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31</w:t>
            </w:r>
          </w:p>
        </w:tc>
        <w:tc>
          <w:tcPr>
            <w:tcW w:w="1741" w:type="dxa"/>
          </w:tcPr>
          <w:p w14:paraId="6A7B4BC8" w14:textId="27CB8A3F"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Sausgyslinis spaustukas</w:t>
            </w:r>
          </w:p>
        </w:tc>
        <w:tc>
          <w:tcPr>
            <w:tcW w:w="2654" w:type="dxa"/>
          </w:tcPr>
          <w:p w14:paraId="17173145" w14:textId="4683632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Tiesus, skirtingo ilgio darbinėmis dalimis, vienas galas smailas rantytu paviršiumi, trumpesnis galas bukas, su užrakinimu, rankenos žiedinės, 150±3 mm ilgio</w:t>
            </w:r>
          </w:p>
        </w:tc>
        <w:tc>
          <w:tcPr>
            <w:tcW w:w="873" w:type="dxa"/>
          </w:tcPr>
          <w:p w14:paraId="6FC9CFF9" w14:textId="397EFDC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2C3C6E3B" w14:textId="1645573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Tiesus, skirtingo ilgio darbinėmis dalimis, vienas galas smailas rantytu paviršiumi, trumpesnis galas bukas, su užrakinimu, rankenos žiedinės, 150 mm ilgio</w:t>
            </w:r>
          </w:p>
        </w:tc>
        <w:tc>
          <w:tcPr>
            <w:tcW w:w="816" w:type="dxa"/>
          </w:tcPr>
          <w:p w14:paraId="255DA121" w14:textId="3BF93D6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FO950R</w:t>
            </w:r>
          </w:p>
        </w:tc>
      </w:tr>
      <w:tr w:rsidR="008C6352" w:rsidRPr="0057470D" w14:paraId="46A88307" w14:textId="77777777" w:rsidTr="003264CC">
        <w:tc>
          <w:tcPr>
            <w:tcW w:w="681" w:type="dxa"/>
          </w:tcPr>
          <w:p w14:paraId="2987A5CD" w14:textId="57DB4AE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32</w:t>
            </w:r>
          </w:p>
        </w:tc>
        <w:tc>
          <w:tcPr>
            <w:tcW w:w="1741" w:type="dxa"/>
          </w:tcPr>
          <w:p w14:paraId="53F07F57" w14:textId="12D59148"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Spaustukai CRILE</w:t>
            </w:r>
          </w:p>
        </w:tc>
        <w:tc>
          <w:tcPr>
            <w:tcW w:w="2654" w:type="dxa"/>
            <w:vAlign w:val="center"/>
          </w:tcPr>
          <w:p w14:paraId="4C520C97" w14:textId="2633395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Crile tipo arba lygiavertis, lenktas, su skersine išpjova prieš šarnyrinį sujungimą, instrumento ilgis 140±3 mm</w:t>
            </w:r>
          </w:p>
        </w:tc>
        <w:tc>
          <w:tcPr>
            <w:tcW w:w="873" w:type="dxa"/>
          </w:tcPr>
          <w:p w14:paraId="02B9CA7C" w14:textId="162AC12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15</w:t>
            </w:r>
          </w:p>
        </w:tc>
        <w:tc>
          <w:tcPr>
            <w:tcW w:w="2835" w:type="dxa"/>
            <w:vAlign w:val="center"/>
          </w:tcPr>
          <w:p w14:paraId="2C99B16B" w14:textId="254973A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Crile tipo, lenktas, su skersine išpjova prieš šarnyrinį sujungimą, instrumento ilgis 140 mm</w:t>
            </w:r>
          </w:p>
        </w:tc>
        <w:tc>
          <w:tcPr>
            <w:tcW w:w="816" w:type="dxa"/>
          </w:tcPr>
          <w:p w14:paraId="1F381C75" w14:textId="63B5A00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BH145R</w:t>
            </w:r>
          </w:p>
        </w:tc>
      </w:tr>
      <w:tr w:rsidR="008C6352" w:rsidRPr="0057470D" w14:paraId="2774E32F" w14:textId="77777777" w:rsidTr="003264CC">
        <w:tc>
          <w:tcPr>
            <w:tcW w:w="681" w:type="dxa"/>
          </w:tcPr>
          <w:p w14:paraId="49B78B2B" w14:textId="0141B2A5"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33</w:t>
            </w:r>
          </w:p>
        </w:tc>
        <w:tc>
          <w:tcPr>
            <w:tcW w:w="1741" w:type="dxa"/>
          </w:tcPr>
          <w:p w14:paraId="2162D27B" w14:textId="506F0881"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Spaustukai PEAN</w:t>
            </w:r>
          </w:p>
        </w:tc>
        <w:tc>
          <w:tcPr>
            <w:tcW w:w="2654" w:type="dxa"/>
            <w:vAlign w:val="center"/>
          </w:tcPr>
          <w:p w14:paraId="673174B3" w14:textId="4EA62F4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Pean tipo arba lygiavertis, lenktas, su skersine išpjova prieš šarnyrinį sujungimą, instrumento ilgis 140±3 mm</w:t>
            </w:r>
          </w:p>
        </w:tc>
        <w:tc>
          <w:tcPr>
            <w:tcW w:w="873" w:type="dxa"/>
          </w:tcPr>
          <w:p w14:paraId="6F56E3D2" w14:textId="5870AA1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736EE599" w14:textId="440B047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Pean tipo, lenktas, su skersine išpjova prieš šarnyrinį sujungimą, instrumento ilgis 140 mm</w:t>
            </w:r>
          </w:p>
        </w:tc>
        <w:tc>
          <w:tcPr>
            <w:tcW w:w="816" w:type="dxa"/>
          </w:tcPr>
          <w:p w14:paraId="006B1798" w14:textId="49C970A1"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BH415R</w:t>
            </w:r>
          </w:p>
        </w:tc>
      </w:tr>
      <w:tr w:rsidR="008C6352" w:rsidRPr="0057470D" w14:paraId="331EC311" w14:textId="77777777" w:rsidTr="003264CC">
        <w:tc>
          <w:tcPr>
            <w:tcW w:w="681" w:type="dxa"/>
          </w:tcPr>
          <w:p w14:paraId="4A3C480F" w14:textId="753ABC8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34</w:t>
            </w:r>
          </w:p>
        </w:tc>
        <w:tc>
          <w:tcPr>
            <w:tcW w:w="1741" w:type="dxa"/>
          </w:tcPr>
          <w:p w14:paraId="05A53F75" w14:textId="696058E4"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Kocheriai</w:t>
            </w:r>
          </w:p>
        </w:tc>
        <w:tc>
          <w:tcPr>
            <w:tcW w:w="2654" w:type="dxa"/>
            <w:vAlign w:val="center"/>
          </w:tcPr>
          <w:p w14:paraId="2F8018C3" w14:textId="303F23C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Kocher-Ochsner tipo arba lygiavertis, lenktas, dantukai 1x2, su skersine išpjova prieš šarnyrinį sujungimą, instrumento ilgis 160±3 mm</w:t>
            </w:r>
          </w:p>
        </w:tc>
        <w:tc>
          <w:tcPr>
            <w:tcW w:w="873" w:type="dxa"/>
          </w:tcPr>
          <w:p w14:paraId="6042BF96" w14:textId="014C7A4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7BBCDA05" w14:textId="68AE694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Kocher-Ochsner tipo, lenktas, dantukai 1x2, su skersine išpjova prieš šarnyrinį sujungimą, instrumento ilgis 160 mm</w:t>
            </w:r>
          </w:p>
        </w:tc>
        <w:tc>
          <w:tcPr>
            <w:tcW w:w="816" w:type="dxa"/>
          </w:tcPr>
          <w:p w14:paraId="1704EDAD" w14:textId="4FF2B7E4"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BH643R</w:t>
            </w:r>
          </w:p>
        </w:tc>
      </w:tr>
      <w:tr w:rsidR="008C6352" w:rsidRPr="0057470D" w14:paraId="191BCE38" w14:textId="77777777" w:rsidTr="003264CC">
        <w:tc>
          <w:tcPr>
            <w:tcW w:w="681" w:type="dxa"/>
          </w:tcPr>
          <w:p w14:paraId="3E2E2603" w14:textId="6DFC190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35</w:t>
            </w:r>
          </w:p>
        </w:tc>
        <w:tc>
          <w:tcPr>
            <w:tcW w:w="1741" w:type="dxa"/>
          </w:tcPr>
          <w:p w14:paraId="0B751BD5" w14:textId="7B5A4CC8"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Disektorius</w:t>
            </w:r>
          </w:p>
        </w:tc>
        <w:tc>
          <w:tcPr>
            <w:tcW w:w="2654" w:type="dxa"/>
          </w:tcPr>
          <w:p w14:paraId="26B96C95" w14:textId="52409575"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Gemini arba lygiavertis, stipriai užlenktas, su užrakinimu, bendras ilgis 180±3 mm</w:t>
            </w:r>
          </w:p>
        </w:tc>
        <w:tc>
          <w:tcPr>
            <w:tcW w:w="873" w:type="dxa"/>
          </w:tcPr>
          <w:p w14:paraId="32875E6E" w14:textId="12B28CA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0E3E74AF" w14:textId="38CD597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Gemini, stipriai užlenktas, su užrakinimu, bendras ilgis 180 mm</w:t>
            </w:r>
          </w:p>
        </w:tc>
        <w:tc>
          <w:tcPr>
            <w:tcW w:w="816" w:type="dxa"/>
          </w:tcPr>
          <w:p w14:paraId="0D0F256F" w14:textId="2D8572C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BJ102R</w:t>
            </w:r>
          </w:p>
        </w:tc>
      </w:tr>
      <w:tr w:rsidR="008C6352" w:rsidRPr="0057470D" w14:paraId="3E209E9C" w14:textId="77777777" w:rsidTr="003264CC">
        <w:tc>
          <w:tcPr>
            <w:tcW w:w="681" w:type="dxa"/>
          </w:tcPr>
          <w:p w14:paraId="5AC30B57" w14:textId="66CA089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36</w:t>
            </w:r>
          </w:p>
        </w:tc>
        <w:tc>
          <w:tcPr>
            <w:tcW w:w="1741" w:type="dxa"/>
          </w:tcPr>
          <w:p w14:paraId="0796F003" w14:textId="6FB8EF68"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Mikroadatkotis</w:t>
            </w:r>
          </w:p>
        </w:tc>
        <w:tc>
          <w:tcPr>
            <w:tcW w:w="2654" w:type="dxa"/>
          </w:tcPr>
          <w:p w14:paraId="448249AE" w14:textId="24C5657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darbiniai galiukai lygaus paviršiaus, tinka 9/0-11/0 chirurginėms adatoms, rankenos plokščios, su išoriniais nelygumais patogiam sugriebimui, spyruokliuojančios, be užrakinimo, bendras ilgis 160±3 mm</w:t>
            </w:r>
          </w:p>
        </w:tc>
        <w:tc>
          <w:tcPr>
            <w:tcW w:w="873" w:type="dxa"/>
          </w:tcPr>
          <w:p w14:paraId="55516097" w14:textId="43D2434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tcPr>
          <w:p w14:paraId="2DF36C87" w14:textId="7E2188A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darbiniai galiukai lygaus paviršiaus, tinka 9/0-11/0 chirurginėms adatoms, rankenos plokščios, su išoriniais nelygumais patogiam sugriebimui, spyruokliuojančios, be užrakinimo, bendras ilgis 160 mm</w:t>
            </w:r>
          </w:p>
        </w:tc>
        <w:tc>
          <w:tcPr>
            <w:tcW w:w="816" w:type="dxa"/>
          </w:tcPr>
          <w:p w14:paraId="6E97518E" w14:textId="73912B0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FD079R</w:t>
            </w:r>
          </w:p>
        </w:tc>
      </w:tr>
      <w:tr w:rsidR="008C6352" w:rsidRPr="0057470D" w14:paraId="7A5E26E4" w14:textId="77777777" w:rsidTr="003264CC">
        <w:tc>
          <w:tcPr>
            <w:tcW w:w="681" w:type="dxa"/>
          </w:tcPr>
          <w:p w14:paraId="0471A16A" w14:textId="746C95D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37</w:t>
            </w:r>
          </w:p>
        </w:tc>
        <w:tc>
          <w:tcPr>
            <w:tcW w:w="1741" w:type="dxa"/>
          </w:tcPr>
          <w:p w14:paraId="164A11B6" w14:textId="04BE6EFF"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Adatkotis</w:t>
            </w:r>
          </w:p>
        </w:tc>
        <w:tc>
          <w:tcPr>
            <w:tcW w:w="2654" w:type="dxa"/>
            <w:vAlign w:val="center"/>
          </w:tcPr>
          <w:p w14:paraId="3296416B" w14:textId="18B4DE2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Baby-Crile-Wood arba lygiavertis, darbinės dalys tolygiai smailėjančios, su volframo karbido įdėklais, su nuopjovom, kryžmiškai dantytos 0,4 mm žingsniu, tinka 4/0-6/0 storio siuvimo priemonėm, žiedai spalviškai pažymėti, ilgis 150±3 mm</w:t>
            </w:r>
          </w:p>
        </w:tc>
        <w:tc>
          <w:tcPr>
            <w:tcW w:w="873" w:type="dxa"/>
          </w:tcPr>
          <w:p w14:paraId="49587897" w14:textId="6DBBCD9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62172713" w14:textId="2CEF517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Baby-Crile-Wood, darbinės dalys tolygiai smailėjančios, su volframo karbido įdėklais, su nuopjovom, kryžmiškai dantytos 0,4 mm žingsniu, tinka 4/0-6/0 storio siuvimo priemonėm, žiedai spalviškai pažymėti, ilgis 150 mm</w:t>
            </w:r>
          </w:p>
        </w:tc>
        <w:tc>
          <w:tcPr>
            <w:tcW w:w="816" w:type="dxa"/>
          </w:tcPr>
          <w:p w14:paraId="2D42E529" w14:textId="232CE3F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BM013R</w:t>
            </w:r>
          </w:p>
        </w:tc>
      </w:tr>
      <w:tr w:rsidR="008C6352" w:rsidRPr="0057470D" w14:paraId="4371D0CB" w14:textId="77777777" w:rsidTr="003264CC">
        <w:tc>
          <w:tcPr>
            <w:tcW w:w="681" w:type="dxa"/>
          </w:tcPr>
          <w:p w14:paraId="0906E03C" w14:textId="58CA2B7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38</w:t>
            </w:r>
          </w:p>
        </w:tc>
        <w:tc>
          <w:tcPr>
            <w:tcW w:w="1741" w:type="dxa"/>
          </w:tcPr>
          <w:p w14:paraId="67D50462" w14:textId="5EF31EF8"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Adatkotis</w:t>
            </w:r>
          </w:p>
        </w:tc>
        <w:tc>
          <w:tcPr>
            <w:tcW w:w="2654" w:type="dxa"/>
            <w:vAlign w:val="center"/>
          </w:tcPr>
          <w:p w14:paraId="72161258" w14:textId="2FF7F1A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Hegar-Mayo arba lygiavertis, darbinės dalys tolygiai smailėjančios, su volframo karbido įdėklais, su nuopjovom, 0,5 mm žingsniu kryžmiškai dantytos dalies ilgis 15±0,5 mm, tinka 3/0 ir storesnėm siuvimo priemonėm, žiedai spalviškai pažymėti, ilgis 150±3 mm</w:t>
            </w:r>
          </w:p>
        </w:tc>
        <w:tc>
          <w:tcPr>
            <w:tcW w:w="873" w:type="dxa"/>
          </w:tcPr>
          <w:p w14:paraId="53CAA5A4" w14:textId="55FE5A2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20415F2B" w14:textId="2A77479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Hegar-Mayo, darbinės dalys tolygiai smailėjančios, su volframo karbido įdėklais, su nuopjovom, 0,5 mm žingsniu kryžmiškai dantytos dalies ilgis 15±0,5 mm, tinka 3/0 ir storesnėm siuvimo priemonėm, žiedai spalviškai pažymėti, ilgis 150±3 mm</w:t>
            </w:r>
          </w:p>
        </w:tc>
        <w:tc>
          <w:tcPr>
            <w:tcW w:w="816" w:type="dxa"/>
          </w:tcPr>
          <w:p w14:paraId="06ECBF41" w14:textId="0C316F24"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BM065R</w:t>
            </w:r>
          </w:p>
        </w:tc>
      </w:tr>
      <w:tr w:rsidR="008C6352" w:rsidRPr="0057470D" w14:paraId="4A82A12E" w14:textId="77777777" w:rsidTr="003264CC">
        <w:tc>
          <w:tcPr>
            <w:tcW w:w="681" w:type="dxa"/>
          </w:tcPr>
          <w:p w14:paraId="0063CDB9" w14:textId="19D6474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39</w:t>
            </w:r>
          </w:p>
        </w:tc>
        <w:tc>
          <w:tcPr>
            <w:tcW w:w="1741" w:type="dxa"/>
          </w:tcPr>
          <w:p w14:paraId="0FD7DABF" w14:textId="4C78CA2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Adatkotis</w:t>
            </w:r>
          </w:p>
        </w:tc>
        <w:tc>
          <w:tcPr>
            <w:tcW w:w="2654" w:type="dxa"/>
            <w:vAlign w:val="center"/>
          </w:tcPr>
          <w:p w14:paraId="66EF8F21" w14:textId="50F01AD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Hegar-Mayo arba lygiavertis, darbinės dalys tolygiai smailėjančios, su volframo karbido įdėklais, su nuopjovom, kryžmiškai dantytos 0,5 mm žingsniu ,  tinka 3/0 ir storesnėm siuvimo priemonėm, žiedai spalviškai pažymėti, ilgis 185±3 mm</w:t>
            </w:r>
          </w:p>
        </w:tc>
        <w:tc>
          <w:tcPr>
            <w:tcW w:w="873" w:type="dxa"/>
          </w:tcPr>
          <w:p w14:paraId="0F52C09C" w14:textId="2641F6A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74B3E1A2" w14:textId="560BD9F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Hegar-Mayo, darbinės dalys tolygiai smailėjančios, su volframo karbido įdėklais, su nuopjovom, kryžmiškai dantytos 0,5 mm žingsniu,  tinka 3/0 ir storesnėm siuvimo priemonėm, žiedai spalviškai pažymėti, ilgis 185 mm</w:t>
            </w:r>
          </w:p>
        </w:tc>
        <w:tc>
          <w:tcPr>
            <w:tcW w:w="816" w:type="dxa"/>
          </w:tcPr>
          <w:p w14:paraId="33E3F033" w14:textId="5F8182B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BM066R</w:t>
            </w:r>
          </w:p>
        </w:tc>
      </w:tr>
      <w:tr w:rsidR="008C6352" w:rsidRPr="0057470D" w14:paraId="6CB09AB9" w14:textId="77777777" w:rsidTr="003264CC">
        <w:tc>
          <w:tcPr>
            <w:tcW w:w="681" w:type="dxa"/>
          </w:tcPr>
          <w:p w14:paraId="106E3496" w14:textId="4B9F607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40</w:t>
            </w:r>
          </w:p>
        </w:tc>
        <w:tc>
          <w:tcPr>
            <w:tcW w:w="1741" w:type="dxa"/>
          </w:tcPr>
          <w:p w14:paraId="6EE40DEB" w14:textId="3C45B21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Dreno pravedėjai</w:t>
            </w:r>
          </w:p>
        </w:tc>
        <w:tc>
          <w:tcPr>
            <w:tcW w:w="2654" w:type="dxa"/>
          </w:tcPr>
          <w:p w14:paraId="3DF6EFC0" w14:textId="58CE00E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12, proksimalinis galas su sriegiu, bendras ilgis 190±3 mm</w:t>
            </w:r>
          </w:p>
        </w:tc>
        <w:tc>
          <w:tcPr>
            <w:tcW w:w="873" w:type="dxa"/>
          </w:tcPr>
          <w:p w14:paraId="45586A7F" w14:textId="7205BB57"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w:t>
            </w:r>
          </w:p>
        </w:tc>
        <w:tc>
          <w:tcPr>
            <w:tcW w:w="2835" w:type="dxa"/>
          </w:tcPr>
          <w:p w14:paraId="6BFA6A7E" w14:textId="3F9282B9"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12, proksimalinis galas su sriegiu, bendras ilgis 190 mm</w:t>
            </w:r>
          </w:p>
        </w:tc>
        <w:tc>
          <w:tcPr>
            <w:tcW w:w="816" w:type="dxa"/>
          </w:tcPr>
          <w:p w14:paraId="00D4543F" w14:textId="0680304D"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BN944R</w:t>
            </w:r>
          </w:p>
        </w:tc>
      </w:tr>
      <w:tr w:rsidR="008C6352" w:rsidRPr="0057470D" w14:paraId="0C4216A1" w14:textId="77777777" w:rsidTr="003264CC">
        <w:tc>
          <w:tcPr>
            <w:tcW w:w="681" w:type="dxa"/>
          </w:tcPr>
          <w:p w14:paraId="4E2CA0FF" w14:textId="60F0EA7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41</w:t>
            </w:r>
          </w:p>
        </w:tc>
        <w:tc>
          <w:tcPr>
            <w:tcW w:w="1741" w:type="dxa"/>
          </w:tcPr>
          <w:p w14:paraId="21292A55" w14:textId="1560E79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Dreno pravedėjai</w:t>
            </w:r>
          </w:p>
        </w:tc>
        <w:tc>
          <w:tcPr>
            <w:tcW w:w="2654" w:type="dxa"/>
          </w:tcPr>
          <w:p w14:paraId="4349D499" w14:textId="41A0B949"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14, proksimalinis galas su sriegiu, bendras ilgis 190±3 mm</w:t>
            </w:r>
          </w:p>
        </w:tc>
        <w:tc>
          <w:tcPr>
            <w:tcW w:w="873" w:type="dxa"/>
          </w:tcPr>
          <w:p w14:paraId="026DC3A2" w14:textId="4DF0F8E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w:t>
            </w:r>
          </w:p>
        </w:tc>
        <w:tc>
          <w:tcPr>
            <w:tcW w:w="2835" w:type="dxa"/>
          </w:tcPr>
          <w:p w14:paraId="47F6CD5B" w14:textId="3C92DDF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14, proksimalinis galas su sriegiu, bendras ilgis 190 mm</w:t>
            </w:r>
          </w:p>
        </w:tc>
        <w:tc>
          <w:tcPr>
            <w:tcW w:w="816" w:type="dxa"/>
          </w:tcPr>
          <w:p w14:paraId="6230FC0B" w14:textId="7EC9A594"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BN945R</w:t>
            </w:r>
          </w:p>
        </w:tc>
      </w:tr>
      <w:tr w:rsidR="008C6352" w:rsidRPr="0057470D" w14:paraId="26D374E4" w14:textId="77777777" w:rsidTr="003264CC">
        <w:tc>
          <w:tcPr>
            <w:tcW w:w="681" w:type="dxa"/>
          </w:tcPr>
          <w:p w14:paraId="5E6ACFCA" w14:textId="308A093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42</w:t>
            </w:r>
          </w:p>
        </w:tc>
        <w:tc>
          <w:tcPr>
            <w:tcW w:w="1741" w:type="dxa"/>
          </w:tcPr>
          <w:p w14:paraId="42B26627" w14:textId="3A90658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Dreno pravedėjai</w:t>
            </w:r>
          </w:p>
        </w:tc>
        <w:tc>
          <w:tcPr>
            <w:tcW w:w="2654" w:type="dxa"/>
          </w:tcPr>
          <w:p w14:paraId="5105C3FA" w14:textId="509326F5"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16, proksimalinis galas su sriegiu, bendras ilgis 190±3 mm</w:t>
            </w:r>
          </w:p>
        </w:tc>
        <w:tc>
          <w:tcPr>
            <w:tcW w:w="873" w:type="dxa"/>
          </w:tcPr>
          <w:p w14:paraId="653C378B" w14:textId="384A7313"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w:t>
            </w:r>
          </w:p>
        </w:tc>
        <w:tc>
          <w:tcPr>
            <w:tcW w:w="2835" w:type="dxa"/>
          </w:tcPr>
          <w:p w14:paraId="522BB4A6" w14:textId="1201A72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Redon tipo, lenktas kampu, distalinis galas trikampio formos, skersmuo Charr 16, proksimalinis galas su sriegiu, bendras ilgis 190 mm</w:t>
            </w:r>
          </w:p>
        </w:tc>
        <w:tc>
          <w:tcPr>
            <w:tcW w:w="816" w:type="dxa"/>
          </w:tcPr>
          <w:p w14:paraId="71BE2662" w14:textId="18E2140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BN946R</w:t>
            </w:r>
          </w:p>
        </w:tc>
      </w:tr>
      <w:tr w:rsidR="008C6352" w:rsidRPr="0057470D" w14:paraId="4DD2AF74" w14:textId="77777777" w:rsidTr="003264CC">
        <w:tc>
          <w:tcPr>
            <w:tcW w:w="681" w:type="dxa"/>
          </w:tcPr>
          <w:p w14:paraId="193808E6" w14:textId="1B2D733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43</w:t>
            </w:r>
          </w:p>
        </w:tc>
        <w:tc>
          <w:tcPr>
            <w:tcW w:w="1741" w:type="dxa"/>
          </w:tcPr>
          <w:p w14:paraId="15BA30A1" w14:textId="39AA2AF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Kabliukas</w:t>
            </w:r>
          </w:p>
        </w:tc>
        <w:tc>
          <w:tcPr>
            <w:tcW w:w="2654" w:type="dxa"/>
            <w:vAlign w:val="center"/>
          </w:tcPr>
          <w:p w14:paraId="22E8587F" w14:textId="503E6C9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Joseph arba lygiavertis, viendantis, aštrus, gylis </w:t>
            </w:r>
            <w:r w:rsidRPr="0057470D">
              <w:rPr>
                <w:rFonts w:ascii="Times New Roman" w:hAnsi="Times New Roman" w:cs="Times New Roman"/>
              </w:rPr>
              <w:lastRenderedPageBreak/>
              <w:t>7±0,2 mm, rankena apvali, rantyto paviršiaus, bendras ilgis 165±3 mm</w:t>
            </w:r>
          </w:p>
        </w:tc>
        <w:tc>
          <w:tcPr>
            <w:tcW w:w="873" w:type="dxa"/>
          </w:tcPr>
          <w:p w14:paraId="4697C8F8" w14:textId="05D7CAA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10</w:t>
            </w:r>
          </w:p>
        </w:tc>
        <w:tc>
          <w:tcPr>
            <w:tcW w:w="2835" w:type="dxa"/>
            <w:vAlign w:val="center"/>
          </w:tcPr>
          <w:p w14:paraId="48059AD9" w14:textId="40F24B0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Joseph, viendantis, aštrus, gylis 7 mm, rankena apvali, </w:t>
            </w:r>
            <w:r w:rsidRPr="0057470D">
              <w:rPr>
                <w:rFonts w:ascii="Times New Roman" w:hAnsi="Times New Roman" w:cs="Times New Roman"/>
              </w:rPr>
              <w:lastRenderedPageBreak/>
              <w:t>rantyto paviršiaus, bendras ilgis 165 mm</w:t>
            </w:r>
          </w:p>
        </w:tc>
        <w:tc>
          <w:tcPr>
            <w:tcW w:w="816" w:type="dxa"/>
          </w:tcPr>
          <w:p w14:paraId="1A125EFC" w14:textId="342734B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lastRenderedPageBreak/>
              <w:t>OL620R</w:t>
            </w:r>
          </w:p>
        </w:tc>
      </w:tr>
      <w:tr w:rsidR="008C6352" w:rsidRPr="0057470D" w14:paraId="54BC13FB" w14:textId="77777777" w:rsidTr="003264CC">
        <w:tc>
          <w:tcPr>
            <w:tcW w:w="681" w:type="dxa"/>
          </w:tcPr>
          <w:p w14:paraId="26A1E10A" w14:textId="4286F3B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44</w:t>
            </w:r>
          </w:p>
        </w:tc>
        <w:tc>
          <w:tcPr>
            <w:tcW w:w="1741" w:type="dxa"/>
          </w:tcPr>
          <w:p w14:paraId="2B4305B1" w14:textId="4E40750B"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Kabliukas</w:t>
            </w:r>
          </w:p>
        </w:tc>
        <w:tc>
          <w:tcPr>
            <w:tcW w:w="2654" w:type="dxa"/>
            <w:vAlign w:val="center"/>
          </w:tcPr>
          <w:p w14:paraId="453E0E99" w14:textId="19D6FE5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Gillies arba lygiavertis, viendantis, aštrus, gylis 5±0,2 mm, bendras ilgis 180±3 mm</w:t>
            </w:r>
          </w:p>
        </w:tc>
        <w:tc>
          <w:tcPr>
            <w:tcW w:w="873" w:type="dxa"/>
          </w:tcPr>
          <w:p w14:paraId="78C2DF5E" w14:textId="67E907A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6700068B" w14:textId="1A031ED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Gillies, viendantis, aštrus, gylis 5 mm, bendras ilgis 180 mm</w:t>
            </w:r>
          </w:p>
        </w:tc>
        <w:tc>
          <w:tcPr>
            <w:tcW w:w="816" w:type="dxa"/>
          </w:tcPr>
          <w:p w14:paraId="0707E3D5" w14:textId="5F1E716D"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OL612R</w:t>
            </w:r>
          </w:p>
        </w:tc>
      </w:tr>
      <w:tr w:rsidR="008C6352" w:rsidRPr="0057470D" w14:paraId="0414AA4C" w14:textId="77777777" w:rsidTr="003264CC">
        <w:tc>
          <w:tcPr>
            <w:tcW w:w="681" w:type="dxa"/>
          </w:tcPr>
          <w:p w14:paraId="4E576777" w14:textId="71D88C8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45</w:t>
            </w:r>
          </w:p>
        </w:tc>
        <w:tc>
          <w:tcPr>
            <w:tcW w:w="1741" w:type="dxa"/>
          </w:tcPr>
          <w:p w14:paraId="0A290D8F" w14:textId="1B93191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Kabliukas</w:t>
            </w:r>
          </w:p>
        </w:tc>
        <w:tc>
          <w:tcPr>
            <w:tcW w:w="2654" w:type="dxa"/>
            <w:vAlign w:val="center"/>
          </w:tcPr>
          <w:p w14:paraId="63F9EBCE" w14:textId="7536544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Keturdantis, aštrus, gylis 7±0,2 mm, plotis 9,6±0,2 mm, bendras ilgis 165±3 mm</w:t>
            </w:r>
          </w:p>
        </w:tc>
        <w:tc>
          <w:tcPr>
            <w:tcW w:w="873" w:type="dxa"/>
          </w:tcPr>
          <w:p w14:paraId="05D83B45" w14:textId="404D2315"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10</w:t>
            </w:r>
          </w:p>
        </w:tc>
        <w:tc>
          <w:tcPr>
            <w:tcW w:w="2835" w:type="dxa"/>
            <w:vAlign w:val="center"/>
          </w:tcPr>
          <w:p w14:paraId="53667C17" w14:textId="750AAFB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Keturdantis, aštrus, gylis 7 mm, plotis 9,6 mm, bendras ilgis 165 mm</w:t>
            </w:r>
          </w:p>
        </w:tc>
        <w:tc>
          <w:tcPr>
            <w:tcW w:w="816" w:type="dxa"/>
          </w:tcPr>
          <w:p w14:paraId="1DB356C6" w14:textId="2DF242BB"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BT114R</w:t>
            </w:r>
          </w:p>
        </w:tc>
      </w:tr>
      <w:tr w:rsidR="008C6352" w:rsidRPr="0057470D" w14:paraId="56BC5DB6" w14:textId="77777777" w:rsidTr="003264CC">
        <w:tc>
          <w:tcPr>
            <w:tcW w:w="681" w:type="dxa"/>
          </w:tcPr>
          <w:p w14:paraId="27D5DA36" w14:textId="6A47A21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46</w:t>
            </w:r>
          </w:p>
        </w:tc>
        <w:tc>
          <w:tcPr>
            <w:tcW w:w="1741" w:type="dxa"/>
          </w:tcPr>
          <w:p w14:paraId="522110B9" w14:textId="59220E71"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Kabliukas</w:t>
            </w:r>
          </w:p>
        </w:tc>
        <w:tc>
          <w:tcPr>
            <w:tcW w:w="2654" w:type="dxa"/>
            <w:vAlign w:val="center"/>
          </w:tcPr>
          <w:p w14:paraId="598B7182" w14:textId="0A90E6D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Collin-Hartmann arba lygiavertis, dvipusis, vienos pusės strypinio kablio gylis 36±0,5 mm, kitos pusės 58±1 mm, abiejų kablių plotis 33±0,5 mm, bendras ilgis 150±3 mm</w:t>
            </w:r>
          </w:p>
        </w:tc>
        <w:tc>
          <w:tcPr>
            <w:tcW w:w="873" w:type="dxa"/>
          </w:tcPr>
          <w:p w14:paraId="558E5C12" w14:textId="73F454C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w:t>
            </w:r>
          </w:p>
        </w:tc>
        <w:tc>
          <w:tcPr>
            <w:tcW w:w="2835" w:type="dxa"/>
            <w:vAlign w:val="center"/>
          </w:tcPr>
          <w:p w14:paraId="516F0231" w14:textId="0A18F63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Collin-Hartmann arba lygiavertis, dvipusis, vienos pusės strypinio kablio gylis 36 mm, kitos pusės 58</w:t>
            </w:r>
            <w:r w:rsidR="00BA4BA4">
              <w:rPr>
                <w:rFonts w:ascii="Times New Roman" w:hAnsi="Times New Roman" w:cs="Times New Roman"/>
              </w:rPr>
              <w:t xml:space="preserve"> </w:t>
            </w:r>
            <w:r w:rsidRPr="0057470D">
              <w:rPr>
                <w:rFonts w:ascii="Times New Roman" w:hAnsi="Times New Roman" w:cs="Times New Roman"/>
              </w:rPr>
              <w:t>mm, abiejų kablių plotis 33</w:t>
            </w:r>
            <w:r w:rsidR="00BA4BA4">
              <w:rPr>
                <w:rFonts w:ascii="Times New Roman" w:hAnsi="Times New Roman" w:cs="Times New Roman"/>
              </w:rPr>
              <w:t xml:space="preserve"> </w:t>
            </w:r>
            <w:r w:rsidRPr="0057470D">
              <w:rPr>
                <w:rFonts w:ascii="Times New Roman" w:hAnsi="Times New Roman" w:cs="Times New Roman"/>
              </w:rPr>
              <w:t>mm, bendras ilgis 150 mm</w:t>
            </w:r>
          </w:p>
        </w:tc>
        <w:tc>
          <w:tcPr>
            <w:tcW w:w="816" w:type="dxa"/>
          </w:tcPr>
          <w:p w14:paraId="2AB401F8" w14:textId="41F6DB7F"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BT001R</w:t>
            </w:r>
          </w:p>
        </w:tc>
      </w:tr>
      <w:tr w:rsidR="008C6352" w:rsidRPr="0057470D" w14:paraId="3F782685" w14:textId="77777777" w:rsidTr="003264CC">
        <w:tc>
          <w:tcPr>
            <w:tcW w:w="681" w:type="dxa"/>
          </w:tcPr>
          <w:p w14:paraId="1363E80F" w14:textId="7F65BA4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47</w:t>
            </w:r>
          </w:p>
        </w:tc>
        <w:tc>
          <w:tcPr>
            <w:tcW w:w="1741" w:type="dxa"/>
          </w:tcPr>
          <w:p w14:paraId="7ACA5239" w14:textId="7CA8EB9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Poriniai kabliai</w:t>
            </w:r>
          </w:p>
        </w:tc>
        <w:tc>
          <w:tcPr>
            <w:tcW w:w="2654" w:type="dxa"/>
            <w:vAlign w:val="center"/>
          </w:tcPr>
          <w:p w14:paraId="3EC15F8D" w14:textId="77640FE5"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US-Army tipo arba lygiavertis, porinis instrumentas, mažesnio retraktoriaus lenktų mentelių išmatavimai (gylis x plotis): (22x15 ir 39x15)±1 mm, didesnio retraktoriaus lenktų mentelių išmatavimai (gylis x plotis): (26x15 ir 43x15)±1 mm, rankenos su kiauryme, ilgis 220±3 mm </w:t>
            </w:r>
          </w:p>
        </w:tc>
        <w:tc>
          <w:tcPr>
            <w:tcW w:w="873" w:type="dxa"/>
          </w:tcPr>
          <w:p w14:paraId="1B7B6E08" w14:textId="54C2BC0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6938D928" w14:textId="64C37B70"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US-Army tipo</w:t>
            </w:r>
            <w:r w:rsidR="00BA4BA4">
              <w:rPr>
                <w:rFonts w:ascii="Times New Roman" w:hAnsi="Times New Roman" w:cs="Times New Roman"/>
              </w:rPr>
              <w:t>,</w:t>
            </w:r>
            <w:r w:rsidRPr="0057470D">
              <w:rPr>
                <w:rFonts w:ascii="Times New Roman" w:hAnsi="Times New Roman" w:cs="Times New Roman"/>
              </w:rPr>
              <w:t xml:space="preserve"> porinis instrumentas, mažesnio retraktoriaus lenktų mentelių išmatavimai (gylis x plotis): (22x15 ir 39x15) mm, didesnio retraktoriaus lenktų mentelių išmatavimai (gylis x plotis): (26x15 ir 43x15) mm, rankenos su kiauryme, ilgis 220 mm</w:t>
            </w:r>
          </w:p>
        </w:tc>
        <w:tc>
          <w:tcPr>
            <w:tcW w:w="816" w:type="dxa"/>
          </w:tcPr>
          <w:p w14:paraId="44EFD2D6" w14:textId="364F6FA1"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BT041R</w:t>
            </w:r>
          </w:p>
        </w:tc>
      </w:tr>
      <w:tr w:rsidR="008C6352" w:rsidRPr="0057470D" w14:paraId="5F86C815" w14:textId="77777777" w:rsidTr="003264CC">
        <w:tc>
          <w:tcPr>
            <w:tcW w:w="681" w:type="dxa"/>
          </w:tcPr>
          <w:p w14:paraId="7F6AA0CB" w14:textId="4DB336E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48</w:t>
            </w:r>
          </w:p>
        </w:tc>
        <w:tc>
          <w:tcPr>
            <w:tcW w:w="1741" w:type="dxa"/>
          </w:tcPr>
          <w:p w14:paraId="38A77BD7" w14:textId="6F4EDD4A"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0C46B6C2" w14:textId="3F8C4CC1"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Volkmann arba lygiavertis, keturdantis, aštrus, darbinės dalies išmatavimai (gylis x plotis) : (9x19)±0,5 mm, bendras ilgis 225±3 mm</w:t>
            </w:r>
          </w:p>
        </w:tc>
        <w:tc>
          <w:tcPr>
            <w:tcW w:w="873" w:type="dxa"/>
          </w:tcPr>
          <w:p w14:paraId="0FDDE72D" w14:textId="04695F1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2835" w:type="dxa"/>
            <w:vAlign w:val="center"/>
          </w:tcPr>
          <w:p w14:paraId="4EFA73C0" w14:textId="16E9B31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Volkmann, keturdantis, aštrus, darbinės dalies išmatavimai (gylis x plotis): (9x19) mm, bendras ilgis 225 mm</w:t>
            </w:r>
          </w:p>
        </w:tc>
        <w:tc>
          <w:tcPr>
            <w:tcW w:w="816" w:type="dxa"/>
          </w:tcPr>
          <w:p w14:paraId="793774BF" w14:textId="207A3AD3"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BT224R</w:t>
            </w:r>
          </w:p>
        </w:tc>
      </w:tr>
      <w:tr w:rsidR="008C6352" w:rsidRPr="0057470D" w14:paraId="539B1955" w14:textId="77777777" w:rsidTr="003264CC">
        <w:tc>
          <w:tcPr>
            <w:tcW w:w="681" w:type="dxa"/>
          </w:tcPr>
          <w:p w14:paraId="50B6C1D8" w14:textId="5972643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49</w:t>
            </w:r>
          </w:p>
        </w:tc>
        <w:tc>
          <w:tcPr>
            <w:tcW w:w="1741" w:type="dxa"/>
          </w:tcPr>
          <w:p w14:paraId="0E374ABF" w14:textId="147BE19C"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7A3B3B9A" w14:textId="6F8ADDA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arba lygiavertis, lenktas beveik stačiu kampu, mentelė įgaubta, darbinės dalies išmatavimai (ilgis x plotis) : (90x45)±1 mm, bendras ilgis 240±3 mm</w:t>
            </w:r>
          </w:p>
        </w:tc>
        <w:tc>
          <w:tcPr>
            <w:tcW w:w="873" w:type="dxa"/>
          </w:tcPr>
          <w:p w14:paraId="4D6A8851" w14:textId="3D667AE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0AFC718E" w14:textId="765C717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lenktas beveik stačiu kampu, mentelė įgaubta, darbinės dalies išmatavimai (ilgis x plotis): (90x45) mm, bendras ilgis 240 mm</w:t>
            </w:r>
          </w:p>
        </w:tc>
        <w:tc>
          <w:tcPr>
            <w:tcW w:w="816" w:type="dxa"/>
          </w:tcPr>
          <w:p w14:paraId="119D1E2B" w14:textId="0C2F612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EL635R</w:t>
            </w:r>
          </w:p>
        </w:tc>
      </w:tr>
      <w:tr w:rsidR="008C6352" w:rsidRPr="0057470D" w14:paraId="4534B212" w14:textId="77777777" w:rsidTr="003264CC">
        <w:tc>
          <w:tcPr>
            <w:tcW w:w="681" w:type="dxa"/>
          </w:tcPr>
          <w:p w14:paraId="0027B730" w14:textId="1F84E587"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50</w:t>
            </w:r>
          </w:p>
        </w:tc>
        <w:tc>
          <w:tcPr>
            <w:tcW w:w="1741" w:type="dxa"/>
          </w:tcPr>
          <w:p w14:paraId="0EAB4FBB" w14:textId="48663313"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5D1E819D" w14:textId="13C2413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arba lygiavertis, lenktas beveik stačiu kampu, mentelė įgaubta, darbinės dalies išmatavimai (ilgis x plotis) : (120x35)±2 mm, bendras ilgis 240±3 mm</w:t>
            </w:r>
          </w:p>
        </w:tc>
        <w:tc>
          <w:tcPr>
            <w:tcW w:w="873" w:type="dxa"/>
          </w:tcPr>
          <w:p w14:paraId="765F5395" w14:textId="1E4D72C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42166E98" w14:textId="69E59F3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lenktas beveik stačiu kampu, mentelė įgaubta, darbinės dalies išmatavimai (ilgis x plotis): (120x35) mm, bendras ilgis 240 mm</w:t>
            </w:r>
          </w:p>
        </w:tc>
        <w:tc>
          <w:tcPr>
            <w:tcW w:w="816" w:type="dxa"/>
          </w:tcPr>
          <w:p w14:paraId="719D939C" w14:textId="10AE1CD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EL633R</w:t>
            </w:r>
          </w:p>
        </w:tc>
      </w:tr>
      <w:tr w:rsidR="008C6352" w:rsidRPr="0057470D" w14:paraId="4E212228" w14:textId="77777777" w:rsidTr="003264CC">
        <w:tc>
          <w:tcPr>
            <w:tcW w:w="681" w:type="dxa"/>
          </w:tcPr>
          <w:p w14:paraId="11A033AF" w14:textId="1C38861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51</w:t>
            </w:r>
          </w:p>
        </w:tc>
        <w:tc>
          <w:tcPr>
            <w:tcW w:w="1741" w:type="dxa"/>
          </w:tcPr>
          <w:p w14:paraId="49EB7D91" w14:textId="3F7E2097"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6A3CF7F8" w14:textId="64B505B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Doyen arba lygiavertis, lenktas beveik stačiu kampu, mentelė įgaubta, darbinės dalies išmatavimai (ilgis x </w:t>
            </w:r>
            <w:r w:rsidRPr="0057470D">
              <w:rPr>
                <w:rFonts w:ascii="Times New Roman" w:hAnsi="Times New Roman" w:cs="Times New Roman"/>
              </w:rPr>
              <w:lastRenderedPageBreak/>
              <w:t>plotis) : (120x45)±2 mm, bendras ilgis 240±3 mm</w:t>
            </w:r>
          </w:p>
        </w:tc>
        <w:tc>
          <w:tcPr>
            <w:tcW w:w="873" w:type="dxa"/>
          </w:tcPr>
          <w:p w14:paraId="4001CC32" w14:textId="0FA9148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2</w:t>
            </w:r>
          </w:p>
        </w:tc>
        <w:tc>
          <w:tcPr>
            <w:tcW w:w="2835" w:type="dxa"/>
            <w:vAlign w:val="center"/>
          </w:tcPr>
          <w:p w14:paraId="2003719C" w14:textId="0BBD597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Doyen, lenktas beveik stačiu kampu, mentelė įgaubta, darbinės dalies išmatavimai (ilgis x plotis): </w:t>
            </w:r>
            <w:r w:rsidRPr="0057470D">
              <w:rPr>
                <w:rFonts w:ascii="Times New Roman" w:hAnsi="Times New Roman" w:cs="Times New Roman"/>
              </w:rPr>
              <w:lastRenderedPageBreak/>
              <w:t>(120x45) mm, bendras ilgis 240 mm</w:t>
            </w:r>
          </w:p>
        </w:tc>
        <w:tc>
          <w:tcPr>
            <w:tcW w:w="816" w:type="dxa"/>
          </w:tcPr>
          <w:p w14:paraId="3F2A202D" w14:textId="0294FC2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lastRenderedPageBreak/>
              <w:t>EL636R</w:t>
            </w:r>
          </w:p>
        </w:tc>
      </w:tr>
      <w:tr w:rsidR="008C6352" w:rsidRPr="0057470D" w14:paraId="1D98A25C" w14:textId="77777777" w:rsidTr="003264CC">
        <w:tc>
          <w:tcPr>
            <w:tcW w:w="681" w:type="dxa"/>
          </w:tcPr>
          <w:p w14:paraId="68284121" w14:textId="64861B3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52</w:t>
            </w:r>
          </w:p>
        </w:tc>
        <w:tc>
          <w:tcPr>
            <w:tcW w:w="1741" w:type="dxa"/>
          </w:tcPr>
          <w:p w14:paraId="6B577EB4" w14:textId="07D0184E"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16A4B8ED" w14:textId="554128B3"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arba lygiavertis, lenktas beveik stačiu kampu, mentelė įgaubta, darbinės dalies išmatavimai (ilgis x plotis) : (120x60)±2 mm, bendras ilgis 240±3 mm</w:t>
            </w:r>
          </w:p>
        </w:tc>
        <w:tc>
          <w:tcPr>
            <w:tcW w:w="873" w:type="dxa"/>
          </w:tcPr>
          <w:p w14:paraId="4857278D" w14:textId="3FC335F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529522B0" w14:textId="7BE1A41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lenktas beveik stačiu kampu, mentelė įgaubta, darbinės dalies išmatavimai (ilgis x plotis): (120x60) mm, bendras ilgis 240 mm</w:t>
            </w:r>
          </w:p>
        </w:tc>
        <w:tc>
          <w:tcPr>
            <w:tcW w:w="816" w:type="dxa"/>
          </w:tcPr>
          <w:p w14:paraId="3E60AB4E" w14:textId="289A7023"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EL639R</w:t>
            </w:r>
          </w:p>
        </w:tc>
      </w:tr>
      <w:tr w:rsidR="008C6352" w:rsidRPr="0057470D" w14:paraId="00987919" w14:textId="77777777" w:rsidTr="003264CC">
        <w:tc>
          <w:tcPr>
            <w:tcW w:w="681" w:type="dxa"/>
          </w:tcPr>
          <w:p w14:paraId="039960CB" w14:textId="3EFB186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53</w:t>
            </w:r>
          </w:p>
        </w:tc>
        <w:tc>
          <w:tcPr>
            <w:tcW w:w="1741" w:type="dxa"/>
          </w:tcPr>
          <w:p w14:paraId="2E22F628" w14:textId="41E3298A"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0E4A2F08" w14:textId="42BD66FA"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arba lygiavertis, lenktas beveik stačiu kampu, mentelė įgaubta, darbinės dalies išmatavimai (ilgis x plotis) : (160x45)±3 mm, bendras ilgis 240±3 mm</w:t>
            </w:r>
          </w:p>
        </w:tc>
        <w:tc>
          <w:tcPr>
            <w:tcW w:w="873" w:type="dxa"/>
          </w:tcPr>
          <w:p w14:paraId="4EFAF8DB" w14:textId="7724687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0D29D72F" w14:textId="2EEFD51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lenktas beveik stačiu kampu, mentelė įgaubta, darbinės dalies išmatavimai (ilgis x plotis): (160x45) mm, bendras ilgis 240 mm</w:t>
            </w:r>
          </w:p>
        </w:tc>
        <w:tc>
          <w:tcPr>
            <w:tcW w:w="816" w:type="dxa"/>
          </w:tcPr>
          <w:p w14:paraId="1930CF96" w14:textId="47CCADE2"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EL642R</w:t>
            </w:r>
          </w:p>
        </w:tc>
      </w:tr>
      <w:tr w:rsidR="008C6352" w:rsidRPr="0057470D" w14:paraId="0D769130" w14:textId="77777777" w:rsidTr="003264CC">
        <w:tc>
          <w:tcPr>
            <w:tcW w:w="681" w:type="dxa"/>
          </w:tcPr>
          <w:p w14:paraId="746A721F" w14:textId="4AC8DA2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54</w:t>
            </w:r>
          </w:p>
        </w:tc>
        <w:tc>
          <w:tcPr>
            <w:tcW w:w="1741" w:type="dxa"/>
          </w:tcPr>
          <w:p w14:paraId="32A8F863" w14:textId="1664D452"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Kablys</w:t>
            </w:r>
          </w:p>
        </w:tc>
        <w:tc>
          <w:tcPr>
            <w:tcW w:w="2654" w:type="dxa"/>
            <w:vAlign w:val="center"/>
          </w:tcPr>
          <w:p w14:paraId="174DCD5A" w14:textId="35320756"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arba lygiavertis, lenktas beveik stačiu kampu, mentelė įgaubta, darbinės dalies išmatavimai (ilgis x plotis) : (160x60)±3 mm, bendras ilgis 240±3 mm</w:t>
            </w:r>
          </w:p>
        </w:tc>
        <w:tc>
          <w:tcPr>
            <w:tcW w:w="873" w:type="dxa"/>
          </w:tcPr>
          <w:p w14:paraId="1ECBB1F1" w14:textId="5B5034E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07761F87" w14:textId="42FECABB"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Doyen, lenktas beveik stačiu kampu, mentelė įgaubta, darbinės dalies išmatavimai (ilgis x plotis): (160x60) mm, bendras ilgis 240 mm</w:t>
            </w:r>
          </w:p>
        </w:tc>
        <w:tc>
          <w:tcPr>
            <w:tcW w:w="816" w:type="dxa"/>
          </w:tcPr>
          <w:p w14:paraId="59A441A1" w14:textId="1237864E"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EL644R</w:t>
            </w:r>
          </w:p>
        </w:tc>
      </w:tr>
      <w:tr w:rsidR="008C6352" w:rsidRPr="0057470D" w14:paraId="20581F9B" w14:textId="77777777" w:rsidTr="003264CC">
        <w:tc>
          <w:tcPr>
            <w:tcW w:w="681" w:type="dxa"/>
          </w:tcPr>
          <w:p w14:paraId="18AC8DCB" w14:textId="2F0A406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55</w:t>
            </w:r>
          </w:p>
        </w:tc>
        <w:tc>
          <w:tcPr>
            <w:tcW w:w="1741" w:type="dxa"/>
          </w:tcPr>
          <w:p w14:paraId="2EC876CB" w14:textId="3755C25A"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Kaulinis elevatorius</w:t>
            </w:r>
          </w:p>
        </w:tc>
        <w:tc>
          <w:tcPr>
            <w:tcW w:w="2654" w:type="dxa"/>
          </w:tcPr>
          <w:p w14:paraId="5B821F9D" w14:textId="700DD819"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Howarth arba lygiavertis, dvipusis, viena pusė lenkta, aštri, 5,3±0,1 mm pločio, kita pusė lenkta, buka, 4,5±0,1 mm pločio, bendras ilgis 215±3 mm</w:t>
            </w:r>
          </w:p>
        </w:tc>
        <w:tc>
          <w:tcPr>
            <w:tcW w:w="873" w:type="dxa"/>
          </w:tcPr>
          <w:p w14:paraId="2A03AA05" w14:textId="5E283C6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699E4F71" w14:textId="01D223B0"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Howarth, dvipusis, viena pusė lenkta, aštri, 5,3 mm pločio, kita pusė lenkta, buka, 4,5 mm pločio, bendras ilgis 215 mm</w:t>
            </w:r>
          </w:p>
        </w:tc>
        <w:tc>
          <w:tcPr>
            <w:tcW w:w="816" w:type="dxa"/>
          </w:tcPr>
          <w:p w14:paraId="795A82C8" w14:textId="7728119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OL171R</w:t>
            </w:r>
          </w:p>
        </w:tc>
      </w:tr>
      <w:tr w:rsidR="008C6352" w:rsidRPr="0057470D" w14:paraId="0B8CD344" w14:textId="77777777" w:rsidTr="003264CC">
        <w:tc>
          <w:tcPr>
            <w:tcW w:w="681" w:type="dxa"/>
          </w:tcPr>
          <w:p w14:paraId="6FC134FA" w14:textId="48A13479"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56</w:t>
            </w:r>
          </w:p>
        </w:tc>
        <w:tc>
          <w:tcPr>
            <w:tcW w:w="1741" w:type="dxa"/>
          </w:tcPr>
          <w:p w14:paraId="621A5973" w14:textId="6B66DAA0"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Kaulinis raspatorius</w:t>
            </w:r>
          </w:p>
        </w:tc>
        <w:tc>
          <w:tcPr>
            <w:tcW w:w="2654" w:type="dxa"/>
            <w:vAlign w:val="center"/>
          </w:tcPr>
          <w:p w14:paraId="27E669B8" w14:textId="63DE0FB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plokščias, darbinės dalies plotis 3±0,2 mm, rankena iš PEEK arba lygiavertės medžiagos, 185±3 mm ilgio</w:t>
            </w:r>
          </w:p>
        </w:tc>
        <w:tc>
          <w:tcPr>
            <w:tcW w:w="873" w:type="dxa"/>
          </w:tcPr>
          <w:p w14:paraId="4D72829F" w14:textId="590D55AA"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2835" w:type="dxa"/>
            <w:vAlign w:val="center"/>
          </w:tcPr>
          <w:p w14:paraId="3D09F23E" w14:textId="5EDC9E9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plokščias, darbinės dalies plotis 3 mm, rankena iš PEEK medžiagos, 185 mm ilgio</w:t>
            </w:r>
          </w:p>
        </w:tc>
        <w:tc>
          <w:tcPr>
            <w:tcW w:w="816" w:type="dxa"/>
          </w:tcPr>
          <w:p w14:paraId="419EFE41" w14:textId="57378A9F"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FK317R</w:t>
            </w:r>
          </w:p>
        </w:tc>
      </w:tr>
      <w:tr w:rsidR="008C6352" w:rsidRPr="0057470D" w14:paraId="3287061F" w14:textId="77777777" w:rsidTr="003264CC">
        <w:tc>
          <w:tcPr>
            <w:tcW w:w="681" w:type="dxa"/>
          </w:tcPr>
          <w:p w14:paraId="34918E67" w14:textId="6F9C3C7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57</w:t>
            </w:r>
          </w:p>
        </w:tc>
        <w:tc>
          <w:tcPr>
            <w:tcW w:w="1741" w:type="dxa"/>
          </w:tcPr>
          <w:p w14:paraId="4F10CFD2" w14:textId="57C875AC"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Kaulinis raspatorius</w:t>
            </w:r>
          </w:p>
        </w:tc>
        <w:tc>
          <w:tcPr>
            <w:tcW w:w="2654" w:type="dxa"/>
            <w:vAlign w:val="center"/>
          </w:tcPr>
          <w:p w14:paraId="5301934A" w14:textId="40573C99"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plokščias, darbinės dalies plotis 6±0,2 mm, rankena ergonominė, rantyta, 200±3 mm ilgio</w:t>
            </w:r>
          </w:p>
        </w:tc>
        <w:tc>
          <w:tcPr>
            <w:tcW w:w="873" w:type="dxa"/>
          </w:tcPr>
          <w:p w14:paraId="7E7C5C37" w14:textId="6DBC8FB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4</w:t>
            </w:r>
          </w:p>
        </w:tc>
        <w:tc>
          <w:tcPr>
            <w:tcW w:w="2835" w:type="dxa"/>
            <w:vAlign w:val="center"/>
          </w:tcPr>
          <w:p w14:paraId="03EA9E20" w14:textId="21DFAA5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Lenktas, plokščias, darbinės dalies plotis 6 mm, rankena ergonominė, rantyta, 200 mm ilgio</w:t>
            </w:r>
          </w:p>
        </w:tc>
        <w:tc>
          <w:tcPr>
            <w:tcW w:w="816" w:type="dxa"/>
          </w:tcPr>
          <w:p w14:paraId="5AC0D3B7" w14:textId="08CDDB98"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FK319NR</w:t>
            </w:r>
          </w:p>
        </w:tc>
      </w:tr>
      <w:tr w:rsidR="008C6352" w:rsidRPr="0057470D" w14:paraId="6164E1BE" w14:textId="77777777" w:rsidTr="003264CC">
        <w:tc>
          <w:tcPr>
            <w:tcW w:w="681" w:type="dxa"/>
          </w:tcPr>
          <w:p w14:paraId="0102A9A9" w14:textId="75E38E3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58</w:t>
            </w:r>
          </w:p>
        </w:tc>
        <w:tc>
          <w:tcPr>
            <w:tcW w:w="1741" w:type="dxa"/>
          </w:tcPr>
          <w:p w14:paraId="5E335611" w14:textId="35D4C41B"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Kaltas</w:t>
            </w:r>
          </w:p>
        </w:tc>
        <w:tc>
          <w:tcPr>
            <w:tcW w:w="2654" w:type="dxa"/>
          </w:tcPr>
          <w:p w14:paraId="7279A151" w14:textId="3E7402B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arba lygiavertis, tiesus, plokščias, su gylio žymėjimu, simetriškai nusmailintas, plotis 4±0,2 mm, bendras ilgis 180±3 mm</w:t>
            </w:r>
          </w:p>
        </w:tc>
        <w:tc>
          <w:tcPr>
            <w:tcW w:w="873" w:type="dxa"/>
          </w:tcPr>
          <w:p w14:paraId="3F2E8F3F" w14:textId="03992E8E"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783A303C" w14:textId="63FE719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tiesus, plokščias, su gylio žymėjimu, simetriškai nusmailintas, plotis 4 mm, bendras ilgis 180 mm</w:t>
            </w:r>
          </w:p>
        </w:tc>
        <w:tc>
          <w:tcPr>
            <w:tcW w:w="816" w:type="dxa"/>
          </w:tcPr>
          <w:p w14:paraId="6B597185" w14:textId="5C6E03EC"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OL294R</w:t>
            </w:r>
          </w:p>
        </w:tc>
      </w:tr>
      <w:tr w:rsidR="008C6352" w:rsidRPr="0057470D" w14:paraId="3EE93BDD" w14:textId="77777777" w:rsidTr="003264CC">
        <w:tc>
          <w:tcPr>
            <w:tcW w:w="681" w:type="dxa"/>
          </w:tcPr>
          <w:p w14:paraId="76351B8C" w14:textId="269BABA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59</w:t>
            </w:r>
          </w:p>
        </w:tc>
        <w:tc>
          <w:tcPr>
            <w:tcW w:w="1741" w:type="dxa"/>
          </w:tcPr>
          <w:p w14:paraId="6E6ECEC8" w14:textId="3D158DCC"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Kaltas</w:t>
            </w:r>
          </w:p>
        </w:tc>
        <w:tc>
          <w:tcPr>
            <w:tcW w:w="2654" w:type="dxa"/>
          </w:tcPr>
          <w:p w14:paraId="2BFFB17D" w14:textId="7EED9A4E"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arba lygiavertis, tiesus, plokščias, su gylio žymėjimu, simetriškai nusmailintas, plotis 6±0,2 mm, bendras ilgis 180±3 mm</w:t>
            </w:r>
          </w:p>
        </w:tc>
        <w:tc>
          <w:tcPr>
            <w:tcW w:w="873" w:type="dxa"/>
          </w:tcPr>
          <w:p w14:paraId="0B48D25E" w14:textId="7C45A24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03BB1E58" w14:textId="5A573DE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tiesus, plokščias, su gylio žymėjimu, simetriškai nusmailintas, plotis 6 mm, bendras ilgis 180 mm</w:t>
            </w:r>
          </w:p>
        </w:tc>
        <w:tc>
          <w:tcPr>
            <w:tcW w:w="816" w:type="dxa"/>
          </w:tcPr>
          <w:p w14:paraId="3C87C04E" w14:textId="03996D4C"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OL296R</w:t>
            </w:r>
          </w:p>
        </w:tc>
      </w:tr>
      <w:tr w:rsidR="008C6352" w:rsidRPr="0057470D" w14:paraId="4BC801A8" w14:textId="77777777" w:rsidTr="003264CC">
        <w:tc>
          <w:tcPr>
            <w:tcW w:w="681" w:type="dxa"/>
          </w:tcPr>
          <w:p w14:paraId="14AA6AB9" w14:textId="1670BA3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60</w:t>
            </w:r>
          </w:p>
        </w:tc>
        <w:tc>
          <w:tcPr>
            <w:tcW w:w="1741" w:type="dxa"/>
          </w:tcPr>
          <w:p w14:paraId="68CD0216" w14:textId="7DA3CFA0"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Kaltas</w:t>
            </w:r>
          </w:p>
        </w:tc>
        <w:tc>
          <w:tcPr>
            <w:tcW w:w="2654" w:type="dxa"/>
          </w:tcPr>
          <w:p w14:paraId="1BD5FFC1" w14:textId="10612790"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 xml:space="preserve">Cottle arba lygiavertis, tiesus, plokščias, su gylio žymėjimu, simetriškai nusmailintas, plotis 8±0,2 </w:t>
            </w:r>
            <w:r w:rsidRPr="0057470D">
              <w:rPr>
                <w:rFonts w:ascii="Times New Roman" w:hAnsi="Times New Roman" w:cs="Times New Roman"/>
              </w:rPr>
              <w:lastRenderedPageBreak/>
              <w:t>mm, bendras ilgis 180±3 mm</w:t>
            </w:r>
          </w:p>
        </w:tc>
        <w:tc>
          <w:tcPr>
            <w:tcW w:w="873" w:type="dxa"/>
          </w:tcPr>
          <w:p w14:paraId="7BC148F4" w14:textId="7A376B4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lastRenderedPageBreak/>
              <w:t>2</w:t>
            </w:r>
          </w:p>
        </w:tc>
        <w:tc>
          <w:tcPr>
            <w:tcW w:w="2835" w:type="dxa"/>
          </w:tcPr>
          <w:p w14:paraId="4118C189" w14:textId="071B60C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tiesus, plokščias, su gylio žymėjimu, simetriškai nusmailintas, plotis 8 mm, bendras ilgis 180 mm</w:t>
            </w:r>
          </w:p>
        </w:tc>
        <w:tc>
          <w:tcPr>
            <w:tcW w:w="816" w:type="dxa"/>
          </w:tcPr>
          <w:p w14:paraId="6DC57936" w14:textId="3002BA0D"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OL298R</w:t>
            </w:r>
          </w:p>
        </w:tc>
      </w:tr>
      <w:tr w:rsidR="008C6352" w:rsidRPr="0057470D" w14:paraId="4B0F49B9" w14:textId="77777777" w:rsidTr="003264CC">
        <w:tc>
          <w:tcPr>
            <w:tcW w:w="681" w:type="dxa"/>
          </w:tcPr>
          <w:p w14:paraId="52F45961" w14:textId="3B1C0DF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61</w:t>
            </w:r>
          </w:p>
        </w:tc>
        <w:tc>
          <w:tcPr>
            <w:tcW w:w="1741" w:type="dxa"/>
          </w:tcPr>
          <w:p w14:paraId="0315C5CB" w14:textId="3E51728F"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Kaltas</w:t>
            </w:r>
          </w:p>
        </w:tc>
        <w:tc>
          <w:tcPr>
            <w:tcW w:w="2654" w:type="dxa"/>
          </w:tcPr>
          <w:p w14:paraId="7551B145" w14:textId="55A4B502"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arba lygiavertis, tiesus, plokščias, su gylio žymėjimu, simetriškai nusmailintas, plotis 10±0,2 mm, bendras ilgis 180±3 mm</w:t>
            </w:r>
          </w:p>
        </w:tc>
        <w:tc>
          <w:tcPr>
            <w:tcW w:w="873" w:type="dxa"/>
          </w:tcPr>
          <w:p w14:paraId="5A0A8A92" w14:textId="2AC0FE7F"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6172E02C" w14:textId="18C1431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tiesus, plokščias, su gylio žymėjimu, simetriškai nusmailintas, plotis 10 mm, bendras ilgis 180 mm</w:t>
            </w:r>
          </w:p>
        </w:tc>
        <w:tc>
          <w:tcPr>
            <w:tcW w:w="816" w:type="dxa"/>
          </w:tcPr>
          <w:p w14:paraId="0F0EEFB9" w14:textId="73A85C7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OL299R</w:t>
            </w:r>
          </w:p>
        </w:tc>
      </w:tr>
      <w:tr w:rsidR="008C6352" w:rsidRPr="0057470D" w14:paraId="5F8BEB75" w14:textId="77777777" w:rsidTr="003264CC">
        <w:tc>
          <w:tcPr>
            <w:tcW w:w="681" w:type="dxa"/>
          </w:tcPr>
          <w:p w14:paraId="248C1CEB" w14:textId="48F00FC6"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62</w:t>
            </w:r>
          </w:p>
        </w:tc>
        <w:tc>
          <w:tcPr>
            <w:tcW w:w="1741" w:type="dxa"/>
          </w:tcPr>
          <w:p w14:paraId="2E3E2DA0" w14:textId="3C99FD44"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Kaltas</w:t>
            </w:r>
          </w:p>
        </w:tc>
        <w:tc>
          <w:tcPr>
            <w:tcW w:w="2654" w:type="dxa"/>
          </w:tcPr>
          <w:p w14:paraId="22692D31" w14:textId="7A95E77A"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arba lygiavertis, tiesus, plokščias, su gylio žymėjimu, simetriškai nusmailintas, plotis 12±0,2 mm, bendras ilgis 180±3 mm</w:t>
            </w:r>
          </w:p>
        </w:tc>
        <w:tc>
          <w:tcPr>
            <w:tcW w:w="873" w:type="dxa"/>
          </w:tcPr>
          <w:p w14:paraId="37F77104" w14:textId="63DE21F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tcPr>
          <w:p w14:paraId="2AB7737B" w14:textId="2DE7FCF8"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Cottle, tiesus, plokščias, su gylio žymėjimu, simetriškai nusmailintas, plotis 12 mm, bendras ilgis 180 mm</w:t>
            </w:r>
          </w:p>
        </w:tc>
        <w:tc>
          <w:tcPr>
            <w:tcW w:w="816" w:type="dxa"/>
          </w:tcPr>
          <w:p w14:paraId="5AD60508" w14:textId="1CF00F9C"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OL300R</w:t>
            </w:r>
          </w:p>
        </w:tc>
      </w:tr>
      <w:tr w:rsidR="008C6352" w:rsidRPr="0057470D" w14:paraId="788BEC00" w14:textId="77777777" w:rsidTr="003264CC">
        <w:tc>
          <w:tcPr>
            <w:tcW w:w="681" w:type="dxa"/>
          </w:tcPr>
          <w:p w14:paraId="15D4C265" w14:textId="5BCACBB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63</w:t>
            </w:r>
          </w:p>
        </w:tc>
        <w:tc>
          <w:tcPr>
            <w:tcW w:w="1741" w:type="dxa"/>
          </w:tcPr>
          <w:p w14:paraId="1E325CD5" w14:textId="0DF5048B"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Kaulinis laikiklis</w:t>
            </w:r>
          </w:p>
        </w:tc>
        <w:tc>
          <w:tcPr>
            <w:tcW w:w="2654" w:type="dxa"/>
            <w:vAlign w:val="center"/>
          </w:tcPr>
          <w:p w14:paraId="0D201D71" w14:textId="0BBC07AA"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Smulkiems kaulams, lenktos, su vidiniais dantukais, bukos, su fiksuojama dalimi,  140±3 mm ilgio</w:t>
            </w:r>
          </w:p>
        </w:tc>
        <w:tc>
          <w:tcPr>
            <w:tcW w:w="873" w:type="dxa"/>
          </w:tcPr>
          <w:p w14:paraId="24162529" w14:textId="477EBCF4"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2</w:t>
            </w:r>
          </w:p>
        </w:tc>
        <w:tc>
          <w:tcPr>
            <w:tcW w:w="2835" w:type="dxa"/>
            <w:vAlign w:val="center"/>
          </w:tcPr>
          <w:p w14:paraId="009C56B6" w14:textId="3D6EB07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Smulkiems kaulams, lenktos, su vidiniais dantukais, bukos, su fiksuojama dalimi,  140 mm ilgio</w:t>
            </w:r>
          </w:p>
        </w:tc>
        <w:tc>
          <w:tcPr>
            <w:tcW w:w="816" w:type="dxa"/>
          </w:tcPr>
          <w:p w14:paraId="08B73C2B" w14:textId="40938726"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FO123R</w:t>
            </w:r>
          </w:p>
        </w:tc>
      </w:tr>
      <w:tr w:rsidR="008C6352" w:rsidRPr="0057470D" w14:paraId="7B4C15EB" w14:textId="77777777" w:rsidTr="003264CC">
        <w:tc>
          <w:tcPr>
            <w:tcW w:w="681" w:type="dxa"/>
          </w:tcPr>
          <w:p w14:paraId="2AE9B20D" w14:textId="6423BF52"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64</w:t>
            </w:r>
          </w:p>
        </w:tc>
        <w:tc>
          <w:tcPr>
            <w:tcW w:w="1741" w:type="dxa"/>
          </w:tcPr>
          <w:p w14:paraId="62606A1F" w14:textId="4A6F8F18"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Kaulinės žnyplės</w:t>
            </w:r>
          </w:p>
        </w:tc>
        <w:tc>
          <w:tcPr>
            <w:tcW w:w="2654" w:type="dxa"/>
            <w:vAlign w:val="center"/>
          </w:tcPr>
          <w:p w14:paraId="27D41974" w14:textId="34D1718C"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Friedmann arba lygiavertės, lenktos, smulkiems kaulams kirpti, darbinis ilgis 7,5±0,2 mm, plotis 1,7±0,2 mm, su skersine išpjova, rankenos spyruokliuojančios, išorėje rantytos, 140±3 mm ilgio</w:t>
            </w:r>
          </w:p>
        </w:tc>
        <w:tc>
          <w:tcPr>
            <w:tcW w:w="873" w:type="dxa"/>
          </w:tcPr>
          <w:p w14:paraId="0EE14A17" w14:textId="61FDDBED"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73E40AC0" w14:textId="4E277AE0"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Friedmann, lenktos, smulkiems kaulams kirpti, darbinis ilgis 7,5 mm, plotis 1,7 mm, su skersine išpjova, rankenos spyruokliuojančios, išorėje rantytos, 140 mm ilgio</w:t>
            </w:r>
          </w:p>
        </w:tc>
        <w:tc>
          <w:tcPr>
            <w:tcW w:w="816" w:type="dxa"/>
          </w:tcPr>
          <w:p w14:paraId="0E7D6303" w14:textId="76B48E79"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FO407R</w:t>
            </w:r>
          </w:p>
        </w:tc>
      </w:tr>
      <w:tr w:rsidR="008C6352" w:rsidRPr="0057470D" w14:paraId="0D8F7339" w14:textId="77777777" w:rsidTr="003264CC">
        <w:tc>
          <w:tcPr>
            <w:tcW w:w="681" w:type="dxa"/>
          </w:tcPr>
          <w:p w14:paraId="30F1E28A" w14:textId="62EB0BA8"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65</w:t>
            </w:r>
          </w:p>
        </w:tc>
        <w:tc>
          <w:tcPr>
            <w:tcW w:w="1741" w:type="dxa"/>
          </w:tcPr>
          <w:p w14:paraId="4A8C9FE0" w14:textId="6E2B0FD5"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Kaulinės žnyplės</w:t>
            </w:r>
          </w:p>
        </w:tc>
        <w:tc>
          <w:tcPr>
            <w:tcW w:w="2654" w:type="dxa"/>
            <w:vAlign w:val="center"/>
          </w:tcPr>
          <w:p w14:paraId="0FDE22C1" w14:textId="050B5C7D"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Luer-Friedmann arba lygiavertės, lenktos, smulkiems kaulams kirpti, darbinis ilgis 11,5±0,2 mm, plotis 2,7±0,2 mm, su skersine išpjova, rankenos spyruokliuojančios, išorėje rantytos, 145±3 mm ilgio</w:t>
            </w:r>
          </w:p>
        </w:tc>
        <w:tc>
          <w:tcPr>
            <w:tcW w:w="873" w:type="dxa"/>
          </w:tcPr>
          <w:p w14:paraId="57E7F970" w14:textId="1FE7CF8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5</w:t>
            </w:r>
          </w:p>
        </w:tc>
        <w:tc>
          <w:tcPr>
            <w:tcW w:w="2835" w:type="dxa"/>
            <w:vAlign w:val="center"/>
          </w:tcPr>
          <w:p w14:paraId="795927C8" w14:textId="56F74C9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Luer-Friedmann, lenktos, smulkiems kaulams kirpti, darbinis ilgis 11,5 mm, plotis 2,7 mm, su skersine išpjova, rankenos spyruokliuojančios, išorėje rantytos, 145 mm ilgio</w:t>
            </w:r>
          </w:p>
        </w:tc>
        <w:tc>
          <w:tcPr>
            <w:tcW w:w="816" w:type="dxa"/>
          </w:tcPr>
          <w:p w14:paraId="6C582BA6" w14:textId="07CAB7B7"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FO409R</w:t>
            </w:r>
          </w:p>
        </w:tc>
      </w:tr>
      <w:tr w:rsidR="008C6352" w:rsidRPr="0057470D" w14:paraId="3A650A0A" w14:textId="77777777" w:rsidTr="003264CC">
        <w:tc>
          <w:tcPr>
            <w:tcW w:w="681" w:type="dxa"/>
          </w:tcPr>
          <w:p w14:paraId="5344052F" w14:textId="1B101BCC"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66</w:t>
            </w:r>
          </w:p>
        </w:tc>
        <w:tc>
          <w:tcPr>
            <w:tcW w:w="1741" w:type="dxa"/>
          </w:tcPr>
          <w:p w14:paraId="7387ADBE" w14:textId="540720B9"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Nosies plėtėjas</w:t>
            </w:r>
          </w:p>
        </w:tc>
        <w:tc>
          <w:tcPr>
            <w:tcW w:w="2654" w:type="dxa"/>
          </w:tcPr>
          <w:p w14:paraId="372151C7" w14:textId="307F3B3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arba lygiavertis, darbinės dalies ilgis 56±1 mm, rankenos spyruokliuojančios, išoriškai rantytos, bendras ilgis 145±3 mm</w:t>
            </w:r>
          </w:p>
        </w:tc>
        <w:tc>
          <w:tcPr>
            <w:tcW w:w="873" w:type="dxa"/>
          </w:tcPr>
          <w:p w14:paraId="144B0D99" w14:textId="1C0F76F0"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w:t>
            </w:r>
          </w:p>
        </w:tc>
        <w:tc>
          <w:tcPr>
            <w:tcW w:w="2835" w:type="dxa"/>
          </w:tcPr>
          <w:p w14:paraId="1E5552F1" w14:textId="623B571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darbinės dalies ilgis 56 mm, rankenos spyruokliuojančios, išoriškai rantytos, bendras ilgis 145 mm</w:t>
            </w:r>
          </w:p>
        </w:tc>
        <w:tc>
          <w:tcPr>
            <w:tcW w:w="816" w:type="dxa"/>
          </w:tcPr>
          <w:p w14:paraId="4A5BAF68" w14:textId="6F90336C"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OK0</w:t>
            </w:r>
            <w:r w:rsidR="00F37B7B">
              <w:rPr>
                <w:rFonts w:ascii="Times New Roman" w:hAnsi="Times New Roman" w:cs="Times New Roman"/>
              </w:rPr>
              <w:t>9</w:t>
            </w:r>
            <w:r w:rsidRPr="008C6352">
              <w:rPr>
                <w:rFonts w:ascii="Times New Roman" w:hAnsi="Times New Roman" w:cs="Times New Roman"/>
              </w:rPr>
              <w:t>2R</w:t>
            </w:r>
          </w:p>
        </w:tc>
      </w:tr>
      <w:tr w:rsidR="008C6352" w:rsidRPr="0057470D" w14:paraId="20E4A50B" w14:textId="77777777" w:rsidTr="003264CC">
        <w:tc>
          <w:tcPr>
            <w:tcW w:w="681" w:type="dxa"/>
          </w:tcPr>
          <w:p w14:paraId="513EF2A1" w14:textId="1852936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67</w:t>
            </w:r>
          </w:p>
        </w:tc>
        <w:tc>
          <w:tcPr>
            <w:tcW w:w="1741" w:type="dxa"/>
          </w:tcPr>
          <w:p w14:paraId="76EEF1E3" w14:textId="32ECC0F0"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Nosies plėtėjas</w:t>
            </w:r>
          </w:p>
        </w:tc>
        <w:tc>
          <w:tcPr>
            <w:tcW w:w="2654" w:type="dxa"/>
          </w:tcPr>
          <w:p w14:paraId="47C284C8" w14:textId="3FB282B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arba lygiavertis, darbinės dalies ilgis 36±1 mm, rankenos spyruokliuojančios, išoriškai rantytos, bendras ilgis 145±3 mm</w:t>
            </w:r>
          </w:p>
        </w:tc>
        <w:tc>
          <w:tcPr>
            <w:tcW w:w="873" w:type="dxa"/>
          </w:tcPr>
          <w:p w14:paraId="0C6CB51E" w14:textId="3E4D83E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w:t>
            </w:r>
          </w:p>
        </w:tc>
        <w:tc>
          <w:tcPr>
            <w:tcW w:w="2835" w:type="dxa"/>
          </w:tcPr>
          <w:p w14:paraId="416CE5D0" w14:textId="198A19A7"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darbinės dalies ilgis 36 mm, rankenos spyruokliuojančios, išoriškai rantytos, bendras ilgis 145 mm</w:t>
            </w:r>
          </w:p>
        </w:tc>
        <w:tc>
          <w:tcPr>
            <w:tcW w:w="816" w:type="dxa"/>
          </w:tcPr>
          <w:p w14:paraId="09B932F5" w14:textId="60944645"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OK0</w:t>
            </w:r>
            <w:r w:rsidR="00F37B7B">
              <w:rPr>
                <w:rFonts w:ascii="Times New Roman" w:hAnsi="Times New Roman" w:cs="Times New Roman"/>
              </w:rPr>
              <w:t>9</w:t>
            </w:r>
            <w:r w:rsidRPr="008C6352">
              <w:rPr>
                <w:rFonts w:ascii="Times New Roman" w:hAnsi="Times New Roman" w:cs="Times New Roman"/>
              </w:rPr>
              <w:t>1R</w:t>
            </w:r>
          </w:p>
        </w:tc>
      </w:tr>
      <w:tr w:rsidR="008C6352" w:rsidRPr="0057470D" w14:paraId="60CC52BD" w14:textId="77777777" w:rsidTr="003264CC">
        <w:tc>
          <w:tcPr>
            <w:tcW w:w="681" w:type="dxa"/>
          </w:tcPr>
          <w:p w14:paraId="7E9C47C5" w14:textId="3ECA9541"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68</w:t>
            </w:r>
          </w:p>
        </w:tc>
        <w:tc>
          <w:tcPr>
            <w:tcW w:w="1741" w:type="dxa"/>
          </w:tcPr>
          <w:p w14:paraId="4C7A5A49" w14:textId="7CCCB201" w:rsidR="008C6352" w:rsidRPr="0057470D" w:rsidRDefault="008C6352" w:rsidP="008C6352">
            <w:pPr>
              <w:ind w:left="46"/>
              <w:jc w:val="center"/>
              <w:rPr>
                <w:rFonts w:ascii="Times New Roman" w:hAnsi="Times New Roman" w:cs="Times New Roman"/>
              </w:rPr>
            </w:pPr>
            <w:r w:rsidRPr="0057470D">
              <w:rPr>
                <w:rFonts w:ascii="Times New Roman" w:hAnsi="Times New Roman" w:cs="Times New Roman"/>
              </w:rPr>
              <w:t>Nosies plėtėjas</w:t>
            </w:r>
          </w:p>
        </w:tc>
        <w:tc>
          <w:tcPr>
            <w:tcW w:w="2654" w:type="dxa"/>
          </w:tcPr>
          <w:p w14:paraId="0CE676F8" w14:textId="53D5D6EF"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arba lygiavertis, darbinės dalies ilgis 75±1 mm, rankenos spyruokliuojančios, išoriškai rantytos, bendras ilgis 145±3 mm</w:t>
            </w:r>
          </w:p>
        </w:tc>
        <w:tc>
          <w:tcPr>
            <w:tcW w:w="873" w:type="dxa"/>
          </w:tcPr>
          <w:p w14:paraId="006EB069" w14:textId="4DA3715B" w:rsidR="008C6352" w:rsidRPr="0057470D" w:rsidRDefault="008C6352" w:rsidP="008C6352">
            <w:pPr>
              <w:jc w:val="center"/>
              <w:rPr>
                <w:rFonts w:ascii="Times New Roman" w:eastAsia="Times New Roman" w:hAnsi="Times New Roman" w:cs="Times New Roman"/>
              </w:rPr>
            </w:pPr>
            <w:r w:rsidRPr="0057470D">
              <w:rPr>
                <w:rFonts w:ascii="Times New Roman" w:hAnsi="Times New Roman" w:cs="Times New Roman"/>
              </w:rPr>
              <w:t>1</w:t>
            </w:r>
          </w:p>
        </w:tc>
        <w:tc>
          <w:tcPr>
            <w:tcW w:w="2835" w:type="dxa"/>
          </w:tcPr>
          <w:p w14:paraId="317254FB" w14:textId="6206E9E4" w:rsidR="008C6352" w:rsidRPr="0057470D" w:rsidRDefault="008C6352" w:rsidP="008C6352">
            <w:pPr>
              <w:rPr>
                <w:rFonts w:ascii="Times New Roman" w:eastAsia="Times New Roman" w:hAnsi="Times New Roman" w:cs="Times New Roman"/>
              </w:rPr>
            </w:pPr>
            <w:r w:rsidRPr="0057470D">
              <w:rPr>
                <w:rFonts w:ascii="Times New Roman" w:hAnsi="Times New Roman" w:cs="Times New Roman"/>
              </w:rPr>
              <w:t>Killian, darbinės dalies ilgis 75 mm, rankenos spyruokliuojančios, išoriškai rantytos, bendras ilgis 145 mm</w:t>
            </w:r>
          </w:p>
        </w:tc>
        <w:tc>
          <w:tcPr>
            <w:tcW w:w="816" w:type="dxa"/>
          </w:tcPr>
          <w:p w14:paraId="0A32FACD" w14:textId="6A8A13CE" w:rsidR="008C6352" w:rsidRPr="008C6352" w:rsidRDefault="008C6352" w:rsidP="008C6352">
            <w:pPr>
              <w:rPr>
                <w:rFonts w:ascii="Times New Roman" w:eastAsia="Times New Roman" w:hAnsi="Times New Roman" w:cs="Times New Roman"/>
              </w:rPr>
            </w:pPr>
            <w:r w:rsidRPr="008C6352">
              <w:rPr>
                <w:rFonts w:ascii="Times New Roman" w:hAnsi="Times New Roman" w:cs="Times New Roman"/>
              </w:rPr>
              <w:t>OK0</w:t>
            </w:r>
            <w:r w:rsidR="00F37B7B">
              <w:rPr>
                <w:rFonts w:ascii="Times New Roman" w:hAnsi="Times New Roman" w:cs="Times New Roman"/>
              </w:rPr>
              <w:t>9</w:t>
            </w:r>
            <w:r w:rsidRPr="008C6352">
              <w:rPr>
                <w:rFonts w:ascii="Times New Roman" w:hAnsi="Times New Roman" w:cs="Times New Roman"/>
              </w:rPr>
              <w:t>3R</w:t>
            </w:r>
          </w:p>
        </w:tc>
      </w:tr>
    </w:tbl>
    <w:p w14:paraId="6A0488A4" w14:textId="4B83B885" w:rsidR="00EC03C9" w:rsidRPr="0057470D" w:rsidRDefault="00EC03C9" w:rsidP="004E5640">
      <w:pPr>
        <w:spacing w:after="0"/>
        <w:rPr>
          <w:rFonts w:ascii="Times New Roman" w:eastAsia="Times New Roman" w:hAnsi="Times New Roman" w:cs="Times New Roman"/>
          <w:sz w:val="24"/>
          <w:szCs w:val="24"/>
        </w:rPr>
      </w:pPr>
    </w:p>
    <w:sectPr w:rsidR="00EC03C9" w:rsidRPr="005747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EBA1" w14:textId="77777777" w:rsidR="008C70A0" w:rsidRDefault="008C70A0" w:rsidP="001E5425">
      <w:pPr>
        <w:spacing w:after="0" w:line="240" w:lineRule="auto"/>
      </w:pPr>
      <w:r>
        <w:separator/>
      </w:r>
    </w:p>
  </w:endnote>
  <w:endnote w:type="continuationSeparator" w:id="0">
    <w:p w14:paraId="4BF8FC78" w14:textId="77777777" w:rsidR="008C70A0" w:rsidRDefault="008C70A0"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3D13" w14:textId="77777777" w:rsidR="008C70A0" w:rsidRDefault="008C70A0" w:rsidP="001E5425">
      <w:pPr>
        <w:spacing w:after="0" w:line="240" w:lineRule="auto"/>
      </w:pPr>
      <w:r>
        <w:separator/>
      </w:r>
    </w:p>
  </w:footnote>
  <w:footnote w:type="continuationSeparator" w:id="0">
    <w:p w14:paraId="0FFC29AA" w14:textId="77777777" w:rsidR="008C70A0" w:rsidRDefault="008C70A0"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4"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5084006">
    <w:abstractNumId w:val="5"/>
  </w:num>
  <w:num w:numId="2" w16cid:durableId="1174420072">
    <w:abstractNumId w:val="3"/>
  </w:num>
  <w:num w:numId="3" w16cid:durableId="1847792897">
    <w:abstractNumId w:val="2"/>
  </w:num>
  <w:num w:numId="4" w16cid:durableId="822549954">
    <w:abstractNumId w:val="0"/>
  </w:num>
  <w:num w:numId="5" w16cid:durableId="1103379314">
    <w:abstractNumId w:val="4"/>
  </w:num>
  <w:num w:numId="6" w16cid:durableId="6275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5068D"/>
    <w:rsid w:val="000744CE"/>
    <w:rsid w:val="00076FED"/>
    <w:rsid w:val="000C3381"/>
    <w:rsid w:val="000C6D7B"/>
    <w:rsid w:val="000D2B3B"/>
    <w:rsid w:val="000D58B9"/>
    <w:rsid w:val="000E7FD8"/>
    <w:rsid w:val="00114126"/>
    <w:rsid w:val="00124426"/>
    <w:rsid w:val="00173383"/>
    <w:rsid w:val="00173B1E"/>
    <w:rsid w:val="00194FC5"/>
    <w:rsid w:val="00195970"/>
    <w:rsid w:val="001E5425"/>
    <w:rsid w:val="00281F0B"/>
    <w:rsid w:val="002B23C3"/>
    <w:rsid w:val="002C3E33"/>
    <w:rsid w:val="002E3F63"/>
    <w:rsid w:val="00322B27"/>
    <w:rsid w:val="00331245"/>
    <w:rsid w:val="00331870"/>
    <w:rsid w:val="003336AA"/>
    <w:rsid w:val="0036089C"/>
    <w:rsid w:val="00363834"/>
    <w:rsid w:val="0036416B"/>
    <w:rsid w:val="0037673C"/>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0C20"/>
    <w:rsid w:val="00461F7A"/>
    <w:rsid w:val="00467C03"/>
    <w:rsid w:val="00480F8D"/>
    <w:rsid w:val="00490CF1"/>
    <w:rsid w:val="004D3EF9"/>
    <w:rsid w:val="004D5F1B"/>
    <w:rsid w:val="004E5640"/>
    <w:rsid w:val="004F3728"/>
    <w:rsid w:val="0051076E"/>
    <w:rsid w:val="005124C7"/>
    <w:rsid w:val="0052403F"/>
    <w:rsid w:val="00535D01"/>
    <w:rsid w:val="005366DA"/>
    <w:rsid w:val="00544B01"/>
    <w:rsid w:val="00546C72"/>
    <w:rsid w:val="00557415"/>
    <w:rsid w:val="0055768D"/>
    <w:rsid w:val="00561396"/>
    <w:rsid w:val="00562125"/>
    <w:rsid w:val="00570BF8"/>
    <w:rsid w:val="0057470D"/>
    <w:rsid w:val="00585F50"/>
    <w:rsid w:val="005A7DEE"/>
    <w:rsid w:val="005F098D"/>
    <w:rsid w:val="0062014B"/>
    <w:rsid w:val="0065285F"/>
    <w:rsid w:val="006620A6"/>
    <w:rsid w:val="006B0341"/>
    <w:rsid w:val="006B199D"/>
    <w:rsid w:val="006B4953"/>
    <w:rsid w:val="006C1E38"/>
    <w:rsid w:val="006F1F57"/>
    <w:rsid w:val="00707384"/>
    <w:rsid w:val="0073180B"/>
    <w:rsid w:val="00737422"/>
    <w:rsid w:val="00737DBF"/>
    <w:rsid w:val="00787C49"/>
    <w:rsid w:val="007A05E7"/>
    <w:rsid w:val="007B30D6"/>
    <w:rsid w:val="007E6096"/>
    <w:rsid w:val="007F70EA"/>
    <w:rsid w:val="008124F2"/>
    <w:rsid w:val="00817B5B"/>
    <w:rsid w:val="0084725B"/>
    <w:rsid w:val="00850907"/>
    <w:rsid w:val="0086793F"/>
    <w:rsid w:val="00867D66"/>
    <w:rsid w:val="008719CD"/>
    <w:rsid w:val="00876A74"/>
    <w:rsid w:val="00892F03"/>
    <w:rsid w:val="008C48E0"/>
    <w:rsid w:val="008C6352"/>
    <w:rsid w:val="008C70A0"/>
    <w:rsid w:val="00902A63"/>
    <w:rsid w:val="009849A2"/>
    <w:rsid w:val="009B30F8"/>
    <w:rsid w:val="00A10599"/>
    <w:rsid w:val="00A25D7D"/>
    <w:rsid w:val="00A408CF"/>
    <w:rsid w:val="00A45F00"/>
    <w:rsid w:val="00A55292"/>
    <w:rsid w:val="00A63F2B"/>
    <w:rsid w:val="00B218BE"/>
    <w:rsid w:val="00B409C0"/>
    <w:rsid w:val="00B423B8"/>
    <w:rsid w:val="00B44100"/>
    <w:rsid w:val="00B80045"/>
    <w:rsid w:val="00BA4BA4"/>
    <w:rsid w:val="00BD7E5A"/>
    <w:rsid w:val="00BF5FA4"/>
    <w:rsid w:val="00BF7CE4"/>
    <w:rsid w:val="00C10BE2"/>
    <w:rsid w:val="00C3236D"/>
    <w:rsid w:val="00C77F3F"/>
    <w:rsid w:val="00C83C42"/>
    <w:rsid w:val="00C93DCF"/>
    <w:rsid w:val="00CC0CAB"/>
    <w:rsid w:val="00CD1A94"/>
    <w:rsid w:val="00CD5DE8"/>
    <w:rsid w:val="00CD61F8"/>
    <w:rsid w:val="00D15070"/>
    <w:rsid w:val="00D24565"/>
    <w:rsid w:val="00D34EA3"/>
    <w:rsid w:val="00D45873"/>
    <w:rsid w:val="00D51033"/>
    <w:rsid w:val="00D5385D"/>
    <w:rsid w:val="00D60198"/>
    <w:rsid w:val="00D73DA1"/>
    <w:rsid w:val="00D7504D"/>
    <w:rsid w:val="00D917F2"/>
    <w:rsid w:val="00DB064E"/>
    <w:rsid w:val="00DC3D4D"/>
    <w:rsid w:val="00DD0EB0"/>
    <w:rsid w:val="00E064FC"/>
    <w:rsid w:val="00E13E55"/>
    <w:rsid w:val="00E3015F"/>
    <w:rsid w:val="00E4496D"/>
    <w:rsid w:val="00E63175"/>
    <w:rsid w:val="00E66407"/>
    <w:rsid w:val="00E933D9"/>
    <w:rsid w:val="00E97C73"/>
    <w:rsid w:val="00EA333D"/>
    <w:rsid w:val="00EC03C9"/>
    <w:rsid w:val="00EC0E3E"/>
    <w:rsid w:val="00ED53A7"/>
    <w:rsid w:val="00ED58A8"/>
    <w:rsid w:val="00ED7EB9"/>
    <w:rsid w:val="00EF17CF"/>
    <w:rsid w:val="00EF1A1D"/>
    <w:rsid w:val="00EF7D1D"/>
    <w:rsid w:val="00F224B3"/>
    <w:rsid w:val="00F253A8"/>
    <w:rsid w:val="00F37B7B"/>
    <w:rsid w:val="00F55D1E"/>
    <w:rsid w:val="00F90B2A"/>
    <w:rsid w:val="00F969D2"/>
    <w:rsid w:val="00FB46C7"/>
    <w:rsid w:val="00FB5241"/>
    <w:rsid w:val="00FD1A9C"/>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16471</Words>
  <Characters>9389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2025-11-27T13:25:00Z</dcterms:created>
  <dcterms:modified xsi:type="dcterms:W3CDTF">2025-11-27T13:25:00Z</dcterms:modified>
</cp:coreProperties>
</file>