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0BCC" w14:textId="4DF02E3D" w:rsidR="00651CFA" w:rsidRPr="005E3FEC" w:rsidRDefault="00D11790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57ECBC" wp14:editId="778D5523">
            <wp:simplePos x="0" y="0"/>
            <wp:positionH relativeFrom="column">
              <wp:posOffset>2468440</wp:posOffset>
            </wp:positionH>
            <wp:positionV relativeFrom="paragraph">
              <wp:posOffset>26963</wp:posOffset>
            </wp:positionV>
            <wp:extent cx="1575435" cy="407670"/>
            <wp:effectExtent l="0" t="0" r="0" b="0"/>
            <wp:wrapNone/>
            <wp:docPr id="2" name="Picture 1" descr="Macintosh HD:Users:kotrynaragaisyte:Documents:DEGUONIES SISTEMOS:Paveiksliukai:brand:logo:logo2017-06-3.pd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otrynaragaisyte:Documents:DEGUONIES SISTEMOS:Paveiksliukai:brand:logo:logo2017-06-3.pdf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CFA" w:rsidRPr="005E3FEC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Pirkimo dokumentų (SPS) 4 priedas</w:t>
      </w:r>
    </w:p>
    <w:p w14:paraId="5628816D" w14:textId="11142C32" w:rsidR="00651CFA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78"/>
        <w:jc w:val="center"/>
        <w:rPr>
          <w:rFonts w:eastAsia="Times New Roman"/>
          <w:sz w:val="16"/>
          <w:szCs w:val="16"/>
          <w:bdr w:val="none" w:sz="0" w:space="0" w:color="auto"/>
          <w:lang w:val="lt-LT"/>
        </w:rPr>
      </w:pPr>
    </w:p>
    <w:p w14:paraId="4B36EF3E" w14:textId="77777777" w:rsidR="00D11790" w:rsidRDefault="00D11790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78"/>
        <w:jc w:val="center"/>
        <w:rPr>
          <w:rFonts w:eastAsia="Times New Roman"/>
          <w:sz w:val="16"/>
          <w:szCs w:val="16"/>
          <w:bdr w:val="none" w:sz="0" w:space="0" w:color="auto"/>
          <w:lang w:val="lt-LT"/>
        </w:rPr>
      </w:pPr>
    </w:p>
    <w:p w14:paraId="366AAB0B" w14:textId="77777777" w:rsidR="00D11790" w:rsidRDefault="00D11790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78"/>
        <w:jc w:val="center"/>
        <w:rPr>
          <w:rFonts w:eastAsia="Times New Roman"/>
          <w:sz w:val="16"/>
          <w:szCs w:val="16"/>
          <w:bdr w:val="none" w:sz="0" w:space="0" w:color="auto"/>
          <w:lang w:val="lt-LT"/>
        </w:rPr>
      </w:pPr>
    </w:p>
    <w:p w14:paraId="2948083F" w14:textId="77777777" w:rsidR="00D11790" w:rsidRPr="004B2071" w:rsidRDefault="00D11790" w:rsidP="00D11790">
      <w:pPr>
        <w:ind w:right="-178"/>
        <w:jc w:val="center"/>
      </w:pPr>
      <w:r w:rsidRPr="004B2071">
        <w:t xml:space="preserve">UAB „Deguonies </w:t>
      </w:r>
      <w:proofErr w:type="gramStart"/>
      <w:r w:rsidRPr="004B2071">
        <w:t>sistemos“</w:t>
      </w:r>
      <w:proofErr w:type="gramEnd"/>
    </w:p>
    <w:p w14:paraId="220416FD" w14:textId="6739ECF6" w:rsidR="00651CFA" w:rsidRPr="000A4DA8" w:rsidRDefault="00651CFA" w:rsidP="00D11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78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p w14:paraId="11F2AB46" w14:textId="77777777" w:rsidR="00651CFA" w:rsidRPr="003B4941" w:rsidRDefault="00651CFA" w:rsidP="00651CFA">
      <w:pPr>
        <w:ind w:right="709"/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25A15B39" w14:textId="77777777" w:rsidR="00651CFA" w:rsidRPr="003B4941" w:rsidRDefault="00651CFA" w:rsidP="00651CFA">
      <w:pPr>
        <w:ind w:right="-166"/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  <w:r w:rsidRPr="003B4941">
        <w:rPr>
          <w:rFonts w:eastAsia="Times New Roman"/>
          <w:b/>
          <w:sz w:val="22"/>
          <w:szCs w:val="22"/>
          <w:bdr w:val="none" w:sz="0" w:space="0" w:color="auto"/>
          <w:lang w:val="lt-LT"/>
        </w:rPr>
        <w:t>PASIŪLYMAS MEDICINOS ĮRANGAI</w:t>
      </w:r>
    </w:p>
    <w:p w14:paraId="3A35556D" w14:textId="77777777" w:rsidR="00651CFA" w:rsidRPr="003B4941" w:rsidRDefault="00651CFA" w:rsidP="00651CFA">
      <w:pPr>
        <w:ind w:right="-166"/>
        <w:jc w:val="center"/>
        <w:rPr>
          <w:rFonts w:eastAsia="Times New Roman"/>
          <w:bCs/>
          <w:sz w:val="22"/>
          <w:szCs w:val="22"/>
          <w:bdr w:val="none" w:sz="0" w:space="0" w:color="auto"/>
          <w:lang w:val="lt-LT"/>
        </w:rPr>
      </w:pPr>
    </w:p>
    <w:p w14:paraId="252EC798" w14:textId="77777777" w:rsidR="00D11790" w:rsidRPr="004B2071" w:rsidRDefault="00D11790" w:rsidP="00D11790">
      <w:pPr>
        <w:jc w:val="center"/>
        <w:rPr>
          <w:b/>
        </w:rPr>
      </w:pPr>
      <w:r>
        <w:rPr>
          <w:rFonts w:eastAsia="Times New Roman"/>
          <w:bCs/>
          <w:sz w:val="22"/>
          <w:szCs w:val="22"/>
          <w:bdr w:val="none" w:sz="0" w:space="0" w:color="auto"/>
          <w:lang w:val="lt-LT"/>
        </w:rPr>
        <w:t xml:space="preserve">2023-09-20 </w:t>
      </w:r>
      <w:r w:rsidR="00651CFA" w:rsidRPr="003B4941">
        <w:rPr>
          <w:rFonts w:eastAsia="Times New Roman"/>
          <w:sz w:val="22"/>
          <w:szCs w:val="22"/>
          <w:bdr w:val="none" w:sz="0" w:space="0" w:color="auto"/>
          <w:lang w:val="lt-LT"/>
        </w:rPr>
        <w:t>Nr.</w:t>
      </w:r>
      <w:r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01</w:t>
      </w:r>
    </w:p>
    <w:p w14:paraId="0EABE40B" w14:textId="77777777" w:rsidR="00D11790" w:rsidRPr="004B2071" w:rsidRDefault="00D11790" w:rsidP="00D11790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D11790" w:rsidRPr="004B2071" w14:paraId="72D00B75" w14:textId="77777777" w:rsidTr="00CB6F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3AF5" w14:textId="77777777" w:rsidR="00D11790" w:rsidRPr="004B2071" w:rsidRDefault="00D11790" w:rsidP="00CB6FC3">
            <w:pPr>
              <w:jc w:val="both"/>
              <w:rPr>
                <w:i/>
              </w:rPr>
            </w:pPr>
            <w:r w:rsidRPr="004B2071">
              <w:t xml:space="preserve">Tiekėjo pavadinimas </w:t>
            </w:r>
            <w:r w:rsidRPr="004B2071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B55A" w14:textId="77777777" w:rsidR="00D11790" w:rsidRPr="004B2071" w:rsidRDefault="00D11790" w:rsidP="00CB6FC3">
            <w:pPr>
              <w:jc w:val="both"/>
            </w:pPr>
            <w:r w:rsidRPr="004B2071">
              <w:t xml:space="preserve">UAB „Deguonies </w:t>
            </w:r>
            <w:proofErr w:type="gramStart"/>
            <w:r w:rsidRPr="004B2071">
              <w:t>sistemos“</w:t>
            </w:r>
            <w:proofErr w:type="gramEnd"/>
          </w:p>
          <w:p w14:paraId="536C0A32" w14:textId="77777777" w:rsidR="00D11790" w:rsidRPr="004B2071" w:rsidRDefault="00D11790" w:rsidP="00CB6FC3">
            <w:pPr>
              <w:jc w:val="both"/>
            </w:pPr>
          </w:p>
        </w:tc>
      </w:tr>
      <w:tr w:rsidR="00D11790" w:rsidRPr="004B2071" w14:paraId="59003F61" w14:textId="77777777" w:rsidTr="00CB6F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8BE7" w14:textId="77777777" w:rsidR="00D11790" w:rsidRPr="004B2071" w:rsidRDefault="00D11790" w:rsidP="00CB6FC3">
            <w:pPr>
              <w:jc w:val="both"/>
            </w:pPr>
            <w:r w:rsidRPr="004B2071">
              <w:t>Tiekėjo adresas</w:t>
            </w:r>
            <w:r w:rsidRPr="004B2071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F541" w14:textId="77777777" w:rsidR="00D11790" w:rsidRPr="004B2071" w:rsidRDefault="00D11790" w:rsidP="00CB6FC3">
            <w:pPr>
              <w:jc w:val="both"/>
            </w:pPr>
            <w:r w:rsidRPr="004B2071">
              <w:t>Šeškinės sodų 12-56, Vilnius</w:t>
            </w:r>
          </w:p>
          <w:p w14:paraId="2AD8C4BD" w14:textId="77777777" w:rsidR="00D11790" w:rsidRPr="004B2071" w:rsidRDefault="00D11790" w:rsidP="00CB6FC3">
            <w:pPr>
              <w:jc w:val="both"/>
            </w:pPr>
          </w:p>
        </w:tc>
      </w:tr>
      <w:tr w:rsidR="00D11790" w:rsidRPr="004B2071" w14:paraId="3650A48E" w14:textId="77777777" w:rsidTr="00CB6F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5955" w14:textId="77777777" w:rsidR="00D11790" w:rsidRPr="004B2071" w:rsidRDefault="00D11790" w:rsidP="00CB6FC3">
            <w:pPr>
              <w:jc w:val="both"/>
            </w:pPr>
            <w:r w:rsidRPr="004B2071">
              <w:t>Tiekėjo 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FDB4" w14:textId="77777777" w:rsidR="00D11790" w:rsidRPr="004B2071" w:rsidRDefault="00D11790" w:rsidP="00CB6FC3">
            <w:pPr>
              <w:jc w:val="both"/>
            </w:pPr>
            <w:r w:rsidRPr="004B2071">
              <w:t>Į/k 148325232, PVM mokėtojo kodas LT483252314</w:t>
            </w:r>
          </w:p>
        </w:tc>
      </w:tr>
      <w:tr w:rsidR="00D11790" w:rsidRPr="004B2071" w14:paraId="4F3D00AD" w14:textId="77777777" w:rsidTr="00CB6FC3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9DF9" w14:textId="77777777" w:rsidR="00D11790" w:rsidRPr="004B2071" w:rsidRDefault="00D11790" w:rsidP="00CB6FC3">
            <w:pPr>
              <w:jc w:val="both"/>
            </w:pPr>
            <w:r w:rsidRPr="004B2071"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30C0" w14:textId="77777777" w:rsidR="00D11790" w:rsidRPr="004B2071" w:rsidRDefault="00D11790" w:rsidP="00CB6FC3">
            <w:pPr>
              <w:jc w:val="both"/>
            </w:pPr>
            <w:r w:rsidRPr="004B2071">
              <w:t>Projektų vadovas Mindaugas Ragaišis</w:t>
            </w:r>
          </w:p>
        </w:tc>
      </w:tr>
      <w:tr w:rsidR="00D11790" w:rsidRPr="004B2071" w14:paraId="73AF2932" w14:textId="77777777" w:rsidTr="00CB6F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F43" w14:textId="77777777" w:rsidR="00D11790" w:rsidRPr="004B2071" w:rsidRDefault="00D11790" w:rsidP="00CB6FC3">
            <w:pPr>
              <w:jc w:val="both"/>
            </w:pPr>
            <w:r w:rsidRPr="004B2071"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30" w14:textId="77777777" w:rsidR="00D11790" w:rsidRPr="004B2071" w:rsidRDefault="00D11790" w:rsidP="00CB6FC3">
            <w:pPr>
              <w:jc w:val="both"/>
            </w:pPr>
            <w:r w:rsidRPr="004B2071">
              <w:t>Direktorė Renata Ragaišienė</w:t>
            </w:r>
          </w:p>
        </w:tc>
      </w:tr>
      <w:tr w:rsidR="00D11790" w:rsidRPr="004B2071" w14:paraId="340F2904" w14:textId="77777777" w:rsidTr="00CB6F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5F9F" w14:textId="77777777" w:rsidR="00D11790" w:rsidRPr="004B2071" w:rsidRDefault="00D11790" w:rsidP="00CB6FC3">
            <w:pPr>
              <w:jc w:val="both"/>
            </w:pPr>
            <w:r w:rsidRPr="004B2071"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55D" w14:textId="77777777" w:rsidR="00D11790" w:rsidRPr="004B2071" w:rsidRDefault="00D11790" w:rsidP="00CB6FC3">
            <w:pPr>
              <w:jc w:val="both"/>
            </w:pPr>
            <w:r w:rsidRPr="004B2071">
              <w:t>LT297300010000013308, bankas Swedbank, b.k. 73000</w:t>
            </w:r>
          </w:p>
        </w:tc>
      </w:tr>
      <w:tr w:rsidR="00D11790" w:rsidRPr="004B2071" w14:paraId="0B18C114" w14:textId="77777777" w:rsidTr="00CB6F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5C30" w14:textId="77777777" w:rsidR="00D11790" w:rsidRPr="004B2071" w:rsidRDefault="00D11790" w:rsidP="00CB6FC3">
            <w:pPr>
              <w:jc w:val="both"/>
            </w:pPr>
            <w:r w:rsidRPr="004B2071"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8032" w14:textId="0B103F1B" w:rsidR="00D11790" w:rsidRPr="004B2071" w:rsidRDefault="007B4224" w:rsidP="00CB6FC3">
            <w:pPr>
              <w:jc w:val="both"/>
            </w:pPr>
            <w:r>
              <w:t>XXXXX</w:t>
            </w:r>
          </w:p>
        </w:tc>
      </w:tr>
      <w:tr w:rsidR="00D11790" w:rsidRPr="004B2071" w14:paraId="1A055D93" w14:textId="77777777" w:rsidTr="00CB6F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D79C" w14:textId="77777777" w:rsidR="00D11790" w:rsidRPr="004B2071" w:rsidRDefault="00D11790" w:rsidP="00CB6FC3">
            <w:pPr>
              <w:jc w:val="both"/>
            </w:pPr>
            <w:r w:rsidRPr="004B2071"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501E" w14:textId="7953E4DF" w:rsidR="00D11790" w:rsidRPr="004B2071" w:rsidRDefault="007B4224" w:rsidP="00CB6FC3">
            <w:pPr>
              <w:jc w:val="both"/>
            </w:pPr>
            <w:r>
              <w:t>XXXXX</w:t>
            </w:r>
          </w:p>
        </w:tc>
      </w:tr>
      <w:tr w:rsidR="00D11790" w:rsidRPr="004B2071" w14:paraId="56784114" w14:textId="77777777" w:rsidTr="00CB6FC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F9A" w14:textId="77777777" w:rsidR="00D11790" w:rsidRPr="004B2071" w:rsidRDefault="00D11790" w:rsidP="00CB6FC3">
            <w:pPr>
              <w:jc w:val="both"/>
            </w:pPr>
            <w:r w:rsidRPr="004B2071"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B08F" w14:textId="258F6AD8" w:rsidR="00D11790" w:rsidRPr="004B2071" w:rsidRDefault="007B4224" w:rsidP="00CB6FC3">
            <w:pPr>
              <w:jc w:val="both"/>
            </w:pPr>
            <w:r>
              <w:t>XXXXX</w:t>
            </w:r>
          </w:p>
        </w:tc>
      </w:tr>
    </w:tbl>
    <w:p w14:paraId="5E658204" w14:textId="77777777" w:rsidR="00D11790" w:rsidRPr="004B2071" w:rsidRDefault="00D11790" w:rsidP="00D11790">
      <w:pPr>
        <w:jc w:val="both"/>
        <w:rPr>
          <w:i/>
          <w:color w:val="000000"/>
        </w:rPr>
      </w:pPr>
    </w:p>
    <w:p w14:paraId="7739C6EA" w14:textId="77777777" w:rsidR="00D11790" w:rsidRPr="004B2071" w:rsidRDefault="00D11790" w:rsidP="00D11790">
      <w:pPr>
        <w:ind w:right="-178"/>
        <w:jc w:val="center"/>
        <w:rPr>
          <w:color w:val="000000"/>
        </w:rPr>
      </w:pPr>
    </w:p>
    <w:p w14:paraId="15D77816" w14:textId="7E90FBAF" w:rsidR="00651CFA" w:rsidRPr="003B4941" w:rsidRDefault="00651CFA" w:rsidP="00D11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 w:firstLine="284"/>
        <w:jc w:val="center"/>
        <w:rPr>
          <w:rFonts w:eastAsia="Times New Roman"/>
          <w:i/>
          <w:sz w:val="22"/>
          <w:szCs w:val="22"/>
          <w:bdr w:val="none" w:sz="0" w:space="0" w:color="auto"/>
          <w:lang w:val="lt-LT"/>
        </w:rPr>
      </w:pPr>
    </w:p>
    <w:p w14:paraId="06268F4E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3B4941">
        <w:rPr>
          <w:rFonts w:eastAsia="Times New Roman"/>
          <w:sz w:val="22"/>
          <w:szCs w:val="22"/>
          <w:bdr w:val="none" w:sz="0" w:space="0" w:color="auto"/>
          <w:lang w:val="lt-LT"/>
        </w:rPr>
        <w:t>1. Šiuo pasiūlymu pažymime, kad sutinkame su visomis pirkimo sąlygomis, nustatytomis:</w:t>
      </w:r>
    </w:p>
    <w:p w14:paraId="1054565E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3B4941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1) atviro konkurso skelbime, paskelbtame Viešųjų pirkimų įstatymo nustatyta tvarka; </w:t>
      </w:r>
    </w:p>
    <w:p w14:paraId="0E81FC03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3B4941">
        <w:rPr>
          <w:rFonts w:eastAsia="Times New Roman"/>
          <w:sz w:val="22"/>
          <w:szCs w:val="22"/>
          <w:bdr w:val="none" w:sz="0" w:space="0" w:color="auto"/>
          <w:lang w:val="lt-LT"/>
        </w:rPr>
        <w:t>2) atviro konkurso pirkimo dokumentuose; kituose pirkimo dokumentuose (jų paaiškinimuose, papildymuose).</w:t>
      </w:r>
    </w:p>
    <w:p w14:paraId="2BADCAD8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3B4941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2. </w:t>
      </w:r>
      <w:r w:rsidRPr="003B4941">
        <w:rPr>
          <w:rFonts w:eastAsia="Times New Roman"/>
          <w:spacing w:val="-4"/>
          <w:sz w:val="22"/>
          <w:szCs w:val="22"/>
          <w:bdr w:val="none" w:sz="0" w:space="0" w:color="auto"/>
          <w:lang w:val="lt-LT"/>
        </w:rPr>
        <w:t>Pasirašydamas CVP IS priemonėmis pateiktą pasiūlymą, patvirtinu, kad dokumentų skaitmeninės</w:t>
      </w:r>
      <w:r w:rsidRPr="003B4941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kopijos ir elektroninėmis priemonėmis pateikti duomenys yra tikri.</w:t>
      </w:r>
    </w:p>
    <w:p w14:paraId="454B8C72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3B4941">
        <w:rPr>
          <w:rFonts w:eastAsia="Times New Roman"/>
          <w:sz w:val="22"/>
          <w:szCs w:val="22"/>
          <w:bdr w:val="none" w:sz="0" w:space="0" w:color="auto"/>
          <w:lang w:val="lt-LT"/>
        </w:rPr>
        <w:t>3. Pasiūlymas galioja iki termino, nustatyto pirkimo dokumentuose.</w:t>
      </w:r>
    </w:p>
    <w:p w14:paraId="7E57D24B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p w14:paraId="0A2B8222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3B4941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>Vykdant sutartį pasitelksiu šiuos subtiekėjus (p</w:t>
      </w:r>
      <w:r w:rsidRPr="003B4941"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  <w:t>ildyti tuomet, jei sutarties vykdymui bus pasitelkti subtiekėjai):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969"/>
        <w:gridCol w:w="4110"/>
      </w:tblGrid>
      <w:tr w:rsidR="00651CFA" w:rsidRPr="003B4941" w14:paraId="681E6782" w14:textId="77777777" w:rsidTr="00CB6F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01A2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6EEE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7A74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left="-108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Statusas </w:t>
            </w:r>
            <w:r w:rsidRPr="003B4941"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  <w:t>(jungtinės veiklos partneris, subtiekėjas ar trečiasis asmuo, kurio pajėgumais remiamasi)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6D64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left="-108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Ūkio subjektui perduodamų įsipareigojimų apimtis (</w:t>
            </w: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vertė nuo pasiūlymo kainos, %)</w:t>
            </w:r>
          </w:p>
          <w:p w14:paraId="6DEE401C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left="-108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3B4941"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  <w:t>(ką darys pasitelkiamas ūkio subjektas)</w:t>
            </w:r>
          </w:p>
        </w:tc>
      </w:tr>
      <w:tr w:rsidR="00651CFA" w:rsidRPr="003B4941" w14:paraId="38DE7272" w14:textId="77777777" w:rsidTr="00CB6F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D14C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401A" w14:textId="182FB960" w:rsidR="00651CFA" w:rsidRPr="003B4941" w:rsidRDefault="00D11790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Nėra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0A14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5292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14:paraId="48D95D39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 w:firstLine="578"/>
        <w:jc w:val="both"/>
        <w:rPr>
          <w:rFonts w:eastAsia="Times New Roman"/>
          <w:b/>
          <w:i/>
          <w:sz w:val="22"/>
          <w:szCs w:val="22"/>
          <w:bdr w:val="none" w:sz="0" w:space="0" w:color="auto"/>
          <w:lang w:val="lt-LT"/>
        </w:rPr>
      </w:pPr>
    </w:p>
    <w:p w14:paraId="55DA3D6E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 w:hanging="142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  <w:r w:rsidRPr="003B4941">
        <w:rPr>
          <w:rFonts w:eastAsia="Times New Roman"/>
          <w:b/>
          <w:sz w:val="22"/>
          <w:szCs w:val="22"/>
          <w:bdr w:val="none" w:sz="0" w:space="0" w:color="auto"/>
          <w:lang w:val="lt-LT"/>
        </w:rPr>
        <w:t xml:space="preserve">Mes siūlome šias prekes </w:t>
      </w:r>
    </w:p>
    <w:p w14:paraId="39165931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42" w:hanging="142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29689148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 w:hanging="142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  <w:r w:rsidRPr="003B4941">
        <w:rPr>
          <w:rFonts w:eastAsia="Times New Roman"/>
          <w:b/>
          <w:sz w:val="22"/>
          <w:szCs w:val="22"/>
          <w:bdr w:val="none" w:sz="0" w:space="0" w:color="auto"/>
          <w:lang w:val="lt-LT"/>
        </w:rPr>
        <w:t>2 pirkimo dalis</w:t>
      </w:r>
    </w:p>
    <w:tbl>
      <w:tblPr>
        <w:tblW w:w="102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3960"/>
        <w:gridCol w:w="765"/>
        <w:gridCol w:w="917"/>
        <w:gridCol w:w="1430"/>
        <w:gridCol w:w="1343"/>
        <w:gridCol w:w="1142"/>
        <w:gridCol w:w="69"/>
      </w:tblGrid>
      <w:tr w:rsidR="00651CFA" w:rsidRPr="003B4941" w14:paraId="08F479FF" w14:textId="77777777" w:rsidTr="00486D48">
        <w:trPr>
          <w:trHeight w:val="429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A40E3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2" w:right="-161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Eil. </w:t>
            </w:r>
          </w:p>
          <w:p w14:paraId="57B8141D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2" w:right="-16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Nr.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87998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61" w:right="-137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3B4941">
              <w:rPr>
                <w:rFonts w:eastAsia="Times New Roman"/>
                <w:spacing w:val="-4"/>
                <w:sz w:val="22"/>
                <w:szCs w:val="22"/>
                <w:bdr w:val="none" w:sz="0" w:space="0" w:color="auto" w:frame="1"/>
                <w:lang w:val="lt-LT" w:eastAsia="lt-LT"/>
              </w:rPr>
              <w:t>Pirkimo objekto</w:t>
            </w:r>
            <w:r w:rsidRPr="003B494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 pavadinimas, gamintojas, modelis, konkreti modifikacija  </w:t>
            </w:r>
          </w:p>
          <w:p w14:paraId="308DACFD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61" w:right="-137"/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278C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77" w:right="-13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Kiekis</w:t>
            </w:r>
            <w:r w:rsidRPr="003B4941">
              <w:rPr>
                <w:rFonts w:eastAsia="Times New Roman"/>
                <w:spacing w:val="-4"/>
                <w:sz w:val="22"/>
                <w:szCs w:val="22"/>
                <w:bdr w:val="none" w:sz="0" w:space="0" w:color="auto" w:frame="1"/>
                <w:lang w:val="lt-LT" w:eastAsia="lt-LT"/>
              </w:rPr>
              <w:t> 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0433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0" w:right="-152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Mato </w:t>
            </w:r>
          </w:p>
          <w:p w14:paraId="39C1BFF1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59" w:right="-122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vnt.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48DB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71" w:right="-90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Vnt. kaina EUR be PVM</w:t>
            </w:r>
            <w:r w:rsidRPr="003B4941">
              <w:rPr>
                <w:rFonts w:eastAsia="Times New Roman"/>
                <w:spacing w:val="-4"/>
                <w:sz w:val="22"/>
                <w:szCs w:val="22"/>
                <w:bdr w:val="none" w:sz="0" w:space="0" w:color="auto" w:frame="1"/>
                <w:lang w:val="lt-LT" w:eastAsia="lt-LT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DE44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2" w:right="-8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Vnt. kaina EUR su PVM</w:t>
            </w:r>
            <w:r w:rsidRPr="003B4941">
              <w:rPr>
                <w:rFonts w:eastAsia="Times New Roman"/>
                <w:spacing w:val="-4"/>
                <w:sz w:val="22"/>
                <w:szCs w:val="22"/>
                <w:bdr w:val="none" w:sz="0" w:space="0" w:color="auto" w:frame="1"/>
                <w:lang w:val="lt-LT" w:eastAsia="lt-LT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8EF9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66" w:right="-144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Suma EUR be PVM</w:t>
            </w:r>
            <w:r w:rsidRPr="003B4941">
              <w:rPr>
                <w:rFonts w:eastAsia="Times New Roman"/>
                <w:spacing w:val="-4"/>
                <w:sz w:val="22"/>
                <w:szCs w:val="22"/>
                <w:bdr w:val="none" w:sz="0" w:space="0" w:color="auto" w:frame="1"/>
                <w:lang w:val="lt-LT" w:eastAsia="lt-LT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8D01B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  <w:tr w:rsidR="00651CFA" w:rsidRPr="003B4941" w14:paraId="1A68618C" w14:textId="77777777" w:rsidTr="00486D48">
        <w:trPr>
          <w:trHeight w:val="14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EB7A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77DE" w14:textId="77777777" w:rsidR="00651CFA" w:rsidRPr="003B4941" w:rsidRDefault="00651CFA" w:rsidP="00CB6FC3">
            <w:pPr>
              <w:suppressAutoHyphens/>
              <w:jc w:val="both"/>
              <w:rPr>
                <w:sz w:val="22"/>
                <w:szCs w:val="22"/>
                <w:lang w:val="lt-LT" w:eastAsia="lt-LT"/>
              </w:rPr>
            </w:pPr>
            <w:r w:rsidRPr="003B4941">
              <w:rPr>
                <w:color w:val="000000"/>
                <w:sz w:val="22"/>
                <w:szCs w:val="22"/>
                <w:shd w:val="clear" w:color="auto" w:fill="FFFFFF"/>
              </w:rPr>
              <w:t xml:space="preserve">Neinvazinis ventiliacijos aparatas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6399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F09F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F056" w14:textId="2AAE5EBC" w:rsidR="00651CFA" w:rsidRPr="003B4941" w:rsidRDefault="00486D48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 288,88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CE48" w14:textId="7B388011" w:rsidR="00651CFA" w:rsidRPr="003B4941" w:rsidRDefault="00486D48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3 288,88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A574" w14:textId="442D70CA" w:rsidR="00651CFA" w:rsidRPr="003B4941" w:rsidRDefault="00486D48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3 288,88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B3260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  <w:tr w:rsidR="00651CFA" w:rsidRPr="003B4941" w14:paraId="43B9972F" w14:textId="77777777" w:rsidTr="00486D48">
        <w:trPr>
          <w:gridAfter w:val="1"/>
          <w:wAfter w:w="69" w:type="dxa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F514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right"/>
              <w:rPr>
                <w:sz w:val="22"/>
                <w:szCs w:val="22"/>
                <w:lang w:val="lt-LT"/>
              </w:rPr>
            </w:pPr>
            <w:r w:rsidRPr="003B4941">
              <w:rPr>
                <w:sz w:val="22"/>
                <w:szCs w:val="22"/>
                <w:lang w:val="lt-LT"/>
              </w:rPr>
              <w:t>Bendra pasiūlymo kaina EUR be PVM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C31B" w14:textId="6BDCCFD1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3B4941">
              <w:rPr>
                <w:sz w:val="22"/>
                <w:szCs w:val="22"/>
                <w:lang w:val="lt-LT"/>
              </w:rPr>
              <w:t> </w:t>
            </w:r>
            <w:r w:rsidR="00486D4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3 288,88</w:t>
            </w:r>
          </w:p>
        </w:tc>
      </w:tr>
      <w:tr w:rsidR="00651CFA" w:rsidRPr="003B4941" w14:paraId="17F4F576" w14:textId="77777777" w:rsidTr="00486D48">
        <w:trPr>
          <w:gridAfter w:val="1"/>
          <w:wAfter w:w="69" w:type="dxa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9BEA4" w14:textId="29DCE8A8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right"/>
              <w:rPr>
                <w:sz w:val="22"/>
                <w:szCs w:val="22"/>
                <w:lang w:val="lt-LT"/>
              </w:rPr>
            </w:pPr>
            <w:r w:rsidRPr="003B4941">
              <w:rPr>
                <w:sz w:val="22"/>
                <w:szCs w:val="22"/>
                <w:lang w:val="lt-LT"/>
              </w:rPr>
              <w:t>PVM (</w:t>
            </w:r>
            <w:r w:rsidR="00486D48">
              <w:rPr>
                <w:sz w:val="22"/>
                <w:szCs w:val="22"/>
                <w:lang w:val="lt-LT"/>
              </w:rPr>
              <w:t>21</w:t>
            </w:r>
            <w:r w:rsidRPr="003B4941">
              <w:rPr>
                <w:sz w:val="22"/>
                <w:szCs w:val="22"/>
                <w:lang w:val="lt-LT"/>
              </w:rPr>
              <w:t>%) suma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67E1" w14:textId="5130E0BB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3B4941">
              <w:rPr>
                <w:sz w:val="22"/>
                <w:szCs w:val="22"/>
                <w:lang w:val="lt-LT"/>
              </w:rPr>
              <w:t> </w:t>
            </w:r>
            <w:r w:rsidR="00486D48">
              <w:rPr>
                <w:sz w:val="22"/>
                <w:szCs w:val="22"/>
                <w:lang w:val="lt-LT"/>
              </w:rPr>
              <w:t xml:space="preserve">   690,66</w:t>
            </w:r>
          </w:p>
        </w:tc>
      </w:tr>
      <w:tr w:rsidR="00651CFA" w:rsidRPr="003B4941" w14:paraId="17F4073B" w14:textId="77777777" w:rsidTr="00486D48">
        <w:trPr>
          <w:gridAfter w:val="1"/>
          <w:wAfter w:w="69" w:type="dxa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77BA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right"/>
              <w:rPr>
                <w:sz w:val="22"/>
                <w:szCs w:val="22"/>
                <w:lang w:val="lt-LT"/>
              </w:rPr>
            </w:pPr>
            <w:r w:rsidRPr="003B4941">
              <w:rPr>
                <w:sz w:val="22"/>
                <w:szCs w:val="22"/>
                <w:lang w:val="lt-LT"/>
              </w:rPr>
              <w:t>Bendra pasiūlymo kaina EUR su PVM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D576" w14:textId="5B2A4C49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3B4941">
              <w:rPr>
                <w:sz w:val="22"/>
                <w:szCs w:val="22"/>
                <w:lang w:val="lt-LT"/>
              </w:rPr>
              <w:t> </w:t>
            </w:r>
            <w:r w:rsidR="00486D48" w:rsidRPr="003B4941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 </w:t>
            </w:r>
            <w:r w:rsidR="00486D48"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3 979,54</w:t>
            </w:r>
          </w:p>
        </w:tc>
      </w:tr>
    </w:tbl>
    <w:p w14:paraId="07C6238D" w14:textId="4EF10F3F" w:rsidR="00651CFA" w:rsidRPr="003B4941" w:rsidRDefault="00651CFA" w:rsidP="00651CF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  <w:r w:rsidRPr="003B4941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 xml:space="preserve">Suma žodžiais </w:t>
      </w:r>
      <w:r w:rsidR="00486D48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 xml:space="preserve">trys tūkstančiai devyni šimtai septyniasdešimt devyni </w:t>
      </w:r>
      <w:r w:rsidRPr="003B4941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>Eur</w:t>
      </w:r>
      <w:r w:rsidR="00486D48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 xml:space="preserve">, </w:t>
      </w:r>
      <w:r w:rsidR="00486D48">
        <w:rPr>
          <w:rFonts w:eastAsia="Times New Roman"/>
          <w:bCs/>
          <w:sz w:val="22"/>
          <w:szCs w:val="22"/>
          <w:bdr w:val="none" w:sz="0" w:space="0" w:color="auto"/>
          <w:lang w:eastAsia="lt-LT"/>
        </w:rPr>
        <w:t>54 ct.</w:t>
      </w:r>
      <w:r w:rsidRPr="003B4941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 xml:space="preserve"> su PVM.</w:t>
      </w:r>
    </w:p>
    <w:p w14:paraId="574E85C7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42" w:hanging="142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7A6F0DEA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/>
          <w:sz w:val="22"/>
          <w:szCs w:val="22"/>
          <w:bdr w:val="none" w:sz="0" w:space="0" w:color="auto"/>
          <w:lang w:val="lt-LT"/>
        </w:rPr>
      </w:pPr>
      <w:r w:rsidRPr="003B4941">
        <w:rPr>
          <w:rFonts w:eastAsia="Times New Roman"/>
          <w:b/>
          <w:sz w:val="22"/>
          <w:szCs w:val="22"/>
          <w:bdr w:val="none" w:sz="0" w:space="0" w:color="auto"/>
          <w:lang w:val="lt-LT"/>
        </w:rPr>
        <w:t>Pastaba:</w:t>
      </w:r>
      <w:r w:rsidRPr="003B4941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</w:t>
      </w:r>
      <w:r w:rsidRPr="003B4941">
        <w:rPr>
          <w:rFonts w:eastAsia="Calibri"/>
          <w:sz w:val="22"/>
          <w:szCs w:val="22"/>
          <w:bdr w:val="none" w:sz="0" w:space="0" w:color="auto"/>
          <w:lang w:val="lt-LT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1175B60F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p w14:paraId="6BD60E13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3B4941">
        <w:rPr>
          <w:rFonts w:eastAsia="Times New Roman"/>
          <w:sz w:val="22"/>
          <w:szCs w:val="22"/>
          <w:bdr w:val="none" w:sz="0" w:space="0" w:color="auto"/>
          <w:lang w:val="lt-LT"/>
        </w:rPr>
        <w:t>Siūlomos prekės visiškai atitinka SPS 1 priede „Techninė specifikacija“ nurodytus reikalavimus.</w:t>
      </w:r>
    </w:p>
    <w:p w14:paraId="0DE6EAB0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u w:val="single"/>
          <w:bdr w:val="none" w:sz="0" w:space="0" w:color="auto"/>
          <w:lang w:val="lt-LT"/>
        </w:rPr>
      </w:pPr>
    </w:p>
    <w:p w14:paraId="6EC6181C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i/>
          <w:sz w:val="22"/>
          <w:szCs w:val="22"/>
          <w:bdr w:val="none" w:sz="0" w:space="0" w:color="auto"/>
          <w:lang w:val="lt-LT"/>
        </w:rPr>
      </w:pPr>
      <w:r w:rsidRPr="003B4941">
        <w:rPr>
          <w:rFonts w:eastAsia="Times New Roman"/>
          <w:b/>
          <w:sz w:val="22"/>
          <w:szCs w:val="22"/>
          <w:u w:val="single"/>
          <w:bdr w:val="none" w:sz="0" w:space="0" w:color="auto"/>
          <w:lang w:val="lt-LT"/>
        </w:rPr>
        <w:t>Tiekėjas privalo užpildyti 1 SPS priedą „Techninė specifikacija“ siūlomoms prekėms</w:t>
      </w:r>
      <w:r w:rsidRPr="003B4941">
        <w:rPr>
          <w:rFonts w:eastAsia="Times New Roman"/>
          <w:sz w:val="22"/>
          <w:szCs w:val="22"/>
          <w:u w:val="single"/>
          <w:bdr w:val="none" w:sz="0" w:space="0" w:color="auto"/>
          <w:lang w:val="lt-LT"/>
        </w:rPr>
        <w:t>.</w:t>
      </w:r>
    </w:p>
    <w:p w14:paraId="4097D086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3B4941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Su pasiūlymu Tiekėjas turi pateikti </w:t>
      </w:r>
      <w:r w:rsidRPr="003B4941">
        <w:rPr>
          <w:sz w:val="22"/>
          <w:szCs w:val="22"/>
        </w:rPr>
        <w:t>pateikti dokumentus, įrodančius parduodamos įrangos atitikimą kokybės ir techniniams reikalavimams.</w:t>
      </w:r>
    </w:p>
    <w:p w14:paraId="1B27832B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sz w:val="22"/>
          <w:szCs w:val="22"/>
        </w:rPr>
      </w:pPr>
    </w:p>
    <w:p w14:paraId="55DFBDF8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3B4941">
        <w:rPr>
          <w:rFonts w:eastAsia="Times New Roman"/>
          <w:sz w:val="22"/>
          <w:szCs w:val="22"/>
          <w:bdr w:val="none" w:sz="0" w:space="0" w:color="auto"/>
          <w:lang w:val="lt-LT"/>
        </w:rPr>
        <w:t>Kartu su pasiūlymu pateikiami šie dokumentai: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5245"/>
        <w:gridCol w:w="4223"/>
      </w:tblGrid>
      <w:tr w:rsidR="00651CFA" w:rsidRPr="003B4941" w14:paraId="4DFFF655" w14:textId="77777777" w:rsidTr="00CB6FC3">
        <w:tc>
          <w:tcPr>
            <w:tcW w:w="738" w:type="dxa"/>
          </w:tcPr>
          <w:p w14:paraId="0387B986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79" w:right="-17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Eil.Nr.</w:t>
            </w:r>
          </w:p>
        </w:tc>
        <w:tc>
          <w:tcPr>
            <w:tcW w:w="5245" w:type="dxa"/>
          </w:tcPr>
          <w:p w14:paraId="08E508C6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8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Pateikto dokumento pavadinimas</w:t>
            </w:r>
          </w:p>
        </w:tc>
        <w:tc>
          <w:tcPr>
            <w:tcW w:w="4223" w:type="dxa"/>
          </w:tcPr>
          <w:p w14:paraId="558E4528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right="34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Dokumento puslapių skaičius</w:t>
            </w:r>
          </w:p>
        </w:tc>
      </w:tr>
      <w:tr w:rsidR="00651CFA" w:rsidRPr="003B4941" w14:paraId="03389919" w14:textId="77777777" w:rsidTr="00CB6FC3">
        <w:tc>
          <w:tcPr>
            <w:tcW w:w="738" w:type="dxa"/>
          </w:tcPr>
          <w:p w14:paraId="6F99FCCF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5245" w:type="dxa"/>
          </w:tcPr>
          <w:p w14:paraId="01847A8D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4223" w:type="dxa"/>
          </w:tcPr>
          <w:p w14:paraId="525E3589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  <w:tr w:rsidR="00651CFA" w:rsidRPr="003B4941" w14:paraId="7EC16383" w14:textId="77777777" w:rsidTr="00CB6FC3">
        <w:tc>
          <w:tcPr>
            <w:tcW w:w="738" w:type="dxa"/>
          </w:tcPr>
          <w:p w14:paraId="2D56083C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5245" w:type="dxa"/>
          </w:tcPr>
          <w:p w14:paraId="5886A975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4223" w:type="dxa"/>
          </w:tcPr>
          <w:p w14:paraId="411FDF2C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14:paraId="5C139232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p w14:paraId="75DC80DF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3B494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Šiame pasiūlyme yra pateikta ir konfidenciali informacija</w:t>
      </w:r>
      <w:r w:rsidRPr="003B4941">
        <w:rPr>
          <w:rFonts w:eastAsia="Times New Roman"/>
          <w:i/>
          <w:iCs/>
          <w:spacing w:val="-4"/>
          <w:sz w:val="22"/>
          <w:szCs w:val="22"/>
          <w:bdr w:val="none" w:sz="0" w:space="0" w:color="auto"/>
          <w:lang w:val="lt-LT" w:eastAsia="lt-LT"/>
        </w:rPr>
        <w:t xml:space="preserve"> (perkančioji organizacija šios informacijos</w:t>
      </w:r>
      <w:r w:rsidRPr="003B4941">
        <w:rPr>
          <w:rFonts w:eastAsia="Times New Roman"/>
          <w:i/>
          <w:iCs/>
          <w:sz w:val="22"/>
          <w:szCs w:val="22"/>
          <w:bdr w:val="none" w:sz="0" w:space="0" w:color="auto"/>
          <w:lang w:val="lt-LT" w:eastAsia="lt-LT"/>
        </w:rPr>
        <w:t xml:space="preserve"> negali atskleisti tretiesiems asmenims)</w:t>
      </w:r>
      <w:r w:rsidRPr="003B494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:</w:t>
      </w:r>
    </w:p>
    <w:p w14:paraId="2748DCC1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962"/>
      </w:tblGrid>
      <w:tr w:rsidR="00651CFA" w:rsidRPr="003B4941" w14:paraId="09E689DB" w14:textId="77777777" w:rsidTr="00CB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A79D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Eil. </w:t>
            </w:r>
          </w:p>
          <w:p w14:paraId="71B00128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48B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Pateikto dokumento pavadinimas (rekomenduojama pavadinime vartoti žodį „Konfidencialu“)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976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Dokumentas yra įkeltas šioje CVP IS pasiūlymo lango eilutėje </w:t>
            </w:r>
          </w:p>
        </w:tc>
      </w:tr>
      <w:tr w:rsidR="00651CFA" w:rsidRPr="003B4941" w14:paraId="2BAFF1AF" w14:textId="77777777" w:rsidTr="00CB6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3CB2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63F6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B267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</w:tbl>
    <w:p w14:paraId="17D79F5E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Cs/>
          <w:i/>
          <w:sz w:val="22"/>
          <w:szCs w:val="22"/>
          <w:lang w:val="lt-LT"/>
        </w:rPr>
      </w:pPr>
    </w:p>
    <w:p w14:paraId="460995FD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  <w:r w:rsidRPr="003B4941">
        <w:rPr>
          <w:bCs/>
          <w:i/>
          <w:sz w:val="22"/>
          <w:szCs w:val="22"/>
          <w:lang w:val="lt-LT"/>
        </w:rPr>
        <w:t>Tiekėjas negali nurodyti, kad konfidencialus yra pasiūlymo įkainis arba kad visas pasiūlymas yra konfidencialus.</w:t>
      </w:r>
    </w:p>
    <w:p w14:paraId="78CBF7A1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43E7CAD5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3B4941">
        <w:rPr>
          <w:rFonts w:eastAsia="Times New Roman"/>
          <w:b/>
          <w:sz w:val="22"/>
          <w:szCs w:val="22"/>
          <w:bdr w:val="none" w:sz="0" w:space="0" w:color="auto"/>
          <w:lang w:val="lt-LT"/>
        </w:rPr>
        <w:t>Pastaba</w:t>
      </w:r>
      <w:r w:rsidRPr="003B4941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. Tiekėjui nenurodžius, kokia informacija yra konfidenciali, laikoma, kad konfidencialios informacijos pasiūlyme nėra. </w:t>
      </w:r>
    </w:p>
    <w:p w14:paraId="2E5D2413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3B4941">
        <w:rPr>
          <w:rFonts w:eastAsia="Times New Roman"/>
          <w:sz w:val="22"/>
          <w:szCs w:val="22"/>
          <w:bdr w:val="none" w:sz="0" w:space="0" w:color="auto"/>
          <w:lang w:val="lt-LT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63DA672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4627506F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3B494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Prekių garantinis aptarnavimo terminas yra toks:</w:t>
      </w:r>
    </w:p>
    <w:tbl>
      <w:tblPr>
        <w:tblW w:w="104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492"/>
        <w:gridCol w:w="1010"/>
        <w:gridCol w:w="573"/>
        <w:gridCol w:w="2178"/>
        <w:gridCol w:w="236"/>
      </w:tblGrid>
      <w:tr w:rsidR="00651CFA" w:rsidRPr="003B4941" w14:paraId="31AF69DB" w14:textId="77777777" w:rsidTr="00CB6FC3">
        <w:trPr>
          <w:gridAfter w:val="1"/>
          <w:wAfter w:w="236" w:type="dxa"/>
          <w:trHeight w:val="70"/>
        </w:trPr>
        <w:tc>
          <w:tcPr>
            <w:tcW w:w="5959" w:type="dxa"/>
            <w:shd w:val="clear" w:color="auto" w:fill="auto"/>
            <w:noWrap/>
          </w:tcPr>
          <w:p w14:paraId="6D45972D" w14:textId="77777777" w:rsidR="00651CFA" w:rsidRPr="003B4941" w:rsidRDefault="00651CFA" w:rsidP="00CB6FC3">
            <w:pPr>
              <w:suppressAutoHyphens/>
              <w:ind w:right="-537"/>
              <w:jc w:val="both"/>
              <w:rPr>
                <w:bCs/>
                <w:sz w:val="22"/>
                <w:szCs w:val="22"/>
                <w:lang w:val="lt-LT" w:eastAsia="lt-LT"/>
              </w:rPr>
            </w:pPr>
            <w:r w:rsidRPr="003B4941">
              <w:rPr>
                <w:bCs/>
                <w:sz w:val="22"/>
                <w:szCs w:val="22"/>
                <w:lang w:val="lt-LT" w:eastAsia="lt-LT"/>
              </w:rPr>
              <w:t>Prekės pavadinimas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1C585EC" w14:textId="77777777" w:rsidR="00651CFA" w:rsidRPr="003B4941" w:rsidRDefault="00651CFA" w:rsidP="00CB6FC3">
            <w:pPr>
              <w:suppressAutoHyphens/>
              <w:jc w:val="both"/>
              <w:rPr>
                <w:bCs/>
                <w:sz w:val="22"/>
                <w:szCs w:val="22"/>
                <w:lang w:val="lt-LT" w:eastAsia="lt-LT"/>
              </w:rPr>
            </w:pPr>
            <w:r w:rsidRPr="003B494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Garantinis aptarnavimo terminas (mėnesiais)</w:t>
            </w:r>
          </w:p>
        </w:tc>
      </w:tr>
      <w:tr w:rsidR="00651CFA" w:rsidRPr="003B4941" w14:paraId="1E3E4B57" w14:textId="77777777" w:rsidTr="00CB6FC3">
        <w:trPr>
          <w:gridAfter w:val="1"/>
          <w:wAfter w:w="236" w:type="dxa"/>
          <w:trHeight w:val="70"/>
        </w:trPr>
        <w:tc>
          <w:tcPr>
            <w:tcW w:w="5959" w:type="dxa"/>
            <w:shd w:val="clear" w:color="auto" w:fill="auto"/>
            <w:noWrap/>
          </w:tcPr>
          <w:p w14:paraId="317CB619" w14:textId="009428D8" w:rsidR="00651CFA" w:rsidRPr="003B4941" w:rsidRDefault="00DC654D" w:rsidP="00CB6FC3">
            <w:pPr>
              <w:suppressAutoHyphens/>
              <w:jc w:val="both"/>
              <w:rPr>
                <w:bCs/>
                <w:sz w:val="22"/>
                <w:szCs w:val="22"/>
                <w:lang w:val="lt-LT" w:eastAsia="lt-LT"/>
              </w:rPr>
            </w:pPr>
            <w:r>
              <w:rPr>
                <w:bCs/>
                <w:sz w:val="22"/>
                <w:szCs w:val="22"/>
                <w:lang w:val="lt-LT" w:eastAsia="lt-LT"/>
              </w:rPr>
              <w:t>ResMed Lumis S/T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862B81F" w14:textId="0DA5E76F" w:rsidR="00651CFA" w:rsidRPr="00DC654D" w:rsidRDefault="00DC654D" w:rsidP="00CB6FC3">
            <w:pPr>
              <w:suppressAutoHyphens/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24</w:t>
            </w:r>
          </w:p>
        </w:tc>
      </w:tr>
      <w:tr w:rsidR="00651CFA" w:rsidRPr="003B4941" w14:paraId="2EE9DCB1" w14:textId="77777777" w:rsidTr="00CB6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D066C" w14:textId="77777777" w:rsidR="00651CFA" w:rsidRPr="003B4941" w:rsidRDefault="00651CFA" w:rsidP="00CB6FC3">
            <w:pPr>
              <w:ind w:left="-101"/>
              <w:jc w:val="both"/>
              <w:rPr>
                <w:sz w:val="22"/>
                <w:szCs w:val="22"/>
                <w:lang w:val="lt-LT"/>
              </w:rPr>
            </w:pPr>
            <w:r w:rsidRPr="003B4941">
              <w:rPr>
                <w:sz w:val="22"/>
                <w:szCs w:val="22"/>
                <w:lang w:val="lt-LT"/>
              </w:rPr>
              <w:t>Reikalaujamas prekės garantinis laikotarpis: ne mažiau nei 24 mėn.</w:t>
            </w:r>
          </w:p>
          <w:p w14:paraId="784C3173" w14:textId="77777777" w:rsidR="00651CFA" w:rsidRPr="003B4941" w:rsidRDefault="00651CFA" w:rsidP="00CB6FC3">
            <w:pPr>
              <w:ind w:left="-101"/>
              <w:jc w:val="both"/>
              <w:rPr>
                <w:sz w:val="22"/>
                <w:szCs w:val="22"/>
                <w:lang w:val="lt-LT"/>
              </w:rPr>
            </w:pPr>
          </w:p>
          <w:p w14:paraId="1E120F47" w14:textId="77777777" w:rsidR="00651CFA" w:rsidRPr="003B4941" w:rsidRDefault="00651CFA" w:rsidP="00CB6FC3">
            <w:pPr>
              <w:ind w:left="-101"/>
              <w:jc w:val="both"/>
              <w:rPr>
                <w:sz w:val="22"/>
                <w:szCs w:val="22"/>
                <w:lang w:val="lt-LT"/>
              </w:rPr>
            </w:pPr>
          </w:p>
          <w:p w14:paraId="35E0CC11" w14:textId="6A0C6BD7" w:rsidR="00651CFA" w:rsidRPr="003B4941" w:rsidRDefault="00DC654D" w:rsidP="00DC6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Projektų vadovas</w:t>
            </w:r>
          </w:p>
        </w:tc>
        <w:tc>
          <w:tcPr>
            <w:tcW w:w="492" w:type="dxa"/>
          </w:tcPr>
          <w:p w14:paraId="0C0187A3" w14:textId="77777777" w:rsidR="00651CFA" w:rsidRPr="003B4941" w:rsidRDefault="00651CFA" w:rsidP="00DC6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D3B6D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573" w:type="dxa"/>
          </w:tcPr>
          <w:p w14:paraId="439D9BD0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6CF86" w14:textId="77777777" w:rsidR="00651CFA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  <w:p w14:paraId="0C54F529" w14:textId="77777777" w:rsidR="00DC654D" w:rsidRDefault="00DC654D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  <w:p w14:paraId="722565D3" w14:textId="77777777" w:rsidR="00DC654D" w:rsidRDefault="00DC654D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  <w:p w14:paraId="106F64E4" w14:textId="3058169A" w:rsidR="00DC654D" w:rsidRPr="003B4941" w:rsidRDefault="00DC654D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Mindaugas Ragaišis </w:t>
            </w:r>
          </w:p>
        </w:tc>
        <w:tc>
          <w:tcPr>
            <w:tcW w:w="236" w:type="dxa"/>
          </w:tcPr>
          <w:p w14:paraId="1C7E28A4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  <w:tr w:rsidR="00651CFA" w:rsidRPr="003B4941" w14:paraId="7C286B8E" w14:textId="77777777" w:rsidTr="00CB6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86"/>
        </w:trPr>
        <w:tc>
          <w:tcPr>
            <w:tcW w:w="5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44638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left="-391"/>
              <w:jc w:val="center"/>
              <w:rPr>
                <w:rFonts w:eastAsia="Calibri"/>
                <w:position w:val="6"/>
                <w:sz w:val="22"/>
                <w:szCs w:val="22"/>
                <w:bdr w:val="none" w:sz="0" w:space="0" w:color="auto"/>
                <w:lang w:val="lt-LT"/>
              </w:rPr>
            </w:pPr>
            <w:r w:rsidRPr="003B4941">
              <w:rPr>
                <w:rFonts w:eastAsia="Calibri"/>
                <w:position w:val="6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492" w:type="dxa"/>
          </w:tcPr>
          <w:p w14:paraId="70C6BCF7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C3BC8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3B494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(parašas)</w:t>
            </w:r>
          </w:p>
        </w:tc>
        <w:tc>
          <w:tcPr>
            <w:tcW w:w="573" w:type="dxa"/>
          </w:tcPr>
          <w:p w14:paraId="6E9E1848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67DF0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3B494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</w:tc>
        <w:tc>
          <w:tcPr>
            <w:tcW w:w="236" w:type="dxa"/>
          </w:tcPr>
          <w:p w14:paraId="73EA3CB9" w14:textId="77777777" w:rsidR="00651CFA" w:rsidRPr="003B4941" w:rsidRDefault="00651CFA" w:rsidP="00CB6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14:paraId="35B32B6F" w14:textId="77777777" w:rsidR="00651CFA" w:rsidRPr="003B4941" w:rsidRDefault="00651CFA" w:rsidP="0065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</w:pPr>
    </w:p>
    <w:p w14:paraId="35961D1D" w14:textId="77777777" w:rsidR="00651CFA" w:rsidRPr="00651CFA" w:rsidRDefault="00651CFA">
      <w:pPr>
        <w:rPr>
          <w:lang w:val="lt-LT"/>
        </w:rPr>
      </w:pPr>
    </w:p>
    <w:sectPr w:rsidR="00651CFA" w:rsidRPr="00651CFA" w:rsidSect="008A7C57">
      <w:footerReference w:type="default" r:id="rId7"/>
      <w:pgSz w:w="11900" w:h="16840"/>
      <w:pgMar w:top="567" w:right="567" w:bottom="567" w:left="1418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6847" w14:textId="77777777" w:rsidR="00B71D9C" w:rsidRDefault="00B71D9C">
      <w:r>
        <w:separator/>
      </w:r>
    </w:p>
  </w:endnote>
  <w:endnote w:type="continuationSeparator" w:id="0">
    <w:p w14:paraId="2E44D061" w14:textId="77777777" w:rsidR="00B71D9C" w:rsidRDefault="00B7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2A96" w14:textId="77777777" w:rsidR="00651CFA" w:rsidRPr="00F63F69" w:rsidRDefault="00651CFA" w:rsidP="00F63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ECF3" w14:textId="77777777" w:rsidR="00B71D9C" w:rsidRDefault="00B71D9C">
      <w:r>
        <w:separator/>
      </w:r>
    </w:p>
  </w:footnote>
  <w:footnote w:type="continuationSeparator" w:id="0">
    <w:p w14:paraId="461505F7" w14:textId="77777777" w:rsidR="00B71D9C" w:rsidRDefault="00B71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FA"/>
    <w:rsid w:val="0039032B"/>
    <w:rsid w:val="00461C58"/>
    <w:rsid w:val="004859EA"/>
    <w:rsid w:val="00486D48"/>
    <w:rsid w:val="005C0050"/>
    <w:rsid w:val="00651CFA"/>
    <w:rsid w:val="006F0036"/>
    <w:rsid w:val="007B4224"/>
    <w:rsid w:val="00B71D9C"/>
    <w:rsid w:val="00D11790"/>
    <w:rsid w:val="00D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AA4E"/>
  <w15:chartTrackingRefBased/>
  <w15:docId w15:val="{B95A27AD-9572-3B48-A335-B4E11155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1C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1CF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CFA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Ragaišis</dc:creator>
  <cp:keywords/>
  <dc:description/>
  <cp:lastModifiedBy>Remigijus Andžius</cp:lastModifiedBy>
  <cp:revision>5</cp:revision>
  <dcterms:created xsi:type="dcterms:W3CDTF">2023-09-19T14:08:00Z</dcterms:created>
  <dcterms:modified xsi:type="dcterms:W3CDTF">2023-11-27T15:31:00Z</dcterms:modified>
</cp:coreProperties>
</file>