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C07C1" w14:textId="77777777" w:rsidR="00026E22" w:rsidRDefault="007B7E6C">
      <w:pPr>
        <w:pStyle w:val="Antrat1"/>
        <w:spacing w:before="85"/>
        <w:ind w:left="86"/>
      </w:pPr>
      <w:r>
        <w:t xml:space="preserve">Laidavimo </w:t>
      </w:r>
      <w:r>
        <w:rPr>
          <w:spacing w:val="-2"/>
        </w:rPr>
        <w:t>draudimas</w:t>
      </w:r>
    </w:p>
    <w:p w14:paraId="723C07C2" w14:textId="77777777" w:rsidR="00026E22" w:rsidRDefault="007B7E6C">
      <w:pPr>
        <w:pStyle w:val="Pagrindinistekstas"/>
        <w:spacing w:before="42"/>
        <w:ind w:left="86"/>
      </w:pPr>
      <w:r>
        <w:t>Galioja</w:t>
      </w:r>
      <w:r>
        <w:rPr>
          <w:spacing w:val="-1"/>
        </w:rPr>
        <w:t xml:space="preserve"> </w:t>
      </w:r>
      <w:r>
        <w:t>tik</w:t>
      </w:r>
      <w:r>
        <w:rPr>
          <w:spacing w:val="1"/>
        </w:rPr>
        <w:t xml:space="preserve"> </w:t>
      </w:r>
      <w:r>
        <w:t>su</w:t>
      </w:r>
      <w:r>
        <w:rPr>
          <w:spacing w:val="-1"/>
        </w:rPr>
        <w:t xml:space="preserve"> </w:t>
      </w:r>
      <w:r>
        <w:t>draudimo</w:t>
      </w:r>
      <w:r>
        <w:rPr>
          <w:spacing w:val="-2"/>
        </w:rPr>
        <w:t xml:space="preserve"> </w:t>
      </w:r>
      <w:r>
        <w:t>liudijimu</w:t>
      </w:r>
      <w:r>
        <w:rPr>
          <w:spacing w:val="-2"/>
        </w:rPr>
        <w:t xml:space="preserve"> </w:t>
      </w:r>
      <w:r>
        <w:t>610</w:t>
      </w:r>
      <w:r>
        <w:rPr>
          <w:spacing w:val="-1"/>
        </w:rPr>
        <w:t xml:space="preserve"> </w:t>
      </w:r>
      <w:r>
        <w:rPr>
          <w:spacing w:val="-2"/>
        </w:rPr>
        <w:t>0008523</w:t>
      </w:r>
    </w:p>
    <w:p w14:paraId="723C07C3" w14:textId="77777777" w:rsidR="00026E22" w:rsidRDefault="007B7E6C">
      <w:pPr>
        <w:rPr>
          <w:sz w:val="16"/>
        </w:rPr>
      </w:pPr>
      <w:r>
        <w:br w:type="column"/>
      </w:r>
    </w:p>
    <w:p w14:paraId="723C07C4" w14:textId="77777777" w:rsidR="00026E22" w:rsidRDefault="00026E22">
      <w:pPr>
        <w:pStyle w:val="Pagrindinistekstas"/>
        <w:spacing w:before="168"/>
      </w:pPr>
    </w:p>
    <w:p w14:paraId="723C07C5" w14:textId="77777777" w:rsidR="00026E22" w:rsidRDefault="007B7E6C">
      <w:pPr>
        <w:pStyle w:val="Pagrindinistekstas"/>
        <w:ind w:left="86"/>
      </w:pPr>
      <w:r>
        <w:t>Vilnius,</w:t>
      </w:r>
      <w:r>
        <w:rPr>
          <w:spacing w:val="-10"/>
        </w:rPr>
        <w:t xml:space="preserve"> </w:t>
      </w:r>
      <w:r>
        <w:t>2025-05-</w:t>
      </w:r>
      <w:r>
        <w:rPr>
          <w:spacing w:val="-5"/>
        </w:rPr>
        <w:t>05</w:t>
      </w:r>
    </w:p>
    <w:p w14:paraId="723C07C6" w14:textId="77777777" w:rsidR="00026E22" w:rsidRDefault="00026E22">
      <w:pPr>
        <w:pStyle w:val="Pagrindinistekstas"/>
        <w:sectPr w:rsidR="00026E22">
          <w:headerReference w:type="default" r:id="rId6"/>
          <w:type w:val="continuous"/>
          <w:pgSz w:w="11910" w:h="16840"/>
          <w:pgMar w:top="1460" w:right="708" w:bottom="280" w:left="708" w:header="0" w:footer="0" w:gutter="0"/>
          <w:pgNumType w:start="1"/>
          <w:cols w:num="2" w:space="720" w:equalWidth="0">
            <w:col w:w="3374" w:space="5566"/>
            <w:col w:w="1554"/>
          </w:cols>
        </w:sectPr>
      </w:pPr>
    </w:p>
    <w:p w14:paraId="723C07C7" w14:textId="77777777" w:rsidR="00026E22" w:rsidRDefault="00026E22">
      <w:pPr>
        <w:pStyle w:val="Pagrindinistekstas"/>
        <w:spacing w:before="5"/>
        <w:rPr>
          <w:sz w:val="17"/>
        </w:rPr>
      </w:pPr>
    </w:p>
    <w:p w14:paraId="723C07C8" w14:textId="77777777" w:rsidR="00026E22" w:rsidRDefault="00026E22">
      <w:pPr>
        <w:pStyle w:val="Pagrindinistekstas"/>
        <w:rPr>
          <w:sz w:val="17"/>
        </w:rPr>
        <w:sectPr w:rsidR="00026E22">
          <w:type w:val="continuous"/>
          <w:pgSz w:w="11910" w:h="16840"/>
          <w:pgMar w:top="1460" w:right="708" w:bottom="280" w:left="708" w:header="0" w:footer="0" w:gutter="0"/>
          <w:cols w:space="720"/>
        </w:sectPr>
      </w:pPr>
    </w:p>
    <w:p w14:paraId="723C07C9" w14:textId="77777777" w:rsidR="00026E22" w:rsidRDefault="007B7E6C">
      <w:pPr>
        <w:pStyle w:val="Pagrindinistekstas"/>
        <w:spacing w:before="110"/>
        <w:ind w:left="86"/>
      </w:pPr>
      <w:r>
        <w:t>Naudos</w:t>
      </w:r>
      <w:r>
        <w:rPr>
          <w:spacing w:val="-4"/>
        </w:rPr>
        <w:t xml:space="preserve"> </w:t>
      </w:r>
      <w:r>
        <w:rPr>
          <w:spacing w:val="-2"/>
        </w:rPr>
        <w:t>gavėjas:</w:t>
      </w:r>
    </w:p>
    <w:p w14:paraId="723C07CA" w14:textId="77777777" w:rsidR="00026E22" w:rsidRDefault="00026E22">
      <w:pPr>
        <w:pStyle w:val="Pagrindinistekstas"/>
        <w:spacing w:before="4"/>
      </w:pPr>
    </w:p>
    <w:p w14:paraId="723C07CB" w14:textId="77777777" w:rsidR="00026E22" w:rsidRDefault="007B7E6C">
      <w:pPr>
        <w:pStyle w:val="Pagrindinistekstas"/>
        <w:spacing w:line="259" w:lineRule="auto"/>
        <w:ind w:left="86"/>
      </w:pPr>
      <w:r>
        <w:t>Įmonės</w:t>
      </w:r>
      <w:r>
        <w:rPr>
          <w:spacing w:val="-12"/>
        </w:rPr>
        <w:t xml:space="preserve"> </w:t>
      </w:r>
      <w:r>
        <w:t xml:space="preserve">kodas: </w:t>
      </w:r>
      <w:r>
        <w:rPr>
          <w:spacing w:val="-2"/>
        </w:rPr>
        <w:t>Adresas:</w:t>
      </w:r>
    </w:p>
    <w:p w14:paraId="723C07CC" w14:textId="77777777" w:rsidR="00026E22" w:rsidRDefault="007B7E6C">
      <w:pPr>
        <w:pStyle w:val="Pagrindinistekstas"/>
        <w:spacing w:before="96"/>
        <w:ind w:left="86" w:right="658"/>
      </w:pPr>
      <w:r>
        <w:br w:type="column"/>
      </w:r>
      <w:r>
        <w:t>VILNIAUS</w:t>
      </w:r>
      <w:r>
        <w:rPr>
          <w:spacing w:val="-7"/>
        </w:rPr>
        <w:t xml:space="preserve"> </w:t>
      </w:r>
      <w:r>
        <w:t>MIESTO</w:t>
      </w:r>
      <w:r>
        <w:rPr>
          <w:spacing w:val="-9"/>
        </w:rPr>
        <w:t xml:space="preserve"> </w:t>
      </w:r>
      <w:r>
        <w:t>SAVIVALDYBĖS ADMINISTRACIJA, BĮ</w:t>
      </w:r>
    </w:p>
    <w:p w14:paraId="723C07CD" w14:textId="77777777" w:rsidR="00026E22" w:rsidRDefault="007B7E6C">
      <w:pPr>
        <w:pStyle w:val="Pagrindinistekstas"/>
        <w:spacing w:before="18"/>
        <w:ind w:left="86"/>
      </w:pPr>
      <w:r>
        <w:rPr>
          <w:spacing w:val="-2"/>
        </w:rPr>
        <w:t>188710061</w:t>
      </w:r>
    </w:p>
    <w:p w14:paraId="723C07CE" w14:textId="77777777" w:rsidR="00026E22" w:rsidRDefault="007B7E6C">
      <w:pPr>
        <w:pStyle w:val="Pagrindinistekstas"/>
        <w:spacing w:before="16"/>
        <w:ind w:left="86"/>
      </w:pPr>
      <w:r>
        <w:t>Konstitucijos</w:t>
      </w:r>
      <w:r>
        <w:rPr>
          <w:spacing w:val="-1"/>
        </w:rPr>
        <w:t xml:space="preserve"> </w:t>
      </w:r>
      <w:r>
        <w:t>pr.</w:t>
      </w:r>
      <w:r>
        <w:rPr>
          <w:spacing w:val="-2"/>
        </w:rPr>
        <w:t xml:space="preserve"> </w:t>
      </w:r>
      <w:r>
        <w:t>3--,</w:t>
      </w:r>
      <w:r>
        <w:rPr>
          <w:spacing w:val="-2"/>
        </w:rPr>
        <w:t xml:space="preserve"> </w:t>
      </w:r>
      <w:r>
        <w:t>LT-09308</w:t>
      </w:r>
      <w:r>
        <w:rPr>
          <w:spacing w:val="-1"/>
        </w:rPr>
        <w:t xml:space="preserve"> </w:t>
      </w:r>
      <w:r>
        <w:t>Vilnius,</w:t>
      </w:r>
      <w:r>
        <w:rPr>
          <w:spacing w:val="-1"/>
        </w:rPr>
        <w:t xml:space="preserve"> </w:t>
      </w:r>
      <w:r>
        <w:rPr>
          <w:spacing w:val="-2"/>
        </w:rPr>
        <w:t>Lietuva</w:t>
      </w:r>
    </w:p>
    <w:p w14:paraId="723C07CF" w14:textId="77777777" w:rsidR="00026E22" w:rsidRDefault="007B7E6C">
      <w:pPr>
        <w:pStyle w:val="Pagrindinistekstas"/>
        <w:spacing w:before="110"/>
        <w:ind w:left="86"/>
      </w:pPr>
      <w:r>
        <w:br w:type="column"/>
      </w:r>
      <w:r>
        <w:rPr>
          <w:spacing w:val="-2"/>
        </w:rPr>
        <w:t>Draudėjas:</w:t>
      </w:r>
    </w:p>
    <w:p w14:paraId="723C07D0" w14:textId="77777777" w:rsidR="00026E22" w:rsidRDefault="00026E22">
      <w:pPr>
        <w:pStyle w:val="Pagrindinistekstas"/>
        <w:spacing w:before="4"/>
      </w:pPr>
    </w:p>
    <w:p w14:paraId="723C07D1" w14:textId="77777777" w:rsidR="00026E22" w:rsidRDefault="007B7E6C">
      <w:pPr>
        <w:pStyle w:val="Pagrindinistekstas"/>
        <w:spacing w:line="259" w:lineRule="auto"/>
        <w:ind w:left="86"/>
      </w:pPr>
      <w:r>
        <w:t>Įmonės</w:t>
      </w:r>
      <w:r>
        <w:rPr>
          <w:spacing w:val="-12"/>
        </w:rPr>
        <w:t xml:space="preserve"> </w:t>
      </w:r>
      <w:r>
        <w:t xml:space="preserve">kodas: </w:t>
      </w:r>
      <w:r>
        <w:rPr>
          <w:spacing w:val="-2"/>
        </w:rPr>
        <w:t>Adresas:</w:t>
      </w:r>
    </w:p>
    <w:p w14:paraId="723C07D2" w14:textId="77777777" w:rsidR="00026E22" w:rsidRDefault="007B7E6C">
      <w:pPr>
        <w:pStyle w:val="Pagrindinistekstas"/>
        <w:spacing w:before="96"/>
        <w:ind w:left="86"/>
      </w:pPr>
      <w:r>
        <w:br w:type="column"/>
      </w:r>
      <w:r>
        <w:t>MT</w:t>
      </w:r>
      <w:r>
        <w:rPr>
          <w:spacing w:val="-3"/>
        </w:rPr>
        <w:t xml:space="preserve"> </w:t>
      </w:r>
      <w:r>
        <w:t>GROUP,</w:t>
      </w:r>
      <w:r>
        <w:rPr>
          <w:spacing w:val="-2"/>
        </w:rPr>
        <w:t xml:space="preserve"> </w:t>
      </w:r>
      <w:r>
        <w:rPr>
          <w:spacing w:val="-5"/>
        </w:rPr>
        <w:t>UAB</w:t>
      </w:r>
    </w:p>
    <w:p w14:paraId="723C07D3" w14:textId="77777777" w:rsidR="00026E22" w:rsidRDefault="00026E22">
      <w:pPr>
        <w:pStyle w:val="Pagrindinistekstas"/>
        <w:spacing w:before="18"/>
      </w:pPr>
    </w:p>
    <w:p w14:paraId="723C07D4" w14:textId="77777777" w:rsidR="00026E22" w:rsidRDefault="007B7E6C">
      <w:pPr>
        <w:pStyle w:val="Pagrindinistekstas"/>
        <w:ind w:left="86"/>
      </w:pPr>
      <w:r>
        <w:rPr>
          <w:spacing w:val="-2"/>
        </w:rPr>
        <w:t>302203568</w:t>
      </w:r>
    </w:p>
    <w:p w14:paraId="723C07D5" w14:textId="77777777" w:rsidR="00026E22" w:rsidRDefault="007B7E6C">
      <w:pPr>
        <w:pStyle w:val="Pagrindinistekstas"/>
        <w:spacing w:before="16"/>
        <w:ind w:left="86"/>
      </w:pPr>
      <w:r>
        <w:t>Kareivių</w:t>
      </w:r>
      <w:r>
        <w:rPr>
          <w:spacing w:val="-4"/>
        </w:rPr>
        <w:t xml:space="preserve"> </w:t>
      </w:r>
      <w:r>
        <w:t>g.</w:t>
      </w:r>
      <w:r>
        <w:rPr>
          <w:spacing w:val="-1"/>
        </w:rPr>
        <w:t xml:space="preserve"> </w:t>
      </w:r>
      <w:r>
        <w:t>6,</w:t>
      </w:r>
      <w:r>
        <w:rPr>
          <w:spacing w:val="-1"/>
        </w:rPr>
        <w:t xml:space="preserve"> </w:t>
      </w:r>
      <w:r>
        <w:t>LT-09117</w:t>
      </w:r>
      <w:r>
        <w:rPr>
          <w:spacing w:val="-2"/>
        </w:rPr>
        <w:t xml:space="preserve"> </w:t>
      </w:r>
      <w:r>
        <w:t>Vilnius,</w:t>
      </w:r>
      <w:r>
        <w:rPr>
          <w:spacing w:val="-1"/>
        </w:rPr>
        <w:t xml:space="preserve"> </w:t>
      </w:r>
      <w:r>
        <w:rPr>
          <w:spacing w:val="-2"/>
        </w:rPr>
        <w:t>Lietuva</w:t>
      </w:r>
    </w:p>
    <w:p w14:paraId="723C07D6" w14:textId="77777777" w:rsidR="00026E22" w:rsidRDefault="00026E22">
      <w:pPr>
        <w:pStyle w:val="Pagrindinistekstas"/>
        <w:sectPr w:rsidR="00026E22">
          <w:type w:val="continuous"/>
          <w:pgSz w:w="11910" w:h="16840"/>
          <w:pgMar w:top="1460" w:right="708" w:bottom="280" w:left="708" w:header="0" w:footer="0" w:gutter="0"/>
          <w:cols w:num="4" w:space="720" w:equalWidth="0">
            <w:col w:w="1321" w:space="59"/>
            <w:col w:w="3410" w:space="399"/>
            <w:col w:w="1177" w:space="220"/>
            <w:col w:w="3908"/>
          </w:cols>
        </w:sectPr>
      </w:pPr>
    </w:p>
    <w:p w14:paraId="723C07D7" w14:textId="77777777" w:rsidR="00026E22" w:rsidRDefault="00026E22">
      <w:pPr>
        <w:pStyle w:val="Pagrindinistekstas"/>
        <w:spacing w:before="96"/>
      </w:pPr>
    </w:p>
    <w:p w14:paraId="723C07D8" w14:textId="77777777" w:rsidR="00026E22" w:rsidRDefault="007B7E6C">
      <w:pPr>
        <w:pStyle w:val="Antrat1"/>
        <w:jc w:val="center"/>
      </w:pPr>
      <w:r>
        <w:t>ATLIKIMO</w:t>
      </w:r>
      <w:r>
        <w:rPr>
          <w:spacing w:val="-10"/>
        </w:rPr>
        <w:t xml:space="preserve"> </w:t>
      </w:r>
      <w:r>
        <w:t>LAIDAVIMO</w:t>
      </w:r>
      <w:r>
        <w:rPr>
          <w:spacing w:val="-10"/>
        </w:rPr>
        <w:t xml:space="preserve"> </w:t>
      </w:r>
      <w:r>
        <w:t>DRAUDIMO</w:t>
      </w:r>
      <w:r>
        <w:rPr>
          <w:spacing w:val="-9"/>
        </w:rPr>
        <w:t xml:space="preserve"> </w:t>
      </w:r>
      <w:r>
        <w:t>RAŠTAS</w:t>
      </w:r>
      <w:r>
        <w:rPr>
          <w:spacing w:val="-10"/>
        </w:rPr>
        <w:t xml:space="preserve"> </w:t>
      </w:r>
      <w:r>
        <w:t>Nr.</w:t>
      </w:r>
      <w:r>
        <w:rPr>
          <w:spacing w:val="-8"/>
        </w:rPr>
        <w:t xml:space="preserve"> </w:t>
      </w:r>
      <w:r>
        <w:t>610</w:t>
      </w:r>
      <w:r>
        <w:rPr>
          <w:spacing w:val="-9"/>
        </w:rPr>
        <w:t xml:space="preserve"> </w:t>
      </w:r>
      <w:r>
        <w:rPr>
          <w:spacing w:val="-2"/>
        </w:rPr>
        <w:t>0008523</w:t>
      </w:r>
    </w:p>
    <w:p w14:paraId="723C07D9" w14:textId="77777777" w:rsidR="00026E22" w:rsidRDefault="00026E22">
      <w:pPr>
        <w:pStyle w:val="Pagrindinistekstas"/>
        <w:spacing w:before="49"/>
        <w:rPr>
          <w:b/>
        </w:rPr>
      </w:pPr>
    </w:p>
    <w:p w14:paraId="723C07DA" w14:textId="77777777" w:rsidR="00026E22" w:rsidRDefault="007B7E6C">
      <w:pPr>
        <w:pStyle w:val="Pagrindinistekstas"/>
        <w:ind w:left="86"/>
      </w:pPr>
      <w:r>
        <w:rPr>
          <w:spacing w:val="-2"/>
        </w:rPr>
        <w:t>Sutartis:</w:t>
      </w:r>
    </w:p>
    <w:p w14:paraId="723C07DB" w14:textId="77777777" w:rsidR="00026E22" w:rsidRDefault="007B7E6C">
      <w:pPr>
        <w:pStyle w:val="Pagrindinistekstas"/>
        <w:spacing w:before="1"/>
        <w:ind w:left="86" w:right="8007"/>
      </w:pPr>
      <w:r>
        <w:t>Sutarties</w:t>
      </w:r>
      <w:r>
        <w:rPr>
          <w:spacing w:val="-9"/>
        </w:rPr>
        <w:t xml:space="preserve"> </w:t>
      </w:r>
      <w:r>
        <w:t>Nr.:</w:t>
      </w:r>
      <w:r>
        <w:rPr>
          <w:spacing w:val="-8"/>
        </w:rPr>
        <w:t xml:space="preserve"> </w:t>
      </w:r>
      <w:r>
        <w:t>Nr.</w:t>
      </w:r>
      <w:r>
        <w:rPr>
          <w:spacing w:val="-8"/>
        </w:rPr>
        <w:t xml:space="preserve"> </w:t>
      </w:r>
      <w:r>
        <w:t>A62-288/25 Data: 2025-04-30</w:t>
      </w:r>
    </w:p>
    <w:p w14:paraId="723C07DC" w14:textId="77777777" w:rsidR="00026E22" w:rsidRDefault="007B7E6C">
      <w:pPr>
        <w:pStyle w:val="Pagrindinistekstas"/>
        <w:tabs>
          <w:tab w:val="left" w:pos="1811"/>
        </w:tabs>
        <w:spacing w:before="2"/>
        <w:ind w:left="86"/>
      </w:pPr>
      <w:r>
        <w:t>Sutarties</w:t>
      </w:r>
      <w:r>
        <w:rPr>
          <w:spacing w:val="-2"/>
        </w:rPr>
        <w:t xml:space="preserve"> objektas:</w:t>
      </w:r>
      <w:r>
        <w:tab/>
        <w:t>E2</w:t>
      </w:r>
      <w:r>
        <w:rPr>
          <w:spacing w:val="-4"/>
        </w:rPr>
        <w:t xml:space="preserve"> </w:t>
      </w:r>
      <w:r>
        <w:t>ŽALIOJO</w:t>
      </w:r>
      <w:r>
        <w:rPr>
          <w:spacing w:val="-1"/>
        </w:rPr>
        <w:t xml:space="preserve"> </w:t>
      </w:r>
      <w:r>
        <w:t>VANDENILIO</w:t>
      </w:r>
      <w:r>
        <w:rPr>
          <w:spacing w:val="-1"/>
        </w:rPr>
        <w:t xml:space="preserve"> </w:t>
      </w:r>
      <w:r>
        <w:t>GAMYKLOS</w:t>
      </w:r>
      <w:r>
        <w:rPr>
          <w:spacing w:val="1"/>
        </w:rPr>
        <w:t xml:space="preserve"> </w:t>
      </w:r>
      <w:r>
        <w:t>PASTATYMO</w:t>
      </w:r>
      <w:r>
        <w:rPr>
          <w:spacing w:val="-1"/>
        </w:rPr>
        <w:t xml:space="preserve"> </w:t>
      </w:r>
      <w:r>
        <w:rPr>
          <w:spacing w:val="-2"/>
        </w:rPr>
        <w:t>DARBAI</w:t>
      </w:r>
    </w:p>
    <w:p w14:paraId="723C07DD" w14:textId="77777777" w:rsidR="00026E22" w:rsidRDefault="007B7E6C">
      <w:pPr>
        <w:pStyle w:val="Pagrindinistekstas"/>
        <w:spacing w:before="1"/>
        <w:ind w:left="86"/>
      </w:pPr>
      <w:r>
        <w:t>(toliau</w:t>
      </w:r>
      <w:r>
        <w:rPr>
          <w:spacing w:val="-1"/>
        </w:rPr>
        <w:t xml:space="preserve"> </w:t>
      </w:r>
      <w:r>
        <w:t>–</w:t>
      </w:r>
      <w:r>
        <w:rPr>
          <w:spacing w:val="-2"/>
        </w:rPr>
        <w:t xml:space="preserve"> Sutartis)</w:t>
      </w:r>
    </w:p>
    <w:p w14:paraId="723C07DE" w14:textId="77777777" w:rsidR="00026E22" w:rsidRDefault="007B7E6C">
      <w:pPr>
        <w:pStyle w:val="Pagrindinistekstas"/>
        <w:spacing w:before="135"/>
        <w:ind w:left="86"/>
        <w:jc w:val="both"/>
      </w:pPr>
      <w:r>
        <w:t>Draudėjas</w:t>
      </w:r>
      <w:r>
        <w:rPr>
          <w:spacing w:val="-3"/>
        </w:rPr>
        <w:t xml:space="preserve"> </w:t>
      </w:r>
      <w:r>
        <w:t>sudarė</w:t>
      </w:r>
      <w:r>
        <w:rPr>
          <w:spacing w:val="-2"/>
        </w:rPr>
        <w:t xml:space="preserve"> </w:t>
      </w:r>
      <w:r>
        <w:t>su</w:t>
      </w:r>
      <w:r>
        <w:rPr>
          <w:spacing w:val="-4"/>
        </w:rPr>
        <w:t xml:space="preserve"> </w:t>
      </w:r>
      <w:r>
        <w:t>Naudos</w:t>
      </w:r>
      <w:r>
        <w:rPr>
          <w:spacing w:val="-2"/>
        </w:rPr>
        <w:t xml:space="preserve"> </w:t>
      </w:r>
      <w:r>
        <w:t>gavėju</w:t>
      </w:r>
      <w:r>
        <w:rPr>
          <w:spacing w:val="-3"/>
        </w:rPr>
        <w:t xml:space="preserve"> </w:t>
      </w:r>
      <w:r>
        <w:t>Sutartį,</w:t>
      </w:r>
      <w:r>
        <w:rPr>
          <w:spacing w:val="-1"/>
        </w:rPr>
        <w:t xml:space="preserve"> </w:t>
      </w:r>
      <w:r>
        <w:t>kuria</w:t>
      </w:r>
      <w:r>
        <w:rPr>
          <w:spacing w:val="-5"/>
        </w:rPr>
        <w:t xml:space="preserve"> </w:t>
      </w:r>
      <w:r>
        <w:t>įsipareigojo</w:t>
      </w:r>
      <w:r>
        <w:rPr>
          <w:spacing w:val="-2"/>
        </w:rPr>
        <w:t xml:space="preserve"> </w:t>
      </w:r>
      <w:r>
        <w:t>įvykdyti</w:t>
      </w:r>
      <w:r>
        <w:rPr>
          <w:spacing w:val="-3"/>
        </w:rPr>
        <w:t xml:space="preserve"> </w:t>
      </w:r>
      <w:r>
        <w:t>Sutartimi</w:t>
      </w:r>
      <w:r>
        <w:rPr>
          <w:spacing w:val="-2"/>
        </w:rPr>
        <w:t xml:space="preserve"> </w:t>
      </w:r>
      <w:r>
        <w:t>prisiimtas</w:t>
      </w:r>
      <w:r>
        <w:rPr>
          <w:spacing w:val="-2"/>
        </w:rPr>
        <w:t xml:space="preserve"> prievoles.</w:t>
      </w:r>
    </w:p>
    <w:p w14:paraId="723C07DF" w14:textId="77777777" w:rsidR="00026E22" w:rsidRDefault="007B7E6C">
      <w:pPr>
        <w:pStyle w:val="Pagrindinistekstas"/>
        <w:spacing w:before="1"/>
        <w:ind w:left="86" w:right="96"/>
        <w:jc w:val="both"/>
      </w:pPr>
      <w:r>
        <w:t>Naudos gavėjas pagal Sutartį reikalauja Draudėjo pateikti Sutartyje nurodytos sumos dydžio draudimo bendrovės atlikimo laidavimo draudimo raštą, kaip užtikrinimą dėl Sutartyje numatytų Draudėjo įsipareigojimų įvykdymo.</w:t>
      </w:r>
    </w:p>
    <w:p w14:paraId="723C07E0" w14:textId="77777777" w:rsidR="00026E22" w:rsidRDefault="007B7E6C">
      <w:pPr>
        <w:pStyle w:val="Pagrindinistekstas"/>
        <w:spacing w:before="1"/>
        <w:ind w:left="86" w:right="84"/>
        <w:jc w:val="both"/>
      </w:pPr>
      <w:r>
        <w:t xml:space="preserve">Atsižvelgdamas į aukščiau nurodytą Naudos gavėjo reikalavimą, ADB „Compensa </w:t>
      </w:r>
      <w:proofErr w:type="spellStart"/>
      <w:r>
        <w:t>Vienna</w:t>
      </w:r>
      <w:proofErr w:type="spellEnd"/>
      <w:r>
        <w:t xml:space="preserve"> </w:t>
      </w:r>
      <w:proofErr w:type="spellStart"/>
      <w:r>
        <w:t>Insurance</w:t>
      </w:r>
      <w:proofErr w:type="spellEnd"/>
      <w:r>
        <w:t xml:space="preserve"> Group“, įmonės kodas: 304080146, Ukmergės g. 280, LT-06115 Vilnius (toliau – Draudikas) pažymi, kad šiuo pagrindu išduoda Naudos gavėjui šį atlikimo laidavimo draudimo raštą. Draudikas besąlygiškai ir neatšaukiamai įsipareigoja, gavęs Naudos gavėjo pirmą raštišką reikalavimą per 10 (dešimt) dienų išmokėti nurodytą sumą dėl Sutartyje numatytų Draudėjo įsipareigojimų nevykdymo, įskaitant netesybų sumokėjimą bei būsimų Naudos gavėjo išlaidų sumokėjimą, išmokėti draudimo išmoką, neviršijančią b</w:t>
      </w:r>
      <w:r>
        <w:t>endros 978.438,20 (Devyni šimtai septyniasdešimt aštuoni tūkstančiai keturi šimtai trisdešimt aštuoni EUR 20 ct.) draudimo sumos.</w:t>
      </w:r>
    </w:p>
    <w:p w14:paraId="723C07E1" w14:textId="77777777" w:rsidR="00026E22" w:rsidRDefault="007B7E6C">
      <w:pPr>
        <w:pStyle w:val="Pagrindinistekstas"/>
        <w:spacing w:before="5"/>
        <w:ind w:left="86" w:right="98"/>
        <w:jc w:val="both"/>
      </w:pPr>
      <w:r>
        <w:t>Draudikas pagal šį laidavimo draudimo raštą neprisiima atsakomybės, kuri būtų prisiimama išankstinio apmokėjimo laidavimo draudimo raštu. Draudikas pagal šį laidavimo draudimo raštą neatsako už Sutarties neįvykdymą dėl nenugalimos jėgos (Force Majeure).</w:t>
      </w:r>
    </w:p>
    <w:p w14:paraId="723C07E2" w14:textId="77777777" w:rsidR="00026E22" w:rsidRDefault="007B7E6C">
      <w:pPr>
        <w:pStyle w:val="Pagrindinistekstas"/>
        <w:spacing w:before="2"/>
        <w:ind w:left="86" w:right="83"/>
        <w:jc w:val="both"/>
      </w:pPr>
      <w:r>
        <w:t xml:space="preserve">Draudikui per 3 darbo dienas turi būti pranešta, jei po šio laidavimo draudimo rašto išdavimo atsiranda Sutarties ar su ja susijusių dokumentų pakeitimai ar papildymai, dėl kurių padidėja ar sumažėja Draudėjo prievolės. Draudikas, gavęs tokį pranešimą, per 5 darbo dienas turi teisę atsisakyti laidavimo draudimo raštu užtikrinti naujai pasikeitusių Draudėjo prievolių įvykdymą. Jei tokių prievolių pasikeitimai nebuvo suderinti su Draudiku, šis laidavimo draudimo raštas tampa negaliojančiu naujai pasikeitusių </w:t>
      </w:r>
      <w:r>
        <w:t xml:space="preserve">prievolių apimtimi ir Draudikas nėra įpareigotas išmokėti draudimo sumas. Reikalavimą (pretenziją) Naudos gavėjas gali pateikti Draudikui registruotu laišku ir arba el. paštu </w:t>
      </w:r>
      <w:hyperlink r:id="rId7">
        <w:r>
          <w:t>(info@compensa.lt</w:t>
        </w:r>
      </w:hyperlink>
      <w:r>
        <w:t xml:space="preserve"> ir </w:t>
      </w:r>
      <w:hyperlink r:id="rId8">
        <w:r>
          <w:t>zygimantas.petrauskas@compensa.lt).</w:t>
        </w:r>
      </w:hyperlink>
      <w:r>
        <w:t xml:space="preserve"> Reikalavimą (pretenziją) turi pateikti Draudikui tokia kalba, kokia yra išduotas Sutarties įvykdymo </w:t>
      </w:r>
      <w:r>
        <w:rPr>
          <w:spacing w:val="-2"/>
        </w:rPr>
        <w:t>užtikrinimas.</w:t>
      </w:r>
    </w:p>
    <w:p w14:paraId="723C07E3" w14:textId="77777777" w:rsidR="00026E22" w:rsidRDefault="007B7E6C">
      <w:pPr>
        <w:pStyle w:val="Pagrindinistekstas"/>
        <w:spacing w:before="6"/>
        <w:ind w:left="86" w:right="82"/>
        <w:jc w:val="both"/>
      </w:pPr>
      <w:r>
        <w:t>Draudikas pagal šį laidavimo draudimo raštą įsipareigoja tik Naudos gavėjui, todėl šis laidavimo draudimo raštas yra neperleistinas ir</w:t>
      </w:r>
      <w:r>
        <w:rPr>
          <w:spacing w:val="40"/>
        </w:rPr>
        <w:t xml:space="preserve"> </w:t>
      </w:r>
      <w:r>
        <w:rPr>
          <w:spacing w:val="-2"/>
        </w:rPr>
        <w:t>neįkeičiamas.</w:t>
      </w:r>
    </w:p>
    <w:p w14:paraId="723C07E4" w14:textId="77777777" w:rsidR="00026E22" w:rsidRDefault="007B7E6C">
      <w:pPr>
        <w:pStyle w:val="Pagrindinistekstas"/>
        <w:spacing w:before="1"/>
        <w:ind w:left="86"/>
        <w:jc w:val="both"/>
      </w:pPr>
      <w:r>
        <w:t>Šis</w:t>
      </w:r>
      <w:r>
        <w:rPr>
          <w:spacing w:val="-3"/>
        </w:rPr>
        <w:t xml:space="preserve"> </w:t>
      </w:r>
      <w:r>
        <w:t>laidavimo</w:t>
      </w:r>
      <w:r>
        <w:rPr>
          <w:spacing w:val="-5"/>
        </w:rPr>
        <w:t xml:space="preserve"> </w:t>
      </w:r>
      <w:r>
        <w:t>draudimo</w:t>
      </w:r>
      <w:r>
        <w:rPr>
          <w:spacing w:val="-2"/>
        </w:rPr>
        <w:t xml:space="preserve"> </w:t>
      </w:r>
      <w:r>
        <w:t>raštas</w:t>
      </w:r>
      <w:r>
        <w:rPr>
          <w:spacing w:val="-3"/>
        </w:rPr>
        <w:t xml:space="preserve"> </w:t>
      </w:r>
      <w:r>
        <w:t>patvirtintas</w:t>
      </w:r>
      <w:r>
        <w:rPr>
          <w:spacing w:val="-3"/>
        </w:rPr>
        <w:t xml:space="preserve"> </w:t>
      </w:r>
      <w:r>
        <w:t>Draudiko</w:t>
      </w:r>
      <w:r>
        <w:rPr>
          <w:spacing w:val="-3"/>
        </w:rPr>
        <w:t xml:space="preserve"> </w:t>
      </w:r>
      <w:r>
        <w:t>parašu</w:t>
      </w:r>
      <w:r>
        <w:rPr>
          <w:spacing w:val="-3"/>
        </w:rPr>
        <w:t xml:space="preserve"> </w:t>
      </w:r>
      <w:r>
        <w:t>ir</w:t>
      </w:r>
      <w:r>
        <w:rPr>
          <w:spacing w:val="-4"/>
        </w:rPr>
        <w:t xml:space="preserve"> </w:t>
      </w:r>
      <w:r>
        <w:t>antspaudu</w:t>
      </w:r>
      <w:r>
        <w:rPr>
          <w:spacing w:val="-2"/>
        </w:rPr>
        <w:t xml:space="preserve"> </w:t>
      </w:r>
      <w:r>
        <w:t>2025-05-</w:t>
      </w:r>
      <w:r>
        <w:rPr>
          <w:spacing w:val="-5"/>
        </w:rPr>
        <w:t>05.</w:t>
      </w:r>
    </w:p>
    <w:p w14:paraId="723C07E5" w14:textId="77777777" w:rsidR="00026E22" w:rsidRDefault="007B7E6C">
      <w:pPr>
        <w:pStyle w:val="Pagrindinistekstas"/>
        <w:spacing w:before="1"/>
        <w:ind w:left="86" w:right="91"/>
        <w:jc w:val="both"/>
      </w:pPr>
      <w:r>
        <w:t>Šis</w:t>
      </w:r>
      <w:r>
        <w:rPr>
          <w:spacing w:val="38"/>
        </w:rPr>
        <w:t xml:space="preserve"> </w:t>
      </w:r>
      <w:r>
        <w:t>laidavimo</w:t>
      </w:r>
      <w:r>
        <w:rPr>
          <w:spacing w:val="39"/>
        </w:rPr>
        <w:t xml:space="preserve"> </w:t>
      </w:r>
      <w:r>
        <w:t>draudimo</w:t>
      </w:r>
      <w:r>
        <w:rPr>
          <w:spacing w:val="34"/>
        </w:rPr>
        <w:t xml:space="preserve"> </w:t>
      </w:r>
      <w:r>
        <w:t>raštas</w:t>
      </w:r>
      <w:r>
        <w:rPr>
          <w:spacing w:val="38"/>
        </w:rPr>
        <w:t xml:space="preserve"> </w:t>
      </w:r>
      <w:r>
        <w:t>įsigalioja</w:t>
      </w:r>
      <w:r>
        <w:rPr>
          <w:spacing w:val="39"/>
        </w:rPr>
        <w:t xml:space="preserve"> </w:t>
      </w:r>
      <w:r>
        <w:t>nuo</w:t>
      </w:r>
      <w:r>
        <w:rPr>
          <w:spacing w:val="34"/>
        </w:rPr>
        <w:t xml:space="preserve"> </w:t>
      </w:r>
      <w:r>
        <w:t>2025-05-05,</w:t>
      </w:r>
      <w:r>
        <w:rPr>
          <w:spacing w:val="38"/>
        </w:rPr>
        <w:t xml:space="preserve"> </w:t>
      </w:r>
      <w:r>
        <w:t>tačiau</w:t>
      </w:r>
      <w:r>
        <w:rPr>
          <w:spacing w:val="39"/>
        </w:rPr>
        <w:t xml:space="preserve"> </w:t>
      </w:r>
      <w:r>
        <w:t>ne</w:t>
      </w:r>
      <w:r>
        <w:rPr>
          <w:spacing w:val="35"/>
        </w:rPr>
        <w:t xml:space="preserve"> </w:t>
      </w:r>
      <w:r>
        <w:t>anksčiau</w:t>
      </w:r>
      <w:r>
        <w:rPr>
          <w:spacing w:val="34"/>
        </w:rPr>
        <w:t xml:space="preserve"> </w:t>
      </w:r>
      <w:r>
        <w:t>nei</w:t>
      </w:r>
      <w:r>
        <w:rPr>
          <w:spacing w:val="38"/>
        </w:rPr>
        <w:t xml:space="preserve"> </w:t>
      </w:r>
      <w:r>
        <w:t>Draudėjui</w:t>
      </w:r>
      <w:r>
        <w:rPr>
          <w:spacing w:val="40"/>
        </w:rPr>
        <w:t xml:space="preserve"> </w:t>
      </w:r>
      <w:r>
        <w:t>sumokėjus</w:t>
      </w:r>
      <w:r>
        <w:rPr>
          <w:spacing w:val="38"/>
        </w:rPr>
        <w:t xml:space="preserve"> </w:t>
      </w:r>
      <w:r>
        <w:t>draudimo</w:t>
      </w:r>
      <w:r>
        <w:rPr>
          <w:spacing w:val="34"/>
        </w:rPr>
        <w:t xml:space="preserve"> </w:t>
      </w:r>
      <w:r>
        <w:t>įmoką</w:t>
      </w:r>
      <w:r>
        <w:rPr>
          <w:spacing w:val="39"/>
        </w:rPr>
        <w:t xml:space="preserve"> </w:t>
      </w:r>
      <w:r>
        <w:t>už</w:t>
      </w:r>
      <w:r>
        <w:rPr>
          <w:spacing w:val="34"/>
        </w:rPr>
        <w:t xml:space="preserve"> </w:t>
      </w:r>
      <w:r>
        <w:t>jį,</w:t>
      </w:r>
      <w:r>
        <w:rPr>
          <w:spacing w:val="38"/>
        </w:rPr>
        <w:t xml:space="preserve"> </w:t>
      </w:r>
      <w:r>
        <w:t>ir</w:t>
      </w:r>
      <w:r>
        <w:rPr>
          <w:spacing w:val="38"/>
        </w:rPr>
        <w:t xml:space="preserve"> </w:t>
      </w:r>
      <w:r>
        <w:t>galioja</w:t>
      </w:r>
      <w:r>
        <w:rPr>
          <w:spacing w:val="34"/>
        </w:rPr>
        <w:t xml:space="preserve"> </w:t>
      </w:r>
      <w:r>
        <w:t>iki 2026-06-30 (imtinai). Draudiko įsipareigojimai pagal šį laidavimo draudimo raštą baigiasi, jei iki šio laidavimo draudimo rašto galiojimo pabaigos datos Draudikas nebus gavęs Naudos gavėjo raštiško reikalavimo mokėti.</w:t>
      </w:r>
    </w:p>
    <w:p w14:paraId="723C07E6" w14:textId="77777777" w:rsidR="00026E22" w:rsidRDefault="007B7E6C">
      <w:pPr>
        <w:pStyle w:val="Pagrindinistekstas"/>
        <w:spacing w:before="2"/>
        <w:ind w:left="86" w:right="93"/>
        <w:jc w:val="both"/>
      </w:pPr>
      <w:r>
        <w:t xml:space="preserve">Šis laidavimo draudimo raštas yra išduotas pagal Draudiko Laidavimo draudimo taisykles (2017-04-25 redakcija, galioja nuo 2017-05-01) ir jam taikomos šių taisyklių sąlygos. Taisyklių kopiją galima nuolat rasti </w:t>
      </w:r>
      <w:hyperlink r:id="rId9">
        <w:r>
          <w:t>www.compensa.lt)</w:t>
        </w:r>
      </w:hyperlink>
      <w:r>
        <w:t xml:space="preserve"> arba tel. 19111.</w:t>
      </w:r>
    </w:p>
    <w:p w14:paraId="723C07E7" w14:textId="77777777" w:rsidR="00026E22" w:rsidRDefault="007B7E6C">
      <w:pPr>
        <w:pStyle w:val="Pagrindinistekstas"/>
        <w:spacing w:before="2"/>
        <w:ind w:left="86" w:right="105"/>
        <w:jc w:val="both"/>
      </w:pPr>
      <w:r>
        <w:rPr>
          <w:noProof/>
        </w:rPr>
        <w:drawing>
          <wp:anchor distT="0" distB="0" distL="0" distR="0" simplePos="0" relativeHeight="487521280" behindDoc="1" locked="0" layoutInCell="1" allowOverlap="1" wp14:anchorId="723C0807" wp14:editId="723C0808">
            <wp:simplePos x="0" y="0"/>
            <wp:positionH relativeFrom="page">
              <wp:posOffset>2667000</wp:posOffset>
            </wp:positionH>
            <wp:positionV relativeFrom="paragraph">
              <wp:posOffset>201985</wp:posOffset>
            </wp:positionV>
            <wp:extent cx="1524000" cy="15239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524000" cy="1523999"/>
                    </a:xfrm>
                    <a:prstGeom prst="rect">
                      <a:avLst/>
                    </a:prstGeom>
                  </pic:spPr>
                </pic:pic>
              </a:graphicData>
            </a:graphic>
          </wp:anchor>
        </w:drawing>
      </w:r>
      <w:r>
        <w:t>Šiam laidavimo draudimo raštui yra taikoma Lietuvos Respublikos teisė, įskaitant, bet neapsiribojant Lietuvos Respublikos Civilinio kodekso 6.987-6.1018 straipsniais, o ginčai, kilę dėl pareikšto reikalavimo, bus sprendžiami Lietuvos Respublikos teisme pagal Draudiko buveinės vietą.</w:t>
      </w:r>
    </w:p>
    <w:p w14:paraId="723C07E8" w14:textId="77777777" w:rsidR="00026E22" w:rsidRDefault="00026E22">
      <w:pPr>
        <w:pStyle w:val="Pagrindinistekstas"/>
      </w:pPr>
    </w:p>
    <w:p w14:paraId="723C07E9" w14:textId="77777777" w:rsidR="00026E22" w:rsidRDefault="00026E22">
      <w:pPr>
        <w:pStyle w:val="Pagrindinistekstas"/>
      </w:pPr>
    </w:p>
    <w:p w14:paraId="723C07EA" w14:textId="77777777" w:rsidR="00026E22" w:rsidRDefault="00026E22">
      <w:pPr>
        <w:pStyle w:val="Pagrindinistekstas"/>
      </w:pPr>
    </w:p>
    <w:p w14:paraId="723C07EB" w14:textId="77777777" w:rsidR="00026E22" w:rsidRDefault="00026E22">
      <w:pPr>
        <w:pStyle w:val="Pagrindinistekstas"/>
        <w:spacing w:before="74"/>
      </w:pPr>
    </w:p>
    <w:p w14:paraId="723C07EC" w14:textId="77777777" w:rsidR="00026E22" w:rsidRDefault="007B7E6C">
      <w:pPr>
        <w:pStyle w:val="Pagrindinistekstas"/>
        <w:spacing w:before="1"/>
        <w:ind w:left="86"/>
        <w:jc w:val="both"/>
      </w:pPr>
      <w:r>
        <w:t>ADB</w:t>
      </w:r>
      <w:r>
        <w:rPr>
          <w:spacing w:val="-1"/>
        </w:rPr>
        <w:t xml:space="preserve"> </w:t>
      </w:r>
      <w:r>
        <w:t>„Compensa</w:t>
      </w:r>
      <w:r>
        <w:rPr>
          <w:spacing w:val="-2"/>
        </w:rPr>
        <w:t xml:space="preserve"> </w:t>
      </w:r>
      <w:proofErr w:type="spellStart"/>
      <w:r>
        <w:t>Vienna</w:t>
      </w:r>
      <w:proofErr w:type="spellEnd"/>
      <w:r>
        <w:rPr>
          <w:spacing w:val="-2"/>
        </w:rPr>
        <w:t xml:space="preserve"> </w:t>
      </w:r>
      <w:proofErr w:type="spellStart"/>
      <w:r>
        <w:t>Insurance</w:t>
      </w:r>
      <w:proofErr w:type="spellEnd"/>
      <w:r>
        <w:rPr>
          <w:spacing w:val="-3"/>
        </w:rPr>
        <w:t xml:space="preserve"> </w:t>
      </w:r>
      <w:r>
        <w:rPr>
          <w:spacing w:val="-2"/>
        </w:rPr>
        <w:t>Group“</w:t>
      </w:r>
    </w:p>
    <w:p w14:paraId="723C07ED" w14:textId="4A47839D" w:rsidR="00026E22" w:rsidRDefault="007B7E6C">
      <w:pPr>
        <w:pStyle w:val="Pagrindinistekstas"/>
        <w:spacing w:before="3"/>
        <w:ind w:left="86"/>
        <w:jc w:val="both"/>
      </w:pPr>
      <w:r>
        <w:t>Vadybininkė</w:t>
      </w:r>
      <w:r>
        <w:rPr>
          <w:spacing w:val="-5"/>
        </w:rPr>
        <w:t xml:space="preserve"> </w:t>
      </w:r>
    </w:p>
    <w:p w14:paraId="723C07EE" w14:textId="77777777" w:rsidR="00026E22" w:rsidRDefault="007B7E6C">
      <w:pPr>
        <w:spacing w:before="19"/>
        <w:ind w:left="86"/>
        <w:jc w:val="both"/>
        <w:rPr>
          <w:sz w:val="12"/>
        </w:rPr>
      </w:pPr>
      <w:r>
        <w:rPr>
          <w:sz w:val="12"/>
        </w:rPr>
        <w:t>(Draudiko</w:t>
      </w:r>
      <w:r>
        <w:rPr>
          <w:spacing w:val="-2"/>
          <w:sz w:val="12"/>
        </w:rPr>
        <w:t xml:space="preserve"> </w:t>
      </w:r>
      <w:r>
        <w:rPr>
          <w:sz w:val="12"/>
        </w:rPr>
        <w:t>atstovo Vardas,</w:t>
      </w:r>
      <w:r>
        <w:rPr>
          <w:spacing w:val="-1"/>
          <w:sz w:val="12"/>
        </w:rPr>
        <w:t xml:space="preserve"> </w:t>
      </w:r>
      <w:r>
        <w:rPr>
          <w:sz w:val="12"/>
        </w:rPr>
        <w:t>Pavardė, spaudas</w:t>
      </w:r>
      <w:r>
        <w:rPr>
          <w:spacing w:val="-1"/>
          <w:sz w:val="12"/>
        </w:rPr>
        <w:t xml:space="preserve"> </w:t>
      </w:r>
      <w:r>
        <w:rPr>
          <w:sz w:val="12"/>
        </w:rPr>
        <w:t>bei</w:t>
      </w:r>
      <w:r>
        <w:rPr>
          <w:spacing w:val="1"/>
          <w:sz w:val="12"/>
        </w:rPr>
        <w:t xml:space="preserve"> </w:t>
      </w:r>
      <w:r>
        <w:rPr>
          <w:spacing w:val="-2"/>
          <w:sz w:val="12"/>
        </w:rPr>
        <w:t>parašas)</w:t>
      </w:r>
    </w:p>
    <w:p w14:paraId="723C07EF" w14:textId="77777777" w:rsidR="00026E22" w:rsidRDefault="00026E22">
      <w:pPr>
        <w:pStyle w:val="Pagrindinistekstas"/>
        <w:rPr>
          <w:sz w:val="20"/>
        </w:rPr>
      </w:pPr>
    </w:p>
    <w:p w14:paraId="723C07F0" w14:textId="77777777" w:rsidR="00026E22" w:rsidRDefault="00026E22">
      <w:pPr>
        <w:pStyle w:val="Pagrindinistekstas"/>
        <w:rPr>
          <w:sz w:val="20"/>
        </w:rPr>
      </w:pPr>
    </w:p>
    <w:p w14:paraId="723C07F1" w14:textId="77777777" w:rsidR="00026E22" w:rsidRDefault="00026E22">
      <w:pPr>
        <w:pStyle w:val="Pagrindinistekstas"/>
        <w:rPr>
          <w:sz w:val="20"/>
        </w:rPr>
      </w:pPr>
    </w:p>
    <w:p w14:paraId="723C07F2" w14:textId="77777777" w:rsidR="00026E22" w:rsidRDefault="00026E22">
      <w:pPr>
        <w:pStyle w:val="Pagrindinistekstas"/>
        <w:rPr>
          <w:sz w:val="20"/>
        </w:rPr>
      </w:pPr>
    </w:p>
    <w:p w14:paraId="723C07F3" w14:textId="77777777" w:rsidR="00026E22" w:rsidRDefault="00026E22">
      <w:pPr>
        <w:pStyle w:val="Pagrindinistekstas"/>
        <w:rPr>
          <w:sz w:val="20"/>
        </w:rPr>
      </w:pPr>
    </w:p>
    <w:p w14:paraId="723C07F4" w14:textId="77777777" w:rsidR="00026E22" w:rsidRDefault="00026E22">
      <w:pPr>
        <w:pStyle w:val="Pagrindinistekstas"/>
        <w:rPr>
          <w:sz w:val="20"/>
        </w:rPr>
      </w:pPr>
    </w:p>
    <w:p w14:paraId="723C07F5" w14:textId="77777777" w:rsidR="00026E22" w:rsidRDefault="00026E22">
      <w:pPr>
        <w:pStyle w:val="Pagrindinistekstas"/>
        <w:rPr>
          <w:sz w:val="20"/>
        </w:rPr>
      </w:pPr>
    </w:p>
    <w:p w14:paraId="723C07F6" w14:textId="77777777" w:rsidR="00026E22" w:rsidRDefault="00026E22">
      <w:pPr>
        <w:pStyle w:val="Pagrindinistekstas"/>
        <w:rPr>
          <w:sz w:val="20"/>
        </w:rPr>
      </w:pPr>
    </w:p>
    <w:p w14:paraId="723C07F7" w14:textId="77777777" w:rsidR="00026E22" w:rsidRDefault="00026E22">
      <w:pPr>
        <w:pStyle w:val="Pagrindinistekstas"/>
        <w:rPr>
          <w:sz w:val="20"/>
        </w:rPr>
      </w:pPr>
    </w:p>
    <w:p w14:paraId="723C07F8" w14:textId="77777777" w:rsidR="00026E22" w:rsidRDefault="00026E22">
      <w:pPr>
        <w:pStyle w:val="Pagrindinistekstas"/>
        <w:rPr>
          <w:sz w:val="20"/>
        </w:rPr>
      </w:pPr>
    </w:p>
    <w:p w14:paraId="723C07F9" w14:textId="77777777" w:rsidR="00026E22" w:rsidRDefault="00026E22">
      <w:pPr>
        <w:pStyle w:val="Pagrindinistekstas"/>
        <w:rPr>
          <w:sz w:val="20"/>
        </w:rPr>
      </w:pPr>
    </w:p>
    <w:p w14:paraId="723C07FA" w14:textId="77777777" w:rsidR="00026E22" w:rsidRDefault="00026E22">
      <w:pPr>
        <w:pStyle w:val="Pagrindinistekstas"/>
        <w:rPr>
          <w:sz w:val="20"/>
        </w:rPr>
      </w:pPr>
    </w:p>
    <w:p w14:paraId="723C07FB" w14:textId="77777777" w:rsidR="00026E22" w:rsidRDefault="00026E22">
      <w:pPr>
        <w:pStyle w:val="Pagrindinistekstas"/>
        <w:rPr>
          <w:sz w:val="20"/>
        </w:rPr>
      </w:pPr>
    </w:p>
    <w:p w14:paraId="723C07FC" w14:textId="77777777" w:rsidR="00026E22" w:rsidRDefault="00026E22">
      <w:pPr>
        <w:pStyle w:val="Pagrindinistekstas"/>
        <w:rPr>
          <w:sz w:val="20"/>
        </w:rPr>
      </w:pPr>
    </w:p>
    <w:p w14:paraId="723C07FD" w14:textId="77777777" w:rsidR="00026E22" w:rsidRDefault="00026E22">
      <w:pPr>
        <w:pStyle w:val="Pagrindinistekstas"/>
        <w:rPr>
          <w:sz w:val="20"/>
        </w:rPr>
      </w:pPr>
    </w:p>
    <w:p w14:paraId="723C07FE" w14:textId="77777777" w:rsidR="00026E22" w:rsidRDefault="00026E22">
      <w:pPr>
        <w:pStyle w:val="Pagrindinistekstas"/>
        <w:spacing w:before="151"/>
        <w:rPr>
          <w:sz w:val="20"/>
        </w:rPr>
      </w:pPr>
    </w:p>
    <w:p w14:paraId="723C07FF" w14:textId="77777777" w:rsidR="00026E22" w:rsidRDefault="00026E22">
      <w:pPr>
        <w:pStyle w:val="Pagrindinistekstas"/>
        <w:rPr>
          <w:sz w:val="20"/>
        </w:rPr>
        <w:sectPr w:rsidR="00026E22">
          <w:type w:val="continuous"/>
          <w:pgSz w:w="11910" w:h="16840"/>
          <w:pgMar w:top="1460" w:right="708" w:bottom="280" w:left="708" w:header="0" w:footer="0" w:gutter="0"/>
          <w:cols w:space="720"/>
        </w:sectPr>
      </w:pPr>
    </w:p>
    <w:p w14:paraId="723C0800" w14:textId="77777777" w:rsidR="00026E22" w:rsidRDefault="007B7E6C">
      <w:pPr>
        <w:spacing w:before="105"/>
        <w:ind w:left="175"/>
        <w:rPr>
          <w:b/>
          <w:sz w:val="14"/>
        </w:rPr>
      </w:pPr>
      <w:r>
        <w:rPr>
          <w:b/>
          <w:noProof/>
          <w:sz w:val="14"/>
        </w:rPr>
        <mc:AlternateContent>
          <mc:Choice Requires="wpg">
            <w:drawing>
              <wp:anchor distT="0" distB="0" distL="0" distR="0" simplePos="0" relativeHeight="487521792" behindDoc="1" locked="0" layoutInCell="1" allowOverlap="1" wp14:anchorId="723C0809" wp14:editId="723C080A">
                <wp:simplePos x="0" y="0"/>
                <wp:positionH relativeFrom="page">
                  <wp:posOffset>394715</wp:posOffset>
                </wp:positionH>
                <wp:positionV relativeFrom="paragraph">
                  <wp:posOffset>-7025</wp:posOffset>
                </wp:positionV>
                <wp:extent cx="6798945" cy="61722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8945" cy="617220"/>
                          <a:chOff x="0" y="0"/>
                          <a:chExt cx="6798945" cy="617220"/>
                        </a:xfrm>
                      </wpg:grpSpPr>
                      <wps:wsp>
                        <wps:cNvPr id="10" name="Graphic 10"/>
                        <wps:cNvSpPr/>
                        <wps:spPr>
                          <a:xfrm>
                            <a:off x="4572" y="4572"/>
                            <a:ext cx="6789420" cy="608330"/>
                          </a:xfrm>
                          <a:custGeom>
                            <a:avLst/>
                            <a:gdLst/>
                            <a:ahLst/>
                            <a:cxnLst/>
                            <a:rect l="l" t="t" r="r" b="b"/>
                            <a:pathLst>
                              <a:path w="6789420" h="608330">
                                <a:moveTo>
                                  <a:pt x="6746747" y="608076"/>
                                </a:moveTo>
                                <a:lnTo>
                                  <a:pt x="42671" y="608076"/>
                                </a:lnTo>
                                <a:lnTo>
                                  <a:pt x="26038" y="604716"/>
                                </a:lnTo>
                                <a:lnTo>
                                  <a:pt x="12477" y="595562"/>
                                </a:lnTo>
                                <a:lnTo>
                                  <a:pt x="3345" y="581996"/>
                                </a:lnTo>
                                <a:lnTo>
                                  <a:pt x="0" y="565404"/>
                                </a:lnTo>
                                <a:lnTo>
                                  <a:pt x="0" y="42672"/>
                                </a:lnTo>
                                <a:lnTo>
                                  <a:pt x="3345" y="26079"/>
                                </a:lnTo>
                                <a:lnTo>
                                  <a:pt x="12477" y="12513"/>
                                </a:lnTo>
                                <a:lnTo>
                                  <a:pt x="26038" y="3359"/>
                                </a:lnTo>
                                <a:lnTo>
                                  <a:pt x="42671" y="0"/>
                                </a:lnTo>
                                <a:lnTo>
                                  <a:pt x="6746747" y="0"/>
                                </a:lnTo>
                                <a:lnTo>
                                  <a:pt x="6763381" y="3359"/>
                                </a:lnTo>
                                <a:lnTo>
                                  <a:pt x="6776942" y="12513"/>
                                </a:lnTo>
                                <a:lnTo>
                                  <a:pt x="6786074" y="26079"/>
                                </a:lnTo>
                                <a:lnTo>
                                  <a:pt x="6789419" y="42672"/>
                                </a:lnTo>
                                <a:lnTo>
                                  <a:pt x="6789419" y="565404"/>
                                </a:lnTo>
                                <a:lnTo>
                                  <a:pt x="6786074" y="581996"/>
                                </a:lnTo>
                                <a:lnTo>
                                  <a:pt x="6776942" y="595562"/>
                                </a:lnTo>
                                <a:lnTo>
                                  <a:pt x="6763381" y="604716"/>
                                </a:lnTo>
                                <a:lnTo>
                                  <a:pt x="6746747" y="608076"/>
                                </a:lnTo>
                                <a:close/>
                              </a:path>
                            </a:pathLst>
                          </a:custGeom>
                          <a:solidFill>
                            <a:srgbClr val="C0C0C0"/>
                          </a:solidFill>
                        </wps:spPr>
                        <wps:bodyPr wrap="square" lIns="0" tIns="0" rIns="0" bIns="0" rtlCol="0">
                          <a:prstTxWarp prst="textNoShape">
                            <a:avLst/>
                          </a:prstTxWarp>
                          <a:noAutofit/>
                        </wps:bodyPr>
                      </wps:wsp>
                      <wps:wsp>
                        <wps:cNvPr id="11" name="Graphic 11"/>
                        <wps:cNvSpPr/>
                        <wps:spPr>
                          <a:xfrm>
                            <a:off x="4572" y="4572"/>
                            <a:ext cx="6789420" cy="608330"/>
                          </a:xfrm>
                          <a:custGeom>
                            <a:avLst/>
                            <a:gdLst/>
                            <a:ahLst/>
                            <a:cxnLst/>
                            <a:rect l="l" t="t" r="r" b="b"/>
                            <a:pathLst>
                              <a:path w="6789420" h="608330">
                                <a:moveTo>
                                  <a:pt x="6789419" y="42672"/>
                                </a:moveTo>
                                <a:lnTo>
                                  <a:pt x="6786074" y="26079"/>
                                </a:lnTo>
                                <a:lnTo>
                                  <a:pt x="6776942" y="12513"/>
                                </a:lnTo>
                                <a:lnTo>
                                  <a:pt x="6763381" y="3359"/>
                                </a:lnTo>
                                <a:lnTo>
                                  <a:pt x="6746747" y="0"/>
                                </a:lnTo>
                                <a:lnTo>
                                  <a:pt x="42671" y="0"/>
                                </a:lnTo>
                                <a:lnTo>
                                  <a:pt x="26038" y="3359"/>
                                </a:lnTo>
                                <a:lnTo>
                                  <a:pt x="12477" y="12513"/>
                                </a:lnTo>
                                <a:lnTo>
                                  <a:pt x="3345" y="26079"/>
                                </a:lnTo>
                                <a:lnTo>
                                  <a:pt x="0" y="42672"/>
                                </a:lnTo>
                                <a:lnTo>
                                  <a:pt x="0" y="565404"/>
                                </a:lnTo>
                                <a:lnTo>
                                  <a:pt x="3345" y="581996"/>
                                </a:lnTo>
                                <a:lnTo>
                                  <a:pt x="12477" y="595562"/>
                                </a:lnTo>
                                <a:lnTo>
                                  <a:pt x="26038" y="604716"/>
                                </a:lnTo>
                                <a:lnTo>
                                  <a:pt x="42671" y="608076"/>
                                </a:lnTo>
                                <a:lnTo>
                                  <a:pt x="6746747" y="608076"/>
                                </a:lnTo>
                                <a:lnTo>
                                  <a:pt x="6763381" y="604716"/>
                                </a:lnTo>
                                <a:lnTo>
                                  <a:pt x="6776942" y="595562"/>
                                </a:lnTo>
                                <a:lnTo>
                                  <a:pt x="6786074" y="581996"/>
                                </a:lnTo>
                                <a:lnTo>
                                  <a:pt x="6789419" y="565404"/>
                                </a:lnTo>
                                <a:lnTo>
                                  <a:pt x="6789419" y="42672"/>
                                </a:lnTo>
                                <a:close/>
                              </a:path>
                            </a:pathLst>
                          </a:custGeom>
                          <a:ln w="9143">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w14:anchorId="4114CF25" id="Group 9" o:spid="_x0000_s1026" style="position:absolute;margin-left:31.1pt;margin-top:-.55pt;width:535.35pt;height:48.6pt;z-index:-15794688;mso-wrap-distance-left:0;mso-wrap-distance-right:0;mso-position-horizontal-relative:page" coordsize="6798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">
                <v:shape id="Graphic 10" o:spid="_x0000_s1027" style="position:absolute;left:45;top:45;width:67894;height:6084;visibility:visible;mso-wrap-style:square;v-text-anchor:top" coordsize="6789420,608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" path="m6746747,608076r-6704076,l26038,604716,12477,595562,3345,581996,,565404,,42672,3345,26079,12477,12513,26038,3359,42671,,6746747,r16634,3359l6776942,12513r9132,13566l6789419,42672r,522732l6786074,581996r-9132,13566l6763381,604716r-16634,3360xe" fillcolor="silver" stroked="f">
                  <v:path arrowok="t"/>
                </v:shape>
                <v:shape id="Graphic 11" o:spid="_x0000_s1028" style="position:absolute;left:45;top:45;width:67894;height:6084;visibility:visible;mso-wrap-style:square;v-text-anchor:top" coordsize="6789420,608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" path="m6789419,42672r-3345,-16593l6776942,12513,6763381,3359,6746747,,42671,,26038,3359,12477,12513,3345,26079,,42672,,565404r3345,16592l12477,595562r13561,9154l42671,608076r6704076,l6763381,604716r13561,-9154l6786074,581996r3345,-16592l6789419,42672xe" filled="f" strokecolor="silver" strokeweight=".25397mm">
                  <v:path arrowok="t"/>
                </v:shape>
                <w10:wrap anchorx="page"/>
              </v:group>
            </w:pict>
          </mc:Fallback>
        </mc:AlternateContent>
      </w:r>
      <w:r>
        <w:rPr>
          <w:b/>
          <w:color w:val="FFFFFF"/>
          <w:spacing w:val="-2"/>
          <w:sz w:val="14"/>
        </w:rPr>
        <w:t>ADB</w:t>
      </w:r>
      <w:r>
        <w:rPr>
          <w:b/>
          <w:color w:val="FFFFFF"/>
          <w:sz w:val="14"/>
        </w:rPr>
        <w:t xml:space="preserve"> </w:t>
      </w:r>
      <w:r>
        <w:rPr>
          <w:b/>
          <w:color w:val="FFFFFF"/>
          <w:spacing w:val="-2"/>
          <w:sz w:val="14"/>
        </w:rPr>
        <w:t>„Compensa</w:t>
      </w:r>
      <w:r>
        <w:rPr>
          <w:b/>
          <w:color w:val="FFFFFF"/>
          <w:spacing w:val="1"/>
          <w:sz w:val="14"/>
        </w:rPr>
        <w:t xml:space="preserve"> </w:t>
      </w:r>
      <w:proofErr w:type="spellStart"/>
      <w:r>
        <w:rPr>
          <w:b/>
          <w:color w:val="FFFFFF"/>
          <w:spacing w:val="-2"/>
          <w:sz w:val="14"/>
        </w:rPr>
        <w:t>Vienna</w:t>
      </w:r>
      <w:proofErr w:type="spellEnd"/>
      <w:r>
        <w:rPr>
          <w:b/>
          <w:color w:val="FFFFFF"/>
          <w:spacing w:val="-1"/>
          <w:sz w:val="14"/>
        </w:rPr>
        <w:t xml:space="preserve"> </w:t>
      </w:r>
      <w:proofErr w:type="spellStart"/>
      <w:r>
        <w:rPr>
          <w:b/>
          <w:color w:val="FFFFFF"/>
          <w:spacing w:val="-2"/>
          <w:sz w:val="14"/>
        </w:rPr>
        <w:t>Insurance</w:t>
      </w:r>
      <w:proofErr w:type="spellEnd"/>
      <w:r>
        <w:rPr>
          <w:b/>
          <w:color w:val="FFFFFF"/>
          <w:spacing w:val="-1"/>
          <w:sz w:val="14"/>
        </w:rPr>
        <w:t xml:space="preserve"> </w:t>
      </w:r>
      <w:r>
        <w:rPr>
          <w:b/>
          <w:color w:val="FFFFFF"/>
          <w:spacing w:val="-2"/>
          <w:sz w:val="14"/>
        </w:rPr>
        <w:t>Group“</w:t>
      </w:r>
    </w:p>
    <w:p w14:paraId="723C0801" w14:textId="77777777" w:rsidR="00026E22" w:rsidRDefault="007B7E6C">
      <w:pPr>
        <w:spacing w:before="12" w:line="235" w:lineRule="auto"/>
        <w:ind w:left="175" w:right="1797"/>
        <w:rPr>
          <w:sz w:val="14"/>
        </w:rPr>
      </w:pPr>
      <w:r>
        <w:rPr>
          <w:color w:val="FFFFFF"/>
          <w:sz w:val="14"/>
        </w:rPr>
        <w:t>Ukmergės</w:t>
      </w:r>
      <w:r>
        <w:rPr>
          <w:color w:val="FFFFFF"/>
          <w:spacing w:val="-10"/>
          <w:sz w:val="14"/>
        </w:rPr>
        <w:t xml:space="preserve"> </w:t>
      </w:r>
      <w:r>
        <w:rPr>
          <w:color w:val="FFFFFF"/>
          <w:sz w:val="14"/>
        </w:rPr>
        <w:t>g.</w:t>
      </w:r>
      <w:r>
        <w:rPr>
          <w:color w:val="FFFFFF"/>
          <w:spacing w:val="-10"/>
          <w:sz w:val="14"/>
        </w:rPr>
        <w:t xml:space="preserve"> </w:t>
      </w:r>
      <w:r>
        <w:rPr>
          <w:color w:val="FFFFFF"/>
          <w:sz w:val="14"/>
        </w:rPr>
        <w:t>280</w:t>
      </w:r>
      <w:r>
        <w:rPr>
          <w:color w:val="FFFFFF"/>
          <w:spacing w:val="40"/>
          <w:sz w:val="14"/>
        </w:rPr>
        <w:t xml:space="preserve"> </w:t>
      </w:r>
      <w:r>
        <w:rPr>
          <w:color w:val="FFFFFF"/>
          <w:sz w:val="14"/>
        </w:rPr>
        <w:t>LT-06115</w:t>
      </w:r>
      <w:r>
        <w:rPr>
          <w:color w:val="FFFFFF"/>
          <w:spacing w:val="-10"/>
          <w:sz w:val="14"/>
        </w:rPr>
        <w:t xml:space="preserve"> </w:t>
      </w:r>
      <w:r>
        <w:rPr>
          <w:color w:val="FFFFFF"/>
          <w:sz w:val="14"/>
        </w:rPr>
        <w:t>Vilnius</w:t>
      </w:r>
    </w:p>
    <w:p w14:paraId="723C0802" w14:textId="77777777" w:rsidR="00026E22" w:rsidRDefault="007B7E6C">
      <w:pPr>
        <w:spacing w:before="98" w:line="235" w:lineRule="auto"/>
        <w:ind w:left="278" w:right="40"/>
        <w:rPr>
          <w:sz w:val="14"/>
        </w:rPr>
      </w:pPr>
      <w:r>
        <w:br w:type="column"/>
      </w:r>
      <w:r>
        <w:rPr>
          <w:color w:val="FFFFFF"/>
          <w:sz w:val="14"/>
        </w:rPr>
        <w:t>Registruota VĮ Registrų centras</w:t>
      </w:r>
      <w:r>
        <w:rPr>
          <w:color w:val="FFFFFF"/>
          <w:spacing w:val="40"/>
          <w:sz w:val="14"/>
        </w:rPr>
        <w:t xml:space="preserve"> </w:t>
      </w:r>
      <w:r>
        <w:rPr>
          <w:color w:val="FFFFFF"/>
          <w:spacing w:val="-2"/>
          <w:sz w:val="14"/>
        </w:rPr>
        <w:t>Juridinių</w:t>
      </w:r>
      <w:r>
        <w:rPr>
          <w:color w:val="FFFFFF"/>
          <w:spacing w:val="-3"/>
          <w:sz w:val="14"/>
        </w:rPr>
        <w:t xml:space="preserve"> </w:t>
      </w:r>
      <w:r>
        <w:rPr>
          <w:color w:val="FFFFFF"/>
          <w:spacing w:val="-2"/>
          <w:sz w:val="14"/>
        </w:rPr>
        <w:t>asmenų</w:t>
      </w:r>
      <w:r>
        <w:rPr>
          <w:color w:val="FFFFFF"/>
          <w:spacing w:val="-3"/>
          <w:sz w:val="14"/>
        </w:rPr>
        <w:t xml:space="preserve"> </w:t>
      </w:r>
      <w:r>
        <w:rPr>
          <w:color w:val="FFFFFF"/>
          <w:spacing w:val="-2"/>
          <w:sz w:val="14"/>
        </w:rPr>
        <w:t>registre</w:t>
      </w:r>
      <w:r>
        <w:rPr>
          <w:color w:val="FFFFFF"/>
          <w:spacing w:val="-4"/>
          <w:sz w:val="14"/>
        </w:rPr>
        <w:t xml:space="preserve"> </w:t>
      </w:r>
      <w:r>
        <w:rPr>
          <w:color w:val="FFFFFF"/>
          <w:spacing w:val="-2"/>
          <w:sz w:val="14"/>
        </w:rPr>
        <w:t>2015-08-11</w:t>
      </w:r>
      <w:r>
        <w:rPr>
          <w:color w:val="FFFFFF"/>
          <w:spacing w:val="40"/>
          <w:sz w:val="14"/>
        </w:rPr>
        <w:t xml:space="preserve"> </w:t>
      </w:r>
      <w:r>
        <w:rPr>
          <w:color w:val="FFFFFF"/>
          <w:sz w:val="14"/>
        </w:rPr>
        <w:t>Kodas</w:t>
      </w:r>
      <w:r>
        <w:rPr>
          <w:color w:val="FFFFFF"/>
          <w:spacing w:val="-4"/>
          <w:sz w:val="14"/>
        </w:rPr>
        <w:t xml:space="preserve"> </w:t>
      </w:r>
      <w:r>
        <w:rPr>
          <w:color w:val="FFFFFF"/>
          <w:sz w:val="14"/>
        </w:rPr>
        <w:t>304080146</w:t>
      </w:r>
    </w:p>
    <w:p w14:paraId="723C0803" w14:textId="77777777" w:rsidR="00026E22" w:rsidRDefault="007B7E6C">
      <w:pPr>
        <w:spacing w:line="160" w:lineRule="exact"/>
        <w:ind w:left="278"/>
        <w:rPr>
          <w:sz w:val="14"/>
        </w:rPr>
      </w:pPr>
      <w:r>
        <w:rPr>
          <w:color w:val="FFFFFF"/>
          <w:sz w:val="14"/>
        </w:rPr>
        <w:t>PVM</w:t>
      </w:r>
      <w:r>
        <w:rPr>
          <w:color w:val="FFFFFF"/>
          <w:spacing w:val="-9"/>
          <w:sz w:val="14"/>
        </w:rPr>
        <w:t xml:space="preserve"> </w:t>
      </w:r>
      <w:r>
        <w:rPr>
          <w:color w:val="FFFFFF"/>
          <w:sz w:val="14"/>
        </w:rPr>
        <w:t>mokėtojo</w:t>
      </w:r>
      <w:r>
        <w:rPr>
          <w:color w:val="FFFFFF"/>
          <w:spacing w:val="-7"/>
          <w:sz w:val="14"/>
        </w:rPr>
        <w:t xml:space="preserve"> </w:t>
      </w:r>
      <w:r>
        <w:rPr>
          <w:color w:val="FFFFFF"/>
          <w:sz w:val="14"/>
        </w:rPr>
        <w:t>kodas</w:t>
      </w:r>
      <w:r>
        <w:rPr>
          <w:color w:val="FFFFFF"/>
          <w:spacing w:val="-5"/>
          <w:sz w:val="14"/>
        </w:rPr>
        <w:t xml:space="preserve"> </w:t>
      </w:r>
      <w:r>
        <w:rPr>
          <w:color w:val="FFFFFF"/>
          <w:spacing w:val="-2"/>
          <w:sz w:val="14"/>
        </w:rPr>
        <w:t>LT100009653718</w:t>
      </w:r>
    </w:p>
    <w:p w14:paraId="723C0804" w14:textId="77777777" w:rsidR="00026E22" w:rsidRDefault="007B7E6C">
      <w:pPr>
        <w:spacing w:before="95" w:line="160" w:lineRule="exact"/>
        <w:ind w:left="175"/>
        <w:rPr>
          <w:sz w:val="14"/>
        </w:rPr>
      </w:pPr>
      <w:r>
        <w:br w:type="column"/>
      </w:r>
      <w:r>
        <w:rPr>
          <w:color w:val="FFFFFF"/>
          <w:spacing w:val="-4"/>
          <w:sz w:val="14"/>
        </w:rPr>
        <w:t xml:space="preserve">Tel. </w:t>
      </w:r>
      <w:r>
        <w:rPr>
          <w:color w:val="FFFFFF"/>
          <w:spacing w:val="-2"/>
          <w:sz w:val="14"/>
        </w:rPr>
        <w:t>19111</w:t>
      </w:r>
    </w:p>
    <w:p w14:paraId="723C0805" w14:textId="77777777" w:rsidR="00026E22" w:rsidRDefault="007B7E6C">
      <w:pPr>
        <w:spacing w:line="158" w:lineRule="exact"/>
        <w:ind w:left="175"/>
        <w:rPr>
          <w:sz w:val="14"/>
        </w:rPr>
      </w:pPr>
      <w:r>
        <w:rPr>
          <w:color w:val="FFFFFF"/>
          <w:sz w:val="14"/>
        </w:rPr>
        <w:t>Tel.</w:t>
      </w:r>
      <w:r>
        <w:rPr>
          <w:color w:val="FFFFFF"/>
          <w:spacing w:val="-9"/>
          <w:sz w:val="14"/>
        </w:rPr>
        <w:t xml:space="preserve"> </w:t>
      </w:r>
      <w:r>
        <w:rPr>
          <w:color w:val="FFFFFF"/>
          <w:sz w:val="14"/>
        </w:rPr>
        <w:t>+370</w:t>
      </w:r>
      <w:r>
        <w:rPr>
          <w:color w:val="FFFFFF"/>
          <w:spacing w:val="-8"/>
          <w:sz w:val="14"/>
        </w:rPr>
        <w:t xml:space="preserve"> </w:t>
      </w:r>
      <w:r>
        <w:rPr>
          <w:color w:val="FFFFFF"/>
          <w:sz w:val="14"/>
        </w:rPr>
        <w:t>5</w:t>
      </w:r>
      <w:r>
        <w:rPr>
          <w:color w:val="FFFFFF"/>
          <w:spacing w:val="-9"/>
          <w:sz w:val="14"/>
        </w:rPr>
        <w:t xml:space="preserve"> </w:t>
      </w:r>
      <w:r>
        <w:rPr>
          <w:color w:val="FFFFFF"/>
          <w:sz w:val="14"/>
        </w:rPr>
        <w:t>249</w:t>
      </w:r>
      <w:r>
        <w:rPr>
          <w:color w:val="FFFFFF"/>
          <w:spacing w:val="-9"/>
          <w:sz w:val="14"/>
        </w:rPr>
        <w:t xml:space="preserve"> </w:t>
      </w:r>
      <w:r>
        <w:rPr>
          <w:color w:val="FFFFFF"/>
          <w:spacing w:val="-4"/>
          <w:sz w:val="14"/>
        </w:rPr>
        <w:t>1911</w:t>
      </w:r>
    </w:p>
    <w:p w14:paraId="723C0806" w14:textId="77777777" w:rsidR="00026E22" w:rsidRDefault="007B7E6C">
      <w:pPr>
        <w:spacing w:line="160" w:lineRule="exact"/>
        <w:ind w:left="175"/>
        <w:rPr>
          <w:sz w:val="14"/>
        </w:rPr>
      </w:pPr>
      <w:r>
        <w:rPr>
          <w:color w:val="FFFFFF"/>
          <w:spacing w:val="-2"/>
          <w:sz w:val="14"/>
        </w:rPr>
        <w:t>https://</w:t>
      </w:r>
      <w:hyperlink r:id="rId11">
        <w:r>
          <w:rPr>
            <w:color w:val="FFFFFF"/>
            <w:spacing w:val="-2"/>
            <w:sz w:val="14"/>
          </w:rPr>
          <w:t>www.compensa.lt</w:t>
        </w:r>
      </w:hyperlink>
    </w:p>
    <w:sectPr w:rsidR="00026E22">
      <w:type w:val="continuous"/>
      <w:pgSz w:w="11910" w:h="16840"/>
      <w:pgMar w:top="1460" w:right="708" w:bottom="280" w:left="708" w:header="0" w:footer="0" w:gutter="0"/>
      <w:cols w:num="3" w:space="720" w:equalWidth="0">
        <w:col w:w="3034" w:space="282"/>
        <w:col w:w="2747" w:space="777"/>
        <w:col w:w="365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C0810" w14:textId="77777777" w:rsidR="007B7E6C" w:rsidRDefault="007B7E6C">
      <w:r>
        <w:separator/>
      </w:r>
    </w:p>
  </w:endnote>
  <w:endnote w:type="continuationSeparator" w:id="0">
    <w:p w14:paraId="723C0812" w14:textId="77777777" w:rsidR="007B7E6C" w:rsidRDefault="007B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C080C" w14:textId="77777777" w:rsidR="007B7E6C" w:rsidRDefault="007B7E6C">
      <w:r>
        <w:separator/>
      </w:r>
    </w:p>
  </w:footnote>
  <w:footnote w:type="continuationSeparator" w:id="0">
    <w:p w14:paraId="723C080E" w14:textId="77777777" w:rsidR="007B7E6C" w:rsidRDefault="007B7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080B" w14:textId="4804B01E" w:rsidR="00026E22" w:rsidRDefault="007B7E6C">
    <w:pPr>
      <w:pStyle w:val="Pagrindinistekstas"/>
      <w:spacing w:line="14" w:lineRule="auto"/>
      <w:rPr>
        <w:sz w:val="20"/>
      </w:rPr>
    </w:pPr>
    <w:r>
      <w:rPr>
        <w:noProof/>
        <w:sz w:val="20"/>
      </w:rPr>
      <mc:AlternateContent>
        <mc:Choice Requires="wps">
          <w:drawing>
            <wp:anchor distT="0" distB="0" distL="0" distR="0" simplePos="0" relativeHeight="487521280" behindDoc="1" locked="0" layoutInCell="1" allowOverlap="1" wp14:anchorId="723C080C" wp14:editId="723C080D">
              <wp:simplePos x="0" y="0"/>
              <wp:positionH relativeFrom="page">
                <wp:posOffset>0</wp:posOffset>
              </wp:positionH>
              <wp:positionV relativeFrom="page">
                <wp:posOffset>0</wp:posOffset>
              </wp:positionV>
              <wp:extent cx="1563370" cy="4572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3370" cy="457200"/>
                      </a:xfrm>
                      <a:custGeom>
                        <a:avLst/>
                        <a:gdLst/>
                        <a:ahLst/>
                        <a:cxnLst/>
                        <a:rect l="l" t="t" r="r" b="b"/>
                        <a:pathLst>
                          <a:path w="1563370" h="457200">
                            <a:moveTo>
                              <a:pt x="1563116" y="0"/>
                            </a:moveTo>
                            <a:lnTo>
                              <a:pt x="0" y="0"/>
                            </a:lnTo>
                            <a:lnTo>
                              <a:pt x="0" y="457200"/>
                            </a:lnTo>
                            <a:lnTo>
                              <a:pt x="1563116" y="457200"/>
                            </a:lnTo>
                            <a:lnTo>
                              <a:pt x="1563116" y="0"/>
                            </a:lnTo>
                            <a:close/>
                          </a:path>
                        </a:pathLst>
                      </a:custGeom>
                      <a:solidFill>
                        <a:srgbClr val="FFFFFF">
                          <a:alpha val="19607"/>
                        </a:srgbClr>
                      </a:solidFill>
                    </wps:spPr>
                    <wps:bodyPr wrap="square" lIns="0" tIns="0" rIns="0" bIns="0" rtlCol="0">
                      <a:prstTxWarp prst="textNoShape">
                        <a:avLst/>
                      </a:prstTxWarp>
                      <a:noAutofit/>
                    </wps:bodyPr>
                  </wps:wsp>
                </a:graphicData>
              </a:graphic>
            </wp:anchor>
          </w:drawing>
        </mc:Choice>
        <mc:Fallback>
          <w:pict>
            <v:shape w14:anchorId="6466B774" id="Graphic 1" o:spid="_x0000_s1026" style="position:absolute;margin-left:0;margin-top:0;width:123.1pt;height:36pt;z-index:-15795200;visibility:visible;mso-wrap-style:square;mso-wrap-distance-left:0;mso-wrap-distance-top:0;mso-wrap-distance-right:0;mso-wrap-distance-bottom:0;mso-position-horizontal:absolute;mso-position-horizontal-relative:page;mso-position-vertical:absolute;mso-position-vertical-relative:page;v-text-anchor:top" coordsize="156337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" path="m1563116,l,,,457200r1563116,l1563116,xe" stroked="f">
              <v:fill opacity="12850f"/>
              <v:path arrowok="t"/>
              <w10:wrap anchorx="page" anchory="page"/>
            </v:shape>
          </w:pict>
        </mc:Fallback>
      </mc:AlternateContent>
    </w:r>
    <w:r>
      <w:rPr>
        <w:noProof/>
        <w:sz w:val="20"/>
      </w:rPr>
      <w:drawing>
        <wp:anchor distT="0" distB="0" distL="0" distR="0" simplePos="0" relativeHeight="487521792" behindDoc="1" locked="0" layoutInCell="1" allowOverlap="1" wp14:anchorId="723C080E" wp14:editId="723C080F">
          <wp:simplePos x="0" y="0"/>
          <wp:positionH relativeFrom="page">
            <wp:posOffset>5923788</wp:posOffset>
          </wp:positionH>
          <wp:positionV relativeFrom="page">
            <wp:posOffset>326136</wp:posOffset>
          </wp:positionV>
          <wp:extent cx="1266443" cy="3428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266443" cy="342899"/>
                  </a:xfrm>
                  <a:prstGeom prst="rect">
                    <a:avLst/>
                  </a:prstGeom>
                </pic:spPr>
              </pic:pic>
            </a:graphicData>
          </a:graphic>
        </wp:anchor>
      </w:drawing>
    </w:r>
    <w:r>
      <w:rPr>
        <w:noProof/>
        <w:sz w:val="20"/>
      </w:rPr>
      <w:drawing>
        <wp:anchor distT="0" distB="0" distL="0" distR="0" simplePos="0" relativeHeight="487522304" behindDoc="1" locked="0" layoutInCell="1" allowOverlap="1" wp14:anchorId="723C0810" wp14:editId="723C0811">
          <wp:simplePos x="0" y="0"/>
          <wp:positionH relativeFrom="page">
            <wp:posOffset>1741932</wp:posOffset>
          </wp:positionH>
          <wp:positionV relativeFrom="page">
            <wp:posOffset>411480</wp:posOffset>
          </wp:positionV>
          <wp:extent cx="308165" cy="132587"/>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308165" cy="132587"/>
                  </a:xfrm>
                  <a:prstGeom prst="rect">
                    <a:avLst/>
                  </a:prstGeom>
                </pic:spPr>
              </pic:pic>
            </a:graphicData>
          </a:graphic>
        </wp:anchor>
      </w:drawing>
    </w:r>
    <w:r>
      <w:rPr>
        <w:noProof/>
        <w:sz w:val="20"/>
      </w:rPr>
      <mc:AlternateContent>
        <mc:Choice Requires="wps">
          <w:drawing>
            <wp:anchor distT="0" distB="0" distL="0" distR="0" simplePos="0" relativeHeight="487522816" behindDoc="1" locked="0" layoutInCell="1" allowOverlap="1" wp14:anchorId="723C0812" wp14:editId="723C0813">
              <wp:simplePos x="0" y="0"/>
              <wp:positionH relativeFrom="page">
                <wp:posOffset>419100</wp:posOffset>
              </wp:positionH>
              <wp:positionV relativeFrom="page">
                <wp:posOffset>763523</wp:posOffset>
              </wp:positionV>
              <wp:extent cx="677164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1640" cy="1270"/>
                      </a:xfrm>
                      <a:custGeom>
                        <a:avLst/>
                        <a:gdLst/>
                        <a:ahLst/>
                        <a:cxnLst/>
                        <a:rect l="l" t="t" r="r" b="b"/>
                        <a:pathLst>
                          <a:path w="6771640">
                            <a:moveTo>
                              <a:pt x="0" y="0"/>
                            </a:moveTo>
                            <a:lnTo>
                              <a:pt x="6771132"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8F7E9B" id="Graphic 4" o:spid="_x0000_s1026" style="position:absolute;margin-left:33pt;margin-top:60.1pt;width:533.2pt;height:.1pt;z-index:-15793664;visibility:visible;mso-wrap-style:square;mso-wrap-distance-left:0;mso-wrap-distance-top:0;mso-wrap-distance-right:0;mso-wrap-distance-bottom:0;mso-position-horizontal:absolute;mso-position-horizontal-relative:page;mso-position-vertical:absolute;mso-position-vertical-relative:page;v-text-anchor:top" coordsize="6771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" path="m,l6771132,e" filled="f" strokeweight=".72pt">
              <v:path arrowok="t"/>
              <w10:wrap anchorx="page" anchory="page"/>
            </v:shape>
          </w:pict>
        </mc:Fallback>
      </mc:AlternateContent>
    </w:r>
    <w:r>
      <w:rPr>
        <w:noProof/>
        <w:sz w:val="20"/>
      </w:rPr>
      <mc:AlternateContent>
        <mc:Choice Requires="wps">
          <w:drawing>
            <wp:anchor distT="0" distB="0" distL="0" distR="0" simplePos="0" relativeHeight="487523840" behindDoc="1" locked="0" layoutInCell="1" allowOverlap="1" wp14:anchorId="723C0816" wp14:editId="76E54DC1">
              <wp:simplePos x="0" y="0"/>
              <wp:positionH relativeFrom="page">
                <wp:posOffset>50800</wp:posOffset>
              </wp:positionH>
              <wp:positionV relativeFrom="page">
                <wp:posOffset>305918</wp:posOffset>
              </wp:positionV>
              <wp:extent cx="1231265" cy="1600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1265" cy="160020"/>
                      </a:xfrm>
                      <a:prstGeom prst="rect">
                        <a:avLst/>
                      </a:prstGeom>
                    </wps:spPr>
                    <wps:txbx>
                      <w:txbxContent>
                        <w:p w14:paraId="723C081B" w14:textId="55E4E3AB" w:rsidR="00026E22" w:rsidRDefault="00026E22">
                          <w:pPr>
                            <w:pStyle w:val="Pagrindinistekstas"/>
                            <w:spacing w:before="18"/>
                            <w:ind w:left="20"/>
                            <w:rPr>
                              <w:rFonts w:ascii="Palatino Linotype"/>
                            </w:rPr>
                          </w:pPr>
                        </w:p>
                      </w:txbxContent>
                    </wps:txbx>
                    <wps:bodyPr wrap="square" lIns="0" tIns="0" rIns="0" bIns="0" rtlCol="0">
                      <a:noAutofit/>
                    </wps:bodyPr>
                  </wps:wsp>
                </a:graphicData>
              </a:graphic>
            </wp:anchor>
          </w:drawing>
        </mc:Choice>
        <mc:Fallback>
          <w:pict>
            <v:shapetype w14:anchorId="723C0816" id="_x0000_t202" coordsize="21600,21600" o:spt="202" path="m,l,21600r21600,l21600,xe">
              <v:stroke joinstyle="miter"/>
              <v:path gradientshapeok="t" o:connecttype="rect"/>
            </v:shapetype>
            <v:shape id="Textbox 6" o:spid="_x0000_s1026" type="#_x0000_t202" style="position:absolute;margin-left:4pt;margin-top:24.1pt;width:96.95pt;height:12.6pt;z-index:-1579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" filled="f" stroked="f">
              <v:textbox inset="0,0,0,0">
                <w:txbxContent>
                  <w:p w14:paraId="723C081B" w14:textId="55E4E3AB" w:rsidR="00026E22" w:rsidRDefault="00026E22">
                    <w:pPr>
                      <w:pStyle w:val="Pagrindinistekstas"/>
                      <w:spacing w:before="18"/>
                      <w:ind w:left="20"/>
                      <w:rPr>
                        <w:rFonts w:ascii="Palatino Linotype"/>
                      </w:rPr>
                    </w:pPr>
                  </w:p>
                </w:txbxContent>
              </v:textbox>
              <w10:wrap anchorx="page" anchory="page"/>
            </v:shape>
          </w:pict>
        </mc:Fallback>
      </mc:AlternateContent>
    </w:r>
    <w:r>
      <w:rPr>
        <w:noProof/>
        <w:sz w:val="20"/>
      </w:rPr>
      <mc:AlternateContent>
        <mc:Choice Requires="wps">
          <w:drawing>
            <wp:anchor distT="0" distB="0" distL="0" distR="0" simplePos="0" relativeHeight="487524352" behindDoc="1" locked="0" layoutInCell="1" allowOverlap="1" wp14:anchorId="723C0818" wp14:editId="723C0819">
              <wp:simplePos x="0" y="0"/>
              <wp:positionH relativeFrom="page">
                <wp:posOffset>406400</wp:posOffset>
              </wp:positionH>
              <wp:positionV relativeFrom="page">
                <wp:posOffset>399533</wp:posOffset>
              </wp:positionV>
              <wp:extent cx="1461770" cy="27559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1770" cy="275590"/>
                      </a:xfrm>
                      <a:prstGeom prst="rect">
                        <a:avLst/>
                      </a:prstGeom>
                    </wps:spPr>
                    <wps:txbx>
                      <w:txbxContent>
                        <w:p w14:paraId="723C081C" w14:textId="77777777" w:rsidR="00026E22" w:rsidRDefault="007B7E6C">
                          <w:pPr>
                            <w:spacing w:before="14"/>
                            <w:ind w:left="20"/>
                            <w:rPr>
                              <w:b/>
                              <w:sz w:val="14"/>
                            </w:rPr>
                          </w:pPr>
                          <w:r>
                            <w:rPr>
                              <w:b/>
                              <w:spacing w:val="-2"/>
                              <w:sz w:val="14"/>
                            </w:rPr>
                            <w:t>Apie įvykį</w:t>
                          </w:r>
                          <w:r>
                            <w:rPr>
                              <w:b/>
                              <w:spacing w:val="-1"/>
                              <w:sz w:val="14"/>
                            </w:rPr>
                            <w:t xml:space="preserve"> </w:t>
                          </w:r>
                          <w:r>
                            <w:rPr>
                              <w:b/>
                              <w:spacing w:val="-2"/>
                              <w:sz w:val="14"/>
                            </w:rPr>
                            <w:t>praneškite telefonu</w:t>
                          </w:r>
                        </w:p>
                        <w:p w14:paraId="723C081D" w14:textId="77777777" w:rsidR="00026E22" w:rsidRDefault="007B7E6C">
                          <w:pPr>
                            <w:spacing w:before="101"/>
                            <w:ind w:left="20"/>
                            <w:rPr>
                              <w:b/>
                              <w:sz w:val="12"/>
                            </w:rPr>
                          </w:pPr>
                          <w:r>
                            <w:rPr>
                              <w:b/>
                              <w:sz w:val="12"/>
                            </w:rPr>
                            <w:t>Skambinant</w:t>
                          </w:r>
                          <w:r>
                            <w:rPr>
                              <w:b/>
                              <w:spacing w:val="-5"/>
                              <w:sz w:val="12"/>
                            </w:rPr>
                            <w:t xml:space="preserve"> </w:t>
                          </w:r>
                          <w:r>
                            <w:rPr>
                              <w:b/>
                              <w:sz w:val="12"/>
                            </w:rPr>
                            <w:t>iš</w:t>
                          </w:r>
                          <w:r>
                            <w:rPr>
                              <w:b/>
                              <w:spacing w:val="-3"/>
                              <w:sz w:val="12"/>
                            </w:rPr>
                            <w:t xml:space="preserve"> </w:t>
                          </w:r>
                          <w:r>
                            <w:rPr>
                              <w:b/>
                              <w:sz w:val="12"/>
                            </w:rPr>
                            <w:t>užsienio</w:t>
                          </w:r>
                          <w:r>
                            <w:rPr>
                              <w:b/>
                              <w:spacing w:val="-2"/>
                              <w:sz w:val="12"/>
                            </w:rPr>
                            <w:t xml:space="preserve"> </w:t>
                          </w:r>
                          <w:r>
                            <w:rPr>
                              <w:b/>
                              <w:sz w:val="12"/>
                            </w:rPr>
                            <w:t>+370</w:t>
                          </w:r>
                          <w:r>
                            <w:rPr>
                              <w:b/>
                              <w:spacing w:val="-2"/>
                              <w:sz w:val="12"/>
                            </w:rPr>
                            <w:t xml:space="preserve"> </w:t>
                          </w:r>
                          <w:r>
                            <w:rPr>
                              <w:b/>
                              <w:sz w:val="12"/>
                            </w:rPr>
                            <w:t>5</w:t>
                          </w:r>
                          <w:r>
                            <w:rPr>
                              <w:b/>
                              <w:spacing w:val="-3"/>
                              <w:sz w:val="12"/>
                            </w:rPr>
                            <w:t xml:space="preserve"> </w:t>
                          </w:r>
                          <w:r>
                            <w:rPr>
                              <w:b/>
                              <w:sz w:val="12"/>
                            </w:rPr>
                            <w:t>249</w:t>
                          </w:r>
                          <w:r>
                            <w:rPr>
                              <w:b/>
                              <w:spacing w:val="-3"/>
                              <w:sz w:val="12"/>
                            </w:rPr>
                            <w:t xml:space="preserve"> </w:t>
                          </w:r>
                          <w:r>
                            <w:rPr>
                              <w:b/>
                              <w:spacing w:val="-4"/>
                              <w:sz w:val="12"/>
                            </w:rPr>
                            <w:t>1911</w:t>
                          </w:r>
                        </w:p>
                      </w:txbxContent>
                    </wps:txbx>
                    <wps:bodyPr wrap="square" lIns="0" tIns="0" rIns="0" bIns="0" rtlCol="0">
                      <a:noAutofit/>
                    </wps:bodyPr>
                  </wps:wsp>
                </a:graphicData>
              </a:graphic>
            </wp:anchor>
          </w:drawing>
        </mc:Choice>
        <mc:Fallback>
          <w:pict>
            <v:shape w14:anchorId="723C0818" id="Textbox 7" o:spid="_x0000_s1027" type="#_x0000_t202" style="position:absolute;margin-left:32pt;margin-top:31.45pt;width:115.1pt;height:21.7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" filled="f" stroked="f">
              <v:textbox inset="0,0,0,0">
                <w:txbxContent>
                  <w:p w14:paraId="723C081C" w14:textId="77777777" w:rsidR="00026E22" w:rsidRDefault="007B7E6C">
                    <w:pPr>
                      <w:spacing w:before="14"/>
                      <w:ind w:left="20"/>
                      <w:rPr>
                        <w:b/>
                        <w:sz w:val="14"/>
                      </w:rPr>
                    </w:pPr>
                    <w:r>
                      <w:rPr>
                        <w:b/>
                        <w:spacing w:val="-2"/>
                        <w:sz w:val="14"/>
                      </w:rPr>
                      <w:t>Apie įvykį</w:t>
                    </w:r>
                    <w:r>
                      <w:rPr>
                        <w:b/>
                        <w:spacing w:val="-1"/>
                        <w:sz w:val="14"/>
                      </w:rPr>
                      <w:t xml:space="preserve"> </w:t>
                    </w:r>
                    <w:r>
                      <w:rPr>
                        <w:b/>
                        <w:spacing w:val="-2"/>
                        <w:sz w:val="14"/>
                      </w:rPr>
                      <w:t>praneškite telefonu</w:t>
                    </w:r>
                  </w:p>
                  <w:p w14:paraId="723C081D" w14:textId="77777777" w:rsidR="00026E22" w:rsidRDefault="007B7E6C">
                    <w:pPr>
                      <w:spacing w:before="101"/>
                      <w:ind w:left="20"/>
                      <w:rPr>
                        <w:b/>
                        <w:sz w:val="12"/>
                      </w:rPr>
                    </w:pPr>
                    <w:r>
                      <w:rPr>
                        <w:b/>
                        <w:sz w:val="12"/>
                      </w:rPr>
                      <w:t>Skambinant</w:t>
                    </w:r>
                    <w:r>
                      <w:rPr>
                        <w:b/>
                        <w:spacing w:val="-5"/>
                        <w:sz w:val="12"/>
                      </w:rPr>
                      <w:t xml:space="preserve"> </w:t>
                    </w:r>
                    <w:r>
                      <w:rPr>
                        <w:b/>
                        <w:sz w:val="12"/>
                      </w:rPr>
                      <w:t>iš</w:t>
                    </w:r>
                    <w:r>
                      <w:rPr>
                        <w:b/>
                        <w:spacing w:val="-3"/>
                        <w:sz w:val="12"/>
                      </w:rPr>
                      <w:t xml:space="preserve"> </w:t>
                    </w:r>
                    <w:r>
                      <w:rPr>
                        <w:b/>
                        <w:sz w:val="12"/>
                      </w:rPr>
                      <w:t>užsienio</w:t>
                    </w:r>
                    <w:r>
                      <w:rPr>
                        <w:b/>
                        <w:spacing w:val="-2"/>
                        <w:sz w:val="12"/>
                      </w:rPr>
                      <w:t xml:space="preserve"> </w:t>
                    </w:r>
                    <w:r>
                      <w:rPr>
                        <w:b/>
                        <w:sz w:val="12"/>
                      </w:rPr>
                      <w:t>+370</w:t>
                    </w:r>
                    <w:r>
                      <w:rPr>
                        <w:b/>
                        <w:spacing w:val="-2"/>
                        <w:sz w:val="12"/>
                      </w:rPr>
                      <w:t xml:space="preserve"> </w:t>
                    </w:r>
                    <w:r>
                      <w:rPr>
                        <w:b/>
                        <w:sz w:val="12"/>
                      </w:rPr>
                      <w:t>5</w:t>
                    </w:r>
                    <w:r>
                      <w:rPr>
                        <w:b/>
                        <w:spacing w:val="-3"/>
                        <w:sz w:val="12"/>
                      </w:rPr>
                      <w:t xml:space="preserve"> </w:t>
                    </w:r>
                    <w:r>
                      <w:rPr>
                        <w:b/>
                        <w:sz w:val="12"/>
                      </w:rPr>
                      <w:t>249</w:t>
                    </w:r>
                    <w:r>
                      <w:rPr>
                        <w:b/>
                        <w:spacing w:val="-3"/>
                        <w:sz w:val="12"/>
                      </w:rPr>
                      <w:t xml:space="preserve"> </w:t>
                    </w:r>
                    <w:r>
                      <w:rPr>
                        <w:b/>
                        <w:spacing w:val="-4"/>
                        <w:sz w:val="12"/>
                      </w:rPr>
                      <w:t>1911</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26E22"/>
    <w:rsid w:val="00026E22"/>
    <w:rsid w:val="007B7E6C"/>
    <w:rsid w:val="00EB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C07C1"/>
  <w15:docId w15:val="{EA9EE356-DA58-4502-9BFC-50FEAC02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lang w:val="lt-LT"/>
    </w:rPr>
  </w:style>
  <w:style w:type="paragraph" w:styleId="Antrat1">
    <w:name w:val="heading 1"/>
    <w:basedOn w:val="prastasis"/>
    <w:uiPriority w:val="9"/>
    <w:qFormat/>
    <w:pPr>
      <w:ind w:left="2"/>
      <w:outlineLvl w:val="0"/>
    </w:pPr>
    <w:rPr>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16"/>
      <w:szCs w:val="16"/>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7B7E6C"/>
    <w:pPr>
      <w:tabs>
        <w:tab w:val="center" w:pos="4680"/>
        <w:tab w:val="right" w:pos="9360"/>
      </w:tabs>
    </w:pPr>
  </w:style>
  <w:style w:type="character" w:customStyle="1" w:styleId="AntratsDiagrama">
    <w:name w:val="Antraštės Diagrama"/>
    <w:basedOn w:val="Numatytasispastraiposriftas"/>
    <w:link w:val="Antrats"/>
    <w:uiPriority w:val="99"/>
    <w:rsid w:val="007B7E6C"/>
    <w:rPr>
      <w:rFonts w:ascii="Arial" w:eastAsia="Arial" w:hAnsi="Arial" w:cs="Arial"/>
      <w:lang w:val="lt-LT"/>
    </w:rPr>
  </w:style>
  <w:style w:type="paragraph" w:styleId="Porat">
    <w:name w:val="footer"/>
    <w:basedOn w:val="prastasis"/>
    <w:link w:val="PoratDiagrama"/>
    <w:uiPriority w:val="99"/>
    <w:unhideWhenUsed/>
    <w:rsid w:val="007B7E6C"/>
    <w:pPr>
      <w:tabs>
        <w:tab w:val="center" w:pos="4680"/>
        <w:tab w:val="right" w:pos="9360"/>
      </w:tabs>
    </w:pPr>
  </w:style>
  <w:style w:type="character" w:customStyle="1" w:styleId="PoratDiagrama">
    <w:name w:val="Poraštė Diagrama"/>
    <w:basedOn w:val="Numatytasispastraiposriftas"/>
    <w:link w:val="Porat"/>
    <w:uiPriority w:val="99"/>
    <w:rsid w:val="007B7E6C"/>
    <w:rPr>
      <w:rFonts w:ascii="Arial" w:eastAsia="Arial" w:hAnsi="Arial" w:cs="Arial"/>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zygimantas.petrauskas@compensa.l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fo@compensa.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compensa.lt/" TargetMode="Externa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http://www.compensa.l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652</Words>
  <Characters>3722</Characters>
  <Application>Microsoft Office Word</Application>
  <DocSecurity>0</DocSecurity>
  <Lines>31</Lines>
  <Paragraphs>8</Paragraphs>
  <ScaleCrop>false</ScaleCrop>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Desktop Redirected Printer Doc</dc:title>
  <dc:creator>Gintar Kirstuk</dc:creator>
  <cp:lastModifiedBy>Simona Lebednykienė</cp:lastModifiedBy>
  <cp:revision>2</cp:revision>
  <dcterms:created xsi:type="dcterms:W3CDTF">2025-05-06T10:13:00Z</dcterms:created>
  <dcterms:modified xsi:type="dcterms:W3CDTF">2025-05-06T10:13:00Z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2025-05-05T00:00:00Z</vt:filetime>
  </property>
  <property fmtid="{D5CDD505-2E9C-101B-9397-08002B2CF9AE}" pid="3" name="LastSaved">
    <vt:filetime>2025-05-06T00:00:00Z</vt:filetime>
  </property>
  <property fmtid="{D5CDD505-2E9C-101B-9397-08002B2CF9AE}" pid="4" name="Producer">
    <vt:lpwstr>Microsoft: Print To PDF; modified using iText® 5.5.13.1 ©2000-2019 iText Group NV (AGPL-version)</vt:lpwstr>
  </property>
</Properties>
</file>