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3A403" w14:textId="77777777" w:rsidR="00FE7C5A" w:rsidRPr="00E734D3" w:rsidRDefault="00FE7C5A" w:rsidP="00457858">
      <w:pPr>
        <w:jc w:val="right"/>
        <w:rPr>
          <w:bCs/>
          <w:sz w:val="22"/>
          <w:szCs w:val="22"/>
        </w:rPr>
      </w:pPr>
      <w:r w:rsidRPr="00E734D3">
        <w:rPr>
          <w:bCs/>
          <w:sz w:val="22"/>
          <w:szCs w:val="22"/>
        </w:rPr>
        <w:t>TSD-</w:t>
      </w:r>
      <w:r w:rsidR="00457858" w:rsidRPr="00E734D3">
        <w:rPr>
          <w:bCs/>
          <w:sz w:val="22"/>
          <w:szCs w:val="22"/>
        </w:rPr>
        <w:t>449</w:t>
      </w:r>
      <w:r w:rsidRPr="00E734D3">
        <w:rPr>
          <w:bCs/>
          <w:sz w:val="22"/>
          <w:szCs w:val="22"/>
        </w:rPr>
        <w:t xml:space="preserve">, </w:t>
      </w:r>
      <w:r w:rsidR="00222D28" w:rsidRPr="00E734D3">
        <w:rPr>
          <w:bCs/>
          <w:sz w:val="22"/>
          <w:szCs w:val="22"/>
        </w:rPr>
        <w:t>VPP-</w:t>
      </w:r>
      <w:r w:rsidR="008D56F4" w:rsidRPr="00E734D3">
        <w:rPr>
          <w:bCs/>
          <w:sz w:val="22"/>
          <w:szCs w:val="22"/>
        </w:rPr>
        <w:t>2979</w:t>
      </w:r>
    </w:p>
    <w:p w14:paraId="6447E0DA" w14:textId="77777777" w:rsidR="00FE7C5A" w:rsidRPr="00E734D3" w:rsidRDefault="00FE7C5A" w:rsidP="0095514A">
      <w:pPr>
        <w:ind w:left="284" w:right="-994"/>
        <w:jc w:val="center"/>
        <w:rPr>
          <w:b/>
          <w:color w:val="000000" w:themeColor="text1"/>
          <w:sz w:val="22"/>
          <w:szCs w:val="22"/>
        </w:rPr>
      </w:pPr>
    </w:p>
    <w:p w14:paraId="3489FC43" w14:textId="77777777" w:rsidR="00FE7C5A" w:rsidRPr="00E734D3" w:rsidRDefault="00FE7C5A" w:rsidP="0095514A">
      <w:pPr>
        <w:ind w:left="284" w:right="-994"/>
        <w:jc w:val="center"/>
        <w:rPr>
          <w:b/>
          <w:color w:val="000000" w:themeColor="text1"/>
          <w:sz w:val="22"/>
          <w:szCs w:val="22"/>
        </w:rPr>
      </w:pPr>
    </w:p>
    <w:p w14:paraId="2C9F73DA" w14:textId="77777777" w:rsidR="00841E4E" w:rsidRPr="00E734D3" w:rsidRDefault="008D56F4" w:rsidP="00AA6B66">
      <w:pPr>
        <w:ind w:left="-567" w:right="-994"/>
        <w:jc w:val="center"/>
        <w:rPr>
          <w:b/>
          <w:color w:val="000000" w:themeColor="text1"/>
          <w:sz w:val="22"/>
          <w:szCs w:val="22"/>
        </w:rPr>
      </w:pPr>
      <w:r w:rsidRPr="00E734D3">
        <w:rPr>
          <w:b/>
          <w:color w:val="000000" w:themeColor="text1"/>
          <w:sz w:val="22"/>
          <w:szCs w:val="22"/>
        </w:rPr>
        <w:t xml:space="preserve">Chirurginės konsolės </w:t>
      </w:r>
      <w:r w:rsidR="00841E4E" w:rsidRPr="00E734D3">
        <w:rPr>
          <w:b/>
          <w:color w:val="000000" w:themeColor="text1"/>
          <w:sz w:val="22"/>
          <w:szCs w:val="22"/>
        </w:rPr>
        <w:t>techninė specifikacija</w:t>
      </w:r>
      <w:r w:rsidRPr="00E734D3">
        <w:rPr>
          <w:b/>
          <w:color w:val="000000" w:themeColor="text1"/>
          <w:sz w:val="22"/>
          <w:szCs w:val="22"/>
        </w:rPr>
        <w:t xml:space="preserve"> </w:t>
      </w:r>
    </w:p>
    <w:p w14:paraId="7C2C400B" w14:textId="77777777" w:rsidR="00746633" w:rsidRPr="00E734D3" w:rsidRDefault="00746633" w:rsidP="0095514A">
      <w:pPr>
        <w:ind w:left="284" w:right="-994"/>
        <w:jc w:val="center"/>
        <w:rPr>
          <w:b/>
          <w:color w:val="000000" w:themeColor="text1"/>
          <w:sz w:val="22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10"/>
        <w:gridCol w:w="3402"/>
        <w:gridCol w:w="3686"/>
      </w:tblGrid>
      <w:tr w:rsidR="003C414A" w:rsidRPr="00E734D3" w14:paraId="16E45B27" w14:textId="77777777" w:rsidTr="00F64EA8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BA2" w14:textId="77777777" w:rsidR="003C414A" w:rsidRPr="00E734D3" w:rsidRDefault="003C414A" w:rsidP="0092227A">
            <w:pPr>
              <w:tabs>
                <w:tab w:val="left" w:pos="180"/>
              </w:tabs>
              <w:snapToGrid w:val="0"/>
              <w:ind w:left="-245" w:right="-223"/>
              <w:jc w:val="center"/>
              <w:rPr>
                <w:b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 xml:space="preserve">Eil. </w:t>
            </w:r>
          </w:p>
          <w:p w14:paraId="0473B697" w14:textId="77777777" w:rsidR="003C414A" w:rsidRPr="00E734D3" w:rsidRDefault="003C414A" w:rsidP="0092227A">
            <w:pPr>
              <w:tabs>
                <w:tab w:val="left" w:pos="180"/>
              </w:tabs>
              <w:snapToGrid w:val="0"/>
              <w:ind w:left="-245" w:right="-223"/>
              <w:jc w:val="center"/>
              <w:rPr>
                <w:b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5F13" w14:textId="77777777" w:rsidR="003C414A" w:rsidRPr="00E734D3" w:rsidRDefault="003C414A" w:rsidP="0092227A">
            <w:pPr>
              <w:spacing w:before="120" w:after="120"/>
              <w:jc w:val="center"/>
              <w:rPr>
                <w:b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>Parametrai (specifikacija)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39C9" w14:textId="77777777" w:rsidR="003C414A" w:rsidRPr="00E734D3" w:rsidRDefault="003C414A" w:rsidP="0092227A">
            <w:pPr>
              <w:spacing w:before="120" w:after="120"/>
              <w:jc w:val="center"/>
              <w:rPr>
                <w:b/>
                <w:lang w:eastAsia="en-US"/>
              </w:rPr>
            </w:pPr>
            <w:r w:rsidRPr="00E734D3">
              <w:rPr>
                <w:b/>
                <w:sz w:val="22"/>
                <w:szCs w:val="22"/>
              </w:rPr>
              <w:t>Reikalaujami parametrai ir reikalaujamos parametrų reikšmės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4B7" w14:textId="77777777" w:rsidR="003C414A" w:rsidRPr="00E734D3" w:rsidRDefault="003C414A" w:rsidP="0092227A">
            <w:pPr>
              <w:spacing w:before="120" w:after="120"/>
              <w:jc w:val="center"/>
              <w:rPr>
                <w:b/>
                <w:lang w:eastAsia="en-US"/>
              </w:rPr>
            </w:pPr>
            <w:r w:rsidRPr="00E734D3">
              <w:rPr>
                <w:b/>
                <w:sz w:val="22"/>
                <w:szCs w:val="22"/>
              </w:rPr>
              <w:t>Siūlomi parametrai ir siūlomos parametrų reikšmės</w:t>
            </w:r>
          </w:p>
        </w:tc>
      </w:tr>
      <w:tr w:rsidR="003C414A" w:rsidRPr="00E734D3" w14:paraId="6A1BDFF1" w14:textId="77777777" w:rsidTr="00F64EA8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342" w14:textId="77777777" w:rsidR="003C414A" w:rsidRPr="00E734D3" w:rsidRDefault="003C414A" w:rsidP="0060645A">
            <w:pPr>
              <w:pStyle w:val="ListParagraph"/>
              <w:numPr>
                <w:ilvl w:val="0"/>
                <w:numId w:val="2"/>
              </w:numPr>
              <w:tabs>
                <w:tab w:val="clear" w:pos="454"/>
                <w:tab w:val="num" w:pos="0"/>
              </w:tabs>
              <w:ind w:left="180" w:right="-223" w:hanging="284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EBE" w14:textId="77777777" w:rsidR="003C414A" w:rsidRPr="00E734D3" w:rsidRDefault="00803ABA" w:rsidP="0092227A">
            <w:pPr>
              <w:spacing w:line="264" w:lineRule="auto"/>
              <w:rPr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Chirurginė (implantavimo) konsolė</w:t>
            </w:r>
            <w:r w:rsidR="00AA6B66" w:rsidRPr="00E734D3">
              <w:rPr>
                <w:sz w:val="22"/>
                <w:szCs w:val="22"/>
                <w:lang w:eastAsia="en-US"/>
              </w:rPr>
              <w:t xml:space="preserve"> (kiekis 1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ADB" w14:textId="77777777" w:rsidR="003C414A" w:rsidRPr="00E734D3" w:rsidRDefault="00803ABA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Su ne mažiau kaip 6 įvestomis į atmintį implantų sistemomis;</w:t>
            </w:r>
          </w:p>
          <w:p w14:paraId="1BF53025" w14:textId="77777777" w:rsidR="00803ABA" w:rsidRPr="00E734D3" w:rsidRDefault="00803ABA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Su ne mažiau kaip 8 programomis</w:t>
            </w:r>
            <w:r w:rsidR="009C78F3" w:rsidRPr="00E734D3">
              <w:rPr>
                <w:bCs/>
                <w:sz w:val="22"/>
                <w:szCs w:val="22"/>
                <w:lang w:eastAsia="en-US"/>
              </w:rPr>
              <w:t xml:space="preserve"> ir programų keitimo mygtuku</w:t>
            </w:r>
            <w:r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2844B1D7" w14:textId="77777777" w:rsidR="000975BE" w:rsidRPr="00E734D3" w:rsidRDefault="00803ABA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proofErr w:type="spellStart"/>
            <w:r w:rsidRPr="00E734D3">
              <w:rPr>
                <w:bCs/>
                <w:sz w:val="22"/>
                <w:szCs w:val="22"/>
                <w:lang w:eastAsia="en-US"/>
              </w:rPr>
              <w:t>bešepetėliniu</w:t>
            </w:r>
            <w:proofErr w:type="spellEnd"/>
            <w:r w:rsidR="00993475" w:rsidRPr="00E734D3">
              <w:rPr>
                <w:bCs/>
                <w:sz w:val="22"/>
                <w:szCs w:val="22"/>
                <w:lang w:eastAsia="en-US"/>
              </w:rPr>
              <w:t xml:space="preserve"> varikliu, kurio svoris su rankove </w:t>
            </w:r>
            <w:r w:rsidR="00993475" w:rsidRPr="00E734D3">
              <w:rPr>
                <w:sz w:val="22"/>
                <w:szCs w:val="22"/>
              </w:rPr>
              <w:t>ne daugiau 300 g;</w:t>
            </w:r>
          </w:p>
          <w:p w14:paraId="6E6759FF" w14:textId="77777777" w:rsidR="000975BE" w:rsidRPr="00E734D3" w:rsidRDefault="000975BE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Variklio apsisukimų skaičius reguliuojamas, maksimalus apsisukimų skaičius ne mažiau kaip 40 000 aps./min.;</w:t>
            </w:r>
          </w:p>
          <w:p w14:paraId="0DF48420" w14:textId="77777777" w:rsidR="009C78F3" w:rsidRPr="00E734D3" w:rsidRDefault="009C78F3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variklio </w:t>
            </w:r>
            <w:r w:rsidRPr="00E734D3">
              <w:rPr>
                <w:sz w:val="22"/>
                <w:szCs w:val="22"/>
              </w:rPr>
              <w:t>sukimosi krypties keitimo mygtuku;</w:t>
            </w:r>
          </w:p>
          <w:p w14:paraId="787D7618" w14:textId="77777777" w:rsidR="00993475" w:rsidRPr="00E734D3" w:rsidRDefault="00993475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Variklio maksimalus sukimo momentas ne mažiau 80 </w:t>
            </w:r>
            <w:proofErr w:type="spellStart"/>
            <w:r w:rsidRPr="00E734D3">
              <w:rPr>
                <w:bCs/>
                <w:sz w:val="22"/>
                <w:szCs w:val="22"/>
                <w:lang w:eastAsia="en-US"/>
              </w:rPr>
              <w:t>Ncm</w:t>
            </w:r>
            <w:proofErr w:type="spellEnd"/>
            <w:r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002878F3" w14:textId="77777777" w:rsidR="009C78F3" w:rsidRPr="00E734D3" w:rsidRDefault="009C78F3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Variklis </w:t>
            </w:r>
            <w:r w:rsidRPr="00E734D3">
              <w:rPr>
                <w:rFonts w:eastAsia="MS Mincho"/>
                <w:sz w:val="22"/>
                <w:szCs w:val="22"/>
                <w:lang w:eastAsia="ja-JP"/>
              </w:rPr>
              <w:t>tinkamas sterilizuoti ≥ 134°C temperatūroje;</w:t>
            </w:r>
          </w:p>
          <w:p w14:paraId="2BB4AA11" w14:textId="77777777" w:rsidR="00AA6B66" w:rsidRPr="00E734D3" w:rsidRDefault="00AA6B66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rFonts w:eastAsia="MS Mincho"/>
                <w:sz w:val="22"/>
                <w:szCs w:val="22"/>
                <w:lang w:eastAsia="ja-JP"/>
              </w:rPr>
              <w:t xml:space="preserve">Su galimybe </w:t>
            </w:r>
            <w:r w:rsidRPr="00E734D3">
              <w:rPr>
                <w:sz w:val="22"/>
                <w:szCs w:val="22"/>
              </w:rPr>
              <w:t xml:space="preserve">sukalibruoti </w:t>
            </w:r>
            <w:proofErr w:type="spellStart"/>
            <w:r w:rsidRPr="00E734D3">
              <w:rPr>
                <w:sz w:val="22"/>
                <w:szCs w:val="22"/>
              </w:rPr>
              <w:t>mikrovariklio</w:t>
            </w:r>
            <w:proofErr w:type="spellEnd"/>
            <w:r w:rsidRPr="00E734D3">
              <w:rPr>
                <w:sz w:val="22"/>
                <w:szCs w:val="22"/>
              </w:rPr>
              <w:t xml:space="preserve"> ir antgalio sukimosi pasipriešinimą kiekvienam antgaliui individualiai prieš operaciją;</w:t>
            </w:r>
          </w:p>
          <w:p w14:paraId="4CED12F6" w14:textId="77777777" w:rsidR="00AA6B66" w:rsidRPr="00E734D3" w:rsidRDefault="00AA6B66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Su kojinio valdymo pedalu;</w:t>
            </w:r>
          </w:p>
          <w:p w14:paraId="3DFD45DA" w14:textId="77777777" w:rsidR="000975BE" w:rsidRPr="00E734D3" w:rsidRDefault="000975BE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Su LED arba lygiaverčio tipo pašvietimu</w:t>
            </w:r>
            <w:r w:rsidR="009C78F3" w:rsidRPr="00E734D3">
              <w:rPr>
                <w:bCs/>
                <w:sz w:val="22"/>
                <w:szCs w:val="22"/>
                <w:lang w:eastAsia="en-US"/>
              </w:rPr>
              <w:t>, kurio</w:t>
            </w:r>
            <w:r w:rsidR="009C78F3" w:rsidRPr="00E734D3">
              <w:rPr>
                <w:sz w:val="22"/>
                <w:szCs w:val="22"/>
              </w:rPr>
              <w:t xml:space="preserve"> intensyvumas</w:t>
            </w:r>
            <w:r w:rsidR="009C78F3" w:rsidRPr="00E734D3">
              <w:rPr>
                <w:bCs/>
                <w:sz w:val="22"/>
                <w:szCs w:val="22"/>
                <w:lang w:eastAsia="en-US"/>
              </w:rPr>
              <w:t xml:space="preserve"> ne mažiau kaip 32 000 lx</w:t>
            </w:r>
            <w:r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386D97E9" w14:textId="77777777" w:rsidR="00803ABA" w:rsidRPr="00E734D3" w:rsidRDefault="009C78F3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Pašvietimo</w:t>
            </w:r>
            <w:r w:rsidRPr="00E734D3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734D3">
              <w:rPr>
                <w:sz w:val="22"/>
                <w:szCs w:val="22"/>
              </w:rPr>
              <w:t>intensyvumas</w:t>
            </w:r>
            <w:r w:rsidRPr="00E734D3">
              <w:rPr>
                <w:bCs/>
                <w:sz w:val="22"/>
                <w:szCs w:val="22"/>
                <w:lang w:eastAsia="en-US"/>
              </w:rPr>
              <w:t xml:space="preserve"> reguliuojamas ne mažiau kaip 3 reguliavimo režimais</w:t>
            </w:r>
            <w:r w:rsidR="000975BE"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5F6985B5" w14:textId="77777777" w:rsidR="009C78F3" w:rsidRPr="00E734D3" w:rsidRDefault="009C78F3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Maksimalus aušinančio vandens tiekimo greitis ne mažiau 75 ml/min.;</w:t>
            </w:r>
          </w:p>
          <w:p w14:paraId="6E3B5634" w14:textId="77777777" w:rsidR="009C78F3" w:rsidRPr="00E734D3" w:rsidRDefault="00AA6B66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r w:rsidRPr="00E734D3">
              <w:rPr>
                <w:sz w:val="22"/>
                <w:szCs w:val="22"/>
              </w:rPr>
              <w:t>aušinančio vandens intensyvumo keitimo mygtuku;</w:t>
            </w:r>
          </w:p>
          <w:p w14:paraId="756706D8" w14:textId="77777777" w:rsidR="000975BE" w:rsidRPr="00E734D3" w:rsidRDefault="00AA6B66" w:rsidP="0060645A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2" w:hanging="32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USB </w:t>
            </w:r>
            <w:r w:rsidRPr="00E734D3">
              <w:rPr>
                <w:sz w:val="22"/>
                <w:szCs w:val="22"/>
              </w:rPr>
              <w:t>jungtimi darbinių parametrų įrašymui.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ACE" w14:textId="4101C76E" w:rsidR="002D734B" w:rsidRPr="00E734D3" w:rsidRDefault="002D734B" w:rsidP="002D73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>Modelis: „</w:t>
            </w:r>
            <w:proofErr w:type="spellStart"/>
            <w:r w:rsidRPr="00E734D3">
              <w:rPr>
                <w:b/>
                <w:sz w:val="22"/>
                <w:szCs w:val="22"/>
                <w:lang w:eastAsia="en-US"/>
              </w:rPr>
              <w:t>Surgic</w:t>
            </w:r>
            <w:proofErr w:type="spellEnd"/>
            <w:r w:rsidRPr="00E734D3">
              <w:rPr>
                <w:b/>
                <w:sz w:val="22"/>
                <w:szCs w:val="22"/>
                <w:lang w:eastAsia="en-US"/>
              </w:rPr>
              <w:t xml:space="preserve"> Pro+“</w:t>
            </w:r>
          </w:p>
          <w:p w14:paraId="7C4C8F30" w14:textId="3C751B3F" w:rsidR="00E96391" w:rsidRPr="00E734D3" w:rsidRDefault="00E96391" w:rsidP="002D734B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>Gamintojas: „NSK-</w:t>
            </w:r>
            <w:proofErr w:type="spellStart"/>
            <w:r w:rsidRPr="00E734D3">
              <w:rPr>
                <w:b/>
                <w:sz w:val="22"/>
                <w:szCs w:val="22"/>
                <w:lang w:eastAsia="en-US"/>
              </w:rPr>
              <w:t>Nakanishi</w:t>
            </w:r>
            <w:proofErr w:type="spellEnd"/>
            <w:r w:rsidRPr="00E734D3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4D3">
              <w:rPr>
                <w:b/>
                <w:sz w:val="22"/>
                <w:szCs w:val="22"/>
                <w:lang w:eastAsia="en-US"/>
              </w:rPr>
              <w:t>Inc</w:t>
            </w:r>
            <w:proofErr w:type="spellEnd"/>
            <w:r w:rsidRPr="00E734D3">
              <w:rPr>
                <w:b/>
                <w:sz w:val="22"/>
                <w:szCs w:val="22"/>
                <w:lang w:eastAsia="en-US"/>
              </w:rPr>
              <w:t>.“, Japonija</w:t>
            </w:r>
          </w:p>
          <w:p w14:paraId="73A32004" w14:textId="119E29D9" w:rsidR="007861B8" w:rsidRPr="00E734D3" w:rsidRDefault="007861B8" w:rsidP="002D734B">
            <w:pPr>
              <w:spacing w:line="276" w:lineRule="auto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>Failas: 5-Technine dokumentacija.pdf</w:t>
            </w:r>
            <w:r w:rsidR="001566AE" w:rsidRPr="00E734D3">
              <w:rPr>
                <w:bCs/>
                <w:i/>
                <w:iCs/>
                <w:sz w:val="22"/>
                <w:szCs w:val="22"/>
                <w:lang w:eastAsia="en-US"/>
              </w:rPr>
              <w:t>, 1-</w:t>
            </w:r>
            <w:r w:rsidR="005726E8" w:rsidRPr="00E734D3">
              <w:rPr>
                <w:bCs/>
                <w:i/>
                <w:iCs/>
                <w:sz w:val="22"/>
                <w:szCs w:val="22"/>
                <w:lang w:eastAsia="en-US"/>
              </w:rPr>
              <w:t>6</w:t>
            </w:r>
            <w:r w:rsidR="001566AE" w:rsidRPr="00E734D3">
              <w:rPr>
                <w:bCs/>
                <w:i/>
                <w:iCs/>
                <w:sz w:val="22"/>
                <w:szCs w:val="22"/>
                <w:lang w:eastAsia="en-US"/>
              </w:rPr>
              <w:t xml:space="preserve"> psl.</w:t>
            </w:r>
          </w:p>
          <w:p w14:paraId="062BB8D9" w14:textId="46EB62C9" w:rsidR="00031AC1" w:rsidRPr="00E734D3" w:rsidRDefault="006F3F3E" w:rsidP="00031AC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Su 8 įvestomis į atmintį implantų sistemomis</w:t>
            </w:r>
            <w:r w:rsidR="00031AC1" w:rsidRPr="00E734D3">
              <w:rPr>
                <w:bCs/>
                <w:sz w:val="22"/>
                <w:szCs w:val="22"/>
                <w:lang w:eastAsia="en-US"/>
              </w:rPr>
              <w:t xml:space="preserve"> - </w:t>
            </w:r>
            <w:r w:rsidR="00031AC1" w:rsidRPr="00E734D3">
              <w:rPr>
                <w:i/>
                <w:iCs/>
                <w:sz w:val="22"/>
                <w:szCs w:val="22"/>
              </w:rPr>
              <w:t>Psl.: 1</w:t>
            </w:r>
            <w:r w:rsidR="00FB4AFE" w:rsidRPr="00E734D3">
              <w:rPr>
                <w:i/>
                <w:iCs/>
                <w:sz w:val="22"/>
                <w:szCs w:val="22"/>
              </w:rPr>
              <w:t>, 2</w:t>
            </w:r>
            <w:r w:rsidR="00031AC1" w:rsidRPr="00E734D3">
              <w:rPr>
                <w:i/>
                <w:iCs/>
                <w:sz w:val="22"/>
                <w:szCs w:val="22"/>
              </w:rPr>
              <w:t>;</w:t>
            </w:r>
          </w:p>
          <w:p w14:paraId="4F05AD77" w14:textId="1E181CD5" w:rsidR="006F3F3E" w:rsidRPr="00E734D3" w:rsidRDefault="006F3F3E" w:rsidP="00031AC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r w:rsidR="007439CD" w:rsidRPr="00E734D3">
              <w:rPr>
                <w:bCs/>
                <w:sz w:val="22"/>
                <w:szCs w:val="22"/>
                <w:lang w:eastAsia="en-US"/>
              </w:rPr>
              <w:t>8</w:t>
            </w:r>
            <w:r w:rsidRPr="00E734D3">
              <w:rPr>
                <w:bCs/>
                <w:sz w:val="22"/>
                <w:szCs w:val="22"/>
                <w:lang w:eastAsia="en-US"/>
              </w:rPr>
              <w:t xml:space="preserve"> programomis ir programų keitimo mygtuku</w:t>
            </w:r>
            <w:r w:rsidR="00031AC1" w:rsidRPr="00E734D3">
              <w:rPr>
                <w:bCs/>
                <w:sz w:val="22"/>
                <w:szCs w:val="22"/>
                <w:lang w:eastAsia="en-US"/>
              </w:rPr>
              <w:t xml:space="preserve"> - </w:t>
            </w:r>
            <w:r w:rsidR="00031AC1" w:rsidRPr="00E734D3">
              <w:rPr>
                <w:i/>
                <w:iCs/>
                <w:sz w:val="22"/>
                <w:szCs w:val="22"/>
              </w:rPr>
              <w:t>Psl.: 1</w:t>
            </w:r>
            <w:r w:rsidR="00FB4AFE" w:rsidRPr="00E734D3">
              <w:rPr>
                <w:i/>
                <w:iCs/>
                <w:sz w:val="22"/>
                <w:szCs w:val="22"/>
              </w:rPr>
              <w:t>, 2</w:t>
            </w:r>
            <w:r w:rsidR="00E71000" w:rsidRPr="00E734D3">
              <w:rPr>
                <w:i/>
                <w:iCs/>
                <w:sz w:val="22"/>
                <w:szCs w:val="22"/>
              </w:rPr>
              <w:t>, 3</w:t>
            </w:r>
            <w:r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27DC885F" w14:textId="1281499C" w:rsidR="006F3F3E" w:rsidRPr="00E734D3" w:rsidRDefault="006F3F3E" w:rsidP="007030A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proofErr w:type="spellStart"/>
            <w:r w:rsidRPr="00E734D3">
              <w:rPr>
                <w:bCs/>
                <w:sz w:val="22"/>
                <w:szCs w:val="22"/>
                <w:lang w:eastAsia="en-US"/>
              </w:rPr>
              <w:t>bešepetėliniu</w:t>
            </w:r>
            <w:proofErr w:type="spellEnd"/>
            <w:r w:rsidRPr="00E734D3">
              <w:rPr>
                <w:bCs/>
                <w:sz w:val="22"/>
                <w:szCs w:val="22"/>
                <w:lang w:eastAsia="en-US"/>
              </w:rPr>
              <w:t xml:space="preserve"> varikliu, kurio svoris su rankove </w:t>
            </w:r>
            <w:r w:rsidR="00B342CA" w:rsidRPr="00E734D3">
              <w:rPr>
                <w:sz w:val="22"/>
                <w:szCs w:val="22"/>
              </w:rPr>
              <w:t>280</w:t>
            </w:r>
            <w:r w:rsidRPr="00E734D3">
              <w:rPr>
                <w:sz w:val="22"/>
                <w:szCs w:val="22"/>
              </w:rPr>
              <w:t xml:space="preserve"> g</w:t>
            </w:r>
            <w:r w:rsidR="00821580" w:rsidRPr="00E734D3">
              <w:rPr>
                <w:sz w:val="22"/>
                <w:szCs w:val="22"/>
              </w:rPr>
              <w:t>.</w:t>
            </w:r>
            <w:r w:rsidR="007030A7" w:rsidRPr="00E734D3">
              <w:rPr>
                <w:sz w:val="22"/>
                <w:szCs w:val="22"/>
              </w:rPr>
              <w:t xml:space="preserve"> - </w:t>
            </w:r>
            <w:r w:rsidR="007030A7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7030A7" w:rsidRPr="00E734D3">
              <w:rPr>
                <w:i/>
                <w:iCs/>
                <w:sz w:val="22"/>
                <w:szCs w:val="22"/>
              </w:rPr>
              <w:t>4</w:t>
            </w:r>
            <w:r w:rsidRPr="00E734D3">
              <w:rPr>
                <w:sz w:val="22"/>
                <w:szCs w:val="22"/>
              </w:rPr>
              <w:t>;</w:t>
            </w:r>
          </w:p>
          <w:p w14:paraId="52686BB1" w14:textId="796E2320" w:rsidR="006F3F3E" w:rsidRPr="00E734D3" w:rsidRDefault="006F3F3E" w:rsidP="0017402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Variklio apsisukimų skaičius reguliuojamas, maksimalus apsisukimų skaičius 40 000 aps./min.</w:t>
            </w:r>
            <w:r w:rsidR="0017402B" w:rsidRPr="00E734D3">
              <w:rPr>
                <w:bCs/>
                <w:sz w:val="22"/>
                <w:szCs w:val="22"/>
                <w:lang w:eastAsia="en-US"/>
              </w:rPr>
              <w:t xml:space="preserve"> - </w:t>
            </w:r>
            <w:r w:rsidR="0017402B" w:rsidRPr="00E734D3">
              <w:rPr>
                <w:i/>
                <w:iCs/>
                <w:sz w:val="22"/>
                <w:szCs w:val="22"/>
              </w:rPr>
              <w:t>Psl.: 1</w:t>
            </w:r>
            <w:r w:rsidR="00575A97" w:rsidRPr="00E734D3">
              <w:rPr>
                <w:i/>
                <w:iCs/>
                <w:sz w:val="22"/>
                <w:szCs w:val="22"/>
              </w:rPr>
              <w:t>, 3</w:t>
            </w:r>
            <w:r w:rsidR="005726E8" w:rsidRPr="00E734D3">
              <w:rPr>
                <w:i/>
                <w:iCs/>
                <w:sz w:val="22"/>
                <w:szCs w:val="22"/>
              </w:rPr>
              <w:t>, 4</w:t>
            </w:r>
            <w:r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0AF85493" w14:textId="41CE9E27" w:rsidR="006F3F3E" w:rsidRPr="00E734D3" w:rsidRDefault="006F3F3E" w:rsidP="00FB4AF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variklio </w:t>
            </w:r>
            <w:r w:rsidRPr="00E734D3">
              <w:rPr>
                <w:sz w:val="22"/>
                <w:szCs w:val="22"/>
              </w:rPr>
              <w:t>sukimosi krypties keitimo mygtuku</w:t>
            </w:r>
            <w:r w:rsidR="00FB4AFE" w:rsidRPr="00E734D3">
              <w:rPr>
                <w:sz w:val="22"/>
                <w:szCs w:val="22"/>
              </w:rPr>
              <w:t xml:space="preserve"> - </w:t>
            </w:r>
            <w:r w:rsidR="00FB4AFE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FB4AFE" w:rsidRPr="00E734D3">
              <w:rPr>
                <w:i/>
                <w:iCs/>
                <w:sz w:val="22"/>
                <w:szCs w:val="22"/>
              </w:rPr>
              <w:t>3</w:t>
            </w:r>
            <w:r w:rsidRPr="00E734D3">
              <w:rPr>
                <w:sz w:val="22"/>
                <w:szCs w:val="22"/>
              </w:rPr>
              <w:t>;</w:t>
            </w:r>
          </w:p>
          <w:p w14:paraId="4791E67D" w14:textId="743FC4D0" w:rsidR="00A56B77" w:rsidRPr="00E734D3" w:rsidRDefault="006F3F3E" w:rsidP="0017402B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Variklio maksimalus sukimo momentas 80 </w:t>
            </w:r>
            <w:proofErr w:type="spellStart"/>
            <w:r w:rsidRPr="00E734D3">
              <w:rPr>
                <w:bCs/>
                <w:sz w:val="22"/>
                <w:szCs w:val="22"/>
                <w:lang w:eastAsia="en-US"/>
              </w:rPr>
              <w:t>Ncm</w:t>
            </w:r>
            <w:proofErr w:type="spellEnd"/>
            <w:r w:rsidR="0017402B" w:rsidRPr="00E734D3">
              <w:rPr>
                <w:bCs/>
                <w:sz w:val="22"/>
                <w:szCs w:val="22"/>
                <w:lang w:eastAsia="en-US"/>
              </w:rPr>
              <w:t xml:space="preserve"> - </w:t>
            </w:r>
            <w:r w:rsidR="0017402B" w:rsidRPr="00E734D3">
              <w:rPr>
                <w:i/>
                <w:iCs/>
                <w:sz w:val="22"/>
                <w:szCs w:val="22"/>
              </w:rPr>
              <w:t>Psl.: 1</w:t>
            </w:r>
            <w:r w:rsidR="005726E8" w:rsidRPr="00E734D3">
              <w:rPr>
                <w:i/>
                <w:iCs/>
                <w:sz w:val="22"/>
                <w:szCs w:val="22"/>
              </w:rPr>
              <w:t>, 4</w:t>
            </w:r>
            <w:r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6B4E6A03" w14:textId="645F4F0F" w:rsidR="00A56B77" w:rsidRPr="00E734D3" w:rsidRDefault="006F3F3E" w:rsidP="00EF6C45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Variklis </w:t>
            </w:r>
            <w:r w:rsidRPr="00E734D3">
              <w:rPr>
                <w:rFonts w:eastAsia="MS Mincho"/>
                <w:sz w:val="22"/>
                <w:szCs w:val="22"/>
                <w:lang w:eastAsia="ja-JP"/>
              </w:rPr>
              <w:t>tinkamas sterilizuoti 134°C temperatūroje</w:t>
            </w:r>
            <w:r w:rsidR="00EF6C45" w:rsidRPr="00E734D3">
              <w:rPr>
                <w:rFonts w:eastAsia="MS Mincho"/>
                <w:sz w:val="22"/>
                <w:szCs w:val="22"/>
                <w:lang w:eastAsia="ja-JP"/>
              </w:rPr>
              <w:t xml:space="preserve"> - </w:t>
            </w:r>
            <w:r w:rsidR="00EF6C45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B20540" w:rsidRPr="00E734D3">
              <w:rPr>
                <w:i/>
                <w:iCs/>
                <w:sz w:val="22"/>
                <w:szCs w:val="22"/>
              </w:rPr>
              <w:t xml:space="preserve">4, </w:t>
            </w:r>
            <w:r w:rsidR="00EF6C45" w:rsidRPr="00E734D3">
              <w:rPr>
                <w:i/>
                <w:iCs/>
                <w:sz w:val="22"/>
                <w:szCs w:val="22"/>
              </w:rPr>
              <w:t>5</w:t>
            </w:r>
            <w:r w:rsidRPr="00E734D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5AAE918" w14:textId="60074354" w:rsidR="00A56B77" w:rsidRPr="00E734D3" w:rsidRDefault="006F3F3E" w:rsidP="00E7100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rFonts w:eastAsia="MS Mincho"/>
                <w:sz w:val="22"/>
                <w:szCs w:val="22"/>
                <w:lang w:eastAsia="ja-JP"/>
              </w:rPr>
              <w:t xml:space="preserve">Su galimybe </w:t>
            </w:r>
            <w:r w:rsidRPr="00E734D3">
              <w:rPr>
                <w:sz w:val="22"/>
                <w:szCs w:val="22"/>
              </w:rPr>
              <w:t xml:space="preserve">sukalibruoti </w:t>
            </w:r>
            <w:proofErr w:type="spellStart"/>
            <w:r w:rsidRPr="00E734D3">
              <w:rPr>
                <w:sz w:val="22"/>
                <w:szCs w:val="22"/>
              </w:rPr>
              <w:t>mikrovariklio</w:t>
            </w:r>
            <w:proofErr w:type="spellEnd"/>
            <w:r w:rsidRPr="00E734D3">
              <w:rPr>
                <w:sz w:val="22"/>
                <w:szCs w:val="22"/>
              </w:rPr>
              <w:t xml:space="preserve"> ir antgalio sukimosi pasipriešinimą kiekvienam antgaliui individualiai prieš operaciją</w:t>
            </w:r>
            <w:r w:rsidR="00E71000" w:rsidRPr="00E734D3">
              <w:rPr>
                <w:sz w:val="22"/>
                <w:szCs w:val="22"/>
              </w:rPr>
              <w:t xml:space="preserve"> - </w:t>
            </w:r>
            <w:r w:rsidR="00E71000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E71000" w:rsidRPr="00E734D3">
              <w:rPr>
                <w:i/>
                <w:iCs/>
                <w:sz w:val="22"/>
                <w:szCs w:val="22"/>
              </w:rPr>
              <w:t>3</w:t>
            </w:r>
            <w:r w:rsidR="005726E8" w:rsidRPr="00E734D3">
              <w:rPr>
                <w:i/>
                <w:iCs/>
                <w:sz w:val="22"/>
                <w:szCs w:val="22"/>
              </w:rPr>
              <w:t>, 6</w:t>
            </w:r>
            <w:r w:rsidRPr="00E734D3">
              <w:rPr>
                <w:sz w:val="22"/>
                <w:szCs w:val="22"/>
              </w:rPr>
              <w:t>;</w:t>
            </w:r>
          </w:p>
          <w:p w14:paraId="50EF4B62" w14:textId="36C9E090" w:rsidR="00A56B77" w:rsidRPr="00E734D3" w:rsidRDefault="006F3F3E" w:rsidP="00072F4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sz w:val="22"/>
                <w:szCs w:val="22"/>
              </w:rPr>
              <w:t>Su kojinio valdymo pedalu</w:t>
            </w:r>
            <w:r w:rsidR="00072F42" w:rsidRPr="00E734D3">
              <w:rPr>
                <w:sz w:val="22"/>
                <w:szCs w:val="22"/>
              </w:rPr>
              <w:t xml:space="preserve"> - </w:t>
            </w:r>
            <w:r w:rsidR="00072F42" w:rsidRPr="00E734D3">
              <w:rPr>
                <w:i/>
                <w:iCs/>
                <w:sz w:val="22"/>
                <w:szCs w:val="22"/>
              </w:rPr>
              <w:t>Psl.: 1</w:t>
            </w:r>
            <w:r w:rsidRPr="00E734D3">
              <w:rPr>
                <w:sz w:val="22"/>
                <w:szCs w:val="22"/>
              </w:rPr>
              <w:t>;</w:t>
            </w:r>
          </w:p>
          <w:p w14:paraId="40464E19" w14:textId="3CD073AB" w:rsidR="00A6263A" w:rsidRPr="00E734D3" w:rsidRDefault="006F3F3E" w:rsidP="0043319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Su LED pašvietimu, kurio</w:t>
            </w:r>
            <w:r w:rsidRPr="00E734D3">
              <w:rPr>
                <w:sz w:val="22"/>
                <w:szCs w:val="22"/>
              </w:rPr>
              <w:t xml:space="preserve"> intensyvumas</w:t>
            </w:r>
            <w:r w:rsidRPr="00E734D3">
              <w:rPr>
                <w:bCs/>
                <w:sz w:val="22"/>
                <w:szCs w:val="22"/>
                <w:lang w:eastAsia="en-US"/>
              </w:rPr>
              <w:t xml:space="preserve"> 32 000 lx</w:t>
            </w:r>
            <w:r w:rsidR="00433190" w:rsidRPr="00E734D3">
              <w:rPr>
                <w:bCs/>
                <w:sz w:val="22"/>
                <w:szCs w:val="22"/>
                <w:lang w:eastAsia="en-US"/>
              </w:rPr>
              <w:t xml:space="preserve"> - </w:t>
            </w:r>
            <w:r w:rsidR="00433190" w:rsidRPr="00E734D3">
              <w:rPr>
                <w:i/>
                <w:iCs/>
                <w:sz w:val="22"/>
                <w:szCs w:val="22"/>
              </w:rPr>
              <w:t>Psl.: 1</w:t>
            </w:r>
            <w:r w:rsidR="005726E8" w:rsidRPr="00E734D3">
              <w:rPr>
                <w:i/>
                <w:iCs/>
                <w:sz w:val="22"/>
                <w:szCs w:val="22"/>
              </w:rPr>
              <w:t>, 4</w:t>
            </w:r>
            <w:r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0A261A64" w14:textId="1FE50DC9" w:rsidR="00A6263A" w:rsidRPr="00E734D3" w:rsidRDefault="006F3F3E" w:rsidP="00FB4AF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sz w:val="22"/>
                <w:szCs w:val="22"/>
              </w:rPr>
              <w:t>Pašvietimo</w:t>
            </w:r>
            <w:r w:rsidRPr="00E734D3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E734D3">
              <w:rPr>
                <w:sz w:val="22"/>
                <w:szCs w:val="22"/>
              </w:rPr>
              <w:t>intensyvumas</w:t>
            </w:r>
            <w:r w:rsidRPr="00E734D3">
              <w:rPr>
                <w:bCs/>
                <w:sz w:val="22"/>
                <w:szCs w:val="22"/>
                <w:lang w:eastAsia="en-US"/>
              </w:rPr>
              <w:t xml:space="preserve"> reguliuojamas 3 reguliavimo režimais</w:t>
            </w:r>
            <w:r w:rsidR="00FB4AFE" w:rsidRPr="00E734D3">
              <w:rPr>
                <w:bCs/>
                <w:sz w:val="22"/>
                <w:szCs w:val="22"/>
                <w:lang w:eastAsia="en-US"/>
              </w:rPr>
              <w:t xml:space="preserve"> - </w:t>
            </w:r>
            <w:r w:rsidR="00FB4AFE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FB4AFE" w:rsidRPr="00E734D3">
              <w:rPr>
                <w:i/>
                <w:iCs/>
                <w:sz w:val="22"/>
                <w:szCs w:val="22"/>
              </w:rPr>
              <w:t>3</w:t>
            </w:r>
            <w:r w:rsidRPr="00E734D3">
              <w:rPr>
                <w:bCs/>
                <w:sz w:val="22"/>
                <w:szCs w:val="22"/>
                <w:lang w:eastAsia="en-US"/>
              </w:rPr>
              <w:t>;</w:t>
            </w:r>
          </w:p>
          <w:p w14:paraId="7213E144" w14:textId="6864E97C" w:rsidR="00A6263A" w:rsidRPr="00E734D3" w:rsidRDefault="006F3F3E" w:rsidP="00CB18D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sz w:val="22"/>
                <w:szCs w:val="22"/>
              </w:rPr>
              <w:t>Maksimalus aušinančio vandens tiekimo greitis 75 ml/min.</w:t>
            </w:r>
            <w:r w:rsidR="00C63A5F" w:rsidRPr="00E734D3">
              <w:rPr>
                <w:sz w:val="22"/>
                <w:szCs w:val="22"/>
              </w:rPr>
              <w:t xml:space="preserve"> </w:t>
            </w:r>
            <w:r w:rsidR="00C63A5F" w:rsidRPr="00E734D3">
              <w:rPr>
                <w:i/>
                <w:iCs/>
                <w:sz w:val="22"/>
                <w:szCs w:val="22"/>
              </w:rPr>
              <w:t>– Psl.: 1</w:t>
            </w:r>
            <w:r w:rsidRPr="00E734D3">
              <w:rPr>
                <w:i/>
                <w:iCs/>
                <w:sz w:val="22"/>
                <w:szCs w:val="22"/>
              </w:rPr>
              <w:t>;</w:t>
            </w:r>
          </w:p>
          <w:p w14:paraId="68475CA8" w14:textId="442AD41F" w:rsidR="0067290E" w:rsidRPr="00E734D3" w:rsidRDefault="006F3F3E" w:rsidP="00575A9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r w:rsidRPr="00E734D3">
              <w:rPr>
                <w:sz w:val="22"/>
                <w:szCs w:val="22"/>
              </w:rPr>
              <w:t>aušinančio vandens intensyvumo keitimo mygtuku</w:t>
            </w:r>
            <w:r w:rsidR="00575A97" w:rsidRPr="00E734D3">
              <w:rPr>
                <w:sz w:val="22"/>
                <w:szCs w:val="22"/>
              </w:rPr>
              <w:t xml:space="preserve"> - </w:t>
            </w:r>
            <w:r w:rsidR="00575A97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575A97" w:rsidRPr="00E734D3">
              <w:rPr>
                <w:i/>
                <w:iCs/>
                <w:sz w:val="22"/>
                <w:szCs w:val="22"/>
              </w:rPr>
              <w:t>3</w:t>
            </w:r>
            <w:r w:rsidRPr="00E734D3">
              <w:rPr>
                <w:sz w:val="22"/>
                <w:szCs w:val="22"/>
              </w:rPr>
              <w:t>;</w:t>
            </w:r>
          </w:p>
          <w:p w14:paraId="0C7E7359" w14:textId="48F59C77" w:rsidR="003C414A" w:rsidRPr="00E734D3" w:rsidRDefault="006F3F3E" w:rsidP="002F6A94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2"/>
              <w:rPr>
                <w:bCs/>
                <w:i/>
                <w:i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USB </w:t>
            </w:r>
            <w:r w:rsidRPr="00E734D3">
              <w:rPr>
                <w:sz w:val="22"/>
                <w:szCs w:val="22"/>
              </w:rPr>
              <w:t>jungtimi darbinių parametrų įrašymui</w:t>
            </w:r>
            <w:r w:rsidR="002F6A94" w:rsidRPr="00E734D3">
              <w:rPr>
                <w:sz w:val="22"/>
                <w:szCs w:val="22"/>
              </w:rPr>
              <w:t xml:space="preserve"> - </w:t>
            </w:r>
            <w:r w:rsidR="002F6A94" w:rsidRPr="00E734D3">
              <w:rPr>
                <w:i/>
                <w:iCs/>
                <w:sz w:val="22"/>
                <w:szCs w:val="22"/>
              </w:rPr>
              <w:t>Psl.: 1</w:t>
            </w:r>
            <w:r w:rsidR="00FB4AFE" w:rsidRPr="00E734D3">
              <w:rPr>
                <w:i/>
                <w:iCs/>
                <w:sz w:val="22"/>
                <w:szCs w:val="22"/>
              </w:rPr>
              <w:t>, 2</w:t>
            </w:r>
            <w:r w:rsidR="00575A97" w:rsidRPr="00E734D3">
              <w:rPr>
                <w:i/>
                <w:iCs/>
                <w:sz w:val="22"/>
                <w:szCs w:val="22"/>
              </w:rPr>
              <w:t>, 3</w:t>
            </w:r>
            <w:r w:rsidR="002F6A94" w:rsidRPr="00E734D3">
              <w:rPr>
                <w:i/>
                <w:iCs/>
                <w:sz w:val="22"/>
                <w:szCs w:val="22"/>
              </w:rPr>
              <w:t>;</w:t>
            </w:r>
          </w:p>
        </w:tc>
      </w:tr>
      <w:tr w:rsidR="00803ABA" w:rsidRPr="00E734D3" w14:paraId="2BAF87DA" w14:textId="77777777" w:rsidTr="00F64EA8">
        <w:trPr>
          <w:trHeight w:val="1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CBF" w14:textId="77777777" w:rsidR="00803ABA" w:rsidRPr="00E734D3" w:rsidRDefault="00803ABA" w:rsidP="0060645A">
            <w:pPr>
              <w:pStyle w:val="ListParagraph"/>
              <w:numPr>
                <w:ilvl w:val="0"/>
                <w:numId w:val="2"/>
              </w:numPr>
              <w:tabs>
                <w:tab w:val="clear" w:pos="454"/>
                <w:tab w:val="num" w:pos="0"/>
              </w:tabs>
              <w:ind w:left="180" w:right="-223" w:hanging="284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052" w14:textId="77777777" w:rsidR="00803ABA" w:rsidRPr="00E734D3" w:rsidRDefault="00AA6B66" w:rsidP="00AA6B66">
            <w:pPr>
              <w:spacing w:line="264" w:lineRule="auto"/>
              <w:rPr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Tiesus chirurginis antgalis (kiekis 1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09B" w14:textId="77777777" w:rsidR="00AA6B66" w:rsidRPr="00E734D3" w:rsidRDefault="003058B2" w:rsidP="0060645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Korpusas pagamintas iš titano arba lygiavertės medžiagos;</w:t>
            </w:r>
          </w:p>
          <w:p w14:paraId="1657013C" w14:textId="77777777" w:rsidR="003058B2" w:rsidRPr="00E734D3" w:rsidRDefault="00AA6B66" w:rsidP="0060645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Su pašvietimu</w:t>
            </w:r>
            <w:r w:rsidR="003058B2" w:rsidRPr="00E734D3">
              <w:rPr>
                <w:sz w:val="22"/>
                <w:szCs w:val="22"/>
                <w:lang w:eastAsia="en-US"/>
              </w:rPr>
              <w:t>;</w:t>
            </w:r>
          </w:p>
          <w:p w14:paraId="22D713BF" w14:textId="77777777" w:rsidR="003058B2" w:rsidRPr="00E734D3" w:rsidRDefault="003058B2" w:rsidP="0060645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Sūkių perdavimo santykis 1:1;</w:t>
            </w:r>
          </w:p>
          <w:p w14:paraId="301D3BA9" w14:textId="77777777" w:rsidR="003058B2" w:rsidRPr="00E734D3" w:rsidRDefault="003058B2" w:rsidP="0060645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r w:rsidRPr="00E734D3">
              <w:rPr>
                <w:sz w:val="22"/>
                <w:szCs w:val="22"/>
              </w:rPr>
              <w:t>išoriniu aušinimu;</w:t>
            </w:r>
          </w:p>
          <w:p w14:paraId="6C86A1DA" w14:textId="77777777" w:rsidR="003058B2" w:rsidRPr="00E734D3" w:rsidRDefault="003058B2" w:rsidP="0060645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Skirta darbui su 2,35 mm diametro grąžtais;</w:t>
            </w:r>
          </w:p>
          <w:p w14:paraId="03FC11C6" w14:textId="77777777" w:rsidR="003058B2" w:rsidRPr="00E734D3" w:rsidRDefault="003058B2" w:rsidP="0060645A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rFonts w:eastAsia="MS Mincho"/>
                <w:sz w:val="22"/>
                <w:szCs w:val="22"/>
                <w:lang w:eastAsia="ja-JP"/>
              </w:rPr>
              <w:t>Tinkamas sterilizuoti ≥ 134°C temperatūroje.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EFF" w14:textId="561D056A" w:rsidR="00803ABA" w:rsidRPr="00E734D3" w:rsidRDefault="00846E4A" w:rsidP="0092227A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>Modelis: „X-SG65L“</w:t>
            </w:r>
          </w:p>
          <w:p w14:paraId="5B21B27F" w14:textId="1B6CFAF0" w:rsidR="00E96391" w:rsidRPr="00E734D3" w:rsidRDefault="00E96391" w:rsidP="00E9639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>Gamintojas: „NSK-</w:t>
            </w:r>
            <w:proofErr w:type="spellStart"/>
            <w:r w:rsidRPr="00E734D3">
              <w:rPr>
                <w:b/>
                <w:sz w:val="22"/>
                <w:szCs w:val="22"/>
                <w:lang w:eastAsia="en-US"/>
              </w:rPr>
              <w:t>Nakanishi</w:t>
            </w:r>
            <w:proofErr w:type="spellEnd"/>
            <w:r w:rsidRPr="00E734D3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4D3">
              <w:rPr>
                <w:b/>
                <w:sz w:val="22"/>
                <w:szCs w:val="22"/>
                <w:lang w:eastAsia="en-US"/>
              </w:rPr>
              <w:t>Inc</w:t>
            </w:r>
            <w:proofErr w:type="spellEnd"/>
            <w:r w:rsidRPr="00E734D3">
              <w:rPr>
                <w:b/>
                <w:sz w:val="22"/>
                <w:szCs w:val="22"/>
                <w:lang w:eastAsia="en-US"/>
              </w:rPr>
              <w:t>.“, Japonija</w:t>
            </w:r>
          </w:p>
          <w:p w14:paraId="3EE37A0B" w14:textId="5F786A19" w:rsidR="001566AE" w:rsidRPr="00E734D3" w:rsidRDefault="001566AE" w:rsidP="00E96391">
            <w:pPr>
              <w:spacing w:line="276" w:lineRule="auto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 xml:space="preserve">Failas: 5-Technine dokumentacija.pdf, </w:t>
            </w:r>
            <w:r w:rsidR="00DF3002" w:rsidRPr="00E734D3">
              <w:rPr>
                <w:bCs/>
                <w:i/>
                <w:iCs/>
                <w:sz w:val="22"/>
                <w:szCs w:val="22"/>
                <w:lang w:eastAsia="en-US"/>
              </w:rPr>
              <w:t>7</w:t>
            </w: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 xml:space="preserve"> psl.</w:t>
            </w:r>
          </w:p>
          <w:p w14:paraId="624C1E46" w14:textId="31A0BF1A" w:rsidR="00846E4A" w:rsidRPr="00E734D3" w:rsidRDefault="00846E4A" w:rsidP="0060645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>Korpusas pagamintas iš titano;</w:t>
            </w:r>
          </w:p>
          <w:p w14:paraId="032B4A9C" w14:textId="77777777" w:rsidR="00846E4A" w:rsidRPr="00E734D3" w:rsidRDefault="00846E4A" w:rsidP="0060645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2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Su pašvietimu;</w:t>
            </w:r>
          </w:p>
          <w:p w14:paraId="7969EF12" w14:textId="77777777" w:rsidR="00846E4A" w:rsidRPr="00E734D3" w:rsidRDefault="00846E4A" w:rsidP="0060645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2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Sūkių perdavimo santykis 1:1;</w:t>
            </w:r>
          </w:p>
          <w:p w14:paraId="670D8064" w14:textId="77777777" w:rsidR="00846E4A" w:rsidRPr="00E734D3" w:rsidRDefault="00846E4A" w:rsidP="0060645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2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r w:rsidRPr="00E734D3">
              <w:rPr>
                <w:sz w:val="22"/>
                <w:szCs w:val="22"/>
              </w:rPr>
              <w:t>išoriniu aušinimu;</w:t>
            </w:r>
          </w:p>
          <w:p w14:paraId="7DAC4D43" w14:textId="77777777" w:rsidR="00846E4A" w:rsidRPr="00E734D3" w:rsidRDefault="00846E4A" w:rsidP="0060645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2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Skirta darbui su 2,35 mm diametro grąžtais;</w:t>
            </w:r>
          </w:p>
          <w:p w14:paraId="784289DB" w14:textId="7ED00A61" w:rsidR="00846E4A" w:rsidRPr="00E734D3" w:rsidRDefault="00846E4A" w:rsidP="0060645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2"/>
              <w:rPr>
                <w:bCs/>
                <w:lang w:eastAsia="en-US"/>
              </w:rPr>
            </w:pPr>
            <w:r w:rsidRPr="00E734D3">
              <w:rPr>
                <w:rFonts w:eastAsia="MS Mincho"/>
                <w:sz w:val="22"/>
                <w:szCs w:val="22"/>
                <w:lang w:eastAsia="ja-JP"/>
              </w:rPr>
              <w:t>Tinkamas sterilizuoti 134°C temperatūroje.</w:t>
            </w:r>
          </w:p>
        </w:tc>
      </w:tr>
      <w:tr w:rsidR="003058B2" w:rsidRPr="00E734D3" w14:paraId="413B9F23" w14:textId="77777777" w:rsidTr="00F64EA8">
        <w:trPr>
          <w:trHeight w:val="1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240" w14:textId="77777777" w:rsidR="003058B2" w:rsidRPr="00E734D3" w:rsidRDefault="003058B2" w:rsidP="0060645A">
            <w:pPr>
              <w:pStyle w:val="ListParagraph"/>
              <w:numPr>
                <w:ilvl w:val="0"/>
                <w:numId w:val="2"/>
              </w:numPr>
              <w:tabs>
                <w:tab w:val="clear" w:pos="454"/>
                <w:tab w:val="num" w:pos="0"/>
              </w:tabs>
              <w:ind w:left="180" w:right="-223" w:hanging="284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2BC" w14:textId="77777777" w:rsidR="003058B2" w:rsidRPr="00E734D3" w:rsidRDefault="003058B2" w:rsidP="00AA6B66">
            <w:pPr>
              <w:spacing w:line="264" w:lineRule="auto"/>
              <w:rPr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Kampinis chirurginis antgalis (kiekis 1 vnt.)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D0F" w14:textId="77777777" w:rsidR="003058B2" w:rsidRPr="00E734D3" w:rsidRDefault="00D12A7A" w:rsidP="0060645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Su pašvietimu;</w:t>
            </w:r>
          </w:p>
          <w:p w14:paraId="4B2F6E77" w14:textId="77777777" w:rsidR="00D12A7A" w:rsidRPr="00E734D3" w:rsidRDefault="00D12A7A" w:rsidP="0060645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Sūkių perdavimo santykis 20:1;</w:t>
            </w:r>
          </w:p>
          <w:p w14:paraId="75ADB926" w14:textId="77777777" w:rsidR="00D12A7A" w:rsidRPr="00E734D3" w:rsidRDefault="00D12A7A" w:rsidP="0060645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r w:rsidRPr="00E734D3">
              <w:rPr>
                <w:sz w:val="22"/>
                <w:szCs w:val="22"/>
              </w:rPr>
              <w:t>išoriniu aušinimu;</w:t>
            </w:r>
          </w:p>
          <w:p w14:paraId="24A4D28E" w14:textId="77777777" w:rsidR="00D12A7A" w:rsidRPr="00E734D3" w:rsidRDefault="00D12A7A" w:rsidP="0060645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Lengvai ardomas valymui;</w:t>
            </w:r>
          </w:p>
          <w:p w14:paraId="622E4CDA" w14:textId="77777777" w:rsidR="00D12A7A" w:rsidRPr="00E734D3" w:rsidRDefault="00D12A7A" w:rsidP="0060645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Skirta darbui su 2,35 mm diametro grąžtais;</w:t>
            </w:r>
          </w:p>
          <w:p w14:paraId="25473B09" w14:textId="77777777" w:rsidR="00D12A7A" w:rsidRPr="00E734D3" w:rsidRDefault="00D12A7A" w:rsidP="0060645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rFonts w:eastAsia="MS Mincho"/>
                <w:sz w:val="22"/>
                <w:szCs w:val="22"/>
                <w:lang w:eastAsia="ja-JP"/>
              </w:rPr>
              <w:t>Tinkamas sterilizuoti ≥ 134°C temperatūroje;</w:t>
            </w:r>
          </w:p>
          <w:p w14:paraId="38B09B11" w14:textId="77777777" w:rsidR="00D12A7A" w:rsidRPr="00E734D3" w:rsidRDefault="00D12A7A" w:rsidP="0060645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Grąžto (boro) fiksacija mygtuku.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6C20" w14:textId="0AFC4113" w:rsidR="00D11C4F" w:rsidRPr="00E734D3" w:rsidRDefault="00D11C4F" w:rsidP="00D11C4F">
            <w:pPr>
              <w:contextualSpacing/>
              <w:rPr>
                <w:b/>
                <w:sz w:val="22"/>
                <w:szCs w:val="22"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>Modelis: „X-SG</w:t>
            </w:r>
            <w:r w:rsidR="00E96391" w:rsidRPr="00E734D3">
              <w:rPr>
                <w:b/>
                <w:sz w:val="22"/>
                <w:szCs w:val="22"/>
                <w:lang w:eastAsia="en-US"/>
              </w:rPr>
              <w:t>20</w:t>
            </w:r>
            <w:r w:rsidRPr="00E734D3">
              <w:rPr>
                <w:b/>
                <w:sz w:val="22"/>
                <w:szCs w:val="22"/>
                <w:lang w:eastAsia="en-US"/>
              </w:rPr>
              <w:t>L“</w:t>
            </w:r>
          </w:p>
          <w:p w14:paraId="36C98994" w14:textId="0EB283D4" w:rsidR="00E96391" w:rsidRPr="00E734D3" w:rsidRDefault="00E96391" w:rsidP="00E9639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734D3">
              <w:rPr>
                <w:b/>
                <w:sz w:val="22"/>
                <w:szCs w:val="22"/>
                <w:lang w:eastAsia="en-US"/>
              </w:rPr>
              <w:t>Gamintojas: „NSK-</w:t>
            </w:r>
            <w:proofErr w:type="spellStart"/>
            <w:r w:rsidRPr="00E734D3">
              <w:rPr>
                <w:b/>
                <w:sz w:val="22"/>
                <w:szCs w:val="22"/>
                <w:lang w:eastAsia="en-US"/>
              </w:rPr>
              <w:t>Nakanishi</w:t>
            </w:r>
            <w:proofErr w:type="spellEnd"/>
            <w:r w:rsidRPr="00E734D3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34D3">
              <w:rPr>
                <w:b/>
                <w:sz w:val="22"/>
                <w:szCs w:val="22"/>
                <w:lang w:eastAsia="en-US"/>
              </w:rPr>
              <w:t>Inc</w:t>
            </w:r>
            <w:proofErr w:type="spellEnd"/>
            <w:r w:rsidRPr="00E734D3">
              <w:rPr>
                <w:b/>
                <w:sz w:val="22"/>
                <w:szCs w:val="22"/>
                <w:lang w:eastAsia="en-US"/>
              </w:rPr>
              <w:t>.“, Japonija</w:t>
            </w:r>
          </w:p>
          <w:p w14:paraId="71780992" w14:textId="614086E3" w:rsidR="001566AE" w:rsidRPr="00E734D3" w:rsidRDefault="001566AE" w:rsidP="00E96391">
            <w:pPr>
              <w:spacing w:line="276" w:lineRule="auto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 xml:space="preserve">Failas: 5-Technine dokumentacija.pdf, </w:t>
            </w:r>
            <w:r w:rsidR="00DF3002" w:rsidRPr="00E734D3">
              <w:rPr>
                <w:bCs/>
                <w:i/>
                <w:iCs/>
                <w:sz w:val="22"/>
                <w:szCs w:val="22"/>
                <w:lang w:eastAsia="en-US"/>
              </w:rPr>
              <w:t>8-</w:t>
            </w:r>
            <w:r w:rsidR="005A3EE3" w:rsidRPr="00E734D3">
              <w:rPr>
                <w:bCs/>
                <w:i/>
                <w:iCs/>
                <w:sz w:val="22"/>
                <w:szCs w:val="22"/>
                <w:lang w:eastAsia="en-US"/>
              </w:rPr>
              <w:t>10</w:t>
            </w: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 xml:space="preserve"> psl.</w:t>
            </w:r>
          </w:p>
          <w:p w14:paraId="4450AA23" w14:textId="62BDB2EC" w:rsidR="00DF3002" w:rsidRPr="00E734D3" w:rsidRDefault="00E95DAF" w:rsidP="00DF3002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Su pašvietimu</w:t>
            </w:r>
            <w:r w:rsidR="00DF3002" w:rsidRPr="00E734D3">
              <w:rPr>
                <w:sz w:val="22"/>
                <w:szCs w:val="22"/>
                <w:lang w:eastAsia="en-US"/>
              </w:rPr>
              <w:t xml:space="preserve"> - </w:t>
            </w:r>
            <w:r w:rsidR="00DF3002" w:rsidRPr="00E734D3">
              <w:rPr>
                <w:i/>
                <w:iCs/>
                <w:sz w:val="22"/>
                <w:szCs w:val="22"/>
              </w:rPr>
              <w:t>Psl.: 8;</w:t>
            </w:r>
            <w:r w:rsidRPr="00E734D3">
              <w:rPr>
                <w:sz w:val="22"/>
                <w:szCs w:val="22"/>
                <w:lang w:eastAsia="en-US"/>
              </w:rPr>
              <w:t>;</w:t>
            </w:r>
          </w:p>
          <w:p w14:paraId="67601CA1" w14:textId="2977F01A" w:rsidR="00E95DAF" w:rsidRPr="00E734D3" w:rsidRDefault="00E95DAF" w:rsidP="00DF3002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Sūkių perdavimo santykis 20:1</w:t>
            </w:r>
            <w:r w:rsidR="00DF3002" w:rsidRPr="00E734D3">
              <w:rPr>
                <w:i/>
                <w:iCs/>
                <w:sz w:val="22"/>
                <w:szCs w:val="22"/>
              </w:rPr>
              <w:t xml:space="preserve"> - </w:t>
            </w:r>
            <w:r w:rsidR="00DF3002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DF3002" w:rsidRPr="00E734D3">
              <w:rPr>
                <w:i/>
                <w:iCs/>
                <w:sz w:val="22"/>
                <w:szCs w:val="22"/>
              </w:rPr>
              <w:t>8;</w:t>
            </w:r>
          </w:p>
          <w:p w14:paraId="6D374545" w14:textId="5C6C499F" w:rsidR="00E95DAF" w:rsidRPr="00E734D3" w:rsidRDefault="00E95DAF" w:rsidP="00DF3002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bCs/>
                <w:sz w:val="22"/>
                <w:szCs w:val="22"/>
                <w:lang w:eastAsia="en-US"/>
              </w:rPr>
              <w:t xml:space="preserve">Su </w:t>
            </w:r>
            <w:r w:rsidRPr="00E734D3">
              <w:rPr>
                <w:sz w:val="22"/>
                <w:szCs w:val="22"/>
              </w:rPr>
              <w:t>išoriniu aušinimu</w:t>
            </w:r>
            <w:r w:rsidR="00DF3002" w:rsidRPr="00E734D3">
              <w:rPr>
                <w:sz w:val="22"/>
                <w:szCs w:val="22"/>
              </w:rPr>
              <w:t xml:space="preserve"> - </w:t>
            </w:r>
            <w:r w:rsidR="00DF3002" w:rsidRPr="00E734D3">
              <w:rPr>
                <w:i/>
                <w:iCs/>
                <w:sz w:val="22"/>
                <w:szCs w:val="22"/>
              </w:rPr>
              <w:t>Psl.: 8</w:t>
            </w:r>
            <w:r w:rsidRPr="00E734D3">
              <w:rPr>
                <w:sz w:val="22"/>
                <w:szCs w:val="22"/>
              </w:rPr>
              <w:t>;</w:t>
            </w:r>
          </w:p>
          <w:p w14:paraId="7C6960C6" w14:textId="529A1DB3" w:rsidR="00E95DAF" w:rsidRPr="00E734D3" w:rsidRDefault="00E95DAF" w:rsidP="005A3EE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Lengvai ardomas valymui</w:t>
            </w:r>
            <w:r w:rsidR="005A3EE3" w:rsidRPr="00E734D3">
              <w:rPr>
                <w:sz w:val="22"/>
                <w:szCs w:val="22"/>
              </w:rPr>
              <w:t xml:space="preserve"> - </w:t>
            </w:r>
            <w:r w:rsidR="005A3EE3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5A3EE3" w:rsidRPr="00E734D3">
              <w:rPr>
                <w:i/>
                <w:iCs/>
                <w:sz w:val="22"/>
                <w:szCs w:val="22"/>
              </w:rPr>
              <w:t>9</w:t>
            </w:r>
            <w:r w:rsidRPr="00E734D3">
              <w:rPr>
                <w:sz w:val="22"/>
                <w:szCs w:val="22"/>
              </w:rPr>
              <w:t>;</w:t>
            </w:r>
          </w:p>
          <w:p w14:paraId="71B27DBE" w14:textId="3A6CB9AD" w:rsidR="00E95DAF" w:rsidRPr="00E734D3" w:rsidRDefault="00E95DAF" w:rsidP="005A3EE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Skirta darbui su 2,35 mm diametro grąžtais</w:t>
            </w:r>
            <w:r w:rsidR="005A3EE3" w:rsidRPr="00E734D3">
              <w:rPr>
                <w:sz w:val="22"/>
                <w:szCs w:val="22"/>
              </w:rPr>
              <w:t xml:space="preserve"> - </w:t>
            </w:r>
            <w:r w:rsidR="005A3EE3" w:rsidRPr="00E734D3">
              <w:rPr>
                <w:i/>
                <w:iCs/>
                <w:sz w:val="22"/>
                <w:szCs w:val="22"/>
              </w:rPr>
              <w:t xml:space="preserve">Psl.: </w:t>
            </w:r>
            <w:r w:rsidR="005A3EE3" w:rsidRPr="00E734D3">
              <w:rPr>
                <w:i/>
                <w:iCs/>
                <w:sz w:val="22"/>
                <w:szCs w:val="22"/>
              </w:rPr>
              <w:t>10</w:t>
            </w:r>
            <w:r w:rsidRPr="00E734D3">
              <w:rPr>
                <w:sz w:val="22"/>
                <w:szCs w:val="22"/>
              </w:rPr>
              <w:t>;</w:t>
            </w:r>
          </w:p>
          <w:p w14:paraId="0B9CB249" w14:textId="4C24E702" w:rsidR="00DF48B3" w:rsidRPr="00E734D3" w:rsidRDefault="00E95DAF" w:rsidP="00DF3002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rFonts w:eastAsia="MS Mincho"/>
                <w:sz w:val="22"/>
                <w:szCs w:val="22"/>
                <w:lang w:eastAsia="ja-JP"/>
              </w:rPr>
              <w:t>Tinkamas sterilizuoti 134°C temperatūroje</w:t>
            </w:r>
            <w:r w:rsidR="00DF3002" w:rsidRPr="00E734D3">
              <w:rPr>
                <w:rFonts w:eastAsia="MS Mincho"/>
                <w:sz w:val="22"/>
                <w:szCs w:val="22"/>
                <w:lang w:eastAsia="ja-JP"/>
              </w:rPr>
              <w:t xml:space="preserve"> - </w:t>
            </w:r>
            <w:r w:rsidR="00DF3002" w:rsidRPr="00E734D3">
              <w:rPr>
                <w:i/>
                <w:iCs/>
                <w:sz w:val="22"/>
                <w:szCs w:val="22"/>
              </w:rPr>
              <w:t>Psl.: 8</w:t>
            </w:r>
            <w:r w:rsidRPr="00E734D3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A39AA00" w14:textId="48DE1C3D" w:rsidR="003058B2" w:rsidRPr="00E734D3" w:rsidRDefault="00E95DAF" w:rsidP="00DF3002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22" w:hanging="284"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Grąžto (boro) fiksacija mygtuku</w:t>
            </w:r>
            <w:r w:rsidR="00DF3002" w:rsidRPr="00E734D3">
              <w:rPr>
                <w:sz w:val="22"/>
                <w:szCs w:val="22"/>
              </w:rPr>
              <w:t xml:space="preserve"> - </w:t>
            </w:r>
            <w:r w:rsidR="00DF3002" w:rsidRPr="00E734D3">
              <w:rPr>
                <w:i/>
                <w:iCs/>
                <w:sz w:val="22"/>
                <w:szCs w:val="22"/>
              </w:rPr>
              <w:t>Psl.: 8</w:t>
            </w:r>
            <w:r w:rsidRPr="00E734D3">
              <w:rPr>
                <w:sz w:val="22"/>
                <w:szCs w:val="22"/>
              </w:rPr>
              <w:t>.</w:t>
            </w:r>
          </w:p>
        </w:tc>
      </w:tr>
      <w:tr w:rsidR="00D12A7A" w:rsidRPr="00E734D3" w14:paraId="7CB29EED" w14:textId="77777777" w:rsidTr="00F64EA8">
        <w:trPr>
          <w:trHeight w:val="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317" w14:textId="77777777" w:rsidR="00D12A7A" w:rsidRPr="00E734D3" w:rsidRDefault="00D12A7A" w:rsidP="0060645A">
            <w:pPr>
              <w:pStyle w:val="ListParagraph"/>
              <w:numPr>
                <w:ilvl w:val="0"/>
                <w:numId w:val="2"/>
              </w:numPr>
              <w:tabs>
                <w:tab w:val="clear" w:pos="454"/>
                <w:tab w:val="num" w:pos="0"/>
              </w:tabs>
              <w:ind w:left="180" w:right="-223" w:hanging="284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6DE" w14:textId="77777777" w:rsidR="00D12A7A" w:rsidRPr="00E734D3" w:rsidRDefault="00D12A7A" w:rsidP="00D12A7A">
            <w:pPr>
              <w:spacing w:line="264" w:lineRule="auto"/>
              <w:rPr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Chirurginės konsolės ir antgalių žymėjimas CE ženklu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07B9" w14:textId="77777777" w:rsidR="00D12A7A" w:rsidRPr="00E734D3" w:rsidRDefault="00D12A7A" w:rsidP="00D12A7A">
            <w:pPr>
              <w:contextualSpacing/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Būtinas. Kartu su pasiūlymu privaloma pateikti galiojančio CE sertifikato arba EB atitikties deklaracijos kopiją.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61F0" w14:textId="77777777" w:rsidR="00D12A7A" w:rsidRPr="00E734D3" w:rsidRDefault="001803DF" w:rsidP="00D12A7A">
            <w:pPr>
              <w:contextualSpacing/>
              <w:rPr>
                <w:sz w:val="22"/>
                <w:szCs w:val="22"/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Kartu su pasiūlymu pateikiamos galiojančio CE sertifikato ir EB atitikties deklaracijų kopijos.</w:t>
            </w:r>
          </w:p>
          <w:p w14:paraId="0FB70E77" w14:textId="7EB8D343" w:rsidR="00AE6F77" w:rsidRPr="00E734D3" w:rsidRDefault="00AE6F77" w:rsidP="00D12A7A">
            <w:pPr>
              <w:contextualSpacing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>Failas: CE Sertifikatai.pdf</w:t>
            </w:r>
            <w:r w:rsidR="001566AE" w:rsidRPr="00E734D3">
              <w:rPr>
                <w:bCs/>
                <w:i/>
                <w:iCs/>
                <w:sz w:val="22"/>
                <w:szCs w:val="22"/>
                <w:lang w:eastAsia="en-US"/>
              </w:rPr>
              <w:t>, 1-14 psl.</w:t>
            </w:r>
          </w:p>
        </w:tc>
      </w:tr>
      <w:tr w:rsidR="00D12A7A" w:rsidRPr="00E734D3" w14:paraId="1A115163" w14:textId="77777777" w:rsidTr="00F64EA8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709" w14:textId="77777777" w:rsidR="00D12A7A" w:rsidRPr="00E734D3" w:rsidRDefault="00D12A7A" w:rsidP="0060645A">
            <w:pPr>
              <w:numPr>
                <w:ilvl w:val="0"/>
                <w:numId w:val="2"/>
              </w:numPr>
              <w:tabs>
                <w:tab w:val="num" w:pos="0"/>
              </w:tabs>
              <w:ind w:right="-223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07BC" w14:textId="77777777" w:rsidR="00D12A7A" w:rsidRPr="00E734D3" w:rsidRDefault="00D12A7A" w:rsidP="00D12A7A">
            <w:pPr>
              <w:rPr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 xml:space="preserve">Garantinio aptarnavimo laikotarpis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DB1" w14:textId="77777777" w:rsidR="00D12A7A" w:rsidRPr="00E734D3" w:rsidRDefault="00D12A7A" w:rsidP="00D12A7A">
            <w:pPr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Ne mažiau kaip 12 mėnesių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7F1" w14:textId="77777777" w:rsidR="00D12A7A" w:rsidRPr="00E734D3" w:rsidRDefault="00E21202" w:rsidP="00D12A7A">
            <w:pPr>
              <w:rPr>
                <w:sz w:val="22"/>
                <w:szCs w:val="22"/>
                <w:lang w:eastAsia="en-US"/>
              </w:rPr>
            </w:pPr>
            <w:r w:rsidRPr="00E734D3">
              <w:rPr>
                <w:sz w:val="22"/>
                <w:szCs w:val="22"/>
                <w:lang w:eastAsia="en-US"/>
              </w:rPr>
              <w:t>12 mėnesių</w:t>
            </w:r>
            <w:r w:rsidRPr="00E734D3">
              <w:rPr>
                <w:sz w:val="22"/>
                <w:szCs w:val="22"/>
                <w:lang w:eastAsia="en-US"/>
              </w:rPr>
              <w:t xml:space="preserve">. </w:t>
            </w:r>
          </w:p>
          <w:p w14:paraId="774E8355" w14:textId="1F74EB99" w:rsidR="005A3EE3" w:rsidRPr="00E734D3" w:rsidRDefault="005A3EE3" w:rsidP="005A3EE3">
            <w:pPr>
              <w:spacing w:line="276" w:lineRule="auto"/>
              <w:rPr>
                <w:bCs/>
                <w:i/>
                <w:iCs/>
                <w:sz w:val="22"/>
                <w:szCs w:val="22"/>
                <w:lang w:eastAsia="en-US"/>
              </w:rPr>
            </w:pP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 xml:space="preserve">Failas: 5-Technine dokumentacija.pdf, </w:t>
            </w: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>11, 12</w:t>
            </w:r>
            <w:r w:rsidRPr="00E734D3">
              <w:rPr>
                <w:bCs/>
                <w:i/>
                <w:iCs/>
                <w:sz w:val="22"/>
                <w:szCs w:val="22"/>
                <w:lang w:eastAsia="en-US"/>
              </w:rPr>
              <w:t xml:space="preserve"> psl.</w:t>
            </w:r>
          </w:p>
        </w:tc>
      </w:tr>
      <w:tr w:rsidR="00D12A7A" w:rsidRPr="00E734D3" w14:paraId="0CABA730" w14:textId="77777777" w:rsidTr="00F64EA8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0009" w14:textId="77777777" w:rsidR="00D12A7A" w:rsidRPr="00E734D3" w:rsidRDefault="00D12A7A" w:rsidP="0060645A">
            <w:pPr>
              <w:numPr>
                <w:ilvl w:val="0"/>
                <w:numId w:val="2"/>
              </w:numPr>
              <w:tabs>
                <w:tab w:val="num" w:pos="0"/>
              </w:tabs>
              <w:ind w:right="-223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E2B" w14:textId="77777777" w:rsidR="00D12A7A" w:rsidRPr="00E734D3" w:rsidRDefault="00D12A7A" w:rsidP="00D12A7A">
            <w:pPr>
              <w:rPr>
                <w:lang w:eastAsia="en-US"/>
              </w:rPr>
            </w:pPr>
            <w:r w:rsidRPr="00E734D3">
              <w:rPr>
                <w:rFonts w:eastAsia="Calibri"/>
                <w:sz w:val="22"/>
                <w:szCs w:val="22"/>
              </w:rPr>
              <w:t>Kartu su prekėmis pateikiama dokumentacija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6A9A" w14:textId="77777777" w:rsidR="00D12A7A" w:rsidRPr="00E734D3" w:rsidRDefault="00D12A7A" w:rsidP="00D12A7A">
            <w:pPr>
              <w:pStyle w:val="ListParagraph"/>
              <w:spacing w:line="276" w:lineRule="auto"/>
              <w:ind w:left="320" w:hanging="282"/>
              <w:rPr>
                <w:rFonts w:eastAsia="MS ??"/>
              </w:rPr>
            </w:pPr>
            <w:r w:rsidRPr="00E734D3">
              <w:rPr>
                <w:sz w:val="22"/>
                <w:szCs w:val="22"/>
              </w:rPr>
              <w:t>Naudojimo instrukcija lietuvių kalba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DC2" w14:textId="328B57DD" w:rsidR="00D12A7A" w:rsidRPr="00E734D3" w:rsidRDefault="002F57D6" w:rsidP="00D12A7A">
            <w:pPr>
              <w:rPr>
                <w:bCs/>
                <w:lang w:eastAsia="en-US"/>
              </w:rPr>
            </w:pPr>
            <w:r w:rsidRPr="00E734D3">
              <w:rPr>
                <w:sz w:val="22"/>
                <w:szCs w:val="22"/>
              </w:rPr>
              <w:t>Naudojimo instrukcija lietuvių kalba.</w:t>
            </w:r>
          </w:p>
        </w:tc>
      </w:tr>
    </w:tbl>
    <w:p w14:paraId="30398BB8" w14:textId="77777777" w:rsidR="009D42F0" w:rsidRPr="00E734D3" w:rsidRDefault="009D42F0" w:rsidP="009D42F0">
      <w:pPr>
        <w:ind w:left="-284"/>
        <w:rPr>
          <w:b/>
          <w:bCs/>
          <w:sz w:val="22"/>
          <w:szCs w:val="22"/>
        </w:rPr>
      </w:pPr>
    </w:p>
    <w:p w14:paraId="2AB1DCEC" w14:textId="77777777" w:rsidR="00003554" w:rsidRPr="00E734D3" w:rsidRDefault="00003554" w:rsidP="00A71C24">
      <w:pPr>
        <w:spacing w:line="276" w:lineRule="auto"/>
        <w:ind w:left="-284" w:hanging="142"/>
        <w:rPr>
          <w:b/>
          <w:bCs/>
          <w:sz w:val="22"/>
          <w:szCs w:val="22"/>
        </w:rPr>
      </w:pPr>
      <w:r w:rsidRPr="00E734D3">
        <w:rPr>
          <w:b/>
          <w:bCs/>
          <w:sz w:val="22"/>
          <w:szCs w:val="22"/>
        </w:rPr>
        <w:t>Papildom</w:t>
      </w:r>
      <w:r w:rsidR="00692A09" w:rsidRPr="00E734D3">
        <w:rPr>
          <w:b/>
          <w:bCs/>
          <w:sz w:val="22"/>
          <w:szCs w:val="22"/>
        </w:rPr>
        <w:t>i reikalavimai</w:t>
      </w:r>
      <w:r w:rsidRPr="00E734D3">
        <w:rPr>
          <w:b/>
          <w:bCs/>
          <w:sz w:val="22"/>
          <w:szCs w:val="22"/>
        </w:rPr>
        <w:t>:</w:t>
      </w:r>
    </w:p>
    <w:p w14:paraId="047523BA" w14:textId="77777777" w:rsidR="00692A09" w:rsidRPr="00E734D3" w:rsidRDefault="00692A09" w:rsidP="0060645A">
      <w:pPr>
        <w:pStyle w:val="ListParagraph"/>
        <w:widowControl w:val="0"/>
        <w:numPr>
          <w:ilvl w:val="0"/>
          <w:numId w:val="6"/>
        </w:numPr>
        <w:spacing w:line="276" w:lineRule="auto"/>
        <w:ind w:left="-142" w:hanging="284"/>
        <w:jc w:val="both"/>
        <w:rPr>
          <w:bCs/>
          <w:sz w:val="22"/>
          <w:szCs w:val="22"/>
        </w:rPr>
      </w:pPr>
      <w:r w:rsidRPr="00E734D3">
        <w:rPr>
          <w:bCs/>
          <w:sz w:val="22"/>
          <w:szCs w:val="22"/>
        </w:rPr>
        <w:t>Pasiūlymo priede turi būti pateikti katalogai, prospektai ar kita gamintojo dokumentacija su siūlomų prekių eskizais – iliustracijomis.</w:t>
      </w:r>
    </w:p>
    <w:p w14:paraId="1CE84FD1" w14:textId="77777777" w:rsidR="00003554" w:rsidRPr="00E734D3" w:rsidRDefault="00003554" w:rsidP="0060645A">
      <w:pPr>
        <w:pStyle w:val="ListParagraph"/>
        <w:widowControl w:val="0"/>
        <w:numPr>
          <w:ilvl w:val="0"/>
          <w:numId w:val="6"/>
        </w:numPr>
        <w:spacing w:line="276" w:lineRule="auto"/>
        <w:ind w:left="-142" w:hanging="284"/>
        <w:jc w:val="both"/>
        <w:rPr>
          <w:bCs/>
          <w:sz w:val="22"/>
          <w:szCs w:val="22"/>
        </w:rPr>
      </w:pPr>
      <w:r w:rsidRPr="00E734D3">
        <w:rPr>
          <w:bCs/>
          <w:sz w:val="22"/>
          <w:szCs w:val="22"/>
        </w:rPr>
        <w:t>Viešojo pirkimo komisijai pareikalavus, įvertinimui turi būti pateikti siūlomų prekių pavyzdžiai.</w:t>
      </w:r>
    </w:p>
    <w:p w14:paraId="174AD613" w14:textId="77777777" w:rsidR="00A04A8E" w:rsidRPr="00A9479C" w:rsidRDefault="00A04A8E" w:rsidP="004B6B1C">
      <w:pPr>
        <w:spacing w:line="360" w:lineRule="auto"/>
        <w:ind w:left="284" w:right="-994" w:hanging="568"/>
        <w:rPr>
          <w:b/>
          <w:sz w:val="22"/>
          <w:szCs w:val="22"/>
        </w:rPr>
      </w:pPr>
    </w:p>
    <w:p w14:paraId="2D0365E1" w14:textId="77777777" w:rsidR="009D42F0" w:rsidRPr="00A9479C" w:rsidRDefault="009D42F0" w:rsidP="004B6B1C">
      <w:pPr>
        <w:spacing w:line="360" w:lineRule="auto"/>
        <w:ind w:left="284" w:right="-994" w:hanging="568"/>
        <w:rPr>
          <w:b/>
          <w:sz w:val="22"/>
          <w:szCs w:val="22"/>
        </w:rPr>
      </w:pPr>
    </w:p>
    <w:sectPr w:rsidR="009D42F0" w:rsidRPr="00A9479C" w:rsidSect="00692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709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2C71F" w14:textId="77777777" w:rsidR="0004376B" w:rsidRDefault="0004376B" w:rsidP="00F44554">
      <w:r>
        <w:separator/>
      </w:r>
    </w:p>
  </w:endnote>
  <w:endnote w:type="continuationSeparator" w:id="0">
    <w:p w14:paraId="5012350D" w14:textId="77777777" w:rsidR="0004376B" w:rsidRDefault="0004376B" w:rsidP="00F4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51471" w14:textId="77777777" w:rsidR="0092227A" w:rsidRDefault="00922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639812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9851812" w14:textId="77777777" w:rsidR="0092227A" w:rsidRPr="009D42F0" w:rsidRDefault="005206C0">
        <w:pPr>
          <w:pStyle w:val="Footer"/>
          <w:jc w:val="right"/>
          <w:rPr>
            <w:sz w:val="22"/>
            <w:szCs w:val="22"/>
          </w:rPr>
        </w:pPr>
        <w:r w:rsidRPr="009D42F0">
          <w:rPr>
            <w:sz w:val="22"/>
            <w:szCs w:val="22"/>
          </w:rPr>
          <w:fldChar w:fldCharType="begin"/>
        </w:r>
        <w:r w:rsidR="0092227A" w:rsidRPr="009D42F0">
          <w:rPr>
            <w:sz w:val="22"/>
            <w:szCs w:val="22"/>
          </w:rPr>
          <w:instrText>PAGE   \* MERGEFORMAT</w:instrText>
        </w:r>
        <w:r w:rsidRPr="009D42F0">
          <w:rPr>
            <w:sz w:val="22"/>
            <w:szCs w:val="22"/>
          </w:rPr>
          <w:fldChar w:fldCharType="separate"/>
        </w:r>
        <w:r w:rsidR="00E47465">
          <w:rPr>
            <w:noProof/>
            <w:sz w:val="22"/>
            <w:szCs w:val="22"/>
          </w:rPr>
          <w:t>1</w:t>
        </w:r>
        <w:r w:rsidRPr="009D42F0">
          <w:rPr>
            <w:sz w:val="22"/>
            <w:szCs w:val="22"/>
          </w:rPr>
          <w:fldChar w:fldCharType="end"/>
        </w:r>
      </w:p>
    </w:sdtContent>
  </w:sdt>
  <w:p w14:paraId="31F952C4" w14:textId="77777777" w:rsidR="0092227A" w:rsidRDefault="00922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9AFBE" w14:textId="77777777" w:rsidR="0092227A" w:rsidRDefault="00922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281F0" w14:textId="77777777" w:rsidR="0004376B" w:rsidRDefault="0004376B" w:rsidP="00F44554">
      <w:r>
        <w:separator/>
      </w:r>
    </w:p>
  </w:footnote>
  <w:footnote w:type="continuationSeparator" w:id="0">
    <w:p w14:paraId="0791CBAF" w14:textId="77777777" w:rsidR="0004376B" w:rsidRDefault="0004376B" w:rsidP="00F4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86084" w14:textId="77777777" w:rsidR="0092227A" w:rsidRDefault="00922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909D0" w14:textId="77777777" w:rsidR="0092227A" w:rsidRDefault="00922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5450B" w14:textId="77777777" w:rsidR="0092227A" w:rsidRDefault="00922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707AB"/>
    <w:multiLevelType w:val="hybridMultilevel"/>
    <w:tmpl w:val="1C0C60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2C38"/>
    <w:multiLevelType w:val="hybridMultilevel"/>
    <w:tmpl w:val="0E0C5D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C2A"/>
    <w:multiLevelType w:val="hybridMultilevel"/>
    <w:tmpl w:val="8DE89088"/>
    <w:lvl w:ilvl="0" w:tplc="9B601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E003AF5"/>
    <w:multiLevelType w:val="hybridMultilevel"/>
    <w:tmpl w:val="52D64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50F1E"/>
    <w:multiLevelType w:val="hybridMultilevel"/>
    <w:tmpl w:val="39F85BA8"/>
    <w:lvl w:ilvl="0" w:tplc="B19C5B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32CFA"/>
    <w:multiLevelType w:val="hybridMultilevel"/>
    <w:tmpl w:val="7B46D2EE"/>
    <w:lvl w:ilvl="0" w:tplc="0427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4B146B"/>
    <w:multiLevelType w:val="hybridMultilevel"/>
    <w:tmpl w:val="1C0C60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50578"/>
    <w:multiLevelType w:val="hybridMultilevel"/>
    <w:tmpl w:val="52D64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0E5899F2"/>
    <w:lvl w:ilvl="0">
      <w:start w:val="1"/>
      <w:numFmt w:val="decimal"/>
      <w:pStyle w:val="Heading1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4E"/>
    <w:rsid w:val="00003554"/>
    <w:rsid w:val="000155D9"/>
    <w:rsid w:val="00021C6D"/>
    <w:rsid w:val="00030EC6"/>
    <w:rsid w:val="00031AC1"/>
    <w:rsid w:val="0004376B"/>
    <w:rsid w:val="0004384A"/>
    <w:rsid w:val="00045AD7"/>
    <w:rsid w:val="00046259"/>
    <w:rsid w:val="00072F42"/>
    <w:rsid w:val="00080B48"/>
    <w:rsid w:val="00091213"/>
    <w:rsid w:val="00091E21"/>
    <w:rsid w:val="000975BE"/>
    <w:rsid w:val="000B3FFB"/>
    <w:rsid w:val="000C0916"/>
    <w:rsid w:val="000C4D94"/>
    <w:rsid w:val="000E0723"/>
    <w:rsid w:val="000F01CE"/>
    <w:rsid w:val="000F4195"/>
    <w:rsid w:val="00101750"/>
    <w:rsid w:val="00105A5A"/>
    <w:rsid w:val="0012576C"/>
    <w:rsid w:val="00136C96"/>
    <w:rsid w:val="00144304"/>
    <w:rsid w:val="001446BF"/>
    <w:rsid w:val="001566AE"/>
    <w:rsid w:val="00170487"/>
    <w:rsid w:val="0017402B"/>
    <w:rsid w:val="001803DF"/>
    <w:rsid w:val="0018541B"/>
    <w:rsid w:val="001857BF"/>
    <w:rsid w:val="001A6A56"/>
    <w:rsid w:val="001A6A8A"/>
    <w:rsid w:val="001A6A93"/>
    <w:rsid w:val="001B1E12"/>
    <w:rsid w:val="001B4878"/>
    <w:rsid w:val="001B745B"/>
    <w:rsid w:val="001C560E"/>
    <w:rsid w:val="001D1EFD"/>
    <w:rsid w:val="001D531D"/>
    <w:rsid w:val="001F17A8"/>
    <w:rsid w:val="001F634D"/>
    <w:rsid w:val="001F7EBF"/>
    <w:rsid w:val="002209FC"/>
    <w:rsid w:val="00222D28"/>
    <w:rsid w:val="00224EF8"/>
    <w:rsid w:val="00244183"/>
    <w:rsid w:val="002516F2"/>
    <w:rsid w:val="002619C3"/>
    <w:rsid w:val="00262888"/>
    <w:rsid w:val="00271315"/>
    <w:rsid w:val="002C6C8B"/>
    <w:rsid w:val="002D734B"/>
    <w:rsid w:val="002E0FC0"/>
    <w:rsid w:val="002E5574"/>
    <w:rsid w:val="002F57D6"/>
    <w:rsid w:val="002F6A94"/>
    <w:rsid w:val="00304772"/>
    <w:rsid w:val="003058B2"/>
    <w:rsid w:val="0030690D"/>
    <w:rsid w:val="00310160"/>
    <w:rsid w:val="00321BDF"/>
    <w:rsid w:val="00325FDB"/>
    <w:rsid w:val="00333C82"/>
    <w:rsid w:val="00341511"/>
    <w:rsid w:val="00341553"/>
    <w:rsid w:val="0034342B"/>
    <w:rsid w:val="00360A58"/>
    <w:rsid w:val="00374B7B"/>
    <w:rsid w:val="0037582A"/>
    <w:rsid w:val="003867B8"/>
    <w:rsid w:val="00393948"/>
    <w:rsid w:val="003A0BEA"/>
    <w:rsid w:val="003B20AE"/>
    <w:rsid w:val="003B6D2C"/>
    <w:rsid w:val="003C2839"/>
    <w:rsid w:val="003C2AD8"/>
    <w:rsid w:val="003C2F53"/>
    <w:rsid w:val="003C414A"/>
    <w:rsid w:val="003C4150"/>
    <w:rsid w:val="003D1F54"/>
    <w:rsid w:val="003D4F36"/>
    <w:rsid w:val="003E3390"/>
    <w:rsid w:val="00406428"/>
    <w:rsid w:val="004154D6"/>
    <w:rsid w:val="004329C1"/>
    <w:rsid w:val="00433190"/>
    <w:rsid w:val="00434C89"/>
    <w:rsid w:val="004459D4"/>
    <w:rsid w:val="00452570"/>
    <w:rsid w:val="00457858"/>
    <w:rsid w:val="004862C8"/>
    <w:rsid w:val="004A2F2A"/>
    <w:rsid w:val="004B31FB"/>
    <w:rsid w:val="004B4AB9"/>
    <w:rsid w:val="004B56E2"/>
    <w:rsid w:val="004B5E70"/>
    <w:rsid w:val="004B6590"/>
    <w:rsid w:val="004B6B1C"/>
    <w:rsid w:val="004C2A97"/>
    <w:rsid w:val="004C7B9A"/>
    <w:rsid w:val="004D33C1"/>
    <w:rsid w:val="004F3346"/>
    <w:rsid w:val="00517C5F"/>
    <w:rsid w:val="005206C0"/>
    <w:rsid w:val="00521E4B"/>
    <w:rsid w:val="00522AA5"/>
    <w:rsid w:val="00553EB3"/>
    <w:rsid w:val="00555146"/>
    <w:rsid w:val="005615CD"/>
    <w:rsid w:val="00561930"/>
    <w:rsid w:val="00562351"/>
    <w:rsid w:val="0057037C"/>
    <w:rsid w:val="005726E8"/>
    <w:rsid w:val="00575024"/>
    <w:rsid w:val="00575A97"/>
    <w:rsid w:val="00577293"/>
    <w:rsid w:val="005945C8"/>
    <w:rsid w:val="005A2B5C"/>
    <w:rsid w:val="005A3EE3"/>
    <w:rsid w:val="005A7B75"/>
    <w:rsid w:val="005B0D2E"/>
    <w:rsid w:val="005C15DE"/>
    <w:rsid w:val="005C461B"/>
    <w:rsid w:val="005C60C0"/>
    <w:rsid w:val="005D1D20"/>
    <w:rsid w:val="005D3041"/>
    <w:rsid w:val="005D74B0"/>
    <w:rsid w:val="005E29CB"/>
    <w:rsid w:val="005F2CD3"/>
    <w:rsid w:val="00605A9C"/>
    <w:rsid w:val="0060645A"/>
    <w:rsid w:val="00612C4B"/>
    <w:rsid w:val="00624F46"/>
    <w:rsid w:val="00626409"/>
    <w:rsid w:val="00631F77"/>
    <w:rsid w:val="00632EB8"/>
    <w:rsid w:val="006502A9"/>
    <w:rsid w:val="00652A54"/>
    <w:rsid w:val="006624B4"/>
    <w:rsid w:val="00664926"/>
    <w:rsid w:val="0067290E"/>
    <w:rsid w:val="0068153C"/>
    <w:rsid w:val="00686803"/>
    <w:rsid w:val="00692A09"/>
    <w:rsid w:val="006B3F13"/>
    <w:rsid w:val="006B5289"/>
    <w:rsid w:val="006B6AA1"/>
    <w:rsid w:val="006B75DB"/>
    <w:rsid w:val="006C15E2"/>
    <w:rsid w:val="006D7117"/>
    <w:rsid w:val="006E49BA"/>
    <w:rsid w:val="006F3F3E"/>
    <w:rsid w:val="007030A7"/>
    <w:rsid w:val="007149E5"/>
    <w:rsid w:val="00722AA2"/>
    <w:rsid w:val="00725DCA"/>
    <w:rsid w:val="007439CD"/>
    <w:rsid w:val="00746633"/>
    <w:rsid w:val="00746B61"/>
    <w:rsid w:val="007861B8"/>
    <w:rsid w:val="007B5645"/>
    <w:rsid w:val="00803ABA"/>
    <w:rsid w:val="008056B9"/>
    <w:rsid w:val="00821580"/>
    <w:rsid w:val="008335C9"/>
    <w:rsid w:val="008364F7"/>
    <w:rsid w:val="00841E4E"/>
    <w:rsid w:val="00845C88"/>
    <w:rsid w:val="008465A8"/>
    <w:rsid w:val="00846E4A"/>
    <w:rsid w:val="008519AB"/>
    <w:rsid w:val="008522A3"/>
    <w:rsid w:val="00854EB2"/>
    <w:rsid w:val="008637BC"/>
    <w:rsid w:val="008754DE"/>
    <w:rsid w:val="00881275"/>
    <w:rsid w:val="00885823"/>
    <w:rsid w:val="00895382"/>
    <w:rsid w:val="00896E04"/>
    <w:rsid w:val="008A5865"/>
    <w:rsid w:val="008A5EA5"/>
    <w:rsid w:val="008C25DF"/>
    <w:rsid w:val="008C7759"/>
    <w:rsid w:val="008D51D0"/>
    <w:rsid w:val="008D56F4"/>
    <w:rsid w:val="008E3745"/>
    <w:rsid w:val="008E7D6E"/>
    <w:rsid w:val="008F6310"/>
    <w:rsid w:val="009144C6"/>
    <w:rsid w:val="0092227A"/>
    <w:rsid w:val="00932108"/>
    <w:rsid w:val="009453DD"/>
    <w:rsid w:val="0095514A"/>
    <w:rsid w:val="0096599B"/>
    <w:rsid w:val="00993475"/>
    <w:rsid w:val="009964F4"/>
    <w:rsid w:val="009A0F76"/>
    <w:rsid w:val="009B55C3"/>
    <w:rsid w:val="009C78F3"/>
    <w:rsid w:val="009D42F0"/>
    <w:rsid w:val="00A04A8E"/>
    <w:rsid w:val="00A123FE"/>
    <w:rsid w:val="00A12DA9"/>
    <w:rsid w:val="00A202EE"/>
    <w:rsid w:val="00A23B7B"/>
    <w:rsid w:val="00A27807"/>
    <w:rsid w:val="00A41568"/>
    <w:rsid w:val="00A50C77"/>
    <w:rsid w:val="00A54DE2"/>
    <w:rsid w:val="00A56B77"/>
    <w:rsid w:val="00A60514"/>
    <w:rsid w:val="00A62063"/>
    <w:rsid w:val="00A6263A"/>
    <w:rsid w:val="00A71C24"/>
    <w:rsid w:val="00A75C3D"/>
    <w:rsid w:val="00A8267F"/>
    <w:rsid w:val="00A92B0D"/>
    <w:rsid w:val="00A9383F"/>
    <w:rsid w:val="00A9479C"/>
    <w:rsid w:val="00A96154"/>
    <w:rsid w:val="00AA248A"/>
    <w:rsid w:val="00AA6B66"/>
    <w:rsid w:val="00AB4927"/>
    <w:rsid w:val="00AC6563"/>
    <w:rsid w:val="00AD3576"/>
    <w:rsid w:val="00AE1DE3"/>
    <w:rsid w:val="00AE4E15"/>
    <w:rsid w:val="00AE4FD3"/>
    <w:rsid w:val="00AE6F77"/>
    <w:rsid w:val="00AF13DF"/>
    <w:rsid w:val="00AF143B"/>
    <w:rsid w:val="00AF4B94"/>
    <w:rsid w:val="00B20540"/>
    <w:rsid w:val="00B23A9A"/>
    <w:rsid w:val="00B342CA"/>
    <w:rsid w:val="00B36E44"/>
    <w:rsid w:val="00B40456"/>
    <w:rsid w:val="00B42D14"/>
    <w:rsid w:val="00B4598D"/>
    <w:rsid w:val="00B60BD4"/>
    <w:rsid w:val="00B758FC"/>
    <w:rsid w:val="00B840D8"/>
    <w:rsid w:val="00BB6307"/>
    <w:rsid w:val="00BB7082"/>
    <w:rsid w:val="00BE5FCF"/>
    <w:rsid w:val="00BE6DCA"/>
    <w:rsid w:val="00BE79E1"/>
    <w:rsid w:val="00BF20AF"/>
    <w:rsid w:val="00BF22CB"/>
    <w:rsid w:val="00BF4ABF"/>
    <w:rsid w:val="00C0227D"/>
    <w:rsid w:val="00C15071"/>
    <w:rsid w:val="00C34138"/>
    <w:rsid w:val="00C34675"/>
    <w:rsid w:val="00C517E8"/>
    <w:rsid w:val="00C55343"/>
    <w:rsid w:val="00C63A5F"/>
    <w:rsid w:val="00C74307"/>
    <w:rsid w:val="00C75926"/>
    <w:rsid w:val="00C76421"/>
    <w:rsid w:val="00CA58E5"/>
    <w:rsid w:val="00CB18D6"/>
    <w:rsid w:val="00CD3143"/>
    <w:rsid w:val="00CD7C81"/>
    <w:rsid w:val="00CF37AC"/>
    <w:rsid w:val="00D014F2"/>
    <w:rsid w:val="00D11C4F"/>
    <w:rsid w:val="00D12A7A"/>
    <w:rsid w:val="00D16DD6"/>
    <w:rsid w:val="00D2276E"/>
    <w:rsid w:val="00D23103"/>
    <w:rsid w:val="00D55E8B"/>
    <w:rsid w:val="00D610C3"/>
    <w:rsid w:val="00D74040"/>
    <w:rsid w:val="00D937D9"/>
    <w:rsid w:val="00DA311B"/>
    <w:rsid w:val="00DB6B6F"/>
    <w:rsid w:val="00DD0E10"/>
    <w:rsid w:val="00DD6F4A"/>
    <w:rsid w:val="00DD7592"/>
    <w:rsid w:val="00DD7AC1"/>
    <w:rsid w:val="00DE0F31"/>
    <w:rsid w:val="00DF3002"/>
    <w:rsid w:val="00DF48B3"/>
    <w:rsid w:val="00DF65EE"/>
    <w:rsid w:val="00E0119B"/>
    <w:rsid w:val="00E0736B"/>
    <w:rsid w:val="00E21202"/>
    <w:rsid w:val="00E33BCA"/>
    <w:rsid w:val="00E40789"/>
    <w:rsid w:val="00E41BE7"/>
    <w:rsid w:val="00E431C8"/>
    <w:rsid w:val="00E43E94"/>
    <w:rsid w:val="00E47465"/>
    <w:rsid w:val="00E5295A"/>
    <w:rsid w:val="00E700A0"/>
    <w:rsid w:val="00E71000"/>
    <w:rsid w:val="00E734D3"/>
    <w:rsid w:val="00E8683C"/>
    <w:rsid w:val="00E92B7D"/>
    <w:rsid w:val="00E9321D"/>
    <w:rsid w:val="00E95DAF"/>
    <w:rsid w:val="00E96391"/>
    <w:rsid w:val="00EA0F7D"/>
    <w:rsid w:val="00EA3675"/>
    <w:rsid w:val="00EC00B5"/>
    <w:rsid w:val="00EC089B"/>
    <w:rsid w:val="00EC7212"/>
    <w:rsid w:val="00ED6EDE"/>
    <w:rsid w:val="00EE28F0"/>
    <w:rsid w:val="00EE52A5"/>
    <w:rsid w:val="00EE6D94"/>
    <w:rsid w:val="00EF6C45"/>
    <w:rsid w:val="00F311DF"/>
    <w:rsid w:val="00F44554"/>
    <w:rsid w:val="00F452CD"/>
    <w:rsid w:val="00F46D4E"/>
    <w:rsid w:val="00F51132"/>
    <w:rsid w:val="00F5325C"/>
    <w:rsid w:val="00F63001"/>
    <w:rsid w:val="00F64EA8"/>
    <w:rsid w:val="00F665D7"/>
    <w:rsid w:val="00F67633"/>
    <w:rsid w:val="00F87590"/>
    <w:rsid w:val="00F95E4B"/>
    <w:rsid w:val="00FA5BE9"/>
    <w:rsid w:val="00FB0F0B"/>
    <w:rsid w:val="00FB4AFE"/>
    <w:rsid w:val="00FC0CC5"/>
    <w:rsid w:val="00FC14DA"/>
    <w:rsid w:val="00FC6061"/>
    <w:rsid w:val="00FC6546"/>
    <w:rsid w:val="00FE17B2"/>
    <w:rsid w:val="00FE7C5A"/>
    <w:rsid w:val="00FF5E37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3246D0"/>
  <w15:docId w15:val="{A7A0C427-CC7C-DF45-9478-4F0A6640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841E4E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41E4E"/>
    <w:pPr>
      <w:numPr>
        <w:ilvl w:val="1"/>
        <w:numId w:val="1"/>
      </w:numPr>
      <w:ind w:left="720"/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841E4E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841E4E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841E4E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841E4E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841E4E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841E4E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841E4E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1E4E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41E4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841E4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rsid w:val="00841E4E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841E4E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841E4E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841E4E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841E4E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841E4E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Normal"/>
    <w:rsid w:val="00841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DD7A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9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927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927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9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27"/>
    <w:rPr>
      <w:rFonts w:ascii="Times New Roman" w:eastAsia="Times New Roman" w:hAnsi="Times New Roman" w:cs="Times New Roman"/>
      <w:sz w:val="18"/>
      <w:szCs w:val="18"/>
      <w:lang w:val="lt-LT" w:eastAsia="lt-LT"/>
    </w:rPr>
  </w:style>
  <w:style w:type="paragraph" w:styleId="Header">
    <w:name w:val="header"/>
    <w:basedOn w:val="Normal"/>
    <w:link w:val="HeaderChar"/>
    <w:unhideWhenUsed/>
    <w:rsid w:val="00F4455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455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F4455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55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ColorfulList-Accent11">
    <w:name w:val="Colorful List - Accent 11"/>
    <w:basedOn w:val="Normal"/>
    <w:qFormat/>
    <w:rsid w:val="001B1E12"/>
    <w:pPr>
      <w:ind w:left="720"/>
      <w:contextualSpacing/>
    </w:pPr>
    <w:rPr>
      <w:lang w:val="en-GB" w:eastAsia="en-US"/>
    </w:rPr>
  </w:style>
  <w:style w:type="paragraph" w:customStyle="1" w:styleId="NoSpacing1">
    <w:name w:val="No Spacing1"/>
    <w:qFormat/>
    <w:rsid w:val="001B1E12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A415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421AA-9EF9-4599-9E1E-D5657110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Almantas</dc:creator>
  <cp:lastModifiedBy>Vadyba</cp:lastModifiedBy>
  <cp:revision>2</cp:revision>
  <cp:lastPrinted>2021-07-08T13:00:00Z</cp:lastPrinted>
  <dcterms:created xsi:type="dcterms:W3CDTF">2021-07-08T13:01:00Z</dcterms:created>
  <dcterms:modified xsi:type="dcterms:W3CDTF">2021-07-08T13:01:00Z</dcterms:modified>
</cp:coreProperties>
</file>