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AE67" w14:textId="77777777" w:rsidR="005818EE" w:rsidRPr="00C55DC5" w:rsidRDefault="005818EE" w:rsidP="005818E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55DC5">
        <w:rPr>
          <w:b/>
          <w:bCs/>
          <w:sz w:val="24"/>
          <w:szCs w:val="24"/>
        </w:rPr>
        <w:t>MB „PROTINGI MEDICINOS SPRENDIMAI“</w:t>
      </w:r>
    </w:p>
    <w:p w14:paraId="4722A206" w14:textId="77777777" w:rsidR="005818EE" w:rsidRPr="0024168C" w:rsidRDefault="005818EE" w:rsidP="005818EE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 xml:space="preserve">Mažoji bendrija , Slėnio g. 5, Grikienių km., Vilniaus r., LT-14202, Lietuva, el. paštas </w:t>
      </w:r>
      <w:proofErr w:type="spellStart"/>
      <w:r w:rsidRPr="0024168C">
        <w:rPr>
          <w:sz w:val="16"/>
          <w:szCs w:val="16"/>
        </w:rPr>
        <w:t>info@protingims.lt</w:t>
      </w:r>
      <w:proofErr w:type="spellEnd"/>
      <w:r w:rsidRPr="0024168C">
        <w:rPr>
          <w:sz w:val="16"/>
          <w:szCs w:val="16"/>
        </w:rPr>
        <w:t>,</w:t>
      </w:r>
    </w:p>
    <w:p w14:paraId="16AE9CB8" w14:textId="77777777" w:rsidR="005818EE" w:rsidRPr="0024168C" w:rsidRDefault="005818EE" w:rsidP="005818EE">
      <w:pPr>
        <w:jc w:val="center"/>
        <w:rPr>
          <w:sz w:val="16"/>
          <w:szCs w:val="16"/>
        </w:rPr>
      </w:pPr>
      <w:r w:rsidRPr="0024168C">
        <w:rPr>
          <w:sz w:val="16"/>
          <w:szCs w:val="16"/>
        </w:rPr>
        <w:t>Juridinių asmenų registras, 303331236, LT100008708118</w:t>
      </w:r>
    </w:p>
    <w:p w14:paraId="43BEFED5" w14:textId="77777777" w:rsidR="005818EE" w:rsidRDefault="005818EE" w:rsidP="005818EE">
      <w:pPr>
        <w:jc w:val="center"/>
        <w:rPr>
          <w:b/>
          <w:bCs/>
        </w:rPr>
      </w:pPr>
    </w:p>
    <w:p w14:paraId="11430FDE" w14:textId="77777777" w:rsidR="005818EE" w:rsidRDefault="005818EE" w:rsidP="005818EE">
      <w:pPr>
        <w:jc w:val="center"/>
        <w:rPr>
          <w:b/>
          <w:bCs/>
        </w:rPr>
      </w:pPr>
    </w:p>
    <w:p w14:paraId="54C46CFF" w14:textId="77777777" w:rsidR="005818EE" w:rsidRPr="00C55DC5" w:rsidRDefault="005818EE" w:rsidP="005818EE">
      <w:pPr>
        <w:tabs>
          <w:tab w:val="center" w:pos="2520"/>
        </w:tabs>
        <w:jc w:val="both"/>
        <w:rPr>
          <w:rFonts w:eastAsia="Arial Unicode MS"/>
          <w:b/>
          <w:sz w:val="24"/>
          <w:szCs w:val="24"/>
          <w:lang w:val="en-GB"/>
        </w:rPr>
      </w:pP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VšĮ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Lietuvos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sveikatos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mokslų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universiteto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ligoninės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Kauno</w:t>
      </w:r>
      <w:proofErr w:type="spellEnd"/>
      <w:r w:rsidRPr="00C55DC5">
        <w:rPr>
          <w:rFonts w:eastAsia="Arial Unicode MS"/>
          <w:b/>
          <w:sz w:val="24"/>
          <w:szCs w:val="24"/>
          <w:lang w:val="en-GB"/>
        </w:rPr>
        <w:t xml:space="preserve"> </w:t>
      </w:r>
      <w:proofErr w:type="spellStart"/>
      <w:r w:rsidRPr="00C55DC5">
        <w:rPr>
          <w:rFonts w:eastAsia="Arial Unicode MS"/>
          <w:b/>
          <w:sz w:val="24"/>
          <w:szCs w:val="24"/>
          <w:lang w:val="en-GB"/>
        </w:rPr>
        <w:t>klinikos</w:t>
      </w:r>
      <w:proofErr w:type="spellEnd"/>
    </w:p>
    <w:p w14:paraId="0E965911" w14:textId="77777777" w:rsidR="005818EE" w:rsidRPr="003E0960" w:rsidRDefault="005818EE" w:rsidP="005818EE">
      <w:pPr>
        <w:tabs>
          <w:tab w:val="center" w:pos="2520"/>
        </w:tabs>
        <w:jc w:val="both"/>
        <w:rPr>
          <w:rFonts w:eastAsia="Arial Unicode MS"/>
          <w:lang w:val="en-GB"/>
        </w:rPr>
      </w:pPr>
      <w:r w:rsidRPr="003E0960">
        <w:rPr>
          <w:rFonts w:eastAsia="Arial Unicode MS"/>
          <w:lang w:val="en-GB"/>
        </w:rPr>
        <w:t>(</w:t>
      </w:r>
      <w:proofErr w:type="spellStart"/>
      <w:r w:rsidRPr="003E0960">
        <w:rPr>
          <w:rFonts w:eastAsia="Arial Unicode MS"/>
          <w:lang w:val="en-GB"/>
        </w:rPr>
        <w:t>Adresatas</w:t>
      </w:r>
      <w:proofErr w:type="spellEnd"/>
      <w:r w:rsidRPr="003E0960">
        <w:rPr>
          <w:rFonts w:eastAsia="Arial Unicode MS"/>
          <w:lang w:val="en-GB"/>
        </w:rPr>
        <w:t xml:space="preserve"> (</w:t>
      </w:r>
      <w:proofErr w:type="spellStart"/>
      <w:r w:rsidRPr="003E0960">
        <w:rPr>
          <w:rFonts w:eastAsia="Arial Unicode MS"/>
          <w:lang w:val="en-GB"/>
        </w:rPr>
        <w:t>perkančioji</w:t>
      </w:r>
      <w:proofErr w:type="spellEnd"/>
      <w:r w:rsidRPr="003E0960">
        <w:rPr>
          <w:rFonts w:eastAsia="Arial Unicode MS"/>
          <w:lang w:val="en-GB"/>
        </w:rPr>
        <w:t xml:space="preserve"> </w:t>
      </w:r>
      <w:proofErr w:type="spellStart"/>
      <w:r w:rsidRPr="003E0960">
        <w:rPr>
          <w:rFonts w:eastAsia="Arial Unicode MS"/>
          <w:lang w:val="en-GB"/>
        </w:rPr>
        <w:t>organizacija</w:t>
      </w:r>
      <w:proofErr w:type="spellEnd"/>
      <w:r w:rsidRPr="003E0960">
        <w:rPr>
          <w:rFonts w:eastAsia="Arial Unicode MS"/>
          <w:lang w:val="en-GB"/>
        </w:rPr>
        <w:t>))</w:t>
      </w:r>
    </w:p>
    <w:p w14:paraId="1C4ABD48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</w:p>
    <w:p w14:paraId="7A4C30AB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4A550367" w14:textId="77777777" w:rsidR="00454146" w:rsidRPr="00454146" w:rsidRDefault="00454146" w:rsidP="00454146">
      <w:pPr>
        <w:jc w:val="center"/>
        <w:rPr>
          <w:rFonts w:eastAsia="Arial Unicode MS"/>
          <w:sz w:val="22"/>
          <w:szCs w:val="22"/>
          <w:bdr w:val="nil"/>
          <w:lang w:val="en-US"/>
        </w:rPr>
      </w:pPr>
      <w:r w:rsidRPr="00454146">
        <w:rPr>
          <w:rFonts w:eastAsia="Arial Unicode MS"/>
          <w:b/>
          <w:bCs/>
          <w:sz w:val="22"/>
          <w:szCs w:val="22"/>
          <w:bdr w:val="nil"/>
          <w:lang w:val="en-US"/>
        </w:rPr>
        <w:t xml:space="preserve">DĖL </w:t>
      </w:r>
      <w:r w:rsidRPr="00454146">
        <w:rPr>
          <w:rFonts w:eastAsia="Arial Unicode MS"/>
          <w:b/>
          <w:color w:val="000000"/>
          <w:sz w:val="22"/>
          <w:szCs w:val="22"/>
          <w:bdr w:val="nil"/>
          <w:lang w:val="en-US"/>
        </w:rPr>
        <w:t>GRĄŽTŲ</w:t>
      </w:r>
      <w:r w:rsidRPr="00454146">
        <w:rPr>
          <w:rFonts w:eastAsia="Arial Unicode MS"/>
          <w:b/>
          <w:bCs/>
          <w:sz w:val="22"/>
          <w:szCs w:val="22"/>
          <w:bdr w:val="nil"/>
          <w:lang w:val="en-US"/>
        </w:rPr>
        <w:t xml:space="preserve"> PIRKIMO</w:t>
      </w:r>
    </w:p>
    <w:p w14:paraId="6FEEFABD" w14:textId="77777777" w:rsidR="00C55DC5" w:rsidRPr="005A4EC5" w:rsidRDefault="00C55DC5" w:rsidP="00B35758">
      <w:pPr>
        <w:shd w:val="clear" w:color="auto" w:fill="FFFFFF"/>
        <w:jc w:val="center"/>
        <w:rPr>
          <w:sz w:val="22"/>
          <w:szCs w:val="22"/>
        </w:rPr>
      </w:pPr>
    </w:p>
    <w:p w14:paraId="697BC266" w14:textId="738E49F2" w:rsidR="00B35758" w:rsidRPr="005A4EC5" w:rsidRDefault="00B35758" w:rsidP="00B35758">
      <w:pPr>
        <w:shd w:val="clear" w:color="auto" w:fill="FFFFFF"/>
        <w:jc w:val="center"/>
        <w:rPr>
          <w:b/>
          <w:bCs/>
          <w:sz w:val="22"/>
          <w:szCs w:val="22"/>
        </w:rPr>
      </w:pPr>
      <w:r w:rsidRPr="005A4EC5">
        <w:rPr>
          <w:sz w:val="22"/>
          <w:szCs w:val="22"/>
        </w:rPr>
        <w:t>___</w:t>
      </w:r>
      <w:r w:rsidR="005818EE">
        <w:rPr>
          <w:sz w:val="22"/>
          <w:szCs w:val="22"/>
        </w:rPr>
        <w:t>202</w:t>
      </w:r>
      <w:r w:rsidR="00FC0D02">
        <w:rPr>
          <w:sz w:val="22"/>
          <w:szCs w:val="22"/>
        </w:rPr>
        <w:t>2-</w:t>
      </w:r>
      <w:r w:rsidR="00D54780">
        <w:rPr>
          <w:sz w:val="22"/>
          <w:szCs w:val="22"/>
        </w:rPr>
        <w:t>0</w:t>
      </w:r>
      <w:r w:rsidR="002231FE">
        <w:rPr>
          <w:sz w:val="22"/>
          <w:szCs w:val="22"/>
        </w:rPr>
        <w:t>8-0</w:t>
      </w:r>
      <w:r w:rsidR="00454146">
        <w:rPr>
          <w:sz w:val="22"/>
          <w:szCs w:val="22"/>
        </w:rPr>
        <w:t>9</w:t>
      </w:r>
      <w:r w:rsidRPr="005A4EC5">
        <w:rPr>
          <w:sz w:val="22"/>
          <w:szCs w:val="22"/>
        </w:rPr>
        <w:t>__</w:t>
      </w:r>
      <w:r w:rsidRPr="005A4EC5">
        <w:rPr>
          <w:b/>
          <w:bCs/>
          <w:sz w:val="22"/>
          <w:szCs w:val="22"/>
        </w:rPr>
        <w:t xml:space="preserve"> </w:t>
      </w:r>
      <w:r w:rsidRPr="005A4EC5">
        <w:rPr>
          <w:sz w:val="22"/>
          <w:szCs w:val="22"/>
        </w:rPr>
        <w:t>Nr.</w:t>
      </w:r>
      <w:r w:rsidR="00454146">
        <w:rPr>
          <w:sz w:val="22"/>
          <w:szCs w:val="22"/>
        </w:rPr>
        <w:t>10</w:t>
      </w:r>
    </w:p>
    <w:p w14:paraId="4BDDB672" w14:textId="77777777" w:rsidR="00B35758" w:rsidRPr="000A3873" w:rsidRDefault="00B35758" w:rsidP="00B3575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14:paraId="13AD02C4" w14:textId="184969AA" w:rsidR="00B35758" w:rsidRPr="005A4EC5" w:rsidRDefault="00B35758" w:rsidP="00B35758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</w:t>
      </w:r>
      <w:r w:rsidR="005818EE">
        <w:rPr>
          <w:bCs/>
          <w:sz w:val="22"/>
          <w:szCs w:val="22"/>
        </w:rPr>
        <w:t>Vilniaus r.</w:t>
      </w:r>
      <w:r w:rsidRPr="005A4EC5">
        <w:rPr>
          <w:bCs/>
          <w:sz w:val="22"/>
          <w:szCs w:val="22"/>
        </w:rPr>
        <w:t>___</w:t>
      </w:r>
    </w:p>
    <w:p w14:paraId="6F4FDA63" w14:textId="77777777" w:rsidR="00B35758" w:rsidRPr="000A3873" w:rsidRDefault="00B35758" w:rsidP="00B3575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14:paraId="657A0937" w14:textId="77777777" w:rsidR="00B35758" w:rsidRPr="005A4EC5" w:rsidRDefault="00B35758" w:rsidP="00B35758">
      <w:pPr>
        <w:jc w:val="center"/>
        <w:rPr>
          <w:sz w:val="22"/>
          <w:szCs w:val="22"/>
        </w:rPr>
      </w:pPr>
    </w:p>
    <w:p w14:paraId="15C0698F" w14:textId="2F033AE9" w:rsidR="00B35758" w:rsidRPr="005A4EC5" w:rsidRDefault="00B35758" w:rsidP="00B3575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</w:p>
    <w:p w14:paraId="119E5FFB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03D4C92C" w14:textId="77777777" w:rsidR="00B35758" w:rsidRPr="005A4EC5" w:rsidRDefault="00B35758" w:rsidP="00B3575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818EE" w:rsidRPr="005A4EC5" w14:paraId="63E85302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5E2D" w14:textId="77777777" w:rsidR="005818EE" w:rsidRPr="005A4EC5" w:rsidRDefault="005818EE" w:rsidP="005818EE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5F3" w14:textId="46F0BBC2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MB „Protingi medicinos sprendimai“</w:t>
            </w:r>
          </w:p>
        </w:tc>
      </w:tr>
      <w:tr w:rsidR="005818EE" w:rsidRPr="005A4EC5" w14:paraId="30A42009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D8F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427F" w14:textId="1C5FD83F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Slėnio g. 5</w:t>
            </w:r>
            <w:r w:rsidRPr="00F3422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Grikienių km., </w:t>
            </w:r>
            <w:r w:rsidRPr="00F34222">
              <w:rPr>
                <w:sz w:val="22"/>
                <w:szCs w:val="22"/>
              </w:rPr>
              <w:t>Vilni</w:t>
            </w:r>
            <w:r>
              <w:rPr>
                <w:sz w:val="22"/>
                <w:szCs w:val="22"/>
              </w:rPr>
              <w:t>a</w:t>
            </w:r>
            <w:r w:rsidRPr="00F34222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r.</w:t>
            </w:r>
            <w:r w:rsidRPr="00F34222">
              <w:rPr>
                <w:sz w:val="22"/>
                <w:szCs w:val="22"/>
              </w:rPr>
              <w:t>, LT-</w:t>
            </w:r>
            <w:r>
              <w:rPr>
                <w:sz w:val="22"/>
                <w:szCs w:val="22"/>
              </w:rPr>
              <w:t>14202</w:t>
            </w:r>
            <w:r w:rsidRPr="00F34222">
              <w:rPr>
                <w:sz w:val="22"/>
                <w:szCs w:val="22"/>
              </w:rPr>
              <w:t>, Lietuva</w:t>
            </w:r>
          </w:p>
        </w:tc>
      </w:tr>
      <w:tr w:rsidR="005818EE" w:rsidRPr="005A4EC5" w14:paraId="7F1AD94A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E04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F66" w14:textId="23F7A967" w:rsidR="005818EE" w:rsidRPr="005A4EC5" w:rsidRDefault="005818EE" w:rsidP="005818EE">
            <w:pPr>
              <w:jc w:val="both"/>
            </w:pPr>
            <w:r w:rsidRPr="00295F3D">
              <w:rPr>
                <w:sz w:val="22"/>
                <w:szCs w:val="22"/>
              </w:rPr>
              <w:t>303331236, LT100008708118</w:t>
            </w:r>
          </w:p>
        </w:tc>
      </w:tr>
      <w:tr w:rsidR="005818EE" w:rsidRPr="005A4EC5" w14:paraId="2EEF304A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D5C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F0B" w14:textId="6F2A96F4" w:rsidR="005818EE" w:rsidRPr="005A4EC5" w:rsidRDefault="005818EE" w:rsidP="005818EE">
            <w:pPr>
              <w:jc w:val="both"/>
            </w:pPr>
            <w:r w:rsidRPr="00295F3D">
              <w:rPr>
                <w:sz w:val="22"/>
                <w:szCs w:val="22"/>
              </w:rPr>
              <w:t>LT837300010139545187, AB Swedbank, 73000</w:t>
            </w:r>
          </w:p>
        </w:tc>
      </w:tr>
      <w:tr w:rsidR="005818EE" w:rsidRPr="005A4EC5" w14:paraId="304B1EC8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B7B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1B9" w14:textId="4FEDF3DE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5818EE" w:rsidRPr="005A4EC5" w14:paraId="2E7110D3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905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9F3" w14:textId="76B174C5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Eglė Tauraitė, vadovė</w:t>
            </w:r>
          </w:p>
        </w:tc>
      </w:tr>
      <w:tr w:rsidR="005818EE" w:rsidRPr="005A4EC5" w14:paraId="1869DAED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80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BFB" w14:textId="10D9A3B4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Vadovė, Eglė Tauraitė</w:t>
            </w:r>
          </w:p>
        </w:tc>
      </w:tr>
      <w:tr w:rsidR="005818EE" w:rsidRPr="005A4EC5" w14:paraId="4609A6C5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DCE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CF8" w14:textId="0869E6DE" w:rsidR="005818EE" w:rsidRPr="005A4EC5" w:rsidRDefault="005818EE" w:rsidP="005818EE">
            <w:pPr>
              <w:jc w:val="both"/>
            </w:pPr>
            <w:r w:rsidRPr="00F34222">
              <w:rPr>
                <w:sz w:val="22"/>
                <w:szCs w:val="22"/>
              </w:rPr>
              <w:t>8 687 77849</w:t>
            </w:r>
          </w:p>
        </w:tc>
      </w:tr>
      <w:tr w:rsidR="005818EE" w:rsidRPr="005A4EC5" w14:paraId="0C0A36E9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A37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E70" w14:textId="61CA8825" w:rsidR="005818EE" w:rsidRPr="005A4EC5" w:rsidRDefault="005818EE" w:rsidP="005818EE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</w:tr>
      <w:tr w:rsidR="005818EE" w:rsidRPr="005A4EC5" w14:paraId="2DC2DF91" w14:textId="77777777" w:rsidTr="005818E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12C" w14:textId="77777777" w:rsidR="005818EE" w:rsidRPr="005A4EC5" w:rsidRDefault="005818EE" w:rsidP="005818EE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0E9" w14:textId="31D5E7CE" w:rsidR="005818EE" w:rsidRPr="005A4EC5" w:rsidRDefault="00C22B1D" w:rsidP="005818EE">
            <w:pPr>
              <w:jc w:val="both"/>
            </w:pPr>
            <w:hyperlink r:id="rId11" w:history="1">
              <w:r w:rsidR="005818EE" w:rsidRPr="00F34222">
                <w:rPr>
                  <w:rStyle w:val="Hipersaitas"/>
                  <w:sz w:val="22"/>
                  <w:szCs w:val="22"/>
                </w:rPr>
                <w:t>info@protingims.lt</w:t>
              </w:r>
            </w:hyperlink>
          </w:p>
        </w:tc>
      </w:tr>
    </w:tbl>
    <w:p w14:paraId="2807890E" w14:textId="77777777" w:rsidR="00B35758" w:rsidRPr="005A4EC5" w:rsidRDefault="00B35758" w:rsidP="00B35758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4421AD96" w14:textId="77777777" w:rsidR="00B35758" w:rsidRPr="005A4EC5" w:rsidRDefault="00B35758" w:rsidP="00B357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14:paraId="5B0D229D" w14:textId="77777777" w:rsidR="00B35758" w:rsidRPr="00BB33CD" w:rsidRDefault="00B35758" w:rsidP="00B357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14:paraId="21F5DA0C" w14:textId="77777777" w:rsidR="00B35758" w:rsidRPr="00BB33CD" w:rsidRDefault="00B35758" w:rsidP="00BB33CD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14:paraId="6FBABF3F" w14:textId="77777777" w:rsidR="00B35758" w:rsidRPr="005A4EC5" w:rsidRDefault="00B35758" w:rsidP="00B3575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6A47B943" w14:textId="05C3438D" w:rsidR="00B35758" w:rsidRPr="005A4EC5" w:rsidRDefault="00B35758" w:rsidP="00B3575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</w:p>
    <w:p w14:paraId="5C9B3666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4982D8F2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35758" w:rsidRPr="005A4EC5" w14:paraId="79F099F9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995A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Eil.</w:t>
            </w:r>
          </w:p>
          <w:p w14:paraId="400CD894" w14:textId="77777777" w:rsidR="00B35758" w:rsidRPr="00ED19FF" w:rsidRDefault="00B35758" w:rsidP="00B35758">
            <w:pPr>
              <w:jc w:val="center"/>
            </w:pPr>
            <w:r w:rsidRPr="00ED19FF">
              <w:rPr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929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  <w:spacing w:val="-4"/>
              </w:rPr>
              <w:t xml:space="preserve">Subtiekėjo (-ų) </w:t>
            </w:r>
            <w:r w:rsidRPr="00ED19FF">
              <w:rPr>
                <w:b/>
              </w:rPr>
              <w:t>pavadinimas (-ai), adresas (-ai)</w:t>
            </w:r>
          </w:p>
          <w:p w14:paraId="167DFA1B" w14:textId="77777777" w:rsidR="00B35758" w:rsidRPr="00ED19FF" w:rsidRDefault="00B35758" w:rsidP="00B35758">
            <w:pPr>
              <w:jc w:val="center"/>
              <w:rPr>
                <w:b/>
              </w:rPr>
            </w:pPr>
          </w:p>
        </w:tc>
      </w:tr>
      <w:tr w:rsidR="00B35758" w:rsidRPr="005A4EC5" w14:paraId="5326314A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031" w14:textId="77777777" w:rsidR="00B35758" w:rsidRPr="005A4EC5" w:rsidRDefault="00B35758" w:rsidP="00B35758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FA7" w14:textId="77777777" w:rsidR="00B35758" w:rsidRPr="005A4EC5" w:rsidRDefault="00B35758" w:rsidP="00B35758">
            <w:pPr>
              <w:jc w:val="both"/>
            </w:pPr>
          </w:p>
        </w:tc>
      </w:tr>
      <w:tr w:rsidR="00B35758" w:rsidRPr="005A4EC5" w14:paraId="607F1CF6" w14:textId="77777777" w:rsidTr="00B3575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507" w14:textId="77777777" w:rsidR="00B35758" w:rsidRPr="005A4EC5" w:rsidRDefault="00B35758" w:rsidP="00B35758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C2E2" w14:textId="77777777" w:rsidR="00B35758" w:rsidRPr="005A4EC5" w:rsidRDefault="00B35758" w:rsidP="00B35758">
            <w:pPr>
              <w:jc w:val="both"/>
            </w:pPr>
          </w:p>
        </w:tc>
      </w:tr>
    </w:tbl>
    <w:p w14:paraId="0786E070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5C5CDEB6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1D8C488" w14:textId="77777777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3F87C23" w14:textId="75B3B606" w:rsidR="00B35758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0A5B0B81" w14:textId="24200C63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7C880342" w14:textId="77777777" w:rsidR="008E3922" w:rsidRDefault="008E3922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4CC632C" w14:textId="7005788E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CEEDD2B" w14:textId="77777777" w:rsidR="00C55DC5" w:rsidRDefault="00C55DC5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0586D67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lastRenderedPageBreak/>
        <w:tab/>
      </w:r>
    </w:p>
    <w:p w14:paraId="6B69EC98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14:paraId="59A67DCD" w14:textId="77777777" w:rsidR="00B35758" w:rsidRPr="005A4EC5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6335019B" w14:textId="48E8B60A" w:rsidR="00B35758" w:rsidRPr="000F33DB" w:rsidRDefault="00B35758" w:rsidP="00B35758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4"/>
          <w:szCs w:val="24"/>
          <w:u w:val="single"/>
          <w:lang w:eastAsia="en-US"/>
        </w:rPr>
      </w:pPr>
      <w:r w:rsidRPr="000F33DB">
        <w:rPr>
          <w:b/>
          <w:color w:val="FF0000"/>
          <w:sz w:val="24"/>
          <w:szCs w:val="24"/>
          <w:u w:val="single"/>
          <w:lang w:eastAsia="en-US"/>
        </w:rPr>
        <w:t>Kainų pasiūlym</w:t>
      </w:r>
      <w:r w:rsidR="00454146">
        <w:rPr>
          <w:b/>
          <w:color w:val="FF0000"/>
          <w:sz w:val="24"/>
          <w:szCs w:val="24"/>
          <w:u w:val="single"/>
          <w:lang w:eastAsia="en-US"/>
        </w:rPr>
        <w:t>as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užpildyt</w:t>
      </w:r>
      <w:r w:rsidR="00454146">
        <w:rPr>
          <w:b/>
          <w:color w:val="FF0000"/>
          <w:sz w:val="24"/>
          <w:szCs w:val="24"/>
          <w:u w:val="single"/>
          <w:lang w:eastAsia="en-US"/>
        </w:rPr>
        <w:t>as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pirkimo dokumentų </w:t>
      </w:r>
      <w:r w:rsidR="002231FE">
        <w:rPr>
          <w:b/>
          <w:color w:val="FF0000"/>
          <w:sz w:val="24"/>
          <w:szCs w:val="24"/>
          <w:u w:val="single"/>
          <w:lang w:eastAsia="en-US"/>
        </w:rPr>
        <w:t>5</w:t>
      </w:r>
      <w:r w:rsidRPr="000F33DB">
        <w:rPr>
          <w:b/>
          <w:color w:val="FF0000"/>
          <w:sz w:val="24"/>
          <w:szCs w:val="24"/>
          <w:u w:val="single"/>
          <w:lang w:eastAsia="en-US"/>
        </w:rPr>
        <w:t xml:space="preserve"> priede „Kainų pasiūlymo lentelė“ </w:t>
      </w:r>
    </w:p>
    <w:p w14:paraId="038B72E0" w14:textId="77777777" w:rsidR="00B35758" w:rsidRDefault="00B35758" w:rsidP="00B3575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14:paraId="17C2AD81" w14:textId="77777777" w:rsidR="00B35758" w:rsidRDefault="00B35758" w:rsidP="00B35758">
      <w:pPr>
        <w:jc w:val="right"/>
        <w:rPr>
          <w:sz w:val="22"/>
          <w:szCs w:val="22"/>
        </w:rPr>
      </w:pPr>
    </w:p>
    <w:p w14:paraId="2E795602" w14:textId="77777777" w:rsidR="00B35758" w:rsidRPr="005A4EC5" w:rsidRDefault="00B35758" w:rsidP="00B35758">
      <w:pPr>
        <w:ind w:firstLine="720"/>
        <w:jc w:val="both"/>
        <w:rPr>
          <w:sz w:val="22"/>
          <w:szCs w:val="22"/>
        </w:rPr>
      </w:pPr>
    </w:p>
    <w:p w14:paraId="7FE55234" w14:textId="77777777" w:rsidR="00B35758" w:rsidRPr="005A4EC5" w:rsidRDefault="00B35758" w:rsidP="00B3575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14:paraId="1B8FA009" w14:textId="77777777" w:rsidR="00B35758" w:rsidRPr="005A4EC5" w:rsidRDefault="00B35758" w:rsidP="00B35758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B35758" w:rsidRPr="005A4EC5" w14:paraId="12099BF0" w14:textId="77777777" w:rsidTr="00B357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895" w14:textId="77777777" w:rsidR="00B35758" w:rsidRPr="00ED19FF" w:rsidRDefault="00B35758" w:rsidP="00B35758">
            <w:pPr>
              <w:jc w:val="center"/>
              <w:rPr>
                <w:b/>
              </w:rPr>
            </w:pPr>
            <w:proofErr w:type="spellStart"/>
            <w:r w:rsidRPr="00ED19FF">
              <w:rPr>
                <w:b/>
              </w:rPr>
              <w:t>Eil.Nr</w:t>
            </w:r>
            <w:proofErr w:type="spellEnd"/>
            <w:r w:rsidRPr="00ED19FF"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8A1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0C90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35F" w14:textId="77777777" w:rsidR="00B35758" w:rsidRPr="00ED19FF" w:rsidRDefault="00B35758" w:rsidP="00B35758">
            <w:pPr>
              <w:jc w:val="center"/>
              <w:rPr>
                <w:b/>
              </w:rPr>
            </w:pPr>
            <w:r w:rsidRPr="00ED19FF">
              <w:rPr>
                <w:b/>
              </w:rPr>
              <w:t>Failo, kuriame yra dokumentas, pavadinimas</w:t>
            </w:r>
          </w:p>
        </w:tc>
      </w:tr>
      <w:tr w:rsidR="005818EE" w:rsidRPr="005A4EC5" w14:paraId="2271C90E" w14:textId="77777777" w:rsidTr="00B357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10D" w14:textId="5E462C0F" w:rsidR="005818EE" w:rsidRPr="005A4EC5" w:rsidRDefault="005818EE" w:rsidP="005818EE">
            <w:pPr>
              <w:jc w:val="both"/>
            </w:pPr>
            <w:r w:rsidRPr="00E439E6"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2F4E" w14:textId="1C0B844A" w:rsidR="005818EE" w:rsidRPr="005A4EC5" w:rsidRDefault="005818EE" w:rsidP="005818EE">
            <w:pPr>
              <w:jc w:val="both"/>
            </w:pPr>
            <w:r w:rsidRPr="00E439E6">
              <w:rPr>
                <w:sz w:val="22"/>
                <w:szCs w:val="22"/>
              </w:rPr>
              <w:t>EBVPD</w:t>
            </w:r>
            <w:r w:rsidR="00D37299">
              <w:rPr>
                <w:sz w:val="22"/>
                <w:szCs w:val="22"/>
              </w:rPr>
              <w:t>, Deklaracij</w:t>
            </w:r>
            <w:r w:rsidR="002231FE">
              <w:rPr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83EC" w14:textId="006F909A" w:rsidR="005818EE" w:rsidRPr="005A4EC5" w:rsidRDefault="00D37299" w:rsidP="005818EE">
            <w:pPr>
              <w:jc w:val="both"/>
            </w:pPr>
            <w:r>
              <w:t>1</w:t>
            </w:r>
            <w:r w:rsidR="002231FE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49B" w14:textId="77777777" w:rsidR="005818EE" w:rsidRPr="005A4EC5" w:rsidRDefault="005818EE" w:rsidP="005818EE">
            <w:pPr>
              <w:jc w:val="both"/>
            </w:pPr>
          </w:p>
        </w:tc>
      </w:tr>
      <w:tr w:rsidR="005818EE" w:rsidRPr="005A4EC5" w14:paraId="370DE179" w14:textId="77777777" w:rsidTr="00B357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127" w14:textId="4D02EF49" w:rsidR="005818EE" w:rsidRPr="005A4EC5" w:rsidRDefault="005818EE" w:rsidP="005818EE">
            <w:pPr>
              <w:jc w:val="both"/>
            </w:pPr>
            <w:r w:rsidRPr="00E439E6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396" w14:textId="2C753D35" w:rsidR="005818EE" w:rsidRPr="005A4EC5" w:rsidRDefault="005818EE" w:rsidP="005818E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 w:rsidRPr="00E439E6">
              <w:rPr>
                <w:sz w:val="22"/>
                <w:szCs w:val="22"/>
              </w:rPr>
              <w:t>CE sertifikata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C58" w14:textId="68A5C2DC" w:rsidR="005818EE" w:rsidRPr="005A4EC5" w:rsidRDefault="00454146" w:rsidP="005818EE">
            <w:pPr>
              <w:jc w:val="both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2CF" w14:textId="77777777" w:rsidR="005818EE" w:rsidRPr="005A4EC5" w:rsidRDefault="005818EE" w:rsidP="005818EE">
            <w:pPr>
              <w:jc w:val="both"/>
            </w:pPr>
          </w:p>
        </w:tc>
      </w:tr>
      <w:tr w:rsidR="005818EE" w:rsidRPr="005A4EC5" w14:paraId="6AD3A5B6" w14:textId="77777777" w:rsidTr="00B357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35E" w14:textId="2B03DFA3" w:rsidR="005818EE" w:rsidRPr="005A4EC5" w:rsidRDefault="005818EE" w:rsidP="005818EE">
            <w:pPr>
              <w:jc w:val="both"/>
            </w:pPr>
            <w:r w:rsidRPr="007D37F5"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0C4" w14:textId="2D557C6F" w:rsidR="005818EE" w:rsidRPr="005A4EC5" w:rsidRDefault="005818EE" w:rsidP="005818EE">
            <w:pPr>
              <w:jc w:val="both"/>
            </w:pPr>
            <w:r w:rsidRPr="00E439E6">
              <w:rPr>
                <w:sz w:val="22"/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452" w14:textId="7BEFA659" w:rsidR="005818EE" w:rsidRPr="005A4EC5" w:rsidRDefault="00454146" w:rsidP="005818EE">
            <w:pPr>
              <w:jc w:val="both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D98" w14:textId="77777777" w:rsidR="005818EE" w:rsidRPr="005A4EC5" w:rsidRDefault="005818EE" w:rsidP="005818EE">
            <w:pPr>
              <w:jc w:val="both"/>
            </w:pPr>
          </w:p>
        </w:tc>
      </w:tr>
    </w:tbl>
    <w:tbl>
      <w:tblPr>
        <w:tblpPr w:leftFromText="180" w:rightFromText="180" w:vertAnchor="text" w:tblpX="75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54146" w:rsidRPr="00454146" w14:paraId="26BE83A6" w14:textId="77777777" w:rsidTr="00454146">
        <w:trPr>
          <w:trHeight w:val="324"/>
        </w:trPr>
        <w:tc>
          <w:tcPr>
            <w:tcW w:w="9889" w:type="dxa"/>
          </w:tcPr>
          <w:p w14:paraId="0A629D59" w14:textId="77777777" w:rsidR="00454146" w:rsidRPr="00454146" w:rsidRDefault="00454146" w:rsidP="00454146">
            <w:pPr>
              <w:ind w:right="-108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      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Pasiūlymas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galioja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iki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termino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nustatyto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pirkimo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dokumentuose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.</w:t>
            </w:r>
          </w:p>
          <w:p w14:paraId="043B0D91" w14:textId="77777777" w:rsidR="00454146" w:rsidRPr="00454146" w:rsidRDefault="00454146" w:rsidP="00454146">
            <w:pPr>
              <w:ind w:right="-108" w:firstLine="720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  <w:p w14:paraId="688429EC" w14:textId="77777777" w:rsidR="00454146" w:rsidRPr="00454146" w:rsidRDefault="00454146" w:rsidP="00454146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Pasiūlymo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konfidencialią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informaciją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sudaro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: (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žr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.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Viešųjų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pirkimų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tarnybos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išaiškinimą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                       (http://vpt.lrv.lt/lt/naujienos/priminimas-del-konfidencialumo-viesuosiuose-pirkimuose),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kuriame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nurodoma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,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kad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: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 xml:space="preserve">pasiūlyme nurodytos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 xml:space="preserve">kainos bei įkainiai,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>taip pat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 xml:space="preserve"> nuolaidos dydis ar įkainio bazė,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>tiekėjo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 xml:space="preserve"> siūlomų prekių gamintojai, pavadinimai, modeliai,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>tiekėjo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 xml:space="preserve"> siūlomų prekių techninės specifikacijos,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>nurodomos užpildant perkančiosios organizacijos pateiktas lenteles, tiekėjo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 xml:space="preserve"> siūlomų prekių atitiktį reikalavimams įrodantys dokumentai - brošiūros, aprašymai, instrukcijos  - nėra konfidenciali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eastAsia="lt-LT"/>
              </w:rPr>
              <w:t xml:space="preserve">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u w:val="single"/>
                <w:bdr w:val="nil"/>
                <w:lang w:eastAsia="lt-LT"/>
              </w:rPr>
              <w:t>informacija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FFFF00"/>
                <w:lang w:val="en-US"/>
              </w:rPr>
              <w:t>.</w:t>
            </w:r>
            <w:r w:rsidRPr="00454146">
              <w:rPr>
                <w:rFonts w:eastAsia="Arial Unicode MS"/>
                <w:sz w:val="22"/>
                <w:szCs w:val="22"/>
                <w:bdr w:val="nil"/>
                <w:shd w:val="clear" w:color="auto" w:fill="FFFF00"/>
                <w:lang w:val="en-US"/>
              </w:rPr>
              <w:t xml:space="preserve"> 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FFFF00"/>
                <w:lang w:eastAsia="lt-LT"/>
              </w:rPr>
              <w:t>Viešųjų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eastAsia="lt-LT"/>
              </w:rPr>
              <w:t xml:space="preserve"> pirkimų tarnyba atkreipia Tiekėjų dėmesį, kad</w:t>
            </w:r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negalima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piktnaudžiauti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„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konfidencialumo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“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sąvoka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ir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šių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duomenų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nurodyti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esant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konfidencialiais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shd w:val="clear" w:color="auto" w:fill="D9D9D9" w:themeFill="background1" w:themeFillShade="D9"/>
                <w:lang w:val="en-US"/>
              </w:rPr>
              <w:t>).</w:t>
            </w:r>
          </w:p>
          <w:p w14:paraId="3149300E" w14:textId="77777777" w:rsidR="00454146" w:rsidRPr="00454146" w:rsidRDefault="00454146" w:rsidP="00454146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</w:pPr>
          </w:p>
          <w:p w14:paraId="5FC56373" w14:textId="7DE2B544" w:rsidR="00454146" w:rsidRPr="00454146" w:rsidRDefault="00454146" w:rsidP="00454146">
            <w:pPr>
              <w:pBdr>
                <w:bottom w:val="single" w:sz="4" w:space="1" w:color="auto"/>
              </w:pBdr>
              <w:ind w:firstLine="440"/>
              <w:jc w:val="both"/>
              <w:rPr>
                <w:rFonts w:eastAsia="Arial Unicode MS"/>
                <w:sz w:val="24"/>
                <w:szCs w:val="24"/>
                <w:u w:val="single"/>
                <w:bdr w:val="nil"/>
                <w:lang w:val="en-US"/>
              </w:rPr>
            </w:pP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Pasiūlymo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konfidencialią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informaciją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>sudaro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highlight w:val="yellow"/>
                <w:bdr w:val="nil"/>
                <w:lang w:val="en-US"/>
              </w:rPr>
              <w:t xml:space="preserve"> </w:t>
            </w:r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-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nėra</w:t>
            </w:r>
            <w:proofErr w:type="spellEnd"/>
          </w:p>
          <w:p w14:paraId="32850EDE" w14:textId="77777777" w:rsidR="00454146" w:rsidRPr="00454146" w:rsidRDefault="00454146" w:rsidP="00454146">
            <w:pPr>
              <w:ind w:firstLine="851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</w:p>
          <w:p w14:paraId="35981731" w14:textId="77777777" w:rsidR="00454146" w:rsidRPr="00454146" w:rsidRDefault="00454146" w:rsidP="00454146">
            <w:pPr>
              <w:ind w:firstLine="851"/>
              <w:jc w:val="both"/>
              <w:rPr>
                <w:rFonts w:eastAsia="Arial Unicode MS"/>
                <w:sz w:val="24"/>
                <w:szCs w:val="24"/>
                <w:bdr w:val="nil"/>
                <w:lang w:val="en-US"/>
              </w:rPr>
            </w:pP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Pastaba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.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Jei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pasiūlyme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nėra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konfidencialios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informacijos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,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>tiekėjas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turi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nurodyti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,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kad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konfidencialios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informacijos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pasiūlyme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 xml:space="preserve"> </w:t>
            </w:r>
            <w:proofErr w:type="spellStart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nėra</w:t>
            </w:r>
            <w:proofErr w:type="spellEnd"/>
            <w:r w:rsidRPr="00454146">
              <w:rPr>
                <w:rFonts w:eastAsia="Arial Unicode MS"/>
                <w:sz w:val="22"/>
                <w:szCs w:val="22"/>
                <w:u w:val="single"/>
                <w:bdr w:val="nil"/>
                <w:lang w:val="en-US"/>
              </w:rPr>
              <w:t>.</w:t>
            </w:r>
          </w:p>
        </w:tc>
      </w:tr>
    </w:tbl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817"/>
        <w:gridCol w:w="9072"/>
      </w:tblGrid>
      <w:tr w:rsidR="00454146" w:rsidRPr="00454146" w14:paraId="5BBA9418" w14:textId="77777777" w:rsidTr="00B35758">
        <w:trPr>
          <w:trHeight w:val="324"/>
        </w:trPr>
        <w:tc>
          <w:tcPr>
            <w:tcW w:w="9828" w:type="dxa"/>
            <w:gridSpan w:val="2"/>
          </w:tcPr>
          <w:p w14:paraId="7FC24AC0" w14:textId="199F2BDE" w:rsidR="005818EE" w:rsidRPr="00454146" w:rsidRDefault="005818EE" w:rsidP="005818EE">
            <w:pPr>
              <w:ind w:right="-108"/>
              <w:jc w:val="both"/>
            </w:pPr>
          </w:p>
        </w:tc>
      </w:tr>
      <w:tr w:rsidR="005818EE" w:rsidRPr="005A4EC5" w14:paraId="158FB22C" w14:textId="77777777" w:rsidTr="00B35758">
        <w:tblPrEx>
          <w:tblLook w:val="04A0" w:firstRow="1" w:lastRow="0" w:firstColumn="1" w:lastColumn="0" w:noHBand="0" w:noVBand="1"/>
        </w:tblPrEx>
        <w:trPr>
          <w:gridAfter w:val="1"/>
          <w:wAfter w:w="9072" w:type="dxa"/>
          <w:trHeight w:val="186"/>
        </w:trPr>
        <w:tc>
          <w:tcPr>
            <w:tcW w:w="817" w:type="dxa"/>
          </w:tcPr>
          <w:p w14:paraId="1FD04FBC" w14:textId="77777777" w:rsidR="005818EE" w:rsidRPr="005A4EC5" w:rsidRDefault="005818EE" w:rsidP="005818EE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35758" w:rsidRPr="00516F15" w14:paraId="48468C67" w14:textId="77777777" w:rsidTr="00B35758">
        <w:trPr>
          <w:trHeight w:val="324"/>
        </w:trPr>
        <w:tc>
          <w:tcPr>
            <w:tcW w:w="9828" w:type="dxa"/>
          </w:tcPr>
          <w:p w14:paraId="44B2F16A" w14:textId="77777777" w:rsidR="00B35758" w:rsidRPr="00516F15" w:rsidRDefault="00B35758" w:rsidP="00B35758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16F15" w:rsidRPr="00516F15" w14:paraId="020F403E" w14:textId="77777777" w:rsidTr="00B35758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E44886" w14:textId="55243088" w:rsidR="00B35758" w:rsidRPr="00516F15" w:rsidRDefault="005818EE" w:rsidP="00B35758">
                  <w:r w:rsidRPr="00516F15">
                    <w:t>Vadovė</w:t>
                  </w:r>
                </w:p>
              </w:tc>
              <w:tc>
                <w:tcPr>
                  <w:tcW w:w="604" w:type="dxa"/>
                </w:tcPr>
                <w:p w14:paraId="13BF0E6E" w14:textId="77777777" w:rsidR="00B35758" w:rsidRPr="00516F15" w:rsidRDefault="00B35758" w:rsidP="00B35758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994BF5" w14:textId="77777777" w:rsidR="00B35758" w:rsidRPr="00516F15" w:rsidRDefault="00B35758" w:rsidP="00B35758"/>
              </w:tc>
              <w:tc>
                <w:tcPr>
                  <w:tcW w:w="701" w:type="dxa"/>
                </w:tcPr>
                <w:p w14:paraId="4B03C01C" w14:textId="77777777" w:rsidR="00B35758" w:rsidRPr="00516F15" w:rsidRDefault="00B35758" w:rsidP="00B35758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EDBE4C" w14:textId="78D422A5" w:rsidR="00B35758" w:rsidRPr="00516F15" w:rsidRDefault="005818EE" w:rsidP="00B35758">
                  <w:pPr>
                    <w:jc w:val="right"/>
                  </w:pPr>
                  <w:r w:rsidRPr="00516F15">
                    <w:t>Eglė Tauraitė</w:t>
                  </w:r>
                </w:p>
              </w:tc>
              <w:tc>
                <w:tcPr>
                  <w:tcW w:w="789" w:type="dxa"/>
                </w:tcPr>
                <w:p w14:paraId="60AA586D" w14:textId="77777777" w:rsidR="00B35758" w:rsidRPr="00516F15" w:rsidRDefault="00B35758" w:rsidP="00B35758">
                  <w:pPr>
                    <w:jc w:val="right"/>
                  </w:pPr>
                </w:p>
              </w:tc>
            </w:tr>
            <w:tr w:rsidR="00516F15" w:rsidRPr="00516F15" w14:paraId="1B8B4D18" w14:textId="77777777" w:rsidTr="00B35758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203A8E" w14:textId="77777777" w:rsidR="00B35758" w:rsidRPr="00516F15" w:rsidRDefault="00B35758" w:rsidP="0095731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5731D9F" w14:textId="77777777" w:rsidR="00B35758" w:rsidRPr="00516F15" w:rsidRDefault="00B35758" w:rsidP="00B35758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444AE8" w14:textId="77777777" w:rsidR="00B35758" w:rsidRPr="00516F15" w:rsidRDefault="00B35758" w:rsidP="00B3575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22FA8092" w14:textId="77777777" w:rsidR="00B35758" w:rsidRPr="00516F15" w:rsidRDefault="00B35758" w:rsidP="00B35758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233627" w14:textId="77777777" w:rsidR="00B35758" w:rsidRPr="00516F15" w:rsidRDefault="00B35758" w:rsidP="00B35758">
                  <w:pPr>
                    <w:jc w:val="center"/>
                  </w:pPr>
                  <w:r w:rsidRPr="00516F15">
                    <w:rPr>
                      <w:sz w:val="22"/>
                      <w:szCs w:val="22"/>
                    </w:rPr>
                    <w:t>(Vardas ir pavardė)</w:t>
                  </w:r>
                </w:p>
                <w:p w14:paraId="04E18390" w14:textId="77777777" w:rsidR="00B35758" w:rsidRPr="00516F15" w:rsidRDefault="00B35758" w:rsidP="00B35758"/>
              </w:tc>
              <w:tc>
                <w:tcPr>
                  <w:tcW w:w="789" w:type="dxa"/>
                </w:tcPr>
                <w:p w14:paraId="5A80D57F" w14:textId="77777777" w:rsidR="00B35758" w:rsidRPr="00516F15" w:rsidRDefault="00B35758" w:rsidP="00B35758"/>
              </w:tc>
            </w:tr>
          </w:tbl>
          <w:p w14:paraId="4A195108" w14:textId="77777777" w:rsidR="00B35758" w:rsidRPr="00516F15" w:rsidRDefault="00B35758" w:rsidP="00B35758">
            <w:pPr>
              <w:ind w:right="-108" w:firstLine="720"/>
              <w:jc w:val="both"/>
            </w:pPr>
          </w:p>
        </w:tc>
      </w:tr>
    </w:tbl>
    <w:p w14:paraId="558525DB" w14:textId="77777777" w:rsidR="00B35758" w:rsidRPr="00516F15" w:rsidRDefault="00B35758" w:rsidP="00B35758">
      <w:pPr>
        <w:pStyle w:val="Body2"/>
        <w:rPr>
          <w:color w:val="auto"/>
        </w:rPr>
      </w:pPr>
    </w:p>
    <w:sectPr w:rsidR="00B35758" w:rsidRPr="00516F15" w:rsidSect="00763166">
      <w:footerReference w:type="default" r:id="rId12"/>
      <w:footerReference w:type="first" r:id="rId13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CCC5A" w14:textId="77777777" w:rsidR="00C22B1D" w:rsidRDefault="00C22B1D" w:rsidP="00D348FD">
      <w:r>
        <w:separator/>
      </w:r>
    </w:p>
  </w:endnote>
  <w:endnote w:type="continuationSeparator" w:id="0">
    <w:p w14:paraId="77B91440" w14:textId="77777777" w:rsidR="00C22B1D" w:rsidRDefault="00C22B1D" w:rsidP="00D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BEDA2" w14:textId="77777777" w:rsidR="00A90F29" w:rsidRDefault="00A90F29">
    <w:pPr>
      <w:pStyle w:val="Porat"/>
      <w:jc w:val="right"/>
    </w:pPr>
  </w:p>
  <w:p w14:paraId="2737FF79" w14:textId="77777777" w:rsidR="00A90F29" w:rsidRDefault="00A90F29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20CC" w14:textId="77777777" w:rsidR="00A90F29" w:rsidRDefault="00A90F29">
    <w:pPr>
      <w:pStyle w:val="Porat"/>
      <w:jc w:val="right"/>
    </w:pPr>
  </w:p>
  <w:p w14:paraId="5D9C3682" w14:textId="77777777" w:rsidR="00A90F29" w:rsidRDefault="00A90F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23D87" w14:textId="77777777" w:rsidR="00C22B1D" w:rsidRDefault="00C22B1D" w:rsidP="00D348FD">
      <w:r>
        <w:separator/>
      </w:r>
    </w:p>
  </w:footnote>
  <w:footnote w:type="continuationSeparator" w:id="0">
    <w:p w14:paraId="1FE3BBC0" w14:textId="77777777" w:rsidR="00C22B1D" w:rsidRDefault="00C22B1D" w:rsidP="00D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870AD"/>
    <w:multiLevelType w:val="multilevel"/>
    <w:tmpl w:val="9398A4D2"/>
    <w:numStyleLink w:val="I"/>
  </w:abstractNum>
  <w:abstractNum w:abstractNumId="6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3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9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9"/>
  </w:num>
  <w:num w:numId="8">
    <w:abstractNumId w:val="3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  <w:num w:numId="25">
    <w:abstractNumId w:val="16"/>
  </w:num>
  <w:num w:numId="26">
    <w:abstractNumId w:val="5"/>
  </w:num>
  <w:num w:numId="27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D"/>
    <w:rsid w:val="00005277"/>
    <w:rsid w:val="00021BDB"/>
    <w:rsid w:val="000227EC"/>
    <w:rsid w:val="000246E8"/>
    <w:rsid w:val="00035661"/>
    <w:rsid w:val="00036299"/>
    <w:rsid w:val="0005434D"/>
    <w:rsid w:val="000601BA"/>
    <w:rsid w:val="00070083"/>
    <w:rsid w:val="00087527"/>
    <w:rsid w:val="000B4597"/>
    <w:rsid w:val="000C1F8C"/>
    <w:rsid w:val="000F33DB"/>
    <w:rsid w:val="000F35B7"/>
    <w:rsid w:val="000F79CC"/>
    <w:rsid w:val="001309EE"/>
    <w:rsid w:val="001601E7"/>
    <w:rsid w:val="00171CD6"/>
    <w:rsid w:val="001740CF"/>
    <w:rsid w:val="001811DA"/>
    <w:rsid w:val="001843BB"/>
    <w:rsid w:val="001A4824"/>
    <w:rsid w:val="001B29E3"/>
    <w:rsid w:val="001D3322"/>
    <w:rsid w:val="001D5C9B"/>
    <w:rsid w:val="001F4F6D"/>
    <w:rsid w:val="001F6D9B"/>
    <w:rsid w:val="00220750"/>
    <w:rsid w:val="002231FE"/>
    <w:rsid w:val="0023295C"/>
    <w:rsid w:val="0023320C"/>
    <w:rsid w:val="00234816"/>
    <w:rsid w:val="00234C0C"/>
    <w:rsid w:val="00240B5A"/>
    <w:rsid w:val="00244CC2"/>
    <w:rsid w:val="00246239"/>
    <w:rsid w:val="00250E4D"/>
    <w:rsid w:val="00251462"/>
    <w:rsid w:val="0027029A"/>
    <w:rsid w:val="00274C19"/>
    <w:rsid w:val="00285A9C"/>
    <w:rsid w:val="00293A32"/>
    <w:rsid w:val="002A1383"/>
    <w:rsid w:val="002A7D15"/>
    <w:rsid w:val="002B34B5"/>
    <w:rsid w:val="002B3A1B"/>
    <w:rsid w:val="002B3F50"/>
    <w:rsid w:val="002B7178"/>
    <w:rsid w:val="002C1826"/>
    <w:rsid w:val="002C1D54"/>
    <w:rsid w:val="002C294C"/>
    <w:rsid w:val="002C55BB"/>
    <w:rsid w:val="002E5947"/>
    <w:rsid w:val="002F61CB"/>
    <w:rsid w:val="00305B83"/>
    <w:rsid w:val="00314A8E"/>
    <w:rsid w:val="00316826"/>
    <w:rsid w:val="00323E1A"/>
    <w:rsid w:val="00326154"/>
    <w:rsid w:val="00334ED4"/>
    <w:rsid w:val="00345031"/>
    <w:rsid w:val="00346527"/>
    <w:rsid w:val="0035388D"/>
    <w:rsid w:val="00362E00"/>
    <w:rsid w:val="0037641B"/>
    <w:rsid w:val="00376CCF"/>
    <w:rsid w:val="00384FAB"/>
    <w:rsid w:val="00397475"/>
    <w:rsid w:val="003A7BFF"/>
    <w:rsid w:val="003B06CF"/>
    <w:rsid w:val="003B2BC4"/>
    <w:rsid w:val="003B541D"/>
    <w:rsid w:val="003C1DF9"/>
    <w:rsid w:val="003C6CE1"/>
    <w:rsid w:val="003E3681"/>
    <w:rsid w:val="00402202"/>
    <w:rsid w:val="00433B53"/>
    <w:rsid w:val="0043688F"/>
    <w:rsid w:val="00454146"/>
    <w:rsid w:val="00457516"/>
    <w:rsid w:val="004619B9"/>
    <w:rsid w:val="00462264"/>
    <w:rsid w:val="00470506"/>
    <w:rsid w:val="00491619"/>
    <w:rsid w:val="004D5111"/>
    <w:rsid w:val="004D6DE9"/>
    <w:rsid w:val="004E5EF9"/>
    <w:rsid w:val="004F46B0"/>
    <w:rsid w:val="004F5B6E"/>
    <w:rsid w:val="00516F15"/>
    <w:rsid w:val="00531BCD"/>
    <w:rsid w:val="00533750"/>
    <w:rsid w:val="00534894"/>
    <w:rsid w:val="0054327A"/>
    <w:rsid w:val="005440E8"/>
    <w:rsid w:val="005465C4"/>
    <w:rsid w:val="00546B42"/>
    <w:rsid w:val="00574FFF"/>
    <w:rsid w:val="005818EE"/>
    <w:rsid w:val="00581CE1"/>
    <w:rsid w:val="00595E4D"/>
    <w:rsid w:val="005A67AC"/>
    <w:rsid w:val="006048E5"/>
    <w:rsid w:val="0060712E"/>
    <w:rsid w:val="00614540"/>
    <w:rsid w:val="00614B79"/>
    <w:rsid w:val="00630E3D"/>
    <w:rsid w:val="00652B95"/>
    <w:rsid w:val="0067568F"/>
    <w:rsid w:val="00676354"/>
    <w:rsid w:val="0067693D"/>
    <w:rsid w:val="0069713A"/>
    <w:rsid w:val="006B44C6"/>
    <w:rsid w:val="006C4131"/>
    <w:rsid w:val="006C6B3D"/>
    <w:rsid w:val="006D6782"/>
    <w:rsid w:val="006D71B2"/>
    <w:rsid w:val="006D7458"/>
    <w:rsid w:val="006D7A4C"/>
    <w:rsid w:val="006F59CF"/>
    <w:rsid w:val="00734E03"/>
    <w:rsid w:val="0073507E"/>
    <w:rsid w:val="0074391E"/>
    <w:rsid w:val="007470BE"/>
    <w:rsid w:val="00763166"/>
    <w:rsid w:val="00765365"/>
    <w:rsid w:val="007678A8"/>
    <w:rsid w:val="00783153"/>
    <w:rsid w:val="007A0526"/>
    <w:rsid w:val="007B3746"/>
    <w:rsid w:val="007B7CBF"/>
    <w:rsid w:val="007D4C51"/>
    <w:rsid w:val="007D71AF"/>
    <w:rsid w:val="007D7A48"/>
    <w:rsid w:val="007D7C9B"/>
    <w:rsid w:val="007E6CCC"/>
    <w:rsid w:val="00800304"/>
    <w:rsid w:val="00801168"/>
    <w:rsid w:val="00804D13"/>
    <w:rsid w:val="0080629D"/>
    <w:rsid w:val="008150C0"/>
    <w:rsid w:val="00817B08"/>
    <w:rsid w:val="00821BCB"/>
    <w:rsid w:val="00834263"/>
    <w:rsid w:val="008349EE"/>
    <w:rsid w:val="008531E1"/>
    <w:rsid w:val="00856B92"/>
    <w:rsid w:val="00857811"/>
    <w:rsid w:val="008850F6"/>
    <w:rsid w:val="00886BA5"/>
    <w:rsid w:val="008B746A"/>
    <w:rsid w:val="008D2C00"/>
    <w:rsid w:val="008D4D1C"/>
    <w:rsid w:val="008D5BD2"/>
    <w:rsid w:val="008E3922"/>
    <w:rsid w:val="008E5E69"/>
    <w:rsid w:val="008F6AD3"/>
    <w:rsid w:val="00902DF4"/>
    <w:rsid w:val="00904BFD"/>
    <w:rsid w:val="00906D38"/>
    <w:rsid w:val="00931A0D"/>
    <w:rsid w:val="00931A21"/>
    <w:rsid w:val="009529F5"/>
    <w:rsid w:val="00957318"/>
    <w:rsid w:val="00980621"/>
    <w:rsid w:val="0098531F"/>
    <w:rsid w:val="00986433"/>
    <w:rsid w:val="009954EA"/>
    <w:rsid w:val="009956F9"/>
    <w:rsid w:val="009A586E"/>
    <w:rsid w:val="009A5AE8"/>
    <w:rsid w:val="009A5D3C"/>
    <w:rsid w:val="009B4AE2"/>
    <w:rsid w:val="009C22A8"/>
    <w:rsid w:val="009D377B"/>
    <w:rsid w:val="009D3B7D"/>
    <w:rsid w:val="00A36091"/>
    <w:rsid w:val="00A43824"/>
    <w:rsid w:val="00A46AAE"/>
    <w:rsid w:val="00A76F9F"/>
    <w:rsid w:val="00A90103"/>
    <w:rsid w:val="00A90F29"/>
    <w:rsid w:val="00A91A11"/>
    <w:rsid w:val="00AD29F5"/>
    <w:rsid w:val="00AE6F2D"/>
    <w:rsid w:val="00AF6011"/>
    <w:rsid w:val="00AF6FE8"/>
    <w:rsid w:val="00B05BCF"/>
    <w:rsid w:val="00B111A4"/>
    <w:rsid w:val="00B26681"/>
    <w:rsid w:val="00B27CC6"/>
    <w:rsid w:val="00B3476B"/>
    <w:rsid w:val="00B35758"/>
    <w:rsid w:val="00B415A0"/>
    <w:rsid w:val="00B43998"/>
    <w:rsid w:val="00B511F6"/>
    <w:rsid w:val="00B62F74"/>
    <w:rsid w:val="00B65943"/>
    <w:rsid w:val="00B90B2B"/>
    <w:rsid w:val="00B97858"/>
    <w:rsid w:val="00BA6958"/>
    <w:rsid w:val="00BB33CD"/>
    <w:rsid w:val="00BB475B"/>
    <w:rsid w:val="00BB5C93"/>
    <w:rsid w:val="00BD3E55"/>
    <w:rsid w:val="00BE6A9E"/>
    <w:rsid w:val="00BF34E0"/>
    <w:rsid w:val="00C11343"/>
    <w:rsid w:val="00C22B1D"/>
    <w:rsid w:val="00C27A7A"/>
    <w:rsid w:val="00C4402B"/>
    <w:rsid w:val="00C45CD6"/>
    <w:rsid w:val="00C5073F"/>
    <w:rsid w:val="00C51729"/>
    <w:rsid w:val="00C55DC5"/>
    <w:rsid w:val="00C60F24"/>
    <w:rsid w:val="00C77201"/>
    <w:rsid w:val="00C83795"/>
    <w:rsid w:val="00C83E21"/>
    <w:rsid w:val="00C96332"/>
    <w:rsid w:val="00C96C70"/>
    <w:rsid w:val="00CA357F"/>
    <w:rsid w:val="00CA52ED"/>
    <w:rsid w:val="00CA5DD6"/>
    <w:rsid w:val="00CA7AED"/>
    <w:rsid w:val="00CB6926"/>
    <w:rsid w:val="00CB6B1B"/>
    <w:rsid w:val="00CD39F0"/>
    <w:rsid w:val="00CF3E36"/>
    <w:rsid w:val="00D00821"/>
    <w:rsid w:val="00D348FD"/>
    <w:rsid w:val="00D3645D"/>
    <w:rsid w:val="00D37299"/>
    <w:rsid w:val="00D411CF"/>
    <w:rsid w:val="00D425CA"/>
    <w:rsid w:val="00D46F8C"/>
    <w:rsid w:val="00D50C4E"/>
    <w:rsid w:val="00D54780"/>
    <w:rsid w:val="00D63C69"/>
    <w:rsid w:val="00D723B1"/>
    <w:rsid w:val="00D87B13"/>
    <w:rsid w:val="00DA4111"/>
    <w:rsid w:val="00DA5861"/>
    <w:rsid w:val="00DC7725"/>
    <w:rsid w:val="00DE0292"/>
    <w:rsid w:val="00DE046C"/>
    <w:rsid w:val="00DE2154"/>
    <w:rsid w:val="00DE7E7B"/>
    <w:rsid w:val="00E039E1"/>
    <w:rsid w:val="00E22DBF"/>
    <w:rsid w:val="00E43192"/>
    <w:rsid w:val="00E54D5A"/>
    <w:rsid w:val="00E72387"/>
    <w:rsid w:val="00E76DFB"/>
    <w:rsid w:val="00E849FA"/>
    <w:rsid w:val="00E91015"/>
    <w:rsid w:val="00EA161E"/>
    <w:rsid w:val="00EE7391"/>
    <w:rsid w:val="00EF1D3A"/>
    <w:rsid w:val="00F07907"/>
    <w:rsid w:val="00F14F4B"/>
    <w:rsid w:val="00F34FCA"/>
    <w:rsid w:val="00F75BBC"/>
    <w:rsid w:val="00F92E70"/>
    <w:rsid w:val="00FB254B"/>
    <w:rsid w:val="00FC0D02"/>
    <w:rsid w:val="00FD5AB9"/>
    <w:rsid w:val="00FE69E2"/>
    <w:rsid w:val="00FF46DA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FEE0"/>
  <w15:docId w15:val="{34CBF5E6-AB8B-4711-9029-118329E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348FD"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Antrat1">
    <w:name w:val="heading 1"/>
    <w:basedOn w:val="prastasis"/>
    <w:next w:val="prastasis"/>
    <w:link w:val="Antrat1Diagrama"/>
    <w:qFormat/>
    <w:rsid w:val="00D348FD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D348FD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D348FD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D348FD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D348FD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D348FD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D348FD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D348FD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D348FD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48F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348F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348F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348F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D348F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348F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D348FD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D348FD"/>
    <w:rPr>
      <w:u w:val="single"/>
    </w:rPr>
  </w:style>
  <w:style w:type="paragraph" w:customStyle="1" w:styleId="HeaderFooter">
    <w:name w:val="Header &amp; Footer"/>
    <w:rsid w:val="00D348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D348F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48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bdr w:val="nil"/>
      <w:lang w:val="en-US" w:eastAsia="en-GB"/>
    </w:rPr>
  </w:style>
  <w:style w:type="paragraph" w:customStyle="1" w:styleId="Body">
    <w:name w:val="Body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GB" w:eastAsia="en-GB"/>
    </w:rPr>
  </w:style>
  <w:style w:type="paragraph" w:customStyle="1" w:styleId="Heading">
    <w:name w:val="Heading"/>
    <w:next w:val="Body2"/>
    <w:rsid w:val="00D348F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D348FD"/>
    <w:rPr>
      <w:u w:val="single"/>
    </w:rPr>
  </w:style>
  <w:style w:type="paragraph" w:customStyle="1" w:styleId="Patvirtinta">
    <w:name w:val="Patvirtinta"/>
    <w:rsid w:val="00D348F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D348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lang w:val="en-GB"/>
    </w:rPr>
  </w:style>
  <w:style w:type="paragraph" w:customStyle="1" w:styleId="Default">
    <w:name w:val="Default"/>
    <w:rsid w:val="00D348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8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8FD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348F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48F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uiPriority w:val="34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348F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348F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348F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48FD"/>
    <w:pPr>
      <w:ind w:firstLine="720"/>
      <w:jc w:val="both"/>
    </w:pPr>
    <w:rPr>
      <w:rFonts w:ascii="TimesLT" w:eastAsia="Times New Roman" w:hAnsi="TimesLT"/>
      <w:sz w:val="24"/>
    </w:rPr>
  </w:style>
  <w:style w:type="paragraph" w:customStyle="1" w:styleId="Standard">
    <w:name w:val="Standard"/>
    <w:rsid w:val="00D348FD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en-GB"/>
    </w:rPr>
  </w:style>
  <w:style w:type="character" w:styleId="Emfaz">
    <w:name w:val="Emphasis"/>
    <w:qFormat/>
    <w:rsid w:val="00D348FD"/>
    <w:rPr>
      <w:i/>
      <w:iCs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D348FD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D348F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D348FD"/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D348F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D348FD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7D7C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740C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740CF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740C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740C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B62F74"/>
    <w:pPr>
      <w:numPr>
        <w:numId w:val="25"/>
      </w:numPr>
    </w:pPr>
  </w:style>
  <w:style w:type="paragraph" w:customStyle="1" w:styleId="Style4">
    <w:name w:val="Style4"/>
    <w:basedOn w:val="prastasis"/>
    <w:uiPriority w:val="99"/>
    <w:rsid w:val="00B62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rsid w:val="00B62F74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2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7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tingim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7FAE5-45A6-4318-94F5-4AE93E757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EFE5D-C29D-4F70-AD3B-43013586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AEF37-B229-4E78-A611-D0D5963AC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5B0F2-EEE3-4107-87FC-E77F9C05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cp:lastPrinted>2019-12-02T08:33:00Z</cp:lastPrinted>
  <dcterms:created xsi:type="dcterms:W3CDTF">2022-09-19T08:39:00Z</dcterms:created>
  <dcterms:modified xsi:type="dcterms:W3CDTF">2022-09-19T08:39:00Z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