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D4D83" w14:textId="270DCB54" w:rsidR="00DD3BFC" w:rsidRPr="00F934FD" w:rsidRDefault="00801517" w:rsidP="00DD3BFC">
      <w:pPr>
        <w:pStyle w:val="Heading3"/>
        <w:jc w:val="right"/>
        <w:rPr>
          <w:rFonts w:ascii="Times New Roman" w:hAnsi="Times New Roman" w:cs="Times New Roman"/>
          <w:b/>
          <w:bCs/>
          <w:color w:val="auto"/>
        </w:rPr>
      </w:pPr>
      <w:r w:rsidRPr="002171DF">
        <w:rPr>
          <w:rFonts w:ascii="Times New Roman" w:eastAsia="Times New Roman" w:hAnsi="Times New Roman" w:cs="Times New Roman"/>
          <w:bCs/>
          <w:iCs/>
          <w:lang w:val="lt-LT" w:eastAsia="lt-LT"/>
        </w:rPr>
        <w:t>Specialiųjų sutarties sąlygų priedas Nr.</w:t>
      </w:r>
      <w:r>
        <w:rPr>
          <w:rFonts w:ascii="Times New Roman" w:eastAsia="Times New Roman" w:hAnsi="Times New Roman" w:cs="Times New Roman"/>
          <w:bCs/>
          <w:iCs/>
          <w:lang w:val="lt-LT" w:eastAsia="lt-LT"/>
        </w:rPr>
        <w:t xml:space="preserve"> 1</w:t>
      </w:r>
    </w:p>
    <w:p w14:paraId="3EC536A9" w14:textId="77777777" w:rsidR="00DD3BFC" w:rsidRPr="00F934FD" w:rsidRDefault="00DD3BFC" w:rsidP="00DD3BFC">
      <w:pPr>
        <w:pStyle w:val="Subtitle"/>
        <w:spacing w:after="0" w:line="240" w:lineRule="auto"/>
        <w:jc w:val="center"/>
        <w:rPr>
          <w:rFonts w:ascii="Times New Roman" w:hAnsi="Times New Roman" w:cs="Times New Roman"/>
          <w:b/>
          <w:bCs/>
          <w:color w:val="auto"/>
          <w:sz w:val="24"/>
          <w:szCs w:val="24"/>
        </w:rPr>
      </w:pPr>
    </w:p>
    <w:p w14:paraId="2ECECB63" w14:textId="77777777" w:rsidR="00DD3BFC" w:rsidRPr="00F934FD" w:rsidRDefault="00DD3BFC" w:rsidP="00DD3BFC">
      <w:pPr>
        <w:pStyle w:val="Subtitle"/>
        <w:spacing w:after="0" w:line="240" w:lineRule="auto"/>
        <w:jc w:val="center"/>
        <w:rPr>
          <w:rFonts w:ascii="Times New Roman" w:hAnsi="Times New Roman" w:cs="Times New Roman"/>
          <w:b/>
          <w:bCs/>
          <w:color w:val="auto"/>
          <w:spacing w:val="0"/>
          <w:sz w:val="24"/>
          <w:szCs w:val="24"/>
        </w:rPr>
      </w:pPr>
      <w:r w:rsidRPr="00F934FD">
        <w:rPr>
          <w:rFonts w:ascii="Times New Roman" w:hAnsi="Times New Roman" w:cs="Times New Roman"/>
          <w:b/>
          <w:bCs/>
          <w:color w:val="auto"/>
          <w:spacing w:val="0"/>
          <w:sz w:val="24"/>
          <w:szCs w:val="24"/>
        </w:rPr>
        <w:t>KONKRETUS PASIŪLYMAS</w:t>
      </w:r>
    </w:p>
    <w:p w14:paraId="09C8A7EB" w14:textId="77777777" w:rsidR="0025591A" w:rsidRPr="00336B76" w:rsidRDefault="00DD3BFC" w:rsidP="00DD3BFC">
      <w:pPr>
        <w:pStyle w:val="Subtitle"/>
        <w:spacing w:after="0" w:line="295" w:lineRule="auto"/>
        <w:jc w:val="center"/>
        <w:rPr>
          <w:rFonts w:ascii="Times New Roman" w:hAnsi="Times New Roman" w:cs="Times New Roman"/>
          <w:b/>
          <w:bCs/>
          <w:color w:val="auto"/>
          <w:spacing w:val="0"/>
          <w:sz w:val="24"/>
          <w:szCs w:val="24"/>
        </w:rPr>
      </w:pPr>
      <w:r w:rsidRPr="00336B76">
        <w:rPr>
          <w:rFonts w:ascii="Times New Roman" w:hAnsi="Times New Roman" w:cs="Times New Roman"/>
          <w:b/>
          <w:bCs/>
          <w:color w:val="auto"/>
          <w:spacing w:val="0"/>
          <w:sz w:val="24"/>
          <w:szCs w:val="24"/>
        </w:rPr>
        <w:t>DĖL</w:t>
      </w:r>
      <w:r w:rsidRPr="00336B76">
        <w:rPr>
          <w:rFonts w:ascii="Times New Roman" w:hAnsi="Times New Roman" w:cs="Times New Roman"/>
          <w:color w:val="auto"/>
          <w:spacing w:val="0"/>
          <w:sz w:val="24"/>
          <w:szCs w:val="24"/>
        </w:rPr>
        <w:t xml:space="preserve"> </w:t>
      </w:r>
      <w:r w:rsidR="004621E0" w:rsidRPr="00336B76">
        <w:rPr>
          <w:rFonts w:ascii="Times New Roman" w:hAnsi="Times New Roman" w:cs="Times New Roman"/>
          <w:b/>
          <w:bCs/>
          <w:color w:val="auto"/>
          <w:spacing w:val="0"/>
          <w:sz w:val="24"/>
          <w:szCs w:val="24"/>
        </w:rPr>
        <w:t xml:space="preserve">I </w:t>
      </w:r>
      <w:r w:rsidRPr="00336B76">
        <w:rPr>
          <w:rFonts w:ascii="Times New Roman" w:hAnsi="Times New Roman" w:cs="Times New Roman"/>
          <w:b/>
          <w:bCs/>
          <w:color w:val="auto"/>
          <w:spacing w:val="0"/>
          <w:sz w:val="24"/>
          <w:szCs w:val="24"/>
        </w:rPr>
        <w:t>DPS kategorij</w:t>
      </w:r>
      <w:r w:rsidR="0025591A" w:rsidRPr="00336B76">
        <w:rPr>
          <w:rFonts w:ascii="Times New Roman" w:hAnsi="Times New Roman" w:cs="Times New Roman"/>
          <w:b/>
          <w:bCs/>
          <w:color w:val="auto"/>
          <w:spacing w:val="0"/>
          <w:sz w:val="24"/>
          <w:szCs w:val="24"/>
        </w:rPr>
        <w:t>OS</w:t>
      </w:r>
      <w:r w:rsidRPr="00336B76">
        <w:rPr>
          <w:rFonts w:ascii="Times New Roman" w:hAnsi="Times New Roman" w:cs="Times New Roman"/>
          <w:b/>
          <w:bCs/>
          <w:color w:val="auto"/>
          <w:spacing w:val="0"/>
          <w:sz w:val="24"/>
          <w:szCs w:val="24"/>
        </w:rPr>
        <w:t xml:space="preserve">, </w:t>
      </w:r>
    </w:p>
    <w:p w14:paraId="027AFF44" w14:textId="77777777" w:rsidR="0025591A" w:rsidRPr="00336B76" w:rsidRDefault="00DD3BFC" w:rsidP="00DD3BFC">
      <w:pPr>
        <w:pStyle w:val="Subtitle"/>
        <w:spacing w:after="0" w:line="295" w:lineRule="auto"/>
        <w:jc w:val="center"/>
        <w:rPr>
          <w:rFonts w:ascii="Times New Roman" w:hAnsi="Times New Roman" w:cs="Times New Roman"/>
          <w:b/>
          <w:bCs/>
          <w:color w:val="auto"/>
          <w:spacing w:val="0"/>
          <w:sz w:val="24"/>
          <w:szCs w:val="24"/>
        </w:rPr>
      </w:pPr>
      <w:r w:rsidRPr="00336B76">
        <w:rPr>
          <w:rFonts w:ascii="Times New Roman" w:hAnsi="Times New Roman" w:cs="Times New Roman"/>
          <w:b/>
          <w:bCs/>
          <w:color w:val="auto"/>
          <w:spacing w:val="0"/>
          <w:sz w:val="24"/>
          <w:szCs w:val="24"/>
        </w:rPr>
        <w:t xml:space="preserve">KONKRETAUS PIRKIMO </w:t>
      </w:r>
    </w:p>
    <w:p w14:paraId="72518838" w14:textId="71DE9159" w:rsidR="0025591A" w:rsidRPr="00336B76" w:rsidRDefault="004621E0" w:rsidP="00DD3BFC">
      <w:pPr>
        <w:pStyle w:val="Subtitle"/>
        <w:spacing w:after="0" w:line="295" w:lineRule="auto"/>
        <w:jc w:val="center"/>
        <w:rPr>
          <w:rFonts w:ascii="Times New Roman" w:hAnsi="Times New Roman" w:cs="Times New Roman"/>
          <w:b/>
          <w:bCs/>
          <w:color w:val="auto"/>
          <w:spacing w:val="0"/>
          <w:sz w:val="24"/>
          <w:szCs w:val="24"/>
        </w:rPr>
      </w:pPr>
      <w:r w:rsidRPr="00336B76">
        <w:rPr>
          <w:rFonts w:ascii="Times New Roman" w:hAnsi="Times New Roman" w:cs="Times New Roman"/>
          <w:b/>
          <w:bCs/>
          <w:color w:val="auto"/>
          <w:spacing w:val="0"/>
          <w:sz w:val="24"/>
          <w:szCs w:val="24"/>
        </w:rPr>
        <w:t>„</w:t>
      </w:r>
      <w:r w:rsidRPr="00336B76">
        <w:rPr>
          <w:rFonts w:ascii="Times New Roman" w:hAnsi="Times New Roman" w:cs="Times New Roman"/>
          <w:b/>
          <w:bCs/>
          <w:sz w:val="24"/>
          <w:szCs w:val="24"/>
        </w:rPr>
        <w:t>Vaistiniai preparatai, kurių nėra CPO kataloge</w:t>
      </w:r>
      <w:r w:rsidR="0025591A" w:rsidRPr="00336B76">
        <w:rPr>
          <w:rFonts w:ascii="Times New Roman" w:hAnsi="Times New Roman" w:cs="Times New Roman"/>
          <w:b/>
          <w:bCs/>
          <w:color w:val="auto"/>
          <w:spacing w:val="0"/>
          <w:sz w:val="24"/>
          <w:szCs w:val="24"/>
        </w:rPr>
        <w:t>“</w:t>
      </w:r>
    </w:p>
    <w:p w14:paraId="6C8E3EC3" w14:textId="0146D028" w:rsidR="00DD3BFC" w:rsidRPr="00336B76" w:rsidRDefault="0025591A" w:rsidP="00DD3BFC">
      <w:pPr>
        <w:pStyle w:val="Subtitle"/>
        <w:spacing w:after="0" w:line="295" w:lineRule="auto"/>
        <w:jc w:val="center"/>
        <w:rPr>
          <w:rFonts w:ascii="Times New Roman" w:hAnsi="Times New Roman" w:cs="Times New Roman"/>
          <w:b/>
          <w:bCs/>
          <w:color w:val="auto"/>
          <w:spacing w:val="0"/>
          <w:sz w:val="24"/>
          <w:szCs w:val="24"/>
        </w:rPr>
      </w:pPr>
      <w:r w:rsidRPr="00336B76">
        <w:rPr>
          <w:rFonts w:ascii="Times New Roman" w:hAnsi="Times New Roman" w:cs="Times New Roman"/>
          <w:b/>
          <w:bCs/>
          <w:color w:val="auto"/>
          <w:spacing w:val="0"/>
          <w:sz w:val="24"/>
          <w:szCs w:val="24"/>
        </w:rPr>
        <w:t xml:space="preserve">PIRKIMO </w:t>
      </w:r>
      <w:r w:rsidR="00DD3BFC" w:rsidRPr="00336B76">
        <w:rPr>
          <w:rFonts w:ascii="Times New Roman" w:hAnsi="Times New Roman" w:cs="Times New Roman"/>
          <w:b/>
          <w:bCs/>
          <w:color w:val="auto"/>
          <w:spacing w:val="0"/>
          <w:sz w:val="24"/>
          <w:szCs w:val="24"/>
        </w:rPr>
        <w:t xml:space="preserve">NUMERIS </w:t>
      </w:r>
      <w:r w:rsidR="00D85A7B">
        <w:rPr>
          <w:rFonts w:ascii="Times New Roman" w:hAnsi="Times New Roman" w:cs="Times New Roman"/>
          <w:b/>
          <w:bCs/>
          <w:color w:val="auto"/>
          <w:spacing w:val="0"/>
          <w:sz w:val="24"/>
          <w:szCs w:val="24"/>
        </w:rPr>
        <w:t>3402053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284"/>
        <w:gridCol w:w="551"/>
      </w:tblGrid>
      <w:tr w:rsidR="00F934FD" w:rsidRPr="00F934FD" w14:paraId="7FA8711A" w14:textId="77777777" w:rsidTr="003950EE">
        <w:trPr>
          <w:gridBefore w:val="1"/>
          <w:wBefore w:w="3240" w:type="dxa"/>
        </w:trPr>
        <w:tc>
          <w:tcPr>
            <w:tcW w:w="2835" w:type="dxa"/>
            <w:gridSpan w:val="2"/>
            <w:tcBorders>
              <w:bottom w:val="single" w:sz="4" w:space="0" w:color="auto"/>
            </w:tcBorders>
          </w:tcPr>
          <w:p w14:paraId="3DAF0D92" w14:textId="7F19B5D7" w:rsidR="00DD3BFC" w:rsidRPr="00F934FD" w:rsidRDefault="000D22AB" w:rsidP="001B65D1">
            <w:pPr>
              <w:jc w:val="center"/>
              <w:rPr>
                <w:i/>
                <w:iCs/>
                <w:szCs w:val="24"/>
              </w:rPr>
            </w:pPr>
            <w:r>
              <w:rPr>
                <w:i/>
                <w:iCs/>
                <w:szCs w:val="24"/>
              </w:rPr>
              <w:t>2025-07-12</w:t>
            </w:r>
          </w:p>
        </w:tc>
      </w:tr>
      <w:tr w:rsidR="00F934FD" w:rsidRPr="00F934FD" w14:paraId="585657A7" w14:textId="77777777" w:rsidTr="003950EE">
        <w:trPr>
          <w:gridBefore w:val="1"/>
          <w:wBefore w:w="3240" w:type="dxa"/>
          <w:trHeight w:val="116"/>
        </w:trPr>
        <w:tc>
          <w:tcPr>
            <w:tcW w:w="2835" w:type="dxa"/>
            <w:gridSpan w:val="2"/>
            <w:tcBorders>
              <w:top w:val="single" w:sz="4" w:space="0" w:color="auto"/>
            </w:tcBorders>
          </w:tcPr>
          <w:p w14:paraId="7C07F531" w14:textId="77777777" w:rsidR="00DD3BFC" w:rsidRPr="00F934FD" w:rsidRDefault="00DD3BFC" w:rsidP="001B65D1">
            <w:pPr>
              <w:jc w:val="center"/>
              <w:rPr>
                <w:szCs w:val="24"/>
                <w:vertAlign w:val="superscript"/>
              </w:rPr>
            </w:pPr>
            <w:r w:rsidRPr="00F934FD">
              <w:rPr>
                <w:szCs w:val="24"/>
                <w:vertAlign w:val="superscript"/>
              </w:rPr>
              <w:t>(Data)</w:t>
            </w:r>
          </w:p>
        </w:tc>
      </w:tr>
      <w:tr w:rsidR="00F934FD" w:rsidRPr="00F934FD" w14:paraId="1D249980" w14:textId="77777777" w:rsidTr="003950EE">
        <w:trPr>
          <w:gridBefore w:val="1"/>
          <w:wBefore w:w="3240" w:type="dxa"/>
        </w:trPr>
        <w:tc>
          <w:tcPr>
            <w:tcW w:w="2835" w:type="dxa"/>
            <w:gridSpan w:val="2"/>
            <w:tcBorders>
              <w:bottom w:val="single" w:sz="4" w:space="0" w:color="auto"/>
            </w:tcBorders>
          </w:tcPr>
          <w:p w14:paraId="036D8F71" w14:textId="256CCA5F" w:rsidR="00DD3BFC" w:rsidRPr="00F934FD" w:rsidRDefault="000D22AB" w:rsidP="001B65D1">
            <w:pPr>
              <w:jc w:val="center"/>
              <w:rPr>
                <w:i/>
                <w:iCs/>
                <w:szCs w:val="24"/>
              </w:rPr>
            </w:pPr>
            <w:r>
              <w:rPr>
                <w:i/>
                <w:iCs/>
                <w:szCs w:val="24"/>
              </w:rPr>
              <w:t>Vilnius</w:t>
            </w:r>
          </w:p>
        </w:tc>
      </w:tr>
      <w:tr w:rsidR="00DD3BFC" w:rsidRPr="00F934FD" w14:paraId="413F8B13" w14:textId="77777777" w:rsidTr="003950EE">
        <w:trPr>
          <w:gridBefore w:val="1"/>
          <w:wBefore w:w="3240" w:type="dxa"/>
        </w:trPr>
        <w:tc>
          <w:tcPr>
            <w:tcW w:w="2835" w:type="dxa"/>
            <w:gridSpan w:val="2"/>
            <w:tcBorders>
              <w:top w:val="single" w:sz="4" w:space="0" w:color="auto"/>
            </w:tcBorders>
          </w:tcPr>
          <w:p w14:paraId="202186DD" w14:textId="77777777" w:rsidR="00DD3BFC" w:rsidRPr="00F934FD" w:rsidRDefault="00DD3BFC" w:rsidP="001B65D1">
            <w:pPr>
              <w:jc w:val="center"/>
              <w:rPr>
                <w:szCs w:val="24"/>
                <w:vertAlign w:val="superscript"/>
              </w:rPr>
            </w:pPr>
            <w:r w:rsidRPr="00F934FD">
              <w:rPr>
                <w:szCs w:val="24"/>
                <w:vertAlign w:val="superscript"/>
              </w:rPr>
              <w:t>(Vieta)</w:t>
            </w:r>
          </w:p>
        </w:tc>
      </w:tr>
      <w:tr w:rsidR="00F934FD" w:rsidRPr="00F934FD" w14:paraId="1BF76107" w14:textId="77777777" w:rsidTr="003950EE">
        <w:trPr>
          <w:gridAfter w:val="1"/>
          <w:wAfter w:w="551" w:type="dxa"/>
          <w:trHeight w:val="317"/>
        </w:trPr>
        <w:tc>
          <w:tcPr>
            <w:tcW w:w="5524" w:type="dxa"/>
            <w:gridSpan w:val="2"/>
            <w:tcBorders>
              <w:bottom w:val="single" w:sz="4" w:space="0" w:color="auto"/>
            </w:tcBorders>
            <w:vAlign w:val="center"/>
          </w:tcPr>
          <w:p w14:paraId="1F084979" w14:textId="7974E38D" w:rsidR="00DD3BFC" w:rsidRPr="00F934FD" w:rsidRDefault="00A06624" w:rsidP="001B65D1">
            <w:pPr>
              <w:rPr>
                <w:szCs w:val="24"/>
              </w:rPr>
            </w:pPr>
            <w:r w:rsidRPr="00F934FD">
              <w:rPr>
                <w:szCs w:val="24"/>
              </w:rPr>
              <w:t>VšĮ CPO LT</w:t>
            </w:r>
          </w:p>
        </w:tc>
      </w:tr>
      <w:tr w:rsidR="00DD3BFC" w:rsidRPr="00F934FD" w14:paraId="74D3E767" w14:textId="77777777" w:rsidTr="003950EE">
        <w:trPr>
          <w:gridAfter w:val="1"/>
          <w:wAfter w:w="551" w:type="dxa"/>
        </w:trPr>
        <w:tc>
          <w:tcPr>
            <w:tcW w:w="5524" w:type="dxa"/>
            <w:gridSpan w:val="2"/>
            <w:tcBorders>
              <w:top w:val="single" w:sz="4" w:space="0" w:color="auto"/>
            </w:tcBorders>
          </w:tcPr>
          <w:p w14:paraId="7C521A9D" w14:textId="77777777" w:rsidR="00DD3BFC" w:rsidRPr="00F934FD" w:rsidRDefault="00DD3BFC" w:rsidP="001B65D1">
            <w:pPr>
              <w:jc w:val="center"/>
              <w:rPr>
                <w:szCs w:val="24"/>
              </w:rPr>
            </w:pPr>
            <w:r w:rsidRPr="00F934FD">
              <w:rPr>
                <w:szCs w:val="24"/>
                <w:vertAlign w:val="superscript"/>
              </w:rPr>
              <w:t>(Adresatas)</w:t>
            </w:r>
          </w:p>
        </w:tc>
      </w:tr>
    </w:tbl>
    <w:p w14:paraId="2F54B4BD" w14:textId="77777777" w:rsidR="00DD3BFC" w:rsidRPr="00F934FD" w:rsidRDefault="00DD3BFC" w:rsidP="00DD3BFC">
      <w:pPr>
        <w:pStyle w:val="ListParagraph"/>
        <w:numPr>
          <w:ilvl w:val="0"/>
          <w:numId w:val="33"/>
        </w:numPr>
        <w:tabs>
          <w:tab w:val="left" w:pos="567"/>
        </w:tabs>
        <w:spacing w:after="0"/>
        <w:jc w:val="center"/>
        <w:rPr>
          <w:rFonts w:cs="Times New Roman"/>
          <w:b/>
          <w:bCs/>
          <w:szCs w:val="24"/>
          <w:lang w:val="lt-LT"/>
        </w:rPr>
      </w:pPr>
      <w:bookmarkStart w:id="0" w:name="_Toc329443224"/>
      <w:r w:rsidRPr="00F934FD">
        <w:rPr>
          <w:rFonts w:cs="Times New Roman"/>
          <w:b/>
          <w:bCs/>
          <w:szCs w:val="24"/>
          <w:lang w:val="lt-LT"/>
        </w:rPr>
        <w:t>INFORMACIJA APIE TIEKĖJĄ</w:t>
      </w:r>
      <w:bookmarkEnd w:id="0"/>
    </w:p>
    <w:p w14:paraId="5FA67B4B" w14:textId="77777777" w:rsidR="00DD3BFC" w:rsidRPr="00F934FD" w:rsidRDefault="00DD3BFC" w:rsidP="00DD3BFC">
      <w:pPr>
        <w:pStyle w:val="ListParagraph"/>
        <w:tabs>
          <w:tab w:val="left" w:pos="567"/>
        </w:tabs>
        <w:ind w:left="0"/>
        <w:jc w:val="center"/>
        <w:rPr>
          <w:rFonts w:cs="Times New Roman"/>
          <w:b/>
          <w:bCs/>
          <w:szCs w:val="24"/>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934FD" w:rsidRPr="0057796D" w14:paraId="7E44CFB9" w14:textId="77777777" w:rsidTr="001B65D1">
        <w:tc>
          <w:tcPr>
            <w:tcW w:w="5485" w:type="dxa"/>
            <w:tcBorders>
              <w:top w:val="single" w:sz="4" w:space="0" w:color="auto"/>
              <w:left w:val="single" w:sz="4" w:space="0" w:color="auto"/>
              <w:bottom w:val="single" w:sz="4" w:space="0" w:color="auto"/>
              <w:right w:val="single" w:sz="4" w:space="0" w:color="auto"/>
            </w:tcBorders>
            <w:hideMark/>
          </w:tcPr>
          <w:p w14:paraId="10D4E329" w14:textId="3C739D03" w:rsidR="00DD3BFC" w:rsidRPr="00F934FD" w:rsidRDefault="00DD3BFC" w:rsidP="001B65D1">
            <w:pPr>
              <w:rPr>
                <w:rFonts w:cs="Times New Roman"/>
                <w:szCs w:val="24"/>
                <w:lang w:val="lt-LT"/>
              </w:rPr>
            </w:pPr>
            <w:r w:rsidRPr="00F934FD">
              <w:rPr>
                <w:rFonts w:cs="Times New Roman"/>
                <w:b/>
                <w:bCs/>
                <w:szCs w:val="24"/>
                <w:lang w:val="lt-LT"/>
              </w:rPr>
              <w:t>Tiekėjo arba ūkio subjektų grupės dalyvių pavadinimas (-ai), juridinio asmens kodas (-ai)</w:t>
            </w:r>
            <w:r w:rsidR="008D04EA" w:rsidRPr="00F934FD">
              <w:rPr>
                <w:rFonts w:cs="Times New Roman"/>
                <w:b/>
                <w:bCs/>
                <w:szCs w:val="24"/>
                <w:lang w:val="lt-LT"/>
              </w:rPr>
              <w:t>, PVM mokėtojo kodas (-ai),</w:t>
            </w:r>
            <w:r w:rsidRPr="00F934FD">
              <w:rPr>
                <w:rFonts w:cs="Times New Roman"/>
                <w:szCs w:val="24"/>
                <w:lang w:val="lt-LT"/>
              </w:rPr>
              <w:t xml:space="preserve"> </w:t>
            </w:r>
            <w:r w:rsidRPr="00F934FD">
              <w:rPr>
                <w:rFonts w:cs="Times New Roman"/>
                <w:iCs/>
                <w:szCs w:val="24"/>
                <w:lang w:val="lt-LT"/>
              </w:rPr>
              <w:t xml:space="preserve"> </w:t>
            </w:r>
            <w:r w:rsidRPr="00F934FD">
              <w:rPr>
                <w:rFonts w:cs="Times New Roman"/>
                <w:b/>
                <w:bCs/>
                <w:iCs/>
                <w:szCs w:val="24"/>
                <w:lang w:val="lt-LT"/>
              </w:rPr>
              <w:t>adresas (-ai)</w:t>
            </w:r>
          </w:p>
        </w:tc>
        <w:tc>
          <w:tcPr>
            <w:tcW w:w="4433" w:type="dxa"/>
            <w:tcBorders>
              <w:top w:val="single" w:sz="4" w:space="0" w:color="auto"/>
              <w:left w:val="single" w:sz="4" w:space="0" w:color="auto"/>
              <w:bottom w:val="single" w:sz="4" w:space="0" w:color="auto"/>
              <w:right w:val="single" w:sz="4" w:space="0" w:color="auto"/>
            </w:tcBorders>
          </w:tcPr>
          <w:p w14:paraId="4756A1F1" w14:textId="77777777" w:rsidR="00DD3BFC" w:rsidRDefault="002D1784" w:rsidP="001B65D1">
            <w:pPr>
              <w:rPr>
                <w:rFonts w:cs="Times New Roman"/>
                <w:szCs w:val="24"/>
                <w:lang w:val="lt-LT"/>
              </w:rPr>
            </w:pPr>
            <w:r>
              <w:rPr>
                <w:rFonts w:cs="Times New Roman"/>
                <w:szCs w:val="24"/>
                <w:lang w:val="lt-LT"/>
              </w:rPr>
              <w:t>UAB B.Braun Medical</w:t>
            </w:r>
          </w:p>
          <w:p w14:paraId="521B597C" w14:textId="618F7EF4" w:rsidR="00FC67A0" w:rsidRPr="00F934FD" w:rsidRDefault="00FC67A0" w:rsidP="001B65D1">
            <w:pPr>
              <w:rPr>
                <w:rFonts w:cs="Times New Roman"/>
                <w:szCs w:val="24"/>
                <w:lang w:val="lt-LT"/>
              </w:rPr>
            </w:pPr>
            <w:r w:rsidRPr="0057796D">
              <w:rPr>
                <w:rFonts w:cs="Times New Roman"/>
                <w:lang w:val="lt-LT"/>
              </w:rPr>
              <w:t>Kodas 111551739, PVM mok.k LT115517314, Viršuliškių skg.34-1, LT-05132 Vilnius</w:t>
            </w:r>
          </w:p>
        </w:tc>
      </w:tr>
      <w:tr w:rsidR="00F934FD" w:rsidRPr="00F934FD" w14:paraId="27C0E713" w14:textId="77777777" w:rsidTr="001B65D1">
        <w:tc>
          <w:tcPr>
            <w:tcW w:w="5485" w:type="dxa"/>
            <w:tcBorders>
              <w:top w:val="single" w:sz="4" w:space="0" w:color="auto"/>
              <w:left w:val="single" w:sz="4" w:space="0" w:color="auto"/>
              <w:bottom w:val="single" w:sz="4" w:space="0" w:color="auto"/>
              <w:right w:val="single" w:sz="4" w:space="0" w:color="auto"/>
            </w:tcBorders>
          </w:tcPr>
          <w:p w14:paraId="30E1D8B4" w14:textId="77777777" w:rsidR="00DD3BFC" w:rsidRPr="00F934FD" w:rsidRDefault="00DD3BFC" w:rsidP="001B65D1">
            <w:pPr>
              <w:rPr>
                <w:rFonts w:cs="Times New Roman"/>
                <w:szCs w:val="24"/>
                <w:lang w:val="lt-LT"/>
              </w:rPr>
            </w:pPr>
            <w:r w:rsidRPr="00F934FD">
              <w:rPr>
                <w:rFonts w:cs="Times New Roman"/>
                <w:b/>
                <w:bCs/>
                <w:szCs w:val="24"/>
                <w:lang w:val="lt-LT"/>
              </w:rPr>
              <w:t>Ūkio subjektų grupės dalyvis, atstovaujantis arba vadovaujantis ūkio subjektų grupei</w:t>
            </w:r>
            <w:r w:rsidRPr="00F934FD">
              <w:rPr>
                <w:rFonts w:cs="Times New Roman"/>
                <w:szCs w:val="24"/>
                <w:lang w:val="lt-LT"/>
              </w:rPr>
              <w:t xml:space="preserve"> </w:t>
            </w:r>
            <w:r w:rsidRPr="00F934FD">
              <w:rPr>
                <w:rFonts w:cs="Times New Roman"/>
                <w:i/>
                <w:szCs w:val="24"/>
                <w:lang w:val="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3434BD4" w14:textId="77777777" w:rsidR="00DD3BFC" w:rsidRPr="00F934FD" w:rsidRDefault="00DD3BFC" w:rsidP="001B65D1">
            <w:pPr>
              <w:rPr>
                <w:rFonts w:cs="Times New Roman"/>
                <w:szCs w:val="24"/>
                <w:lang w:val="lt-LT"/>
              </w:rPr>
            </w:pPr>
          </w:p>
        </w:tc>
      </w:tr>
      <w:tr w:rsidR="00F934FD" w:rsidRPr="00F934FD" w14:paraId="7F7031D0" w14:textId="77777777" w:rsidTr="001B65D1">
        <w:tc>
          <w:tcPr>
            <w:tcW w:w="5485" w:type="dxa"/>
            <w:tcBorders>
              <w:top w:val="single" w:sz="4" w:space="0" w:color="auto"/>
              <w:left w:val="single" w:sz="4" w:space="0" w:color="auto"/>
              <w:bottom w:val="single" w:sz="4" w:space="0" w:color="auto"/>
              <w:right w:val="single" w:sz="4" w:space="0" w:color="auto"/>
            </w:tcBorders>
          </w:tcPr>
          <w:p w14:paraId="2E6D7C53" w14:textId="77777777" w:rsidR="00DD3BFC" w:rsidRPr="00F934FD" w:rsidRDefault="00DD3BFC" w:rsidP="001B65D1">
            <w:pPr>
              <w:rPr>
                <w:rFonts w:cs="Times New Roman"/>
                <w:szCs w:val="24"/>
                <w:lang w:val="lt-LT"/>
              </w:rPr>
            </w:pPr>
            <w:r w:rsidRPr="00F934FD">
              <w:rPr>
                <w:rFonts w:cs="Times New Roman"/>
                <w:b/>
                <w:bCs/>
                <w:szCs w:val="24"/>
                <w:lang w:val="lt-LT"/>
              </w:rPr>
              <w:t xml:space="preserve">Asmens, įgalioto bendrauti su pirkimo vykdytoju, kontaktinė informacija </w:t>
            </w:r>
            <w:r w:rsidRPr="00F934FD">
              <w:rPr>
                <w:rFonts w:cs="Times New Roman"/>
                <w:szCs w:val="24"/>
                <w:lang w:val="lt-LT"/>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39474D60" w14:textId="1FD6EC26" w:rsidR="00DD3BFC" w:rsidRPr="00F934FD" w:rsidRDefault="00DD3BFC" w:rsidP="001B65D1">
            <w:pPr>
              <w:rPr>
                <w:rFonts w:cs="Times New Roman"/>
                <w:szCs w:val="24"/>
                <w:lang w:val="lt-LT"/>
              </w:rPr>
            </w:pPr>
          </w:p>
        </w:tc>
      </w:tr>
      <w:tr w:rsidR="004B22FC" w:rsidRPr="00F934FD" w14:paraId="2BAFB560" w14:textId="77777777" w:rsidTr="001B65D1">
        <w:tc>
          <w:tcPr>
            <w:tcW w:w="5485" w:type="dxa"/>
            <w:tcBorders>
              <w:top w:val="single" w:sz="4" w:space="0" w:color="auto"/>
              <w:left w:val="single" w:sz="4" w:space="0" w:color="auto"/>
              <w:bottom w:val="single" w:sz="4" w:space="0" w:color="auto"/>
              <w:right w:val="single" w:sz="4" w:space="0" w:color="auto"/>
            </w:tcBorders>
          </w:tcPr>
          <w:p w14:paraId="0E3405E1" w14:textId="74E8E0AC" w:rsidR="004B22FC" w:rsidRPr="00F934FD" w:rsidRDefault="004B22FC" w:rsidP="004B22FC">
            <w:pPr>
              <w:rPr>
                <w:rFonts w:cs="Times New Roman"/>
                <w:b/>
                <w:bCs/>
                <w:szCs w:val="24"/>
                <w:lang w:val="lt-LT"/>
              </w:rPr>
            </w:pPr>
            <w:r w:rsidRPr="00F934FD">
              <w:rPr>
                <w:rFonts w:cs="Times New Roman"/>
                <w:b/>
                <w:bCs/>
                <w:szCs w:val="24"/>
                <w:lang w:val="lt-LT"/>
              </w:rPr>
              <w:t>Tiekėjo bankas, banko kodas, banko sąskaita</w:t>
            </w:r>
          </w:p>
        </w:tc>
        <w:tc>
          <w:tcPr>
            <w:tcW w:w="4433" w:type="dxa"/>
            <w:tcBorders>
              <w:top w:val="single" w:sz="4" w:space="0" w:color="auto"/>
              <w:left w:val="single" w:sz="4" w:space="0" w:color="auto"/>
              <w:bottom w:val="single" w:sz="4" w:space="0" w:color="auto"/>
              <w:right w:val="single" w:sz="4" w:space="0" w:color="auto"/>
            </w:tcBorders>
          </w:tcPr>
          <w:p w14:paraId="7CD25264" w14:textId="422E43E3" w:rsidR="004B22FC" w:rsidRPr="00F934FD" w:rsidRDefault="004B22FC" w:rsidP="004B22FC">
            <w:pPr>
              <w:rPr>
                <w:rFonts w:cs="Times New Roman"/>
                <w:szCs w:val="24"/>
                <w:lang w:val="lt-LT"/>
              </w:rPr>
            </w:pPr>
            <w:r w:rsidRPr="00535E21">
              <w:rPr>
                <w:rFonts w:cs="Times New Roman"/>
                <w:szCs w:val="24"/>
                <w:lang w:val="lt-LT"/>
              </w:rPr>
              <w:t>A</w:t>
            </w:r>
            <w:r>
              <w:rPr>
                <w:rFonts w:cs="Times New Roman"/>
                <w:szCs w:val="24"/>
                <w:lang w:val="lt-LT"/>
              </w:rPr>
              <w:t>.</w:t>
            </w:r>
            <w:r w:rsidRPr="00535E21">
              <w:rPr>
                <w:rFonts w:cs="Times New Roman"/>
                <w:szCs w:val="24"/>
                <w:lang w:val="lt-LT"/>
              </w:rPr>
              <w:t xml:space="preserve"> s</w:t>
            </w:r>
            <w:r>
              <w:rPr>
                <w:rFonts w:cs="Times New Roman"/>
                <w:szCs w:val="24"/>
                <w:lang w:val="lt-LT"/>
              </w:rPr>
              <w:t>.</w:t>
            </w:r>
            <w:r w:rsidRPr="00535E21">
              <w:rPr>
                <w:rFonts w:cs="Times New Roman"/>
                <w:szCs w:val="24"/>
                <w:lang w:val="lt-LT"/>
              </w:rPr>
              <w:t xml:space="preserve"> LT617044060001097040, AB “SEB bankas”, kodas 70440</w:t>
            </w:r>
          </w:p>
        </w:tc>
      </w:tr>
      <w:tr w:rsidR="004B22FC" w:rsidRPr="00F934FD" w14:paraId="61A4FF0B" w14:textId="77777777" w:rsidTr="001B65D1">
        <w:tc>
          <w:tcPr>
            <w:tcW w:w="5485" w:type="dxa"/>
            <w:tcBorders>
              <w:top w:val="single" w:sz="4" w:space="0" w:color="auto"/>
              <w:left w:val="single" w:sz="4" w:space="0" w:color="auto"/>
              <w:bottom w:val="single" w:sz="4" w:space="0" w:color="auto"/>
              <w:right w:val="single" w:sz="4" w:space="0" w:color="auto"/>
            </w:tcBorders>
          </w:tcPr>
          <w:p w14:paraId="11F72E49" w14:textId="5CE86C2C" w:rsidR="004B22FC" w:rsidRPr="00F934FD" w:rsidRDefault="004B22FC" w:rsidP="004B22FC">
            <w:pPr>
              <w:rPr>
                <w:rFonts w:cs="Times New Roman"/>
                <w:b/>
                <w:bCs/>
                <w:szCs w:val="24"/>
                <w:lang w:val="lt-LT"/>
              </w:rPr>
            </w:pPr>
            <w:r w:rsidRPr="00F934FD">
              <w:rPr>
                <w:rFonts w:cs="Times New Roman"/>
                <w:b/>
                <w:bCs/>
                <w:szCs w:val="24"/>
                <w:lang w:val="lt-LT"/>
              </w:rPr>
              <w:t>Tiekėjo atstovas, laimėjimo atveju pasirašysiantis sutartį, atstovavimo pagrindas</w:t>
            </w:r>
          </w:p>
        </w:tc>
        <w:tc>
          <w:tcPr>
            <w:tcW w:w="4433" w:type="dxa"/>
            <w:tcBorders>
              <w:top w:val="single" w:sz="4" w:space="0" w:color="auto"/>
              <w:left w:val="single" w:sz="4" w:space="0" w:color="auto"/>
              <w:bottom w:val="single" w:sz="4" w:space="0" w:color="auto"/>
              <w:right w:val="single" w:sz="4" w:space="0" w:color="auto"/>
            </w:tcBorders>
          </w:tcPr>
          <w:p w14:paraId="52B76B87" w14:textId="03EF33E2" w:rsidR="004B22FC" w:rsidRPr="00F934FD" w:rsidRDefault="004B22FC" w:rsidP="004B22FC">
            <w:pPr>
              <w:rPr>
                <w:rFonts w:cs="Times New Roman"/>
                <w:szCs w:val="24"/>
                <w:lang w:val="lt-LT"/>
              </w:rPr>
            </w:pPr>
            <w:r>
              <w:rPr>
                <w:rFonts w:cs="Times New Roman"/>
                <w:szCs w:val="24"/>
                <w:lang w:val="lt-LT"/>
              </w:rPr>
              <w:t>Direktorius Kęstutis Liauba</w:t>
            </w:r>
          </w:p>
        </w:tc>
      </w:tr>
    </w:tbl>
    <w:p w14:paraId="0AEADC70" w14:textId="77777777" w:rsidR="00DD3BFC" w:rsidRPr="00F934FD" w:rsidRDefault="00DD3BFC" w:rsidP="00DD3BFC">
      <w:pPr>
        <w:pStyle w:val="ListParagraph"/>
        <w:numPr>
          <w:ilvl w:val="0"/>
          <w:numId w:val="33"/>
        </w:numPr>
        <w:tabs>
          <w:tab w:val="left" w:pos="567"/>
        </w:tabs>
        <w:spacing w:after="0"/>
        <w:jc w:val="center"/>
        <w:rPr>
          <w:rFonts w:eastAsia="Calibri" w:cs="Times New Roman"/>
          <w:b/>
          <w:bCs/>
          <w:szCs w:val="24"/>
          <w:lang w:val="lt-LT"/>
        </w:rPr>
      </w:pPr>
      <w:r w:rsidRPr="00F934FD">
        <w:rPr>
          <w:rFonts w:cs="Times New Roman"/>
          <w:b/>
          <w:bCs/>
          <w:szCs w:val="24"/>
          <w:lang w:val="lt-LT"/>
        </w:rPr>
        <w:t>INFORMACIJA APIE ŽINOMUS SUBTIEKĖJUS IR JIEMS PERDUODAMAS VYKDYTI SUTARTIES DALIS</w:t>
      </w:r>
    </w:p>
    <w:p w14:paraId="6F17719A" w14:textId="77777777" w:rsidR="00DD3BFC" w:rsidRPr="00F934FD" w:rsidRDefault="00DD3BFC" w:rsidP="00DD3BFC">
      <w:pPr>
        <w:pStyle w:val="ListParagraph"/>
        <w:ind w:left="567"/>
        <w:jc w:val="center"/>
        <w:rPr>
          <w:rFonts w:eastAsia="Calibri" w:cs="Times New Roman"/>
          <w:i/>
          <w:iCs/>
          <w:szCs w:val="24"/>
          <w:lang w:val="lt-LT"/>
        </w:rPr>
      </w:pPr>
      <w:r w:rsidRPr="00F934FD">
        <w:rPr>
          <w:rFonts w:eastAsia="Calibri" w:cs="Times New Roman"/>
          <w:i/>
          <w:iCs/>
          <w:szCs w:val="24"/>
          <w:lang w:val="lt-LT"/>
        </w:rPr>
        <w:t>(pildoma, jei tiekėjas pasitelkia subtiekėjus)</w:t>
      </w:r>
    </w:p>
    <w:tbl>
      <w:tblPr>
        <w:tblStyle w:val="TableGrid"/>
        <w:tblW w:w="9918" w:type="dxa"/>
        <w:tblLook w:val="04A0" w:firstRow="1" w:lastRow="0" w:firstColumn="1" w:lastColumn="0" w:noHBand="0" w:noVBand="1"/>
      </w:tblPr>
      <w:tblGrid>
        <w:gridCol w:w="570"/>
        <w:gridCol w:w="4067"/>
        <w:gridCol w:w="5281"/>
      </w:tblGrid>
      <w:tr w:rsidR="00F934FD" w:rsidRPr="00F934FD" w14:paraId="6DAD93FD" w14:textId="77777777" w:rsidTr="00801517">
        <w:tc>
          <w:tcPr>
            <w:tcW w:w="570" w:type="dxa"/>
            <w:shd w:val="clear" w:color="auto" w:fill="DAEEF3" w:themeFill="accent5" w:themeFillTint="33"/>
          </w:tcPr>
          <w:p w14:paraId="271A7613" w14:textId="77777777" w:rsidR="00DD3BFC" w:rsidRPr="00F934FD" w:rsidRDefault="00DD3BFC" w:rsidP="001B65D1">
            <w:pPr>
              <w:rPr>
                <w:b/>
                <w:szCs w:val="24"/>
              </w:rPr>
            </w:pPr>
            <w:r w:rsidRPr="00F934FD">
              <w:rPr>
                <w:b/>
                <w:szCs w:val="24"/>
              </w:rPr>
              <w:t>Eil. Nr.</w:t>
            </w:r>
          </w:p>
        </w:tc>
        <w:tc>
          <w:tcPr>
            <w:tcW w:w="4067" w:type="dxa"/>
            <w:shd w:val="clear" w:color="auto" w:fill="DAEEF3" w:themeFill="accent5" w:themeFillTint="33"/>
          </w:tcPr>
          <w:p w14:paraId="3D308E0B" w14:textId="77777777" w:rsidR="00DD3BFC" w:rsidRPr="00F934FD" w:rsidRDefault="00DD3BFC" w:rsidP="001B65D1">
            <w:pPr>
              <w:rPr>
                <w:b/>
                <w:szCs w:val="24"/>
              </w:rPr>
            </w:pPr>
            <w:r w:rsidRPr="00F934FD">
              <w:rPr>
                <w:b/>
                <w:szCs w:val="24"/>
              </w:rPr>
              <w:t>Subtiekėjo pavadinimas, juridinio asmens kodas, adresas</w:t>
            </w:r>
          </w:p>
        </w:tc>
        <w:tc>
          <w:tcPr>
            <w:tcW w:w="5281" w:type="dxa"/>
            <w:shd w:val="clear" w:color="auto" w:fill="DAEEF3" w:themeFill="accent5" w:themeFillTint="33"/>
          </w:tcPr>
          <w:p w14:paraId="0AC61F5B" w14:textId="77777777" w:rsidR="00DD3BFC" w:rsidRPr="00F934FD" w:rsidRDefault="00DD3BFC" w:rsidP="001B65D1">
            <w:pPr>
              <w:rPr>
                <w:b/>
                <w:szCs w:val="24"/>
              </w:rPr>
            </w:pPr>
            <w:r w:rsidRPr="00F934FD">
              <w:rPr>
                <w:b/>
                <w:szCs w:val="24"/>
              </w:rPr>
              <w:t>Sutarties objekto dalies, perduodamos vykdyti subtiekėjui, aprašymas</w:t>
            </w:r>
          </w:p>
        </w:tc>
      </w:tr>
      <w:tr w:rsidR="00F934FD" w:rsidRPr="00F934FD" w14:paraId="66F68563" w14:textId="77777777" w:rsidTr="00801517">
        <w:tc>
          <w:tcPr>
            <w:tcW w:w="570" w:type="dxa"/>
          </w:tcPr>
          <w:p w14:paraId="37133803" w14:textId="77777777" w:rsidR="00DD3BFC" w:rsidRPr="00F934FD" w:rsidRDefault="00DD3BFC" w:rsidP="001B65D1">
            <w:pPr>
              <w:rPr>
                <w:bCs/>
                <w:szCs w:val="24"/>
              </w:rPr>
            </w:pPr>
            <w:r w:rsidRPr="00F934FD">
              <w:rPr>
                <w:bCs/>
                <w:szCs w:val="24"/>
              </w:rPr>
              <w:t>1.</w:t>
            </w:r>
          </w:p>
        </w:tc>
        <w:tc>
          <w:tcPr>
            <w:tcW w:w="4067" w:type="dxa"/>
          </w:tcPr>
          <w:p w14:paraId="7758A287" w14:textId="77777777" w:rsidR="00DD3BFC" w:rsidRPr="00F934FD" w:rsidRDefault="00DD3BFC" w:rsidP="001B65D1">
            <w:pPr>
              <w:rPr>
                <w:bCs/>
                <w:szCs w:val="24"/>
              </w:rPr>
            </w:pPr>
          </w:p>
        </w:tc>
        <w:tc>
          <w:tcPr>
            <w:tcW w:w="5281" w:type="dxa"/>
          </w:tcPr>
          <w:p w14:paraId="1E601446" w14:textId="77777777" w:rsidR="00DD3BFC" w:rsidRPr="00F934FD" w:rsidRDefault="00DD3BFC" w:rsidP="001B65D1">
            <w:pPr>
              <w:rPr>
                <w:bCs/>
                <w:szCs w:val="24"/>
              </w:rPr>
            </w:pPr>
          </w:p>
        </w:tc>
      </w:tr>
      <w:tr w:rsidR="00F934FD" w:rsidRPr="00F934FD" w14:paraId="5BCC2D48" w14:textId="77777777" w:rsidTr="00801517">
        <w:tc>
          <w:tcPr>
            <w:tcW w:w="570" w:type="dxa"/>
          </w:tcPr>
          <w:p w14:paraId="1A681D81" w14:textId="77777777" w:rsidR="00DD3BFC" w:rsidRPr="00F934FD" w:rsidRDefault="00DD3BFC" w:rsidP="001B65D1">
            <w:pPr>
              <w:rPr>
                <w:bCs/>
                <w:szCs w:val="24"/>
              </w:rPr>
            </w:pPr>
            <w:r w:rsidRPr="00F934FD">
              <w:rPr>
                <w:bCs/>
                <w:szCs w:val="24"/>
              </w:rPr>
              <w:t>2.</w:t>
            </w:r>
          </w:p>
        </w:tc>
        <w:tc>
          <w:tcPr>
            <w:tcW w:w="4067" w:type="dxa"/>
          </w:tcPr>
          <w:p w14:paraId="27409EFA" w14:textId="77777777" w:rsidR="00DD3BFC" w:rsidRPr="00F934FD" w:rsidRDefault="00DD3BFC" w:rsidP="001B65D1">
            <w:pPr>
              <w:rPr>
                <w:bCs/>
                <w:szCs w:val="24"/>
              </w:rPr>
            </w:pPr>
          </w:p>
        </w:tc>
        <w:tc>
          <w:tcPr>
            <w:tcW w:w="5281" w:type="dxa"/>
          </w:tcPr>
          <w:p w14:paraId="751FB0BD" w14:textId="77777777" w:rsidR="00DD3BFC" w:rsidRPr="00F934FD" w:rsidRDefault="00DD3BFC" w:rsidP="001B65D1">
            <w:pPr>
              <w:rPr>
                <w:bCs/>
                <w:szCs w:val="24"/>
              </w:rPr>
            </w:pPr>
          </w:p>
        </w:tc>
      </w:tr>
      <w:tr w:rsidR="00F934FD" w:rsidRPr="00F934FD" w14:paraId="5177D60E" w14:textId="77777777" w:rsidTr="00801517">
        <w:tc>
          <w:tcPr>
            <w:tcW w:w="570" w:type="dxa"/>
          </w:tcPr>
          <w:p w14:paraId="42F20F47" w14:textId="77777777" w:rsidR="00DD3BFC" w:rsidRPr="00F934FD" w:rsidRDefault="00DD3BFC" w:rsidP="001B65D1">
            <w:pPr>
              <w:rPr>
                <w:bCs/>
                <w:szCs w:val="24"/>
              </w:rPr>
            </w:pPr>
            <w:r w:rsidRPr="00F934FD">
              <w:rPr>
                <w:bCs/>
                <w:szCs w:val="24"/>
              </w:rPr>
              <w:lastRenderedPageBreak/>
              <w:t>...</w:t>
            </w:r>
          </w:p>
        </w:tc>
        <w:tc>
          <w:tcPr>
            <w:tcW w:w="4067" w:type="dxa"/>
          </w:tcPr>
          <w:p w14:paraId="5B40F4C0" w14:textId="77777777" w:rsidR="00DD3BFC" w:rsidRPr="00F934FD" w:rsidRDefault="00DD3BFC" w:rsidP="001B65D1">
            <w:pPr>
              <w:rPr>
                <w:bCs/>
                <w:szCs w:val="24"/>
              </w:rPr>
            </w:pPr>
          </w:p>
        </w:tc>
        <w:tc>
          <w:tcPr>
            <w:tcW w:w="5281" w:type="dxa"/>
          </w:tcPr>
          <w:p w14:paraId="65FA6169" w14:textId="77777777" w:rsidR="00DD3BFC" w:rsidRPr="00F934FD" w:rsidRDefault="00DD3BFC" w:rsidP="001B65D1">
            <w:pPr>
              <w:rPr>
                <w:bCs/>
                <w:szCs w:val="24"/>
              </w:rPr>
            </w:pPr>
          </w:p>
        </w:tc>
      </w:tr>
    </w:tbl>
    <w:p w14:paraId="7D5BB9EA" w14:textId="77777777" w:rsidR="00DD3BFC" w:rsidRPr="00F934FD" w:rsidRDefault="00DD3BFC" w:rsidP="00DD3BFC">
      <w:pPr>
        <w:rPr>
          <w:rFonts w:cs="Times New Roman"/>
          <w:szCs w:val="24"/>
          <w:lang w:val="lt-LT"/>
        </w:rPr>
      </w:pPr>
    </w:p>
    <w:p w14:paraId="42F83640" w14:textId="77777777" w:rsidR="00DD3BFC" w:rsidRPr="00F934FD" w:rsidRDefault="00DD3BFC" w:rsidP="00DD3BFC">
      <w:pPr>
        <w:pStyle w:val="ListParagraph"/>
        <w:numPr>
          <w:ilvl w:val="0"/>
          <w:numId w:val="33"/>
        </w:numPr>
        <w:spacing w:after="0"/>
        <w:contextualSpacing w:val="0"/>
        <w:jc w:val="center"/>
        <w:rPr>
          <w:rFonts w:cs="Times New Roman"/>
          <w:b/>
          <w:bCs/>
          <w:szCs w:val="24"/>
          <w:lang w:val="lt-LT"/>
        </w:rPr>
      </w:pPr>
      <w:r w:rsidRPr="00F934FD">
        <w:rPr>
          <w:rFonts w:cs="Times New Roman"/>
          <w:b/>
          <w:bCs/>
          <w:szCs w:val="24"/>
          <w:lang w:val="lt-LT"/>
        </w:rPr>
        <w:t>INFORMACIJOS ANKSČIAU TEIKTAME (-UOSE) EBVPD PATVIRTINIMAS</w:t>
      </w:r>
    </w:p>
    <w:p w14:paraId="474612FC" w14:textId="77777777" w:rsidR="00DD3BFC" w:rsidRPr="00F934FD" w:rsidRDefault="00DD3BFC" w:rsidP="00DD3BFC">
      <w:pPr>
        <w:rPr>
          <w:rFonts w:cs="Times New Roman"/>
          <w:szCs w:val="24"/>
          <w:lang w:val="lt-LT"/>
        </w:rPr>
      </w:pPr>
    </w:p>
    <w:p w14:paraId="6653304D" w14:textId="76D0FF7A" w:rsidR="00DD3BFC" w:rsidRPr="00F934FD" w:rsidRDefault="004B22FC" w:rsidP="00DD3BFC">
      <w:pPr>
        <w:rPr>
          <w:rFonts w:cs="Times New Roman"/>
          <w:szCs w:val="24"/>
          <w:lang w:val="lt-LT"/>
        </w:rPr>
      </w:pPr>
      <w:r>
        <w:rPr>
          <w:rFonts w:cs="Times New Roman"/>
          <w:szCs w:val="24"/>
          <w:lang w:val="lt-LT"/>
        </w:rPr>
        <w:fldChar w:fldCharType="begin">
          <w:ffData>
            <w:name w:val="Check1"/>
            <w:enabled/>
            <w:calcOnExit w:val="0"/>
            <w:checkBox>
              <w:sizeAuto/>
              <w:default w:val="1"/>
            </w:checkBox>
          </w:ffData>
        </w:fldChar>
      </w:r>
      <w:bookmarkStart w:id="1" w:name="Check1"/>
      <w:r>
        <w:rPr>
          <w:rFonts w:cs="Times New Roman"/>
          <w:szCs w:val="24"/>
          <w:lang w:val="lt-LT"/>
        </w:rPr>
        <w:instrText xml:space="preserve"> FORMCHECKBOX </w:instrText>
      </w:r>
      <w:r>
        <w:rPr>
          <w:rFonts w:cs="Times New Roman"/>
          <w:szCs w:val="24"/>
          <w:lang w:val="lt-LT"/>
        </w:rPr>
      </w:r>
      <w:r>
        <w:rPr>
          <w:rFonts w:cs="Times New Roman"/>
          <w:szCs w:val="24"/>
          <w:lang w:val="lt-LT"/>
        </w:rPr>
        <w:fldChar w:fldCharType="separate"/>
      </w:r>
      <w:r>
        <w:rPr>
          <w:rFonts w:cs="Times New Roman"/>
          <w:szCs w:val="24"/>
          <w:lang w:val="lt-LT"/>
        </w:rPr>
        <w:fldChar w:fldCharType="end"/>
      </w:r>
      <w:bookmarkEnd w:id="1"/>
      <w:r w:rsidR="00DD3BFC" w:rsidRPr="00F934FD">
        <w:rPr>
          <w:rFonts w:cs="Times New Roman"/>
          <w:szCs w:val="24"/>
          <w:lang w:val="lt-LT"/>
        </w:rPr>
        <w:t xml:space="preserve"> Patvirtiname, kad anksčiau pirkimo vykdytojui mūsų teiktame (-uose) EBVPD nurodyta informacija yra nepasikeitusi.</w:t>
      </w:r>
    </w:p>
    <w:p w14:paraId="25CAC998" w14:textId="77777777" w:rsidR="00DD3BFC" w:rsidRPr="00F934FD" w:rsidRDefault="00DD3BFC" w:rsidP="00DD3BFC">
      <w:pPr>
        <w:rPr>
          <w:rFonts w:cs="Times New Roman"/>
          <w:szCs w:val="24"/>
          <w:lang w:val="lt-LT"/>
        </w:rPr>
      </w:pPr>
      <w:r w:rsidRPr="00F934FD">
        <w:rPr>
          <w:rFonts w:cs="Times New Roman"/>
          <w:szCs w:val="24"/>
          <w:lang w:val="lt-LT"/>
        </w:rPr>
        <w:fldChar w:fldCharType="begin">
          <w:ffData>
            <w:name w:val="Check1"/>
            <w:enabled/>
            <w:calcOnExit w:val="0"/>
            <w:checkBox>
              <w:sizeAuto/>
              <w:default w:val="0"/>
            </w:checkBox>
          </w:ffData>
        </w:fldChar>
      </w:r>
      <w:r w:rsidRPr="00F934FD">
        <w:rPr>
          <w:rFonts w:cs="Times New Roman"/>
          <w:szCs w:val="24"/>
          <w:lang w:val="lt-LT"/>
        </w:rPr>
        <w:instrText xml:space="preserve"> FORMCHECKBOX </w:instrText>
      </w:r>
      <w:r w:rsidRPr="00F934FD">
        <w:rPr>
          <w:rFonts w:cs="Times New Roman"/>
          <w:szCs w:val="24"/>
          <w:lang w:val="lt-LT"/>
        </w:rPr>
      </w:r>
      <w:r w:rsidRPr="00F934FD">
        <w:rPr>
          <w:rFonts w:cs="Times New Roman"/>
          <w:szCs w:val="24"/>
          <w:lang w:val="lt-LT"/>
        </w:rPr>
        <w:fldChar w:fldCharType="separate"/>
      </w:r>
      <w:r w:rsidRPr="00F934FD">
        <w:rPr>
          <w:rFonts w:cs="Times New Roman"/>
          <w:szCs w:val="24"/>
          <w:lang w:val="lt-LT"/>
        </w:rPr>
        <w:fldChar w:fldCharType="end"/>
      </w:r>
      <w:r w:rsidRPr="00F934FD">
        <w:rPr>
          <w:rFonts w:cs="Times New Roman"/>
          <w:szCs w:val="24"/>
          <w:lang w:val="lt-LT"/>
        </w:rPr>
        <w:t xml:space="preserve"> Anksčiau pirkimo vykdytojui mūsų teiktame (-uose) EBVPD informacija yra pasikeitusi, atnaujintą EBVPD teikiame kartu su šiuo konkrečiu pasiūlymu.</w:t>
      </w:r>
    </w:p>
    <w:p w14:paraId="391739AD" w14:textId="77777777" w:rsidR="00DD3BFC" w:rsidRPr="00F934FD" w:rsidRDefault="00DD3BFC" w:rsidP="00DD3BFC">
      <w:pPr>
        <w:pStyle w:val="ListParagraph"/>
        <w:numPr>
          <w:ilvl w:val="0"/>
          <w:numId w:val="33"/>
        </w:numPr>
        <w:spacing w:after="0"/>
        <w:jc w:val="center"/>
        <w:rPr>
          <w:rFonts w:eastAsiaTheme="minorEastAsia" w:cs="Times New Roman"/>
          <w:b/>
          <w:bCs/>
          <w:szCs w:val="24"/>
          <w:lang w:val="lt-LT"/>
        </w:rPr>
      </w:pPr>
      <w:r w:rsidRPr="00F934FD">
        <w:rPr>
          <w:rFonts w:cs="Times New Roman"/>
          <w:b/>
          <w:bCs/>
          <w:szCs w:val="24"/>
          <w:lang w:val="lt-LT"/>
        </w:rPr>
        <w:t xml:space="preserve">PASIŪLYMO KAINA </w:t>
      </w:r>
    </w:p>
    <w:p w14:paraId="35402B29" w14:textId="77777777" w:rsidR="00DD3BFC" w:rsidRPr="00F934FD" w:rsidRDefault="00DD3BFC" w:rsidP="00DD3BFC">
      <w:pPr>
        <w:pStyle w:val="ListParagraph"/>
        <w:numPr>
          <w:ilvl w:val="1"/>
          <w:numId w:val="33"/>
        </w:numPr>
        <w:tabs>
          <w:tab w:val="left" w:pos="993"/>
        </w:tabs>
        <w:spacing w:after="0"/>
        <w:ind w:left="0" w:firstLine="567"/>
        <w:contextualSpacing w:val="0"/>
        <w:rPr>
          <w:rFonts w:cs="Times New Roman"/>
          <w:iCs/>
          <w:szCs w:val="24"/>
          <w:lang w:val="lt-LT"/>
        </w:rPr>
      </w:pPr>
      <w:r w:rsidRPr="00F934FD">
        <w:rPr>
          <w:rFonts w:cs="Times New Roman"/>
          <w:iCs/>
          <w:szCs w:val="24"/>
          <w:lang w:val="lt-LT"/>
        </w:rPr>
        <w:t xml:space="preserve">Pasiūlyme kaina nurodoma eurais. </w:t>
      </w:r>
      <w:r w:rsidRPr="00F934FD">
        <w:rPr>
          <w:rFonts w:cs="Times New Roman"/>
          <w:bCs/>
          <w:iCs/>
          <w:szCs w:val="24"/>
          <w:lang w:val="lt-LT"/>
        </w:rPr>
        <w:t>Apskaičiuojant kainą, turi būti atsižvelgta į visą konkretaus pirkimo sąlygose nurodytą pirkimo objekto apimtį ir reikalavimus, kainos sudėtines dalis ir pan.</w:t>
      </w:r>
    </w:p>
    <w:p w14:paraId="73BB2FA4" w14:textId="584071FB" w:rsidR="00DD3BFC" w:rsidRPr="00F934FD" w:rsidRDefault="00DD3BFC" w:rsidP="00B37456">
      <w:pPr>
        <w:pStyle w:val="ListParagraph"/>
        <w:numPr>
          <w:ilvl w:val="1"/>
          <w:numId w:val="33"/>
        </w:numPr>
        <w:tabs>
          <w:tab w:val="left" w:pos="993"/>
        </w:tabs>
        <w:spacing w:after="0"/>
        <w:ind w:left="0" w:firstLine="567"/>
        <w:contextualSpacing w:val="0"/>
        <w:rPr>
          <w:rFonts w:cs="Times New Roman"/>
          <w:iCs/>
          <w:szCs w:val="24"/>
          <w:lang w:val="lt-LT"/>
        </w:rPr>
      </w:pPr>
      <w:r w:rsidRPr="00F934FD">
        <w:rPr>
          <w:rFonts w:eastAsia="Calibri" w:cs="Times New Roman"/>
          <w:szCs w:val="24"/>
          <w:lang w:val="lt-LT"/>
        </w:rPr>
        <w:t>Konkretaus pasiūlymo kaina su PVM turi būti nurodyta dviejų skaičių po kablelio tikslumu. Kitos pasiūlymo kainos gali būti išreikštos neribojant skaičių po kablelio kiekio.</w:t>
      </w:r>
    </w:p>
    <w:p w14:paraId="5982FCF2" w14:textId="77777777" w:rsidR="003950EE" w:rsidRDefault="003950EE" w:rsidP="003950EE">
      <w:pPr>
        <w:pStyle w:val="ListParagraph"/>
        <w:spacing w:after="0"/>
        <w:rPr>
          <w:rStyle w:val="normaltextrun"/>
          <w:rFonts w:cs="Times New Roman"/>
          <w:b/>
          <w:bCs/>
          <w:color w:val="FF0000"/>
          <w:szCs w:val="24"/>
          <w:u w:val="single"/>
          <w:shd w:val="clear" w:color="auto" w:fill="FFFFFF"/>
        </w:rPr>
      </w:pPr>
    </w:p>
    <w:p w14:paraId="0C4687A8" w14:textId="3D49F684" w:rsidR="003950EE" w:rsidRPr="003950EE" w:rsidRDefault="003950EE" w:rsidP="003950EE">
      <w:pPr>
        <w:pStyle w:val="ListParagraph"/>
        <w:spacing w:after="0"/>
        <w:rPr>
          <w:rFonts w:cs="Times New Roman"/>
          <w:i/>
          <w:iCs/>
          <w:szCs w:val="24"/>
          <w:lang w:val="lt-LT"/>
        </w:rPr>
      </w:pPr>
      <w:r w:rsidRPr="003950EE">
        <w:rPr>
          <w:rStyle w:val="normaltextrun"/>
          <w:rFonts w:cs="Times New Roman"/>
          <w:b/>
          <w:bCs/>
          <w:color w:val="FF0000"/>
          <w:szCs w:val="24"/>
          <w:u w:val="single"/>
          <w:shd w:val="clear" w:color="auto" w:fill="FFFFFF"/>
        </w:rPr>
        <w:t>Tiekėjas siūlomų prekių kainas turi įrašyti šio dokumento tęsinyje „SIŪLOMŲ PREKIŲ KAINA IR TECHNINĖ SPECIFIKACIJA“ (excel dokumentas) ir pateikti kartu su pasiūlymu.</w:t>
      </w:r>
    </w:p>
    <w:p w14:paraId="321A9FDD" w14:textId="77777777" w:rsidR="00406965" w:rsidRDefault="00406965" w:rsidP="00DD3BFC">
      <w:pPr>
        <w:contextualSpacing/>
        <w:rPr>
          <w:rFonts w:cs="Times New Roman"/>
          <w:b/>
          <w:szCs w:val="24"/>
          <w:lang w:val="lt-LT"/>
        </w:rPr>
      </w:pPr>
    </w:p>
    <w:p w14:paraId="7C482C27" w14:textId="2C6ECF7C" w:rsidR="00DD3BFC" w:rsidRPr="00F934FD" w:rsidRDefault="00DD3BFC" w:rsidP="00DD3BFC">
      <w:pPr>
        <w:contextualSpacing/>
        <w:rPr>
          <w:rFonts w:cs="Times New Roman"/>
          <w:szCs w:val="24"/>
          <w:lang w:val="lt-LT"/>
        </w:rPr>
      </w:pPr>
      <w:r w:rsidRPr="00F934FD">
        <w:rPr>
          <w:rFonts w:cs="Times New Roman"/>
          <w:szCs w:val="24"/>
          <w:lang w:val="lt-LT"/>
        </w:rPr>
        <w:t>Jei „PVM“ laukas nepildomas, nurodykite priežastis, dėl kurių PVM nemokamas:________________</w:t>
      </w:r>
    </w:p>
    <w:p w14:paraId="77D2CCF3" w14:textId="77777777" w:rsidR="00DD3BFC" w:rsidRPr="00F934FD" w:rsidRDefault="00DD3BFC" w:rsidP="00DD3BFC">
      <w:pPr>
        <w:contextualSpacing/>
        <w:rPr>
          <w:rFonts w:cs="Times New Roman"/>
          <w:szCs w:val="24"/>
          <w:lang w:val="lt-LT"/>
        </w:rPr>
      </w:pPr>
    </w:p>
    <w:p w14:paraId="1B027554" w14:textId="77777777" w:rsidR="00DD3BFC" w:rsidRPr="00F934FD" w:rsidRDefault="00DD3BFC" w:rsidP="00DD3BFC">
      <w:pPr>
        <w:pStyle w:val="ListParagraph"/>
        <w:numPr>
          <w:ilvl w:val="0"/>
          <w:numId w:val="33"/>
        </w:numPr>
        <w:spacing w:after="0"/>
        <w:jc w:val="center"/>
        <w:rPr>
          <w:rFonts w:cs="Times New Roman"/>
          <w:b/>
          <w:bCs/>
          <w:szCs w:val="24"/>
          <w:lang w:val="lt-LT"/>
        </w:rPr>
      </w:pPr>
      <w:r w:rsidRPr="00F934FD">
        <w:rPr>
          <w:rFonts w:cs="Times New Roman"/>
          <w:b/>
          <w:bCs/>
          <w:szCs w:val="24"/>
          <w:lang w:val="lt-LT"/>
        </w:rPr>
        <w:t>PRIDEDAMI DOKUMENTAI IR INFORMACIJA APIE KONFIDENCIALUMĄ</w:t>
      </w:r>
    </w:p>
    <w:p w14:paraId="09192F50" w14:textId="77777777" w:rsidR="00DD3BFC" w:rsidRPr="00F934FD" w:rsidRDefault="00DD3BFC" w:rsidP="00DD3BFC">
      <w:pPr>
        <w:pStyle w:val="ListParagraph"/>
        <w:ind w:left="0" w:firstLine="567"/>
        <w:rPr>
          <w:rFonts w:cs="Times New Roman"/>
          <w:szCs w:val="24"/>
          <w:lang w:val="lt-LT"/>
        </w:rPr>
      </w:pPr>
      <w:r w:rsidRPr="00F934FD">
        <w:rPr>
          <w:rFonts w:cs="Times New Roman"/>
          <w:szCs w:val="24"/>
          <w:lang w:val="lt-LT"/>
        </w:rPr>
        <w:t>Jei nenurodyta kitaip, visi dokumentai teikiami su konkrečiu pasiūlymu CVP IS priemonėmis:</w:t>
      </w:r>
    </w:p>
    <w:tbl>
      <w:tblPr>
        <w:tblStyle w:val="TableGrid"/>
        <w:tblW w:w="9889" w:type="dxa"/>
        <w:tblLook w:val="04A0" w:firstRow="1" w:lastRow="0" w:firstColumn="1" w:lastColumn="0" w:noHBand="0" w:noVBand="1"/>
      </w:tblPr>
      <w:tblGrid>
        <w:gridCol w:w="570"/>
        <w:gridCol w:w="4409"/>
        <w:gridCol w:w="1045"/>
        <w:gridCol w:w="1949"/>
        <w:gridCol w:w="1916"/>
      </w:tblGrid>
      <w:tr w:rsidR="00F934FD" w:rsidRPr="00F934FD" w14:paraId="2837AE68" w14:textId="77777777" w:rsidTr="003950EE">
        <w:tc>
          <w:tcPr>
            <w:tcW w:w="0" w:type="auto"/>
            <w:shd w:val="clear" w:color="auto" w:fill="DAEEF3" w:themeFill="accent5" w:themeFillTint="33"/>
            <w:vAlign w:val="center"/>
          </w:tcPr>
          <w:p w14:paraId="6C3C2516" w14:textId="77777777" w:rsidR="00DD3BFC" w:rsidRPr="00F934FD" w:rsidRDefault="00DD3BFC" w:rsidP="001B65D1">
            <w:pPr>
              <w:jc w:val="center"/>
              <w:rPr>
                <w:b/>
                <w:bCs/>
                <w:szCs w:val="24"/>
              </w:rPr>
            </w:pPr>
            <w:r w:rsidRPr="00F934FD">
              <w:rPr>
                <w:b/>
                <w:bCs/>
                <w:szCs w:val="24"/>
              </w:rPr>
              <w:t>Eil.</w:t>
            </w:r>
          </w:p>
          <w:p w14:paraId="5A67A13F" w14:textId="77777777" w:rsidR="00DD3BFC" w:rsidRPr="00F934FD" w:rsidRDefault="00DD3BFC" w:rsidP="001B65D1">
            <w:pPr>
              <w:jc w:val="center"/>
              <w:rPr>
                <w:b/>
                <w:bCs/>
                <w:szCs w:val="24"/>
              </w:rPr>
            </w:pPr>
            <w:r w:rsidRPr="00F934FD">
              <w:rPr>
                <w:b/>
                <w:bCs/>
                <w:szCs w:val="24"/>
              </w:rPr>
              <w:t>Nr.</w:t>
            </w:r>
          </w:p>
        </w:tc>
        <w:tc>
          <w:tcPr>
            <w:tcW w:w="4409" w:type="dxa"/>
            <w:shd w:val="clear" w:color="auto" w:fill="DAEEF3" w:themeFill="accent5" w:themeFillTint="33"/>
            <w:vAlign w:val="center"/>
          </w:tcPr>
          <w:p w14:paraId="54A1C939" w14:textId="77777777" w:rsidR="00DD3BFC" w:rsidRPr="00F934FD" w:rsidRDefault="00DD3BFC" w:rsidP="001B65D1">
            <w:pPr>
              <w:jc w:val="center"/>
              <w:rPr>
                <w:b/>
                <w:bCs/>
                <w:szCs w:val="24"/>
              </w:rPr>
            </w:pPr>
            <w:r w:rsidRPr="00F934FD">
              <w:rPr>
                <w:b/>
                <w:bCs/>
                <w:szCs w:val="24"/>
              </w:rPr>
              <w:t>Dokumentas</w:t>
            </w:r>
          </w:p>
        </w:tc>
        <w:tc>
          <w:tcPr>
            <w:tcW w:w="1045" w:type="dxa"/>
            <w:shd w:val="clear" w:color="auto" w:fill="DAEEF3" w:themeFill="accent5" w:themeFillTint="33"/>
            <w:vAlign w:val="center"/>
          </w:tcPr>
          <w:p w14:paraId="5DB179A7" w14:textId="77777777" w:rsidR="00DD3BFC" w:rsidRPr="00F934FD" w:rsidRDefault="00DD3BFC" w:rsidP="001B65D1">
            <w:pPr>
              <w:jc w:val="center"/>
              <w:rPr>
                <w:b/>
                <w:bCs/>
                <w:szCs w:val="24"/>
              </w:rPr>
            </w:pPr>
            <w:r w:rsidRPr="00F934FD">
              <w:rPr>
                <w:b/>
                <w:bCs/>
                <w:szCs w:val="24"/>
              </w:rPr>
              <w:t>Lapų skaičius</w:t>
            </w:r>
          </w:p>
        </w:tc>
        <w:tc>
          <w:tcPr>
            <w:tcW w:w="1949" w:type="dxa"/>
            <w:shd w:val="clear" w:color="auto" w:fill="DAEEF3" w:themeFill="accent5" w:themeFillTint="33"/>
            <w:vAlign w:val="center"/>
          </w:tcPr>
          <w:p w14:paraId="7C94F5B9" w14:textId="77777777" w:rsidR="00DD3BFC" w:rsidRPr="00F934FD" w:rsidRDefault="00DD3BFC" w:rsidP="001B65D1">
            <w:pPr>
              <w:jc w:val="center"/>
              <w:rPr>
                <w:b/>
                <w:bCs/>
                <w:szCs w:val="24"/>
              </w:rPr>
            </w:pPr>
            <w:r w:rsidRPr="00F934FD">
              <w:rPr>
                <w:b/>
                <w:bCs/>
                <w:szCs w:val="24"/>
              </w:rPr>
              <w:t>Ar dokumente yra konfidencialios informacijos?</w:t>
            </w:r>
          </w:p>
          <w:p w14:paraId="79A3B649" w14:textId="77777777" w:rsidR="00DD3BFC" w:rsidRPr="00F934FD" w:rsidRDefault="00DD3BFC" w:rsidP="001B65D1">
            <w:pPr>
              <w:jc w:val="center"/>
              <w:rPr>
                <w:b/>
                <w:bCs/>
                <w:szCs w:val="24"/>
              </w:rPr>
            </w:pPr>
            <w:r w:rsidRPr="00F934FD">
              <w:rPr>
                <w:b/>
                <w:bCs/>
                <w:szCs w:val="24"/>
              </w:rPr>
              <w:t>(Taip / Ne)</w:t>
            </w:r>
          </w:p>
        </w:tc>
        <w:tc>
          <w:tcPr>
            <w:tcW w:w="1916" w:type="dxa"/>
            <w:shd w:val="clear" w:color="auto" w:fill="DAEEF3" w:themeFill="accent5" w:themeFillTint="33"/>
            <w:vAlign w:val="center"/>
          </w:tcPr>
          <w:p w14:paraId="189506EF" w14:textId="77777777" w:rsidR="00DD3BFC" w:rsidRPr="00F934FD" w:rsidRDefault="00DD3BFC" w:rsidP="001B65D1">
            <w:pPr>
              <w:jc w:val="center"/>
              <w:rPr>
                <w:b/>
                <w:bCs/>
                <w:szCs w:val="24"/>
              </w:rPr>
            </w:pPr>
            <w:r w:rsidRPr="00F934FD">
              <w:rPr>
                <w:b/>
                <w:bCs/>
                <w:szCs w:val="24"/>
              </w:rPr>
              <w:t>Paaiškinimas, kokia konkreti informacija dokumente yra konfidenciali ir kodėl</w:t>
            </w:r>
          </w:p>
        </w:tc>
      </w:tr>
      <w:tr w:rsidR="00F934FD" w:rsidRPr="00F934FD" w14:paraId="5B3849EF" w14:textId="77777777" w:rsidTr="003950EE">
        <w:tc>
          <w:tcPr>
            <w:tcW w:w="0" w:type="auto"/>
            <w:vAlign w:val="center"/>
          </w:tcPr>
          <w:p w14:paraId="7B2A8C5E" w14:textId="77777777" w:rsidR="00DD3BFC" w:rsidRPr="00F934FD" w:rsidRDefault="00DD3BFC" w:rsidP="001B65D1">
            <w:pPr>
              <w:jc w:val="center"/>
              <w:rPr>
                <w:bCs/>
                <w:szCs w:val="24"/>
              </w:rPr>
            </w:pPr>
            <w:r w:rsidRPr="00F934FD">
              <w:rPr>
                <w:i/>
                <w:szCs w:val="24"/>
              </w:rPr>
              <w:t>1</w:t>
            </w:r>
          </w:p>
        </w:tc>
        <w:tc>
          <w:tcPr>
            <w:tcW w:w="4409" w:type="dxa"/>
            <w:vAlign w:val="center"/>
          </w:tcPr>
          <w:p w14:paraId="2A57E205" w14:textId="77777777" w:rsidR="00DD3BFC" w:rsidRPr="00F934FD" w:rsidRDefault="00DD3BFC" w:rsidP="001B65D1">
            <w:pPr>
              <w:jc w:val="center"/>
              <w:rPr>
                <w:bCs/>
                <w:szCs w:val="24"/>
              </w:rPr>
            </w:pPr>
            <w:r w:rsidRPr="00F934FD">
              <w:rPr>
                <w:i/>
                <w:iCs/>
                <w:szCs w:val="24"/>
              </w:rPr>
              <w:t>2</w:t>
            </w:r>
          </w:p>
        </w:tc>
        <w:tc>
          <w:tcPr>
            <w:tcW w:w="1045" w:type="dxa"/>
          </w:tcPr>
          <w:p w14:paraId="088694A4" w14:textId="77777777" w:rsidR="00DD3BFC" w:rsidRPr="00F934FD" w:rsidRDefault="00DD3BFC" w:rsidP="001B65D1">
            <w:pPr>
              <w:jc w:val="center"/>
              <w:rPr>
                <w:i/>
                <w:szCs w:val="24"/>
              </w:rPr>
            </w:pPr>
            <w:r w:rsidRPr="00F934FD">
              <w:rPr>
                <w:i/>
                <w:szCs w:val="24"/>
              </w:rPr>
              <w:t>3</w:t>
            </w:r>
          </w:p>
        </w:tc>
        <w:tc>
          <w:tcPr>
            <w:tcW w:w="1949" w:type="dxa"/>
            <w:vAlign w:val="center"/>
          </w:tcPr>
          <w:p w14:paraId="2E00FB3F" w14:textId="77777777" w:rsidR="00DD3BFC" w:rsidRPr="00F934FD" w:rsidRDefault="00DD3BFC" w:rsidP="001B65D1">
            <w:pPr>
              <w:jc w:val="center"/>
              <w:rPr>
                <w:bCs/>
                <w:i/>
                <w:iCs/>
                <w:szCs w:val="24"/>
              </w:rPr>
            </w:pPr>
            <w:r w:rsidRPr="00F934FD">
              <w:rPr>
                <w:bCs/>
                <w:i/>
                <w:iCs/>
                <w:szCs w:val="24"/>
              </w:rPr>
              <w:t>4</w:t>
            </w:r>
          </w:p>
        </w:tc>
        <w:tc>
          <w:tcPr>
            <w:tcW w:w="1916" w:type="dxa"/>
            <w:vAlign w:val="center"/>
          </w:tcPr>
          <w:p w14:paraId="76B3650B" w14:textId="77777777" w:rsidR="00DD3BFC" w:rsidRPr="00F934FD" w:rsidRDefault="00DD3BFC" w:rsidP="001B65D1">
            <w:pPr>
              <w:jc w:val="center"/>
              <w:rPr>
                <w:bCs/>
                <w:szCs w:val="24"/>
              </w:rPr>
            </w:pPr>
            <w:r w:rsidRPr="00F934FD">
              <w:rPr>
                <w:i/>
                <w:szCs w:val="24"/>
              </w:rPr>
              <w:t>5</w:t>
            </w:r>
          </w:p>
        </w:tc>
      </w:tr>
      <w:tr w:rsidR="00F934FD" w:rsidRPr="00F934FD" w14:paraId="441FA6C6" w14:textId="77777777" w:rsidTr="003950EE">
        <w:tc>
          <w:tcPr>
            <w:tcW w:w="0" w:type="auto"/>
          </w:tcPr>
          <w:p w14:paraId="1979483E" w14:textId="77777777" w:rsidR="00DD3BFC" w:rsidRPr="00F934FD" w:rsidRDefault="00DD3BFC" w:rsidP="001B65D1">
            <w:pPr>
              <w:rPr>
                <w:szCs w:val="24"/>
              </w:rPr>
            </w:pPr>
            <w:r w:rsidRPr="00F934FD">
              <w:rPr>
                <w:szCs w:val="24"/>
              </w:rPr>
              <w:t>1.</w:t>
            </w:r>
          </w:p>
        </w:tc>
        <w:tc>
          <w:tcPr>
            <w:tcW w:w="4409" w:type="dxa"/>
          </w:tcPr>
          <w:p w14:paraId="5CD53402" w14:textId="24488F95" w:rsidR="00DD3BFC" w:rsidRPr="00F934FD" w:rsidRDefault="00FC5FC4" w:rsidP="001B65D1">
            <w:pPr>
              <w:rPr>
                <w:szCs w:val="24"/>
              </w:rPr>
            </w:pPr>
            <w:r w:rsidRPr="00A05832">
              <w:rPr>
                <w:szCs w:val="24"/>
              </w:rPr>
              <w:t xml:space="preserve">Įgaliojimo ar kito dokumento, suteikiančio teisę pateikti ir (ar) pasirašyti konkretų pasiūlymą bei kitus dokumentus, kopija (jeigu konkretų pasiūlymą pateikia ir ar dokumentus pasirašo ne tiekėjo, ūkio subjektų grupės dalyvių, subtiekėjų ar ūkio subjektų, kurių pajėgumais tiekėjas remiasi, </w:t>
            </w:r>
            <w:r w:rsidRPr="00A05832">
              <w:rPr>
                <w:szCs w:val="24"/>
              </w:rPr>
              <w:lastRenderedPageBreak/>
              <w:t>vadovas)</w:t>
            </w:r>
          </w:p>
        </w:tc>
        <w:tc>
          <w:tcPr>
            <w:tcW w:w="1045" w:type="dxa"/>
          </w:tcPr>
          <w:p w14:paraId="7A39277C" w14:textId="4DBAA405" w:rsidR="00DD3BFC" w:rsidRPr="004B22FC" w:rsidRDefault="004B22FC" w:rsidP="001B65D1">
            <w:pPr>
              <w:rPr>
                <w:szCs w:val="24"/>
                <w:lang w:val="en-US"/>
              </w:rPr>
            </w:pPr>
            <w:r>
              <w:rPr>
                <w:szCs w:val="24"/>
                <w:lang w:val="en-US"/>
              </w:rPr>
              <w:lastRenderedPageBreak/>
              <w:t>1</w:t>
            </w:r>
          </w:p>
        </w:tc>
        <w:tc>
          <w:tcPr>
            <w:tcW w:w="1949" w:type="dxa"/>
          </w:tcPr>
          <w:p w14:paraId="7DACBC6D" w14:textId="25B2B1F1" w:rsidR="00DD3BFC" w:rsidRPr="00F934FD" w:rsidRDefault="004B22FC" w:rsidP="001B65D1">
            <w:pPr>
              <w:rPr>
                <w:szCs w:val="24"/>
              </w:rPr>
            </w:pPr>
            <w:r>
              <w:rPr>
                <w:szCs w:val="24"/>
              </w:rPr>
              <w:t>ne</w:t>
            </w:r>
          </w:p>
        </w:tc>
        <w:tc>
          <w:tcPr>
            <w:tcW w:w="1916" w:type="dxa"/>
          </w:tcPr>
          <w:p w14:paraId="66C58F84" w14:textId="77777777" w:rsidR="00DD3BFC" w:rsidRPr="00F934FD" w:rsidRDefault="00DD3BFC" w:rsidP="001B65D1">
            <w:pPr>
              <w:rPr>
                <w:szCs w:val="24"/>
              </w:rPr>
            </w:pPr>
          </w:p>
        </w:tc>
      </w:tr>
      <w:tr w:rsidR="00F934FD" w:rsidRPr="00F934FD" w14:paraId="70B8A523" w14:textId="77777777" w:rsidTr="003950EE">
        <w:tc>
          <w:tcPr>
            <w:tcW w:w="0" w:type="auto"/>
          </w:tcPr>
          <w:p w14:paraId="0D4DE262" w14:textId="77777777" w:rsidR="00DD3BFC" w:rsidRPr="00F934FD" w:rsidRDefault="00DD3BFC" w:rsidP="001B65D1">
            <w:pPr>
              <w:rPr>
                <w:szCs w:val="24"/>
              </w:rPr>
            </w:pPr>
            <w:r w:rsidRPr="00F934FD">
              <w:rPr>
                <w:szCs w:val="24"/>
              </w:rPr>
              <w:t xml:space="preserve">2. </w:t>
            </w:r>
          </w:p>
        </w:tc>
        <w:tc>
          <w:tcPr>
            <w:tcW w:w="4409" w:type="dxa"/>
          </w:tcPr>
          <w:p w14:paraId="05E5C9DE" w14:textId="77777777" w:rsidR="005B710A" w:rsidRDefault="005B710A" w:rsidP="005B710A">
            <w:pPr>
              <w:rPr>
                <w:rFonts w:eastAsia="Arial"/>
                <w:szCs w:val="24"/>
              </w:rPr>
            </w:pPr>
            <w:r w:rsidRPr="00F934FD">
              <w:rPr>
                <w:rFonts w:eastAsia="Arial"/>
                <w:szCs w:val="24"/>
              </w:rPr>
              <w:t>Pasirašytas EBVPD (jei anksčiau teiktame (-uose) EBVPD informacija yra pasikeitusi)</w:t>
            </w:r>
          </w:p>
          <w:p w14:paraId="3DDA46FF" w14:textId="77777777" w:rsidR="005B710A" w:rsidRDefault="005B710A" w:rsidP="005B710A">
            <w:pPr>
              <w:rPr>
                <w:rFonts w:eastAsia="Arial"/>
                <w:szCs w:val="24"/>
              </w:rPr>
            </w:pPr>
          </w:p>
          <w:p w14:paraId="5B7DF2EF" w14:textId="77777777" w:rsidR="005B710A" w:rsidRPr="006F2F0B" w:rsidRDefault="005B710A" w:rsidP="005B710A">
            <w:pPr>
              <w:rPr>
                <w:rFonts w:eastAsia="Arial"/>
                <w:color w:val="0000FF"/>
                <w:szCs w:val="24"/>
              </w:rPr>
            </w:pPr>
            <w:r w:rsidRPr="006F2F0B">
              <w:rPr>
                <w:rFonts w:eastAsia="Arial"/>
                <w:color w:val="0000FF"/>
                <w:szCs w:val="24"/>
              </w:rPr>
              <w:t xml:space="preserve">Dėl šio pirkimo objekto VšĮ Respublikinė Šiaulių ligoninė vykdė rinkos konsultaciją </w:t>
            </w:r>
          </w:p>
          <w:p w14:paraId="6EE4167B" w14:textId="3D376689" w:rsidR="00F33CE0" w:rsidRPr="006F2F0B" w:rsidRDefault="00F33CE0" w:rsidP="005B710A">
            <w:pPr>
              <w:rPr>
                <w:rFonts w:eastAsia="Arial"/>
                <w:color w:val="0000FF"/>
                <w:szCs w:val="24"/>
              </w:rPr>
            </w:pPr>
            <w:hyperlink r:id="rId12" w:history="1">
              <w:r w:rsidRPr="006F2F0B">
                <w:rPr>
                  <w:rStyle w:val="Hyperlink"/>
                  <w:rFonts w:eastAsia="Arial"/>
                  <w:szCs w:val="24"/>
                </w:rPr>
                <w:t>https://viesiejipirkimai.lt/epps/pmc/</w:t>
              </w:r>
            </w:hyperlink>
          </w:p>
          <w:p w14:paraId="7FF28504" w14:textId="53A36EBF" w:rsidR="00DD3BFC" w:rsidRPr="005D3CE2" w:rsidRDefault="00F33CE0" w:rsidP="001B65D1">
            <w:pPr>
              <w:rPr>
                <w:rFonts w:eastAsia="Arial"/>
                <w:color w:val="C0504D" w:themeColor="accent2"/>
                <w:szCs w:val="24"/>
                <w:lang w:val="en-US"/>
              </w:rPr>
            </w:pPr>
            <w:r w:rsidRPr="00BF1A80">
              <w:rPr>
                <w:rFonts w:eastAsia="Arial"/>
                <w:color w:val="0000FF"/>
                <w:szCs w:val="24"/>
              </w:rPr>
              <w:t>viewPmc.do?resourceId=2057464</w:t>
            </w:r>
          </w:p>
        </w:tc>
        <w:tc>
          <w:tcPr>
            <w:tcW w:w="1045" w:type="dxa"/>
          </w:tcPr>
          <w:p w14:paraId="15E5EC3B" w14:textId="536135DA" w:rsidR="00DD3BFC" w:rsidRPr="00F934FD" w:rsidRDefault="004B22FC" w:rsidP="001B65D1">
            <w:pPr>
              <w:rPr>
                <w:szCs w:val="24"/>
              </w:rPr>
            </w:pPr>
            <w:r>
              <w:rPr>
                <w:szCs w:val="24"/>
              </w:rPr>
              <w:t>-</w:t>
            </w:r>
          </w:p>
        </w:tc>
        <w:tc>
          <w:tcPr>
            <w:tcW w:w="1949" w:type="dxa"/>
          </w:tcPr>
          <w:p w14:paraId="30A45DFD" w14:textId="77777777" w:rsidR="00DD3BFC" w:rsidRPr="00F934FD" w:rsidRDefault="00DD3BFC" w:rsidP="001B65D1">
            <w:pPr>
              <w:rPr>
                <w:szCs w:val="24"/>
              </w:rPr>
            </w:pPr>
          </w:p>
        </w:tc>
        <w:tc>
          <w:tcPr>
            <w:tcW w:w="1916" w:type="dxa"/>
          </w:tcPr>
          <w:p w14:paraId="2CB6827C" w14:textId="77777777" w:rsidR="00DD3BFC" w:rsidRPr="00F934FD" w:rsidRDefault="00DD3BFC" w:rsidP="001B65D1">
            <w:pPr>
              <w:rPr>
                <w:szCs w:val="24"/>
              </w:rPr>
            </w:pPr>
          </w:p>
        </w:tc>
      </w:tr>
      <w:tr w:rsidR="00F934FD" w:rsidRPr="00F934FD" w14:paraId="52477EB5" w14:textId="77777777" w:rsidTr="003950EE">
        <w:tc>
          <w:tcPr>
            <w:tcW w:w="0" w:type="auto"/>
          </w:tcPr>
          <w:p w14:paraId="76A4249A" w14:textId="77777777" w:rsidR="00DD3BFC" w:rsidRPr="00F934FD" w:rsidRDefault="00DD3BFC" w:rsidP="001B65D1">
            <w:pPr>
              <w:rPr>
                <w:szCs w:val="24"/>
              </w:rPr>
            </w:pPr>
            <w:r w:rsidRPr="00F934FD">
              <w:rPr>
                <w:szCs w:val="24"/>
              </w:rPr>
              <w:t>3.</w:t>
            </w:r>
          </w:p>
        </w:tc>
        <w:tc>
          <w:tcPr>
            <w:tcW w:w="4409" w:type="dxa"/>
          </w:tcPr>
          <w:p w14:paraId="121D0F93" w14:textId="699953D9" w:rsidR="00DD3BFC" w:rsidRPr="00F934FD" w:rsidRDefault="002F508C" w:rsidP="001B65D1">
            <w:pPr>
              <w:rPr>
                <w:szCs w:val="24"/>
              </w:rPr>
            </w:pPr>
            <w:r w:rsidRPr="00842277">
              <w:rPr>
                <w:rFonts w:eastAsia="Arial Unicode MS"/>
                <w:szCs w:val="24"/>
                <w:bdr w:val="nil"/>
              </w:rPr>
              <w:t xml:space="preserve">Užpildytas pirkimo dokumentų </w:t>
            </w:r>
            <w:r w:rsidRPr="00842277">
              <w:rPr>
                <w:rFonts w:eastAsia="Arial Unicode MS"/>
                <w:bCs/>
                <w:szCs w:val="24"/>
                <w:bdr w:val="nil"/>
              </w:rPr>
              <w:t xml:space="preserve">1 priedo „Pasiūlymo forma“ tęsinys </w:t>
            </w:r>
            <w:r w:rsidRPr="00842277">
              <w:rPr>
                <w:rStyle w:val="normaltextrun"/>
                <w:b/>
                <w:bCs/>
                <w:color w:val="FF0000"/>
                <w:szCs w:val="24"/>
                <w:u w:val="single"/>
                <w:shd w:val="clear" w:color="auto" w:fill="FFFFFF"/>
              </w:rPr>
              <w:t xml:space="preserve">„Siūlomų prekių </w:t>
            </w:r>
            <w:r>
              <w:rPr>
                <w:rStyle w:val="normaltextrun"/>
                <w:b/>
                <w:bCs/>
                <w:color w:val="FF0000"/>
                <w:szCs w:val="24"/>
                <w:u w:val="single"/>
                <w:shd w:val="clear" w:color="auto" w:fill="FFFFFF"/>
              </w:rPr>
              <w:t>kaina</w:t>
            </w:r>
            <w:r w:rsidRPr="00842277">
              <w:rPr>
                <w:rStyle w:val="normaltextrun"/>
                <w:b/>
                <w:bCs/>
                <w:color w:val="FF0000"/>
                <w:szCs w:val="24"/>
                <w:u w:val="single"/>
                <w:shd w:val="clear" w:color="auto" w:fill="FFFFFF"/>
              </w:rPr>
              <w:t xml:space="preserve"> ir techninė specifikacija“ (EXCEL dokumentas)</w:t>
            </w:r>
            <w:r w:rsidRPr="00842277">
              <w:rPr>
                <w:rFonts w:eastAsia="Arial Unicode MS"/>
                <w:color w:val="FF0000"/>
                <w:szCs w:val="24"/>
                <w:bdr w:val="nil"/>
              </w:rPr>
              <w:t xml:space="preserve"> </w:t>
            </w:r>
            <w:r w:rsidRPr="00842277">
              <w:rPr>
                <w:rFonts w:eastAsia="Arial Unicode MS"/>
                <w:szCs w:val="24"/>
                <w:bdr w:val="nil"/>
              </w:rPr>
              <w:t xml:space="preserve">privalo būti pateiktas </w:t>
            </w:r>
            <w:r w:rsidRPr="00842277">
              <w:rPr>
                <w:rFonts w:eastAsia="Arial Unicode MS"/>
                <w:color w:val="FF0000"/>
                <w:szCs w:val="24"/>
                <w:bdr w:val="nil"/>
              </w:rPr>
              <w:t xml:space="preserve">ne skenuota forma, bet </w:t>
            </w:r>
            <w:r w:rsidRPr="00842277">
              <w:rPr>
                <w:rFonts w:eastAsia="Arial Unicode MS"/>
                <w:bCs/>
                <w:color w:val="FF0000"/>
                <w:szCs w:val="24"/>
                <w:bdr w:val="nil"/>
              </w:rPr>
              <w:t xml:space="preserve">prisegant atskiru </w:t>
            </w:r>
            <w:r w:rsidRPr="00842277">
              <w:rPr>
                <w:color w:val="FF0000"/>
                <w:szCs w:val="24"/>
              </w:rPr>
              <w:t xml:space="preserve">EXCEL </w:t>
            </w:r>
            <w:r w:rsidRPr="00842277">
              <w:rPr>
                <w:rFonts w:eastAsia="Arial Unicode MS"/>
                <w:bCs/>
                <w:color w:val="FF0000"/>
                <w:szCs w:val="24"/>
                <w:bdr w:val="nil"/>
              </w:rPr>
              <w:t>dokumentu</w:t>
            </w:r>
          </w:p>
        </w:tc>
        <w:tc>
          <w:tcPr>
            <w:tcW w:w="1045" w:type="dxa"/>
          </w:tcPr>
          <w:p w14:paraId="7FEB35F7" w14:textId="66BFE142" w:rsidR="00DD3BFC" w:rsidRPr="00F934FD" w:rsidRDefault="00B16285" w:rsidP="001B65D1">
            <w:pPr>
              <w:rPr>
                <w:szCs w:val="24"/>
              </w:rPr>
            </w:pPr>
            <w:r>
              <w:rPr>
                <w:szCs w:val="24"/>
              </w:rPr>
              <w:t>1</w:t>
            </w:r>
          </w:p>
        </w:tc>
        <w:tc>
          <w:tcPr>
            <w:tcW w:w="1949" w:type="dxa"/>
          </w:tcPr>
          <w:p w14:paraId="7D825471" w14:textId="0C7A1977" w:rsidR="00DD3BFC" w:rsidRPr="00F934FD" w:rsidRDefault="00B16285" w:rsidP="001B65D1">
            <w:pPr>
              <w:rPr>
                <w:szCs w:val="24"/>
              </w:rPr>
            </w:pPr>
            <w:r>
              <w:rPr>
                <w:szCs w:val="24"/>
              </w:rPr>
              <w:t>ne</w:t>
            </w:r>
          </w:p>
        </w:tc>
        <w:tc>
          <w:tcPr>
            <w:tcW w:w="1916" w:type="dxa"/>
          </w:tcPr>
          <w:p w14:paraId="0BEE5BE1" w14:textId="77777777" w:rsidR="00DD3BFC" w:rsidRPr="00F934FD" w:rsidRDefault="00DD3BFC" w:rsidP="001B65D1">
            <w:pPr>
              <w:rPr>
                <w:szCs w:val="24"/>
              </w:rPr>
            </w:pPr>
          </w:p>
        </w:tc>
      </w:tr>
      <w:tr w:rsidR="00F934FD" w:rsidRPr="00F934FD" w14:paraId="1EF38AAF" w14:textId="77777777" w:rsidTr="003950EE">
        <w:tc>
          <w:tcPr>
            <w:tcW w:w="0" w:type="auto"/>
          </w:tcPr>
          <w:p w14:paraId="2AB0B44E" w14:textId="67993A28" w:rsidR="00DD3BFC" w:rsidRPr="00F934FD" w:rsidRDefault="00DD3BFC" w:rsidP="001B65D1">
            <w:pPr>
              <w:rPr>
                <w:szCs w:val="24"/>
              </w:rPr>
            </w:pPr>
          </w:p>
        </w:tc>
        <w:tc>
          <w:tcPr>
            <w:tcW w:w="4409" w:type="dxa"/>
          </w:tcPr>
          <w:p w14:paraId="5801E4E2" w14:textId="17F9DCD3" w:rsidR="00DD3BFC" w:rsidRPr="00F934FD" w:rsidRDefault="00DD3BFC" w:rsidP="001B65D1">
            <w:pPr>
              <w:rPr>
                <w:szCs w:val="24"/>
                <w:u w:val="single"/>
              </w:rPr>
            </w:pPr>
          </w:p>
        </w:tc>
        <w:tc>
          <w:tcPr>
            <w:tcW w:w="1045" w:type="dxa"/>
          </w:tcPr>
          <w:p w14:paraId="5BB6960E" w14:textId="77777777" w:rsidR="00DD3BFC" w:rsidRPr="00F934FD" w:rsidRDefault="00DD3BFC" w:rsidP="001B65D1">
            <w:pPr>
              <w:rPr>
                <w:szCs w:val="24"/>
              </w:rPr>
            </w:pPr>
          </w:p>
        </w:tc>
        <w:tc>
          <w:tcPr>
            <w:tcW w:w="1949" w:type="dxa"/>
          </w:tcPr>
          <w:p w14:paraId="06A77CC4" w14:textId="77777777" w:rsidR="00DD3BFC" w:rsidRPr="00F934FD" w:rsidRDefault="00DD3BFC" w:rsidP="001B65D1">
            <w:pPr>
              <w:rPr>
                <w:szCs w:val="24"/>
              </w:rPr>
            </w:pPr>
          </w:p>
        </w:tc>
        <w:tc>
          <w:tcPr>
            <w:tcW w:w="1916" w:type="dxa"/>
          </w:tcPr>
          <w:p w14:paraId="626A3156" w14:textId="77777777" w:rsidR="00DD3BFC" w:rsidRPr="00F934FD" w:rsidRDefault="00DD3BFC" w:rsidP="001B65D1">
            <w:pPr>
              <w:rPr>
                <w:szCs w:val="24"/>
              </w:rPr>
            </w:pPr>
          </w:p>
        </w:tc>
      </w:tr>
    </w:tbl>
    <w:p w14:paraId="50DBC77D" w14:textId="77777777" w:rsidR="00DD3BFC" w:rsidRPr="00F934FD" w:rsidRDefault="00DD3BFC" w:rsidP="00DD3BFC">
      <w:pPr>
        <w:rPr>
          <w:rFonts w:cs="Times New Roman"/>
          <w:b/>
          <w:bCs/>
          <w:szCs w:val="24"/>
          <w:lang w:val="lt-LT"/>
        </w:rPr>
      </w:pPr>
      <w:r w:rsidRPr="00F934FD">
        <w:rPr>
          <w:rFonts w:cs="Times New Roman"/>
          <w:b/>
          <w:bCs/>
          <w:szCs w:val="24"/>
          <w:lang w:val="lt-LT"/>
        </w:rPr>
        <w:t>Pateikdamas šį konkretų pasiūlymą, tvirtintu, kad:</w:t>
      </w:r>
    </w:p>
    <w:p w14:paraId="1A80D7A3" w14:textId="77777777" w:rsidR="00DD3BFC" w:rsidRPr="00F934FD" w:rsidRDefault="00DD3BFC" w:rsidP="00DD3BFC">
      <w:pPr>
        <w:pStyle w:val="ListParagraph"/>
        <w:numPr>
          <w:ilvl w:val="0"/>
          <w:numId w:val="32"/>
        </w:numPr>
        <w:spacing w:after="0"/>
        <w:ind w:left="0" w:firstLine="567"/>
        <w:rPr>
          <w:rFonts w:cs="Times New Roman"/>
          <w:b/>
          <w:bCs/>
          <w:smallCaps/>
          <w:szCs w:val="24"/>
          <w:lang w:val="lt-LT"/>
        </w:rPr>
      </w:pPr>
      <w:r w:rsidRPr="00F934FD">
        <w:rPr>
          <w:rFonts w:cs="Times New Roman"/>
          <w:szCs w:val="24"/>
          <w:lang w:val="lt-LT"/>
        </w:rPr>
        <w:t>esu susipažinęs su konkretaus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5BDD462E" w14:textId="77777777" w:rsidR="00DD3BFC" w:rsidRPr="00F934FD" w:rsidRDefault="00DD3BFC" w:rsidP="00DD3BFC">
      <w:pPr>
        <w:pStyle w:val="ListParagraph"/>
        <w:numPr>
          <w:ilvl w:val="0"/>
          <w:numId w:val="32"/>
        </w:numPr>
        <w:spacing w:after="0"/>
        <w:ind w:left="0" w:firstLine="567"/>
        <w:rPr>
          <w:rFonts w:cs="Times New Roman"/>
          <w:b/>
          <w:bCs/>
          <w:smallCaps/>
          <w:szCs w:val="24"/>
          <w:lang w:val="lt-LT"/>
        </w:rPr>
      </w:pPr>
      <w:r w:rsidRPr="00F934FD">
        <w:rPr>
          <w:rFonts w:cs="Times New Roman"/>
          <w:szCs w:val="24"/>
          <w:lang w:val="lt-LT"/>
        </w:rPr>
        <w:t>sutinku su konkretaus pirkimo sąlygose nustatytais reikalavimais ir procedūromis;</w:t>
      </w:r>
    </w:p>
    <w:p w14:paraId="52DA34DE" w14:textId="77777777" w:rsidR="00DD3BFC" w:rsidRPr="00F934FD" w:rsidRDefault="00DD3BFC" w:rsidP="00DD3BFC">
      <w:pPr>
        <w:pStyle w:val="ListParagraph"/>
        <w:numPr>
          <w:ilvl w:val="0"/>
          <w:numId w:val="32"/>
        </w:numPr>
        <w:spacing w:after="0"/>
        <w:ind w:left="0" w:firstLine="567"/>
        <w:rPr>
          <w:rFonts w:cs="Times New Roman"/>
          <w:szCs w:val="24"/>
          <w:lang w:val="lt-LT"/>
        </w:rPr>
      </w:pPr>
      <w:r w:rsidRPr="00F934FD">
        <w:rPr>
          <w:rFonts w:eastAsia="Calibri" w:cs="Times New Roman"/>
          <w:szCs w:val="24"/>
          <w:lang w:val="lt-LT"/>
        </w:rPr>
        <w:t>konkretaus pasiūlymo dokumentuose pateikti duomenys ir informacija yra teisinga ir apima viską, ko reikia tinkamam sutarties įvykdymui;</w:t>
      </w:r>
    </w:p>
    <w:p w14:paraId="182B008B" w14:textId="77777777" w:rsidR="00DD3BFC" w:rsidRPr="00F934FD" w:rsidRDefault="00DD3BFC" w:rsidP="00DD3BFC">
      <w:pPr>
        <w:pStyle w:val="ListParagraph"/>
        <w:numPr>
          <w:ilvl w:val="0"/>
          <w:numId w:val="32"/>
        </w:numPr>
        <w:spacing w:after="0"/>
        <w:ind w:left="0" w:firstLine="567"/>
        <w:rPr>
          <w:rFonts w:cs="Times New Roman"/>
          <w:szCs w:val="24"/>
          <w:lang w:val="lt-LT"/>
        </w:rPr>
      </w:pPr>
      <w:r w:rsidRPr="00F934FD">
        <w:rPr>
          <w:rFonts w:cs="Times New Roman"/>
          <w:szCs w:val="24"/>
          <w:lang w:val="lt-LT"/>
        </w:rPr>
        <w:t>konkretus pasiūlymas galioja tiek, kiek nustatyta konkretaus pirkimo sąlygose;</w:t>
      </w:r>
    </w:p>
    <w:p w14:paraId="44C08A72" w14:textId="77777777" w:rsidR="00DD3BFC" w:rsidRPr="00F934FD" w:rsidRDefault="00DD3BFC" w:rsidP="00DD3BFC">
      <w:pPr>
        <w:pStyle w:val="ListParagraph"/>
        <w:numPr>
          <w:ilvl w:val="0"/>
          <w:numId w:val="32"/>
        </w:numPr>
        <w:spacing w:after="0"/>
        <w:ind w:left="0" w:firstLine="567"/>
        <w:rPr>
          <w:rFonts w:cs="Times New Roman"/>
          <w:szCs w:val="24"/>
          <w:lang w:val="lt-LT"/>
        </w:rPr>
      </w:pPr>
      <w:r w:rsidRPr="00F934FD">
        <w:rPr>
          <w:rFonts w:cs="Times New Roman"/>
          <w:szCs w:val="24"/>
          <w:lang w:val="lt-LT"/>
        </w:rPr>
        <w:t>jeigu tiekėjo kvalifikacija dėl teisės verstis atitinkama veikla nebuvo tikrinama arba tikrinama ne visa apimtimi, tiekėjas pirkimo vykdytojui įsipareigoja, kad pirkimo sutartį vykdys tik tokią teisę turintys asmenys.</w:t>
      </w:r>
    </w:p>
    <w:p w14:paraId="298C08DD" w14:textId="77777777" w:rsidR="00DD3BFC" w:rsidRPr="00F934FD" w:rsidRDefault="00DD3BFC" w:rsidP="00DD3BFC">
      <w:pPr>
        <w:contextualSpacing/>
        <w:rPr>
          <w:rFonts w:cs="Times New Roman"/>
          <w:szCs w:val="24"/>
          <w:lang w:val="lt-LT"/>
        </w:rPr>
      </w:pPr>
    </w:p>
    <w:p w14:paraId="7C3CCAC4" w14:textId="77777777" w:rsidR="00DD3BFC" w:rsidRPr="00F934FD" w:rsidRDefault="00DD3BFC" w:rsidP="00DD3BFC">
      <w:pPr>
        <w:contextualSpacing/>
        <w:rPr>
          <w:rFonts w:cs="Times New Roman"/>
          <w:szCs w:val="24"/>
          <w:lang w:val="lt-LT"/>
        </w:rPr>
      </w:pPr>
    </w:p>
    <w:p w14:paraId="433BC228" w14:textId="7D0BCD1A" w:rsidR="00DD3BFC" w:rsidRPr="00F934FD" w:rsidRDefault="00B16285" w:rsidP="00DD3BFC">
      <w:pPr>
        <w:rPr>
          <w:rFonts w:cs="Times New Roman"/>
          <w:szCs w:val="24"/>
          <w:lang w:val="lt-LT"/>
        </w:rPr>
      </w:pPr>
      <w:r>
        <w:rPr>
          <w:rFonts w:cs="Times New Roman"/>
          <w:szCs w:val="24"/>
          <w:lang w:val="lt-LT"/>
        </w:rPr>
        <w:t>Vieųjų pirkimų specialistė – biuro administratorė                                  Vaida Vereniūtė - Berlinskienė</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934FD" w:rsidRPr="00F934FD" w14:paraId="3C0B2FEE" w14:textId="77777777" w:rsidTr="001B65D1">
        <w:trPr>
          <w:trHeight w:val="186"/>
        </w:trPr>
        <w:tc>
          <w:tcPr>
            <w:tcW w:w="3870" w:type="dxa"/>
            <w:tcBorders>
              <w:top w:val="single" w:sz="4" w:space="0" w:color="auto"/>
              <w:left w:val="nil"/>
              <w:bottom w:val="nil"/>
              <w:right w:val="nil"/>
            </w:tcBorders>
          </w:tcPr>
          <w:p w14:paraId="6694433C" w14:textId="77777777" w:rsidR="00DD3BFC" w:rsidRPr="00F934FD" w:rsidRDefault="00DD3BFC" w:rsidP="001B65D1">
            <w:pPr>
              <w:rPr>
                <w:rFonts w:cs="Times New Roman"/>
                <w:iCs/>
                <w:szCs w:val="24"/>
                <w:lang w:val="lt-LT"/>
              </w:rPr>
            </w:pPr>
            <w:r w:rsidRPr="00F934FD">
              <w:rPr>
                <w:rFonts w:cs="Times New Roman"/>
                <w:iCs/>
                <w:szCs w:val="24"/>
                <w:lang w:val="lt-LT"/>
              </w:rPr>
              <w:t>(Tiekėjo arba jo įgalioto asmens pareigų pavadinimas)</w:t>
            </w:r>
          </w:p>
        </w:tc>
        <w:tc>
          <w:tcPr>
            <w:tcW w:w="604" w:type="dxa"/>
            <w:tcBorders>
              <w:top w:val="nil"/>
              <w:left w:val="nil"/>
              <w:bottom w:val="nil"/>
              <w:right w:val="nil"/>
            </w:tcBorders>
          </w:tcPr>
          <w:p w14:paraId="60E4324E" w14:textId="77777777" w:rsidR="00DD3BFC" w:rsidRPr="00F934FD" w:rsidRDefault="00DD3BFC" w:rsidP="001B65D1">
            <w:pPr>
              <w:rPr>
                <w:rFonts w:cs="Times New Roman"/>
                <w:iCs/>
                <w:szCs w:val="24"/>
                <w:lang w:val="lt-LT"/>
              </w:rPr>
            </w:pPr>
          </w:p>
        </w:tc>
        <w:tc>
          <w:tcPr>
            <w:tcW w:w="1980" w:type="dxa"/>
            <w:tcBorders>
              <w:top w:val="single" w:sz="4" w:space="0" w:color="auto"/>
              <w:left w:val="nil"/>
              <w:bottom w:val="nil"/>
              <w:right w:val="nil"/>
            </w:tcBorders>
            <w:hideMark/>
          </w:tcPr>
          <w:p w14:paraId="2D6ACE8D" w14:textId="77777777" w:rsidR="00DD3BFC" w:rsidRPr="00F934FD" w:rsidRDefault="00DD3BFC" w:rsidP="001B65D1">
            <w:pPr>
              <w:jc w:val="center"/>
              <w:rPr>
                <w:rFonts w:cs="Times New Roman"/>
                <w:iCs/>
                <w:szCs w:val="24"/>
                <w:lang w:val="lt-LT"/>
              </w:rPr>
            </w:pPr>
            <w:r w:rsidRPr="00F934FD">
              <w:rPr>
                <w:rFonts w:cs="Times New Roman"/>
                <w:iCs/>
                <w:szCs w:val="24"/>
                <w:lang w:val="lt-LT"/>
              </w:rPr>
              <w:t>(Parašas)</w:t>
            </w:r>
          </w:p>
        </w:tc>
        <w:tc>
          <w:tcPr>
            <w:tcW w:w="701" w:type="dxa"/>
            <w:tcBorders>
              <w:top w:val="nil"/>
              <w:left w:val="nil"/>
              <w:bottom w:val="nil"/>
              <w:right w:val="nil"/>
            </w:tcBorders>
          </w:tcPr>
          <w:p w14:paraId="7582C67E" w14:textId="77777777" w:rsidR="00DD3BFC" w:rsidRPr="00F934FD" w:rsidRDefault="00DD3BFC" w:rsidP="001B65D1">
            <w:pPr>
              <w:rPr>
                <w:rFonts w:cs="Times New Roman"/>
                <w:iCs/>
                <w:szCs w:val="24"/>
                <w:lang w:val="lt-LT"/>
              </w:rPr>
            </w:pPr>
          </w:p>
        </w:tc>
        <w:tc>
          <w:tcPr>
            <w:tcW w:w="2655" w:type="dxa"/>
            <w:tcBorders>
              <w:top w:val="single" w:sz="4" w:space="0" w:color="auto"/>
              <w:left w:val="nil"/>
              <w:bottom w:val="nil"/>
              <w:right w:val="nil"/>
            </w:tcBorders>
            <w:hideMark/>
          </w:tcPr>
          <w:p w14:paraId="3505D6B8" w14:textId="77777777" w:rsidR="00DD3BFC" w:rsidRPr="00F934FD" w:rsidRDefault="00DD3BFC" w:rsidP="001B65D1">
            <w:pPr>
              <w:jc w:val="right"/>
              <w:rPr>
                <w:rFonts w:cs="Times New Roman"/>
                <w:iCs/>
                <w:szCs w:val="24"/>
                <w:lang w:val="lt-LT"/>
              </w:rPr>
            </w:pPr>
            <w:r w:rsidRPr="00F934FD">
              <w:rPr>
                <w:rFonts w:cs="Times New Roman"/>
                <w:iCs/>
                <w:szCs w:val="24"/>
                <w:lang w:val="lt-LT"/>
              </w:rPr>
              <w:t>(Vardas, pavardė)</w:t>
            </w:r>
          </w:p>
        </w:tc>
      </w:tr>
    </w:tbl>
    <w:tbl>
      <w:tblPr>
        <w:tblStyle w:val="TableGrid"/>
        <w:tblW w:w="9640" w:type="dxa"/>
        <w:tblInd w:w="-34" w:type="dxa"/>
        <w:tblLook w:val="04A0" w:firstRow="1" w:lastRow="0" w:firstColumn="1" w:lastColumn="0" w:noHBand="0" w:noVBand="1"/>
      </w:tblPr>
      <w:tblGrid>
        <w:gridCol w:w="4324"/>
        <w:gridCol w:w="5316"/>
      </w:tblGrid>
      <w:tr w:rsidR="00FD5920" w:rsidRPr="006859D6" w14:paraId="5AF5E90D" w14:textId="77777777" w:rsidTr="006B71ED">
        <w:tc>
          <w:tcPr>
            <w:tcW w:w="9640" w:type="dxa"/>
            <w:gridSpan w:val="2"/>
          </w:tcPr>
          <w:p w14:paraId="08A42341" w14:textId="77777777" w:rsidR="00FD5920" w:rsidRPr="006859D6" w:rsidRDefault="00FD5920" w:rsidP="006B71ED">
            <w:pPr>
              <w:ind w:firstLine="562"/>
              <w:jc w:val="center"/>
              <w:outlineLvl w:val="0"/>
              <w:rPr>
                <w:rFonts w:eastAsia="Arial Unicode MS"/>
                <w:b/>
                <w:bCs/>
                <w:caps/>
                <w:spacing w:val="4"/>
                <w:szCs w:val="24"/>
              </w:rPr>
            </w:pPr>
            <w:bookmarkStart w:id="2" w:name="_Hlk81577692"/>
            <w:r w:rsidRPr="006859D6">
              <w:rPr>
                <w:rFonts w:eastAsia="Arial Unicode MS"/>
                <w:b/>
                <w:bCs/>
                <w:spacing w:val="4"/>
                <w:szCs w:val="24"/>
              </w:rPr>
              <w:t>ŠALIŲ PARAŠAI</w:t>
            </w:r>
          </w:p>
          <w:p w14:paraId="1BE929D1" w14:textId="77777777" w:rsidR="00FD5920" w:rsidRPr="006859D6" w:rsidRDefault="00FD5920" w:rsidP="006B71ED">
            <w:pPr>
              <w:shd w:val="clear" w:color="auto" w:fill="FFFFFF"/>
              <w:tabs>
                <w:tab w:val="left" w:pos="426"/>
              </w:tabs>
              <w:ind w:left="630"/>
              <w:contextualSpacing/>
              <w:rPr>
                <w:rFonts w:eastAsia="Calibri"/>
                <w:szCs w:val="24"/>
              </w:rPr>
            </w:pPr>
          </w:p>
        </w:tc>
      </w:tr>
      <w:tr w:rsidR="00FD5920" w:rsidRPr="006859D6" w14:paraId="75641639" w14:textId="77777777" w:rsidTr="006B71ED">
        <w:tc>
          <w:tcPr>
            <w:tcW w:w="4324" w:type="dxa"/>
          </w:tcPr>
          <w:p w14:paraId="26FA856B" w14:textId="77777777" w:rsidR="00FD5920" w:rsidRPr="00A941AC" w:rsidRDefault="00FD5920" w:rsidP="006B71ED">
            <w:pPr>
              <w:suppressAutoHyphens/>
              <w:ind w:firstLine="562"/>
              <w:rPr>
                <w:rFonts w:eastAsia="Arial Unicode MS"/>
                <w:b/>
                <w:bCs/>
                <w:szCs w:val="24"/>
                <w:bdr w:val="nil"/>
              </w:rPr>
            </w:pPr>
            <w:bookmarkStart w:id="3" w:name="_Hlk131605985"/>
            <w:r w:rsidRPr="00A941AC">
              <w:rPr>
                <w:rFonts w:eastAsia="Arial Unicode MS"/>
                <w:b/>
                <w:bCs/>
                <w:szCs w:val="24"/>
                <w:bdr w:val="nil"/>
              </w:rPr>
              <w:t>VšĮ Respublikinė Šiaulių ligoninė</w:t>
            </w:r>
          </w:p>
          <w:p w14:paraId="73DD30B6" w14:textId="77777777" w:rsidR="00FD5920" w:rsidRDefault="00FD5920" w:rsidP="006B71ED">
            <w:pPr>
              <w:suppressAutoHyphens/>
              <w:ind w:firstLine="562"/>
              <w:rPr>
                <w:rFonts w:eastAsia="Arial Unicode MS"/>
                <w:szCs w:val="24"/>
                <w:bdr w:val="nil"/>
              </w:rPr>
            </w:pPr>
          </w:p>
          <w:bookmarkEnd w:id="3"/>
          <w:p w14:paraId="07A2A3F7" w14:textId="77777777" w:rsidR="00FD5920" w:rsidRPr="00F15D07" w:rsidRDefault="00FD5920" w:rsidP="006B71ED">
            <w:pPr>
              <w:suppressAutoHyphens/>
              <w:ind w:firstLine="562"/>
              <w:rPr>
                <w:rFonts w:eastAsia="Arial Unicode MS"/>
                <w:szCs w:val="24"/>
                <w:bdr w:val="nil"/>
              </w:rPr>
            </w:pPr>
            <w:r>
              <w:rPr>
                <w:rFonts w:eastAsia="Arial Unicode MS"/>
                <w:szCs w:val="24"/>
                <w:bdr w:val="nil"/>
              </w:rPr>
              <w:t>Direktorius</w:t>
            </w:r>
          </w:p>
          <w:p w14:paraId="0578F94D" w14:textId="77777777" w:rsidR="00FD5920" w:rsidRPr="006859D6" w:rsidRDefault="00FD5920" w:rsidP="006B71ED">
            <w:pPr>
              <w:suppressAutoHyphens/>
              <w:ind w:firstLine="561"/>
              <w:rPr>
                <w:rFonts w:eastAsia="Arial Unicode MS"/>
                <w:szCs w:val="24"/>
                <w:bdr w:val="nil"/>
                <w:vertAlign w:val="superscript"/>
              </w:rPr>
            </w:pPr>
            <w:r w:rsidRPr="003B2C3E">
              <w:rPr>
                <w:rFonts w:eastAsia="Arial Unicode MS"/>
                <w:szCs w:val="24"/>
                <w:bdr w:val="nil"/>
              </w:rPr>
              <w:t>Mindaugas Pauliukas</w:t>
            </w:r>
          </w:p>
        </w:tc>
        <w:tc>
          <w:tcPr>
            <w:tcW w:w="5316" w:type="dxa"/>
          </w:tcPr>
          <w:p w14:paraId="0D00A5CA" w14:textId="77777777" w:rsidR="00FD5920" w:rsidRPr="002171DF" w:rsidRDefault="00FD5920" w:rsidP="006B71ED">
            <w:pPr>
              <w:suppressAutoHyphens/>
              <w:ind w:firstLine="562"/>
              <w:rPr>
                <w:rFonts w:eastAsia="Arial Unicode MS"/>
                <w:b/>
                <w:bCs/>
                <w:szCs w:val="24"/>
                <w:bdr w:val="nil"/>
              </w:rPr>
            </w:pPr>
            <w:r w:rsidRPr="002171DF">
              <w:rPr>
                <w:rFonts w:eastAsia="Arial Unicode MS"/>
                <w:b/>
                <w:bCs/>
                <w:szCs w:val="24"/>
                <w:bdr w:val="nil"/>
              </w:rPr>
              <w:t>UAB B. Braun Medical</w:t>
            </w:r>
          </w:p>
          <w:p w14:paraId="6CE4ED4E" w14:textId="77777777" w:rsidR="00FD5920" w:rsidRPr="002171DF" w:rsidRDefault="00FD5920" w:rsidP="006B71ED">
            <w:pPr>
              <w:suppressAutoHyphens/>
              <w:ind w:firstLine="562"/>
              <w:rPr>
                <w:rFonts w:eastAsia="Arial Unicode MS"/>
                <w:szCs w:val="24"/>
                <w:bdr w:val="nil"/>
              </w:rPr>
            </w:pPr>
          </w:p>
          <w:p w14:paraId="2570A8A6" w14:textId="77777777" w:rsidR="00FD5920" w:rsidRPr="002171DF" w:rsidRDefault="00FD5920" w:rsidP="006B71ED">
            <w:pPr>
              <w:suppressAutoHyphens/>
              <w:ind w:firstLine="562"/>
              <w:rPr>
                <w:rFonts w:eastAsia="Arial Unicode MS"/>
                <w:szCs w:val="24"/>
                <w:bdr w:val="nil"/>
              </w:rPr>
            </w:pPr>
            <w:r w:rsidRPr="002171DF">
              <w:rPr>
                <w:rFonts w:eastAsia="Arial Unicode MS"/>
                <w:szCs w:val="24"/>
                <w:bdr w:val="nil"/>
              </w:rPr>
              <w:t>Direktorius</w:t>
            </w:r>
          </w:p>
          <w:p w14:paraId="6E029D94" w14:textId="77777777" w:rsidR="00FD5920" w:rsidRPr="006859D6" w:rsidRDefault="00FD5920" w:rsidP="006B71ED">
            <w:pPr>
              <w:suppressAutoHyphens/>
              <w:ind w:firstLine="561"/>
              <w:rPr>
                <w:rFonts w:eastAsia="Arial Unicode MS"/>
                <w:b/>
                <w:bCs/>
                <w:spacing w:val="4"/>
                <w:szCs w:val="24"/>
              </w:rPr>
            </w:pPr>
            <w:r w:rsidRPr="002171DF">
              <w:rPr>
                <w:rFonts w:eastAsia="Arial Unicode MS"/>
                <w:szCs w:val="24"/>
                <w:bdr w:val="nil"/>
              </w:rPr>
              <w:t>Kęstutis Liauba</w:t>
            </w:r>
          </w:p>
        </w:tc>
      </w:tr>
      <w:bookmarkEnd w:id="2"/>
    </w:tbl>
    <w:p w14:paraId="1BCF0733" w14:textId="2A91C519" w:rsidR="00561D9D" w:rsidRPr="009017BD" w:rsidRDefault="00561D9D" w:rsidP="009017BD">
      <w:pPr>
        <w:spacing w:line="276" w:lineRule="auto"/>
        <w:jc w:val="left"/>
        <w:rPr>
          <w:rFonts w:cs="Times New Roman"/>
          <w:szCs w:val="24"/>
          <w:lang w:val="lt-LT"/>
        </w:rPr>
      </w:pPr>
    </w:p>
    <w:sectPr w:rsidR="00561D9D" w:rsidRPr="009017BD" w:rsidSect="00B1366A">
      <w:headerReference w:type="even" r:id="rId1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5E60B" w14:textId="77777777" w:rsidR="00AB65A2" w:rsidRDefault="00AB65A2" w:rsidP="00801B4C">
      <w:pPr>
        <w:spacing w:after="0"/>
      </w:pPr>
      <w:r>
        <w:separator/>
      </w:r>
    </w:p>
    <w:p w14:paraId="51C73EC3" w14:textId="77777777" w:rsidR="00AB65A2" w:rsidRDefault="00AB65A2"/>
  </w:endnote>
  <w:endnote w:type="continuationSeparator" w:id="0">
    <w:p w14:paraId="4A9B8280" w14:textId="77777777" w:rsidR="00AB65A2" w:rsidRDefault="00AB65A2" w:rsidP="00801B4C">
      <w:pPr>
        <w:spacing w:after="0"/>
      </w:pPr>
      <w:r>
        <w:continuationSeparator/>
      </w:r>
    </w:p>
    <w:p w14:paraId="4AEA4530" w14:textId="77777777" w:rsidR="00AB65A2" w:rsidRDefault="00AB6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1DD19" w14:textId="77777777" w:rsidR="00AB65A2" w:rsidRDefault="00AB65A2" w:rsidP="00801B4C">
      <w:pPr>
        <w:spacing w:after="0"/>
      </w:pPr>
      <w:r>
        <w:separator/>
      </w:r>
    </w:p>
    <w:p w14:paraId="552BEEA8" w14:textId="77777777" w:rsidR="00AB65A2" w:rsidRDefault="00AB65A2"/>
  </w:footnote>
  <w:footnote w:type="continuationSeparator" w:id="0">
    <w:p w14:paraId="00EA7C96" w14:textId="77777777" w:rsidR="00AB65A2" w:rsidRDefault="00AB65A2" w:rsidP="00801B4C">
      <w:pPr>
        <w:spacing w:after="0"/>
      </w:pPr>
      <w:r>
        <w:continuationSeparator/>
      </w:r>
    </w:p>
    <w:p w14:paraId="3EBA47AE" w14:textId="77777777" w:rsidR="00AB65A2" w:rsidRDefault="00AB65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687CD" w14:textId="77777777" w:rsidR="00587FC7" w:rsidRDefault="00587FC7">
    <w:pPr>
      <w:pStyle w:val="Header"/>
    </w:pPr>
  </w:p>
  <w:p w14:paraId="5364C257" w14:textId="77777777" w:rsidR="008402C3" w:rsidRDefault="008402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46" w:type="pct"/>
      <w:tblInd w:w="5" w:type="dxa"/>
      <w:tblLayout w:type="fixed"/>
      <w:tblLook w:val="04A0" w:firstRow="1" w:lastRow="0" w:firstColumn="1" w:lastColumn="0" w:noHBand="0" w:noVBand="1"/>
    </w:tblPr>
    <w:tblGrid>
      <w:gridCol w:w="7215"/>
      <w:gridCol w:w="2418"/>
    </w:tblGrid>
    <w:tr w:rsidR="00594731" w:rsidRPr="00801B4C" w14:paraId="049DC71B" w14:textId="77777777" w:rsidTr="00F673C7">
      <w:trPr>
        <w:trHeight w:val="568"/>
      </w:trPr>
      <w:tc>
        <w:tcPr>
          <w:tcW w:w="3745" w:type="pct"/>
          <w:tcMar>
            <w:left w:w="0" w:type="dxa"/>
            <w:right w:w="0" w:type="dxa"/>
          </w:tcMar>
        </w:tcPr>
        <w:p w14:paraId="63EAF02A" w14:textId="439A4494" w:rsidR="00594731" w:rsidRPr="00BA1789" w:rsidRDefault="001820C7" w:rsidP="00801B4C">
          <w:pPr>
            <w:widowControl w:val="0"/>
            <w:autoSpaceDE w:val="0"/>
            <w:autoSpaceDN w:val="0"/>
            <w:adjustRightInd w:val="0"/>
            <w:spacing w:after="0"/>
            <w:rPr>
              <w:rFonts w:eastAsia="MS Mincho" w:cs="Times New Roman"/>
              <w:i/>
              <w:color w:val="FF0000"/>
              <w:sz w:val="20"/>
              <w:szCs w:val="20"/>
              <w:lang w:eastAsia="ja-JP"/>
            </w:rPr>
          </w:pPr>
          <w:r>
            <w:rPr>
              <w:rFonts w:cs="Times New Roman"/>
              <w:b/>
              <w:bCs/>
              <w:lang w:val="lt-LT"/>
            </w:rPr>
            <w:t>Vaistiniai preparatai, kurių nėra CPO kataloge</w:t>
          </w:r>
        </w:p>
        <w:p w14:paraId="470C5E8A" w14:textId="2291083A" w:rsidR="00594731" w:rsidRPr="00BA1789" w:rsidRDefault="00594731" w:rsidP="00801B4C">
          <w:pPr>
            <w:widowControl w:val="0"/>
            <w:autoSpaceDE w:val="0"/>
            <w:autoSpaceDN w:val="0"/>
            <w:adjustRightInd w:val="0"/>
            <w:spacing w:after="0"/>
            <w:rPr>
              <w:rFonts w:eastAsia="MS Mincho" w:cs="Times New Roman"/>
              <w:sz w:val="20"/>
              <w:szCs w:val="20"/>
              <w:lang w:eastAsia="ja-JP"/>
            </w:rPr>
          </w:pPr>
          <w:r>
            <w:rPr>
              <w:rFonts w:eastAsia="MS Mincho" w:cs="Times New Roman"/>
              <w:sz w:val="20"/>
              <w:szCs w:val="20"/>
              <w:lang w:eastAsia="ja-JP"/>
            </w:rPr>
            <w:t xml:space="preserve">PIRKIMO </w:t>
          </w:r>
          <w:r w:rsidRPr="00BA1789">
            <w:rPr>
              <w:rFonts w:eastAsia="MS Mincho" w:cs="Times New Roman"/>
              <w:sz w:val="20"/>
              <w:szCs w:val="20"/>
              <w:lang w:eastAsia="ja-JP"/>
            </w:rPr>
            <w:t>DOKUMENTAI</w:t>
          </w:r>
        </w:p>
        <w:p w14:paraId="4093A176" w14:textId="43618723" w:rsidR="00594731" w:rsidRPr="00801B4C" w:rsidRDefault="00594731" w:rsidP="00B66B64">
          <w:pPr>
            <w:widowControl w:val="0"/>
            <w:autoSpaceDE w:val="0"/>
            <w:autoSpaceDN w:val="0"/>
            <w:adjustRightInd w:val="0"/>
            <w:spacing w:after="0"/>
            <w:rPr>
              <w:rFonts w:eastAsia="MS Mincho" w:cs="Times New Roman"/>
              <w:sz w:val="20"/>
              <w:szCs w:val="20"/>
              <w:lang w:val="cs-CZ" w:eastAsia="ja-JP"/>
            </w:rPr>
          </w:pPr>
          <w:r w:rsidRPr="00BA1789">
            <w:rPr>
              <w:rFonts w:eastAsia="MS Mincho" w:cs="Times New Roman"/>
              <w:sz w:val="20"/>
              <w:szCs w:val="20"/>
              <w:lang w:val="cs-CZ" w:eastAsia="ja-JP"/>
            </w:rPr>
            <w:t xml:space="preserve">Data: </w:t>
          </w:r>
          <w:r w:rsidR="001820C7">
            <w:rPr>
              <w:rFonts w:eastAsia="MS Mincho" w:cs="Times New Roman"/>
              <w:sz w:val="20"/>
              <w:szCs w:val="20"/>
              <w:lang w:val="cs-CZ" w:eastAsia="ja-JP"/>
            </w:rPr>
            <w:t>2025-</w:t>
          </w:r>
          <w:r w:rsidR="002B10F0">
            <w:rPr>
              <w:rFonts w:eastAsia="MS Mincho" w:cs="Times New Roman"/>
              <w:sz w:val="20"/>
              <w:szCs w:val="20"/>
              <w:lang w:val="cs-CZ" w:eastAsia="ja-JP"/>
            </w:rPr>
            <w:t>06-30</w:t>
          </w:r>
        </w:p>
      </w:tc>
      <w:tc>
        <w:tcPr>
          <w:tcW w:w="1255" w:type="pct"/>
        </w:tcPr>
        <w:p w14:paraId="7AA5F0B9" w14:textId="77777777"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C</w:t>
          </w:r>
          <w:r w:rsidRPr="00801B4C">
            <w:rPr>
              <w:rFonts w:eastAsia="MS Mincho" w:cs="Times New Roman"/>
              <w:sz w:val="20"/>
              <w:szCs w:val="20"/>
              <w:lang w:val="cs-CZ" w:eastAsia="ja-JP"/>
            </w:rPr>
            <w:t xml:space="preserve"> DALIS</w:t>
          </w:r>
          <w:r>
            <w:rPr>
              <w:rFonts w:eastAsia="MS Mincho" w:cs="Times New Roman"/>
              <w:sz w:val="20"/>
              <w:szCs w:val="20"/>
              <w:lang w:val="cs-CZ" w:eastAsia="ja-JP"/>
            </w:rPr>
            <w:t xml:space="preserve">. </w:t>
          </w:r>
        </w:p>
        <w:p w14:paraId="4B10E6A3" w14:textId="4F2A2B7B"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Konkretus pirkimas DPS</w:t>
          </w:r>
        </w:p>
        <w:p w14:paraId="626CD7C0" w14:textId="15C7675B" w:rsidR="00594731" w:rsidRPr="00801B4C" w:rsidRDefault="00594731" w:rsidP="00C17A80">
          <w:pPr>
            <w:spacing w:after="0"/>
            <w:rPr>
              <w:rFonts w:eastAsia="MS Mincho" w:cs="Times New Roman"/>
              <w:sz w:val="20"/>
              <w:szCs w:val="20"/>
              <w:lang w:val="cs-CZ" w:eastAsia="ja-JP"/>
            </w:rPr>
          </w:pPr>
          <w:r>
            <w:rPr>
              <w:rFonts w:eastAsia="MS Mincho" w:cs="Times New Roman"/>
              <w:sz w:val="20"/>
              <w:szCs w:val="20"/>
              <w:lang w:val="cs-CZ" w:eastAsia="ja-JP"/>
            </w:rPr>
            <w:t xml:space="preserve">   </w:t>
          </w: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sidR="00D826EA">
            <w:rPr>
              <w:rFonts w:eastAsia="MS Mincho" w:cs="Times New Roman"/>
              <w:noProof/>
              <w:sz w:val="20"/>
              <w:szCs w:val="20"/>
              <w:lang w:val="cs-CZ" w:eastAsia="ja-JP"/>
            </w:rPr>
            <w:t>1</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IŠ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sidR="00D826EA">
            <w:rPr>
              <w:rFonts w:eastAsia="MS Mincho" w:cs="Times New Roman"/>
              <w:noProof/>
              <w:sz w:val="20"/>
              <w:szCs w:val="20"/>
              <w:lang w:val="cs-CZ" w:eastAsia="ja-JP"/>
            </w:rPr>
            <w:t>11</w:t>
          </w:r>
          <w:r>
            <w:rPr>
              <w:rFonts w:eastAsia="MS Mincho" w:cs="Times New Roman"/>
              <w:noProof/>
              <w:sz w:val="20"/>
              <w:szCs w:val="20"/>
              <w:lang w:val="cs-CZ" w:eastAsia="ja-JP"/>
            </w:rPr>
            <w:fldChar w:fldCharType="end"/>
          </w:r>
        </w:p>
      </w:tc>
    </w:tr>
  </w:tbl>
  <w:p w14:paraId="33EC0EEE" w14:textId="77777777" w:rsidR="00594731" w:rsidRDefault="00594731">
    <w:pPr>
      <w:pStyle w:val="Header"/>
    </w:pPr>
  </w:p>
  <w:p w14:paraId="45E89A0E" w14:textId="77777777" w:rsidR="008402C3" w:rsidRDefault="008402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7D68"/>
    <w:multiLevelType w:val="multilevel"/>
    <w:tmpl w:val="25688D66"/>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6856658"/>
    <w:multiLevelType w:val="hybridMultilevel"/>
    <w:tmpl w:val="E73A1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53293"/>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E11467"/>
    <w:multiLevelType w:val="multilevel"/>
    <w:tmpl w:val="E79AAAB8"/>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0C4270"/>
    <w:multiLevelType w:val="hybridMultilevel"/>
    <w:tmpl w:val="13C6E894"/>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205219705">
    <w:abstractNumId w:val="9"/>
  </w:num>
  <w:num w:numId="2" w16cid:durableId="2086367803">
    <w:abstractNumId w:val="17"/>
  </w:num>
  <w:num w:numId="3" w16cid:durableId="198052889">
    <w:abstractNumId w:val="29"/>
  </w:num>
  <w:num w:numId="4" w16cid:durableId="215748069">
    <w:abstractNumId w:val="24"/>
  </w:num>
  <w:num w:numId="5" w16cid:durableId="1370912574">
    <w:abstractNumId w:val="15"/>
  </w:num>
  <w:num w:numId="6" w16cid:durableId="109475813">
    <w:abstractNumId w:val="11"/>
  </w:num>
  <w:num w:numId="7" w16cid:durableId="846213538">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656571417">
    <w:abstractNumId w:val="13"/>
  </w:num>
  <w:num w:numId="9" w16cid:durableId="1173758082">
    <w:abstractNumId w:val="26"/>
  </w:num>
  <w:num w:numId="10" w16cid:durableId="2046757095">
    <w:abstractNumId w:val="16"/>
  </w:num>
  <w:num w:numId="11" w16cid:durableId="1316060454">
    <w:abstractNumId w:val="14"/>
  </w:num>
  <w:num w:numId="12" w16cid:durableId="1351957808">
    <w:abstractNumId w:val="19"/>
  </w:num>
  <w:num w:numId="13" w16cid:durableId="944729638">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47280601">
    <w:abstractNumId w:val="7"/>
  </w:num>
  <w:num w:numId="15" w16cid:durableId="1579825873">
    <w:abstractNumId w:val="23"/>
  </w:num>
  <w:num w:numId="16" w16cid:durableId="552424984">
    <w:abstractNumId w:val="18"/>
  </w:num>
  <w:num w:numId="17" w16cid:durableId="1978099482">
    <w:abstractNumId w:val="21"/>
  </w:num>
  <w:num w:numId="18" w16cid:durableId="1219318239">
    <w:abstractNumId w:val="27"/>
  </w:num>
  <w:num w:numId="19" w16cid:durableId="699235640">
    <w:abstractNumId w:val="4"/>
  </w:num>
  <w:num w:numId="20" w16cid:durableId="98335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5183474">
    <w:abstractNumId w:val="25"/>
  </w:num>
  <w:num w:numId="22" w16cid:durableId="245263302">
    <w:abstractNumId w:val="1"/>
  </w:num>
  <w:num w:numId="23" w16cid:durableId="1102188054">
    <w:abstractNumId w:val="5"/>
  </w:num>
  <w:num w:numId="24" w16cid:durableId="1492019430">
    <w:abstractNumId w:val="8"/>
  </w:num>
  <w:num w:numId="25" w16cid:durableId="398944253">
    <w:abstractNumId w:val="2"/>
  </w:num>
  <w:num w:numId="26" w16cid:durableId="573976759">
    <w:abstractNumId w:val="0"/>
  </w:num>
  <w:num w:numId="27" w16cid:durableId="934091824">
    <w:abstractNumId w:val="22"/>
  </w:num>
  <w:num w:numId="28" w16cid:durableId="13889167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73455662">
    <w:abstractNumId w:val="6"/>
  </w:num>
  <w:num w:numId="30" w16cid:durableId="1878614376">
    <w:abstractNumId w:val="10"/>
  </w:num>
  <w:num w:numId="31" w16cid:durableId="1500119731">
    <w:abstractNumId w:val="12"/>
  </w:num>
  <w:num w:numId="32" w16cid:durableId="735711709">
    <w:abstractNumId w:val="28"/>
  </w:num>
  <w:num w:numId="33" w16cid:durableId="21288935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049D"/>
    <w:rsid w:val="00004260"/>
    <w:rsid w:val="0000631E"/>
    <w:rsid w:val="0001084E"/>
    <w:rsid w:val="00010BB6"/>
    <w:rsid w:val="00010F4B"/>
    <w:rsid w:val="0001109B"/>
    <w:rsid w:val="0001233E"/>
    <w:rsid w:val="000125FF"/>
    <w:rsid w:val="00013A5E"/>
    <w:rsid w:val="00014AAC"/>
    <w:rsid w:val="0001564C"/>
    <w:rsid w:val="000169E6"/>
    <w:rsid w:val="00020842"/>
    <w:rsid w:val="00023A81"/>
    <w:rsid w:val="0002423D"/>
    <w:rsid w:val="00030D96"/>
    <w:rsid w:val="00030DBC"/>
    <w:rsid w:val="00031843"/>
    <w:rsid w:val="00032EC3"/>
    <w:rsid w:val="0003331A"/>
    <w:rsid w:val="00033E38"/>
    <w:rsid w:val="00034DD5"/>
    <w:rsid w:val="00034FA6"/>
    <w:rsid w:val="00036057"/>
    <w:rsid w:val="00036CDC"/>
    <w:rsid w:val="000412A2"/>
    <w:rsid w:val="00042F96"/>
    <w:rsid w:val="00044ABD"/>
    <w:rsid w:val="00045EEE"/>
    <w:rsid w:val="0004627C"/>
    <w:rsid w:val="000467ED"/>
    <w:rsid w:val="000472EF"/>
    <w:rsid w:val="000522D2"/>
    <w:rsid w:val="00053A5D"/>
    <w:rsid w:val="00056E06"/>
    <w:rsid w:val="000570E1"/>
    <w:rsid w:val="000600C2"/>
    <w:rsid w:val="000606C5"/>
    <w:rsid w:val="000644F7"/>
    <w:rsid w:val="00067FA1"/>
    <w:rsid w:val="0007030A"/>
    <w:rsid w:val="00070F80"/>
    <w:rsid w:val="00072971"/>
    <w:rsid w:val="00073B50"/>
    <w:rsid w:val="000762C7"/>
    <w:rsid w:val="00077A2F"/>
    <w:rsid w:val="00080C10"/>
    <w:rsid w:val="000818EF"/>
    <w:rsid w:val="00081F5E"/>
    <w:rsid w:val="00083E13"/>
    <w:rsid w:val="000858D3"/>
    <w:rsid w:val="0008600B"/>
    <w:rsid w:val="00090FBC"/>
    <w:rsid w:val="000918AF"/>
    <w:rsid w:val="00091FCA"/>
    <w:rsid w:val="00093D0D"/>
    <w:rsid w:val="000942F5"/>
    <w:rsid w:val="000953A5"/>
    <w:rsid w:val="000965D1"/>
    <w:rsid w:val="000A182F"/>
    <w:rsid w:val="000A3AEC"/>
    <w:rsid w:val="000B4EEB"/>
    <w:rsid w:val="000B5065"/>
    <w:rsid w:val="000B551A"/>
    <w:rsid w:val="000C0D84"/>
    <w:rsid w:val="000C32EE"/>
    <w:rsid w:val="000C447D"/>
    <w:rsid w:val="000C5579"/>
    <w:rsid w:val="000C7329"/>
    <w:rsid w:val="000C7EBC"/>
    <w:rsid w:val="000D038F"/>
    <w:rsid w:val="000D08E4"/>
    <w:rsid w:val="000D0AD2"/>
    <w:rsid w:val="000D0D42"/>
    <w:rsid w:val="000D1981"/>
    <w:rsid w:val="000D22AB"/>
    <w:rsid w:val="000D2577"/>
    <w:rsid w:val="000D26DD"/>
    <w:rsid w:val="000D2D5C"/>
    <w:rsid w:val="000D49CC"/>
    <w:rsid w:val="000D677A"/>
    <w:rsid w:val="000E0A63"/>
    <w:rsid w:val="000E2C39"/>
    <w:rsid w:val="000E31A4"/>
    <w:rsid w:val="000E4EF6"/>
    <w:rsid w:val="000E52B1"/>
    <w:rsid w:val="000F01FD"/>
    <w:rsid w:val="000F08AE"/>
    <w:rsid w:val="000F1ACF"/>
    <w:rsid w:val="000F2159"/>
    <w:rsid w:val="000F2E9E"/>
    <w:rsid w:val="000F2EFE"/>
    <w:rsid w:val="000F392D"/>
    <w:rsid w:val="000F3EBC"/>
    <w:rsid w:val="000F3ED3"/>
    <w:rsid w:val="000F410D"/>
    <w:rsid w:val="000F4F6D"/>
    <w:rsid w:val="000F5786"/>
    <w:rsid w:val="000F58DA"/>
    <w:rsid w:val="000F59C7"/>
    <w:rsid w:val="000F7E60"/>
    <w:rsid w:val="0010040C"/>
    <w:rsid w:val="00104E63"/>
    <w:rsid w:val="00106634"/>
    <w:rsid w:val="00110714"/>
    <w:rsid w:val="001124A7"/>
    <w:rsid w:val="00112659"/>
    <w:rsid w:val="0011392B"/>
    <w:rsid w:val="00115849"/>
    <w:rsid w:val="00115B83"/>
    <w:rsid w:val="00115F1D"/>
    <w:rsid w:val="00116AEC"/>
    <w:rsid w:val="00121F6F"/>
    <w:rsid w:val="001226B2"/>
    <w:rsid w:val="001226CA"/>
    <w:rsid w:val="00122B09"/>
    <w:rsid w:val="00122E79"/>
    <w:rsid w:val="0012317D"/>
    <w:rsid w:val="0012326A"/>
    <w:rsid w:val="00125CFB"/>
    <w:rsid w:val="00125CFD"/>
    <w:rsid w:val="0012604E"/>
    <w:rsid w:val="00126C16"/>
    <w:rsid w:val="00130969"/>
    <w:rsid w:val="0013282F"/>
    <w:rsid w:val="0013331B"/>
    <w:rsid w:val="001349AF"/>
    <w:rsid w:val="00136E46"/>
    <w:rsid w:val="00136EC4"/>
    <w:rsid w:val="00137E13"/>
    <w:rsid w:val="001429B4"/>
    <w:rsid w:val="00142AC8"/>
    <w:rsid w:val="00143D43"/>
    <w:rsid w:val="00144A9B"/>
    <w:rsid w:val="00144B88"/>
    <w:rsid w:val="0014561B"/>
    <w:rsid w:val="00147A9B"/>
    <w:rsid w:val="00147EC6"/>
    <w:rsid w:val="00150C6A"/>
    <w:rsid w:val="00150F2E"/>
    <w:rsid w:val="00151E8D"/>
    <w:rsid w:val="0015202A"/>
    <w:rsid w:val="001522D5"/>
    <w:rsid w:val="00152632"/>
    <w:rsid w:val="00153499"/>
    <w:rsid w:val="00153BBE"/>
    <w:rsid w:val="0015494E"/>
    <w:rsid w:val="001554EA"/>
    <w:rsid w:val="00155503"/>
    <w:rsid w:val="00155576"/>
    <w:rsid w:val="00157954"/>
    <w:rsid w:val="00160A7F"/>
    <w:rsid w:val="00162C7F"/>
    <w:rsid w:val="001641D0"/>
    <w:rsid w:val="001660D0"/>
    <w:rsid w:val="00167112"/>
    <w:rsid w:val="00170277"/>
    <w:rsid w:val="0017076E"/>
    <w:rsid w:val="00171575"/>
    <w:rsid w:val="001733CF"/>
    <w:rsid w:val="00174122"/>
    <w:rsid w:val="00175B6F"/>
    <w:rsid w:val="00181555"/>
    <w:rsid w:val="001820C7"/>
    <w:rsid w:val="00185001"/>
    <w:rsid w:val="001859C2"/>
    <w:rsid w:val="00185E24"/>
    <w:rsid w:val="00191825"/>
    <w:rsid w:val="00193E24"/>
    <w:rsid w:val="00197513"/>
    <w:rsid w:val="00197F48"/>
    <w:rsid w:val="001A0873"/>
    <w:rsid w:val="001A0CAC"/>
    <w:rsid w:val="001A248D"/>
    <w:rsid w:val="001A6B66"/>
    <w:rsid w:val="001A6C64"/>
    <w:rsid w:val="001A7DC9"/>
    <w:rsid w:val="001B2712"/>
    <w:rsid w:val="001B2731"/>
    <w:rsid w:val="001B27DF"/>
    <w:rsid w:val="001B3A14"/>
    <w:rsid w:val="001B4773"/>
    <w:rsid w:val="001B501A"/>
    <w:rsid w:val="001B5295"/>
    <w:rsid w:val="001B53F1"/>
    <w:rsid w:val="001B5569"/>
    <w:rsid w:val="001B6393"/>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1E8E"/>
    <w:rsid w:val="001D2270"/>
    <w:rsid w:val="001D2B9E"/>
    <w:rsid w:val="001D3C1F"/>
    <w:rsid w:val="001D4AD7"/>
    <w:rsid w:val="001D5038"/>
    <w:rsid w:val="001D5D84"/>
    <w:rsid w:val="001E037B"/>
    <w:rsid w:val="001E39F3"/>
    <w:rsid w:val="001E48CF"/>
    <w:rsid w:val="001E4F84"/>
    <w:rsid w:val="001F3E6F"/>
    <w:rsid w:val="001F432D"/>
    <w:rsid w:val="001F461D"/>
    <w:rsid w:val="001F4C82"/>
    <w:rsid w:val="001F4EB4"/>
    <w:rsid w:val="001F60A0"/>
    <w:rsid w:val="001F64DC"/>
    <w:rsid w:val="001F6D86"/>
    <w:rsid w:val="002002F7"/>
    <w:rsid w:val="002004BC"/>
    <w:rsid w:val="00200C7C"/>
    <w:rsid w:val="00200EE1"/>
    <w:rsid w:val="00201CCF"/>
    <w:rsid w:val="00203F40"/>
    <w:rsid w:val="0020457F"/>
    <w:rsid w:val="002064F5"/>
    <w:rsid w:val="002072BF"/>
    <w:rsid w:val="0020799D"/>
    <w:rsid w:val="00210978"/>
    <w:rsid w:val="002109ED"/>
    <w:rsid w:val="00211A4F"/>
    <w:rsid w:val="00214E5E"/>
    <w:rsid w:val="00215A17"/>
    <w:rsid w:val="002179DC"/>
    <w:rsid w:val="0022274F"/>
    <w:rsid w:val="0022365A"/>
    <w:rsid w:val="002244B8"/>
    <w:rsid w:val="00225B82"/>
    <w:rsid w:val="00225CF2"/>
    <w:rsid w:val="0022701A"/>
    <w:rsid w:val="00230E6D"/>
    <w:rsid w:val="00230FF0"/>
    <w:rsid w:val="00232026"/>
    <w:rsid w:val="002326DD"/>
    <w:rsid w:val="00233F73"/>
    <w:rsid w:val="002341E6"/>
    <w:rsid w:val="0023651D"/>
    <w:rsid w:val="00241456"/>
    <w:rsid w:val="00242370"/>
    <w:rsid w:val="002437E6"/>
    <w:rsid w:val="002447B1"/>
    <w:rsid w:val="00247F02"/>
    <w:rsid w:val="00252542"/>
    <w:rsid w:val="00252BF0"/>
    <w:rsid w:val="00255624"/>
    <w:rsid w:val="0025591A"/>
    <w:rsid w:val="0025689F"/>
    <w:rsid w:val="00261B6F"/>
    <w:rsid w:val="00261FAE"/>
    <w:rsid w:val="00262744"/>
    <w:rsid w:val="002634C6"/>
    <w:rsid w:val="00263F6B"/>
    <w:rsid w:val="00266B47"/>
    <w:rsid w:val="00267098"/>
    <w:rsid w:val="002677C5"/>
    <w:rsid w:val="00267E09"/>
    <w:rsid w:val="0027059D"/>
    <w:rsid w:val="00271C54"/>
    <w:rsid w:val="00271E90"/>
    <w:rsid w:val="00273217"/>
    <w:rsid w:val="00273623"/>
    <w:rsid w:val="0027401B"/>
    <w:rsid w:val="00274B50"/>
    <w:rsid w:val="00275BCA"/>
    <w:rsid w:val="00275CE7"/>
    <w:rsid w:val="00276A77"/>
    <w:rsid w:val="002779FC"/>
    <w:rsid w:val="00281493"/>
    <w:rsid w:val="00282B39"/>
    <w:rsid w:val="00284A44"/>
    <w:rsid w:val="002878AA"/>
    <w:rsid w:val="00287A0C"/>
    <w:rsid w:val="00290574"/>
    <w:rsid w:val="00291003"/>
    <w:rsid w:val="0029121A"/>
    <w:rsid w:val="00292100"/>
    <w:rsid w:val="00293CD5"/>
    <w:rsid w:val="0029689C"/>
    <w:rsid w:val="002977E9"/>
    <w:rsid w:val="002A047C"/>
    <w:rsid w:val="002A0EFD"/>
    <w:rsid w:val="002A0FA5"/>
    <w:rsid w:val="002A28C6"/>
    <w:rsid w:val="002A6307"/>
    <w:rsid w:val="002A7341"/>
    <w:rsid w:val="002B0156"/>
    <w:rsid w:val="002B10F0"/>
    <w:rsid w:val="002B13DB"/>
    <w:rsid w:val="002B18EF"/>
    <w:rsid w:val="002B1E97"/>
    <w:rsid w:val="002B2DD6"/>
    <w:rsid w:val="002B3228"/>
    <w:rsid w:val="002B39A7"/>
    <w:rsid w:val="002B7E4A"/>
    <w:rsid w:val="002C0EA4"/>
    <w:rsid w:val="002C2D86"/>
    <w:rsid w:val="002C3370"/>
    <w:rsid w:val="002C457F"/>
    <w:rsid w:val="002C6107"/>
    <w:rsid w:val="002D1784"/>
    <w:rsid w:val="002D2282"/>
    <w:rsid w:val="002D22AD"/>
    <w:rsid w:val="002D37BB"/>
    <w:rsid w:val="002D496C"/>
    <w:rsid w:val="002D52F9"/>
    <w:rsid w:val="002D5486"/>
    <w:rsid w:val="002D5C53"/>
    <w:rsid w:val="002D7041"/>
    <w:rsid w:val="002D77E2"/>
    <w:rsid w:val="002E0511"/>
    <w:rsid w:val="002E3277"/>
    <w:rsid w:val="002E4027"/>
    <w:rsid w:val="002E448C"/>
    <w:rsid w:val="002E5BF5"/>
    <w:rsid w:val="002E6987"/>
    <w:rsid w:val="002E6B47"/>
    <w:rsid w:val="002E7180"/>
    <w:rsid w:val="002E79E3"/>
    <w:rsid w:val="002F01CD"/>
    <w:rsid w:val="002F1346"/>
    <w:rsid w:val="002F178B"/>
    <w:rsid w:val="002F28AA"/>
    <w:rsid w:val="002F30FD"/>
    <w:rsid w:val="002F32B6"/>
    <w:rsid w:val="002F40C4"/>
    <w:rsid w:val="002F4721"/>
    <w:rsid w:val="002F48F7"/>
    <w:rsid w:val="002F508C"/>
    <w:rsid w:val="002F6508"/>
    <w:rsid w:val="002F76E6"/>
    <w:rsid w:val="003019FD"/>
    <w:rsid w:val="00304EBA"/>
    <w:rsid w:val="0030690D"/>
    <w:rsid w:val="00310914"/>
    <w:rsid w:val="00310D1F"/>
    <w:rsid w:val="00310F29"/>
    <w:rsid w:val="00311AFD"/>
    <w:rsid w:val="00312BEC"/>
    <w:rsid w:val="003136CF"/>
    <w:rsid w:val="00313D0D"/>
    <w:rsid w:val="00313D0E"/>
    <w:rsid w:val="00315321"/>
    <w:rsid w:val="0031792C"/>
    <w:rsid w:val="00321A39"/>
    <w:rsid w:val="0032375A"/>
    <w:rsid w:val="00326C45"/>
    <w:rsid w:val="00327AEE"/>
    <w:rsid w:val="00330E30"/>
    <w:rsid w:val="00331401"/>
    <w:rsid w:val="003326A6"/>
    <w:rsid w:val="00334BA4"/>
    <w:rsid w:val="00335482"/>
    <w:rsid w:val="00336B76"/>
    <w:rsid w:val="00336C97"/>
    <w:rsid w:val="003411B3"/>
    <w:rsid w:val="00344E1C"/>
    <w:rsid w:val="00344E5A"/>
    <w:rsid w:val="00345A7E"/>
    <w:rsid w:val="0034643E"/>
    <w:rsid w:val="003479AB"/>
    <w:rsid w:val="0035189D"/>
    <w:rsid w:val="0035194F"/>
    <w:rsid w:val="00351D99"/>
    <w:rsid w:val="00352ABD"/>
    <w:rsid w:val="00352D89"/>
    <w:rsid w:val="0035413D"/>
    <w:rsid w:val="00354A33"/>
    <w:rsid w:val="003552E6"/>
    <w:rsid w:val="00355449"/>
    <w:rsid w:val="00356B2E"/>
    <w:rsid w:val="00356D33"/>
    <w:rsid w:val="00356EEE"/>
    <w:rsid w:val="00357A9D"/>
    <w:rsid w:val="003613F2"/>
    <w:rsid w:val="00361EEA"/>
    <w:rsid w:val="00364A33"/>
    <w:rsid w:val="00371253"/>
    <w:rsid w:val="003717AD"/>
    <w:rsid w:val="00372A6E"/>
    <w:rsid w:val="00372A91"/>
    <w:rsid w:val="0037490C"/>
    <w:rsid w:val="00374DD8"/>
    <w:rsid w:val="0037593F"/>
    <w:rsid w:val="00375B20"/>
    <w:rsid w:val="003764A2"/>
    <w:rsid w:val="00376B85"/>
    <w:rsid w:val="003777D7"/>
    <w:rsid w:val="00377D70"/>
    <w:rsid w:val="003803FB"/>
    <w:rsid w:val="0038132B"/>
    <w:rsid w:val="00382DDB"/>
    <w:rsid w:val="00383487"/>
    <w:rsid w:val="0038397F"/>
    <w:rsid w:val="00384A57"/>
    <w:rsid w:val="00385849"/>
    <w:rsid w:val="00391316"/>
    <w:rsid w:val="00392E4C"/>
    <w:rsid w:val="003939AA"/>
    <w:rsid w:val="003950EE"/>
    <w:rsid w:val="00395C97"/>
    <w:rsid w:val="0039746F"/>
    <w:rsid w:val="003A151F"/>
    <w:rsid w:val="003A1E07"/>
    <w:rsid w:val="003A2794"/>
    <w:rsid w:val="003A309D"/>
    <w:rsid w:val="003A34C5"/>
    <w:rsid w:val="003A3A86"/>
    <w:rsid w:val="003A4240"/>
    <w:rsid w:val="003A6793"/>
    <w:rsid w:val="003A679E"/>
    <w:rsid w:val="003B02A3"/>
    <w:rsid w:val="003B0997"/>
    <w:rsid w:val="003B1A3E"/>
    <w:rsid w:val="003B7102"/>
    <w:rsid w:val="003B78BE"/>
    <w:rsid w:val="003C03E3"/>
    <w:rsid w:val="003C213C"/>
    <w:rsid w:val="003C3502"/>
    <w:rsid w:val="003C5F1E"/>
    <w:rsid w:val="003C5F95"/>
    <w:rsid w:val="003C6BBE"/>
    <w:rsid w:val="003D0A99"/>
    <w:rsid w:val="003D6B14"/>
    <w:rsid w:val="003D7441"/>
    <w:rsid w:val="003D7579"/>
    <w:rsid w:val="003D796F"/>
    <w:rsid w:val="003E1B17"/>
    <w:rsid w:val="003E27F6"/>
    <w:rsid w:val="003E53F6"/>
    <w:rsid w:val="003E66DC"/>
    <w:rsid w:val="003E6798"/>
    <w:rsid w:val="003E73AA"/>
    <w:rsid w:val="003E7674"/>
    <w:rsid w:val="003F0468"/>
    <w:rsid w:val="003F1252"/>
    <w:rsid w:val="003F1865"/>
    <w:rsid w:val="003F1D37"/>
    <w:rsid w:val="003F1DCF"/>
    <w:rsid w:val="003F24E4"/>
    <w:rsid w:val="003F38D7"/>
    <w:rsid w:val="003F3D6A"/>
    <w:rsid w:val="003F470C"/>
    <w:rsid w:val="004005A1"/>
    <w:rsid w:val="004019F3"/>
    <w:rsid w:val="00401E55"/>
    <w:rsid w:val="0040422C"/>
    <w:rsid w:val="00405115"/>
    <w:rsid w:val="0040511E"/>
    <w:rsid w:val="00405442"/>
    <w:rsid w:val="0040596E"/>
    <w:rsid w:val="00405E54"/>
    <w:rsid w:val="004062C7"/>
    <w:rsid w:val="00406339"/>
    <w:rsid w:val="00406965"/>
    <w:rsid w:val="004071C2"/>
    <w:rsid w:val="00410789"/>
    <w:rsid w:val="00411DB6"/>
    <w:rsid w:val="00412887"/>
    <w:rsid w:val="00412B63"/>
    <w:rsid w:val="0041531F"/>
    <w:rsid w:val="00415F94"/>
    <w:rsid w:val="00420C66"/>
    <w:rsid w:val="00422C7C"/>
    <w:rsid w:val="004231D7"/>
    <w:rsid w:val="004234A4"/>
    <w:rsid w:val="00426950"/>
    <w:rsid w:val="004270F2"/>
    <w:rsid w:val="00427F46"/>
    <w:rsid w:val="00430826"/>
    <w:rsid w:val="00430A00"/>
    <w:rsid w:val="00432251"/>
    <w:rsid w:val="00432801"/>
    <w:rsid w:val="0043291F"/>
    <w:rsid w:val="004338B8"/>
    <w:rsid w:val="004338D3"/>
    <w:rsid w:val="00434E40"/>
    <w:rsid w:val="0043656C"/>
    <w:rsid w:val="00437340"/>
    <w:rsid w:val="0044051C"/>
    <w:rsid w:val="00441080"/>
    <w:rsid w:val="00441334"/>
    <w:rsid w:val="004450B7"/>
    <w:rsid w:val="004466D3"/>
    <w:rsid w:val="004538EA"/>
    <w:rsid w:val="0045411C"/>
    <w:rsid w:val="00454B12"/>
    <w:rsid w:val="00455623"/>
    <w:rsid w:val="004606DF"/>
    <w:rsid w:val="00460B77"/>
    <w:rsid w:val="00460F96"/>
    <w:rsid w:val="004618FA"/>
    <w:rsid w:val="00461E0D"/>
    <w:rsid w:val="004621E0"/>
    <w:rsid w:val="00462C19"/>
    <w:rsid w:val="00462E9F"/>
    <w:rsid w:val="00463EAD"/>
    <w:rsid w:val="00464227"/>
    <w:rsid w:val="00464633"/>
    <w:rsid w:val="00465EAB"/>
    <w:rsid w:val="004663C0"/>
    <w:rsid w:val="0046717A"/>
    <w:rsid w:val="00467360"/>
    <w:rsid w:val="0047086D"/>
    <w:rsid w:val="004715CA"/>
    <w:rsid w:val="004726B8"/>
    <w:rsid w:val="00472AC6"/>
    <w:rsid w:val="00472EB9"/>
    <w:rsid w:val="00473124"/>
    <w:rsid w:val="0047424B"/>
    <w:rsid w:val="00475000"/>
    <w:rsid w:val="0047636E"/>
    <w:rsid w:val="004764D7"/>
    <w:rsid w:val="00476D1A"/>
    <w:rsid w:val="0048081C"/>
    <w:rsid w:val="00480FA9"/>
    <w:rsid w:val="00481CB1"/>
    <w:rsid w:val="00483AB4"/>
    <w:rsid w:val="00484439"/>
    <w:rsid w:val="0048641F"/>
    <w:rsid w:val="00490810"/>
    <w:rsid w:val="00491EFE"/>
    <w:rsid w:val="004926A9"/>
    <w:rsid w:val="00492BE9"/>
    <w:rsid w:val="0049401F"/>
    <w:rsid w:val="0049552B"/>
    <w:rsid w:val="0049711B"/>
    <w:rsid w:val="0049783C"/>
    <w:rsid w:val="004A0297"/>
    <w:rsid w:val="004A04A7"/>
    <w:rsid w:val="004A1B85"/>
    <w:rsid w:val="004A1C0B"/>
    <w:rsid w:val="004A32ED"/>
    <w:rsid w:val="004A3368"/>
    <w:rsid w:val="004A3EBC"/>
    <w:rsid w:val="004A6C68"/>
    <w:rsid w:val="004A6CD3"/>
    <w:rsid w:val="004A7104"/>
    <w:rsid w:val="004A7D35"/>
    <w:rsid w:val="004B02BF"/>
    <w:rsid w:val="004B132D"/>
    <w:rsid w:val="004B1A6F"/>
    <w:rsid w:val="004B22FC"/>
    <w:rsid w:val="004B2D3E"/>
    <w:rsid w:val="004B351B"/>
    <w:rsid w:val="004B3CAD"/>
    <w:rsid w:val="004B45E3"/>
    <w:rsid w:val="004B50C9"/>
    <w:rsid w:val="004B54DD"/>
    <w:rsid w:val="004B6B77"/>
    <w:rsid w:val="004C0198"/>
    <w:rsid w:val="004C025A"/>
    <w:rsid w:val="004C05EB"/>
    <w:rsid w:val="004C0946"/>
    <w:rsid w:val="004C1C82"/>
    <w:rsid w:val="004C2380"/>
    <w:rsid w:val="004C2FF4"/>
    <w:rsid w:val="004C538E"/>
    <w:rsid w:val="004C60E5"/>
    <w:rsid w:val="004C63D5"/>
    <w:rsid w:val="004C6634"/>
    <w:rsid w:val="004D2E1A"/>
    <w:rsid w:val="004D42AC"/>
    <w:rsid w:val="004D6A56"/>
    <w:rsid w:val="004D7E5C"/>
    <w:rsid w:val="004D7F9E"/>
    <w:rsid w:val="004E048B"/>
    <w:rsid w:val="004E126F"/>
    <w:rsid w:val="004E190C"/>
    <w:rsid w:val="004E2CEE"/>
    <w:rsid w:val="004E2CFF"/>
    <w:rsid w:val="004E4173"/>
    <w:rsid w:val="004E5423"/>
    <w:rsid w:val="004E7D74"/>
    <w:rsid w:val="004F11DA"/>
    <w:rsid w:val="004F43CA"/>
    <w:rsid w:val="004F5032"/>
    <w:rsid w:val="00500104"/>
    <w:rsid w:val="005017FA"/>
    <w:rsid w:val="005026EF"/>
    <w:rsid w:val="00503272"/>
    <w:rsid w:val="00505283"/>
    <w:rsid w:val="0050548A"/>
    <w:rsid w:val="00505FC0"/>
    <w:rsid w:val="00506154"/>
    <w:rsid w:val="005061BA"/>
    <w:rsid w:val="00514FBF"/>
    <w:rsid w:val="00515D19"/>
    <w:rsid w:val="00516F7D"/>
    <w:rsid w:val="0051787D"/>
    <w:rsid w:val="00517A5B"/>
    <w:rsid w:val="0052033F"/>
    <w:rsid w:val="005203CD"/>
    <w:rsid w:val="00522A76"/>
    <w:rsid w:val="00523A11"/>
    <w:rsid w:val="005242FE"/>
    <w:rsid w:val="005255CE"/>
    <w:rsid w:val="005279AA"/>
    <w:rsid w:val="00530833"/>
    <w:rsid w:val="005322A4"/>
    <w:rsid w:val="005340C8"/>
    <w:rsid w:val="00534521"/>
    <w:rsid w:val="005353DC"/>
    <w:rsid w:val="00537EC1"/>
    <w:rsid w:val="00541B4C"/>
    <w:rsid w:val="00542656"/>
    <w:rsid w:val="0054288C"/>
    <w:rsid w:val="0054351B"/>
    <w:rsid w:val="0054555C"/>
    <w:rsid w:val="00546B07"/>
    <w:rsid w:val="0055118E"/>
    <w:rsid w:val="00553CDF"/>
    <w:rsid w:val="00554C78"/>
    <w:rsid w:val="00555A09"/>
    <w:rsid w:val="00555A26"/>
    <w:rsid w:val="0055683F"/>
    <w:rsid w:val="00557A65"/>
    <w:rsid w:val="00560338"/>
    <w:rsid w:val="00561C64"/>
    <w:rsid w:val="00561D9D"/>
    <w:rsid w:val="00563443"/>
    <w:rsid w:val="00564C06"/>
    <w:rsid w:val="005657E6"/>
    <w:rsid w:val="00566329"/>
    <w:rsid w:val="00566DDF"/>
    <w:rsid w:val="00567C57"/>
    <w:rsid w:val="00570285"/>
    <w:rsid w:val="00571068"/>
    <w:rsid w:val="005713D2"/>
    <w:rsid w:val="00571BFA"/>
    <w:rsid w:val="00571FD3"/>
    <w:rsid w:val="00572BD7"/>
    <w:rsid w:val="0057333C"/>
    <w:rsid w:val="0057371D"/>
    <w:rsid w:val="005745F2"/>
    <w:rsid w:val="00574E5A"/>
    <w:rsid w:val="00577356"/>
    <w:rsid w:val="00577704"/>
    <w:rsid w:val="0057796D"/>
    <w:rsid w:val="00577AEE"/>
    <w:rsid w:val="00580D4F"/>
    <w:rsid w:val="005812C9"/>
    <w:rsid w:val="005830CD"/>
    <w:rsid w:val="0058361F"/>
    <w:rsid w:val="0058589E"/>
    <w:rsid w:val="005878B9"/>
    <w:rsid w:val="00587FC7"/>
    <w:rsid w:val="005907FE"/>
    <w:rsid w:val="00594731"/>
    <w:rsid w:val="00595ECB"/>
    <w:rsid w:val="00597543"/>
    <w:rsid w:val="00597CA4"/>
    <w:rsid w:val="005A0ED9"/>
    <w:rsid w:val="005A0F8B"/>
    <w:rsid w:val="005A239D"/>
    <w:rsid w:val="005A2D80"/>
    <w:rsid w:val="005A4314"/>
    <w:rsid w:val="005A56AB"/>
    <w:rsid w:val="005A62C1"/>
    <w:rsid w:val="005A685B"/>
    <w:rsid w:val="005A7064"/>
    <w:rsid w:val="005A7330"/>
    <w:rsid w:val="005B0516"/>
    <w:rsid w:val="005B176A"/>
    <w:rsid w:val="005B2C02"/>
    <w:rsid w:val="005B315A"/>
    <w:rsid w:val="005B3AFB"/>
    <w:rsid w:val="005B5452"/>
    <w:rsid w:val="005B710A"/>
    <w:rsid w:val="005B716B"/>
    <w:rsid w:val="005B7749"/>
    <w:rsid w:val="005B7FBA"/>
    <w:rsid w:val="005C0089"/>
    <w:rsid w:val="005C101C"/>
    <w:rsid w:val="005C14F5"/>
    <w:rsid w:val="005C3887"/>
    <w:rsid w:val="005C5A6B"/>
    <w:rsid w:val="005C6441"/>
    <w:rsid w:val="005C6C81"/>
    <w:rsid w:val="005C75B4"/>
    <w:rsid w:val="005C77AD"/>
    <w:rsid w:val="005D0137"/>
    <w:rsid w:val="005D1598"/>
    <w:rsid w:val="005D17C6"/>
    <w:rsid w:val="005D28C3"/>
    <w:rsid w:val="005D3319"/>
    <w:rsid w:val="005D34EF"/>
    <w:rsid w:val="005D3CE2"/>
    <w:rsid w:val="005D4BEC"/>
    <w:rsid w:val="005E0261"/>
    <w:rsid w:val="005E0E6F"/>
    <w:rsid w:val="005E19CC"/>
    <w:rsid w:val="005E2E7C"/>
    <w:rsid w:val="005E3218"/>
    <w:rsid w:val="005E3438"/>
    <w:rsid w:val="005E3E91"/>
    <w:rsid w:val="005E5DB0"/>
    <w:rsid w:val="005F23B7"/>
    <w:rsid w:val="005F2572"/>
    <w:rsid w:val="005F60BC"/>
    <w:rsid w:val="005F6CFA"/>
    <w:rsid w:val="00600DD2"/>
    <w:rsid w:val="00601652"/>
    <w:rsid w:val="00604284"/>
    <w:rsid w:val="006102B7"/>
    <w:rsid w:val="00610F05"/>
    <w:rsid w:val="00610FF7"/>
    <w:rsid w:val="00611819"/>
    <w:rsid w:val="00611C2E"/>
    <w:rsid w:val="006122DD"/>
    <w:rsid w:val="00612EDD"/>
    <w:rsid w:val="00612FF1"/>
    <w:rsid w:val="0061506F"/>
    <w:rsid w:val="006176C9"/>
    <w:rsid w:val="006219A3"/>
    <w:rsid w:val="0062312F"/>
    <w:rsid w:val="00623206"/>
    <w:rsid w:val="00623D11"/>
    <w:rsid w:val="006240C1"/>
    <w:rsid w:val="00625F3D"/>
    <w:rsid w:val="006328EA"/>
    <w:rsid w:val="00632AE0"/>
    <w:rsid w:val="00634561"/>
    <w:rsid w:val="006364AE"/>
    <w:rsid w:val="00642242"/>
    <w:rsid w:val="00646DD0"/>
    <w:rsid w:val="00652BD1"/>
    <w:rsid w:val="00653063"/>
    <w:rsid w:val="00653AC0"/>
    <w:rsid w:val="00653F4A"/>
    <w:rsid w:val="00656AB8"/>
    <w:rsid w:val="00656EB3"/>
    <w:rsid w:val="00657716"/>
    <w:rsid w:val="00657773"/>
    <w:rsid w:val="00661936"/>
    <w:rsid w:val="0066218E"/>
    <w:rsid w:val="00662925"/>
    <w:rsid w:val="006657D9"/>
    <w:rsid w:val="0066662A"/>
    <w:rsid w:val="006666A0"/>
    <w:rsid w:val="00667455"/>
    <w:rsid w:val="00671DD7"/>
    <w:rsid w:val="006732FE"/>
    <w:rsid w:val="00673588"/>
    <w:rsid w:val="006753E3"/>
    <w:rsid w:val="0067567C"/>
    <w:rsid w:val="00675B32"/>
    <w:rsid w:val="006761E8"/>
    <w:rsid w:val="00680810"/>
    <w:rsid w:val="00680C4F"/>
    <w:rsid w:val="00681AF3"/>
    <w:rsid w:val="00681F70"/>
    <w:rsid w:val="00682865"/>
    <w:rsid w:val="00685799"/>
    <w:rsid w:val="00687076"/>
    <w:rsid w:val="0069078B"/>
    <w:rsid w:val="006913A2"/>
    <w:rsid w:val="006919B9"/>
    <w:rsid w:val="00691E71"/>
    <w:rsid w:val="006957E1"/>
    <w:rsid w:val="00696DB7"/>
    <w:rsid w:val="00697CAA"/>
    <w:rsid w:val="00697FA3"/>
    <w:rsid w:val="006A4935"/>
    <w:rsid w:val="006A4A9E"/>
    <w:rsid w:val="006A51B4"/>
    <w:rsid w:val="006A5ADF"/>
    <w:rsid w:val="006A7C4E"/>
    <w:rsid w:val="006B03B3"/>
    <w:rsid w:val="006B1FA8"/>
    <w:rsid w:val="006B5131"/>
    <w:rsid w:val="006B722A"/>
    <w:rsid w:val="006B7763"/>
    <w:rsid w:val="006C262E"/>
    <w:rsid w:val="006C2A8E"/>
    <w:rsid w:val="006C48EE"/>
    <w:rsid w:val="006C4B00"/>
    <w:rsid w:val="006C505B"/>
    <w:rsid w:val="006C5A3A"/>
    <w:rsid w:val="006C5FEC"/>
    <w:rsid w:val="006C68E8"/>
    <w:rsid w:val="006C6B86"/>
    <w:rsid w:val="006C721C"/>
    <w:rsid w:val="006D0138"/>
    <w:rsid w:val="006D08E4"/>
    <w:rsid w:val="006D10FB"/>
    <w:rsid w:val="006D13B0"/>
    <w:rsid w:val="006D3305"/>
    <w:rsid w:val="006D7CBB"/>
    <w:rsid w:val="006E27D9"/>
    <w:rsid w:val="006E28D7"/>
    <w:rsid w:val="006E4976"/>
    <w:rsid w:val="006E49C7"/>
    <w:rsid w:val="006E6A81"/>
    <w:rsid w:val="006F05A4"/>
    <w:rsid w:val="006F076E"/>
    <w:rsid w:val="006F10E3"/>
    <w:rsid w:val="006F157D"/>
    <w:rsid w:val="006F1B75"/>
    <w:rsid w:val="006F247F"/>
    <w:rsid w:val="006F2EAB"/>
    <w:rsid w:val="006F2F0B"/>
    <w:rsid w:val="006F4569"/>
    <w:rsid w:val="006F4C92"/>
    <w:rsid w:val="006F5154"/>
    <w:rsid w:val="006F5552"/>
    <w:rsid w:val="006F58A8"/>
    <w:rsid w:val="006F60D6"/>
    <w:rsid w:val="00701002"/>
    <w:rsid w:val="00702A5F"/>
    <w:rsid w:val="00702BAA"/>
    <w:rsid w:val="00702E42"/>
    <w:rsid w:val="00705369"/>
    <w:rsid w:val="0070691C"/>
    <w:rsid w:val="0070701E"/>
    <w:rsid w:val="00707368"/>
    <w:rsid w:val="00707567"/>
    <w:rsid w:val="007106DC"/>
    <w:rsid w:val="0071250C"/>
    <w:rsid w:val="00712798"/>
    <w:rsid w:val="00712DEB"/>
    <w:rsid w:val="00713032"/>
    <w:rsid w:val="0071358C"/>
    <w:rsid w:val="007148B7"/>
    <w:rsid w:val="00714D46"/>
    <w:rsid w:val="00717D1C"/>
    <w:rsid w:val="00723BEB"/>
    <w:rsid w:val="00725B59"/>
    <w:rsid w:val="007301A6"/>
    <w:rsid w:val="007305F1"/>
    <w:rsid w:val="00732EA2"/>
    <w:rsid w:val="0073329C"/>
    <w:rsid w:val="00733568"/>
    <w:rsid w:val="0073382E"/>
    <w:rsid w:val="007352ED"/>
    <w:rsid w:val="0074109E"/>
    <w:rsid w:val="00742248"/>
    <w:rsid w:val="00742428"/>
    <w:rsid w:val="00742A4E"/>
    <w:rsid w:val="00744965"/>
    <w:rsid w:val="00746163"/>
    <w:rsid w:val="007518AF"/>
    <w:rsid w:val="007522CA"/>
    <w:rsid w:val="0075394B"/>
    <w:rsid w:val="0075539B"/>
    <w:rsid w:val="00755443"/>
    <w:rsid w:val="00755C99"/>
    <w:rsid w:val="00757457"/>
    <w:rsid w:val="007579FF"/>
    <w:rsid w:val="00760F47"/>
    <w:rsid w:val="00761DEE"/>
    <w:rsid w:val="00761F17"/>
    <w:rsid w:val="0076220E"/>
    <w:rsid w:val="00762BEA"/>
    <w:rsid w:val="00763525"/>
    <w:rsid w:val="00763701"/>
    <w:rsid w:val="0076374D"/>
    <w:rsid w:val="00766428"/>
    <w:rsid w:val="007670CD"/>
    <w:rsid w:val="0076717F"/>
    <w:rsid w:val="00767872"/>
    <w:rsid w:val="00773914"/>
    <w:rsid w:val="00773CF3"/>
    <w:rsid w:val="007774E4"/>
    <w:rsid w:val="007809AD"/>
    <w:rsid w:val="00780B69"/>
    <w:rsid w:val="0078148F"/>
    <w:rsid w:val="00781A54"/>
    <w:rsid w:val="00781C05"/>
    <w:rsid w:val="0078215B"/>
    <w:rsid w:val="00782A86"/>
    <w:rsid w:val="00782DCB"/>
    <w:rsid w:val="00784D8B"/>
    <w:rsid w:val="0078606D"/>
    <w:rsid w:val="00787315"/>
    <w:rsid w:val="0079008C"/>
    <w:rsid w:val="00790AC6"/>
    <w:rsid w:val="00792AA5"/>
    <w:rsid w:val="00795B8F"/>
    <w:rsid w:val="00796782"/>
    <w:rsid w:val="007A1BE2"/>
    <w:rsid w:val="007A2803"/>
    <w:rsid w:val="007A5053"/>
    <w:rsid w:val="007A59EC"/>
    <w:rsid w:val="007B0A2B"/>
    <w:rsid w:val="007B134B"/>
    <w:rsid w:val="007B28FA"/>
    <w:rsid w:val="007B2AD8"/>
    <w:rsid w:val="007B3AE5"/>
    <w:rsid w:val="007B3F9F"/>
    <w:rsid w:val="007B5A4F"/>
    <w:rsid w:val="007B784A"/>
    <w:rsid w:val="007C20E6"/>
    <w:rsid w:val="007C34A7"/>
    <w:rsid w:val="007C6C69"/>
    <w:rsid w:val="007C7582"/>
    <w:rsid w:val="007D0391"/>
    <w:rsid w:val="007D10FA"/>
    <w:rsid w:val="007D19F7"/>
    <w:rsid w:val="007D4B04"/>
    <w:rsid w:val="007E072E"/>
    <w:rsid w:val="007E0CA8"/>
    <w:rsid w:val="007E0D41"/>
    <w:rsid w:val="007E1EDD"/>
    <w:rsid w:val="007E22EF"/>
    <w:rsid w:val="007E3A38"/>
    <w:rsid w:val="007E4B25"/>
    <w:rsid w:val="007F0613"/>
    <w:rsid w:val="007F0F15"/>
    <w:rsid w:val="007F32E9"/>
    <w:rsid w:val="007F4C27"/>
    <w:rsid w:val="007F4D83"/>
    <w:rsid w:val="007F5CCD"/>
    <w:rsid w:val="007F6B47"/>
    <w:rsid w:val="007F7505"/>
    <w:rsid w:val="007F796B"/>
    <w:rsid w:val="00800888"/>
    <w:rsid w:val="00801517"/>
    <w:rsid w:val="00801B4C"/>
    <w:rsid w:val="0080215A"/>
    <w:rsid w:val="00804F52"/>
    <w:rsid w:val="008057AF"/>
    <w:rsid w:val="0080603A"/>
    <w:rsid w:val="00807410"/>
    <w:rsid w:val="00810900"/>
    <w:rsid w:val="00811630"/>
    <w:rsid w:val="00811631"/>
    <w:rsid w:val="0081255E"/>
    <w:rsid w:val="008136D7"/>
    <w:rsid w:val="0081446D"/>
    <w:rsid w:val="00816761"/>
    <w:rsid w:val="008178E7"/>
    <w:rsid w:val="00817CAD"/>
    <w:rsid w:val="008201C6"/>
    <w:rsid w:val="00821571"/>
    <w:rsid w:val="0082175B"/>
    <w:rsid w:val="0082276E"/>
    <w:rsid w:val="00823FA8"/>
    <w:rsid w:val="008308FC"/>
    <w:rsid w:val="00830B11"/>
    <w:rsid w:val="00830F35"/>
    <w:rsid w:val="008312A0"/>
    <w:rsid w:val="00832750"/>
    <w:rsid w:val="008329A3"/>
    <w:rsid w:val="00832CC9"/>
    <w:rsid w:val="008331A6"/>
    <w:rsid w:val="00833E99"/>
    <w:rsid w:val="008347CE"/>
    <w:rsid w:val="0083692D"/>
    <w:rsid w:val="008402C3"/>
    <w:rsid w:val="00840417"/>
    <w:rsid w:val="008424C1"/>
    <w:rsid w:val="00843009"/>
    <w:rsid w:val="00843B60"/>
    <w:rsid w:val="00844E85"/>
    <w:rsid w:val="00851EBA"/>
    <w:rsid w:val="00851FF1"/>
    <w:rsid w:val="008526BF"/>
    <w:rsid w:val="00854001"/>
    <w:rsid w:val="00854E07"/>
    <w:rsid w:val="00855A78"/>
    <w:rsid w:val="00864157"/>
    <w:rsid w:val="00864ACA"/>
    <w:rsid w:val="00871443"/>
    <w:rsid w:val="0087144C"/>
    <w:rsid w:val="008716D3"/>
    <w:rsid w:val="008737B1"/>
    <w:rsid w:val="00874C7C"/>
    <w:rsid w:val="008822C6"/>
    <w:rsid w:val="00883738"/>
    <w:rsid w:val="00883BC4"/>
    <w:rsid w:val="008855EF"/>
    <w:rsid w:val="008859AA"/>
    <w:rsid w:val="00891E83"/>
    <w:rsid w:val="008932AF"/>
    <w:rsid w:val="008932EC"/>
    <w:rsid w:val="00893901"/>
    <w:rsid w:val="00893DD7"/>
    <w:rsid w:val="00895263"/>
    <w:rsid w:val="0089598E"/>
    <w:rsid w:val="00895DFD"/>
    <w:rsid w:val="0089688B"/>
    <w:rsid w:val="008A492E"/>
    <w:rsid w:val="008A5593"/>
    <w:rsid w:val="008B20DC"/>
    <w:rsid w:val="008B24D9"/>
    <w:rsid w:val="008B48DC"/>
    <w:rsid w:val="008B6124"/>
    <w:rsid w:val="008B643A"/>
    <w:rsid w:val="008B7708"/>
    <w:rsid w:val="008B77DF"/>
    <w:rsid w:val="008C0D22"/>
    <w:rsid w:val="008C10F3"/>
    <w:rsid w:val="008C1387"/>
    <w:rsid w:val="008C2778"/>
    <w:rsid w:val="008C2E9E"/>
    <w:rsid w:val="008C384C"/>
    <w:rsid w:val="008C4935"/>
    <w:rsid w:val="008C5255"/>
    <w:rsid w:val="008C541E"/>
    <w:rsid w:val="008C7465"/>
    <w:rsid w:val="008D04EA"/>
    <w:rsid w:val="008D3347"/>
    <w:rsid w:val="008D4497"/>
    <w:rsid w:val="008D453E"/>
    <w:rsid w:val="008D67FE"/>
    <w:rsid w:val="008D7A05"/>
    <w:rsid w:val="008E178F"/>
    <w:rsid w:val="008E2704"/>
    <w:rsid w:val="008E2B91"/>
    <w:rsid w:val="008E2EA0"/>
    <w:rsid w:val="008E4888"/>
    <w:rsid w:val="008E536F"/>
    <w:rsid w:val="008E5DB7"/>
    <w:rsid w:val="008E6A5E"/>
    <w:rsid w:val="008E75FB"/>
    <w:rsid w:val="008F06C6"/>
    <w:rsid w:val="008F08E7"/>
    <w:rsid w:val="008F0AB7"/>
    <w:rsid w:val="008F391F"/>
    <w:rsid w:val="008F4366"/>
    <w:rsid w:val="008F782B"/>
    <w:rsid w:val="008F7B11"/>
    <w:rsid w:val="009004A8"/>
    <w:rsid w:val="00901473"/>
    <w:rsid w:val="009017BD"/>
    <w:rsid w:val="0090225D"/>
    <w:rsid w:val="009124EE"/>
    <w:rsid w:val="00912721"/>
    <w:rsid w:val="00912B2A"/>
    <w:rsid w:val="00914BF1"/>
    <w:rsid w:val="00914F42"/>
    <w:rsid w:val="009160A3"/>
    <w:rsid w:val="0091671C"/>
    <w:rsid w:val="00917D16"/>
    <w:rsid w:val="0092032C"/>
    <w:rsid w:val="0092049F"/>
    <w:rsid w:val="00920B08"/>
    <w:rsid w:val="0092149A"/>
    <w:rsid w:val="00922488"/>
    <w:rsid w:val="009239DA"/>
    <w:rsid w:val="00924C7D"/>
    <w:rsid w:val="00924E8C"/>
    <w:rsid w:val="009262F4"/>
    <w:rsid w:val="00933024"/>
    <w:rsid w:val="00937468"/>
    <w:rsid w:val="009377A8"/>
    <w:rsid w:val="00940724"/>
    <w:rsid w:val="0094351D"/>
    <w:rsid w:val="009459F8"/>
    <w:rsid w:val="00946A02"/>
    <w:rsid w:val="00947375"/>
    <w:rsid w:val="0095006F"/>
    <w:rsid w:val="009530D5"/>
    <w:rsid w:val="009568F6"/>
    <w:rsid w:val="00957D74"/>
    <w:rsid w:val="00957FDA"/>
    <w:rsid w:val="009600BE"/>
    <w:rsid w:val="00962188"/>
    <w:rsid w:val="00963148"/>
    <w:rsid w:val="009633F8"/>
    <w:rsid w:val="0096485B"/>
    <w:rsid w:val="00964DC9"/>
    <w:rsid w:val="00965493"/>
    <w:rsid w:val="00971B96"/>
    <w:rsid w:val="00971DB8"/>
    <w:rsid w:val="009731E2"/>
    <w:rsid w:val="00974435"/>
    <w:rsid w:val="009744C5"/>
    <w:rsid w:val="00975C8A"/>
    <w:rsid w:val="00981FC9"/>
    <w:rsid w:val="00982115"/>
    <w:rsid w:val="00982736"/>
    <w:rsid w:val="00983DCA"/>
    <w:rsid w:val="00983F57"/>
    <w:rsid w:val="00984D17"/>
    <w:rsid w:val="00986477"/>
    <w:rsid w:val="00991B37"/>
    <w:rsid w:val="00991C15"/>
    <w:rsid w:val="009924D8"/>
    <w:rsid w:val="00996E98"/>
    <w:rsid w:val="009A24C2"/>
    <w:rsid w:val="009A2A5D"/>
    <w:rsid w:val="009A5121"/>
    <w:rsid w:val="009A6507"/>
    <w:rsid w:val="009A74ED"/>
    <w:rsid w:val="009B1A73"/>
    <w:rsid w:val="009B277F"/>
    <w:rsid w:val="009B5722"/>
    <w:rsid w:val="009B6790"/>
    <w:rsid w:val="009B73BA"/>
    <w:rsid w:val="009B7961"/>
    <w:rsid w:val="009B7DCE"/>
    <w:rsid w:val="009B7EAB"/>
    <w:rsid w:val="009C0AB6"/>
    <w:rsid w:val="009C1FA5"/>
    <w:rsid w:val="009C2E29"/>
    <w:rsid w:val="009C49D0"/>
    <w:rsid w:val="009C4D12"/>
    <w:rsid w:val="009C4F73"/>
    <w:rsid w:val="009C5791"/>
    <w:rsid w:val="009C5CCA"/>
    <w:rsid w:val="009C7833"/>
    <w:rsid w:val="009C79BB"/>
    <w:rsid w:val="009D112A"/>
    <w:rsid w:val="009D13FB"/>
    <w:rsid w:val="009D4097"/>
    <w:rsid w:val="009D6177"/>
    <w:rsid w:val="009D72FF"/>
    <w:rsid w:val="009D7C50"/>
    <w:rsid w:val="009E2A39"/>
    <w:rsid w:val="009E4B88"/>
    <w:rsid w:val="009F05FC"/>
    <w:rsid w:val="009F0B83"/>
    <w:rsid w:val="009F10C0"/>
    <w:rsid w:val="009F2C2A"/>
    <w:rsid w:val="009F2CA8"/>
    <w:rsid w:val="009F2D5E"/>
    <w:rsid w:val="009F3548"/>
    <w:rsid w:val="009F4A11"/>
    <w:rsid w:val="009F504C"/>
    <w:rsid w:val="009F6DCD"/>
    <w:rsid w:val="00A00301"/>
    <w:rsid w:val="00A015EE"/>
    <w:rsid w:val="00A0190E"/>
    <w:rsid w:val="00A0581F"/>
    <w:rsid w:val="00A06330"/>
    <w:rsid w:val="00A06624"/>
    <w:rsid w:val="00A123B7"/>
    <w:rsid w:val="00A12432"/>
    <w:rsid w:val="00A1437B"/>
    <w:rsid w:val="00A14D24"/>
    <w:rsid w:val="00A15709"/>
    <w:rsid w:val="00A16589"/>
    <w:rsid w:val="00A170C8"/>
    <w:rsid w:val="00A17505"/>
    <w:rsid w:val="00A2166C"/>
    <w:rsid w:val="00A25433"/>
    <w:rsid w:val="00A26F51"/>
    <w:rsid w:val="00A2769E"/>
    <w:rsid w:val="00A277CE"/>
    <w:rsid w:val="00A318D0"/>
    <w:rsid w:val="00A320A4"/>
    <w:rsid w:val="00A323A6"/>
    <w:rsid w:val="00A426BC"/>
    <w:rsid w:val="00A43B65"/>
    <w:rsid w:val="00A45602"/>
    <w:rsid w:val="00A45782"/>
    <w:rsid w:val="00A45C8D"/>
    <w:rsid w:val="00A4665C"/>
    <w:rsid w:val="00A515B1"/>
    <w:rsid w:val="00A53129"/>
    <w:rsid w:val="00A57248"/>
    <w:rsid w:val="00A574E3"/>
    <w:rsid w:val="00A577D6"/>
    <w:rsid w:val="00A6031F"/>
    <w:rsid w:val="00A661B0"/>
    <w:rsid w:val="00A67419"/>
    <w:rsid w:val="00A70147"/>
    <w:rsid w:val="00A73080"/>
    <w:rsid w:val="00A7376A"/>
    <w:rsid w:val="00A7471D"/>
    <w:rsid w:val="00A76AD8"/>
    <w:rsid w:val="00A774E8"/>
    <w:rsid w:val="00A8012C"/>
    <w:rsid w:val="00A8161F"/>
    <w:rsid w:val="00A81930"/>
    <w:rsid w:val="00A82B06"/>
    <w:rsid w:val="00A85E16"/>
    <w:rsid w:val="00A869E7"/>
    <w:rsid w:val="00A870A4"/>
    <w:rsid w:val="00A872BA"/>
    <w:rsid w:val="00A879D9"/>
    <w:rsid w:val="00A90747"/>
    <w:rsid w:val="00A9181C"/>
    <w:rsid w:val="00A9438D"/>
    <w:rsid w:val="00A9519D"/>
    <w:rsid w:val="00A958CA"/>
    <w:rsid w:val="00AA093F"/>
    <w:rsid w:val="00AA16B9"/>
    <w:rsid w:val="00AA3C9C"/>
    <w:rsid w:val="00AA6999"/>
    <w:rsid w:val="00AA7921"/>
    <w:rsid w:val="00AB008F"/>
    <w:rsid w:val="00AB092D"/>
    <w:rsid w:val="00AB46C0"/>
    <w:rsid w:val="00AB65A2"/>
    <w:rsid w:val="00AC0DED"/>
    <w:rsid w:val="00AC285F"/>
    <w:rsid w:val="00AC35D3"/>
    <w:rsid w:val="00AC48D0"/>
    <w:rsid w:val="00AC5D5A"/>
    <w:rsid w:val="00AC6678"/>
    <w:rsid w:val="00AC7547"/>
    <w:rsid w:val="00AD2F2E"/>
    <w:rsid w:val="00AD46B1"/>
    <w:rsid w:val="00AD4991"/>
    <w:rsid w:val="00AD6F6A"/>
    <w:rsid w:val="00AE06E0"/>
    <w:rsid w:val="00AE3B73"/>
    <w:rsid w:val="00AE557F"/>
    <w:rsid w:val="00AE67B8"/>
    <w:rsid w:val="00AE7BB9"/>
    <w:rsid w:val="00AF0B09"/>
    <w:rsid w:val="00AF3264"/>
    <w:rsid w:val="00AF4ED9"/>
    <w:rsid w:val="00AF5024"/>
    <w:rsid w:val="00B02C88"/>
    <w:rsid w:val="00B036A7"/>
    <w:rsid w:val="00B03993"/>
    <w:rsid w:val="00B04F77"/>
    <w:rsid w:val="00B05D76"/>
    <w:rsid w:val="00B067D7"/>
    <w:rsid w:val="00B06A59"/>
    <w:rsid w:val="00B06B77"/>
    <w:rsid w:val="00B06FFD"/>
    <w:rsid w:val="00B07D53"/>
    <w:rsid w:val="00B10CF6"/>
    <w:rsid w:val="00B11338"/>
    <w:rsid w:val="00B1366A"/>
    <w:rsid w:val="00B13CE6"/>
    <w:rsid w:val="00B13EAB"/>
    <w:rsid w:val="00B16285"/>
    <w:rsid w:val="00B169FD"/>
    <w:rsid w:val="00B16B54"/>
    <w:rsid w:val="00B17E5C"/>
    <w:rsid w:val="00B20ED3"/>
    <w:rsid w:val="00B23158"/>
    <w:rsid w:val="00B2743A"/>
    <w:rsid w:val="00B30FF4"/>
    <w:rsid w:val="00B31979"/>
    <w:rsid w:val="00B31F72"/>
    <w:rsid w:val="00B3203B"/>
    <w:rsid w:val="00B32E95"/>
    <w:rsid w:val="00B344D3"/>
    <w:rsid w:val="00B34564"/>
    <w:rsid w:val="00B354BC"/>
    <w:rsid w:val="00B358A7"/>
    <w:rsid w:val="00B35B62"/>
    <w:rsid w:val="00B364BF"/>
    <w:rsid w:val="00B371E7"/>
    <w:rsid w:val="00B37456"/>
    <w:rsid w:val="00B37BC8"/>
    <w:rsid w:val="00B408D0"/>
    <w:rsid w:val="00B4114C"/>
    <w:rsid w:val="00B42626"/>
    <w:rsid w:val="00B4288E"/>
    <w:rsid w:val="00B442C8"/>
    <w:rsid w:val="00B45BFA"/>
    <w:rsid w:val="00B515B4"/>
    <w:rsid w:val="00B53407"/>
    <w:rsid w:val="00B539A7"/>
    <w:rsid w:val="00B542F3"/>
    <w:rsid w:val="00B563B3"/>
    <w:rsid w:val="00B565BC"/>
    <w:rsid w:val="00B57817"/>
    <w:rsid w:val="00B57D73"/>
    <w:rsid w:val="00B6077D"/>
    <w:rsid w:val="00B61265"/>
    <w:rsid w:val="00B65277"/>
    <w:rsid w:val="00B66B64"/>
    <w:rsid w:val="00B72A0D"/>
    <w:rsid w:val="00B72AA0"/>
    <w:rsid w:val="00B753D6"/>
    <w:rsid w:val="00B75CA6"/>
    <w:rsid w:val="00B76B27"/>
    <w:rsid w:val="00B81968"/>
    <w:rsid w:val="00B823E4"/>
    <w:rsid w:val="00B82947"/>
    <w:rsid w:val="00B833E1"/>
    <w:rsid w:val="00B84B76"/>
    <w:rsid w:val="00B85BF7"/>
    <w:rsid w:val="00B85FC6"/>
    <w:rsid w:val="00B94813"/>
    <w:rsid w:val="00B94A66"/>
    <w:rsid w:val="00B94DE6"/>
    <w:rsid w:val="00B95436"/>
    <w:rsid w:val="00B97116"/>
    <w:rsid w:val="00B97379"/>
    <w:rsid w:val="00B973C7"/>
    <w:rsid w:val="00B9794F"/>
    <w:rsid w:val="00BA0666"/>
    <w:rsid w:val="00BA15A8"/>
    <w:rsid w:val="00BA1789"/>
    <w:rsid w:val="00BA3055"/>
    <w:rsid w:val="00BA3587"/>
    <w:rsid w:val="00BA421E"/>
    <w:rsid w:val="00BA5352"/>
    <w:rsid w:val="00BA6232"/>
    <w:rsid w:val="00BB1793"/>
    <w:rsid w:val="00BB20D4"/>
    <w:rsid w:val="00BB27B3"/>
    <w:rsid w:val="00BB3AD1"/>
    <w:rsid w:val="00BB5530"/>
    <w:rsid w:val="00BB61F5"/>
    <w:rsid w:val="00BB7842"/>
    <w:rsid w:val="00BC0477"/>
    <w:rsid w:val="00BC08D2"/>
    <w:rsid w:val="00BC1CC1"/>
    <w:rsid w:val="00BC1DE1"/>
    <w:rsid w:val="00BC47BD"/>
    <w:rsid w:val="00BC522C"/>
    <w:rsid w:val="00BC54B6"/>
    <w:rsid w:val="00BC581B"/>
    <w:rsid w:val="00BC65C7"/>
    <w:rsid w:val="00BC6D14"/>
    <w:rsid w:val="00BC7B29"/>
    <w:rsid w:val="00BD1764"/>
    <w:rsid w:val="00BD33B6"/>
    <w:rsid w:val="00BD440C"/>
    <w:rsid w:val="00BD444E"/>
    <w:rsid w:val="00BD4A43"/>
    <w:rsid w:val="00BD55EA"/>
    <w:rsid w:val="00BD6086"/>
    <w:rsid w:val="00BE05E9"/>
    <w:rsid w:val="00BE1B17"/>
    <w:rsid w:val="00BE20C7"/>
    <w:rsid w:val="00BE3BCD"/>
    <w:rsid w:val="00BE4400"/>
    <w:rsid w:val="00BE52D8"/>
    <w:rsid w:val="00BF07A3"/>
    <w:rsid w:val="00BF11D9"/>
    <w:rsid w:val="00BF166B"/>
    <w:rsid w:val="00BF1A80"/>
    <w:rsid w:val="00BF4BA4"/>
    <w:rsid w:val="00BF7CEB"/>
    <w:rsid w:val="00C020AC"/>
    <w:rsid w:val="00C02514"/>
    <w:rsid w:val="00C0306D"/>
    <w:rsid w:val="00C03CAB"/>
    <w:rsid w:val="00C1271F"/>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54B8"/>
    <w:rsid w:val="00C2610A"/>
    <w:rsid w:val="00C2730E"/>
    <w:rsid w:val="00C30A4D"/>
    <w:rsid w:val="00C3162F"/>
    <w:rsid w:val="00C31DAB"/>
    <w:rsid w:val="00C325C7"/>
    <w:rsid w:val="00C33B2B"/>
    <w:rsid w:val="00C33DAA"/>
    <w:rsid w:val="00C347B8"/>
    <w:rsid w:val="00C35885"/>
    <w:rsid w:val="00C365EA"/>
    <w:rsid w:val="00C378F8"/>
    <w:rsid w:val="00C40304"/>
    <w:rsid w:val="00C4119C"/>
    <w:rsid w:val="00C41363"/>
    <w:rsid w:val="00C420A7"/>
    <w:rsid w:val="00C44363"/>
    <w:rsid w:val="00C45299"/>
    <w:rsid w:val="00C47A03"/>
    <w:rsid w:val="00C50413"/>
    <w:rsid w:val="00C5254F"/>
    <w:rsid w:val="00C52662"/>
    <w:rsid w:val="00C53D63"/>
    <w:rsid w:val="00C54A5C"/>
    <w:rsid w:val="00C55ADD"/>
    <w:rsid w:val="00C55E29"/>
    <w:rsid w:val="00C57C01"/>
    <w:rsid w:val="00C57F7F"/>
    <w:rsid w:val="00C60637"/>
    <w:rsid w:val="00C60A8F"/>
    <w:rsid w:val="00C6191D"/>
    <w:rsid w:val="00C620BC"/>
    <w:rsid w:val="00C63636"/>
    <w:rsid w:val="00C64DCA"/>
    <w:rsid w:val="00C65686"/>
    <w:rsid w:val="00C67320"/>
    <w:rsid w:val="00C74325"/>
    <w:rsid w:val="00C766C1"/>
    <w:rsid w:val="00C770F6"/>
    <w:rsid w:val="00C77299"/>
    <w:rsid w:val="00C77A78"/>
    <w:rsid w:val="00C81DD9"/>
    <w:rsid w:val="00C82529"/>
    <w:rsid w:val="00C8331C"/>
    <w:rsid w:val="00C839B9"/>
    <w:rsid w:val="00C846C9"/>
    <w:rsid w:val="00C85844"/>
    <w:rsid w:val="00C85CD4"/>
    <w:rsid w:val="00C86A85"/>
    <w:rsid w:val="00C8786F"/>
    <w:rsid w:val="00C9087B"/>
    <w:rsid w:val="00C909EC"/>
    <w:rsid w:val="00C92542"/>
    <w:rsid w:val="00C92A7F"/>
    <w:rsid w:val="00C938DB"/>
    <w:rsid w:val="00C9544D"/>
    <w:rsid w:val="00C96F7B"/>
    <w:rsid w:val="00C97143"/>
    <w:rsid w:val="00C9718D"/>
    <w:rsid w:val="00CA0736"/>
    <w:rsid w:val="00CA3A60"/>
    <w:rsid w:val="00CA511A"/>
    <w:rsid w:val="00CA6598"/>
    <w:rsid w:val="00CA70C5"/>
    <w:rsid w:val="00CB092A"/>
    <w:rsid w:val="00CB226F"/>
    <w:rsid w:val="00CB29E0"/>
    <w:rsid w:val="00CB29F1"/>
    <w:rsid w:val="00CB3BCA"/>
    <w:rsid w:val="00CB6CBC"/>
    <w:rsid w:val="00CC0567"/>
    <w:rsid w:val="00CC1A3E"/>
    <w:rsid w:val="00CC2167"/>
    <w:rsid w:val="00CC49D5"/>
    <w:rsid w:val="00CC5D15"/>
    <w:rsid w:val="00CC7820"/>
    <w:rsid w:val="00CC79D6"/>
    <w:rsid w:val="00CD12C9"/>
    <w:rsid w:val="00CD142C"/>
    <w:rsid w:val="00CD1B84"/>
    <w:rsid w:val="00CD2431"/>
    <w:rsid w:val="00CD2E9D"/>
    <w:rsid w:val="00CD496B"/>
    <w:rsid w:val="00CD4C58"/>
    <w:rsid w:val="00CD6233"/>
    <w:rsid w:val="00CE03F7"/>
    <w:rsid w:val="00CE0FDA"/>
    <w:rsid w:val="00CE49F8"/>
    <w:rsid w:val="00CE4A3A"/>
    <w:rsid w:val="00CE5022"/>
    <w:rsid w:val="00CE5B13"/>
    <w:rsid w:val="00CE6219"/>
    <w:rsid w:val="00CE6DC7"/>
    <w:rsid w:val="00CE6FC7"/>
    <w:rsid w:val="00CE77ED"/>
    <w:rsid w:val="00CF0794"/>
    <w:rsid w:val="00CF1908"/>
    <w:rsid w:val="00CF4790"/>
    <w:rsid w:val="00CF5846"/>
    <w:rsid w:val="00CF5881"/>
    <w:rsid w:val="00CF62D5"/>
    <w:rsid w:val="00CF7B89"/>
    <w:rsid w:val="00D0036F"/>
    <w:rsid w:val="00D01713"/>
    <w:rsid w:val="00D01B88"/>
    <w:rsid w:val="00D01DF6"/>
    <w:rsid w:val="00D05025"/>
    <w:rsid w:val="00D05C02"/>
    <w:rsid w:val="00D068B6"/>
    <w:rsid w:val="00D06B86"/>
    <w:rsid w:val="00D07CA3"/>
    <w:rsid w:val="00D07F76"/>
    <w:rsid w:val="00D10AB0"/>
    <w:rsid w:val="00D12196"/>
    <w:rsid w:val="00D13E1A"/>
    <w:rsid w:val="00D15AA4"/>
    <w:rsid w:val="00D1708A"/>
    <w:rsid w:val="00D20C4A"/>
    <w:rsid w:val="00D21685"/>
    <w:rsid w:val="00D231AC"/>
    <w:rsid w:val="00D23C62"/>
    <w:rsid w:val="00D23D18"/>
    <w:rsid w:val="00D24955"/>
    <w:rsid w:val="00D24D2C"/>
    <w:rsid w:val="00D261EB"/>
    <w:rsid w:val="00D26C7A"/>
    <w:rsid w:val="00D27527"/>
    <w:rsid w:val="00D31623"/>
    <w:rsid w:val="00D35B4A"/>
    <w:rsid w:val="00D37732"/>
    <w:rsid w:val="00D37E87"/>
    <w:rsid w:val="00D409AC"/>
    <w:rsid w:val="00D41AB2"/>
    <w:rsid w:val="00D42743"/>
    <w:rsid w:val="00D43E44"/>
    <w:rsid w:val="00D46942"/>
    <w:rsid w:val="00D46B64"/>
    <w:rsid w:val="00D47E95"/>
    <w:rsid w:val="00D50231"/>
    <w:rsid w:val="00D530B8"/>
    <w:rsid w:val="00D531AA"/>
    <w:rsid w:val="00D54987"/>
    <w:rsid w:val="00D54FF9"/>
    <w:rsid w:val="00D554F3"/>
    <w:rsid w:val="00D56A5F"/>
    <w:rsid w:val="00D575C1"/>
    <w:rsid w:val="00D60BCF"/>
    <w:rsid w:val="00D6178C"/>
    <w:rsid w:val="00D6243E"/>
    <w:rsid w:val="00D640EE"/>
    <w:rsid w:val="00D6439E"/>
    <w:rsid w:val="00D66CC2"/>
    <w:rsid w:val="00D67446"/>
    <w:rsid w:val="00D67A56"/>
    <w:rsid w:val="00D67D02"/>
    <w:rsid w:val="00D70579"/>
    <w:rsid w:val="00D76C44"/>
    <w:rsid w:val="00D76F7A"/>
    <w:rsid w:val="00D7778A"/>
    <w:rsid w:val="00D82116"/>
    <w:rsid w:val="00D826EA"/>
    <w:rsid w:val="00D82E99"/>
    <w:rsid w:val="00D84E3E"/>
    <w:rsid w:val="00D85A7B"/>
    <w:rsid w:val="00D87E23"/>
    <w:rsid w:val="00D906F0"/>
    <w:rsid w:val="00D9237D"/>
    <w:rsid w:val="00D941B2"/>
    <w:rsid w:val="00D956C0"/>
    <w:rsid w:val="00D95BBA"/>
    <w:rsid w:val="00D97231"/>
    <w:rsid w:val="00D97D9E"/>
    <w:rsid w:val="00DA050A"/>
    <w:rsid w:val="00DA3265"/>
    <w:rsid w:val="00DA38C5"/>
    <w:rsid w:val="00DA46CE"/>
    <w:rsid w:val="00DA50AA"/>
    <w:rsid w:val="00DA59A9"/>
    <w:rsid w:val="00DA6AB0"/>
    <w:rsid w:val="00DB026B"/>
    <w:rsid w:val="00DB0E9A"/>
    <w:rsid w:val="00DB38FD"/>
    <w:rsid w:val="00DB43F0"/>
    <w:rsid w:val="00DB6450"/>
    <w:rsid w:val="00DB6E06"/>
    <w:rsid w:val="00DB73C9"/>
    <w:rsid w:val="00DC042A"/>
    <w:rsid w:val="00DC12F2"/>
    <w:rsid w:val="00DC29FF"/>
    <w:rsid w:val="00DC37E3"/>
    <w:rsid w:val="00DC4989"/>
    <w:rsid w:val="00DC58BF"/>
    <w:rsid w:val="00DC61DD"/>
    <w:rsid w:val="00DC65AE"/>
    <w:rsid w:val="00DD0A7B"/>
    <w:rsid w:val="00DD1118"/>
    <w:rsid w:val="00DD18FD"/>
    <w:rsid w:val="00DD2972"/>
    <w:rsid w:val="00DD3327"/>
    <w:rsid w:val="00DD3615"/>
    <w:rsid w:val="00DD3BFC"/>
    <w:rsid w:val="00DD6808"/>
    <w:rsid w:val="00DD7A36"/>
    <w:rsid w:val="00DD7B74"/>
    <w:rsid w:val="00DE06EA"/>
    <w:rsid w:val="00DE123D"/>
    <w:rsid w:val="00DE1E8C"/>
    <w:rsid w:val="00DE292F"/>
    <w:rsid w:val="00DE50FE"/>
    <w:rsid w:val="00DE523D"/>
    <w:rsid w:val="00DE563A"/>
    <w:rsid w:val="00DE6064"/>
    <w:rsid w:val="00DE7E60"/>
    <w:rsid w:val="00DF080E"/>
    <w:rsid w:val="00DF1097"/>
    <w:rsid w:val="00DF19BD"/>
    <w:rsid w:val="00DF1C4E"/>
    <w:rsid w:val="00DF206A"/>
    <w:rsid w:val="00DF3697"/>
    <w:rsid w:val="00DF51E3"/>
    <w:rsid w:val="00E03833"/>
    <w:rsid w:val="00E04D43"/>
    <w:rsid w:val="00E05B44"/>
    <w:rsid w:val="00E062FC"/>
    <w:rsid w:val="00E06EA7"/>
    <w:rsid w:val="00E071D8"/>
    <w:rsid w:val="00E07872"/>
    <w:rsid w:val="00E11C6A"/>
    <w:rsid w:val="00E14C2A"/>
    <w:rsid w:val="00E16791"/>
    <w:rsid w:val="00E17397"/>
    <w:rsid w:val="00E20485"/>
    <w:rsid w:val="00E20A9E"/>
    <w:rsid w:val="00E20E99"/>
    <w:rsid w:val="00E2126B"/>
    <w:rsid w:val="00E2217B"/>
    <w:rsid w:val="00E22E0F"/>
    <w:rsid w:val="00E23143"/>
    <w:rsid w:val="00E23613"/>
    <w:rsid w:val="00E25E75"/>
    <w:rsid w:val="00E269DE"/>
    <w:rsid w:val="00E26BD7"/>
    <w:rsid w:val="00E27D9C"/>
    <w:rsid w:val="00E3063A"/>
    <w:rsid w:val="00E30FA1"/>
    <w:rsid w:val="00E319AA"/>
    <w:rsid w:val="00E34EC9"/>
    <w:rsid w:val="00E357E1"/>
    <w:rsid w:val="00E36C0A"/>
    <w:rsid w:val="00E37B9E"/>
    <w:rsid w:val="00E37E1C"/>
    <w:rsid w:val="00E37E94"/>
    <w:rsid w:val="00E4036D"/>
    <w:rsid w:val="00E403FE"/>
    <w:rsid w:val="00E44031"/>
    <w:rsid w:val="00E453F5"/>
    <w:rsid w:val="00E459A5"/>
    <w:rsid w:val="00E46EBA"/>
    <w:rsid w:val="00E47749"/>
    <w:rsid w:val="00E477C4"/>
    <w:rsid w:val="00E50B6C"/>
    <w:rsid w:val="00E52447"/>
    <w:rsid w:val="00E536C3"/>
    <w:rsid w:val="00E54BC2"/>
    <w:rsid w:val="00E55317"/>
    <w:rsid w:val="00E557CC"/>
    <w:rsid w:val="00E55BB1"/>
    <w:rsid w:val="00E56DB0"/>
    <w:rsid w:val="00E56DCE"/>
    <w:rsid w:val="00E5776A"/>
    <w:rsid w:val="00E57782"/>
    <w:rsid w:val="00E57DAC"/>
    <w:rsid w:val="00E6031A"/>
    <w:rsid w:val="00E60E7F"/>
    <w:rsid w:val="00E652EA"/>
    <w:rsid w:val="00E65761"/>
    <w:rsid w:val="00E65978"/>
    <w:rsid w:val="00E66478"/>
    <w:rsid w:val="00E676B9"/>
    <w:rsid w:val="00E70BD5"/>
    <w:rsid w:val="00E741C9"/>
    <w:rsid w:val="00E8135A"/>
    <w:rsid w:val="00E8139C"/>
    <w:rsid w:val="00E8196B"/>
    <w:rsid w:val="00E82720"/>
    <w:rsid w:val="00E828E7"/>
    <w:rsid w:val="00E8370A"/>
    <w:rsid w:val="00E83AD7"/>
    <w:rsid w:val="00E846BB"/>
    <w:rsid w:val="00E861D1"/>
    <w:rsid w:val="00E9010B"/>
    <w:rsid w:val="00E9065C"/>
    <w:rsid w:val="00E9198F"/>
    <w:rsid w:val="00E92874"/>
    <w:rsid w:val="00E93156"/>
    <w:rsid w:val="00E93321"/>
    <w:rsid w:val="00E95650"/>
    <w:rsid w:val="00E970F7"/>
    <w:rsid w:val="00E970F8"/>
    <w:rsid w:val="00EA0F48"/>
    <w:rsid w:val="00EA0FD9"/>
    <w:rsid w:val="00EA135B"/>
    <w:rsid w:val="00EA22D3"/>
    <w:rsid w:val="00EA317D"/>
    <w:rsid w:val="00EA6C25"/>
    <w:rsid w:val="00EB0723"/>
    <w:rsid w:val="00EB4BBC"/>
    <w:rsid w:val="00EB4D35"/>
    <w:rsid w:val="00EB5075"/>
    <w:rsid w:val="00EC3A56"/>
    <w:rsid w:val="00EC52DB"/>
    <w:rsid w:val="00EC58B9"/>
    <w:rsid w:val="00EC6611"/>
    <w:rsid w:val="00EC70FF"/>
    <w:rsid w:val="00EC7681"/>
    <w:rsid w:val="00ED024D"/>
    <w:rsid w:val="00ED0347"/>
    <w:rsid w:val="00ED1E9E"/>
    <w:rsid w:val="00ED2046"/>
    <w:rsid w:val="00ED2B9F"/>
    <w:rsid w:val="00ED2BC9"/>
    <w:rsid w:val="00ED4D76"/>
    <w:rsid w:val="00ED7B8B"/>
    <w:rsid w:val="00EE2940"/>
    <w:rsid w:val="00EE30E6"/>
    <w:rsid w:val="00EE3571"/>
    <w:rsid w:val="00EE387F"/>
    <w:rsid w:val="00EE5120"/>
    <w:rsid w:val="00EE5977"/>
    <w:rsid w:val="00EE78C3"/>
    <w:rsid w:val="00EF07C3"/>
    <w:rsid w:val="00EF07E8"/>
    <w:rsid w:val="00EF1C10"/>
    <w:rsid w:val="00EF1EEB"/>
    <w:rsid w:val="00EF31C8"/>
    <w:rsid w:val="00EF4551"/>
    <w:rsid w:val="00EF6EB5"/>
    <w:rsid w:val="00F004D9"/>
    <w:rsid w:val="00F00909"/>
    <w:rsid w:val="00F00F6B"/>
    <w:rsid w:val="00F01679"/>
    <w:rsid w:val="00F02D55"/>
    <w:rsid w:val="00F03437"/>
    <w:rsid w:val="00F04E5C"/>
    <w:rsid w:val="00F067BA"/>
    <w:rsid w:val="00F12F2F"/>
    <w:rsid w:val="00F15063"/>
    <w:rsid w:val="00F16639"/>
    <w:rsid w:val="00F16E04"/>
    <w:rsid w:val="00F17ACE"/>
    <w:rsid w:val="00F20305"/>
    <w:rsid w:val="00F21981"/>
    <w:rsid w:val="00F2535E"/>
    <w:rsid w:val="00F257B9"/>
    <w:rsid w:val="00F26110"/>
    <w:rsid w:val="00F27717"/>
    <w:rsid w:val="00F27AF8"/>
    <w:rsid w:val="00F3197F"/>
    <w:rsid w:val="00F32453"/>
    <w:rsid w:val="00F3268B"/>
    <w:rsid w:val="00F32BF0"/>
    <w:rsid w:val="00F3304A"/>
    <w:rsid w:val="00F33CE0"/>
    <w:rsid w:val="00F33CE1"/>
    <w:rsid w:val="00F344B2"/>
    <w:rsid w:val="00F35D28"/>
    <w:rsid w:val="00F35EBA"/>
    <w:rsid w:val="00F36445"/>
    <w:rsid w:val="00F37598"/>
    <w:rsid w:val="00F37B19"/>
    <w:rsid w:val="00F4170B"/>
    <w:rsid w:val="00F419DC"/>
    <w:rsid w:val="00F41F10"/>
    <w:rsid w:val="00F41FCE"/>
    <w:rsid w:val="00F4258A"/>
    <w:rsid w:val="00F44C5C"/>
    <w:rsid w:val="00F45CC2"/>
    <w:rsid w:val="00F45CD6"/>
    <w:rsid w:val="00F50ED3"/>
    <w:rsid w:val="00F53B3E"/>
    <w:rsid w:val="00F554E9"/>
    <w:rsid w:val="00F56CF7"/>
    <w:rsid w:val="00F57E40"/>
    <w:rsid w:val="00F60DEC"/>
    <w:rsid w:val="00F61188"/>
    <w:rsid w:val="00F61306"/>
    <w:rsid w:val="00F62B2A"/>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77B36"/>
    <w:rsid w:val="00F80063"/>
    <w:rsid w:val="00F814C3"/>
    <w:rsid w:val="00F830D6"/>
    <w:rsid w:val="00F85D8C"/>
    <w:rsid w:val="00F87795"/>
    <w:rsid w:val="00F927D4"/>
    <w:rsid w:val="00F934FD"/>
    <w:rsid w:val="00F9429C"/>
    <w:rsid w:val="00F943B7"/>
    <w:rsid w:val="00F94CE8"/>
    <w:rsid w:val="00F952BC"/>
    <w:rsid w:val="00F954ED"/>
    <w:rsid w:val="00F97355"/>
    <w:rsid w:val="00F97774"/>
    <w:rsid w:val="00FA089F"/>
    <w:rsid w:val="00FA128C"/>
    <w:rsid w:val="00FA46B1"/>
    <w:rsid w:val="00FA5E8D"/>
    <w:rsid w:val="00FA6251"/>
    <w:rsid w:val="00FA6A36"/>
    <w:rsid w:val="00FA7274"/>
    <w:rsid w:val="00FA7414"/>
    <w:rsid w:val="00FA7A71"/>
    <w:rsid w:val="00FB06F8"/>
    <w:rsid w:val="00FB0DAB"/>
    <w:rsid w:val="00FB19D8"/>
    <w:rsid w:val="00FB2160"/>
    <w:rsid w:val="00FB3733"/>
    <w:rsid w:val="00FB6CE9"/>
    <w:rsid w:val="00FB7880"/>
    <w:rsid w:val="00FC0F63"/>
    <w:rsid w:val="00FC205A"/>
    <w:rsid w:val="00FC2F45"/>
    <w:rsid w:val="00FC4307"/>
    <w:rsid w:val="00FC5F63"/>
    <w:rsid w:val="00FC5FC4"/>
    <w:rsid w:val="00FC611E"/>
    <w:rsid w:val="00FC67A0"/>
    <w:rsid w:val="00FC67C4"/>
    <w:rsid w:val="00FC76BB"/>
    <w:rsid w:val="00FC7EC1"/>
    <w:rsid w:val="00FD0D0A"/>
    <w:rsid w:val="00FD2805"/>
    <w:rsid w:val="00FD2AD4"/>
    <w:rsid w:val="00FD2B46"/>
    <w:rsid w:val="00FD328F"/>
    <w:rsid w:val="00FD3734"/>
    <w:rsid w:val="00FD4464"/>
    <w:rsid w:val="00FD4AFB"/>
    <w:rsid w:val="00FD557E"/>
    <w:rsid w:val="00FD5920"/>
    <w:rsid w:val="00FD7600"/>
    <w:rsid w:val="00FE1F05"/>
    <w:rsid w:val="00FE2754"/>
    <w:rsid w:val="00FE3CF3"/>
    <w:rsid w:val="00FE467C"/>
    <w:rsid w:val="00FE47F1"/>
    <w:rsid w:val="00FE73CC"/>
    <w:rsid w:val="00FE7B44"/>
    <w:rsid w:val="00FE7D4B"/>
    <w:rsid w:val="00FF15E5"/>
    <w:rsid w:val="00FF3E41"/>
    <w:rsid w:val="00FF543A"/>
    <w:rsid w:val="00FF5742"/>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E062FC"/>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paragraph" w:styleId="Heading3">
    <w:name w:val="heading 3"/>
    <w:basedOn w:val="Normal"/>
    <w:next w:val="Normal"/>
    <w:link w:val="Heading3Char"/>
    <w:uiPriority w:val="9"/>
    <w:semiHidden/>
    <w:unhideWhenUsed/>
    <w:qFormat/>
    <w:rsid w:val="00DD3BFC"/>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lp1"/>
    <w:basedOn w:val="Normal"/>
    <w:link w:val="ListParagraphChar"/>
    <w:uiPriority w:val="99"/>
    <w:qFormat/>
    <w:rsid w:val="00A277CE"/>
    <w:pPr>
      <w:ind w:left="720"/>
      <w:contextualSpacing/>
    </w:pPr>
  </w:style>
  <w:style w:type="character" w:customStyle="1" w:styleId="Heading2Char">
    <w:name w:val="Heading 2 Char"/>
    <w:aliases w:val="Title Header2 Char"/>
    <w:basedOn w:val="DefaultParagraphFont"/>
    <w:link w:val="Heading2"/>
    <w:rsid w:val="00E062FC"/>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qFormat/>
    <w:rsid w:val="000125FF"/>
    <w:rPr>
      <w:sz w:val="16"/>
      <w:szCs w:val="16"/>
    </w:rPr>
  </w:style>
  <w:style w:type="paragraph" w:styleId="CommentText">
    <w:name w:val="annotation text"/>
    <w:basedOn w:val="Normal"/>
    <w:link w:val="CommentTextChar"/>
    <w:unhideWhenUsed/>
    <w:qFormat/>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qForma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qFormat/>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uiPriority w:val="39"/>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2E5BF5"/>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352AB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7148B7"/>
    <w:rPr>
      <w:color w:val="605E5C"/>
      <w:shd w:val="clear" w:color="auto" w:fill="E1DFDD"/>
    </w:rPr>
  </w:style>
  <w:style w:type="paragraph" w:styleId="HTMLPreformatted">
    <w:name w:val="HTML Preformatted"/>
    <w:basedOn w:val="Normal"/>
    <w:link w:val="HTMLPreformattedChar"/>
    <w:uiPriority w:val="99"/>
    <w:semiHidden/>
    <w:unhideWhenUsed/>
    <w:rsid w:val="0056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nsolas" w:hAnsi="Consolas"/>
      <w:sz w:val="20"/>
      <w:szCs w:val="20"/>
      <w:lang w:val="lt-LT"/>
    </w:rPr>
  </w:style>
  <w:style w:type="character" w:customStyle="1" w:styleId="HTMLPreformattedChar">
    <w:name w:val="HTML Preformatted Char"/>
    <w:basedOn w:val="DefaultParagraphFont"/>
    <w:link w:val="HTMLPreformatted"/>
    <w:uiPriority w:val="99"/>
    <w:semiHidden/>
    <w:rsid w:val="00561D9D"/>
    <w:rPr>
      <w:rFonts w:ascii="Consolas" w:hAnsi="Consolas"/>
      <w:sz w:val="20"/>
      <w:szCs w:val="20"/>
      <w:lang w:val="lt-LT"/>
    </w:rPr>
  </w:style>
  <w:style w:type="paragraph" w:styleId="FootnoteText">
    <w:name w:val="footnote text"/>
    <w:basedOn w:val="Normal"/>
    <w:link w:val="FootnoteTextChar"/>
    <w:uiPriority w:val="99"/>
    <w:semiHidden/>
    <w:unhideWhenUsed/>
    <w:rsid w:val="00561D9D"/>
    <w:pPr>
      <w:spacing w:after="0"/>
      <w:jc w:val="left"/>
    </w:pPr>
    <w:rPr>
      <w:rFonts w:eastAsia="Times New Roman" w:cs="Times New Roman"/>
      <w:sz w:val="20"/>
      <w:szCs w:val="20"/>
      <w:lang w:val="lt-LT"/>
    </w:rPr>
  </w:style>
  <w:style w:type="character" w:customStyle="1" w:styleId="FootnoteTextChar">
    <w:name w:val="Footnote Text Char"/>
    <w:basedOn w:val="DefaultParagraphFont"/>
    <w:link w:val="FootnoteText"/>
    <w:uiPriority w:val="99"/>
    <w:semiHidden/>
    <w:rsid w:val="00561D9D"/>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561D9D"/>
    <w:rPr>
      <w:vertAlign w:val="superscript"/>
    </w:rPr>
  </w:style>
  <w:style w:type="character" w:customStyle="1" w:styleId="jlqj4b">
    <w:name w:val="jlqj4b"/>
    <w:basedOn w:val="DefaultParagraphFont"/>
    <w:rsid w:val="00561D9D"/>
  </w:style>
  <w:style w:type="table" w:customStyle="1" w:styleId="TableGrid12">
    <w:name w:val="Table Grid12"/>
    <w:basedOn w:val="TableNormal"/>
    <w:rsid w:val="00561D9D"/>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561D9D"/>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DC61D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D3BFC"/>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99"/>
    <w:qFormat/>
    <w:rsid w:val="00DD3BFC"/>
    <w:pPr>
      <w:numPr>
        <w:ilvl w:val="1"/>
      </w:numPr>
      <w:spacing w:after="240" w:line="276" w:lineRule="auto"/>
      <w:jc w:val="left"/>
    </w:pPr>
    <w:rPr>
      <w:rFonts w:asciiTheme="minorHAnsi" w:eastAsiaTheme="minorEastAsia" w:hAnsiTheme="minorHAns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99"/>
    <w:rsid w:val="00DD3BFC"/>
    <w:rPr>
      <w:rFonts w:eastAsiaTheme="minorEastAsia"/>
      <w:caps/>
      <w:color w:val="404040" w:themeColor="text1" w:themeTint="BF"/>
      <w:spacing w:val="20"/>
      <w:sz w:val="28"/>
      <w:szCs w:val="28"/>
      <w:lang w:val="lt-LT" w:eastAsia="lt-LT"/>
    </w:rPr>
  </w:style>
  <w:style w:type="character" w:customStyle="1" w:styleId="ui-provider">
    <w:name w:val="ui-provider"/>
    <w:basedOn w:val="DefaultParagraphFont"/>
    <w:rsid w:val="007518AF"/>
  </w:style>
  <w:style w:type="character" w:customStyle="1" w:styleId="normaltextrun">
    <w:name w:val="normaltextrun"/>
    <w:basedOn w:val="DefaultParagraphFont"/>
    <w:rsid w:val="00F56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epps/pm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FZJ6XTJY6WQ3-1352427771-478944</_dlc_DocId>
    <_dlc_DocIdUrl xmlns="f401bc6b-16ae-4eec-874e-4b24bc321f82">
      <Url>https://bbraun.sharepoint.com/sites/bbraun_eis_ltmedical/_layouts/15/DocIdRedir.aspx?ID=FZJ6XTJY6WQ3-1352427771-478944</Url>
      <Description>FZJ6XTJY6WQ3-1352427771-478944</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0db341bcc95c421645581f4c56d0661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a50e5fbe4af37f05468efaee08718292"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2.xml><?xml version="1.0" encoding="utf-8"?>
<ds:datastoreItem xmlns:ds="http://schemas.openxmlformats.org/officeDocument/2006/customXml" ds:itemID="{1E812F57-5D5A-4C4A-8845-669507316B60}">
  <ds:schemaRefs>
    <ds:schemaRef ds:uri="http://schemas.microsoft.com/sharepoint/events"/>
  </ds:schemaRefs>
</ds:datastoreItem>
</file>

<file path=customXml/itemProps3.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4.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customXml/itemProps5.xml><?xml version="1.0" encoding="utf-8"?>
<ds:datastoreItem xmlns:ds="http://schemas.openxmlformats.org/officeDocument/2006/customXml" ds:itemID="{FC1C5B52-B360-4C1C-9FEF-F7199CD73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3992</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Milda Valakevičiūtė</cp:lastModifiedBy>
  <cp:revision>2</cp:revision>
  <cp:lastPrinted>2025-08-07T08:57:00Z</cp:lastPrinted>
  <dcterms:created xsi:type="dcterms:W3CDTF">2025-08-14T08:48:00Z</dcterms:created>
  <dcterms:modified xsi:type="dcterms:W3CDTF">2025-08-14T08:48:00Z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0x0101005BF0F1A8739DF147BC4266312D07E72D</vt:lpwstr>
  </property>
  <property fmtid="{D5CDD505-2E9C-101B-9397-08002B2CF9AE}" pid="3" name="_dlc_DocIdItemGuid">
    <vt:lpwstr>cc3acbfb-ad6e-45fa-ab27-b595cce34002</vt:lpwstr>
  </property>
  <property fmtid="{D5CDD505-2E9C-101B-9397-08002B2CF9AE}" pid="4" name="EISColDivision">
    <vt:lpwstr/>
  </property>
  <property fmtid="{D5CDD505-2E9C-101B-9397-08002B2CF9AE}" pid="5" name="EISColCountry">
    <vt:lpwstr/>
  </property>
  <property fmtid="{D5CDD505-2E9C-101B-9397-08002B2CF9AE}" pid="6" name="MSIP_Label_a8de25a8-ef47-40a7-b7ec-c38f3edc2acf_Enabled">
    <vt:lpwstr>true</vt:lpwstr>
  </property>
  <property fmtid="{D5CDD505-2E9C-101B-9397-08002B2CF9AE}" pid="7" name="MSIP_Label_a8de25a8-ef47-40a7-b7ec-c38f3edc2acf_SetDate">
    <vt:lpwstr>2025-07-12T05:59:07Z</vt:lpwstr>
  </property>
  <property fmtid="{D5CDD505-2E9C-101B-9397-08002B2CF9AE}" pid="8" name="MSIP_Label_a8de25a8-ef47-40a7-b7ec-c38f3edc2acf_Method">
    <vt:lpwstr>Standard</vt:lpwstr>
  </property>
  <property fmtid="{D5CDD505-2E9C-101B-9397-08002B2CF9AE}" pid="9" name="MSIP_Label_a8de25a8-ef47-40a7-b7ec-c38f3edc2acf_Name">
    <vt:lpwstr>a8de25a8-ef47-40a7-b7ec-c38f3edc2acf</vt:lpwstr>
  </property>
  <property fmtid="{D5CDD505-2E9C-101B-9397-08002B2CF9AE}" pid="10" name="MSIP_Label_a8de25a8-ef47-40a7-b7ec-c38f3edc2acf_SiteId">
    <vt:lpwstr>15d1bef2-0a6a-46f9-be4c-023279325e51</vt:lpwstr>
  </property>
  <property fmtid="{D5CDD505-2E9C-101B-9397-08002B2CF9AE}" pid="11" name="MSIP_Label_a8de25a8-ef47-40a7-b7ec-c38f3edc2acf_ActionId">
    <vt:lpwstr>1d62a587-d8b6-4882-8d49-cc32318f9798</vt:lpwstr>
  </property>
  <property fmtid="{D5CDD505-2E9C-101B-9397-08002B2CF9AE}" pid="12" name="MSIP_Label_a8de25a8-ef47-40a7-b7ec-c38f3edc2acf_ContentBits">
    <vt:lpwstr>0</vt:lpwstr>
  </property>
  <property fmtid="{D5CDD505-2E9C-101B-9397-08002B2CF9AE}" pid="13" name="MediaServiceImageTags">
    <vt:lpwstr/>
  </property>
</Properties>
</file>