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FF568B">
      <w:pPr>
        <w:pBdr>
          <w:top w:val="nil"/>
          <w:left w:val="nil"/>
          <w:bottom w:val="nil"/>
          <w:right w:val="nil"/>
          <w:between w:val="nil"/>
          <w:bar w:val="nil"/>
        </w:pBdr>
        <w:suppressAutoHyphens/>
        <w:spacing w:after="0" w:line="276" w:lineRule="auto"/>
        <w:ind w:left="-567"/>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FF568B">
      <w:pPr>
        <w:pBdr>
          <w:top w:val="nil"/>
          <w:left w:val="nil"/>
          <w:bottom w:val="nil"/>
          <w:right w:val="nil"/>
          <w:between w:val="nil"/>
          <w:bar w:val="nil"/>
        </w:pBdr>
        <w:suppressAutoHyphens/>
        <w:spacing w:after="0" w:line="276" w:lineRule="auto"/>
        <w:ind w:left="-567"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F16CE2" w:rsidRPr="009323F0" w14:paraId="77646D7B" w14:textId="77777777" w:rsidTr="004B68EF">
        <w:tc>
          <w:tcPr>
            <w:tcW w:w="9385" w:type="dxa"/>
            <w:gridSpan w:val="2"/>
          </w:tcPr>
          <w:p w14:paraId="44291701" w14:textId="69A962FE"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w:t>
            </w:r>
            <w:r w:rsidR="008E10A9">
              <w:rPr>
                <w:rFonts w:ascii="Times New Roman" w:eastAsia="Times New Roman" w:hAnsi="Times New Roman" w:cs="Times New Roman"/>
                <w:sz w:val="24"/>
                <w:szCs w:val="24"/>
                <w:lang w:val="lt-LT"/>
              </w:rPr>
              <w:t>viešųjų pirkimų komisijos</w:t>
            </w:r>
            <w:r>
              <w:rPr>
                <w:rFonts w:ascii="Times New Roman" w:eastAsia="Times New Roman" w:hAnsi="Times New Roman" w:cs="Times New Roman"/>
                <w:sz w:val="24"/>
                <w:szCs w:val="24"/>
                <w:lang w:val="lt-LT"/>
              </w:rPr>
              <w:t xml:space="preserve"> sprendimu, kuriuo Tiekėjo pasiūlymas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w:t>
            </w:r>
            <w:r w:rsidR="001E03E8">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pateiktas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9323F0">
              <w:rPr>
                <w:rFonts w:ascii="Times New Roman" w:eastAsia="Arial Unicode MS" w:hAnsi="Times New Roman" w:cs="Times New Roman"/>
                <w:b/>
                <w:bCs/>
                <w:sz w:val="24"/>
                <w:szCs w:val="24"/>
                <w:bdr w:val="none" w:sz="0" w:space="0" w:color="auto" w:frame="1"/>
                <w:lang w:val="lt-LT" w:eastAsia="lt-LT"/>
              </w:rPr>
              <w:t>Vienkartinės priemonės, kurių nėra CPO kataloge</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FF568B">
              <w:rPr>
                <w:rFonts w:ascii="Times New Roman" w:eastAsia="Arial Unicode MS" w:hAnsi="Times New Roman" w:cs="Times New Roman"/>
                <w:sz w:val="24"/>
                <w:szCs w:val="24"/>
                <w:bdr w:val="none" w:sz="0" w:space="0" w:color="auto" w:frame="1"/>
                <w:lang w:val="lt-LT" w:eastAsia="lt-LT"/>
              </w:rPr>
              <w:t>4240345</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7D7AB0">
              <w:rPr>
                <w:rFonts w:ascii="Times New Roman" w:eastAsia="Times New Roman" w:hAnsi="Times New Roman" w:cs="Times New Roman"/>
                <w:i/>
                <w:iCs/>
                <w:sz w:val="24"/>
                <w:szCs w:val="24"/>
                <w:lang w:val="lt-LT"/>
              </w:rPr>
              <w:t>7</w:t>
            </w:r>
            <w:r w:rsidR="007227E8">
              <w:rPr>
                <w:rFonts w:ascii="Times New Roman" w:eastAsia="Arial Unicode MS" w:hAnsi="Times New Roman" w:cs="Times New Roman"/>
                <w:i/>
                <w:iCs/>
                <w:sz w:val="24"/>
                <w:szCs w:val="24"/>
                <w:bdr w:val="none" w:sz="0" w:space="0" w:color="auto" w:frame="1"/>
                <w:lang w:val="lt-LT" w:eastAsia="lt-LT"/>
              </w:rPr>
              <w:t xml:space="preserve"> </w:t>
            </w:r>
            <w:r>
              <w:rPr>
                <w:rFonts w:ascii="Times New Roman" w:eastAsia="Arial Unicode MS" w:hAnsi="Times New Roman" w:cs="Times New Roman"/>
                <w:i/>
                <w:iCs/>
                <w:sz w:val="24"/>
                <w:szCs w:val="24"/>
                <w:bdr w:val="none" w:sz="0" w:space="0" w:color="auto" w:frame="1"/>
                <w:lang w:val="lt-LT" w:eastAsia="lt-LT"/>
              </w:rPr>
              <w:t>pirkimo dalyj</w:t>
            </w:r>
            <w:r w:rsidR="00FF568B">
              <w:rPr>
                <w:rFonts w:ascii="Times New Roman" w:eastAsia="Arial Unicode MS" w:hAnsi="Times New Roman" w:cs="Times New Roman"/>
                <w:i/>
                <w:iCs/>
                <w:sz w:val="24"/>
                <w:szCs w:val="24"/>
                <w:bdr w:val="none" w:sz="0" w:space="0" w:color="auto" w:frame="1"/>
                <w:lang w:val="lt-LT" w:eastAsia="lt-LT"/>
              </w:rPr>
              <w:t>e</w:t>
            </w:r>
            <w:r w:rsidR="001E03E8">
              <w:rPr>
                <w:rFonts w:ascii="Times New Roman" w:eastAsia="Arial Unicode MS" w:hAnsi="Times New Roman" w:cs="Times New Roman"/>
                <w:i/>
                <w:iCs/>
                <w:sz w:val="24"/>
                <w:szCs w:val="24"/>
                <w:bdr w:val="none" w:sz="0" w:space="0" w:color="auto" w:frame="1"/>
                <w:lang w:val="lt-LT" w:eastAsia="lt-LT"/>
              </w:rPr>
              <w:t>,</w:t>
            </w:r>
            <w:r>
              <w:rPr>
                <w:rFonts w:ascii="Times New Roman" w:eastAsia="Arial Unicode MS" w:hAnsi="Times New Roman" w:cs="Times New Roman"/>
                <w:sz w:val="24"/>
                <w:szCs w:val="24"/>
                <w:bdr w:val="none" w:sz="0" w:space="0" w:color="auto" w:frame="1"/>
                <w:lang w:val="lt-LT" w:eastAsia="lt-LT"/>
              </w:rPr>
              <w:t xml:space="preserve"> buvo pripažintas laimėjusiu,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C605C" w:rsidRPr="005C605C" w14:paraId="51A6F9B9" w14:textId="77777777" w:rsidTr="004B68EF">
        <w:tc>
          <w:tcPr>
            <w:tcW w:w="1890" w:type="pct"/>
          </w:tcPr>
          <w:p w14:paraId="5301D4D5"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32BD7305" w:rsidR="005C605C" w:rsidRPr="005C605C" w:rsidRDefault="005C605C" w:rsidP="005C605C">
            <w:pPr>
              <w:spacing w:after="0" w:line="276" w:lineRule="auto"/>
              <w:rPr>
                <w:rFonts w:ascii="Times New Roman" w:hAnsi="Times New Roman" w:cs="Times New Roman"/>
                <w:b/>
                <w:bCs/>
                <w:sz w:val="24"/>
                <w:szCs w:val="24"/>
                <w:lang w:val="lt-LT"/>
              </w:rPr>
            </w:pPr>
            <w:r w:rsidRPr="005C605C">
              <w:rPr>
                <w:rFonts w:ascii="Times New Roman" w:hAnsi="Times New Roman" w:cs="Times New Roman"/>
                <w:b/>
                <w:bCs/>
                <w:sz w:val="24"/>
                <w:szCs w:val="24"/>
                <w:lang w:val="lt-LT"/>
              </w:rPr>
              <w:t xml:space="preserve">VšĮ Respublikinė </w:t>
            </w:r>
            <w:r w:rsidR="00842AD7">
              <w:rPr>
                <w:rFonts w:ascii="Times New Roman" w:hAnsi="Times New Roman" w:cs="Times New Roman"/>
                <w:b/>
                <w:bCs/>
                <w:sz w:val="24"/>
                <w:szCs w:val="24"/>
                <w:lang w:val="lt-LT"/>
              </w:rPr>
              <w:t>Klaipėdos</w:t>
            </w:r>
            <w:r w:rsidRPr="005C605C">
              <w:rPr>
                <w:rFonts w:ascii="Times New Roman" w:hAnsi="Times New Roman" w:cs="Times New Roman"/>
                <w:b/>
                <w:bCs/>
                <w:sz w:val="24"/>
                <w:szCs w:val="24"/>
                <w:lang w:val="lt-LT"/>
              </w:rPr>
              <w:t xml:space="preserve"> ligoninė</w:t>
            </w:r>
          </w:p>
        </w:tc>
      </w:tr>
      <w:tr w:rsidR="009F4A57" w:rsidRPr="007D7AB0" w14:paraId="60E4871B" w14:textId="77777777" w:rsidTr="004B68EF">
        <w:tc>
          <w:tcPr>
            <w:tcW w:w="1890" w:type="pct"/>
          </w:tcPr>
          <w:p w14:paraId="0DC704C1"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Adresas</w:t>
            </w:r>
          </w:p>
        </w:tc>
        <w:tc>
          <w:tcPr>
            <w:tcW w:w="3110" w:type="pct"/>
          </w:tcPr>
          <w:p w14:paraId="270E0BB9" w14:textId="338127C9"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fi-FI"/>
              </w:rPr>
              <w:t>S. Nėries g. 3, LT-92231 Klaipėda</w:t>
            </w:r>
          </w:p>
        </w:tc>
      </w:tr>
      <w:tr w:rsidR="009F4A57" w:rsidRPr="009F4A57" w14:paraId="5B1BB83B" w14:textId="77777777" w:rsidTr="004B68EF">
        <w:tc>
          <w:tcPr>
            <w:tcW w:w="1890" w:type="pct"/>
          </w:tcPr>
          <w:p w14:paraId="3A1FFAEA"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Juridinio asmens kodas</w:t>
            </w:r>
          </w:p>
        </w:tc>
        <w:tc>
          <w:tcPr>
            <w:tcW w:w="3110" w:type="pct"/>
          </w:tcPr>
          <w:p w14:paraId="77E9B041" w14:textId="3E1CFCF9"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1913400388</w:t>
            </w:r>
          </w:p>
        </w:tc>
      </w:tr>
      <w:tr w:rsidR="009F4A57" w:rsidRPr="009F4A57" w14:paraId="73C248A5" w14:textId="77777777" w:rsidTr="004B68EF">
        <w:tc>
          <w:tcPr>
            <w:tcW w:w="1890" w:type="pct"/>
          </w:tcPr>
          <w:p w14:paraId="51778AC5" w14:textId="77777777"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lang w:val="lt-LT"/>
              </w:rPr>
              <w:t>PVM mokėtojo kodas</w:t>
            </w:r>
          </w:p>
        </w:tc>
        <w:tc>
          <w:tcPr>
            <w:tcW w:w="3110" w:type="pct"/>
          </w:tcPr>
          <w:p w14:paraId="72139183" w14:textId="1D445451"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LT913400811</w:t>
            </w:r>
          </w:p>
        </w:tc>
      </w:tr>
      <w:tr w:rsidR="009F4A57" w:rsidRPr="009F4A57" w14:paraId="3BAFF6C6" w14:textId="77777777" w:rsidTr="004B68EF">
        <w:tc>
          <w:tcPr>
            <w:tcW w:w="1890" w:type="pct"/>
          </w:tcPr>
          <w:p w14:paraId="7F69DE18"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Atsiskaitomoji sąskaita</w:t>
            </w:r>
          </w:p>
        </w:tc>
        <w:tc>
          <w:tcPr>
            <w:tcW w:w="3110" w:type="pct"/>
          </w:tcPr>
          <w:p w14:paraId="1B7A3E2D" w14:textId="40886934"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LT81 4010 0423 0062 8822</w:t>
            </w:r>
          </w:p>
        </w:tc>
      </w:tr>
      <w:tr w:rsidR="009F4A57" w:rsidRPr="009F4A57" w14:paraId="72F687E1" w14:textId="77777777" w:rsidTr="004B68EF">
        <w:trPr>
          <w:trHeight w:val="70"/>
        </w:trPr>
        <w:tc>
          <w:tcPr>
            <w:tcW w:w="1890" w:type="pct"/>
          </w:tcPr>
          <w:p w14:paraId="689AED22"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Bankas, banko kodas</w:t>
            </w:r>
          </w:p>
        </w:tc>
        <w:tc>
          <w:tcPr>
            <w:tcW w:w="3110" w:type="pct"/>
          </w:tcPr>
          <w:p w14:paraId="1A881E13" w14:textId="3A801285" w:rsidR="009F4A57" w:rsidRPr="009F4A57" w:rsidRDefault="009F4A57" w:rsidP="009F4A5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rPr>
              <w:t xml:space="preserve">Luminor bank AS, </w:t>
            </w:r>
            <w:proofErr w:type="spellStart"/>
            <w:r w:rsidRPr="009F4A57">
              <w:rPr>
                <w:rFonts w:ascii="Times New Roman" w:hAnsi="Times New Roman" w:cs="Times New Roman"/>
                <w:sz w:val="24"/>
                <w:szCs w:val="24"/>
              </w:rPr>
              <w:t>banko</w:t>
            </w:r>
            <w:proofErr w:type="spellEnd"/>
            <w:r w:rsidRPr="009F4A57">
              <w:rPr>
                <w:rFonts w:ascii="Times New Roman" w:hAnsi="Times New Roman" w:cs="Times New Roman"/>
                <w:sz w:val="24"/>
                <w:szCs w:val="24"/>
              </w:rPr>
              <w:t xml:space="preserve"> </w:t>
            </w:r>
            <w:proofErr w:type="spellStart"/>
            <w:r w:rsidRPr="009F4A57">
              <w:rPr>
                <w:rFonts w:ascii="Times New Roman" w:hAnsi="Times New Roman" w:cs="Times New Roman"/>
                <w:sz w:val="24"/>
                <w:szCs w:val="24"/>
              </w:rPr>
              <w:t>kodas</w:t>
            </w:r>
            <w:proofErr w:type="spellEnd"/>
            <w:r w:rsidRPr="009F4A57">
              <w:rPr>
                <w:rFonts w:ascii="Times New Roman" w:hAnsi="Times New Roman" w:cs="Times New Roman"/>
                <w:sz w:val="24"/>
                <w:szCs w:val="24"/>
              </w:rPr>
              <w:t xml:space="preserve"> 40100</w:t>
            </w:r>
          </w:p>
        </w:tc>
      </w:tr>
      <w:tr w:rsidR="009F4A57" w:rsidRPr="009F4A57" w14:paraId="22DD09A3" w14:textId="77777777" w:rsidTr="004B68EF">
        <w:tc>
          <w:tcPr>
            <w:tcW w:w="1890" w:type="pct"/>
          </w:tcPr>
          <w:p w14:paraId="76C7BFCA"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Telefonas</w:t>
            </w:r>
          </w:p>
        </w:tc>
        <w:tc>
          <w:tcPr>
            <w:tcW w:w="3110" w:type="pct"/>
          </w:tcPr>
          <w:p w14:paraId="6815AEBA" w14:textId="3B44B412"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+370 46410711</w:t>
            </w:r>
          </w:p>
        </w:tc>
      </w:tr>
      <w:tr w:rsidR="009F4A57" w:rsidRPr="009F4A57" w14:paraId="6168979E" w14:textId="77777777" w:rsidTr="004B68EF">
        <w:tc>
          <w:tcPr>
            <w:tcW w:w="1890" w:type="pct"/>
          </w:tcPr>
          <w:p w14:paraId="14C7738E" w14:textId="77777777" w:rsidR="009F4A57" w:rsidRPr="009F4A57" w:rsidRDefault="009F4A57" w:rsidP="009F4A57">
            <w:pPr>
              <w:spacing w:after="0" w:line="276" w:lineRule="auto"/>
              <w:rPr>
                <w:rFonts w:ascii="Times New Roman" w:hAnsi="Times New Roman" w:cs="Times New Roman"/>
                <w:sz w:val="24"/>
                <w:szCs w:val="24"/>
                <w:lang w:val="lt-LT"/>
              </w:rPr>
            </w:pPr>
            <w:r w:rsidRPr="009F4A57">
              <w:rPr>
                <w:rFonts w:ascii="Times New Roman" w:hAnsi="Times New Roman" w:cs="Times New Roman"/>
                <w:sz w:val="24"/>
                <w:szCs w:val="24"/>
                <w:lang w:val="lt-LT"/>
              </w:rPr>
              <w:t>El. paštas</w:t>
            </w:r>
          </w:p>
        </w:tc>
        <w:tc>
          <w:tcPr>
            <w:tcW w:w="3110" w:type="pct"/>
          </w:tcPr>
          <w:p w14:paraId="42A8D10C" w14:textId="49566DD4" w:rsidR="009F4A57" w:rsidRPr="009F4A57" w:rsidRDefault="009F4A57" w:rsidP="009F4A57">
            <w:pPr>
              <w:spacing w:after="0" w:line="276" w:lineRule="auto"/>
              <w:rPr>
                <w:rFonts w:ascii="Times New Roman" w:hAnsi="Times New Roman" w:cs="Times New Roman"/>
                <w:b/>
                <w:sz w:val="24"/>
                <w:szCs w:val="24"/>
                <w:lang w:val="lt-LT"/>
              </w:rPr>
            </w:pPr>
            <w:r w:rsidRPr="009F4A57">
              <w:rPr>
                <w:rFonts w:ascii="Times New Roman" w:hAnsi="Times New Roman" w:cs="Times New Roman"/>
                <w:sz w:val="24"/>
                <w:szCs w:val="24"/>
              </w:rPr>
              <w:t>info@kal.lt</w:t>
            </w:r>
          </w:p>
        </w:tc>
      </w:tr>
      <w:tr w:rsidR="005C605C" w:rsidRPr="00F15D07" w14:paraId="69D76F8F" w14:textId="77777777" w:rsidTr="004B68EF">
        <w:tc>
          <w:tcPr>
            <w:tcW w:w="1890" w:type="pct"/>
          </w:tcPr>
          <w:p w14:paraId="048D7593"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0F375358" w:rsidR="005C605C" w:rsidRPr="00F15D07" w:rsidRDefault="004F56B8" w:rsidP="005C605C">
            <w:pPr>
              <w:spacing w:after="0" w:line="276" w:lineRule="auto"/>
              <w:rPr>
                <w:rFonts w:ascii="Times New Roman" w:hAnsi="Times New Roman" w:cs="Times New Roman"/>
                <w:sz w:val="24"/>
                <w:szCs w:val="24"/>
                <w:lang w:val="lt-LT"/>
              </w:rPr>
            </w:pPr>
            <w:r w:rsidRPr="004F56B8">
              <w:rPr>
                <w:rFonts w:ascii="Times New Roman" w:hAnsi="Times New Roman" w:cs="Times New Roman"/>
                <w:sz w:val="24"/>
                <w:szCs w:val="24"/>
                <w:lang w:val="lt-LT"/>
              </w:rPr>
              <w:t xml:space="preserve">Darius </w:t>
            </w:r>
            <w:proofErr w:type="spellStart"/>
            <w:r w:rsidRPr="004F56B8">
              <w:rPr>
                <w:rFonts w:ascii="Times New Roman" w:hAnsi="Times New Roman" w:cs="Times New Roman"/>
                <w:sz w:val="24"/>
                <w:szCs w:val="24"/>
                <w:lang w:val="lt-LT"/>
              </w:rPr>
              <w:t>Steponkus</w:t>
            </w:r>
            <w:proofErr w:type="spellEnd"/>
          </w:p>
        </w:tc>
      </w:tr>
      <w:tr w:rsidR="005C605C" w:rsidRPr="00F15D07" w14:paraId="21EA2157" w14:textId="77777777" w:rsidTr="004B68EF">
        <w:tc>
          <w:tcPr>
            <w:tcW w:w="1890" w:type="pct"/>
          </w:tcPr>
          <w:p w14:paraId="08DFA31C"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3F80481F" w:rsidR="005C605C" w:rsidRPr="00F15D07" w:rsidRDefault="004F56B8" w:rsidP="005C605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F16CE2" w:rsidRPr="00F15D07" w14:paraId="64265592" w14:textId="77777777" w:rsidTr="004B68EF">
        <w:tc>
          <w:tcPr>
            <w:tcW w:w="5000" w:type="pct"/>
            <w:gridSpan w:val="2"/>
          </w:tcPr>
          <w:p w14:paraId="2E0DD80E" w14:textId="77777777" w:rsidR="00F16CE2" w:rsidRPr="00F15D07" w:rsidRDefault="00F16CE2" w:rsidP="00F16CE2">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942901" w:rsidRPr="00F15D07" w14:paraId="5FD83070" w14:textId="77777777" w:rsidTr="004B68EF">
        <w:tc>
          <w:tcPr>
            <w:tcW w:w="1890" w:type="pct"/>
          </w:tcPr>
          <w:p w14:paraId="2DAD9CA1" w14:textId="77777777" w:rsidR="00942901" w:rsidRPr="00F15D07" w:rsidRDefault="00942901" w:rsidP="0094290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6760AC63" w:rsidR="00942901" w:rsidRPr="005C605C" w:rsidRDefault="007D7AB0" w:rsidP="00E53E77">
            <w:pPr>
              <w:spacing w:after="0" w:line="276" w:lineRule="auto"/>
              <w:ind w:left="61"/>
              <w:rPr>
                <w:rFonts w:ascii="Times New Roman" w:hAnsi="Times New Roman" w:cs="Times New Roman"/>
                <w:b/>
                <w:bCs/>
                <w:sz w:val="24"/>
                <w:szCs w:val="24"/>
                <w:lang w:val="lt-LT"/>
              </w:rPr>
            </w:pPr>
            <w:r w:rsidRPr="007D7AB0">
              <w:rPr>
                <w:rFonts w:ascii="Times New Roman" w:hAnsi="Times New Roman" w:cs="Times New Roman"/>
                <w:b/>
                <w:bCs/>
                <w:sz w:val="24"/>
                <w:szCs w:val="24"/>
                <w:lang w:val="lt-LT"/>
              </w:rPr>
              <w:t>NMS ELPA, SIA</w:t>
            </w:r>
          </w:p>
        </w:tc>
      </w:tr>
      <w:tr w:rsidR="00942901" w:rsidRPr="00F9491E" w14:paraId="7BC18742" w14:textId="77777777" w:rsidTr="004B68EF">
        <w:tc>
          <w:tcPr>
            <w:tcW w:w="1890" w:type="pct"/>
          </w:tcPr>
          <w:p w14:paraId="03C7311A" w14:textId="77777777" w:rsidR="00942901" w:rsidRPr="00F15D07" w:rsidRDefault="00942901" w:rsidP="0094290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25C823AD" w:rsidR="00942901" w:rsidRPr="00F15D07" w:rsidRDefault="00F9491E" w:rsidP="00E53E77">
            <w:pPr>
              <w:spacing w:after="0" w:line="276" w:lineRule="auto"/>
              <w:ind w:left="61"/>
              <w:rPr>
                <w:rFonts w:ascii="Times New Roman" w:hAnsi="Times New Roman" w:cs="Times New Roman"/>
                <w:sz w:val="24"/>
                <w:szCs w:val="24"/>
                <w:lang w:val="lt-LT"/>
              </w:rPr>
            </w:pPr>
            <w:proofErr w:type="spellStart"/>
            <w:r w:rsidRPr="00F9491E">
              <w:rPr>
                <w:rFonts w:ascii="Times New Roman" w:hAnsi="Times New Roman" w:cs="Times New Roman"/>
                <w:sz w:val="24"/>
                <w:szCs w:val="24"/>
                <w:lang w:val="lt-LT"/>
              </w:rPr>
              <w:t>Malienas</w:t>
            </w:r>
            <w:proofErr w:type="spellEnd"/>
            <w:r w:rsidRPr="00F9491E">
              <w:rPr>
                <w:rFonts w:ascii="Times New Roman" w:hAnsi="Times New Roman" w:cs="Times New Roman"/>
                <w:sz w:val="24"/>
                <w:szCs w:val="24"/>
                <w:lang w:val="lt-LT"/>
              </w:rPr>
              <w:t xml:space="preserve"> g. 31-22, Ryga, LV 1079 Latvija</w:t>
            </w:r>
          </w:p>
        </w:tc>
      </w:tr>
      <w:tr w:rsidR="00942901" w:rsidRPr="00F15D07" w14:paraId="4FFFE1D0" w14:textId="77777777" w:rsidTr="004B68EF">
        <w:tc>
          <w:tcPr>
            <w:tcW w:w="1890" w:type="pct"/>
          </w:tcPr>
          <w:p w14:paraId="4A6EE2F7" w14:textId="77777777" w:rsidR="00942901" w:rsidRPr="00F15D07" w:rsidRDefault="00942901" w:rsidP="0094290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543B7D7B" w:rsidR="00942901" w:rsidRPr="00F15D07" w:rsidRDefault="007911FB" w:rsidP="00E53E77">
            <w:pPr>
              <w:spacing w:after="0" w:line="276" w:lineRule="auto"/>
              <w:ind w:left="61"/>
              <w:rPr>
                <w:rFonts w:ascii="Times New Roman" w:hAnsi="Times New Roman" w:cs="Times New Roman"/>
                <w:sz w:val="24"/>
                <w:szCs w:val="24"/>
                <w:lang w:val="lt-LT"/>
              </w:rPr>
            </w:pPr>
            <w:r w:rsidRPr="007911FB">
              <w:rPr>
                <w:rFonts w:ascii="Times New Roman" w:hAnsi="Times New Roman" w:cs="Times New Roman"/>
                <w:sz w:val="24"/>
                <w:szCs w:val="24"/>
                <w:lang w:val="lt-LT"/>
              </w:rPr>
              <w:t>40003348336</w:t>
            </w:r>
          </w:p>
        </w:tc>
      </w:tr>
      <w:tr w:rsidR="00942901" w:rsidRPr="00F15D07" w14:paraId="63DC90D7" w14:textId="77777777" w:rsidTr="004B68EF">
        <w:tc>
          <w:tcPr>
            <w:tcW w:w="1890" w:type="pct"/>
          </w:tcPr>
          <w:p w14:paraId="2686C673" w14:textId="77777777" w:rsidR="00942901" w:rsidRPr="00F15D07" w:rsidRDefault="00942901" w:rsidP="0094290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503DB21C" w:rsidR="00942901" w:rsidRPr="00F15D07" w:rsidRDefault="007911FB" w:rsidP="00E53E77">
            <w:pPr>
              <w:spacing w:after="0" w:line="276" w:lineRule="auto"/>
              <w:ind w:left="61"/>
              <w:rPr>
                <w:rFonts w:ascii="Times New Roman" w:hAnsi="Times New Roman" w:cs="Times New Roman"/>
                <w:sz w:val="24"/>
                <w:szCs w:val="24"/>
                <w:lang w:val="lt-LT"/>
              </w:rPr>
            </w:pPr>
            <w:r w:rsidRPr="007911FB">
              <w:rPr>
                <w:rFonts w:ascii="Times New Roman" w:hAnsi="Times New Roman" w:cs="Times New Roman"/>
                <w:sz w:val="24"/>
                <w:szCs w:val="24"/>
                <w:lang w:val="lt-LT"/>
              </w:rPr>
              <w:t>LV40003348336</w:t>
            </w:r>
          </w:p>
        </w:tc>
      </w:tr>
      <w:tr w:rsidR="00942901" w:rsidRPr="00F15D07" w14:paraId="0D75AF50" w14:textId="77777777" w:rsidTr="004B68EF">
        <w:tc>
          <w:tcPr>
            <w:tcW w:w="1890" w:type="pct"/>
          </w:tcPr>
          <w:p w14:paraId="1FAD6A90" w14:textId="77777777" w:rsidR="00942901" w:rsidRPr="00F15D07" w:rsidRDefault="00942901" w:rsidP="0094290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374FDADF" w:rsidR="00942901" w:rsidRPr="00F15D07" w:rsidRDefault="007911FB" w:rsidP="00E53E77">
            <w:pPr>
              <w:spacing w:after="0" w:line="276" w:lineRule="auto"/>
              <w:ind w:left="61"/>
              <w:rPr>
                <w:rFonts w:ascii="Times New Roman" w:hAnsi="Times New Roman" w:cs="Times New Roman"/>
                <w:sz w:val="24"/>
                <w:szCs w:val="24"/>
                <w:lang w:val="lt-LT"/>
              </w:rPr>
            </w:pPr>
            <w:r w:rsidRPr="007911FB">
              <w:rPr>
                <w:rFonts w:ascii="Times New Roman" w:hAnsi="Times New Roman" w:cs="Times New Roman"/>
                <w:sz w:val="24"/>
                <w:szCs w:val="24"/>
                <w:lang w:val="lt-LT"/>
              </w:rPr>
              <w:t>LV76HABA0001408033881</w:t>
            </w:r>
          </w:p>
        </w:tc>
      </w:tr>
      <w:tr w:rsidR="00942901" w:rsidRPr="00F15D07" w14:paraId="0F396870" w14:textId="77777777" w:rsidTr="004B68EF">
        <w:tc>
          <w:tcPr>
            <w:tcW w:w="1890" w:type="pct"/>
          </w:tcPr>
          <w:p w14:paraId="76D33CA4" w14:textId="77777777" w:rsidR="00942901" w:rsidRPr="00F15D07" w:rsidRDefault="00942901" w:rsidP="0094290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106CD34A" w:rsidR="00942901" w:rsidRPr="00F15D07" w:rsidRDefault="004C05F5" w:rsidP="00E53E77">
            <w:pPr>
              <w:spacing w:after="0" w:line="276" w:lineRule="auto"/>
              <w:ind w:left="61"/>
              <w:rPr>
                <w:rFonts w:ascii="Times New Roman" w:hAnsi="Times New Roman" w:cs="Times New Roman"/>
                <w:sz w:val="24"/>
                <w:szCs w:val="24"/>
                <w:lang w:val="lt-LT"/>
              </w:rPr>
            </w:pPr>
            <w:r w:rsidRPr="004C05F5">
              <w:rPr>
                <w:rFonts w:ascii="Times New Roman" w:hAnsi="Times New Roman" w:cs="Times New Roman"/>
                <w:sz w:val="24"/>
                <w:szCs w:val="24"/>
                <w:lang w:val="lt-LT"/>
              </w:rPr>
              <w:t>AB Swedbank, banko kodas HABALV22</w:t>
            </w:r>
          </w:p>
        </w:tc>
      </w:tr>
      <w:tr w:rsidR="00942901" w:rsidRPr="00F15D07" w14:paraId="782F68C6" w14:textId="77777777" w:rsidTr="004B68EF">
        <w:tc>
          <w:tcPr>
            <w:tcW w:w="1890" w:type="pct"/>
          </w:tcPr>
          <w:p w14:paraId="28684A62" w14:textId="77777777" w:rsidR="00942901" w:rsidRPr="00F15D07" w:rsidRDefault="00942901" w:rsidP="0094290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734EE56" w:rsidR="00942901" w:rsidRPr="00F15D07" w:rsidRDefault="001842EA" w:rsidP="00E53E77">
            <w:pPr>
              <w:spacing w:after="0" w:line="276" w:lineRule="auto"/>
              <w:ind w:left="61"/>
              <w:rPr>
                <w:rFonts w:ascii="Times New Roman" w:hAnsi="Times New Roman" w:cs="Times New Roman"/>
                <w:sz w:val="24"/>
                <w:szCs w:val="24"/>
                <w:lang w:val="lt-LT"/>
              </w:rPr>
            </w:pPr>
            <w:r w:rsidRPr="001842EA">
              <w:rPr>
                <w:rFonts w:ascii="Times New Roman" w:hAnsi="Times New Roman" w:cs="Times New Roman"/>
                <w:sz w:val="24"/>
                <w:szCs w:val="24"/>
                <w:lang w:val="lt-LT"/>
              </w:rPr>
              <w:t>+371 67245652</w:t>
            </w:r>
          </w:p>
        </w:tc>
      </w:tr>
      <w:tr w:rsidR="00942901" w:rsidRPr="00F15D07" w14:paraId="4FA878FE" w14:textId="77777777" w:rsidTr="004B68EF">
        <w:tc>
          <w:tcPr>
            <w:tcW w:w="1890" w:type="pct"/>
          </w:tcPr>
          <w:p w14:paraId="4DD36140" w14:textId="77777777" w:rsidR="00942901" w:rsidRPr="00F15D07" w:rsidRDefault="00942901" w:rsidP="0094290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3764C81B" w:rsidR="00942901" w:rsidRPr="00F15D07" w:rsidRDefault="00942901" w:rsidP="00E53E77">
            <w:pPr>
              <w:spacing w:after="0" w:line="276" w:lineRule="auto"/>
              <w:ind w:left="61"/>
              <w:rPr>
                <w:rFonts w:ascii="Times New Roman" w:hAnsi="Times New Roman" w:cs="Times New Roman"/>
                <w:sz w:val="24"/>
                <w:szCs w:val="24"/>
                <w:lang w:val="lt-LT"/>
              </w:rPr>
            </w:pPr>
          </w:p>
        </w:tc>
      </w:tr>
      <w:tr w:rsidR="00942901" w:rsidRPr="004C05F5" w14:paraId="067A6B6E" w14:textId="77777777" w:rsidTr="004B68EF">
        <w:tc>
          <w:tcPr>
            <w:tcW w:w="1890" w:type="pct"/>
          </w:tcPr>
          <w:p w14:paraId="0D368710" w14:textId="77777777" w:rsidR="00942901" w:rsidRPr="00F15D07" w:rsidRDefault="00942901" w:rsidP="0094290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0D026C11" w:rsidR="00942901" w:rsidRPr="004C05F5" w:rsidRDefault="001842EA" w:rsidP="00E53E77">
            <w:pPr>
              <w:spacing w:after="0" w:line="276" w:lineRule="auto"/>
              <w:ind w:left="61"/>
              <w:rPr>
                <w:rFonts w:ascii="Times New Roman" w:hAnsi="Times New Roman" w:cs="Times New Roman"/>
                <w:sz w:val="24"/>
                <w:szCs w:val="24"/>
                <w:lang w:val="lt-LT"/>
              </w:rPr>
            </w:pPr>
            <w:r w:rsidRPr="001842EA">
              <w:rPr>
                <w:rFonts w:ascii="Times New Roman" w:hAnsi="Times New Roman" w:cs="Times New Roman"/>
                <w:sz w:val="24"/>
                <w:szCs w:val="24"/>
                <w:lang w:val="lt-LT"/>
              </w:rPr>
              <w:t>info@nmselpa.lv</w:t>
            </w:r>
          </w:p>
        </w:tc>
      </w:tr>
      <w:tr w:rsidR="00942901" w:rsidRPr="00F15D07" w14:paraId="05B95F92" w14:textId="77777777" w:rsidTr="004B68EF">
        <w:tc>
          <w:tcPr>
            <w:tcW w:w="1890" w:type="pct"/>
          </w:tcPr>
          <w:p w14:paraId="21781BA0" w14:textId="77777777" w:rsidR="00942901" w:rsidRPr="00F15D07" w:rsidRDefault="00942901" w:rsidP="0094290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5043DE1E" w:rsidR="00942901" w:rsidRPr="00F15D07" w:rsidRDefault="0006608F" w:rsidP="00E53E77">
            <w:pPr>
              <w:spacing w:after="0" w:line="276" w:lineRule="auto"/>
              <w:ind w:left="61"/>
              <w:rPr>
                <w:rFonts w:ascii="Times New Roman" w:hAnsi="Times New Roman" w:cs="Times New Roman"/>
                <w:sz w:val="24"/>
                <w:szCs w:val="24"/>
                <w:lang w:val="lt-LT"/>
              </w:rPr>
            </w:pPr>
            <w:proofErr w:type="spellStart"/>
            <w:r w:rsidRPr="0006608F">
              <w:rPr>
                <w:rFonts w:ascii="Times New Roman" w:hAnsi="Times New Roman" w:cs="Times New Roman"/>
                <w:sz w:val="24"/>
                <w:szCs w:val="24"/>
                <w:lang w:val="lt-LT"/>
              </w:rPr>
              <w:t>Ilmars</w:t>
            </w:r>
            <w:proofErr w:type="spellEnd"/>
            <w:r w:rsidRPr="0006608F">
              <w:rPr>
                <w:rFonts w:ascii="Times New Roman" w:hAnsi="Times New Roman" w:cs="Times New Roman"/>
                <w:sz w:val="24"/>
                <w:szCs w:val="24"/>
                <w:lang w:val="lt-LT"/>
              </w:rPr>
              <w:t xml:space="preserve"> </w:t>
            </w:r>
            <w:proofErr w:type="spellStart"/>
            <w:r w:rsidRPr="0006608F">
              <w:rPr>
                <w:rFonts w:ascii="Times New Roman" w:hAnsi="Times New Roman" w:cs="Times New Roman"/>
                <w:sz w:val="24"/>
                <w:szCs w:val="24"/>
                <w:lang w:val="lt-LT"/>
              </w:rPr>
              <w:t>Čurkste</w:t>
            </w:r>
            <w:proofErr w:type="spellEnd"/>
          </w:p>
        </w:tc>
      </w:tr>
      <w:tr w:rsidR="00942901" w:rsidRPr="00F15D07" w14:paraId="0A89923B" w14:textId="77777777" w:rsidTr="004B68EF">
        <w:tc>
          <w:tcPr>
            <w:tcW w:w="1890" w:type="pct"/>
          </w:tcPr>
          <w:p w14:paraId="3394277A" w14:textId="77777777" w:rsidR="00942901" w:rsidRPr="00F15D07" w:rsidRDefault="00942901" w:rsidP="0094290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6D2FB133" w:rsidR="00942901" w:rsidRPr="00F15D07" w:rsidRDefault="0006608F" w:rsidP="00E53E77">
            <w:pPr>
              <w:spacing w:after="0" w:line="276" w:lineRule="auto"/>
              <w:ind w:left="61"/>
              <w:rPr>
                <w:rFonts w:ascii="Times New Roman" w:hAnsi="Times New Roman" w:cs="Times New Roman"/>
                <w:sz w:val="24"/>
                <w:szCs w:val="24"/>
                <w:lang w:val="lt-LT"/>
              </w:rPr>
            </w:pPr>
            <w:proofErr w:type="spellStart"/>
            <w:r>
              <w:rPr>
                <w:rFonts w:ascii="Times New Roman" w:hAnsi="Times New Roman" w:cs="Times New Roman"/>
                <w:sz w:val="24"/>
                <w:szCs w:val="24"/>
              </w:rPr>
              <w:t>V</w:t>
            </w:r>
            <w:r w:rsidRPr="0006608F">
              <w:rPr>
                <w:rFonts w:ascii="Times New Roman" w:hAnsi="Times New Roman" w:cs="Times New Roman"/>
                <w:sz w:val="24"/>
                <w:szCs w:val="24"/>
              </w:rPr>
              <w:t>aldybos</w:t>
            </w:r>
            <w:proofErr w:type="spellEnd"/>
            <w:r w:rsidRPr="0006608F">
              <w:rPr>
                <w:rFonts w:ascii="Times New Roman" w:hAnsi="Times New Roman" w:cs="Times New Roman"/>
                <w:sz w:val="24"/>
                <w:szCs w:val="24"/>
              </w:rPr>
              <w:t xml:space="preserve"> </w:t>
            </w:r>
            <w:proofErr w:type="spellStart"/>
            <w:r w:rsidRPr="0006608F">
              <w:rPr>
                <w:rFonts w:ascii="Times New Roman" w:hAnsi="Times New Roman" w:cs="Times New Roman"/>
                <w:sz w:val="24"/>
                <w:szCs w:val="24"/>
              </w:rPr>
              <w:t>narys</w:t>
            </w:r>
            <w:proofErr w:type="spellEnd"/>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7D7AB0"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2B49778" w14:textId="6C115B36" w:rsidR="004354E4" w:rsidRPr="00855FEF" w:rsidRDefault="004354E4" w:rsidP="004354E4">
            <w:pPr>
              <w:spacing w:after="0" w:line="276" w:lineRule="auto"/>
              <w:jc w:val="both"/>
              <w:rPr>
                <w:rFonts w:ascii="Times New Roman" w:eastAsia="Calibri" w:hAnsi="Times New Roman" w:cs="Times New Roman"/>
                <w:color w:val="00B050"/>
                <w:sz w:val="24"/>
                <w:szCs w:val="24"/>
                <w:lang w:val="lt-LT"/>
              </w:rPr>
            </w:pPr>
            <w:r w:rsidRPr="00F15D07">
              <w:rPr>
                <w:rFonts w:ascii="Times New Roman" w:eastAsia="Calibri" w:hAnsi="Times New Roman" w:cs="Times New Roman"/>
                <w:sz w:val="24"/>
                <w:szCs w:val="24"/>
                <w:lang w:val="lt-LT"/>
              </w:rPr>
              <w:t>Perkamos Prekės</w:t>
            </w:r>
            <w:r w:rsidR="00E53E77">
              <w:rPr>
                <w:rFonts w:ascii="Times New Roman" w:hAnsi="Times New Roman" w:cs="Times New Roman"/>
                <w:sz w:val="24"/>
                <w:szCs w:val="24"/>
                <w:lang w:val="lt-LT"/>
              </w:rPr>
              <w:t xml:space="preserve">: </w:t>
            </w:r>
            <w:r w:rsidR="004C26C1" w:rsidRPr="004C26C1">
              <w:rPr>
                <w:rFonts w:ascii="Times New Roman" w:hAnsi="Times New Roman" w:cs="Times New Roman"/>
                <w:sz w:val="24"/>
                <w:szCs w:val="24"/>
                <w:lang w:val="lt-LT"/>
              </w:rPr>
              <w:t>Sterilus, balansuotas druskų tirpalas</w:t>
            </w:r>
            <w:r w:rsidR="00441077">
              <w:rPr>
                <w:rFonts w:ascii="Times New Roman" w:hAnsi="Times New Roman" w:cs="Times New Roman"/>
                <w:sz w:val="24"/>
                <w:szCs w:val="24"/>
                <w:lang w:val="lt-LT"/>
              </w:rPr>
              <w:t xml:space="preserve"> </w:t>
            </w:r>
            <w:r w:rsidR="00855FEF">
              <w:rPr>
                <w:rFonts w:ascii="Times New Roman" w:hAnsi="Times New Roman" w:cs="Times New Roman"/>
                <w:sz w:val="24"/>
                <w:szCs w:val="24"/>
                <w:lang w:val="lt-LT"/>
              </w:rPr>
              <w:t>(toliau – Prekės).</w:t>
            </w:r>
          </w:p>
          <w:p w14:paraId="755654AC" w14:textId="1959F5DD" w:rsidR="00781355"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ListParagraph"/>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ListParagraph"/>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FBD145F" w14:textId="6394B584" w:rsidR="008F2FE0" w:rsidRPr="00781355" w:rsidRDefault="00781355" w:rsidP="007B2115">
            <w:pPr>
              <w:pStyle w:val="ListParagraph"/>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2,1.1.</w:t>
            </w:r>
            <w:r w:rsidR="00F8424C">
              <w:rPr>
                <w:rFonts w:eastAsia="Arial Unicode MS"/>
                <w:bdr w:val="none" w:sz="0" w:space="0" w:color="auto" w:frame="1"/>
              </w:rPr>
              <w:t xml:space="preserve"> </w:t>
            </w:r>
            <w:r w:rsidR="008F2FE0" w:rsidRPr="00781355">
              <w:rPr>
                <w:rFonts w:eastAsia="Arial Unicode MS"/>
                <w:bdr w:val="none" w:sz="0" w:space="0" w:color="auto" w:frame="1"/>
              </w:rPr>
              <w:t xml:space="preserve">Prekės užsakomos dalimis pagal Pirkėjo poreikį per </w:t>
            </w:r>
            <w:r w:rsidR="006A31DC">
              <w:rPr>
                <w:rFonts w:eastAsia="Arial Unicode MS"/>
                <w:b/>
                <w:bCs/>
                <w:bdr w:val="none" w:sz="0" w:space="0" w:color="auto" w:frame="1"/>
              </w:rPr>
              <w:t>36</w:t>
            </w:r>
            <w:r w:rsidR="008F2FE0" w:rsidRPr="00781355">
              <w:rPr>
                <w:rFonts w:eastAsia="Arial Unicode MS"/>
                <w:b/>
                <w:bCs/>
                <w:bdr w:val="nil"/>
              </w:rPr>
              <w:t xml:space="preserve"> </w:t>
            </w:r>
            <w:r w:rsidR="008F2FE0" w:rsidRPr="00781355">
              <w:rPr>
                <w:rFonts w:eastAsia="Arial Unicode MS"/>
                <w:b/>
                <w:bCs/>
                <w:bdr w:val="none" w:sz="0" w:space="0" w:color="auto" w:frame="1"/>
              </w:rPr>
              <w:t>mėnesių</w:t>
            </w:r>
            <w:r w:rsidR="008F2FE0" w:rsidRPr="00781355">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2F241ECE" w:rsidR="00674DC8" w:rsidRDefault="00781355" w:rsidP="007B2115">
            <w:pPr>
              <w:pStyle w:val="ListParagraph"/>
              <w:spacing w:line="276" w:lineRule="auto"/>
              <w:ind w:left="0"/>
              <w:jc w:val="both"/>
              <w:rPr>
                <w:rFonts w:eastAsia="Arial Unicode MS"/>
                <w:bdr w:val="nil"/>
              </w:rPr>
            </w:pPr>
            <w:r w:rsidRPr="00781355">
              <w:rPr>
                <w:rFonts w:eastAsia="Arial Unicode MS"/>
                <w:bdr w:val="nil"/>
              </w:rPr>
              <w:t>2.1.</w:t>
            </w:r>
            <w:r w:rsidRPr="00FF0EBA">
              <w:rPr>
                <w:rFonts w:eastAsia="Arial Unicode MS"/>
                <w:bdr w:val="nil"/>
              </w:rPr>
              <w:t>2.</w:t>
            </w:r>
            <w:r w:rsidR="00F8424C" w:rsidRPr="00FF0EBA">
              <w:rPr>
                <w:rFonts w:eastAsia="Arial Unicode MS"/>
                <w:bdr w:val="nil"/>
              </w:rPr>
              <w:t xml:space="preserve"> </w:t>
            </w:r>
            <w:r w:rsidR="003C140F" w:rsidRPr="00FF0EBA">
              <w:rPr>
                <w:rFonts w:eastAsia="Arial Unicode MS"/>
                <w:bdr w:val="nil"/>
              </w:rPr>
              <w:t>Prekės</w:t>
            </w:r>
            <w:r w:rsidR="18935A3D" w:rsidRPr="00FF0EBA">
              <w:rPr>
                <w:rFonts w:eastAsia="Arial Unicode MS"/>
                <w:bdr w:val="nil"/>
              </w:rPr>
              <w:t xml:space="preserve"> pagal Sutartį turi būti </w:t>
            </w:r>
            <w:r w:rsidR="003C140F" w:rsidRPr="00FF0EBA">
              <w:rPr>
                <w:rFonts w:eastAsia="Arial Unicode MS"/>
                <w:bdr w:val="nil"/>
              </w:rPr>
              <w:t>pristatytos</w:t>
            </w:r>
            <w:r w:rsidR="18935A3D" w:rsidRPr="00FF0EBA">
              <w:rPr>
                <w:rFonts w:eastAsia="Arial Unicode MS"/>
                <w:bdr w:val="nil"/>
              </w:rPr>
              <w:t xml:space="preserve"> </w:t>
            </w:r>
            <w:r w:rsidR="18935A3D" w:rsidRPr="00FF0EBA">
              <w:rPr>
                <w:rFonts w:eastAsia="Arial Unicode MS"/>
                <w:b/>
                <w:bCs/>
                <w:bdr w:val="nil"/>
              </w:rPr>
              <w:t>ne vėliau kaip per</w:t>
            </w:r>
            <w:r w:rsidR="001E22FD" w:rsidRPr="00FF0EBA">
              <w:rPr>
                <w:rFonts w:eastAsia="Arial Unicode MS"/>
                <w:b/>
                <w:bCs/>
                <w:bdr w:val="nil"/>
              </w:rPr>
              <w:t xml:space="preserve"> </w:t>
            </w:r>
            <w:r w:rsidR="006A31DC" w:rsidRPr="00FF0EBA">
              <w:rPr>
                <w:rFonts w:eastAsia="Arial Unicode MS"/>
                <w:b/>
                <w:bCs/>
                <w:bdr w:val="nil"/>
              </w:rPr>
              <w:t>10</w:t>
            </w:r>
            <w:r w:rsidR="001E22FD" w:rsidRPr="00FF0EBA">
              <w:rPr>
                <w:rFonts w:eastAsia="Arial Unicode MS"/>
                <w:b/>
                <w:bCs/>
                <w:bdr w:val="nil"/>
              </w:rPr>
              <w:t xml:space="preserve"> darbo dien</w:t>
            </w:r>
            <w:r w:rsidR="006A31DC" w:rsidRPr="00FF0EBA">
              <w:rPr>
                <w:rFonts w:eastAsia="Arial Unicode MS"/>
                <w:b/>
                <w:bCs/>
                <w:bdr w:val="nil"/>
              </w:rPr>
              <w:t>ų</w:t>
            </w:r>
            <w:r w:rsidR="001E22FD" w:rsidRPr="00FF0EBA">
              <w:rPr>
                <w:rFonts w:eastAsia="Arial Unicode MS"/>
                <w:b/>
                <w:bCs/>
                <w:bdr w:val="nil"/>
              </w:rPr>
              <w:t xml:space="preserve"> </w:t>
            </w:r>
            <w:r w:rsidR="18935A3D" w:rsidRPr="00FF0EBA">
              <w:rPr>
                <w:rFonts w:eastAsia="Arial Unicode MS"/>
                <w:bdr w:val="nil"/>
              </w:rPr>
              <w:t>nuo</w:t>
            </w:r>
            <w:r w:rsidR="18935A3D" w:rsidRPr="00781355">
              <w:rPr>
                <w:rFonts w:eastAsia="Arial Unicode MS"/>
                <w:bdr w:val="nil"/>
              </w:rPr>
              <w:t xml:space="preserve"> </w:t>
            </w:r>
            <w:r w:rsidR="0095240B" w:rsidRPr="00781355">
              <w:rPr>
                <w:rFonts w:eastAsia="Arial Unicode MS"/>
                <w:bdr w:val="nil"/>
              </w:rPr>
              <w:t xml:space="preserve">užsakymo </w:t>
            </w:r>
            <w:r w:rsidR="00BD3E58" w:rsidRPr="00781355">
              <w:rPr>
                <w:rFonts w:eastAsia="Arial Unicode MS"/>
                <w:bdr w:val="nil"/>
              </w:rPr>
              <w:t xml:space="preserve">pateikimo </w:t>
            </w:r>
            <w:r w:rsidR="007227E8">
              <w:rPr>
                <w:rFonts w:eastAsia="Arial Unicode MS"/>
                <w:bdr w:val="nil"/>
              </w:rPr>
              <w:t xml:space="preserve">Tiekėjui </w:t>
            </w:r>
            <w:r w:rsidR="0095240B" w:rsidRPr="00781355">
              <w:rPr>
                <w:rFonts w:eastAsia="Arial Unicode MS"/>
                <w:bdr w:val="nil"/>
              </w:rPr>
              <w:t>dieno</w:t>
            </w:r>
            <w:r w:rsidR="00D438F2" w:rsidRPr="00781355">
              <w:rPr>
                <w:rFonts w:eastAsia="Arial Unicode MS"/>
                <w:bdr w:val="nil"/>
              </w:rPr>
              <w:t>s</w:t>
            </w:r>
            <w:r w:rsidR="007227E8">
              <w:rPr>
                <w:rFonts w:eastAsia="Arial Unicode MS"/>
                <w:bdr w:val="nil"/>
              </w:rPr>
              <w:t xml:space="preserve"> </w:t>
            </w:r>
            <w:r w:rsidR="007227E8" w:rsidRPr="007227E8">
              <w:rPr>
                <w:rFonts w:eastAsia="Arial Unicode MS"/>
                <w:bdr w:val="nil"/>
              </w:rPr>
              <w:t>nepriklausomai nuo užsakyto Prekių kiekio</w:t>
            </w:r>
            <w:r w:rsidR="001E22FD" w:rsidRPr="00781355">
              <w:rPr>
                <w:rFonts w:eastAsia="Arial Unicode MS"/>
                <w:bdr w:val="nil"/>
              </w:rPr>
              <w:t>.</w:t>
            </w:r>
          </w:p>
          <w:p w14:paraId="0AD6BEA3" w14:textId="77777777" w:rsidR="00F8424C" w:rsidRDefault="00F8424C" w:rsidP="007B2115">
            <w:pPr>
              <w:pStyle w:val="ListParagraph"/>
              <w:spacing w:line="276" w:lineRule="auto"/>
              <w:ind w:left="0"/>
              <w:jc w:val="both"/>
              <w:rPr>
                <w:rFonts w:eastAsia="Arial Unicode MS"/>
                <w:bdr w:val="nil"/>
              </w:rPr>
            </w:pPr>
          </w:p>
          <w:p w14:paraId="47035FF8" w14:textId="64F0E441" w:rsidR="00F8424C" w:rsidRDefault="00F8424C" w:rsidP="007B2115">
            <w:pPr>
              <w:pStyle w:val="ListParagraph"/>
              <w:spacing w:line="276" w:lineRule="auto"/>
              <w:ind w:left="0"/>
              <w:jc w:val="both"/>
              <w:rPr>
                <w:rFonts w:eastAsia="Arial Unicode MS"/>
                <w:bdr w:val="none" w:sz="0" w:space="0" w:color="auto" w:frame="1"/>
              </w:rPr>
            </w:pPr>
            <w:r w:rsidRPr="009A383F">
              <w:t>2.1.3.</w:t>
            </w:r>
            <w:r>
              <w:t xml:space="preserve"> </w:t>
            </w:r>
            <w:r>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ListParagraph"/>
              <w:spacing w:line="276" w:lineRule="auto"/>
              <w:ind w:left="0"/>
              <w:jc w:val="both"/>
              <w:rPr>
                <w:rFonts w:eastAsia="Arial Unicode MS"/>
                <w:bdr w:val="none" w:sz="0" w:space="0" w:color="auto" w:frame="1"/>
              </w:rPr>
            </w:pPr>
          </w:p>
          <w:p w14:paraId="279290C1" w14:textId="219EC089" w:rsidR="007227E8" w:rsidRPr="007227E8" w:rsidRDefault="007227E8" w:rsidP="007B2115">
            <w:pPr>
              <w:pStyle w:val="ListParagraph"/>
              <w:spacing w:line="276" w:lineRule="auto"/>
              <w:ind w:left="0"/>
              <w:jc w:val="both"/>
              <w:rPr>
                <w:rFonts w:eastAsia="Arial Unicode MS"/>
                <w:bdr w:val="nil"/>
              </w:rPr>
            </w:pPr>
            <w:r>
              <w:rPr>
                <w:rFonts w:eastAsia="Arial Unicode MS"/>
                <w:bdr w:val="none" w:sz="0" w:space="0" w:color="auto" w:frame="1"/>
              </w:rPr>
              <w:t xml:space="preserve">2.1.4. </w:t>
            </w:r>
            <w:r w:rsidRPr="007227E8">
              <w:rPr>
                <w:rFonts w:eastAsia="Arial Unicode MS"/>
                <w:bdr w:val="none" w:sz="0" w:space="0" w:color="auto" w:frame="1"/>
              </w:rPr>
              <w:t>Užsakymai teikiami darbo dienomis nuo 9 iki 15 val. ne dažniau kaip 4 kartus per mėnesį.</w:t>
            </w:r>
          </w:p>
          <w:p w14:paraId="46F8D17C" w14:textId="77777777" w:rsidR="00781355" w:rsidRPr="00224F70" w:rsidRDefault="00781355" w:rsidP="007B2115">
            <w:pPr>
              <w:spacing w:after="0" w:line="276" w:lineRule="auto"/>
              <w:jc w:val="both"/>
              <w:rPr>
                <w:rFonts w:ascii="Times New Roman" w:hAnsi="Times New Roman" w:cs="Times New Roman"/>
                <w:sz w:val="24"/>
                <w:szCs w:val="24"/>
                <w:lang w:val="lt-LT"/>
              </w:rPr>
            </w:pPr>
          </w:p>
          <w:p w14:paraId="7FBA69F1" w14:textId="0CB33BB0" w:rsidR="00781355" w:rsidRPr="001A3972" w:rsidRDefault="00781355" w:rsidP="007B2115">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24F70">
              <w:rPr>
                <w:rFonts w:ascii="Times New Roman" w:eastAsia="Arial Unicode MS" w:hAnsi="Times New Roman" w:cs="Times New Roman"/>
                <w:sz w:val="24"/>
                <w:szCs w:val="24"/>
                <w:bdr w:val="nil"/>
                <w:lang w:val="lt-LT" w:eastAsia="lt-LT"/>
              </w:rPr>
              <w:t>2</w:t>
            </w:r>
            <w:r w:rsidRPr="00224F70">
              <w:rPr>
                <w:rFonts w:ascii="Times New Roman" w:hAnsi="Times New Roman" w:cs="Times New Roman"/>
                <w:sz w:val="24"/>
                <w:szCs w:val="24"/>
                <w:lang w:val="lt-LT"/>
              </w:rPr>
              <w:t>.1.</w:t>
            </w:r>
            <w:r w:rsidR="00326957">
              <w:rPr>
                <w:rFonts w:ascii="Times New Roman" w:hAnsi="Times New Roman" w:cs="Times New Roman"/>
                <w:sz w:val="24"/>
                <w:szCs w:val="24"/>
                <w:lang w:val="lt-LT"/>
              </w:rPr>
              <w:t>5</w:t>
            </w:r>
            <w:r w:rsidRPr="00224F70">
              <w:rPr>
                <w:rFonts w:ascii="Times New Roman" w:hAnsi="Times New Roman" w:cs="Times New Roman"/>
                <w:sz w:val="24"/>
                <w:szCs w:val="24"/>
                <w:lang w:val="lt-LT"/>
              </w:rPr>
              <w:t xml:space="preserve">. </w:t>
            </w:r>
            <w:r w:rsidR="00F8424C" w:rsidRPr="00224F70">
              <w:rPr>
                <w:rFonts w:ascii="Times New Roman" w:eastAsia="Arial Unicode MS" w:hAnsi="Times New Roman" w:cs="Times New Roman"/>
                <w:sz w:val="24"/>
                <w:szCs w:val="24"/>
                <w:bdr w:val="none" w:sz="0" w:space="0" w:color="auto" w:frame="1"/>
                <w:lang w:val="lt-LT" w:eastAsia="lt-LT"/>
              </w:rPr>
              <w:t>Tiekėjas Prekes pristato savo</w:t>
            </w:r>
            <w:r w:rsidR="00F8424C" w:rsidRPr="00110667">
              <w:rPr>
                <w:rFonts w:ascii="Times New Roman" w:eastAsia="Arial Unicode MS" w:hAnsi="Times New Roman" w:cs="Times New Roman"/>
                <w:sz w:val="24"/>
                <w:szCs w:val="24"/>
                <w:bdr w:val="none" w:sz="0" w:space="0" w:color="auto" w:frame="1"/>
                <w:lang w:val="lt-LT" w:eastAsia="lt-LT"/>
              </w:rPr>
              <w:t xml:space="preserve"> transportu ir lėšomis</w:t>
            </w:r>
            <w:r w:rsidR="00C03CDD">
              <w:rPr>
                <w:rFonts w:ascii="Times New Roman" w:eastAsia="Arial Unicode MS" w:hAnsi="Times New Roman" w:cs="Times New Roman"/>
                <w:sz w:val="24"/>
                <w:szCs w:val="24"/>
                <w:bdr w:val="none" w:sz="0" w:space="0" w:color="auto" w:frame="1"/>
                <w:lang w:val="lt-LT" w:eastAsia="lt-LT"/>
              </w:rPr>
              <w:t xml:space="preserve"> </w:t>
            </w:r>
            <w:r w:rsidR="00C03CDD" w:rsidRPr="00224F70">
              <w:rPr>
                <w:rFonts w:ascii="Times New Roman" w:eastAsia="Arial Unicode MS" w:hAnsi="Times New Roman" w:cs="Times New Roman"/>
                <w:sz w:val="24"/>
                <w:szCs w:val="24"/>
                <w:bdr w:val="none" w:sz="0" w:space="0" w:color="auto" w:frame="1"/>
                <w:lang w:val="lt-LT" w:eastAsia="lt-LT"/>
              </w:rPr>
              <w:t>(pagal Pirkėjo poreikį)</w:t>
            </w:r>
            <w:r w:rsidR="00224F70" w:rsidRPr="00224F70">
              <w:rPr>
                <w:rFonts w:ascii="Times New Roman" w:eastAsia="Arial Unicode MS" w:hAnsi="Times New Roman" w:cs="Times New Roman"/>
                <w:sz w:val="24"/>
                <w:szCs w:val="24"/>
                <w:bdr w:val="none" w:sz="0" w:space="0" w:color="auto" w:frame="1"/>
                <w:lang w:val="lt-LT" w:eastAsia="lt-LT"/>
              </w:rPr>
              <w:t xml:space="preserve"> iki sandėliavimo vietos</w:t>
            </w:r>
            <w:r w:rsidR="001A3972">
              <w:rPr>
                <w:rFonts w:ascii="Times New Roman" w:eastAsia="Arial Unicode MS" w:hAnsi="Times New Roman" w:cs="Times New Roman"/>
                <w:sz w:val="24"/>
                <w:szCs w:val="24"/>
                <w:bdr w:val="none" w:sz="0" w:space="0" w:color="auto" w:frame="1"/>
                <w:lang w:val="lt-LT" w:eastAsia="lt-LT"/>
              </w:rPr>
              <w:t xml:space="preserve"> </w:t>
            </w:r>
            <w:r w:rsidR="00C03CDD" w:rsidRPr="00224F70">
              <w:rPr>
                <w:rFonts w:ascii="Times New Roman" w:eastAsia="Arial Unicode MS" w:hAnsi="Times New Roman" w:cs="Times New Roman"/>
                <w:sz w:val="24"/>
                <w:szCs w:val="24"/>
                <w:bdr w:val="none" w:sz="0" w:space="0" w:color="auto" w:frame="1"/>
                <w:lang w:val="lt-LT" w:eastAsia="lt-LT"/>
              </w:rPr>
              <w:t xml:space="preserve">į </w:t>
            </w:r>
            <w:r w:rsidR="00CE1356" w:rsidRPr="00224F70">
              <w:rPr>
                <w:rFonts w:ascii="Times New Roman" w:hAnsi="Times New Roman" w:cs="Times New Roman"/>
                <w:sz w:val="24"/>
                <w:szCs w:val="24"/>
                <w:lang w:val="lt-LT"/>
              </w:rPr>
              <w:t>VšĮ Respublikinės Klaipėdos ligoninės Vaistinę, adresu S. Nėries g. 3, Klaipėda</w:t>
            </w:r>
            <w:r w:rsidR="001A3972">
              <w:rPr>
                <w:rFonts w:ascii="Times New Roman" w:hAnsi="Times New Roman" w:cs="Times New Roman"/>
                <w:sz w:val="24"/>
                <w:szCs w:val="24"/>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7D7AB0"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lastRenderedPageBreak/>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7AB12362" w14:textId="5FAA2365" w:rsidR="004354E4" w:rsidRDefault="004354E4" w:rsidP="004354E4">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 xml:space="preserve">Pradinės Sutarties vertė yra </w:t>
            </w:r>
            <w:r w:rsidR="00550975">
              <w:rPr>
                <w:rFonts w:ascii="Times New Roman" w:eastAsia="Times New Roman" w:hAnsi="Times New Roman" w:cs="Times New Roman"/>
                <w:sz w:val="24"/>
                <w:szCs w:val="24"/>
                <w:bdr w:val="nil"/>
                <w:lang w:val="lt-LT" w:eastAsia="lt-LT"/>
              </w:rPr>
              <w:t>22 440,00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00BF601F">
              <w:rPr>
                <w:rFonts w:ascii="Times New Roman" w:eastAsia="Times New Roman" w:hAnsi="Times New Roman" w:cs="Times New Roman"/>
                <w:sz w:val="24"/>
                <w:szCs w:val="24"/>
                <w:lang w:val="lt-LT" w:eastAsia="lt-LT"/>
              </w:rPr>
              <w:t>(</w:t>
            </w:r>
            <w:r w:rsidR="00550975">
              <w:rPr>
                <w:rFonts w:ascii="Times New Roman" w:eastAsia="Times New Roman" w:hAnsi="Times New Roman" w:cs="Times New Roman"/>
                <w:sz w:val="24"/>
                <w:szCs w:val="24"/>
                <w:lang w:val="lt-LT" w:eastAsia="lt-LT"/>
              </w:rPr>
              <w:t>dvidešimt du tūkstančiai</w:t>
            </w:r>
            <w:r w:rsidR="00BF601F">
              <w:rPr>
                <w:rFonts w:ascii="Times New Roman" w:eastAsia="Times New Roman" w:hAnsi="Times New Roman" w:cs="Times New Roman"/>
                <w:sz w:val="24"/>
                <w:szCs w:val="24"/>
                <w:lang w:val="lt-LT" w:eastAsia="lt-LT"/>
              </w:rPr>
              <w:t xml:space="preserve"> </w:t>
            </w:r>
            <w:r w:rsidR="00550975">
              <w:rPr>
                <w:rFonts w:ascii="Times New Roman" w:eastAsia="Times New Roman" w:hAnsi="Times New Roman" w:cs="Times New Roman"/>
                <w:sz w:val="24"/>
                <w:szCs w:val="24"/>
                <w:lang w:val="lt-LT" w:eastAsia="lt-LT"/>
              </w:rPr>
              <w:t>keturi</w:t>
            </w:r>
            <w:r w:rsidR="00BF601F">
              <w:rPr>
                <w:rFonts w:ascii="Times New Roman" w:eastAsia="Times New Roman" w:hAnsi="Times New Roman" w:cs="Times New Roman"/>
                <w:sz w:val="24"/>
                <w:szCs w:val="24"/>
                <w:lang w:val="lt-LT" w:eastAsia="lt-LT"/>
              </w:rPr>
              <w:t xml:space="preserve"> šimtai </w:t>
            </w:r>
            <w:r w:rsidR="00550975">
              <w:rPr>
                <w:rFonts w:ascii="Times New Roman" w:eastAsia="Times New Roman" w:hAnsi="Times New Roman" w:cs="Times New Roman"/>
                <w:sz w:val="24"/>
                <w:szCs w:val="24"/>
                <w:lang w:val="lt-LT" w:eastAsia="lt-LT"/>
              </w:rPr>
              <w:t>keturia</w:t>
            </w:r>
            <w:r w:rsidR="00DF04B1">
              <w:rPr>
                <w:rFonts w:ascii="Times New Roman" w:eastAsia="Times New Roman" w:hAnsi="Times New Roman" w:cs="Times New Roman"/>
                <w:sz w:val="24"/>
                <w:szCs w:val="24"/>
                <w:lang w:val="lt-LT" w:eastAsia="lt-LT"/>
              </w:rPr>
              <w:t xml:space="preserve">sdešimt </w:t>
            </w:r>
            <w:r w:rsidR="00550975">
              <w:rPr>
                <w:rFonts w:ascii="Times New Roman" w:eastAsia="Times New Roman" w:hAnsi="Times New Roman" w:cs="Times New Roman"/>
                <w:sz w:val="24"/>
                <w:szCs w:val="24"/>
                <w:lang w:val="lt-LT" w:eastAsia="lt-LT"/>
              </w:rPr>
              <w:t>eurų 00</w:t>
            </w:r>
            <w:r w:rsidR="00BF601F">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2CC1491E" w14:textId="77777777" w:rsidR="004354E4" w:rsidRPr="000F503F" w:rsidRDefault="004354E4"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w:t>
            </w:r>
            <w:proofErr w:type="spellStart"/>
            <w:r w:rsidRPr="0048157A">
              <w:rPr>
                <w:rFonts w:ascii="Times New Roman" w:eastAsia="Times New Roman" w:hAnsi="Times New Roman" w:cs="Times New Roman"/>
                <w:sz w:val="24"/>
                <w:szCs w:val="24"/>
                <w:lang w:val="lt-LT" w:eastAsia="lt-LT"/>
              </w:rPr>
              <w:t>ių</w:t>
            </w:r>
            <w:proofErr w:type="spellEnd"/>
            <w:r w:rsidRPr="0048157A">
              <w:rPr>
                <w:rFonts w:ascii="Times New Roman" w:eastAsia="Times New Roman" w:hAnsi="Times New Roman" w:cs="Times New Roman"/>
                <w:sz w:val="24"/>
                <w:szCs w:val="24"/>
                <w:lang w:val="lt-LT" w:eastAsia="lt-LT"/>
              </w:rPr>
              <w:t>) be PVM.</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18C28CCF" w:rsidR="004354E4" w:rsidRPr="00F15D07" w:rsidRDefault="004354E4" w:rsidP="004354E4">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6DEE9A24" w14:textId="528F22E9" w:rsidR="004354E4" w:rsidRPr="002D2693" w:rsidRDefault="004354E4" w:rsidP="004354E4">
            <w:pPr>
              <w:spacing w:line="276" w:lineRule="auto"/>
              <w:jc w:val="both"/>
              <w:rPr>
                <w:rFonts w:ascii="Times New Roman" w:hAnsi="Times New Roman" w:cs="Times New Roman"/>
                <w:sz w:val="24"/>
                <w:szCs w:val="24"/>
                <w:lang w:val="lt-LT"/>
              </w:rPr>
            </w:pPr>
            <w:r w:rsidRPr="0048157A">
              <w:rPr>
                <w:rFonts w:ascii="Times New Roman" w:eastAsia="Calibri" w:hAnsi="Times New Roman" w:cs="Times New Roman"/>
                <w:sz w:val="24"/>
                <w:szCs w:val="24"/>
                <w:lang w:val="lt-LT"/>
              </w:rPr>
              <w:t xml:space="preserve">Bendra sutarties vertė yra </w:t>
            </w:r>
            <w:r w:rsidR="0048381E">
              <w:rPr>
                <w:rFonts w:ascii="Times New Roman" w:eastAsia="Times New Roman" w:hAnsi="Times New Roman" w:cs="Times New Roman"/>
                <w:sz w:val="24"/>
                <w:szCs w:val="24"/>
                <w:bdr w:val="nil"/>
                <w:lang w:val="lt-LT" w:eastAsia="lt-LT"/>
              </w:rPr>
              <w:t>22 440,00</w:t>
            </w:r>
            <w:r w:rsidR="00F86815" w:rsidRPr="0048157A">
              <w:rPr>
                <w:rFonts w:ascii="Times New Roman" w:eastAsia="Times New Roman" w:hAnsi="Times New Roman" w:cs="Times New Roman"/>
                <w:sz w:val="24"/>
                <w:szCs w:val="24"/>
                <w:bdr w:val="nil"/>
                <w:lang w:val="lt-LT" w:eastAsia="lt-LT"/>
              </w:rPr>
              <w:t xml:space="preserve"> </w:t>
            </w:r>
            <w:r w:rsidR="00F86815" w:rsidRPr="0048157A">
              <w:rPr>
                <w:rFonts w:ascii="Times New Roman" w:eastAsia="Times New Roman" w:hAnsi="Times New Roman" w:cs="Times New Roman"/>
                <w:sz w:val="24"/>
                <w:szCs w:val="24"/>
                <w:lang w:val="lt-LT" w:eastAsia="lt-LT"/>
              </w:rPr>
              <w:t xml:space="preserve">Eur </w:t>
            </w:r>
            <w:r w:rsidR="00F86815">
              <w:rPr>
                <w:rFonts w:ascii="Times New Roman" w:eastAsia="Times New Roman" w:hAnsi="Times New Roman" w:cs="Times New Roman"/>
                <w:sz w:val="24"/>
                <w:szCs w:val="24"/>
                <w:lang w:val="lt-LT" w:eastAsia="lt-LT"/>
              </w:rPr>
              <w:t>(</w:t>
            </w:r>
            <w:r w:rsidR="0048381E">
              <w:rPr>
                <w:rFonts w:ascii="Times New Roman" w:eastAsia="Times New Roman" w:hAnsi="Times New Roman" w:cs="Times New Roman"/>
                <w:sz w:val="24"/>
                <w:szCs w:val="24"/>
                <w:lang w:val="lt-LT" w:eastAsia="lt-LT"/>
              </w:rPr>
              <w:t>dvidešimt du tūkstančiai keturi šimtai keturiasdešimt eurų 00 ct</w:t>
            </w:r>
            <w:r w:rsidR="00F86815"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140420">
              <w:rPr>
                <w:rFonts w:ascii="Times New Roman" w:eastAsia="Times New Roman" w:hAnsi="Times New Roman" w:cs="Times New Roman"/>
                <w:sz w:val="24"/>
                <w:szCs w:val="24"/>
                <w:lang w:val="lt-LT" w:eastAsia="lt-LT"/>
              </w:rPr>
              <w:t>0,00</w:t>
            </w:r>
            <w:r w:rsidRPr="0048157A">
              <w:rPr>
                <w:rFonts w:ascii="Times New Roman" w:eastAsia="Times New Roman" w:hAnsi="Times New Roman" w:cs="Times New Roman"/>
                <w:sz w:val="24"/>
                <w:szCs w:val="24"/>
                <w:lang w:val="lt-LT" w:eastAsia="lt-LT"/>
              </w:rPr>
              <w:t xml:space="preserve"> Eur </w:t>
            </w:r>
            <w:r w:rsidR="000E5513">
              <w:rPr>
                <w:rFonts w:ascii="Times New Roman" w:eastAsia="Times New Roman" w:hAnsi="Times New Roman" w:cs="Times New Roman"/>
                <w:sz w:val="24"/>
                <w:szCs w:val="24"/>
                <w:lang w:val="lt-LT" w:eastAsia="lt-LT"/>
              </w:rPr>
              <w:t>(</w:t>
            </w:r>
            <w:r w:rsidR="00140420">
              <w:rPr>
                <w:rFonts w:ascii="Times New Roman" w:eastAsia="Times New Roman" w:hAnsi="Times New Roman" w:cs="Times New Roman"/>
                <w:sz w:val="24"/>
                <w:szCs w:val="24"/>
                <w:lang w:val="lt-LT" w:eastAsia="lt-LT"/>
              </w:rPr>
              <w:t>00</w:t>
            </w:r>
            <w:r w:rsidR="000E5513">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4639CD"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w:t>
            </w:r>
            <w:r>
              <w:rPr>
                <w:rFonts w:ascii="Times New Roman" w:hAnsi="Times New Roman" w:cs="Times New Roman"/>
                <w:sz w:val="24"/>
                <w:szCs w:val="24"/>
                <w:lang w:val="lt-LT"/>
              </w:rPr>
              <w:lastRenderedPageBreak/>
              <w:t xml:space="preserve">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 Tiekėjo įsipareigojimai:</w:t>
            </w:r>
          </w:p>
          <w:p w14:paraId="511EDF54" w14:textId="38ADE916" w:rsidR="00DF14F2" w:rsidRPr="00224F70"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w:t>
            </w:r>
            <w:r w:rsidR="00F8424C">
              <w:rPr>
                <w:rStyle w:val="normaltextrun"/>
                <w:rFonts w:ascii="Times New Roman" w:hAnsi="Times New Roman" w:cs="Times New Roman"/>
                <w:color w:val="000000"/>
                <w:sz w:val="24"/>
                <w:szCs w:val="24"/>
                <w:shd w:val="clear" w:color="auto" w:fill="FFFFFF"/>
                <w:lang w:val="lt-LT"/>
              </w:rPr>
              <w:lastRenderedPageBreak/>
              <w:t>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w:t>
            </w:r>
            <w:r w:rsidR="00F8424C" w:rsidRPr="00224F70">
              <w:rPr>
                <w:rStyle w:val="normaltextrun"/>
                <w:rFonts w:ascii="Times New Roman" w:hAnsi="Times New Roman" w:cs="Times New Roman"/>
                <w:color w:val="000000"/>
                <w:sz w:val="24"/>
                <w:szCs w:val="24"/>
                <w:shd w:val="clear" w:color="auto" w:fill="FFFFFF"/>
                <w:lang w:val="lt-LT"/>
              </w:rPr>
              <w:t>teikiamos iš valstybių ar teritorijų, nurodytų Lietuvos Respublikos viešųjų pirkimų įstatymo 45 straipsnį 2</w:t>
            </w:r>
            <w:r w:rsidR="00F8424C" w:rsidRPr="00224F70">
              <w:rPr>
                <w:rStyle w:val="normaltextrun"/>
                <w:rFonts w:ascii="Times New Roman" w:hAnsi="Times New Roman" w:cs="Times New Roman"/>
                <w:color w:val="000000"/>
                <w:sz w:val="24"/>
                <w:szCs w:val="24"/>
                <w:shd w:val="clear" w:color="auto" w:fill="FFFFFF"/>
                <w:vertAlign w:val="superscript"/>
                <w:lang w:val="lt-LT"/>
              </w:rPr>
              <w:t>1</w:t>
            </w:r>
            <w:r w:rsidR="00F8424C" w:rsidRPr="00224F70">
              <w:rPr>
                <w:rStyle w:val="normaltextrun"/>
                <w:rFonts w:ascii="Times New Roman" w:hAnsi="Times New Roman" w:cs="Times New Roman"/>
                <w:color w:val="000000"/>
                <w:sz w:val="24"/>
                <w:szCs w:val="24"/>
                <w:shd w:val="clear" w:color="auto" w:fill="FFFFFF"/>
                <w:lang w:val="lt-LT"/>
              </w:rPr>
              <w:t> dalies 3 punkte</w:t>
            </w:r>
            <w:r w:rsidRPr="00224F70">
              <w:rPr>
                <w:rFonts w:ascii="Times New Roman" w:eastAsia="Arial Unicode MS" w:hAnsi="Times New Roman" w:cs="Times New Roman"/>
                <w:sz w:val="24"/>
                <w:szCs w:val="24"/>
                <w:bdr w:val="none" w:sz="0" w:space="0" w:color="auto" w:frame="1"/>
                <w:lang w:val="lt-LT"/>
              </w:rPr>
              <w:t>.</w:t>
            </w:r>
          </w:p>
          <w:p w14:paraId="1E883534" w14:textId="67A64301" w:rsidR="008A1A2C" w:rsidRPr="003F300C" w:rsidRDefault="00DF14F2" w:rsidP="00F17092">
            <w:pPr>
              <w:spacing w:after="0" w:line="240" w:lineRule="auto"/>
              <w:jc w:val="both"/>
              <w:rPr>
                <w:rStyle w:val="normaltextrun"/>
                <w:rFonts w:ascii="Times New Roman" w:hAnsi="Times New Roman" w:cs="Times New Roman"/>
                <w:sz w:val="24"/>
                <w:szCs w:val="24"/>
                <w:lang w:val="lt-LT"/>
              </w:rPr>
            </w:pPr>
            <w:r w:rsidRPr="00224F70">
              <w:rPr>
                <w:rFonts w:ascii="Times New Roman" w:hAnsi="Times New Roman" w:cs="Times New Roman"/>
                <w:sz w:val="24"/>
                <w:szCs w:val="24"/>
                <w:lang w:val="lt-LT"/>
              </w:rPr>
              <w:t>5.1.</w:t>
            </w:r>
            <w:r w:rsidR="00040953" w:rsidRPr="00224F70">
              <w:rPr>
                <w:rFonts w:ascii="Times New Roman" w:hAnsi="Times New Roman" w:cs="Times New Roman"/>
                <w:sz w:val="24"/>
                <w:szCs w:val="24"/>
                <w:lang w:val="lt-LT"/>
              </w:rPr>
              <w:t>1.</w:t>
            </w:r>
            <w:r w:rsidRPr="00224F70">
              <w:rPr>
                <w:rFonts w:ascii="Times New Roman" w:hAnsi="Times New Roman" w:cs="Times New Roman"/>
                <w:sz w:val="24"/>
                <w:szCs w:val="24"/>
                <w:lang w:val="lt-LT"/>
              </w:rPr>
              <w:t xml:space="preserve">2. </w:t>
            </w:r>
            <w:r w:rsidR="00F8424C" w:rsidRPr="00224F70">
              <w:rPr>
                <w:rFonts w:ascii="Times New Roman" w:eastAsia="Arial Unicode MS" w:hAnsi="Times New Roman" w:cs="Times New Roman"/>
                <w:sz w:val="24"/>
                <w:szCs w:val="24"/>
                <w:bdr w:val="none" w:sz="0" w:space="0" w:color="auto" w:frame="1"/>
                <w:lang w:val="lt-LT" w:eastAsia="lt-LT"/>
              </w:rPr>
              <w:t xml:space="preserve">Kartu su prekėmis </w:t>
            </w:r>
            <w:r w:rsidR="00F8424C" w:rsidRPr="009F15C9">
              <w:rPr>
                <w:rFonts w:ascii="Times New Roman" w:eastAsia="Arial Unicode MS" w:hAnsi="Times New Roman" w:cs="Times New Roman"/>
                <w:sz w:val="24"/>
                <w:szCs w:val="24"/>
                <w:bdr w:val="none" w:sz="0" w:space="0" w:color="auto" w:frame="1"/>
                <w:lang w:val="lt-LT" w:eastAsia="lt-LT"/>
              </w:rPr>
              <w:t xml:space="preserve">pateikti CE sertifikatą arba gamintojo EB atitikties deklaraciją kopiją pagal </w:t>
            </w:r>
            <w:r w:rsidR="009F15C9" w:rsidRPr="00B61EAA">
              <w:rPr>
                <w:rFonts w:ascii="Times New Roman" w:hAnsi="Times New Roman" w:cs="Times New Roman"/>
                <w:sz w:val="24"/>
                <w:szCs w:val="24"/>
                <w:lang w:val="lt-LT"/>
              </w:rPr>
              <w:t>Europos Parlamento ir Tarybos reglamento (ES) 2017/745 reikalavimus</w:t>
            </w:r>
            <w:r w:rsidR="009F15C9" w:rsidRPr="009F15C9">
              <w:rPr>
                <w:rFonts w:ascii="Times New Roman" w:eastAsia="Arial Unicode MS" w:hAnsi="Times New Roman" w:cs="Times New Roman"/>
                <w:sz w:val="24"/>
                <w:szCs w:val="24"/>
                <w:bdr w:val="none" w:sz="0" w:space="0" w:color="auto" w:frame="1"/>
                <w:lang w:val="lt-LT" w:eastAsia="lt-LT"/>
              </w:rPr>
              <w:t xml:space="preserve"> </w:t>
            </w:r>
            <w:r w:rsidR="00F8424C" w:rsidRPr="009F15C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9F15C9">
              <w:rPr>
                <w:rFonts w:ascii="Times New Roman" w:hAnsi="Times New Roman" w:cs="Times New Roman"/>
                <w:sz w:val="24"/>
                <w:szCs w:val="24"/>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091D2587"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Sutarties galiojimo laikotarpiu įsipareigoja nupirkti Prekių už ne mažiau kaip </w:t>
            </w:r>
            <w:r w:rsidR="002A78B4">
              <w:rPr>
                <w:rFonts w:ascii="Times New Roman" w:eastAsia="Times New Roman" w:hAnsi="Times New Roman" w:cs="Times New Roman"/>
                <w:color w:val="000000"/>
                <w:sz w:val="24"/>
                <w:szCs w:val="24"/>
                <w:bdr w:val="nil"/>
                <w:lang w:val="lt-LT" w:eastAsia="lt-LT"/>
              </w:rPr>
              <w:t>7</w:t>
            </w:r>
            <w:r w:rsidRPr="009A383F">
              <w:rPr>
                <w:rFonts w:ascii="Times New Roman" w:eastAsia="Times New Roman" w:hAnsi="Times New Roman" w:cs="Times New Roman"/>
                <w:color w:val="000000"/>
                <w:sz w:val="24"/>
                <w:szCs w:val="24"/>
                <w:bdr w:val="nil"/>
                <w:lang w:val="lt-LT" w:eastAsia="lt-LT"/>
              </w:rPr>
              <w:t>0</w:t>
            </w:r>
            <w:r w:rsidR="002A78B4">
              <w:rPr>
                <w:rFonts w:ascii="Times New Roman" w:eastAsia="Times New Roman" w:hAnsi="Times New Roman" w:cs="Times New Roman"/>
                <w:color w:val="000000"/>
                <w:sz w:val="24"/>
                <w:szCs w:val="24"/>
                <w:bdr w:val="nil"/>
                <w:lang w:val="lt-LT" w:eastAsia="lt-LT"/>
              </w:rPr>
              <w:t xml:space="preserve"> </w:t>
            </w:r>
            <w:r w:rsidRPr="009A383F">
              <w:rPr>
                <w:rFonts w:ascii="Times New Roman" w:eastAsia="Times New Roman" w:hAnsi="Times New Roman" w:cs="Times New Roman"/>
                <w:color w:val="000000"/>
                <w:sz w:val="24"/>
                <w:szCs w:val="24"/>
                <w:bdr w:val="nil"/>
                <w:lang w:val="lt-LT" w:eastAsia="lt-LT"/>
              </w:rPr>
              <w:t>proc. Pradinės sutarties vertės</w:t>
            </w:r>
            <w:r w:rsidR="007227E8">
              <w:rPr>
                <w:rFonts w:ascii="Times New Roman" w:eastAsia="Times New Roman" w:hAnsi="Times New Roman" w:cs="Times New Roman"/>
                <w:color w:val="000000"/>
                <w:sz w:val="24"/>
                <w:szCs w:val="24"/>
                <w:bdr w:val="nil"/>
                <w:lang w:val="lt-LT" w:eastAsia="lt-LT"/>
              </w:rPr>
              <w:t xml:space="preserve"> </w:t>
            </w:r>
            <w:r w:rsidR="007227E8" w:rsidRPr="007227E8">
              <w:rPr>
                <w:rFonts w:ascii="Times New Roman" w:eastAsia="Times New Roman" w:hAnsi="Times New Roman" w:cs="Times New Roman"/>
                <w:color w:val="000000"/>
                <w:sz w:val="24"/>
                <w:szCs w:val="24"/>
                <w:bdr w:val="nil"/>
                <w:lang w:val="lt-LT" w:eastAsia="lt-LT"/>
              </w:rPr>
              <w:t xml:space="preserve">ar atitinkamos 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lastRenderedPageBreak/>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045F8EB8" w:rsidR="00894A42" w:rsidRPr="004F4615"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8E49E6" w:rsidRDefault="004354E4" w:rsidP="004F4615">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7D7AB0"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2E71599A"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terminą nupirkti Prekių už ne mažiau kaip </w:t>
            </w:r>
            <w:r w:rsidR="002A78B4">
              <w:rPr>
                <w:rFonts w:ascii="Times New Roman" w:hAnsi="Times New Roman" w:cs="Times New Roman"/>
                <w:sz w:val="24"/>
                <w:szCs w:val="24"/>
                <w:lang w:val="lt-LT"/>
              </w:rPr>
              <w:t>7</w:t>
            </w:r>
            <w:r w:rsidRPr="008E49E6">
              <w:rPr>
                <w:rFonts w:ascii="Times New Roman" w:hAnsi="Times New Roman" w:cs="Times New Roman"/>
                <w:sz w:val="24"/>
                <w:szCs w:val="24"/>
                <w:lang w:val="lt-LT"/>
              </w:rPr>
              <w:t xml:space="preserve">0 procentų Pradinės sutarties vertės Pirkėjas sumoka </w:t>
            </w:r>
            <w:r w:rsidR="00F17092">
              <w:rPr>
                <w:rFonts w:ascii="Times New Roman" w:hAnsi="Times New Roman" w:cs="Times New Roman"/>
                <w:sz w:val="24"/>
                <w:szCs w:val="24"/>
                <w:lang w:val="lt-LT"/>
              </w:rPr>
              <w:t>1</w:t>
            </w:r>
            <w:r w:rsidRPr="008E49E6">
              <w:rPr>
                <w:rFonts w:ascii="Times New Roman" w:hAnsi="Times New Roman" w:cs="Times New Roman"/>
                <w:sz w:val="24"/>
                <w:szCs w:val="24"/>
                <w:lang w:val="lt-LT"/>
              </w:rPr>
              <w:t xml:space="preserve"> procent</w:t>
            </w:r>
            <w:r w:rsidR="00F17092">
              <w:rPr>
                <w:rFonts w:ascii="Times New Roman" w:hAnsi="Times New Roman" w:cs="Times New Roman"/>
                <w:sz w:val="24"/>
                <w:szCs w:val="24"/>
                <w:lang w:val="lt-LT"/>
              </w:rPr>
              <w:t>o</w:t>
            </w:r>
            <w:r w:rsidRPr="008E49E6">
              <w:rPr>
                <w:rFonts w:ascii="Times New Roman" w:hAnsi="Times New Roman" w:cs="Times New Roman"/>
                <w:sz w:val="24"/>
                <w:szCs w:val="24"/>
                <w:lang w:val="lt-LT"/>
              </w:rPr>
              <w:t xml:space="preserve"> dydžio baudą nuo neišpirktos Pirkimo sutarties </w:t>
            </w:r>
            <w:r w:rsidR="00A734C6" w:rsidRPr="008E49E6">
              <w:rPr>
                <w:rFonts w:ascii="Times New Roman" w:hAnsi="Times New Roman" w:cs="Times New Roman"/>
                <w:sz w:val="24"/>
                <w:szCs w:val="24"/>
                <w:lang w:val="lt-LT"/>
              </w:rPr>
              <w:t>3</w:t>
            </w:r>
            <w:r w:rsidR="00911CFE" w:rsidRPr="008E49E6">
              <w:rPr>
                <w:rFonts w:ascii="Times New Roman" w:hAnsi="Times New Roman" w:cs="Times New Roman"/>
                <w:sz w:val="24"/>
                <w:szCs w:val="24"/>
                <w:lang w:val="lt-LT"/>
              </w:rPr>
              <w:t>.2</w:t>
            </w:r>
            <w:r w:rsidRPr="008E49E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7D7AB0"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F15D07"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3281BFDF"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7804C94A" w:rsidR="006201AB" w:rsidRPr="008E49E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123057">
              <w:rPr>
                <w:rFonts w:ascii="Times New Roman" w:eastAsia="Times New Roman" w:hAnsi="Times New Roman" w:cs="Times New Roman"/>
                <w:sz w:val="24"/>
                <w:szCs w:val="24"/>
                <w:lang w:val="lt-LT"/>
              </w:rPr>
              <w:t>36</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lastRenderedPageBreak/>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 terminą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ListParagraph"/>
              <w:spacing w:line="276" w:lineRule="auto"/>
              <w:ind w:left="51"/>
              <w:jc w:val="both"/>
            </w:pPr>
            <w:r>
              <w:rPr>
                <w:rFonts w:eastAsia="Arial Unicode MS"/>
              </w:rPr>
              <w:t xml:space="preserve">- jeigu Tiekėjas </w:t>
            </w:r>
            <w:bookmarkStart w:id="1" w:name="_Hlk57206508"/>
            <w:r>
              <w:rPr>
                <w:rFonts w:eastAsia="Arial Unicode MS"/>
              </w:rPr>
              <w:t>padidina</w:t>
            </w:r>
            <w:bookmarkEnd w:id="1"/>
            <w:r>
              <w:rPr>
                <w:rFonts w:eastAsia="Arial Unicode MS"/>
              </w:rPr>
              <w:t xml:space="preserve"> Sutarties kainą ir nevykdo </w:t>
            </w:r>
            <w:bookmarkStart w:id="2" w:name="_Hlk57206575"/>
            <w:r>
              <w:rPr>
                <w:rFonts w:eastAsia="Arial Unicode MS"/>
              </w:rPr>
              <w:t>prisiimtų įsipareigojimų</w:t>
            </w:r>
            <w:bookmarkEnd w:id="2"/>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0"/>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7D7AB0"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0D3F5472"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7D7AB0"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Sutartis ir jos vykdymo metu rengiama dokumentacija, Prekių perdavimo–priėmimo aktai Pirkėjui turi būti pateikti tik elektroniniu formatu, </w:t>
            </w:r>
            <w:r>
              <w:rPr>
                <w:rFonts w:ascii="Times New Roman" w:hAnsi="Times New Roman" w:cs="Times New Roman"/>
                <w:sz w:val="24"/>
                <w:szCs w:val="24"/>
                <w:lang w:val="lt-LT"/>
              </w:rPr>
              <w:lastRenderedPageBreak/>
              <w:t>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Pr>
                <w:rFonts w:ascii="Times New Roman" w:hAnsi="Times New Roman" w:cs="Times New Roman"/>
                <w:color w:val="000000"/>
                <w:sz w:val="24"/>
                <w:szCs w:val="24"/>
                <w:lang w:val="lt-LT"/>
              </w:rPr>
              <w:t>polietilentereftalatas</w:t>
            </w:r>
            <w:proofErr w:type="spellEnd"/>
            <w:r>
              <w:rPr>
                <w:rFonts w:ascii="Times New Roman" w:hAnsi="Times New Roman" w:cs="Times New Roman"/>
                <w:color w:val="000000"/>
                <w:sz w:val="24"/>
                <w:szCs w:val="24"/>
                <w:lang w:val="lt-LT"/>
              </w:rPr>
              <w:t xml:space="preserve"> (PET arba PET 1); aukšto tankumo polietilenas (HDPE (arba HDPE 2); </w:t>
            </w:r>
            <w:proofErr w:type="spellStart"/>
            <w:r>
              <w:rPr>
                <w:rFonts w:ascii="Times New Roman" w:hAnsi="Times New Roman" w:cs="Times New Roman"/>
                <w:color w:val="000000"/>
                <w:sz w:val="24"/>
                <w:szCs w:val="24"/>
                <w:lang w:val="lt-LT"/>
              </w:rPr>
              <w:t>polivinilchloridas</w:t>
            </w:r>
            <w:proofErr w:type="spellEnd"/>
            <w:r>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Pr>
                <w:rFonts w:ascii="Times New Roman" w:hAnsi="Times New Roman" w:cs="Times New Roman"/>
                <w:color w:val="000000"/>
                <w:sz w:val="24"/>
                <w:szCs w:val="24"/>
                <w:lang w:val="lt-LT"/>
              </w:rPr>
              <w:t>polistirenas</w:t>
            </w:r>
            <w:proofErr w:type="spellEnd"/>
            <w:r>
              <w:rPr>
                <w:rFonts w:ascii="Times New Roman" w:hAnsi="Times New Roman" w:cs="Times New Roman"/>
                <w:color w:val="000000"/>
                <w:sz w:val="24"/>
                <w:szCs w:val="24"/>
                <w:lang w:val="lt-LT"/>
              </w:rPr>
              <w:t xml:space="preserve">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000000"/>
                <w:sz w:val="24"/>
                <w:szCs w:val="24"/>
                <w:lang w:val="lt-LT"/>
              </w:rPr>
              <w:t>Voluntary</w:t>
            </w:r>
            <w:proofErr w:type="spellEnd"/>
            <w:r>
              <w:rPr>
                <w:rFonts w:ascii="Times New Roman" w:hAnsi="Times New Roman" w:cs="Times New Roman"/>
                <w:i/>
                <w:iCs/>
                <w:color w:val="000000"/>
                <w:sz w:val="24"/>
                <w:szCs w:val="24"/>
                <w:lang w:val="lt-LT"/>
              </w:rPr>
              <w:t xml:space="preserve"> Standard </w:t>
            </w:r>
            <w:proofErr w:type="spellStart"/>
            <w:r>
              <w:rPr>
                <w:rFonts w:ascii="Times New Roman" w:hAnsi="Times New Roman" w:cs="Times New Roman"/>
                <w:i/>
                <w:iCs/>
                <w:color w:val="000000"/>
                <w:sz w:val="24"/>
                <w:szCs w:val="24"/>
                <w:lang w:val="lt-LT"/>
              </w:rPr>
              <w:t>for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Repulping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Recycling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Corrugated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Fiberboard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Treated</w:t>
            </w:r>
            <w:proofErr w:type="spellEnd"/>
            <w:r>
              <w:rPr>
                <w:rFonts w:ascii="Times New Roman" w:hAnsi="Times New Roman" w:cs="Times New Roman"/>
                <w:i/>
                <w:iCs/>
                <w:color w:val="000000"/>
                <w:sz w:val="24"/>
                <w:szCs w:val="24"/>
                <w:lang w:val="lt-LT"/>
              </w:rPr>
              <w:t xml:space="preserve"> to </w:t>
            </w:r>
            <w:proofErr w:type="spellStart"/>
            <w:r>
              <w:rPr>
                <w:rFonts w:ascii="Times New Roman" w:hAnsi="Times New Roman" w:cs="Times New Roman"/>
                <w:i/>
                <w:iCs/>
                <w:color w:val="000000"/>
                <w:sz w:val="24"/>
                <w:szCs w:val="24"/>
                <w:lang w:val="lt-LT"/>
              </w:rPr>
              <w:t>Improve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Its</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Performance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in</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the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Presence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of</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Vapor</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w:t>
            </w:r>
            <w:proofErr w:type="spellStart"/>
            <w:r>
              <w:rPr>
                <w:rFonts w:ascii="Times New Roman" w:hAnsi="Times New Roman" w:cs="Times New Roman"/>
                <w:i/>
                <w:iCs/>
                <w:color w:val="000000"/>
                <w:sz w:val="24"/>
                <w:szCs w:val="24"/>
                <w:lang w:val="lt-LT"/>
              </w:rPr>
              <w:t>RecyClass</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3"/>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FF568B" w14:paraId="4E1C2EA4" w14:textId="77777777" w:rsidTr="008B0270">
        <w:trPr>
          <w:trHeight w:val="834"/>
        </w:trPr>
        <w:tc>
          <w:tcPr>
            <w:tcW w:w="9498" w:type="dxa"/>
            <w:gridSpan w:val="4"/>
          </w:tcPr>
          <w:p w14:paraId="60EA9DFC" w14:textId="6D50354C" w:rsidR="00F16CE2" w:rsidRPr="008F10AA" w:rsidRDefault="00894A42" w:rsidP="00F16CE2">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04CF8B7C" w:rsidR="004354E4" w:rsidRPr="004F4615" w:rsidRDefault="00F16CE2" w:rsidP="004F4615">
            <w:pPr>
              <w:pStyle w:val="ListParagraph"/>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F15D07" w14:paraId="3583E9E0" w14:textId="77777777" w:rsidTr="008B0270">
        <w:tc>
          <w:tcPr>
            <w:tcW w:w="4749" w:type="dxa"/>
            <w:gridSpan w:val="2"/>
          </w:tcPr>
          <w:p w14:paraId="4DA89953" w14:textId="6AB42CF9" w:rsidR="00F16CE2" w:rsidRPr="008F10AA" w:rsidRDefault="00B7460B"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4F56B8">
              <w:rPr>
                <w:rFonts w:ascii="Times New Roman" w:hAnsi="Times New Roman" w:cs="Times New Roman"/>
                <w:sz w:val="24"/>
                <w:szCs w:val="24"/>
                <w:lang w:val="lt-LT"/>
              </w:rPr>
              <w:t xml:space="preserve">Darius </w:t>
            </w:r>
            <w:proofErr w:type="spellStart"/>
            <w:r w:rsidRPr="004F56B8">
              <w:rPr>
                <w:rFonts w:ascii="Times New Roman" w:hAnsi="Times New Roman" w:cs="Times New Roman"/>
                <w:sz w:val="24"/>
                <w:szCs w:val="24"/>
                <w:lang w:val="lt-LT"/>
              </w:rPr>
              <w:t>Steponkus</w:t>
            </w:r>
            <w:proofErr w:type="spellEnd"/>
          </w:p>
          <w:p w14:paraId="580EE150" w14:textId="6C85D6F3" w:rsidR="00F16CE2" w:rsidRPr="008F10AA" w:rsidRDefault="00B7460B"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lastRenderedPageBreak/>
              <w:t>Direktorius</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50DA644A" w:rsidR="00F16CE2" w:rsidRPr="00F15D07" w:rsidRDefault="00ED48BA"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proofErr w:type="spellStart"/>
            <w:r w:rsidRPr="00ED48BA">
              <w:rPr>
                <w:rFonts w:ascii="Times New Roman" w:hAnsi="Times New Roman" w:cs="Times New Roman"/>
                <w:sz w:val="24"/>
                <w:szCs w:val="24"/>
                <w:lang w:val="lt-LT"/>
              </w:rPr>
              <w:lastRenderedPageBreak/>
              <w:t>Ilmars</w:t>
            </w:r>
            <w:proofErr w:type="spellEnd"/>
            <w:r w:rsidRPr="00ED48BA">
              <w:rPr>
                <w:rFonts w:ascii="Times New Roman" w:hAnsi="Times New Roman" w:cs="Times New Roman"/>
                <w:sz w:val="24"/>
                <w:szCs w:val="24"/>
                <w:lang w:val="lt-LT"/>
              </w:rPr>
              <w:t xml:space="preserve"> </w:t>
            </w:r>
            <w:proofErr w:type="spellStart"/>
            <w:r w:rsidRPr="00ED48BA">
              <w:rPr>
                <w:rFonts w:ascii="Times New Roman" w:hAnsi="Times New Roman" w:cs="Times New Roman"/>
                <w:sz w:val="24"/>
                <w:szCs w:val="24"/>
                <w:lang w:val="lt-LT"/>
              </w:rPr>
              <w:t>Čurkste</w:t>
            </w:r>
            <w:proofErr w:type="spellEnd"/>
          </w:p>
          <w:p w14:paraId="09F20370" w14:textId="53E242EF" w:rsidR="00F16CE2" w:rsidRPr="00F15D07" w:rsidRDefault="004639CD"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lastRenderedPageBreak/>
              <w:t>V</w:t>
            </w:r>
            <w:r w:rsidRPr="004639CD">
              <w:rPr>
                <w:rFonts w:ascii="Times New Roman" w:eastAsia="Arial Unicode MS" w:hAnsi="Times New Roman" w:cs="Times New Roman"/>
                <w:sz w:val="24"/>
                <w:szCs w:val="24"/>
                <w:bdr w:val="nil"/>
                <w:lang w:val="lt-LT"/>
              </w:rPr>
              <w:t>aldybos narys</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7573A992" w14:textId="5B434D36" w:rsidR="002D5A3C" w:rsidRPr="0088334B" w:rsidRDefault="00F15892" w:rsidP="00365500">
      <w:pPr>
        <w:spacing w:line="276" w:lineRule="auto"/>
        <w:ind w:left="-426" w:firstLine="284"/>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lastRenderedPageBreak/>
        <w:t xml:space="preserve">* </w:t>
      </w:r>
      <w:r w:rsidR="00B7460B">
        <w:rPr>
          <w:rFonts w:ascii="Times New Roman" w:hAnsi="Times New Roman" w:cs="Times New Roman"/>
          <w:sz w:val="24"/>
          <w:szCs w:val="24"/>
          <w:lang w:val="lt-LT"/>
        </w:rPr>
        <w:t>Š</w:t>
      </w:r>
      <w:r w:rsidR="002D5A3C" w:rsidRPr="00F15D07">
        <w:rPr>
          <w:rFonts w:ascii="Times New Roman" w:hAnsi="Times New Roman" w:cs="Times New Roman"/>
          <w:sz w:val="24"/>
          <w:szCs w:val="24"/>
          <w:lang w:val="lt-LT"/>
        </w:rPr>
        <w:t xml:space="preserve">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2C3B" w14:textId="77777777" w:rsidR="00DE52BD" w:rsidRDefault="00DE52BD" w:rsidP="0063379D">
      <w:pPr>
        <w:spacing w:after="0" w:line="240" w:lineRule="auto"/>
      </w:pPr>
      <w:r>
        <w:separator/>
      </w:r>
    </w:p>
  </w:endnote>
  <w:endnote w:type="continuationSeparator" w:id="0">
    <w:p w14:paraId="68C67F10" w14:textId="77777777" w:rsidR="00DE52BD" w:rsidRDefault="00DE52BD"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E0F8" w14:textId="77777777" w:rsidR="00DE52BD" w:rsidRDefault="00DE52BD" w:rsidP="0063379D">
      <w:pPr>
        <w:spacing w:after="0" w:line="240" w:lineRule="auto"/>
      </w:pPr>
      <w:r>
        <w:separator/>
      </w:r>
    </w:p>
  </w:footnote>
  <w:footnote w:type="continuationSeparator" w:id="0">
    <w:p w14:paraId="4744034F" w14:textId="77777777" w:rsidR="00DE52BD" w:rsidRDefault="00DE52BD"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0EA"/>
    <w:rsid w:val="000022D0"/>
    <w:rsid w:val="000129D6"/>
    <w:rsid w:val="00015289"/>
    <w:rsid w:val="000154FC"/>
    <w:rsid w:val="00016537"/>
    <w:rsid w:val="00022FFE"/>
    <w:rsid w:val="00023A6D"/>
    <w:rsid w:val="00024997"/>
    <w:rsid w:val="000371F1"/>
    <w:rsid w:val="000400D2"/>
    <w:rsid w:val="00040953"/>
    <w:rsid w:val="00045E72"/>
    <w:rsid w:val="00052FC6"/>
    <w:rsid w:val="000548FB"/>
    <w:rsid w:val="000576F2"/>
    <w:rsid w:val="00064913"/>
    <w:rsid w:val="00064BEC"/>
    <w:rsid w:val="0006608F"/>
    <w:rsid w:val="0007471F"/>
    <w:rsid w:val="00074912"/>
    <w:rsid w:val="000810F9"/>
    <w:rsid w:val="00081327"/>
    <w:rsid w:val="0009587D"/>
    <w:rsid w:val="000979E4"/>
    <w:rsid w:val="000A4BA2"/>
    <w:rsid w:val="000B127C"/>
    <w:rsid w:val="000B2B14"/>
    <w:rsid w:val="000B5E36"/>
    <w:rsid w:val="000C6923"/>
    <w:rsid w:val="000D0148"/>
    <w:rsid w:val="000D0299"/>
    <w:rsid w:val="000E5513"/>
    <w:rsid w:val="000F7068"/>
    <w:rsid w:val="00104D73"/>
    <w:rsid w:val="00106A1E"/>
    <w:rsid w:val="00107791"/>
    <w:rsid w:val="00107AA3"/>
    <w:rsid w:val="00110667"/>
    <w:rsid w:val="0011288B"/>
    <w:rsid w:val="00115327"/>
    <w:rsid w:val="00123057"/>
    <w:rsid w:val="00140420"/>
    <w:rsid w:val="001433C1"/>
    <w:rsid w:val="00147974"/>
    <w:rsid w:val="0015003F"/>
    <w:rsid w:val="00161C69"/>
    <w:rsid w:val="00162EB2"/>
    <w:rsid w:val="001713EC"/>
    <w:rsid w:val="001724D7"/>
    <w:rsid w:val="001842EA"/>
    <w:rsid w:val="001861E5"/>
    <w:rsid w:val="0019091B"/>
    <w:rsid w:val="00190C89"/>
    <w:rsid w:val="00191762"/>
    <w:rsid w:val="0019322D"/>
    <w:rsid w:val="001950CB"/>
    <w:rsid w:val="001954B7"/>
    <w:rsid w:val="00197FA3"/>
    <w:rsid w:val="001A13AE"/>
    <w:rsid w:val="001A295F"/>
    <w:rsid w:val="001A3972"/>
    <w:rsid w:val="001A3CBC"/>
    <w:rsid w:val="001A6BB5"/>
    <w:rsid w:val="001B1D1D"/>
    <w:rsid w:val="001B6F09"/>
    <w:rsid w:val="001B77FB"/>
    <w:rsid w:val="001C3646"/>
    <w:rsid w:val="001D5DE8"/>
    <w:rsid w:val="001D7D7C"/>
    <w:rsid w:val="001E03E8"/>
    <w:rsid w:val="001E10C3"/>
    <w:rsid w:val="001E22FD"/>
    <w:rsid w:val="001E592E"/>
    <w:rsid w:val="001F2E45"/>
    <w:rsid w:val="00202B8E"/>
    <w:rsid w:val="00202CA2"/>
    <w:rsid w:val="00205706"/>
    <w:rsid w:val="00207198"/>
    <w:rsid w:val="002113B7"/>
    <w:rsid w:val="00216F3C"/>
    <w:rsid w:val="002232CA"/>
    <w:rsid w:val="00224F70"/>
    <w:rsid w:val="00224FBD"/>
    <w:rsid w:val="00227CC7"/>
    <w:rsid w:val="00236042"/>
    <w:rsid w:val="00237AD9"/>
    <w:rsid w:val="00240B5E"/>
    <w:rsid w:val="0024415E"/>
    <w:rsid w:val="002655A8"/>
    <w:rsid w:val="00270DFA"/>
    <w:rsid w:val="002748B1"/>
    <w:rsid w:val="00275AE5"/>
    <w:rsid w:val="002815B5"/>
    <w:rsid w:val="002913AB"/>
    <w:rsid w:val="00291D8E"/>
    <w:rsid w:val="002A143D"/>
    <w:rsid w:val="002A4F0D"/>
    <w:rsid w:val="002A78B4"/>
    <w:rsid w:val="002B039A"/>
    <w:rsid w:val="002B193D"/>
    <w:rsid w:val="002C109D"/>
    <w:rsid w:val="002C22B3"/>
    <w:rsid w:val="002C30F0"/>
    <w:rsid w:val="002C4235"/>
    <w:rsid w:val="002C694D"/>
    <w:rsid w:val="002D2693"/>
    <w:rsid w:val="002D35CE"/>
    <w:rsid w:val="002D5A3C"/>
    <w:rsid w:val="002D6683"/>
    <w:rsid w:val="002E3855"/>
    <w:rsid w:val="002E7EBB"/>
    <w:rsid w:val="002F0B0F"/>
    <w:rsid w:val="002F23C8"/>
    <w:rsid w:val="002F797E"/>
    <w:rsid w:val="0031202A"/>
    <w:rsid w:val="003242AF"/>
    <w:rsid w:val="00326957"/>
    <w:rsid w:val="00333513"/>
    <w:rsid w:val="003360C0"/>
    <w:rsid w:val="00343EA6"/>
    <w:rsid w:val="003511ED"/>
    <w:rsid w:val="00356BBE"/>
    <w:rsid w:val="00360854"/>
    <w:rsid w:val="003617D5"/>
    <w:rsid w:val="003632CC"/>
    <w:rsid w:val="0036457A"/>
    <w:rsid w:val="00365500"/>
    <w:rsid w:val="00366D09"/>
    <w:rsid w:val="00367E55"/>
    <w:rsid w:val="00367F1C"/>
    <w:rsid w:val="003722A5"/>
    <w:rsid w:val="0038010E"/>
    <w:rsid w:val="00381E7F"/>
    <w:rsid w:val="0038454A"/>
    <w:rsid w:val="00385576"/>
    <w:rsid w:val="003903A1"/>
    <w:rsid w:val="0039134E"/>
    <w:rsid w:val="00394FEE"/>
    <w:rsid w:val="003A3791"/>
    <w:rsid w:val="003B164A"/>
    <w:rsid w:val="003B2970"/>
    <w:rsid w:val="003C140F"/>
    <w:rsid w:val="003C2056"/>
    <w:rsid w:val="003C2624"/>
    <w:rsid w:val="003C2C3D"/>
    <w:rsid w:val="003C4AF1"/>
    <w:rsid w:val="003C586B"/>
    <w:rsid w:val="003C5DCF"/>
    <w:rsid w:val="003D13C9"/>
    <w:rsid w:val="003D3283"/>
    <w:rsid w:val="003D532A"/>
    <w:rsid w:val="003E146F"/>
    <w:rsid w:val="003E5290"/>
    <w:rsid w:val="003E62B2"/>
    <w:rsid w:val="003E7FA3"/>
    <w:rsid w:val="003F300C"/>
    <w:rsid w:val="00400513"/>
    <w:rsid w:val="00410AEF"/>
    <w:rsid w:val="00413C71"/>
    <w:rsid w:val="00413F7A"/>
    <w:rsid w:val="00416316"/>
    <w:rsid w:val="00425BC2"/>
    <w:rsid w:val="00427C19"/>
    <w:rsid w:val="0043157B"/>
    <w:rsid w:val="00433F33"/>
    <w:rsid w:val="004354E4"/>
    <w:rsid w:val="00435C76"/>
    <w:rsid w:val="00435D7D"/>
    <w:rsid w:val="00441077"/>
    <w:rsid w:val="004421D0"/>
    <w:rsid w:val="00446942"/>
    <w:rsid w:val="00450C4C"/>
    <w:rsid w:val="00462FCF"/>
    <w:rsid w:val="004639CD"/>
    <w:rsid w:val="00474D73"/>
    <w:rsid w:val="004765C7"/>
    <w:rsid w:val="00476E9A"/>
    <w:rsid w:val="0048157A"/>
    <w:rsid w:val="00483077"/>
    <w:rsid w:val="0048381E"/>
    <w:rsid w:val="004913E5"/>
    <w:rsid w:val="004A19A8"/>
    <w:rsid w:val="004A2FE3"/>
    <w:rsid w:val="004A44F8"/>
    <w:rsid w:val="004A7243"/>
    <w:rsid w:val="004B1E1F"/>
    <w:rsid w:val="004B68EF"/>
    <w:rsid w:val="004B7661"/>
    <w:rsid w:val="004C05F5"/>
    <w:rsid w:val="004C26C1"/>
    <w:rsid w:val="004C3F6A"/>
    <w:rsid w:val="004C4E34"/>
    <w:rsid w:val="004D0B0A"/>
    <w:rsid w:val="004E6B75"/>
    <w:rsid w:val="004F4615"/>
    <w:rsid w:val="004F498E"/>
    <w:rsid w:val="004F56B8"/>
    <w:rsid w:val="004F614F"/>
    <w:rsid w:val="00505F01"/>
    <w:rsid w:val="005206DC"/>
    <w:rsid w:val="005244BB"/>
    <w:rsid w:val="00525259"/>
    <w:rsid w:val="00530C7A"/>
    <w:rsid w:val="00533C2F"/>
    <w:rsid w:val="00536EA2"/>
    <w:rsid w:val="00541982"/>
    <w:rsid w:val="00541BE8"/>
    <w:rsid w:val="0054294D"/>
    <w:rsid w:val="00542B41"/>
    <w:rsid w:val="005504A2"/>
    <w:rsid w:val="00550975"/>
    <w:rsid w:val="00551E3D"/>
    <w:rsid w:val="00556832"/>
    <w:rsid w:val="0055763A"/>
    <w:rsid w:val="00563122"/>
    <w:rsid w:val="0057015A"/>
    <w:rsid w:val="005713EC"/>
    <w:rsid w:val="0057177E"/>
    <w:rsid w:val="00581BF6"/>
    <w:rsid w:val="00582EF9"/>
    <w:rsid w:val="00583933"/>
    <w:rsid w:val="00587F8D"/>
    <w:rsid w:val="005A05A1"/>
    <w:rsid w:val="005A11FC"/>
    <w:rsid w:val="005A3EDB"/>
    <w:rsid w:val="005A554F"/>
    <w:rsid w:val="005A650F"/>
    <w:rsid w:val="005C38F0"/>
    <w:rsid w:val="005C605C"/>
    <w:rsid w:val="005C7B09"/>
    <w:rsid w:val="005D0C3E"/>
    <w:rsid w:val="005D5F66"/>
    <w:rsid w:val="005E1500"/>
    <w:rsid w:val="005E1BC3"/>
    <w:rsid w:val="005E1F83"/>
    <w:rsid w:val="005F02AC"/>
    <w:rsid w:val="00605699"/>
    <w:rsid w:val="006114D4"/>
    <w:rsid w:val="00611984"/>
    <w:rsid w:val="00615165"/>
    <w:rsid w:val="00615F1B"/>
    <w:rsid w:val="006167FF"/>
    <w:rsid w:val="006201AB"/>
    <w:rsid w:val="006222B6"/>
    <w:rsid w:val="00623358"/>
    <w:rsid w:val="0062341A"/>
    <w:rsid w:val="00632D8A"/>
    <w:rsid w:val="0063379D"/>
    <w:rsid w:val="00637187"/>
    <w:rsid w:val="00644297"/>
    <w:rsid w:val="006502FA"/>
    <w:rsid w:val="006655CC"/>
    <w:rsid w:val="0067386D"/>
    <w:rsid w:val="00674DC8"/>
    <w:rsid w:val="00681DED"/>
    <w:rsid w:val="00690693"/>
    <w:rsid w:val="006A2E9C"/>
    <w:rsid w:val="006A31DC"/>
    <w:rsid w:val="006A3432"/>
    <w:rsid w:val="006A4322"/>
    <w:rsid w:val="006A452C"/>
    <w:rsid w:val="006A49E7"/>
    <w:rsid w:val="006B0C73"/>
    <w:rsid w:val="006B1BEB"/>
    <w:rsid w:val="006B2F22"/>
    <w:rsid w:val="006B5B90"/>
    <w:rsid w:val="006C46B8"/>
    <w:rsid w:val="006C500F"/>
    <w:rsid w:val="006F073B"/>
    <w:rsid w:val="006F4DFD"/>
    <w:rsid w:val="006F50CD"/>
    <w:rsid w:val="0070127A"/>
    <w:rsid w:val="007060F1"/>
    <w:rsid w:val="00714894"/>
    <w:rsid w:val="00715292"/>
    <w:rsid w:val="00715E26"/>
    <w:rsid w:val="007227E8"/>
    <w:rsid w:val="00722FE2"/>
    <w:rsid w:val="007267AC"/>
    <w:rsid w:val="0073507E"/>
    <w:rsid w:val="00742834"/>
    <w:rsid w:val="007471B6"/>
    <w:rsid w:val="00762919"/>
    <w:rsid w:val="00762AEC"/>
    <w:rsid w:val="00763A98"/>
    <w:rsid w:val="00764E2A"/>
    <w:rsid w:val="00767FA9"/>
    <w:rsid w:val="00772404"/>
    <w:rsid w:val="00774CF0"/>
    <w:rsid w:val="00775193"/>
    <w:rsid w:val="007808A5"/>
    <w:rsid w:val="00781355"/>
    <w:rsid w:val="00790FDA"/>
    <w:rsid w:val="007911FB"/>
    <w:rsid w:val="007953E0"/>
    <w:rsid w:val="007A4999"/>
    <w:rsid w:val="007A62A2"/>
    <w:rsid w:val="007B2115"/>
    <w:rsid w:val="007B436C"/>
    <w:rsid w:val="007B6262"/>
    <w:rsid w:val="007C46C6"/>
    <w:rsid w:val="007D3133"/>
    <w:rsid w:val="007D7AB0"/>
    <w:rsid w:val="007E1BD0"/>
    <w:rsid w:val="007E25B3"/>
    <w:rsid w:val="007E307B"/>
    <w:rsid w:val="007E5CCA"/>
    <w:rsid w:val="007F0C5E"/>
    <w:rsid w:val="007F1D21"/>
    <w:rsid w:val="00804AED"/>
    <w:rsid w:val="008141EC"/>
    <w:rsid w:val="008144FE"/>
    <w:rsid w:val="0081585A"/>
    <w:rsid w:val="00820D9E"/>
    <w:rsid w:val="00822A49"/>
    <w:rsid w:val="00832331"/>
    <w:rsid w:val="0083647D"/>
    <w:rsid w:val="00836C82"/>
    <w:rsid w:val="00837CED"/>
    <w:rsid w:val="008410BA"/>
    <w:rsid w:val="008416DD"/>
    <w:rsid w:val="00842920"/>
    <w:rsid w:val="00842AD7"/>
    <w:rsid w:val="008551DF"/>
    <w:rsid w:val="00855FEF"/>
    <w:rsid w:val="008616BA"/>
    <w:rsid w:val="00870742"/>
    <w:rsid w:val="008716FA"/>
    <w:rsid w:val="00871C08"/>
    <w:rsid w:val="0087214D"/>
    <w:rsid w:val="00880C01"/>
    <w:rsid w:val="00881005"/>
    <w:rsid w:val="0088334B"/>
    <w:rsid w:val="0088541F"/>
    <w:rsid w:val="00885819"/>
    <w:rsid w:val="008876FF"/>
    <w:rsid w:val="008946EE"/>
    <w:rsid w:val="00894A42"/>
    <w:rsid w:val="008A1A2C"/>
    <w:rsid w:val="008A6137"/>
    <w:rsid w:val="008B0270"/>
    <w:rsid w:val="008B7A2A"/>
    <w:rsid w:val="008C1FC7"/>
    <w:rsid w:val="008D2A68"/>
    <w:rsid w:val="008D367D"/>
    <w:rsid w:val="008D64A3"/>
    <w:rsid w:val="008E10A9"/>
    <w:rsid w:val="008E49E6"/>
    <w:rsid w:val="008F05D5"/>
    <w:rsid w:val="008F2FE0"/>
    <w:rsid w:val="008F5B01"/>
    <w:rsid w:val="00904960"/>
    <w:rsid w:val="00906B40"/>
    <w:rsid w:val="00911CFE"/>
    <w:rsid w:val="00920248"/>
    <w:rsid w:val="00920FDD"/>
    <w:rsid w:val="009260E8"/>
    <w:rsid w:val="00927C22"/>
    <w:rsid w:val="0093114D"/>
    <w:rsid w:val="009323F0"/>
    <w:rsid w:val="00942901"/>
    <w:rsid w:val="0095047E"/>
    <w:rsid w:val="0095205C"/>
    <w:rsid w:val="0095240B"/>
    <w:rsid w:val="00954646"/>
    <w:rsid w:val="00964332"/>
    <w:rsid w:val="009653CB"/>
    <w:rsid w:val="00967C24"/>
    <w:rsid w:val="009759F5"/>
    <w:rsid w:val="00977866"/>
    <w:rsid w:val="00984049"/>
    <w:rsid w:val="009843AC"/>
    <w:rsid w:val="009874D4"/>
    <w:rsid w:val="00997BEF"/>
    <w:rsid w:val="009A383F"/>
    <w:rsid w:val="009A442F"/>
    <w:rsid w:val="009A4ABE"/>
    <w:rsid w:val="009A774D"/>
    <w:rsid w:val="009B430F"/>
    <w:rsid w:val="009B4418"/>
    <w:rsid w:val="009B4868"/>
    <w:rsid w:val="009B573C"/>
    <w:rsid w:val="009D0446"/>
    <w:rsid w:val="009D0B81"/>
    <w:rsid w:val="009D3D38"/>
    <w:rsid w:val="009E4989"/>
    <w:rsid w:val="009F15C9"/>
    <w:rsid w:val="009F43CD"/>
    <w:rsid w:val="009F4A57"/>
    <w:rsid w:val="009F68FB"/>
    <w:rsid w:val="00A00A65"/>
    <w:rsid w:val="00A00C78"/>
    <w:rsid w:val="00A01304"/>
    <w:rsid w:val="00A03B76"/>
    <w:rsid w:val="00A11430"/>
    <w:rsid w:val="00A13115"/>
    <w:rsid w:val="00A20C41"/>
    <w:rsid w:val="00A239C8"/>
    <w:rsid w:val="00A24639"/>
    <w:rsid w:val="00A24C53"/>
    <w:rsid w:val="00A30F03"/>
    <w:rsid w:val="00A40727"/>
    <w:rsid w:val="00A40E1B"/>
    <w:rsid w:val="00A46707"/>
    <w:rsid w:val="00A667F2"/>
    <w:rsid w:val="00A66FF0"/>
    <w:rsid w:val="00A734C6"/>
    <w:rsid w:val="00A73D10"/>
    <w:rsid w:val="00A74060"/>
    <w:rsid w:val="00A7639A"/>
    <w:rsid w:val="00A808A8"/>
    <w:rsid w:val="00A95172"/>
    <w:rsid w:val="00A96A8F"/>
    <w:rsid w:val="00AA3D92"/>
    <w:rsid w:val="00AA685F"/>
    <w:rsid w:val="00AB0301"/>
    <w:rsid w:val="00AB4D95"/>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767"/>
    <w:rsid w:val="00B27C8B"/>
    <w:rsid w:val="00B328E7"/>
    <w:rsid w:val="00B33126"/>
    <w:rsid w:val="00B35C8B"/>
    <w:rsid w:val="00B36916"/>
    <w:rsid w:val="00B61EAA"/>
    <w:rsid w:val="00B63541"/>
    <w:rsid w:val="00B7460B"/>
    <w:rsid w:val="00B74C5C"/>
    <w:rsid w:val="00B7685B"/>
    <w:rsid w:val="00B86815"/>
    <w:rsid w:val="00B87AB8"/>
    <w:rsid w:val="00B904A0"/>
    <w:rsid w:val="00B90828"/>
    <w:rsid w:val="00B954F5"/>
    <w:rsid w:val="00BA03D9"/>
    <w:rsid w:val="00BA28FF"/>
    <w:rsid w:val="00BA3E9C"/>
    <w:rsid w:val="00BB2DAA"/>
    <w:rsid w:val="00BB4A5C"/>
    <w:rsid w:val="00BB6077"/>
    <w:rsid w:val="00BC039A"/>
    <w:rsid w:val="00BC13E3"/>
    <w:rsid w:val="00BC2C36"/>
    <w:rsid w:val="00BC2EC3"/>
    <w:rsid w:val="00BC44BF"/>
    <w:rsid w:val="00BC499F"/>
    <w:rsid w:val="00BD0565"/>
    <w:rsid w:val="00BD3E58"/>
    <w:rsid w:val="00BD3E95"/>
    <w:rsid w:val="00BD56AC"/>
    <w:rsid w:val="00BE4603"/>
    <w:rsid w:val="00BE6B52"/>
    <w:rsid w:val="00BE7DCF"/>
    <w:rsid w:val="00BF601F"/>
    <w:rsid w:val="00C019B6"/>
    <w:rsid w:val="00C03CDD"/>
    <w:rsid w:val="00C12BAE"/>
    <w:rsid w:val="00C20B34"/>
    <w:rsid w:val="00C239E8"/>
    <w:rsid w:val="00C2400B"/>
    <w:rsid w:val="00C338B0"/>
    <w:rsid w:val="00C4314B"/>
    <w:rsid w:val="00C4767B"/>
    <w:rsid w:val="00C5132F"/>
    <w:rsid w:val="00C51983"/>
    <w:rsid w:val="00C52DEC"/>
    <w:rsid w:val="00C5426E"/>
    <w:rsid w:val="00C56626"/>
    <w:rsid w:val="00C60659"/>
    <w:rsid w:val="00C64309"/>
    <w:rsid w:val="00C7423F"/>
    <w:rsid w:val="00C74C50"/>
    <w:rsid w:val="00C80F3E"/>
    <w:rsid w:val="00C81C4B"/>
    <w:rsid w:val="00C855E4"/>
    <w:rsid w:val="00C91741"/>
    <w:rsid w:val="00C93C4E"/>
    <w:rsid w:val="00C9442D"/>
    <w:rsid w:val="00C97D34"/>
    <w:rsid w:val="00C97FD1"/>
    <w:rsid w:val="00CA5123"/>
    <w:rsid w:val="00CA66D6"/>
    <w:rsid w:val="00CB1C44"/>
    <w:rsid w:val="00CB2E68"/>
    <w:rsid w:val="00CB3BC4"/>
    <w:rsid w:val="00CB40DE"/>
    <w:rsid w:val="00CC470C"/>
    <w:rsid w:val="00CC4A72"/>
    <w:rsid w:val="00CC5A43"/>
    <w:rsid w:val="00CC77B9"/>
    <w:rsid w:val="00CD3D83"/>
    <w:rsid w:val="00CD5651"/>
    <w:rsid w:val="00CE0319"/>
    <w:rsid w:val="00CE1356"/>
    <w:rsid w:val="00CE377C"/>
    <w:rsid w:val="00CE4ACC"/>
    <w:rsid w:val="00CE4D76"/>
    <w:rsid w:val="00CE5AA9"/>
    <w:rsid w:val="00CF691C"/>
    <w:rsid w:val="00CF7469"/>
    <w:rsid w:val="00D002F9"/>
    <w:rsid w:val="00D01288"/>
    <w:rsid w:val="00D012A5"/>
    <w:rsid w:val="00D02935"/>
    <w:rsid w:val="00D0330B"/>
    <w:rsid w:val="00D20D50"/>
    <w:rsid w:val="00D25C13"/>
    <w:rsid w:val="00D267CC"/>
    <w:rsid w:val="00D32210"/>
    <w:rsid w:val="00D33A01"/>
    <w:rsid w:val="00D4248E"/>
    <w:rsid w:val="00D43288"/>
    <w:rsid w:val="00D438F2"/>
    <w:rsid w:val="00D4506A"/>
    <w:rsid w:val="00D45C78"/>
    <w:rsid w:val="00D54481"/>
    <w:rsid w:val="00D54818"/>
    <w:rsid w:val="00D61D2B"/>
    <w:rsid w:val="00D6295F"/>
    <w:rsid w:val="00D65862"/>
    <w:rsid w:val="00D7353D"/>
    <w:rsid w:val="00D800CF"/>
    <w:rsid w:val="00D85B9A"/>
    <w:rsid w:val="00D903FB"/>
    <w:rsid w:val="00D916F6"/>
    <w:rsid w:val="00DA3B66"/>
    <w:rsid w:val="00DA55E8"/>
    <w:rsid w:val="00DB039A"/>
    <w:rsid w:val="00DB524D"/>
    <w:rsid w:val="00DD18D1"/>
    <w:rsid w:val="00DD360F"/>
    <w:rsid w:val="00DD393B"/>
    <w:rsid w:val="00DE00FF"/>
    <w:rsid w:val="00DE51D4"/>
    <w:rsid w:val="00DE52BD"/>
    <w:rsid w:val="00DE7723"/>
    <w:rsid w:val="00DF04B1"/>
    <w:rsid w:val="00DF0746"/>
    <w:rsid w:val="00DF14F2"/>
    <w:rsid w:val="00DF3DFA"/>
    <w:rsid w:val="00E035A9"/>
    <w:rsid w:val="00E04419"/>
    <w:rsid w:val="00E1003A"/>
    <w:rsid w:val="00E1662C"/>
    <w:rsid w:val="00E22494"/>
    <w:rsid w:val="00E32BA9"/>
    <w:rsid w:val="00E369F0"/>
    <w:rsid w:val="00E37ADB"/>
    <w:rsid w:val="00E4597F"/>
    <w:rsid w:val="00E53E77"/>
    <w:rsid w:val="00E564A1"/>
    <w:rsid w:val="00E6567F"/>
    <w:rsid w:val="00E6624D"/>
    <w:rsid w:val="00E674FB"/>
    <w:rsid w:val="00E82831"/>
    <w:rsid w:val="00E85FC5"/>
    <w:rsid w:val="00E92B70"/>
    <w:rsid w:val="00E93FC4"/>
    <w:rsid w:val="00E95110"/>
    <w:rsid w:val="00E977AB"/>
    <w:rsid w:val="00EA02A5"/>
    <w:rsid w:val="00EA122E"/>
    <w:rsid w:val="00EA2605"/>
    <w:rsid w:val="00EB40E0"/>
    <w:rsid w:val="00EB570B"/>
    <w:rsid w:val="00ED2801"/>
    <w:rsid w:val="00ED3F17"/>
    <w:rsid w:val="00ED48BA"/>
    <w:rsid w:val="00EE4E56"/>
    <w:rsid w:val="00EF3919"/>
    <w:rsid w:val="00EF3C04"/>
    <w:rsid w:val="00F06512"/>
    <w:rsid w:val="00F119C3"/>
    <w:rsid w:val="00F15892"/>
    <w:rsid w:val="00F15D07"/>
    <w:rsid w:val="00F16CE2"/>
    <w:rsid w:val="00F17092"/>
    <w:rsid w:val="00F20587"/>
    <w:rsid w:val="00F259EC"/>
    <w:rsid w:val="00F31E5E"/>
    <w:rsid w:val="00F3745A"/>
    <w:rsid w:val="00F42331"/>
    <w:rsid w:val="00F50C1A"/>
    <w:rsid w:val="00F5615D"/>
    <w:rsid w:val="00F601C5"/>
    <w:rsid w:val="00F60F36"/>
    <w:rsid w:val="00F6185A"/>
    <w:rsid w:val="00F61E1D"/>
    <w:rsid w:val="00F72DD3"/>
    <w:rsid w:val="00F7743D"/>
    <w:rsid w:val="00F816DE"/>
    <w:rsid w:val="00F8424C"/>
    <w:rsid w:val="00F86815"/>
    <w:rsid w:val="00F87717"/>
    <w:rsid w:val="00F9491E"/>
    <w:rsid w:val="00F962FB"/>
    <w:rsid w:val="00FA0DB4"/>
    <w:rsid w:val="00FA7A33"/>
    <w:rsid w:val="00FB477D"/>
    <w:rsid w:val="00FD3577"/>
    <w:rsid w:val="00FD6E81"/>
    <w:rsid w:val="00FD973E"/>
    <w:rsid w:val="00FE0BB7"/>
    <w:rsid w:val="00FE1E8A"/>
    <w:rsid w:val="00FE1FF4"/>
    <w:rsid w:val="00FE354C"/>
    <w:rsid w:val="00FE3BFB"/>
    <w:rsid w:val="00FE40D2"/>
    <w:rsid w:val="00FF0EBA"/>
    <w:rsid w:val="00FF2076"/>
    <w:rsid w:val="00FF568B"/>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3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styleId="PlaceholderText">
    <w:name w:val="Placeholder Text"/>
    <w:basedOn w:val="DefaultParagraphFont"/>
    <w:uiPriority w:val="99"/>
    <w:semiHidden/>
    <w:rsid w:val="000B2B14"/>
  </w:style>
  <w:style w:type="character" w:customStyle="1" w:styleId="ui-provider">
    <w:name w:val="ui-provider"/>
    <w:basedOn w:val="DefaultParagraphFont"/>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23A6D"/>
    <w:rsid w:val="00064BEC"/>
    <w:rsid w:val="00104D73"/>
    <w:rsid w:val="00112FE5"/>
    <w:rsid w:val="001508C1"/>
    <w:rsid w:val="00185B4B"/>
    <w:rsid w:val="001F6DE2"/>
    <w:rsid w:val="00216F3C"/>
    <w:rsid w:val="002474D9"/>
    <w:rsid w:val="00274304"/>
    <w:rsid w:val="002748B1"/>
    <w:rsid w:val="00291993"/>
    <w:rsid w:val="002A143D"/>
    <w:rsid w:val="002B4B7F"/>
    <w:rsid w:val="002F7D05"/>
    <w:rsid w:val="003069B5"/>
    <w:rsid w:val="003257A3"/>
    <w:rsid w:val="00333841"/>
    <w:rsid w:val="00346BFD"/>
    <w:rsid w:val="00367F1C"/>
    <w:rsid w:val="0038454A"/>
    <w:rsid w:val="003A14B1"/>
    <w:rsid w:val="003B4DAC"/>
    <w:rsid w:val="003C2624"/>
    <w:rsid w:val="003D5011"/>
    <w:rsid w:val="00412E51"/>
    <w:rsid w:val="00413C71"/>
    <w:rsid w:val="00423D1C"/>
    <w:rsid w:val="004765C7"/>
    <w:rsid w:val="004A4571"/>
    <w:rsid w:val="004B197E"/>
    <w:rsid w:val="004B38ED"/>
    <w:rsid w:val="004C5E07"/>
    <w:rsid w:val="004F768F"/>
    <w:rsid w:val="00517B9A"/>
    <w:rsid w:val="00592FBF"/>
    <w:rsid w:val="005A05A1"/>
    <w:rsid w:val="005D3AD3"/>
    <w:rsid w:val="005F5104"/>
    <w:rsid w:val="00613AA4"/>
    <w:rsid w:val="00622F02"/>
    <w:rsid w:val="006B5EE9"/>
    <w:rsid w:val="006C345F"/>
    <w:rsid w:val="006C6001"/>
    <w:rsid w:val="00700C93"/>
    <w:rsid w:val="0070127A"/>
    <w:rsid w:val="007108BB"/>
    <w:rsid w:val="00743E64"/>
    <w:rsid w:val="00776A94"/>
    <w:rsid w:val="007A6AB3"/>
    <w:rsid w:val="007E1BD0"/>
    <w:rsid w:val="00835B03"/>
    <w:rsid w:val="008769C2"/>
    <w:rsid w:val="00881BA4"/>
    <w:rsid w:val="008A6470"/>
    <w:rsid w:val="008B65A3"/>
    <w:rsid w:val="008D367D"/>
    <w:rsid w:val="009356AE"/>
    <w:rsid w:val="00942B46"/>
    <w:rsid w:val="009500CE"/>
    <w:rsid w:val="00964332"/>
    <w:rsid w:val="00972A89"/>
    <w:rsid w:val="0098659C"/>
    <w:rsid w:val="00994ABA"/>
    <w:rsid w:val="009F1F88"/>
    <w:rsid w:val="00A26FDC"/>
    <w:rsid w:val="00A43699"/>
    <w:rsid w:val="00A5231F"/>
    <w:rsid w:val="00A646D4"/>
    <w:rsid w:val="00AB01B9"/>
    <w:rsid w:val="00AC01F9"/>
    <w:rsid w:val="00AF3B36"/>
    <w:rsid w:val="00B27767"/>
    <w:rsid w:val="00B41222"/>
    <w:rsid w:val="00B428C5"/>
    <w:rsid w:val="00B567AE"/>
    <w:rsid w:val="00B60458"/>
    <w:rsid w:val="00B7228E"/>
    <w:rsid w:val="00BF74DC"/>
    <w:rsid w:val="00C44166"/>
    <w:rsid w:val="00C60659"/>
    <w:rsid w:val="00C77B79"/>
    <w:rsid w:val="00CD3879"/>
    <w:rsid w:val="00CF7469"/>
    <w:rsid w:val="00D36DCF"/>
    <w:rsid w:val="00D800CF"/>
    <w:rsid w:val="00DD393B"/>
    <w:rsid w:val="00DE4549"/>
    <w:rsid w:val="00E1662C"/>
    <w:rsid w:val="00E71DF0"/>
    <w:rsid w:val="00E90AA1"/>
    <w:rsid w:val="00F52726"/>
    <w:rsid w:val="00F52D52"/>
    <w:rsid w:val="00F77CFE"/>
    <w:rsid w:val="00F8097D"/>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1975</Words>
  <Characters>11262</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74</cp:revision>
  <dcterms:created xsi:type="dcterms:W3CDTF">2025-02-18T08:44:00Z</dcterms:created>
  <dcterms:modified xsi:type="dcterms:W3CDTF">2025-11-07T10:06:00Z</dcterms:modified>
</cp:coreProperties>
</file>