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7675" w14:textId="77777777" w:rsidR="00775034" w:rsidRPr="00775034" w:rsidRDefault="00775034" w:rsidP="00775034">
      <w:pPr>
        <w:ind w:right="-178"/>
        <w:jc w:val="center"/>
        <w:rPr>
          <w:bCs/>
        </w:rPr>
      </w:pPr>
      <w:bookmarkStart w:id="0" w:name="_GoBack"/>
      <w:bookmarkEnd w:id="0"/>
      <w:r w:rsidRPr="00775034">
        <w:rPr>
          <w:bCs/>
        </w:rPr>
        <w:t>UAB „</w:t>
      </w:r>
      <w:proofErr w:type="spellStart"/>
      <w:r w:rsidRPr="00775034">
        <w:rPr>
          <w:bCs/>
        </w:rPr>
        <w:t>Kristameda</w:t>
      </w:r>
      <w:proofErr w:type="spellEnd"/>
      <w:r w:rsidRPr="00775034">
        <w:rPr>
          <w:bCs/>
        </w:rPr>
        <w:t>“</w:t>
      </w:r>
    </w:p>
    <w:p w14:paraId="6E73291D" w14:textId="77777777" w:rsidR="00775034" w:rsidRPr="00775034" w:rsidRDefault="00775034" w:rsidP="00775034">
      <w:pPr>
        <w:ind w:right="-178"/>
        <w:jc w:val="center"/>
        <w:rPr>
          <w:bCs/>
        </w:rPr>
      </w:pPr>
    </w:p>
    <w:p w14:paraId="11C10F6A" w14:textId="0ABBD3B5" w:rsidR="00684719" w:rsidRPr="00775034" w:rsidRDefault="00775034" w:rsidP="00775034">
      <w:pPr>
        <w:ind w:right="-178"/>
        <w:jc w:val="center"/>
      </w:pPr>
      <w:proofErr w:type="spellStart"/>
      <w:r w:rsidRPr="00775034">
        <w:rPr>
          <w:bCs/>
        </w:rPr>
        <w:t>Treniotos</w:t>
      </w:r>
      <w:proofErr w:type="spellEnd"/>
      <w:r w:rsidRPr="00775034">
        <w:rPr>
          <w:bCs/>
        </w:rPr>
        <w:t xml:space="preserve"> g. 33, LT-08115 Vilnius, </w:t>
      </w:r>
      <w:proofErr w:type="spellStart"/>
      <w:r w:rsidRPr="00775034">
        <w:rPr>
          <w:bCs/>
        </w:rPr>
        <w:t>įm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 xml:space="preserve">: 301245735, PVM </w:t>
      </w:r>
      <w:proofErr w:type="spellStart"/>
      <w:r w:rsidRPr="00775034">
        <w:rPr>
          <w:bCs/>
        </w:rPr>
        <w:t>mok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>: LT100003755213</w:t>
      </w:r>
    </w:p>
    <w:p w14:paraId="1B5B82B8" w14:textId="77777777" w:rsidR="00775034" w:rsidRDefault="00775034" w:rsidP="00684719">
      <w:pPr>
        <w:jc w:val="both"/>
        <w:rPr>
          <w:sz w:val="22"/>
          <w:szCs w:val="22"/>
        </w:rPr>
      </w:pPr>
    </w:p>
    <w:p w14:paraId="7A7EA0A1" w14:textId="77777777" w:rsidR="00775034" w:rsidRDefault="00775034" w:rsidP="00684719">
      <w:pPr>
        <w:jc w:val="both"/>
        <w:rPr>
          <w:sz w:val="22"/>
          <w:szCs w:val="22"/>
        </w:rPr>
      </w:pPr>
    </w:p>
    <w:p w14:paraId="302C7A5B" w14:textId="10C09E4B" w:rsidR="00775034" w:rsidRPr="00775034" w:rsidRDefault="00775034" w:rsidP="00775034">
      <w:pPr>
        <w:pStyle w:val="CentrBoldm"/>
        <w:jc w:val="left"/>
        <w:rPr>
          <w:rFonts w:ascii="Times New Roman" w:hAnsi="Times New Roman"/>
          <w:b w:val="0"/>
          <w:bCs w:val="0"/>
          <w:sz w:val="24"/>
          <w:lang w:val="lt-LT"/>
        </w:rPr>
      </w:pPr>
      <w:r w:rsidRPr="00775034">
        <w:rPr>
          <w:rFonts w:ascii="Times New Roman" w:hAnsi="Times New Roman"/>
          <w:b w:val="0"/>
          <w:bCs w:val="0"/>
          <w:sz w:val="24"/>
          <w:lang w:val="lt-LT"/>
        </w:rPr>
        <w:t>LSMUL Kauno klinikos</w:t>
      </w:r>
    </w:p>
    <w:p w14:paraId="21ADC4E8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p w14:paraId="2267AEAE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7EA51E1A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p w14:paraId="29E95E4C" w14:textId="7DDBC0AE" w:rsidR="00684719" w:rsidRDefault="00904B5E" w:rsidP="00684719">
      <w:pPr>
        <w:shd w:val="clear" w:color="auto" w:fill="FFFFFF"/>
        <w:jc w:val="center"/>
        <w:rPr>
          <w:b/>
          <w:bCs/>
          <w:sz w:val="22"/>
          <w:szCs w:val="22"/>
        </w:rPr>
      </w:pPr>
      <w:r w:rsidRPr="00BE5C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UŽRAKINAMŲ PLOKŠTELIŲ SISTEMOS (OSTEOSINTEZEI) </w:t>
      </w:r>
      <w:r w:rsidRPr="00BE5CC5">
        <w:rPr>
          <w:b/>
          <w:bCs/>
          <w:sz w:val="22"/>
          <w:szCs w:val="22"/>
        </w:rPr>
        <w:t>PIRKIMO</w:t>
      </w:r>
    </w:p>
    <w:p w14:paraId="727BD7C2" w14:textId="77777777" w:rsidR="00904B5E" w:rsidRPr="005A4EC5" w:rsidRDefault="00904B5E" w:rsidP="00684719">
      <w:pPr>
        <w:shd w:val="clear" w:color="auto" w:fill="FFFFFF"/>
        <w:jc w:val="center"/>
        <w:rPr>
          <w:sz w:val="22"/>
          <w:szCs w:val="22"/>
        </w:rPr>
      </w:pPr>
    </w:p>
    <w:p w14:paraId="60E8A0F5" w14:textId="6E2FAAB4" w:rsidR="00684719" w:rsidRPr="0005414E" w:rsidRDefault="00775034" w:rsidP="00684719">
      <w:pPr>
        <w:shd w:val="clear" w:color="auto" w:fill="FFFFFF"/>
        <w:jc w:val="center"/>
        <w:rPr>
          <w:bCs/>
          <w:sz w:val="22"/>
          <w:szCs w:val="22"/>
        </w:rPr>
      </w:pPr>
      <w:r w:rsidRPr="0005414E">
        <w:rPr>
          <w:bCs/>
          <w:sz w:val="22"/>
          <w:szCs w:val="22"/>
        </w:rPr>
        <w:t>2020.0</w:t>
      </w:r>
      <w:r w:rsidR="00904B5E">
        <w:rPr>
          <w:bCs/>
          <w:sz w:val="22"/>
          <w:szCs w:val="22"/>
        </w:rPr>
        <w:t>4</w:t>
      </w:r>
      <w:r w:rsidRPr="0005414E">
        <w:rPr>
          <w:bCs/>
          <w:sz w:val="22"/>
          <w:szCs w:val="22"/>
        </w:rPr>
        <w:t>.21</w:t>
      </w:r>
    </w:p>
    <w:p w14:paraId="0CD85A32" w14:textId="42606E96" w:rsidR="00684719" w:rsidRPr="0005414E" w:rsidRDefault="0005414E" w:rsidP="00684719">
      <w:pPr>
        <w:shd w:val="clear" w:color="auto" w:fill="FFFFFF"/>
        <w:jc w:val="center"/>
        <w:rPr>
          <w:bCs/>
          <w:sz w:val="22"/>
          <w:szCs w:val="22"/>
        </w:rPr>
      </w:pPr>
      <w:r w:rsidRPr="0005414E">
        <w:rPr>
          <w:bCs/>
          <w:sz w:val="22"/>
          <w:szCs w:val="22"/>
        </w:rPr>
        <w:t>Vilnius</w:t>
      </w:r>
    </w:p>
    <w:p w14:paraId="6308E570" w14:textId="3B2CFAC9" w:rsidR="00684719" w:rsidRPr="005A4EC5" w:rsidRDefault="00684719" w:rsidP="00684719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14:paraId="6756D925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9D54A05" w14:textId="77777777" w:rsidR="00684719" w:rsidRPr="005A4EC5" w:rsidRDefault="00684719" w:rsidP="0068471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5414E" w:rsidRPr="005A4EC5" w14:paraId="0ECC86F9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2AB" w14:textId="107E8C70" w:rsidR="0005414E" w:rsidRPr="005A4EC5" w:rsidRDefault="0005414E" w:rsidP="0005414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997" w14:textId="25E7C184" w:rsidR="0005414E" w:rsidRPr="005A4EC5" w:rsidRDefault="0005414E" w:rsidP="0005414E">
            <w:pPr>
              <w:jc w:val="both"/>
            </w:pPr>
            <w:r w:rsidRPr="0066479C">
              <w:t>UAB “KRISTAMEDA“</w:t>
            </w:r>
          </w:p>
        </w:tc>
      </w:tr>
      <w:tr w:rsidR="0005414E" w:rsidRPr="005A4EC5" w14:paraId="3446072A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C03" w14:textId="7F61F21D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9B6" w14:textId="46F7B294" w:rsidR="0005414E" w:rsidRPr="005A4EC5" w:rsidRDefault="0005414E" w:rsidP="0005414E">
            <w:pPr>
              <w:jc w:val="both"/>
            </w:pPr>
            <w:proofErr w:type="spellStart"/>
            <w:r w:rsidRPr="0066479C">
              <w:t>Treniotos</w:t>
            </w:r>
            <w:proofErr w:type="spellEnd"/>
            <w:r w:rsidRPr="0066479C">
              <w:t xml:space="preserve"> g. 33, LT-08115 Vilnius</w:t>
            </w:r>
          </w:p>
        </w:tc>
      </w:tr>
      <w:tr w:rsidR="0005414E" w:rsidRPr="005A4EC5" w14:paraId="62D66196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D65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569" w14:textId="6B339606" w:rsidR="0005414E" w:rsidRPr="005A4EC5" w:rsidRDefault="0005414E" w:rsidP="0005414E">
            <w:pPr>
              <w:jc w:val="both"/>
            </w:pPr>
            <w:r w:rsidRPr="0066479C">
              <w:t>301245735 / LT100003755213</w:t>
            </w:r>
          </w:p>
        </w:tc>
      </w:tr>
      <w:tr w:rsidR="0005414E" w:rsidRPr="005A4EC5" w14:paraId="090F8FED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C87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C9A" w14:textId="34DAC288" w:rsidR="0005414E" w:rsidRPr="005A4EC5" w:rsidRDefault="0005414E" w:rsidP="0005414E">
            <w:pPr>
              <w:jc w:val="both"/>
            </w:pPr>
            <w:r w:rsidRPr="0066479C">
              <w:t xml:space="preserve">A/s </w:t>
            </w:r>
            <w:r w:rsidRPr="0005414E">
              <w:t xml:space="preserve">LT157044060008231151, AB SEB </w:t>
            </w:r>
            <w:proofErr w:type="spellStart"/>
            <w:r w:rsidRPr="0005414E">
              <w:t>bankas</w:t>
            </w:r>
            <w:proofErr w:type="spellEnd"/>
          </w:p>
        </w:tc>
      </w:tr>
      <w:tr w:rsidR="0005414E" w:rsidRPr="005A4EC5" w14:paraId="3985CBBC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3DE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B09" w14:textId="71CC7C83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5C3D2562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1B0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755" w14:textId="4CD19E48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67898E99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408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22B" w14:textId="20B21131" w:rsidR="0005414E" w:rsidRPr="005A4EC5" w:rsidRDefault="0005414E" w:rsidP="0005414E">
            <w:pPr>
              <w:jc w:val="both"/>
            </w:pPr>
            <w:proofErr w:type="spellStart"/>
            <w:r w:rsidRPr="0066479C">
              <w:t>Direktorius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Gintaras</w:t>
            </w:r>
            <w:proofErr w:type="spellEnd"/>
            <w:r w:rsidRPr="0066479C">
              <w:t xml:space="preserve"> </w:t>
            </w:r>
            <w:proofErr w:type="spellStart"/>
            <w:r w:rsidRPr="0066479C">
              <w:t>Vaitkevičius</w:t>
            </w:r>
            <w:proofErr w:type="spellEnd"/>
          </w:p>
        </w:tc>
      </w:tr>
      <w:tr w:rsidR="0005414E" w:rsidRPr="005A4EC5" w14:paraId="66C13FA4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1C3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B30" w14:textId="6A4A40E4" w:rsidR="0005414E" w:rsidRPr="005A4EC5" w:rsidRDefault="0005414E" w:rsidP="0005414E">
            <w:pPr>
              <w:jc w:val="both"/>
            </w:pPr>
            <w:r w:rsidRPr="0066479C">
              <w:t>8 600 68931</w:t>
            </w:r>
          </w:p>
        </w:tc>
      </w:tr>
      <w:tr w:rsidR="0005414E" w:rsidRPr="005A4EC5" w14:paraId="0AE2839E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10E" w14:textId="77777777" w:rsidR="0005414E" w:rsidRPr="005A4EC5" w:rsidRDefault="0005414E" w:rsidP="0005414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DD5" w14:textId="77777777" w:rsidR="0005414E" w:rsidRPr="005A4EC5" w:rsidRDefault="0005414E" w:rsidP="0005414E">
            <w:pPr>
              <w:jc w:val="both"/>
            </w:pPr>
          </w:p>
        </w:tc>
      </w:tr>
      <w:tr w:rsidR="0005414E" w:rsidRPr="005A4EC5" w14:paraId="14D4014C" w14:textId="77777777" w:rsidTr="006E52B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2B5" w14:textId="77777777" w:rsidR="0005414E" w:rsidRPr="005A4EC5" w:rsidRDefault="0005414E" w:rsidP="0005414E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6F8" w14:textId="3DA85E98" w:rsidR="0005414E" w:rsidRPr="005A4EC5" w:rsidRDefault="0005414E" w:rsidP="0005414E">
            <w:pPr>
              <w:jc w:val="both"/>
            </w:pPr>
            <w:r w:rsidRPr="0066479C">
              <w:t>kristameda@gmail.com</w:t>
            </w:r>
          </w:p>
        </w:tc>
      </w:tr>
    </w:tbl>
    <w:p w14:paraId="244274FC" w14:textId="77777777" w:rsidR="00684719" w:rsidRPr="005A4EC5" w:rsidRDefault="00684719" w:rsidP="00684719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48EC01D" w14:textId="65E37B5F" w:rsidR="00684719" w:rsidRPr="00D47BC4" w:rsidRDefault="00904B5E" w:rsidP="00904B5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Atviro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konkurso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supaprastinto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) </w:t>
      </w:r>
      <w:proofErr w:type="spellStart"/>
      <w:r w:rsidRPr="00BE5CC5">
        <w:rPr>
          <w:sz w:val="22"/>
          <w:szCs w:val="22"/>
        </w:rPr>
        <w:t>skelbime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paskelbtame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Viešųjų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įstatymo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nustatyta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tvarka</w:t>
      </w:r>
      <w:proofErr w:type="spellEnd"/>
      <w:r w:rsidR="00684719" w:rsidRPr="00D47BC4">
        <w:rPr>
          <w:sz w:val="22"/>
          <w:szCs w:val="22"/>
        </w:rPr>
        <w:t>;</w:t>
      </w:r>
    </w:p>
    <w:p w14:paraId="136CE6D7" w14:textId="77777777" w:rsidR="00684719" w:rsidRPr="00D47BC4" w:rsidRDefault="00684719" w:rsidP="0068471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53E07276" w14:textId="77777777" w:rsidR="00684719" w:rsidRPr="00D47BC4" w:rsidRDefault="00684719" w:rsidP="00684719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64940716" w14:textId="77777777" w:rsidR="00684719" w:rsidRDefault="00684719" w:rsidP="00684719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</w:t>
      </w:r>
    </w:p>
    <w:p w14:paraId="1DE0B840" w14:textId="77777777" w:rsidR="00684719" w:rsidRPr="005A4EC5" w:rsidRDefault="00684719" w:rsidP="00684719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5109403F" w14:textId="77777777" w:rsidR="00684719" w:rsidRDefault="00684719" w:rsidP="00684719">
      <w:pPr>
        <w:jc w:val="center"/>
        <w:rPr>
          <w:b/>
          <w:sz w:val="22"/>
          <w:szCs w:val="22"/>
        </w:rPr>
      </w:pPr>
    </w:p>
    <w:p w14:paraId="6AF29849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77C91BD5" w14:textId="77777777" w:rsidR="00684719" w:rsidRPr="005A4EC5" w:rsidRDefault="00684719" w:rsidP="00684719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84719" w:rsidRPr="005A4EC5" w14:paraId="76BB21D3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932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4D90D5E1" w14:textId="77777777" w:rsidR="00684719" w:rsidRPr="00ED19FF" w:rsidRDefault="00684719" w:rsidP="006E52B4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62C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14:paraId="2415E33B" w14:textId="77777777" w:rsidR="00684719" w:rsidRPr="00ED19FF" w:rsidRDefault="00684719" w:rsidP="006E52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4719" w:rsidRPr="005A4EC5" w14:paraId="3D5AC388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A" w14:textId="77777777" w:rsidR="00684719" w:rsidRPr="005A4EC5" w:rsidRDefault="00684719" w:rsidP="006E52B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73E" w14:textId="77777777" w:rsidR="00684719" w:rsidRPr="005A4EC5" w:rsidRDefault="00684719" w:rsidP="006E52B4">
            <w:pPr>
              <w:jc w:val="both"/>
            </w:pPr>
          </w:p>
        </w:tc>
      </w:tr>
      <w:tr w:rsidR="00684719" w:rsidRPr="005A4EC5" w14:paraId="303849CD" w14:textId="77777777" w:rsidTr="006E52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01C" w14:textId="77777777" w:rsidR="00684719" w:rsidRPr="005A4EC5" w:rsidRDefault="00684719" w:rsidP="006E52B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BDC" w14:textId="77777777" w:rsidR="00684719" w:rsidRPr="005A4EC5" w:rsidRDefault="00684719" w:rsidP="006E52B4">
            <w:pPr>
              <w:jc w:val="both"/>
            </w:pPr>
          </w:p>
        </w:tc>
      </w:tr>
    </w:tbl>
    <w:p w14:paraId="7A73FDC2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4EDAF5D5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115DE0C" w14:textId="77777777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7EF43AE3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3 lentelė</w:t>
      </w:r>
      <w:r w:rsidRPr="008131AE">
        <w:rPr>
          <w:sz w:val="22"/>
          <w:szCs w:val="22"/>
        </w:rPr>
        <w:tab/>
      </w:r>
    </w:p>
    <w:p w14:paraId="7A841012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131AE">
        <w:rPr>
          <w:b/>
          <w:sz w:val="22"/>
          <w:szCs w:val="22"/>
          <w:lang w:eastAsia="en-US"/>
        </w:rPr>
        <w:t>PASIŪLYMO KAINA</w:t>
      </w:r>
    </w:p>
    <w:p w14:paraId="37697B40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4AA11B3" w14:textId="29AC56DF" w:rsidR="00684719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b/>
          <w:color w:val="FF0000"/>
          <w:sz w:val="22"/>
          <w:szCs w:val="22"/>
          <w:u w:val="single"/>
          <w:lang w:eastAsia="en-US"/>
        </w:rPr>
        <w:t xml:space="preserve">mą užpildyti </w:t>
      </w:r>
      <w:r w:rsidR="00904B5E" w:rsidRPr="00BE5CC5">
        <w:rPr>
          <w:b/>
          <w:color w:val="FF0000"/>
          <w:sz w:val="22"/>
          <w:szCs w:val="22"/>
          <w:u w:val="single"/>
          <w:lang w:eastAsia="en-US"/>
        </w:rPr>
        <w:t xml:space="preserve">pirkimo dokumentų 5 priede 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„Kainų pasiūlymo lentelė“ </w:t>
      </w:r>
    </w:p>
    <w:p w14:paraId="6B75FCDB" w14:textId="77777777" w:rsidR="00684719" w:rsidRPr="00505A17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28724EED" w14:textId="77777777" w:rsidR="00684719" w:rsidRPr="008131AE" w:rsidRDefault="00684719" w:rsidP="00684719">
      <w:pPr>
        <w:jc w:val="right"/>
        <w:rPr>
          <w:sz w:val="22"/>
          <w:szCs w:val="22"/>
        </w:rPr>
      </w:pPr>
    </w:p>
    <w:p w14:paraId="444AAD31" w14:textId="6C7B3284" w:rsidR="00684719" w:rsidRPr="008131AE" w:rsidRDefault="00684719" w:rsidP="00684719">
      <w:pPr>
        <w:jc w:val="both"/>
        <w:rPr>
          <w:sz w:val="22"/>
          <w:szCs w:val="22"/>
        </w:rPr>
      </w:pP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</w:r>
      <w:r w:rsidR="0005414E">
        <w:rPr>
          <w:sz w:val="22"/>
          <w:szCs w:val="22"/>
        </w:rPr>
        <w:tab/>
        <w:t xml:space="preserve">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7FE31B7F" w14:textId="77777777" w:rsidR="00684719" w:rsidRPr="008131AE" w:rsidRDefault="00684719" w:rsidP="00684719">
      <w:pPr>
        <w:jc w:val="both"/>
        <w:rPr>
          <w:sz w:val="22"/>
          <w:szCs w:val="22"/>
        </w:rPr>
      </w:pPr>
    </w:p>
    <w:p w14:paraId="46A2CA27" w14:textId="77777777" w:rsidR="00684719" w:rsidRPr="008131AE" w:rsidRDefault="00684719" w:rsidP="00684719">
      <w:pPr>
        <w:pStyle w:val="BodyTextIndent3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SIŪLOMŲ PREKIŲ CHARAKTERISTIKŲ PALYGINIMAS REIKALAUJAMOMS: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686"/>
        <w:gridCol w:w="3260"/>
      </w:tblGrid>
      <w:tr w:rsidR="00684719" w:rsidRPr="008131AE" w14:paraId="6942E02A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D1C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lastRenderedPageBreak/>
              <w:t>Eil</w:t>
            </w:r>
            <w:proofErr w:type="spellEnd"/>
            <w:r w:rsidRPr="008131AE">
              <w:rPr>
                <w:sz w:val="22"/>
                <w:szCs w:val="22"/>
              </w:rPr>
              <w:t>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E4D" w14:textId="77777777" w:rsidR="00684719" w:rsidRPr="008131AE" w:rsidRDefault="00684719" w:rsidP="006E52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EA8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t>Reikalaujamos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CBB" w14:textId="77777777" w:rsidR="00684719" w:rsidRPr="008131AE" w:rsidRDefault="00684719" w:rsidP="006E52B4">
            <w:pPr>
              <w:jc w:val="center"/>
            </w:pPr>
            <w:proofErr w:type="spellStart"/>
            <w:r w:rsidRPr="008131AE">
              <w:rPr>
                <w:sz w:val="22"/>
                <w:szCs w:val="22"/>
              </w:rPr>
              <w:t>Siūlomos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parametrų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reikšmės</w:t>
            </w:r>
            <w:proofErr w:type="spellEnd"/>
          </w:p>
        </w:tc>
      </w:tr>
      <w:tr w:rsidR="00684719" w:rsidRPr="008131AE" w14:paraId="2FB235E2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7DF" w14:textId="77777777" w:rsidR="00684719" w:rsidRPr="008131AE" w:rsidRDefault="00684719" w:rsidP="006E52B4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3F8" w14:textId="77777777" w:rsidR="00684719" w:rsidRPr="008131AE" w:rsidRDefault="00684719" w:rsidP="006E52B4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8C1" w14:textId="77777777" w:rsidR="00684719" w:rsidRPr="008131AE" w:rsidRDefault="00684719" w:rsidP="006E52B4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11A" w14:textId="77777777" w:rsidR="00684719" w:rsidRPr="008131AE" w:rsidRDefault="00684719" w:rsidP="006E52B4">
            <w:pPr>
              <w:jc w:val="both"/>
            </w:pPr>
          </w:p>
        </w:tc>
      </w:tr>
      <w:tr w:rsidR="00684719" w:rsidRPr="008131AE" w14:paraId="48A2EB6F" w14:textId="77777777" w:rsidTr="006E52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4DC" w14:textId="77777777" w:rsidR="00684719" w:rsidRPr="008131AE" w:rsidRDefault="00684719" w:rsidP="006E52B4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9E1" w14:textId="77777777" w:rsidR="00684719" w:rsidRPr="008131AE" w:rsidRDefault="00684719" w:rsidP="006E52B4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467" w14:textId="77777777" w:rsidR="00684719" w:rsidRPr="008131AE" w:rsidRDefault="00684719" w:rsidP="006E52B4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6A0B" w14:textId="77777777" w:rsidR="00684719" w:rsidRPr="008131AE" w:rsidRDefault="00684719" w:rsidP="006E52B4">
            <w:pPr>
              <w:jc w:val="both"/>
            </w:pPr>
          </w:p>
        </w:tc>
      </w:tr>
    </w:tbl>
    <w:p w14:paraId="2D2EDE16" w14:textId="77777777" w:rsidR="00684719" w:rsidRPr="008131AE" w:rsidRDefault="00684719" w:rsidP="00684719">
      <w:pP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Pastabos</w:t>
      </w:r>
      <w:proofErr w:type="spellEnd"/>
      <w:r w:rsidRPr="008131AE">
        <w:rPr>
          <w:sz w:val="22"/>
          <w:szCs w:val="22"/>
        </w:rPr>
        <w:t xml:space="preserve">: </w:t>
      </w:r>
    </w:p>
    <w:p w14:paraId="7A0AC6E2" w14:textId="77777777" w:rsidR="00684719" w:rsidRPr="008131AE" w:rsidRDefault="00684719" w:rsidP="006847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131AE">
        <w:rPr>
          <w:sz w:val="22"/>
          <w:szCs w:val="22"/>
        </w:rPr>
        <w:t>Lentelė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privalo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būti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pildoma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pagal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pirkimo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dokumentuose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nurodytus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klausimus</w:t>
      </w:r>
      <w:proofErr w:type="spellEnd"/>
      <w:r w:rsidRPr="008131AE">
        <w:rPr>
          <w:sz w:val="22"/>
          <w:szCs w:val="22"/>
        </w:rPr>
        <w:t xml:space="preserve"> (</w:t>
      </w:r>
      <w:proofErr w:type="spellStart"/>
      <w:r w:rsidRPr="008131AE">
        <w:rPr>
          <w:sz w:val="22"/>
          <w:szCs w:val="22"/>
        </w:rPr>
        <w:t>techninė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specifikacija</w:t>
      </w:r>
      <w:proofErr w:type="spellEnd"/>
      <w:r w:rsidRPr="008131AE">
        <w:rPr>
          <w:sz w:val="22"/>
          <w:szCs w:val="22"/>
        </w:rPr>
        <w:t xml:space="preserve">) </w:t>
      </w:r>
      <w:proofErr w:type="spellStart"/>
      <w:r w:rsidRPr="008131AE">
        <w:rPr>
          <w:sz w:val="22"/>
          <w:szCs w:val="22"/>
        </w:rPr>
        <w:t>jų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eilės</w:t>
      </w:r>
      <w:proofErr w:type="spellEnd"/>
      <w:r w:rsidRPr="008131AE">
        <w:rPr>
          <w:sz w:val="22"/>
          <w:szCs w:val="22"/>
        </w:rPr>
        <w:t xml:space="preserve"> </w:t>
      </w:r>
      <w:proofErr w:type="spellStart"/>
      <w:r w:rsidRPr="008131AE">
        <w:rPr>
          <w:sz w:val="22"/>
          <w:szCs w:val="22"/>
        </w:rPr>
        <w:t>tvarka</w:t>
      </w:r>
      <w:proofErr w:type="spellEnd"/>
      <w:r w:rsidRPr="008131AE">
        <w:rPr>
          <w:sz w:val="22"/>
          <w:szCs w:val="22"/>
        </w:rPr>
        <w:t>.</w:t>
      </w:r>
    </w:p>
    <w:p w14:paraId="6E6E122A" w14:textId="77777777" w:rsidR="00904B5E" w:rsidRPr="00FE4FA9" w:rsidRDefault="00904B5E" w:rsidP="00904B5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Grafoje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Siūlomos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parametrų</w:t>
      </w:r>
      <w:proofErr w:type="spellEnd"/>
      <w:r w:rsidRPr="00742184">
        <w:rPr>
          <w:sz w:val="22"/>
          <w:szCs w:val="22"/>
        </w:rPr>
        <w:t xml:space="preserve"> </w:t>
      </w:r>
      <w:proofErr w:type="spellStart"/>
      <w:r w:rsidRPr="000E74B2">
        <w:rPr>
          <w:sz w:val="22"/>
          <w:szCs w:val="22"/>
        </w:rPr>
        <w:t>reikšmė</w:t>
      </w:r>
      <w:r>
        <w:rPr>
          <w:sz w:val="22"/>
          <w:szCs w:val="22"/>
        </w:rPr>
        <w:t>s</w:t>
      </w:r>
      <w:proofErr w:type="spellEnd"/>
      <w:r w:rsidRPr="00D86626">
        <w:rPr>
          <w:sz w:val="22"/>
          <w:szCs w:val="22"/>
        </w:rPr>
        <w:t>”</w:t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vadovaujantis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Viešųjų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pirkimų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tarnybos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išaiškinimu</w:t>
      </w:r>
      <w:proofErr w:type="spellEnd"/>
      <w:r w:rsidRPr="00D86626">
        <w:rPr>
          <w:rStyle w:val="FootnoteReference"/>
          <w:color w:val="000000"/>
          <w:sz w:val="22"/>
          <w:szCs w:val="22"/>
        </w:rPr>
        <w:footnoteReference w:id="1"/>
      </w:r>
      <w:r w:rsidRPr="00D86626">
        <w:rPr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  <w:u w:val="single"/>
        </w:rPr>
        <w:t>turi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būti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color w:val="000000"/>
          <w:sz w:val="22"/>
          <w:szCs w:val="22"/>
          <w:u w:val="single"/>
        </w:rPr>
        <w:t>nurodyti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tikslūs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ir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konkretūs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siūlomos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prekės</w:t>
      </w:r>
      <w:proofErr w:type="spellEnd"/>
      <w:r w:rsidRPr="00D86626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D86626">
        <w:rPr>
          <w:b/>
          <w:color w:val="000000"/>
          <w:sz w:val="22"/>
          <w:szCs w:val="22"/>
          <w:u w:val="single"/>
        </w:rPr>
        <w:t>duomenys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nepaliekant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lentelėje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pateiktų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dydžių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tolerancijų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tokių</w:t>
      </w:r>
      <w:proofErr w:type="spellEnd"/>
      <w:r w:rsidRPr="00D86626">
        <w:rPr>
          <w:color w:val="000000"/>
          <w:sz w:val="22"/>
          <w:szCs w:val="22"/>
        </w:rPr>
        <w:t xml:space="preserve"> </w:t>
      </w:r>
      <w:proofErr w:type="spellStart"/>
      <w:r w:rsidRPr="00D86626">
        <w:rPr>
          <w:color w:val="000000"/>
          <w:sz w:val="22"/>
          <w:szCs w:val="22"/>
        </w:rPr>
        <w:t>reikšmių</w:t>
      </w:r>
      <w:proofErr w:type="spellEnd"/>
      <w:r w:rsidRPr="00D86626">
        <w:rPr>
          <w:color w:val="000000"/>
          <w:sz w:val="22"/>
          <w:szCs w:val="22"/>
        </w:rPr>
        <w:t xml:space="preserve">, </w:t>
      </w:r>
      <w:proofErr w:type="spellStart"/>
      <w:r w:rsidRPr="00D86626">
        <w:rPr>
          <w:color w:val="000000"/>
          <w:sz w:val="22"/>
          <w:szCs w:val="22"/>
        </w:rPr>
        <w:t>kaip</w:t>
      </w:r>
      <w:proofErr w:type="spellEnd"/>
      <w:r w:rsidRPr="00D86626">
        <w:rPr>
          <w:color w:val="000000"/>
          <w:sz w:val="22"/>
          <w:szCs w:val="22"/>
        </w:rPr>
        <w:t xml:space="preserve"> „</w:t>
      </w:r>
      <w:proofErr w:type="spellStart"/>
      <w:r w:rsidRPr="00D86626">
        <w:rPr>
          <w:color w:val="000000"/>
          <w:sz w:val="22"/>
          <w:szCs w:val="22"/>
        </w:rPr>
        <w:t>lygiavertė</w:t>
      </w:r>
      <w:proofErr w:type="spellEnd"/>
      <w:r w:rsidRPr="00D86626">
        <w:rPr>
          <w:color w:val="000000"/>
          <w:sz w:val="22"/>
          <w:szCs w:val="22"/>
        </w:rPr>
        <w:t>“, „</w:t>
      </w:r>
      <w:proofErr w:type="spellStart"/>
      <w:r w:rsidRPr="00D86626">
        <w:rPr>
          <w:color w:val="000000"/>
          <w:sz w:val="22"/>
          <w:szCs w:val="22"/>
        </w:rPr>
        <w:t>atitinka</w:t>
      </w:r>
      <w:proofErr w:type="spellEnd"/>
      <w:r w:rsidRPr="00D86626">
        <w:rPr>
          <w:color w:val="000000"/>
          <w:sz w:val="22"/>
          <w:szCs w:val="22"/>
        </w:rPr>
        <w:t xml:space="preserve">“ </w:t>
      </w:r>
      <w:proofErr w:type="spellStart"/>
      <w:r w:rsidRPr="00D86626">
        <w:rPr>
          <w:color w:val="000000"/>
          <w:sz w:val="22"/>
          <w:szCs w:val="22"/>
        </w:rPr>
        <w:t>ir</w:t>
      </w:r>
      <w:proofErr w:type="spellEnd"/>
      <w:r w:rsidRPr="00D86626">
        <w:rPr>
          <w:color w:val="000000"/>
          <w:sz w:val="22"/>
          <w:szCs w:val="22"/>
        </w:rPr>
        <w:t xml:space="preserve"> pan.</w:t>
      </w:r>
      <w:r w:rsidRPr="00D86626">
        <w:rPr>
          <w:sz w:val="22"/>
          <w:szCs w:val="22"/>
        </w:rPr>
        <w:t>,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taip</w:t>
      </w:r>
      <w:proofErr w:type="spellEnd"/>
      <w:r w:rsidRPr="00FE4FA9">
        <w:rPr>
          <w:sz w:val="22"/>
          <w:szCs w:val="22"/>
        </w:rPr>
        <w:t xml:space="preserve"> pat </w:t>
      </w:r>
      <w:proofErr w:type="spellStart"/>
      <w:r w:rsidRPr="00FE4FA9">
        <w:rPr>
          <w:sz w:val="22"/>
          <w:szCs w:val="22"/>
        </w:rPr>
        <w:t>pateikiamos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nuorodos</w:t>
      </w:r>
      <w:proofErr w:type="spellEnd"/>
      <w:r w:rsidRPr="00FE4FA9">
        <w:rPr>
          <w:sz w:val="22"/>
          <w:szCs w:val="22"/>
        </w:rPr>
        <w:t xml:space="preserve"> į </w:t>
      </w:r>
      <w:proofErr w:type="spellStart"/>
      <w:r w:rsidRPr="00FE4FA9">
        <w:rPr>
          <w:sz w:val="22"/>
          <w:szCs w:val="22"/>
        </w:rPr>
        <w:t>konkrečius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pasiūlymo</w:t>
      </w:r>
      <w:proofErr w:type="spellEnd"/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puslapius</w:t>
      </w:r>
      <w:proofErr w:type="spellEnd"/>
      <w:r w:rsidRPr="00FE4FA9">
        <w:rPr>
          <w:sz w:val="22"/>
          <w:szCs w:val="22"/>
        </w:rPr>
        <w:t xml:space="preserve">, </w:t>
      </w:r>
      <w:proofErr w:type="spellStart"/>
      <w:r w:rsidRPr="00FE4FA9">
        <w:rPr>
          <w:sz w:val="22"/>
          <w:szCs w:val="22"/>
        </w:rPr>
        <w:t>kaip</w:t>
      </w:r>
      <w:proofErr w:type="spellEnd"/>
      <w:r w:rsidRPr="00FE4FA9">
        <w:rPr>
          <w:sz w:val="22"/>
          <w:szCs w:val="22"/>
        </w:rPr>
        <w:t xml:space="preserve"> tai </w:t>
      </w:r>
      <w:proofErr w:type="spellStart"/>
      <w:r w:rsidRPr="00FE4FA9">
        <w:rPr>
          <w:sz w:val="22"/>
          <w:szCs w:val="22"/>
        </w:rPr>
        <w:t>reika</w:t>
      </w:r>
      <w:r>
        <w:rPr>
          <w:sz w:val="22"/>
          <w:szCs w:val="22"/>
        </w:rPr>
        <w:t>laujama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dokumentų</w:t>
      </w:r>
      <w:proofErr w:type="spellEnd"/>
      <w:r>
        <w:rPr>
          <w:sz w:val="22"/>
          <w:szCs w:val="22"/>
        </w:rPr>
        <w:t xml:space="preserve"> 5.11.7</w:t>
      </w:r>
      <w:r w:rsidRPr="00FE4FA9">
        <w:rPr>
          <w:sz w:val="22"/>
          <w:szCs w:val="22"/>
        </w:rPr>
        <w:t xml:space="preserve"> </w:t>
      </w:r>
      <w:proofErr w:type="spellStart"/>
      <w:r w:rsidRPr="00FE4FA9">
        <w:rPr>
          <w:sz w:val="22"/>
          <w:szCs w:val="22"/>
        </w:rPr>
        <w:t>punkte</w:t>
      </w:r>
      <w:proofErr w:type="spellEnd"/>
      <w:r w:rsidRPr="00FE4FA9">
        <w:rPr>
          <w:sz w:val="22"/>
          <w:szCs w:val="22"/>
        </w:rPr>
        <w:t>.</w:t>
      </w:r>
    </w:p>
    <w:p w14:paraId="6F8E8B53" w14:textId="77777777" w:rsidR="00684719" w:rsidRPr="008131AE" w:rsidRDefault="00684719" w:rsidP="006847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4A83F161" w14:textId="77777777" w:rsidR="00684719" w:rsidRPr="008131AE" w:rsidRDefault="00684719" w:rsidP="00684719">
      <w:pPr>
        <w:pStyle w:val="BodyTextIndent3"/>
        <w:spacing w:after="0"/>
        <w:ind w:left="72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t xml:space="preserve">                  5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42CFE463" w14:textId="77777777" w:rsidR="00684719" w:rsidRDefault="00684719" w:rsidP="00684719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3C79951D" w14:textId="77777777" w:rsidR="00684719" w:rsidRPr="008131AE" w:rsidRDefault="00684719" w:rsidP="0068471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99"/>
        <w:gridCol w:w="1350"/>
        <w:gridCol w:w="4262"/>
        <w:gridCol w:w="61"/>
      </w:tblGrid>
      <w:tr w:rsidR="00684719" w:rsidRPr="008131AE" w14:paraId="4EF0A21A" w14:textId="77777777" w:rsidTr="0005414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9A3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C5B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D77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21E" w14:textId="77777777" w:rsidR="00684719" w:rsidRPr="008131AE" w:rsidRDefault="00684719" w:rsidP="006E52B4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05414E" w:rsidRPr="008131AE" w14:paraId="67F6E0D4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B0C" w14:textId="76F55230" w:rsidR="0005414E" w:rsidRPr="008131AE" w:rsidRDefault="0005414E" w:rsidP="0005414E">
            <w:pPr>
              <w:jc w:val="center"/>
            </w:pPr>
            <w: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88A" w14:textId="3B501F74" w:rsidR="0005414E" w:rsidRPr="008131AE" w:rsidRDefault="000C0B94" w:rsidP="00AC35A3">
            <w:proofErr w:type="spellStart"/>
            <w:r>
              <w:rPr>
                <w:sz w:val="22"/>
                <w:szCs w:val="22"/>
              </w:rPr>
              <w:t>K</w:t>
            </w:r>
            <w:r w:rsidR="002F4682">
              <w:rPr>
                <w:sz w:val="22"/>
                <w:szCs w:val="22"/>
              </w:rPr>
              <w:t>ainų</w:t>
            </w:r>
            <w:proofErr w:type="spellEnd"/>
            <w:r w:rsidR="002F4682">
              <w:rPr>
                <w:sz w:val="22"/>
                <w:szCs w:val="22"/>
              </w:rPr>
              <w:t xml:space="preserve"> </w:t>
            </w:r>
            <w:proofErr w:type="spellStart"/>
            <w:r w:rsidR="002F4682">
              <w:rPr>
                <w:sz w:val="22"/>
                <w:szCs w:val="22"/>
              </w:rPr>
              <w:t>p</w:t>
            </w:r>
            <w:r w:rsidR="0005414E">
              <w:rPr>
                <w:sz w:val="22"/>
                <w:szCs w:val="22"/>
              </w:rPr>
              <w:t>asiūlymo</w:t>
            </w:r>
            <w:proofErr w:type="spellEnd"/>
            <w:r w:rsidR="0005414E">
              <w:rPr>
                <w:sz w:val="22"/>
                <w:szCs w:val="22"/>
              </w:rPr>
              <w:t xml:space="preserve"> </w:t>
            </w:r>
            <w:proofErr w:type="spellStart"/>
            <w:r w:rsidR="0005414E">
              <w:rPr>
                <w:sz w:val="22"/>
                <w:szCs w:val="22"/>
              </w:rPr>
              <w:t>lentelė</w:t>
            </w:r>
            <w:proofErr w:type="spellEnd"/>
            <w:r w:rsidR="0005414E">
              <w:rPr>
                <w:sz w:val="22"/>
                <w:szCs w:val="22"/>
              </w:rPr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447" w14:textId="046B1010" w:rsidR="0005414E" w:rsidRPr="008131AE" w:rsidRDefault="000C0B94" w:rsidP="00AC35A3">
            <w:pPr>
              <w:jc w:val="center"/>
            </w:pPr>
            <w:r>
              <w:t>29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DA0" w14:textId="1D1706D4" w:rsidR="0005414E" w:rsidRPr="008131AE" w:rsidRDefault="000C0B94" w:rsidP="00AC35A3">
            <w:proofErr w:type="spellStart"/>
            <w:r>
              <w:rPr>
                <w:sz w:val="22"/>
                <w:szCs w:val="22"/>
              </w:rPr>
              <w:t>K</w:t>
            </w:r>
            <w:r w:rsidR="002F4682" w:rsidRPr="002F4682">
              <w:rPr>
                <w:sz w:val="22"/>
                <w:szCs w:val="22"/>
              </w:rPr>
              <w:t>ainų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</w:t>
            </w:r>
            <w:proofErr w:type="spellStart"/>
            <w:r w:rsidR="002F4682" w:rsidRPr="002F4682">
              <w:rPr>
                <w:sz w:val="22"/>
                <w:szCs w:val="22"/>
              </w:rPr>
              <w:t>pasiūlymo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</w:t>
            </w:r>
            <w:proofErr w:type="spellStart"/>
            <w:r w:rsidR="002F4682" w:rsidRPr="002F4682">
              <w:rPr>
                <w:sz w:val="22"/>
                <w:szCs w:val="22"/>
              </w:rPr>
              <w:t>lentelė</w:t>
            </w:r>
            <w:proofErr w:type="spellEnd"/>
            <w:r w:rsidR="002F4682" w:rsidRPr="002F4682">
              <w:rPr>
                <w:sz w:val="22"/>
                <w:szCs w:val="22"/>
              </w:rPr>
              <w:t xml:space="preserve"> - KONFIDENCIALU</w:t>
            </w:r>
          </w:p>
        </w:tc>
      </w:tr>
      <w:tr w:rsidR="0005414E" w:rsidRPr="008131AE" w14:paraId="7E3269C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D94" w14:textId="761B57D8" w:rsidR="0005414E" w:rsidRPr="008131AE" w:rsidRDefault="00F91141" w:rsidP="0005414E">
            <w:pPr>
              <w:jc w:val="center"/>
            </w:pPr>
            <w:r>
              <w:t>2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435" w14:textId="56FD39DD" w:rsidR="0005414E" w:rsidRPr="008131AE" w:rsidRDefault="0005414E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Charakteristikų atitikimo lentelė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D00" w14:textId="0777EEA6" w:rsidR="0005414E" w:rsidRPr="008131AE" w:rsidRDefault="00833A9F" w:rsidP="00AC35A3">
            <w:pPr>
              <w:jc w:val="center"/>
            </w:pPr>
            <w:r>
              <w:t>3</w:t>
            </w:r>
            <w:r w:rsidR="00181B3F">
              <w:t>5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02" w14:textId="18D9A3FE" w:rsidR="0005414E" w:rsidRPr="008131AE" w:rsidRDefault="0005414E" w:rsidP="00AC35A3">
            <w:proofErr w:type="spellStart"/>
            <w:r>
              <w:rPr>
                <w:sz w:val="22"/>
                <w:szCs w:val="22"/>
              </w:rPr>
              <w:t>Charakteristikų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atitikimo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 xml:space="preserve"> - KONFIDENCIALU</w:t>
            </w:r>
          </w:p>
        </w:tc>
      </w:tr>
      <w:tr w:rsidR="0005414E" w:rsidRPr="008131AE" w14:paraId="362AED3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BDA" w14:textId="06EF73C6" w:rsidR="0005414E" w:rsidRPr="008131AE" w:rsidRDefault="00F91141" w:rsidP="0005414E">
            <w:pPr>
              <w:jc w:val="center"/>
            </w:pPr>
            <w:r>
              <w:t>3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A39" w14:textId="70750277" w:rsidR="0005414E" w:rsidRPr="008131AE" w:rsidRDefault="0005414E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8F6CA1">
              <w:t>EBVPD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FE2" w14:textId="30E90625" w:rsidR="0005414E" w:rsidRPr="008131AE" w:rsidRDefault="00FE3616" w:rsidP="00AC35A3">
            <w:pPr>
              <w:jc w:val="center"/>
            </w:pPr>
            <w:r>
              <w:t>13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D44" w14:textId="3261C870" w:rsidR="0005414E" w:rsidRPr="008131AE" w:rsidRDefault="0005414E" w:rsidP="00AC35A3">
            <w:r>
              <w:rPr>
                <w:sz w:val="22"/>
                <w:szCs w:val="22"/>
                <w:lang w:val="lt-LT"/>
              </w:rPr>
              <w:t>EBVPD</w:t>
            </w:r>
          </w:p>
        </w:tc>
      </w:tr>
      <w:tr w:rsidR="000C0B94" w:rsidRPr="008131AE" w14:paraId="4A9E00D4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F79" w14:textId="4B8E896D" w:rsidR="000C0B94" w:rsidRDefault="00F91141" w:rsidP="0005414E">
            <w:pPr>
              <w:jc w:val="center"/>
            </w:pPr>
            <w:r>
              <w:t>4.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14E" w14:textId="05D8BF5F" w:rsidR="000C0B94" w:rsidRPr="008F6CA1" w:rsidRDefault="000C0B94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</w:pPr>
            <w:r>
              <w:t>Registrų centro jungtinė pažyma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10F" w14:textId="386EA9A4" w:rsidR="000C0B94" w:rsidRDefault="000C0B94" w:rsidP="00AC35A3">
            <w:pPr>
              <w:jc w:val="center"/>
            </w:pPr>
            <w:r>
              <w:t>2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2DF" w14:textId="6E25BA72" w:rsidR="000C0B94" w:rsidRDefault="000C0B94" w:rsidP="00AC35A3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jungtinė</w:t>
            </w:r>
            <w:proofErr w:type="spellEnd"/>
            <w:r>
              <w:t xml:space="preserve"> </w:t>
            </w:r>
            <w:proofErr w:type="spellStart"/>
            <w:r>
              <w:t>pažyma</w:t>
            </w:r>
            <w:proofErr w:type="spellEnd"/>
            <w:r>
              <w:t xml:space="preserve"> - KONFIDENCIALU</w:t>
            </w:r>
          </w:p>
        </w:tc>
      </w:tr>
      <w:tr w:rsidR="0005414E" w:rsidRPr="008131AE" w14:paraId="06E3B539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8AA" w14:textId="7B3A10CC" w:rsidR="0005414E" w:rsidRPr="008131AE" w:rsidRDefault="001715B5" w:rsidP="0005414E">
            <w:pPr>
              <w:jc w:val="center"/>
            </w:pPr>
            <w:r>
              <w:t>5</w:t>
            </w:r>
            <w:r w:rsidR="0005414E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6C4" w14:textId="130D886F" w:rsidR="0005414E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Katalogas 1 -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234" w14:textId="38553956" w:rsidR="0005414E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 w:rsidRPr="00AC35A3">
              <w:rPr>
                <w:sz w:val="22"/>
                <w:szCs w:val="22"/>
              </w:rPr>
              <w:t>209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F67" w14:textId="5DD4C959" w:rsidR="0005414E" w:rsidRPr="008131AE" w:rsidRDefault="00AC35A3" w:rsidP="00AC35A3">
            <w:proofErr w:type="spellStart"/>
            <w:r w:rsidRPr="00AC35A3">
              <w:t>Katalogas</w:t>
            </w:r>
            <w:proofErr w:type="spellEnd"/>
            <w:r w:rsidRPr="00AC35A3">
              <w:t xml:space="preserve"> 1 - KONFIDENCIALU</w:t>
            </w:r>
          </w:p>
        </w:tc>
      </w:tr>
      <w:tr w:rsidR="00AC35A3" w:rsidRPr="008131AE" w14:paraId="2E733387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8AA" w14:textId="7C95901F" w:rsidR="00AC35A3" w:rsidRPr="008131AE" w:rsidRDefault="001715B5" w:rsidP="00AC35A3">
            <w:pPr>
              <w:jc w:val="center"/>
            </w:pPr>
            <w:r>
              <w:t>6</w:t>
            </w:r>
            <w:r w:rsidR="00AC35A3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7DA" w14:textId="1A5764FF" w:rsidR="00AC35A3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A25C75">
              <w:t xml:space="preserve">Katalogas </w:t>
            </w:r>
            <w:r>
              <w:t>2</w:t>
            </w:r>
            <w:r w:rsidRPr="00A25C75"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E4B8" w14:textId="73DDB122" w:rsidR="00AC35A3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E78" w14:textId="16877264" w:rsidR="00AC35A3" w:rsidRPr="008131AE" w:rsidRDefault="00AC35A3" w:rsidP="00AC35A3"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2</w:t>
            </w:r>
            <w:r w:rsidRPr="00A25C75">
              <w:t xml:space="preserve"> - KONFIDENCIALU</w:t>
            </w:r>
          </w:p>
        </w:tc>
      </w:tr>
      <w:tr w:rsidR="00AC35A3" w:rsidRPr="008131AE" w14:paraId="4BB5187F" w14:textId="77777777" w:rsidTr="00AC35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497" w14:textId="3AC6B35C" w:rsidR="00AC35A3" w:rsidRPr="008131AE" w:rsidRDefault="001715B5" w:rsidP="00AC35A3">
            <w:pPr>
              <w:jc w:val="center"/>
            </w:pPr>
            <w:r>
              <w:t>7</w:t>
            </w:r>
            <w:r w:rsidR="00AC35A3"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BA6" w14:textId="5EA32354" w:rsidR="00AC35A3" w:rsidRPr="008131AE" w:rsidRDefault="00AC35A3" w:rsidP="00AC35A3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A25C75">
              <w:t xml:space="preserve">Katalogas </w:t>
            </w:r>
            <w:r>
              <w:t>3</w:t>
            </w:r>
            <w:r w:rsidRPr="00A25C75"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6D2" w14:textId="1AE154B3" w:rsidR="00AC35A3" w:rsidRPr="00AC35A3" w:rsidRDefault="00AC35A3" w:rsidP="00AC3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EF9" w14:textId="4E719D1A" w:rsidR="00AC35A3" w:rsidRPr="008131AE" w:rsidRDefault="00AC35A3" w:rsidP="00AC35A3"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3</w:t>
            </w:r>
            <w:r w:rsidRPr="00A25C75">
              <w:t xml:space="preserve"> - KONFIDENCIALU</w:t>
            </w:r>
          </w:p>
        </w:tc>
      </w:tr>
      <w:tr w:rsidR="00684719" w:rsidRPr="008131AE" w14:paraId="192B98CA" w14:textId="77777777" w:rsidTr="006E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10287" w:type="dxa"/>
            <w:gridSpan w:val="4"/>
          </w:tcPr>
          <w:p w14:paraId="6F10E164" w14:textId="77777777" w:rsidR="00684719" w:rsidRPr="008131AE" w:rsidRDefault="00684719" w:rsidP="006E52B4">
            <w:pPr>
              <w:ind w:right="-108"/>
              <w:jc w:val="both"/>
            </w:pPr>
          </w:p>
          <w:p w14:paraId="75A39AF5" w14:textId="77777777" w:rsidR="00684719" w:rsidRPr="008131AE" w:rsidRDefault="00684719" w:rsidP="006E52B4">
            <w:pPr>
              <w:ind w:right="-108" w:firstLine="720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207C9CEC" w14:textId="77777777" w:rsidR="00684719" w:rsidRPr="008131AE" w:rsidRDefault="00684719" w:rsidP="006E52B4">
            <w:pPr>
              <w:ind w:right="-108" w:firstLine="720"/>
              <w:jc w:val="both"/>
            </w:pPr>
          </w:p>
          <w:p w14:paraId="679CBD35" w14:textId="4F3C629C" w:rsidR="00684719" w:rsidRPr="008131AE" w:rsidRDefault="00684719" w:rsidP="006E52B4">
            <w:pPr>
              <w:ind w:right="-108" w:firstLine="720"/>
              <w:jc w:val="both"/>
            </w:pPr>
            <w:proofErr w:type="spellStart"/>
            <w:r w:rsidRPr="008131AE">
              <w:rPr>
                <w:sz w:val="22"/>
                <w:szCs w:val="22"/>
              </w:rPr>
              <w:t>Pasiūlymo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konfidencialią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informaciją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sudaro</w:t>
            </w:r>
            <w:proofErr w:type="spellEnd"/>
            <w:r w:rsidRPr="008131AE">
              <w:rPr>
                <w:sz w:val="22"/>
                <w:szCs w:val="22"/>
              </w:rPr>
              <w:t>:</w:t>
            </w:r>
          </w:p>
          <w:p w14:paraId="083F6178" w14:textId="77777777" w:rsidR="00620B9A" w:rsidRDefault="00620B9A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</w:rPr>
              <w:t>Kainų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lentelė</w:t>
            </w:r>
            <w:proofErr w:type="spellEnd"/>
            <w:r>
              <w:rPr>
                <w:sz w:val="22"/>
                <w:szCs w:val="22"/>
              </w:rPr>
              <w:t xml:space="preserve"> - KONFIDENCIALU</w:t>
            </w:r>
            <w:r w:rsidRPr="00E86B62">
              <w:rPr>
                <w:sz w:val="22"/>
                <w:szCs w:val="22"/>
                <w:lang w:val="en-GB"/>
              </w:rPr>
              <w:t xml:space="preserve"> </w:t>
            </w:r>
          </w:p>
          <w:p w14:paraId="390D4D7E" w14:textId="77777777" w:rsidR="00620B9A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Charakteristikų atitikimo lentelė </w:t>
            </w:r>
            <w:r w:rsidR="00620B9A">
              <w:rPr>
                <w:sz w:val="22"/>
                <w:szCs w:val="22"/>
                <w:lang w:val="lt-LT"/>
              </w:rPr>
              <w:t>–</w:t>
            </w:r>
            <w:r w:rsidRPr="00E86B62">
              <w:rPr>
                <w:sz w:val="22"/>
                <w:szCs w:val="22"/>
                <w:lang w:val="lt-LT"/>
              </w:rPr>
              <w:t xml:space="preserve"> KONFIDENCIALU</w:t>
            </w:r>
          </w:p>
          <w:p w14:paraId="45798C59" w14:textId="6CC768D3" w:rsidR="00E86B62" w:rsidRPr="00620B9A" w:rsidRDefault="00620B9A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proofErr w:type="spellStart"/>
            <w:r w:rsidRPr="00620B9A">
              <w:rPr>
                <w:sz w:val="22"/>
                <w:szCs w:val="22"/>
              </w:rPr>
              <w:t>Registrų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centro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jungtinė</w:t>
            </w:r>
            <w:proofErr w:type="spellEnd"/>
            <w:r w:rsidRPr="00620B9A">
              <w:rPr>
                <w:sz w:val="22"/>
                <w:szCs w:val="22"/>
              </w:rPr>
              <w:t xml:space="preserve"> </w:t>
            </w:r>
            <w:proofErr w:type="spellStart"/>
            <w:r w:rsidRPr="00620B9A">
              <w:rPr>
                <w:sz w:val="22"/>
                <w:szCs w:val="22"/>
              </w:rPr>
              <w:t>pažyma</w:t>
            </w:r>
            <w:proofErr w:type="spellEnd"/>
            <w:r w:rsidRPr="00620B9A">
              <w:rPr>
                <w:sz w:val="22"/>
                <w:szCs w:val="22"/>
              </w:rPr>
              <w:t xml:space="preserve"> - KONFIDENCIALU</w:t>
            </w:r>
            <w:r w:rsidRPr="00620B9A">
              <w:rPr>
                <w:sz w:val="22"/>
                <w:szCs w:val="22"/>
                <w:lang w:val="lt-LT"/>
              </w:rPr>
              <w:t xml:space="preserve"> </w:t>
            </w:r>
            <w:r w:rsidR="00E86B62" w:rsidRPr="00620B9A">
              <w:rPr>
                <w:sz w:val="22"/>
                <w:szCs w:val="22"/>
                <w:lang w:val="lt-LT"/>
              </w:rPr>
              <w:t xml:space="preserve"> </w:t>
            </w:r>
          </w:p>
          <w:p w14:paraId="342360ED" w14:textId="77777777" w:rsidR="00E86B62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Katalogas 1 - KONFIDENCIALU </w:t>
            </w:r>
          </w:p>
          <w:p w14:paraId="0BA06B09" w14:textId="77777777" w:rsidR="00E86B62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 xml:space="preserve">Katalogas 2 - KONFIDENCIALU </w:t>
            </w:r>
          </w:p>
          <w:p w14:paraId="506CC34E" w14:textId="6F1B7B72" w:rsidR="0005414E" w:rsidRPr="0005414E" w:rsidRDefault="00E86B62" w:rsidP="0005414E">
            <w:pPr>
              <w:pBdr>
                <w:bottom w:val="single" w:sz="4" w:space="1" w:color="auto"/>
              </w:pBdr>
              <w:rPr>
                <w:sz w:val="22"/>
                <w:szCs w:val="22"/>
                <w:lang w:val="lt-LT"/>
              </w:rPr>
            </w:pPr>
            <w:r w:rsidRPr="00E86B62">
              <w:rPr>
                <w:sz w:val="22"/>
                <w:szCs w:val="22"/>
                <w:lang w:val="lt-LT"/>
              </w:rPr>
              <w:t>Katalogas 3 - KONFIDENCIALU</w:t>
            </w:r>
          </w:p>
          <w:p w14:paraId="20DFFA46" w14:textId="77777777" w:rsidR="00684719" w:rsidRPr="008131AE" w:rsidRDefault="00684719" w:rsidP="006E52B4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14:paraId="4B911DA8" w14:textId="41DCD29E" w:rsidR="00684719" w:rsidRPr="008131AE" w:rsidRDefault="00684719" w:rsidP="006E52B4">
            <w:pPr>
              <w:ind w:firstLine="851"/>
              <w:jc w:val="both"/>
            </w:pPr>
          </w:p>
        </w:tc>
      </w:tr>
      <w:tr w:rsidR="00684719" w:rsidRPr="008131AE" w14:paraId="375C5EF4" w14:textId="77777777" w:rsidTr="006E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1276" w:type="dxa"/>
          </w:tcPr>
          <w:p w14:paraId="3891404B" w14:textId="77777777" w:rsidR="00684719" w:rsidRPr="008131AE" w:rsidRDefault="00684719" w:rsidP="006E52B4">
            <w:pPr>
              <w:ind w:right="-1"/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684719" w:rsidRPr="008131AE" w14:paraId="6AC4A832" w14:textId="77777777" w:rsidTr="006E52B4">
        <w:trPr>
          <w:trHeight w:val="324"/>
        </w:trPr>
        <w:tc>
          <w:tcPr>
            <w:tcW w:w="10287" w:type="dxa"/>
          </w:tcPr>
          <w:p w14:paraId="6DB38B15" w14:textId="77777777" w:rsidR="00684719" w:rsidRPr="008131AE" w:rsidRDefault="00684719" w:rsidP="006E52B4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84719" w:rsidRPr="008131AE" w14:paraId="2824DFD9" w14:textId="77777777" w:rsidTr="006E52B4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EB99AB" w14:textId="0007CB2F" w:rsidR="00684719" w:rsidRPr="008131AE" w:rsidRDefault="00E86B62" w:rsidP="006E52B4"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38730479" w14:textId="77777777" w:rsidR="00684719" w:rsidRPr="008131AE" w:rsidRDefault="00684719" w:rsidP="006E52B4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7F5725" w14:textId="77777777" w:rsidR="00684719" w:rsidRPr="008131AE" w:rsidRDefault="00684719" w:rsidP="006E52B4"/>
              </w:tc>
              <w:tc>
                <w:tcPr>
                  <w:tcW w:w="701" w:type="dxa"/>
                </w:tcPr>
                <w:p w14:paraId="433F0154" w14:textId="77777777" w:rsidR="00684719" w:rsidRPr="008131AE" w:rsidRDefault="00684719" w:rsidP="006E52B4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22DA04" w14:textId="14F08BE5" w:rsidR="00684719" w:rsidRPr="008131AE" w:rsidRDefault="00E86B62" w:rsidP="006E52B4">
                  <w:pPr>
                    <w:jc w:val="right"/>
                  </w:pPr>
                  <w:proofErr w:type="spellStart"/>
                  <w:r>
                    <w:t>Gintaras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Vaitkevičius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4B12B7E0" w14:textId="77777777" w:rsidR="00684719" w:rsidRPr="008131AE" w:rsidRDefault="00684719" w:rsidP="006E52B4">
                  <w:pPr>
                    <w:jc w:val="right"/>
                  </w:pPr>
                </w:p>
              </w:tc>
            </w:tr>
            <w:tr w:rsidR="00684719" w:rsidRPr="008131AE" w14:paraId="2329667D" w14:textId="77777777" w:rsidTr="006E52B4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AC48A6" w14:textId="77777777" w:rsidR="00684719" w:rsidRPr="008131AE" w:rsidRDefault="00684719" w:rsidP="006E52B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516BC05A" w14:textId="77777777" w:rsidR="00684719" w:rsidRPr="008131AE" w:rsidRDefault="00684719" w:rsidP="006E52B4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BF1171" w14:textId="77777777" w:rsidR="00684719" w:rsidRPr="008131AE" w:rsidRDefault="00684719" w:rsidP="006E52B4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60CE03D" w14:textId="77777777" w:rsidR="00684719" w:rsidRPr="008131AE" w:rsidRDefault="00684719" w:rsidP="006E52B4"/>
              </w:tc>
              <w:tc>
                <w:tcPr>
                  <w:tcW w:w="2962" w:type="dxa"/>
                  <w:gridSpan w:val="2"/>
                </w:tcPr>
                <w:p w14:paraId="070342E1" w14:textId="77777777" w:rsidR="00684719" w:rsidRPr="008131AE" w:rsidRDefault="00684719" w:rsidP="006E52B4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064D9E75" w14:textId="77777777" w:rsidR="00684719" w:rsidRPr="008131AE" w:rsidRDefault="00684719" w:rsidP="006E52B4">
            <w:pPr>
              <w:ind w:right="-108" w:firstLine="720"/>
              <w:jc w:val="both"/>
            </w:pPr>
          </w:p>
        </w:tc>
      </w:tr>
    </w:tbl>
    <w:p w14:paraId="15758120" w14:textId="77777777" w:rsidR="00684719" w:rsidRDefault="00684719" w:rsidP="00C311FE">
      <w:pPr>
        <w:jc w:val="right"/>
        <w:rPr>
          <w:bCs/>
          <w:sz w:val="20"/>
          <w:szCs w:val="20"/>
        </w:rPr>
      </w:pPr>
    </w:p>
    <w:sectPr w:rsidR="00684719" w:rsidSect="00684719">
      <w:footerReference w:type="default" r:id="rId7"/>
      <w:footerReference w:type="first" r:id="rId8"/>
      <w:pgSz w:w="11900" w:h="16840"/>
      <w:pgMar w:top="1134" w:right="740" w:bottom="1134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F34A" w14:textId="77777777" w:rsidR="008B6F81" w:rsidRDefault="008B6F81">
      <w:r>
        <w:separator/>
      </w:r>
    </w:p>
  </w:endnote>
  <w:endnote w:type="continuationSeparator" w:id="0">
    <w:p w14:paraId="2BABF8E4" w14:textId="77777777" w:rsidR="008B6F81" w:rsidRDefault="008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5E33" w14:textId="77777777" w:rsidR="008C6A62" w:rsidRDefault="008B6F81">
    <w:pPr>
      <w:pStyle w:val="Footer"/>
      <w:jc w:val="right"/>
    </w:pPr>
  </w:p>
  <w:p w14:paraId="4154C722" w14:textId="77777777" w:rsidR="008C6A62" w:rsidRDefault="008B6F81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EDF1" w14:textId="77777777" w:rsidR="008C6A62" w:rsidRDefault="008B6F81">
    <w:pPr>
      <w:pStyle w:val="Footer"/>
      <w:jc w:val="right"/>
    </w:pPr>
  </w:p>
  <w:p w14:paraId="19093F99" w14:textId="77777777" w:rsidR="008C6A62" w:rsidRDefault="008B6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B660A" w14:textId="77777777" w:rsidR="008B6F81" w:rsidRDefault="008B6F81">
      <w:r>
        <w:separator/>
      </w:r>
    </w:p>
  </w:footnote>
  <w:footnote w:type="continuationSeparator" w:id="0">
    <w:p w14:paraId="792E9ADC" w14:textId="77777777" w:rsidR="008B6F81" w:rsidRDefault="008B6F81">
      <w:r>
        <w:continuationSeparator/>
      </w:r>
    </w:p>
  </w:footnote>
  <w:footnote w:id="1">
    <w:p w14:paraId="0FBBBA1D" w14:textId="69C08D21" w:rsidR="00904B5E" w:rsidRPr="00A40CAD" w:rsidRDefault="00904B5E" w:rsidP="00904B5E">
      <w:pPr>
        <w:pStyle w:val="FootnoteText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19"/>
    <w:rsid w:val="00047551"/>
    <w:rsid w:val="0005414E"/>
    <w:rsid w:val="000C0B94"/>
    <w:rsid w:val="001715B5"/>
    <w:rsid w:val="00181B3F"/>
    <w:rsid w:val="002E390E"/>
    <w:rsid w:val="002F4682"/>
    <w:rsid w:val="00620B9A"/>
    <w:rsid w:val="00684719"/>
    <w:rsid w:val="006A69E3"/>
    <w:rsid w:val="00702722"/>
    <w:rsid w:val="007067BE"/>
    <w:rsid w:val="00775034"/>
    <w:rsid w:val="007B3886"/>
    <w:rsid w:val="00816DC4"/>
    <w:rsid w:val="00833A9F"/>
    <w:rsid w:val="008B6F81"/>
    <w:rsid w:val="00904B5E"/>
    <w:rsid w:val="009439FB"/>
    <w:rsid w:val="00AC35A3"/>
    <w:rsid w:val="00C311FE"/>
    <w:rsid w:val="00C706A0"/>
    <w:rsid w:val="00E86B62"/>
    <w:rsid w:val="00F91141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4232"/>
  <w15:chartTrackingRefBased/>
  <w15:docId w15:val="{7FC1238C-5F38-451B-96FA-F9AA6FCC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68471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6847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68471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84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719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4719"/>
    <w:rPr>
      <w:rFonts w:ascii="Times New Roman" w:eastAsia="Arial Unicode MS" w:hAnsi="Times New Roman" w:cs="Times New Roman"/>
      <w:sz w:val="16"/>
      <w:szCs w:val="16"/>
      <w:bdr w:val="ni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4719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684719"/>
    <w:rPr>
      <w:rFonts w:ascii="Times New Roman" w:eastAsia="Arial Unicode MS" w:hAnsi="Times New Roman" w:cs="Times New Roman"/>
      <w:sz w:val="16"/>
      <w:szCs w:val="16"/>
      <w:bdr w:val="nil"/>
    </w:rPr>
  </w:style>
  <w:style w:type="paragraph" w:customStyle="1" w:styleId="CentrBoldm">
    <w:name w:val="CentrBoldm"/>
    <w:basedOn w:val="Normal"/>
    <w:rsid w:val="007750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character" w:styleId="Hyperlink">
    <w:name w:val="Hyperlink"/>
    <w:rsid w:val="00904B5E"/>
    <w:rPr>
      <w:u w:val="single"/>
    </w:rPr>
  </w:style>
  <w:style w:type="character" w:styleId="FootnoteReference">
    <w:name w:val="footnote reference"/>
    <w:semiHidden/>
    <w:rsid w:val="00904B5E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904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904B5E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Juodrienė</dc:creator>
  <cp:keywords/>
  <dc:description/>
  <cp:lastModifiedBy>Vaida Juodrienė</cp:lastModifiedBy>
  <cp:revision>2</cp:revision>
  <dcterms:created xsi:type="dcterms:W3CDTF">2020-06-09T07:56:00Z</dcterms:created>
  <dcterms:modified xsi:type="dcterms:W3CDTF">2020-06-09T07:56:00Z</dcterms:modified>
</cp:coreProperties>
</file>