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1918" w14:textId="5D57DB65" w:rsidR="00F72319" w:rsidRPr="00117DEC" w:rsidRDefault="00DC606F" w:rsidP="00F72319">
      <w:pPr>
        <w:tabs>
          <w:tab w:val="left" w:pos="900"/>
          <w:tab w:val="left" w:pos="1800"/>
          <w:tab w:val="left" w:pos="5040"/>
        </w:tabs>
        <w:spacing w:line="23" w:lineRule="atLeast"/>
        <w:ind w:left="3051" w:firstLine="1989"/>
        <w:jc w:val="right"/>
        <w:rPr>
          <w:bCs/>
          <w:sz w:val="18"/>
          <w:szCs w:val="18"/>
        </w:rPr>
      </w:pPr>
      <w:r w:rsidRPr="00117DEC">
        <w:rPr>
          <w:bCs/>
          <w:sz w:val="18"/>
          <w:szCs w:val="18"/>
        </w:rPr>
        <w:t>Šakių rajono vietinės reikšmės kelių ir gatvių, aikštelių,</w:t>
      </w:r>
      <w:r w:rsidR="009826E0" w:rsidRPr="00117DEC">
        <w:rPr>
          <w:bCs/>
          <w:sz w:val="18"/>
          <w:szCs w:val="18"/>
        </w:rPr>
        <w:t xml:space="preserve"> pėsčiųjų</w:t>
      </w:r>
      <w:r w:rsidRPr="00117DEC">
        <w:rPr>
          <w:bCs/>
          <w:sz w:val="18"/>
          <w:szCs w:val="18"/>
        </w:rPr>
        <w:t xml:space="preserve"> takų</w:t>
      </w:r>
      <w:r w:rsidR="009826E0" w:rsidRPr="00117DEC">
        <w:rPr>
          <w:bCs/>
          <w:sz w:val="18"/>
          <w:szCs w:val="18"/>
        </w:rPr>
        <w:t xml:space="preserve"> dangų </w:t>
      </w:r>
      <w:r w:rsidRPr="00117DEC">
        <w:rPr>
          <w:bCs/>
          <w:sz w:val="18"/>
          <w:szCs w:val="18"/>
        </w:rPr>
        <w:t xml:space="preserve"> remonto darbų </w:t>
      </w:r>
      <w:r w:rsidR="00AA7411" w:rsidRPr="00117DEC">
        <w:rPr>
          <w:b/>
          <w:sz w:val="18"/>
          <w:szCs w:val="18"/>
        </w:rPr>
        <w:t>II pirkimo dalies</w:t>
      </w:r>
      <w:r w:rsidR="00AA7411" w:rsidRPr="00117DEC">
        <w:rPr>
          <w:bCs/>
          <w:sz w:val="18"/>
          <w:szCs w:val="18"/>
        </w:rPr>
        <w:t xml:space="preserve"> </w:t>
      </w:r>
      <w:r w:rsidR="00AA7411" w:rsidRPr="00117DEC">
        <w:rPr>
          <w:b/>
          <w:sz w:val="18"/>
          <w:szCs w:val="18"/>
        </w:rPr>
        <w:t xml:space="preserve">„Šakių rajono vietinės reikšmės kelių ir gatvių, aikštelių, pėsčiųjų takų dangų remonto darbai (Gelgaudiškio, Griškabūdžio, </w:t>
      </w:r>
      <w:proofErr w:type="spellStart"/>
      <w:r w:rsidR="00AA7411" w:rsidRPr="00117DEC">
        <w:rPr>
          <w:b/>
          <w:sz w:val="18"/>
          <w:szCs w:val="18"/>
        </w:rPr>
        <w:t>Kriūkų</w:t>
      </w:r>
      <w:proofErr w:type="spellEnd"/>
      <w:r w:rsidR="00AA7411" w:rsidRPr="00117DEC">
        <w:rPr>
          <w:b/>
          <w:sz w:val="18"/>
          <w:szCs w:val="18"/>
        </w:rPr>
        <w:t>, Kudirkos Naumiesčio, Lekėčių, Lukšių, Šakių, Žvirgždaičių seniūnijoms)“</w:t>
      </w:r>
      <w:r w:rsidR="00AA7411" w:rsidRPr="00117DEC">
        <w:rPr>
          <w:bCs/>
          <w:sz w:val="18"/>
          <w:szCs w:val="18"/>
        </w:rPr>
        <w:t xml:space="preserve"> </w:t>
      </w:r>
      <w:r w:rsidR="00F72319" w:rsidRPr="00117DEC">
        <w:rPr>
          <w:bCs/>
          <w:sz w:val="18"/>
          <w:szCs w:val="18"/>
        </w:rPr>
        <w:t xml:space="preserve">Preliminariosios sutarties Nr. </w:t>
      </w:r>
      <w:r w:rsidR="000A4FED" w:rsidRPr="00117DEC">
        <w:rPr>
          <w:bCs/>
          <w:sz w:val="18"/>
          <w:szCs w:val="18"/>
        </w:rPr>
        <w:t xml:space="preserve">VPS-....., </w:t>
      </w:r>
      <w:r w:rsidR="00F72319" w:rsidRPr="00117DEC">
        <w:rPr>
          <w:bCs/>
          <w:sz w:val="18"/>
          <w:szCs w:val="18"/>
        </w:rPr>
        <w:t xml:space="preserve">  2 priedas</w:t>
      </w:r>
    </w:p>
    <w:p w14:paraId="73F755BA" w14:textId="77777777" w:rsidR="00F72319" w:rsidRPr="00117DEC" w:rsidRDefault="00F72319" w:rsidP="00F72319">
      <w:pPr>
        <w:jc w:val="center"/>
        <w:rPr>
          <w:b/>
          <w:sz w:val="20"/>
          <w:szCs w:val="20"/>
        </w:rPr>
      </w:pPr>
    </w:p>
    <w:p w14:paraId="72A0C09F" w14:textId="77777777" w:rsidR="007C7872" w:rsidRPr="00117DEC" w:rsidRDefault="007C7872" w:rsidP="00F72319">
      <w:pPr>
        <w:jc w:val="center"/>
        <w:rPr>
          <w:b/>
        </w:rPr>
      </w:pPr>
    </w:p>
    <w:p w14:paraId="1C0A7DF0" w14:textId="647D3C33" w:rsidR="00FE7FAC" w:rsidRPr="00117DEC" w:rsidRDefault="00472655" w:rsidP="00DA755E">
      <w:pPr>
        <w:jc w:val="center"/>
        <w:rPr>
          <w:b/>
        </w:rPr>
      </w:pPr>
      <w:r w:rsidRPr="00117DEC">
        <w:rPr>
          <w:b/>
        </w:rPr>
        <w:t xml:space="preserve">DARBŲ PRELIMINARŪS METŲ KIEKIAI  IR </w:t>
      </w:r>
      <w:r w:rsidR="007C7872" w:rsidRPr="00117DEC">
        <w:rPr>
          <w:b/>
        </w:rPr>
        <w:t>PRELIMINARIOSIOS SUTARTIES ĮKAINIAI, NURODYTŲ DARBUOTOJŲ DARBO UŽMOKESČIO MĖNESIO MEDIANA, ATLIKTIEMS DARBAMS TAIKOMA APLINKOS APSAUGOS VADYBOS SISTEMA</w:t>
      </w:r>
    </w:p>
    <w:p w14:paraId="598E227F" w14:textId="77777777" w:rsidR="00791AC6" w:rsidRPr="00117DEC" w:rsidRDefault="00B81A6F" w:rsidP="00B46D05">
      <w:pPr>
        <w:jc w:val="both"/>
        <w:rPr>
          <w:b/>
        </w:rPr>
      </w:pPr>
      <w:r w:rsidRPr="00117DEC">
        <w:rPr>
          <w:b/>
        </w:rPr>
        <w:t>1 lentelė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791AC6" w:rsidRPr="00117DEC" w14:paraId="3C0BB26E" w14:textId="77777777" w:rsidTr="001E6C34">
        <w:tc>
          <w:tcPr>
            <w:tcW w:w="6946" w:type="dxa"/>
            <w:shd w:val="clear" w:color="auto" w:fill="auto"/>
          </w:tcPr>
          <w:p w14:paraId="3CCE58D3" w14:textId="77777777" w:rsidR="00791AC6" w:rsidRPr="00117DEC" w:rsidRDefault="005E2855" w:rsidP="00E341AA">
            <w:pPr>
              <w:jc w:val="both"/>
              <w:rPr>
                <w:b/>
              </w:rPr>
            </w:pPr>
            <w:bookmarkStart w:id="0" w:name="_Hlk162253226"/>
            <w:r w:rsidRPr="00117DEC">
              <w:t xml:space="preserve">Pagrindinę </w:t>
            </w:r>
            <w:r w:rsidR="00421A01" w:rsidRPr="00117DEC">
              <w:t xml:space="preserve">Sutartį faktiškai vykdysiančių įdarbintų asmenų (tik tų darbuotojų, su kuriais sudarytos darbo sutartys) darbo užmokesčio mėnesio mediana perkančiosios organizacijos nurodytas užduotis atliksiantiems (vykdant </w:t>
            </w:r>
            <w:r w:rsidR="00E341AA" w:rsidRPr="00117DEC">
              <w:t xml:space="preserve">Pagrindinę </w:t>
            </w:r>
            <w:r w:rsidR="00421A01" w:rsidRPr="00117DEC">
              <w:t>sutartį), darbuotojams, įskaitant subrangovo darbuotojus</w:t>
            </w:r>
          </w:p>
        </w:tc>
        <w:tc>
          <w:tcPr>
            <w:tcW w:w="6520" w:type="dxa"/>
            <w:shd w:val="clear" w:color="auto" w:fill="auto"/>
          </w:tcPr>
          <w:p w14:paraId="533265B3" w14:textId="77777777" w:rsidR="00791AC6" w:rsidRPr="00117DEC" w:rsidRDefault="00791AC6" w:rsidP="00CB4179">
            <w:pPr>
              <w:jc w:val="both"/>
              <w:rPr>
                <w:b/>
              </w:rPr>
            </w:pPr>
          </w:p>
          <w:p w14:paraId="4F747611" w14:textId="77777777" w:rsidR="00791AC6" w:rsidRPr="00117DEC" w:rsidRDefault="00791AC6" w:rsidP="00CB4179">
            <w:pPr>
              <w:jc w:val="both"/>
              <w:rPr>
                <w:b/>
              </w:rPr>
            </w:pPr>
          </w:p>
          <w:p w14:paraId="41E2558C" w14:textId="436727B7" w:rsidR="00791AC6" w:rsidRPr="00117DEC" w:rsidRDefault="00A16F73" w:rsidP="00CB4179">
            <w:pPr>
              <w:jc w:val="center"/>
            </w:pPr>
            <w:r w:rsidRPr="00117DEC">
              <w:rPr>
                <w:b/>
                <w:bCs/>
              </w:rPr>
              <w:t>2 500,00</w:t>
            </w:r>
            <w:r w:rsidRPr="00117DEC">
              <w:t xml:space="preserve"> (du tūkstančiai penki šimtai eurų 00 ct)</w:t>
            </w:r>
            <w:r w:rsidR="00791AC6" w:rsidRPr="00117DEC">
              <w:t xml:space="preserve"> Eur</w:t>
            </w:r>
          </w:p>
          <w:p w14:paraId="22F8C0DD" w14:textId="616C5828" w:rsidR="009316CA" w:rsidRPr="00117DEC" w:rsidRDefault="009316CA" w:rsidP="00CB4179">
            <w:pPr>
              <w:jc w:val="center"/>
              <w:rPr>
                <w:i/>
                <w:color w:val="5B9BD5"/>
              </w:rPr>
            </w:pPr>
          </w:p>
        </w:tc>
      </w:tr>
      <w:bookmarkEnd w:id="0"/>
    </w:tbl>
    <w:p w14:paraId="27C8FF21" w14:textId="6C2F1468" w:rsidR="009316CA" w:rsidRPr="00117DEC" w:rsidRDefault="009316CA" w:rsidP="00FE7FAC">
      <w:pPr>
        <w:jc w:val="both"/>
        <w:rPr>
          <w:b/>
        </w:rPr>
      </w:pPr>
    </w:p>
    <w:p w14:paraId="652EBBDC" w14:textId="0520C49D" w:rsidR="00857EA9" w:rsidRPr="00117DEC" w:rsidRDefault="00857EA9" w:rsidP="00FE7FAC">
      <w:pPr>
        <w:jc w:val="both"/>
        <w:rPr>
          <w:b/>
        </w:rPr>
      </w:pPr>
      <w:r w:rsidRPr="00117DEC">
        <w:rPr>
          <w:b/>
        </w:rPr>
        <w:t>2 lentelė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857EA9" w:rsidRPr="00117DEC" w14:paraId="7C9EEF46" w14:textId="77777777" w:rsidTr="00EE4B61">
        <w:tc>
          <w:tcPr>
            <w:tcW w:w="6946" w:type="dxa"/>
            <w:shd w:val="clear" w:color="auto" w:fill="auto"/>
          </w:tcPr>
          <w:p w14:paraId="6D249A47" w14:textId="02572788" w:rsidR="00857EA9" w:rsidRPr="00117DEC" w:rsidRDefault="00857EA9" w:rsidP="00EE4B61">
            <w:pPr>
              <w:jc w:val="both"/>
              <w:rPr>
                <w:b/>
              </w:rPr>
            </w:pPr>
            <w:r w:rsidRPr="00117DEC">
              <w:rPr>
                <w:color w:val="000000"/>
              </w:rPr>
              <w:t xml:space="preserve">Tiekėjo vadovaujančio specialisto – </w:t>
            </w:r>
            <w:r w:rsidR="00DC606F" w:rsidRPr="00117DEC">
              <w:rPr>
                <w:color w:val="000000"/>
              </w:rPr>
              <w:t>ne</w:t>
            </w:r>
            <w:r w:rsidRPr="00117DEC">
              <w:rPr>
                <w:color w:val="000000"/>
              </w:rPr>
              <w:t xml:space="preserve">ypatingojo statinio statybos vadovo – patirtis: </w:t>
            </w:r>
            <w:r w:rsidRPr="00117DEC">
              <w:rPr>
                <w:bCs/>
              </w:rPr>
              <w:t>statinių</w:t>
            </w:r>
            <w:r w:rsidRPr="00117DEC">
              <w:rPr>
                <w:bCs/>
                <w:i/>
              </w:rPr>
              <w:t xml:space="preserve"> </w:t>
            </w:r>
            <w:r w:rsidRPr="00117DEC">
              <w:rPr>
                <w:bCs/>
                <w:iCs/>
                <w:color w:val="000000"/>
              </w:rPr>
              <w:t>skaičius</w:t>
            </w:r>
          </w:p>
        </w:tc>
        <w:tc>
          <w:tcPr>
            <w:tcW w:w="6520" w:type="dxa"/>
            <w:shd w:val="clear" w:color="auto" w:fill="auto"/>
          </w:tcPr>
          <w:p w14:paraId="303F96AC" w14:textId="77777777" w:rsidR="00857EA9" w:rsidRPr="00117DEC" w:rsidRDefault="00857EA9" w:rsidP="00EE4B61">
            <w:pPr>
              <w:jc w:val="both"/>
              <w:rPr>
                <w:b/>
              </w:rPr>
            </w:pPr>
          </w:p>
          <w:p w14:paraId="12840826" w14:textId="77777777" w:rsidR="00857EA9" w:rsidRPr="00117DEC" w:rsidRDefault="00857EA9" w:rsidP="00EE4B61">
            <w:pPr>
              <w:jc w:val="both"/>
              <w:rPr>
                <w:b/>
              </w:rPr>
            </w:pPr>
          </w:p>
          <w:p w14:paraId="6E394E1A" w14:textId="73649107" w:rsidR="00857EA9" w:rsidRPr="00117DEC" w:rsidRDefault="00EE04E9" w:rsidP="00EE4B61">
            <w:pPr>
              <w:jc w:val="center"/>
            </w:pPr>
            <w:r w:rsidRPr="00117DEC">
              <w:rPr>
                <w:b/>
                <w:bCs/>
              </w:rPr>
              <w:t>5</w:t>
            </w:r>
            <w:r w:rsidR="00A16F73" w:rsidRPr="00117DEC">
              <w:t xml:space="preserve"> (</w:t>
            </w:r>
            <w:r w:rsidRPr="00117DEC">
              <w:t>penki</w:t>
            </w:r>
            <w:r w:rsidR="00A16F73" w:rsidRPr="00117DEC">
              <w:t>)</w:t>
            </w:r>
            <w:r w:rsidR="00857EA9" w:rsidRPr="00117DEC">
              <w:t xml:space="preserve"> </w:t>
            </w:r>
            <w:r w:rsidR="00975B68" w:rsidRPr="00117DEC">
              <w:t>vnt.</w:t>
            </w:r>
          </w:p>
          <w:p w14:paraId="27763368" w14:textId="75C74909" w:rsidR="00857EA9" w:rsidRPr="00117DEC" w:rsidRDefault="00857EA9" w:rsidP="00A16F73">
            <w:pPr>
              <w:rPr>
                <w:i/>
                <w:color w:val="5B9BD5"/>
              </w:rPr>
            </w:pPr>
          </w:p>
        </w:tc>
      </w:tr>
    </w:tbl>
    <w:p w14:paraId="188652E0" w14:textId="77777777" w:rsidR="009316CA" w:rsidRPr="00117DEC" w:rsidRDefault="009316CA" w:rsidP="00F72319">
      <w:pPr>
        <w:ind w:left="284"/>
        <w:jc w:val="both"/>
        <w:rPr>
          <w:b/>
          <w:sz w:val="22"/>
          <w:szCs w:val="22"/>
        </w:rPr>
      </w:pPr>
    </w:p>
    <w:p w14:paraId="74261AEA" w14:textId="559CF6E5" w:rsidR="002E5AF5" w:rsidRPr="00117DEC" w:rsidRDefault="00C6437D" w:rsidP="00B46D05">
      <w:pPr>
        <w:rPr>
          <w:b/>
        </w:rPr>
      </w:pPr>
      <w:r w:rsidRPr="00117DEC">
        <w:rPr>
          <w:b/>
        </w:rPr>
        <w:t>3</w:t>
      </w:r>
      <w:r w:rsidR="00B81A6F" w:rsidRPr="00117DEC">
        <w:rPr>
          <w:b/>
        </w:rPr>
        <w:t xml:space="preserve"> lentelė</w:t>
      </w:r>
    </w:p>
    <w:p w14:paraId="74E3698B" w14:textId="77777777" w:rsidR="00F72319" w:rsidRPr="00117DEC" w:rsidRDefault="00F72319" w:rsidP="00B46D05">
      <w:pPr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F72319" w:rsidRPr="00117DEC" w14:paraId="4ADB5CD3" w14:textId="77777777" w:rsidTr="00B25EE1">
        <w:trPr>
          <w:trHeight w:val="1188"/>
        </w:trPr>
        <w:tc>
          <w:tcPr>
            <w:tcW w:w="6946" w:type="dxa"/>
            <w:shd w:val="clear" w:color="auto" w:fill="auto"/>
          </w:tcPr>
          <w:p w14:paraId="5354FCB2" w14:textId="77777777" w:rsidR="00F72319" w:rsidRPr="00117DEC" w:rsidRDefault="000075EE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  <w:r w:rsidRPr="00117DEC">
              <w:rPr>
                <w:rFonts w:eastAsia="Calibri"/>
                <w:lang w:eastAsia="en-US"/>
              </w:rPr>
              <w:t>Darbams taikomi aplinkos apsaugos vadybos sistemos reikalavim</w:t>
            </w:r>
            <w:r w:rsidR="00A140D3" w:rsidRPr="00117DEC">
              <w:rPr>
                <w:rFonts w:eastAsia="Calibri"/>
                <w:lang w:eastAsia="en-US"/>
              </w:rPr>
              <w:t>ai</w:t>
            </w:r>
            <w:r w:rsidRPr="00117DEC">
              <w:rPr>
                <w:rFonts w:eastAsia="Calibri"/>
                <w:lang w:eastAsia="en-US"/>
              </w:rPr>
              <w:t xml:space="preserve"> pagal standartą</w:t>
            </w:r>
            <w:r w:rsidR="00A140D3" w:rsidRPr="00117DEC">
              <w:rPr>
                <w:rFonts w:eastAsia="Calibri"/>
                <w:lang w:eastAsia="en-US"/>
              </w:rPr>
              <w:t xml:space="preserve"> </w:t>
            </w:r>
          </w:p>
          <w:p w14:paraId="7E6F1499" w14:textId="77777777" w:rsidR="00902147" w:rsidRPr="00117DEC" w:rsidRDefault="00902147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06762CEB" w14:textId="64943D7B" w:rsidR="00902147" w:rsidRPr="00117DEC" w:rsidRDefault="00902147" w:rsidP="00A140D3">
            <w:pPr>
              <w:ind w:firstLine="34"/>
              <w:jc w:val="both"/>
            </w:pPr>
          </w:p>
        </w:tc>
        <w:tc>
          <w:tcPr>
            <w:tcW w:w="6520" w:type="dxa"/>
            <w:shd w:val="clear" w:color="auto" w:fill="auto"/>
          </w:tcPr>
          <w:p w14:paraId="7EA5E63E" w14:textId="0C1FEC89" w:rsidR="00A140D3" w:rsidRPr="00117DEC" w:rsidRDefault="00A140D3" w:rsidP="00A140D3">
            <w:pPr>
              <w:jc w:val="center"/>
            </w:pPr>
            <w:r w:rsidRPr="00117DEC">
              <w:t xml:space="preserve">Standartas </w:t>
            </w:r>
            <w:r w:rsidR="00A301D7" w:rsidRPr="00117DEC">
              <w:t>LST EN ISO 14001:2015</w:t>
            </w:r>
          </w:p>
          <w:p w14:paraId="2E51997E" w14:textId="05C221CF" w:rsidR="00273291" w:rsidRPr="00117DEC" w:rsidRDefault="00A140D3" w:rsidP="00273291">
            <w:pPr>
              <w:jc w:val="center"/>
            </w:pPr>
            <w:r w:rsidRPr="00117DEC">
              <w:t>Sertifikato Nr.</w:t>
            </w:r>
            <w:r w:rsidR="00273291" w:rsidRPr="00117DEC">
              <w:t>, TU 15 104 0026</w:t>
            </w:r>
          </w:p>
          <w:p w14:paraId="3D7EE58A" w14:textId="0B7A435B" w:rsidR="00A140D3" w:rsidRPr="00117DEC" w:rsidRDefault="00A140D3" w:rsidP="00273291">
            <w:pPr>
              <w:jc w:val="center"/>
            </w:pPr>
            <w:r w:rsidRPr="00117DEC">
              <w:t>išdavimo data</w:t>
            </w:r>
            <w:r w:rsidR="00A301D7" w:rsidRPr="00117DEC">
              <w:t xml:space="preserve"> 2024-08-21</w:t>
            </w:r>
          </w:p>
          <w:p w14:paraId="4838B347" w14:textId="2DD93E08" w:rsidR="007F3145" w:rsidRPr="00117DEC" w:rsidRDefault="007F3145" w:rsidP="00A140D3">
            <w:pPr>
              <w:jc w:val="center"/>
              <w:rPr>
                <w:i/>
                <w:color w:val="5B9BD5"/>
              </w:rPr>
            </w:pPr>
          </w:p>
          <w:p w14:paraId="424283F5" w14:textId="77777777" w:rsidR="007F3145" w:rsidRPr="00117DEC" w:rsidRDefault="007F3145" w:rsidP="007F3145">
            <w:pPr>
              <w:jc w:val="center"/>
            </w:pPr>
          </w:p>
          <w:p w14:paraId="559832A2" w14:textId="77777777" w:rsidR="00F72319" w:rsidRPr="00117DEC" w:rsidRDefault="00F72319" w:rsidP="00A140D3">
            <w:pPr>
              <w:jc w:val="center"/>
              <w:rPr>
                <w:color w:val="2E74B5"/>
              </w:rPr>
            </w:pPr>
            <w:r w:rsidRPr="00117DEC">
              <w:rPr>
                <w:i/>
                <w:color w:val="5B9BD5"/>
              </w:rPr>
              <w:t xml:space="preserve"> </w:t>
            </w:r>
          </w:p>
        </w:tc>
      </w:tr>
    </w:tbl>
    <w:p w14:paraId="18D6CA21" w14:textId="77777777" w:rsidR="007F3145" w:rsidRPr="00117DEC" w:rsidRDefault="007F3145" w:rsidP="00B46D05">
      <w:pPr>
        <w:rPr>
          <w:b/>
        </w:rPr>
      </w:pPr>
    </w:p>
    <w:p w14:paraId="5B3915F7" w14:textId="77777777" w:rsidR="00F72319" w:rsidRPr="00117DEC" w:rsidRDefault="00F72319" w:rsidP="00B46D05">
      <w:pPr>
        <w:rPr>
          <w:b/>
        </w:rPr>
      </w:pPr>
      <w:r w:rsidRPr="00117DEC">
        <w:rPr>
          <w:b/>
        </w:rPr>
        <w:t>4 lentelė</w:t>
      </w:r>
    </w:p>
    <w:tbl>
      <w:tblPr>
        <w:tblW w:w="134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6721"/>
        <w:gridCol w:w="1273"/>
        <w:gridCol w:w="1588"/>
        <w:gridCol w:w="992"/>
        <w:gridCol w:w="2126"/>
      </w:tblGrid>
      <w:tr w:rsidR="00353740" w:rsidRPr="00117DEC" w14:paraId="085E3C02" w14:textId="77777777" w:rsidTr="00E61A06">
        <w:trPr>
          <w:trHeight w:val="771"/>
        </w:trPr>
        <w:tc>
          <w:tcPr>
            <w:tcW w:w="766" w:type="dxa"/>
            <w:shd w:val="clear" w:color="auto" w:fill="auto"/>
            <w:noWrap/>
          </w:tcPr>
          <w:p w14:paraId="23A80E46" w14:textId="77777777" w:rsidR="00353740" w:rsidRPr="00117DEC" w:rsidRDefault="00353740" w:rsidP="00E61A06">
            <w:pPr>
              <w:jc w:val="center"/>
              <w:rPr>
                <w:b/>
                <w:bCs/>
                <w:sz w:val="22"/>
                <w:szCs w:val="22"/>
              </w:rPr>
            </w:pPr>
            <w:r w:rsidRPr="00117DEC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721" w:type="dxa"/>
            <w:shd w:val="clear" w:color="auto" w:fill="auto"/>
          </w:tcPr>
          <w:p w14:paraId="01385C0A" w14:textId="77777777" w:rsidR="00353740" w:rsidRPr="00117DEC" w:rsidRDefault="00353740" w:rsidP="00E61A06">
            <w:pPr>
              <w:rPr>
                <w:b/>
                <w:bCs/>
                <w:sz w:val="22"/>
                <w:szCs w:val="22"/>
              </w:rPr>
            </w:pPr>
            <w:r w:rsidRPr="00117DEC">
              <w:rPr>
                <w:b/>
                <w:bCs/>
                <w:sz w:val="22"/>
                <w:szCs w:val="22"/>
              </w:rPr>
              <w:t>Darbų rūšis ir aprašymas</w:t>
            </w:r>
          </w:p>
        </w:tc>
        <w:tc>
          <w:tcPr>
            <w:tcW w:w="1273" w:type="dxa"/>
            <w:shd w:val="clear" w:color="auto" w:fill="auto"/>
          </w:tcPr>
          <w:p w14:paraId="6A2F9F7B" w14:textId="77777777" w:rsidR="00353740" w:rsidRPr="00117DEC" w:rsidRDefault="00353740" w:rsidP="00E61A06">
            <w:pPr>
              <w:jc w:val="center"/>
              <w:rPr>
                <w:b/>
                <w:bCs/>
                <w:sz w:val="22"/>
                <w:szCs w:val="22"/>
              </w:rPr>
            </w:pPr>
            <w:r w:rsidRPr="00117DEC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1588" w:type="dxa"/>
            <w:shd w:val="clear" w:color="auto" w:fill="auto"/>
          </w:tcPr>
          <w:p w14:paraId="40062633" w14:textId="77777777" w:rsidR="00353740" w:rsidRPr="00117DEC" w:rsidRDefault="00353740" w:rsidP="00E61A06">
            <w:pPr>
              <w:jc w:val="center"/>
              <w:rPr>
                <w:b/>
                <w:bCs/>
                <w:sz w:val="22"/>
                <w:szCs w:val="22"/>
              </w:rPr>
            </w:pPr>
            <w:r w:rsidRPr="00117DEC">
              <w:rPr>
                <w:b/>
                <w:bCs/>
                <w:sz w:val="22"/>
                <w:szCs w:val="22"/>
              </w:rPr>
              <w:t>Preliminarūs kiekiai</w:t>
            </w:r>
          </w:p>
          <w:p w14:paraId="46F442C7" w14:textId="77777777" w:rsidR="00353740" w:rsidRPr="00117DEC" w:rsidRDefault="00353740" w:rsidP="00E61A06">
            <w:pPr>
              <w:jc w:val="center"/>
              <w:rPr>
                <w:b/>
                <w:bCs/>
                <w:sz w:val="22"/>
                <w:szCs w:val="22"/>
              </w:rPr>
            </w:pPr>
            <w:r w:rsidRPr="00117DEC">
              <w:rPr>
                <w:b/>
                <w:bCs/>
                <w:sz w:val="22"/>
                <w:szCs w:val="22"/>
              </w:rPr>
              <w:t>per 24 mėn.</w:t>
            </w:r>
          </w:p>
        </w:tc>
        <w:tc>
          <w:tcPr>
            <w:tcW w:w="992" w:type="dxa"/>
            <w:shd w:val="clear" w:color="auto" w:fill="auto"/>
            <w:noWrap/>
          </w:tcPr>
          <w:p w14:paraId="23B29460" w14:textId="77777777" w:rsidR="00353740" w:rsidRPr="00117DEC" w:rsidRDefault="00353740" w:rsidP="00E61A06">
            <w:pPr>
              <w:jc w:val="center"/>
              <w:rPr>
                <w:b/>
                <w:bCs/>
                <w:sz w:val="22"/>
                <w:szCs w:val="22"/>
              </w:rPr>
            </w:pPr>
            <w:r w:rsidRPr="00117DEC">
              <w:rPr>
                <w:b/>
                <w:bCs/>
                <w:sz w:val="22"/>
                <w:szCs w:val="22"/>
              </w:rPr>
              <w:t>PVM tarifas proc.</w:t>
            </w:r>
          </w:p>
        </w:tc>
        <w:tc>
          <w:tcPr>
            <w:tcW w:w="2126" w:type="dxa"/>
            <w:shd w:val="clear" w:color="auto" w:fill="auto"/>
          </w:tcPr>
          <w:p w14:paraId="14F2F6AD" w14:textId="77777777" w:rsidR="00353740" w:rsidRPr="00117DEC" w:rsidRDefault="00353740" w:rsidP="00E61A06">
            <w:pPr>
              <w:jc w:val="center"/>
              <w:rPr>
                <w:b/>
                <w:bCs/>
                <w:sz w:val="22"/>
                <w:szCs w:val="22"/>
              </w:rPr>
            </w:pPr>
            <w:r w:rsidRPr="00117DEC">
              <w:rPr>
                <w:b/>
                <w:bCs/>
                <w:sz w:val="22"/>
                <w:szCs w:val="22"/>
              </w:rPr>
              <w:t>Vieneto įkainis, Eur (be PVM)</w:t>
            </w:r>
          </w:p>
          <w:p w14:paraId="47EE0F7B" w14:textId="77777777" w:rsidR="00353740" w:rsidRPr="00117DEC" w:rsidRDefault="00353740" w:rsidP="00E61A06">
            <w:pPr>
              <w:jc w:val="center"/>
              <w:rPr>
                <w:b/>
                <w:bCs/>
                <w:sz w:val="22"/>
                <w:szCs w:val="22"/>
              </w:rPr>
            </w:pPr>
            <w:r w:rsidRPr="00117DEC">
              <w:rPr>
                <w:b/>
                <w:bCs/>
                <w:sz w:val="22"/>
                <w:szCs w:val="22"/>
              </w:rPr>
              <w:t xml:space="preserve">ar </w:t>
            </w:r>
          </w:p>
          <w:p w14:paraId="12D4CA36" w14:textId="77777777" w:rsidR="00353740" w:rsidRPr="00117DEC" w:rsidRDefault="00353740" w:rsidP="00E61A06">
            <w:pPr>
              <w:jc w:val="center"/>
              <w:rPr>
                <w:b/>
                <w:bCs/>
                <w:sz w:val="22"/>
                <w:szCs w:val="22"/>
              </w:rPr>
            </w:pPr>
            <w:r w:rsidRPr="00117DEC">
              <w:rPr>
                <w:b/>
                <w:bCs/>
                <w:sz w:val="22"/>
                <w:szCs w:val="22"/>
              </w:rPr>
              <w:t xml:space="preserve">vieneto įkainio dydis proc. </w:t>
            </w:r>
          </w:p>
        </w:tc>
      </w:tr>
      <w:tr w:rsidR="00353740" w:rsidRPr="00117DEC" w14:paraId="335367BA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2230C9A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21" w:type="dxa"/>
            <w:shd w:val="clear" w:color="auto" w:fill="auto"/>
          </w:tcPr>
          <w:p w14:paraId="44B4FCF6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3" w:type="dxa"/>
          </w:tcPr>
          <w:p w14:paraId="6E59356B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88" w:type="dxa"/>
          </w:tcPr>
          <w:p w14:paraId="6F6331B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14:paraId="4B7756C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C480E2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6</w:t>
            </w:r>
          </w:p>
        </w:tc>
      </w:tr>
      <w:tr w:rsidR="00353740" w:rsidRPr="00117DEC" w14:paraId="77D93561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21BF0C9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</w:t>
            </w:r>
          </w:p>
        </w:tc>
        <w:tc>
          <w:tcPr>
            <w:tcW w:w="6721" w:type="dxa"/>
            <w:shd w:val="clear" w:color="000000" w:fill="FFFFFF"/>
            <w:vAlign w:val="center"/>
          </w:tcPr>
          <w:p w14:paraId="39528AF1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Asfalto dangų nufrezavimas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EA91F1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91A592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45</w:t>
            </w:r>
          </w:p>
        </w:tc>
        <w:tc>
          <w:tcPr>
            <w:tcW w:w="992" w:type="dxa"/>
            <w:shd w:val="clear" w:color="auto" w:fill="auto"/>
            <w:noWrap/>
          </w:tcPr>
          <w:p w14:paraId="72DBC014" w14:textId="77777777" w:rsidR="00353740" w:rsidRPr="00117DEC" w:rsidRDefault="00353740" w:rsidP="00E61A06">
            <w:pPr>
              <w:jc w:val="center"/>
              <w:rPr>
                <w:bCs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64A9F6" w14:textId="19972A73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330,81</w:t>
            </w:r>
          </w:p>
        </w:tc>
      </w:tr>
      <w:tr w:rsidR="00353740" w:rsidRPr="00117DEC" w14:paraId="0E01D20E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62E1C38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</w:t>
            </w:r>
          </w:p>
        </w:tc>
        <w:tc>
          <w:tcPr>
            <w:tcW w:w="6721" w:type="dxa"/>
            <w:shd w:val="clear" w:color="000000" w:fill="FFFFFF"/>
            <w:vAlign w:val="center"/>
          </w:tcPr>
          <w:p w14:paraId="0A17AEB3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Frezuoto asfalto transportavimas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995BE8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t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0BB0F0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2400</w:t>
            </w:r>
          </w:p>
        </w:tc>
        <w:tc>
          <w:tcPr>
            <w:tcW w:w="992" w:type="dxa"/>
            <w:shd w:val="clear" w:color="auto" w:fill="auto"/>
            <w:noWrap/>
          </w:tcPr>
          <w:p w14:paraId="733CF634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BE2799" w14:textId="18408B1C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6,47</w:t>
            </w:r>
          </w:p>
        </w:tc>
      </w:tr>
      <w:tr w:rsidR="00353740" w:rsidRPr="00117DEC" w14:paraId="78156CDA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76E422C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lastRenderedPageBreak/>
              <w:t>3</w:t>
            </w:r>
          </w:p>
        </w:tc>
        <w:tc>
          <w:tcPr>
            <w:tcW w:w="6721" w:type="dxa"/>
            <w:shd w:val="clear" w:color="000000" w:fill="FFFFFF"/>
            <w:vAlign w:val="center"/>
          </w:tcPr>
          <w:p w14:paraId="2916EEE8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Dangos valymas mechanizuotu būdu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FD8003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C8C1D5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180</w:t>
            </w:r>
          </w:p>
        </w:tc>
        <w:tc>
          <w:tcPr>
            <w:tcW w:w="992" w:type="dxa"/>
            <w:shd w:val="clear" w:color="auto" w:fill="auto"/>
            <w:noWrap/>
          </w:tcPr>
          <w:p w14:paraId="364E354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5F8244" w14:textId="588BEC5E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52,20</w:t>
            </w:r>
          </w:p>
        </w:tc>
      </w:tr>
      <w:tr w:rsidR="00353740" w:rsidRPr="00117DEC" w14:paraId="4EC7DD3D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68FDD4A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</w:t>
            </w:r>
          </w:p>
        </w:tc>
        <w:tc>
          <w:tcPr>
            <w:tcW w:w="6721" w:type="dxa"/>
            <w:shd w:val="clear" w:color="000000" w:fill="FFFFFF"/>
          </w:tcPr>
          <w:p w14:paraId="6CD46621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Juodų dangų paviršiaus pagruntavimas bitumine emulsija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B5F012B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6BC87C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180</w:t>
            </w:r>
          </w:p>
        </w:tc>
        <w:tc>
          <w:tcPr>
            <w:tcW w:w="992" w:type="dxa"/>
            <w:shd w:val="clear" w:color="auto" w:fill="auto"/>
            <w:noWrap/>
          </w:tcPr>
          <w:p w14:paraId="39B240E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719759" w14:textId="6C6DA4E3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60,00</w:t>
            </w:r>
          </w:p>
        </w:tc>
      </w:tr>
      <w:tr w:rsidR="00353740" w:rsidRPr="00117DEC" w14:paraId="71429A26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647F57E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</w:t>
            </w:r>
          </w:p>
        </w:tc>
        <w:tc>
          <w:tcPr>
            <w:tcW w:w="6721" w:type="dxa"/>
            <w:shd w:val="clear" w:color="000000" w:fill="FFFFFF"/>
          </w:tcPr>
          <w:p w14:paraId="045D3F73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 xml:space="preserve">Išlyginamojo sluoksnio įrengimas iš dolomitinės skaldos </w:t>
            </w:r>
            <w:proofErr w:type="spellStart"/>
            <w:r w:rsidRPr="00117DEC">
              <w:t>fr</w:t>
            </w:r>
            <w:proofErr w:type="spellEnd"/>
            <w:r w:rsidRPr="00117DEC">
              <w:t xml:space="preserve"> 0/32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857C72B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A806C6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180</w:t>
            </w:r>
          </w:p>
        </w:tc>
        <w:tc>
          <w:tcPr>
            <w:tcW w:w="992" w:type="dxa"/>
            <w:shd w:val="clear" w:color="auto" w:fill="auto"/>
            <w:noWrap/>
          </w:tcPr>
          <w:p w14:paraId="1BCC671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BC0DD" w14:textId="4C38ACE2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76,56</w:t>
            </w:r>
          </w:p>
        </w:tc>
      </w:tr>
      <w:tr w:rsidR="00353740" w:rsidRPr="00117DEC" w14:paraId="33897C9A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2320A90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6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370149E2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proofErr w:type="spellStart"/>
            <w:r w:rsidRPr="00117DEC">
              <w:t>Išdaužų</w:t>
            </w:r>
            <w:proofErr w:type="spellEnd"/>
            <w:r w:rsidRPr="00117DEC">
              <w:t xml:space="preserve"> (duobių) užtaisymas asfalto dangose AC11VN mišiniu 5,0 cm storio iki m2 ploto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77C42D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1DD10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45</w:t>
            </w:r>
          </w:p>
        </w:tc>
        <w:tc>
          <w:tcPr>
            <w:tcW w:w="992" w:type="dxa"/>
            <w:shd w:val="clear" w:color="auto" w:fill="auto"/>
            <w:noWrap/>
          </w:tcPr>
          <w:p w14:paraId="63E8007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667453" w14:textId="6C42E41B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4 003,80</w:t>
            </w:r>
          </w:p>
        </w:tc>
      </w:tr>
      <w:tr w:rsidR="00353740" w:rsidRPr="00117DEC" w14:paraId="57184D3F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3C7E01B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7</w:t>
            </w:r>
          </w:p>
        </w:tc>
        <w:tc>
          <w:tcPr>
            <w:tcW w:w="6721" w:type="dxa"/>
            <w:shd w:val="clear" w:color="000000" w:fill="FFFFFF"/>
          </w:tcPr>
          <w:p w14:paraId="491517FC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 xml:space="preserve">Išlyginamojo </w:t>
            </w:r>
            <w:proofErr w:type="spellStart"/>
            <w:r w:rsidRPr="00117DEC">
              <w:t>si</w:t>
            </w:r>
            <w:proofErr w:type="spellEnd"/>
            <w:r w:rsidRPr="00117DEC">
              <w:t xml:space="preserve">. iš </w:t>
            </w:r>
            <w:proofErr w:type="spellStart"/>
            <w:r w:rsidRPr="00117DEC">
              <w:t>asfaltbet</w:t>
            </w:r>
            <w:proofErr w:type="spellEnd"/>
            <w:r w:rsidRPr="00117DEC">
              <w:t>. mišinio AC 11 AN įrengimas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945E91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t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A0C5A0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490</w:t>
            </w:r>
          </w:p>
        </w:tc>
        <w:tc>
          <w:tcPr>
            <w:tcW w:w="992" w:type="dxa"/>
            <w:shd w:val="clear" w:color="auto" w:fill="auto"/>
            <w:noWrap/>
          </w:tcPr>
          <w:p w14:paraId="66E647E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61842C" w14:textId="26D48055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117,74</w:t>
            </w:r>
          </w:p>
        </w:tc>
      </w:tr>
      <w:tr w:rsidR="00353740" w:rsidRPr="00117DEC" w14:paraId="0ECCD5C2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5A584BB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8</w:t>
            </w:r>
          </w:p>
        </w:tc>
        <w:tc>
          <w:tcPr>
            <w:tcW w:w="6721" w:type="dxa"/>
            <w:shd w:val="clear" w:color="000000" w:fill="FFFFFF"/>
          </w:tcPr>
          <w:p w14:paraId="085E9A68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 xml:space="preserve">Išlyginamojo </w:t>
            </w:r>
            <w:proofErr w:type="spellStart"/>
            <w:r w:rsidRPr="00117DEC">
              <w:t>si</w:t>
            </w:r>
            <w:proofErr w:type="spellEnd"/>
            <w:r w:rsidRPr="00117DEC">
              <w:t xml:space="preserve">. iš </w:t>
            </w:r>
            <w:proofErr w:type="spellStart"/>
            <w:r w:rsidRPr="00117DEC">
              <w:t>asfaltbet</w:t>
            </w:r>
            <w:proofErr w:type="spellEnd"/>
            <w:r w:rsidRPr="00117DEC">
              <w:t>. mišinio AC 11VN įrengimas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0564E3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t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A0363E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490</w:t>
            </w:r>
          </w:p>
        </w:tc>
        <w:tc>
          <w:tcPr>
            <w:tcW w:w="992" w:type="dxa"/>
            <w:shd w:val="clear" w:color="auto" w:fill="auto"/>
            <w:noWrap/>
          </w:tcPr>
          <w:p w14:paraId="6F1D740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F93756" w14:textId="5FC04900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125,37</w:t>
            </w:r>
          </w:p>
        </w:tc>
      </w:tr>
      <w:tr w:rsidR="00353740" w:rsidRPr="00117DEC" w14:paraId="41493FAD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63311C1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9</w:t>
            </w:r>
          </w:p>
        </w:tc>
        <w:tc>
          <w:tcPr>
            <w:tcW w:w="6721" w:type="dxa"/>
            <w:shd w:val="clear" w:color="000000" w:fill="FFFFFF"/>
          </w:tcPr>
          <w:p w14:paraId="6E0F6310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 xml:space="preserve">Išlyginamojo </w:t>
            </w:r>
            <w:proofErr w:type="spellStart"/>
            <w:r w:rsidRPr="00117DEC">
              <w:t>si</w:t>
            </w:r>
            <w:proofErr w:type="spellEnd"/>
            <w:r w:rsidRPr="00117DEC">
              <w:t xml:space="preserve">. iš </w:t>
            </w:r>
            <w:proofErr w:type="spellStart"/>
            <w:r w:rsidRPr="00117DEC">
              <w:t>asfaltbet</w:t>
            </w:r>
            <w:proofErr w:type="spellEnd"/>
            <w:r w:rsidRPr="00117DEC">
              <w:t>. mišinio AC 16 PD įrengimas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F584C4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t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97430F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490</w:t>
            </w:r>
          </w:p>
        </w:tc>
        <w:tc>
          <w:tcPr>
            <w:tcW w:w="992" w:type="dxa"/>
            <w:shd w:val="clear" w:color="auto" w:fill="auto"/>
            <w:noWrap/>
          </w:tcPr>
          <w:p w14:paraId="59874B6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644F76" w14:textId="573204D1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122,43</w:t>
            </w:r>
          </w:p>
        </w:tc>
      </w:tr>
      <w:tr w:rsidR="00353740" w:rsidRPr="00117DEC" w14:paraId="301DBB2E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321CB99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</w:t>
            </w:r>
          </w:p>
        </w:tc>
        <w:tc>
          <w:tcPr>
            <w:tcW w:w="6721" w:type="dxa"/>
            <w:shd w:val="clear" w:color="000000" w:fill="FFFFFF"/>
          </w:tcPr>
          <w:p w14:paraId="1307FB32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Ištisinės 4 cm storio dangos įrengimas, panaudojant asfaltbetonio klotuvą su automatiniu aukščio reguliavimu, iš asfaltbetonio mišinio AC 11 VS (įskaitant medžiagas)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43C68E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C90770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90</w:t>
            </w:r>
          </w:p>
        </w:tc>
        <w:tc>
          <w:tcPr>
            <w:tcW w:w="992" w:type="dxa"/>
            <w:shd w:val="clear" w:color="auto" w:fill="auto"/>
            <w:noWrap/>
          </w:tcPr>
          <w:p w14:paraId="1D33019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D1B51B" w14:textId="2718EF3D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1 574,61</w:t>
            </w:r>
          </w:p>
        </w:tc>
      </w:tr>
      <w:tr w:rsidR="00353740" w:rsidRPr="00117DEC" w14:paraId="3933FF53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7FA29C8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11</w:t>
            </w:r>
          </w:p>
        </w:tc>
        <w:tc>
          <w:tcPr>
            <w:tcW w:w="6721" w:type="dxa"/>
            <w:shd w:val="clear" w:color="000000" w:fill="FFFFFF"/>
          </w:tcPr>
          <w:p w14:paraId="1C5C4941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Ištisinės 4,5 cm storio dangos įrengimas, panaudojant asfaltbetonio klotuvą su automatiniu aukščio reguliavimu, iš asfaltbetonio mišinio AC 11 VS  (įskaitant medžiagas)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B73047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67F893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90</w:t>
            </w:r>
          </w:p>
        </w:tc>
        <w:tc>
          <w:tcPr>
            <w:tcW w:w="992" w:type="dxa"/>
            <w:shd w:val="clear" w:color="auto" w:fill="auto"/>
            <w:noWrap/>
          </w:tcPr>
          <w:p w14:paraId="05BF2AF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DF28FC" w14:textId="3DA226B3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1 710,20</w:t>
            </w:r>
          </w:p>
        </w:tc>
      </w:tr>
      <w:tr w:rsidR="00353740" w:rsidRPr="00117DEC" w14:paraId="3C25A6AA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1AD6DA5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12</w:t>
            </w:r>
          </w:p>
        </w:tc>
        <w:tc>
          <w:tcPr>
            <w:tcW w:w="6721" w:type="dxa"/>
            <w:shd w:val="clear" w:color="000000" w:fill="FFFFFF"/>
          </w:tcPr>
          <w:p w14:paraId="3F82DE26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Ištisinės 8 cm storio dangos įrengimas, panaudojant asfaltbetonio klotuvą su automatiniu aukščio reguliavimu, iš asfaltbetonio mišinio AC 16 PD (įskaitant medžiagas)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A91278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DA64A1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90</w:t>
            </w:r>
          </w:p>
        </w:tc>
        <w:tc>
          <w:tcPr>
            <w:tcW w:w="992" w:type="dxa"/>
            <w:shd w:val="clear" w:color="auto" w:fill="auto"/>
            <w:noWrap/>
          </w:tcPr>
          <w:p w14:paraId="7F74812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8CD073" w14:textId="0F5AF1EC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2 000,30</w:t>
            </w:r>
          </w:p>
        </w:tc>
      </w:tr>
      <w:tr w:rsidR="00353740" w:rsidRPr="00117DEC" w14:paraId="1EFDFA4B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</w:tcPr>
          <w:p w14:paraId="0B77AE4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13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09650667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 xml:space="preserve">10 cm storio kelkraščių iš dolomitinės skaldos įrengimas </w:t>
            </w:r>
            <w:proofErr w:type="spellStart"/>
            <w:r w:rsidRPr="00117DEC">
              <w:t>fr</w:t>
            </w:r>
            <w:proofErr w:type="spellEnd"/>
            <w:r w:rsidRPr="00117DEC">
              <w:t xml:space="preserve"> 16/32 (pridedant 20 % juodžemio su žolės sėklomis) ir sutankinimas </w:t>
            </w:r>
            <w:proofErr w:type="spellStart"/>
            <w:r w:rsidRPr="00117DEC">
              <w:t>vibrovolu</w:t>
            </w:r>
            <w:proofErr w:type="spellEnd"/>
            <w:r w:rsidRPr="00117DEC">
              <w:t xml:space="preserve">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3B34A8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03EDDD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14:paraId="56D1F8F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4916D6" w14:textId="561ED194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810,27</w:t>
            </w:r>
          </w:p>
        </w:tc>
      </w:tr>
      <w:tr w:rsidR="00353740" w:rsidRPr="00117DEC" w14:paraId="4A00F37B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077CDF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14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5F25317A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Plyšių užtaisymas (plyšių uždengimo metodas PUM) pagal KPV DT15 5 lentelės 2.1.6(a) punktą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0E810B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1D68FA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45</w:t>
            </w:r>
          </w:p>
        </w:tc>
        <w:tc>
          <w:tcPr>
            <w:tcW w:w="992" w:type="dxa"/>
            <w:shd w:val="clear" w:color="auto" w:fill="auto"/>
            <w:noWrap/>
          </w:tcPr>
          <w:p w14:paraId="2F50E81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E44A3D" w14:textId="10515A3E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383,08</w:t>
            </w:r>
          </w:p>
        </w:tc>
      </w:tr>
      <w:tr w:rsidR="00353740" w:rsidRPr="00117DEC" w14:paraId="5B54974D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189900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15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3567F872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Įtrūkimų asfalto dangoje užtaisymas bitumu, pašildant jį objekte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0B3105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085EAA4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45</w:t>
            </w:r>
          </w:p>
        </w:tc>
        <w:tc>
          <w:tcPr>
            <w:tcW w:w="992" w:type="dxa"/>
            <w:shd w:val="clear" w:color="auto" w:fill="auto"/>
            <w:noWrap/>
          </w:tcPr>
          <w:p w14:paraId="4C8748C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FEF046" w14:textId="1E89041A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225,14</w:t>
            </w:r>
          </w:p>
        </w:tc>
      </w:tr>
      <w:tr w:rsidR="00353740" w:rsidRPr="00117DEC" w14:paraId="574CDEC3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573D582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16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676B1785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 xml:space="preserve">Plyšių užtaisymas (plyšių išfrezavimo ir sandarinimo metodas ISM) pagal KPV DT15 5 </w:t>
            </w:r>
            <w:proofErr w:type="spellStart"/>
            <w:r w:rsidRPr="00117DEC">
              <w:t>entelės</w:t>
            </w:r>
            <w:proofErr w:type="spellEnd"/>
            <w:r w:rsidRPr="00117DEC">
              <w:t xml:space="preserve"> 2.1.6(c) punktą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2723D3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3A3DA3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18</w:t>
            </w:r>
          </w:p>
        </w:tc>
        <w:tc>
          <w:tcPr>
            <w:tcW w:w="992" w:type="dxa"/>
            <w:shd w:val="clear" w:color="auto" w:fill="auto"/>
            <w:noWrap/>
          </w:tcPr>
          <w:p w14:paraId="7FF6A13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9431F2" w14:textId="1DA1D4B1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563,57</w:t>
            </w:r>
          </w:p>
        </w:tc>
      </w:tr>
      <w:tr w:rsidR="00353740" w:rsidRPr="00117DEC" w14:paraId="1F64EA9E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3B0AD47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17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29862CE8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proofErr w:type="spellStart"/>
            <w:r w:rsidRPr="00117DEC">
              <w:t>Vienasluoksnio</w:t>
            </w:r>
            <w:proofErr w:type="spellEnd"/>
            <w:r w:rsidRPr="00117DEC">
              <w:t xml:space="preserve"> paviršiaus apdaro įrengimas (PVA) pagal KPV DT-15 5 lentelės 2.1.8(c) punktą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B7578E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4AD023B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45</w:t>
            </w:r>
          </w:p>
        </w:tc>
        <w:tc>
          <w:tcPr>
            <w:tcW w:w="992" w:type="dxa"/>
            <w:shd w:val="clear" w:color="auto" w:fill="auto"/>
            <w:noWrap/>
          </w:tcPr>
          <w:p w14:paraId="7C3B34A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5FAC62" w14:textId="0981583F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342,83</w:t>
            </w:r>
          </w:p>
        </w:tc>
      </w:tr>
      <w:tr w:rsidR="00353740" w:rsidRPr="00117DEC" w14:paraId="7A1C8392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D89800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18</w:t>
            </w:r>
          </w:p>
        </w:tc>
        <w:tc>
          <w:tcPr>
            <w:tcW w:w="6721" w:type="dxa"/>
            <w:shd w:val="clear" w:color="000000" w:fill="FFFFFF"/>
          </w:tcPr>
          <w:p w14:paraId="1F012ABE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Sandarinimo juostos tarp asfalto dangos ir betoninių bortų įrengimas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AD1764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0B3E8B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14:paraId="30F3D40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18F931" w14:textId="68E0947F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265,29</w:t>
            </w:r>
          </w:p>
        </w:tc>
      </w:tr>
      <w:tr w:rsidR="00353740" w:rsidRPr="00117DEC" w14:paraId="23DADAA9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32F06FC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19</w:t>
            </w:r>
          </w:p>
        </w:tc>
        <w:tc>
          <w:tcPr>
            <w:tcW w:w="6721" w:type="dxa"/>
            <w:shd w:val="clear" w:color="000000" w:fill="FFFFFF"/>
          </w:tcPr>
          <w:p w14:paraId="4CFCE2F5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Betoninių vejos bortų 100.8.20, sudėtų ant betoninio pagrindo, išardymas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C9BBDA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DC771AF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</w:t>
            </w:r>
          </w:p>
        </w:tc>
        <w:tc>
          <w:tcPr>
            <w:tcW w:w="992" w:type="dxa"/>
            <w:shd w:val="clear" w:color="auto" w:fill="auto"/>
            <w:noWrap/>
          </w:tcPr>
          <w:p w14:paraId="0760FB0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8AF4B7" w14:textId="25542876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375,00</w:t>
            </w:r>
          </w:p>
        </w:tc>
      </w:tr>
      <w:tr w:rsidR="00353740" w:rsidRPr="00117DEC" w14:paraId="447DD07A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E03587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lastRenderedPageBreak/>
              <w:t>20</w:t>
            </w:r>
          </w:p>
        </w:tc>
        <w:tc>
          <w:tcPr>
            <w:tcW w:w="6721" w:type="dxa"/>
            <w:shd w:val="clear" w:color="000000" w:fill="FFFFFF"/>
          </w:tcPr>
          <w:p w14:paraId="01669E1D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Betoninių kelio bortų 100.15.30, sudėtų ant betoninio pagrindo, išardymas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8CC64D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444C58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25</w:t>
            </w:r>
          </w:p>
        </w:tc>
        <w:tc>
          <w:tcPr>
            <w:tcW w:w="992" w:type="dxa"/>
            <w:shd w:val="clear" w:color="auto" w:fill="auto"/>
            <w:noWrap/>
          </w:tcPr>
          <w:p w14:paraId="4D5A86F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F77630" w14:textId="5BCA19AD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536,00</w:t>
            </w:r>
          </w:p>
        </w:tc>
      </w:tr>
      <w:tr w:rsidR="00353740" w:rsidRPr="00117DEC" w14:paraId="4BC8F3E3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9B3A54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21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6BD836CF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Betoninių bortų BR 100.15.30 įrengimas ant betoninio pagrindo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0BB8EDF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664DB9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29</w:t>
            </w:r>
          </w:p>
        </w:tc>
        <w:tc>
          <w:tcPr>
            <w:tcW w:w="992" w:type="dxa"/>
            <w:shd w:val="clear" w:color="auto" w:fill="auto"/>
            <w:noWrap/>
          </w:tcPr>
          <w:p w14:paraId="36496D9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FD76F2" w14:textId="1554BFBA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3 140,95</w:t>
            </w:r>
          </w:p>
        </w:tc>
      </w:tr>
      <w:tr w:rsidR="00353740" w:rsidRPr="00117DEC" w14:paraId="172F7651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7411A5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22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179D45E4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Betoninių bortų BR 100.15.30 įrengimas ant betoninio pagrindo (panaudojant esamus bortus)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78F091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55C288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14:paraId="0B8B518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C29DDF" w14:textId="49400C6C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2 383,45</w:t>
            </w:r>
          </w:p>
        </w:tc>
      </w:tr>
      <w:tr w:rsidR="00353740" w:rsidRPr="00117DEC" w14:paraId="00FD58EC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2DAB01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23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6AA2DBDD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Betoninių (lenktų) bortų BR 100.15.30 įrengimas ant betoninio pagrindo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4D9A83F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D182F2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14:paraId="13D518A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2058D8" w14:textId="52DAE650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3 566,88</w:t>
            </w:r>
          </w:p>
        </w:tc>
      </w:tr>
      <w:tr w:rsidR="00353740" w:rsidRPr="00117DEC" w14:paraId="3ED7D44F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249125B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24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1851DE84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Betoninių (pažemintų) bortų BR 100.15.30 įrengimas ant betoninio pagrindo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7D2287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4660E8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14:paraId="0A48AF0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6F1DD2" w14:textId="06B0FE3F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3 206,39</w:t>
            </w:r>
          </w:p>
        </w:tc>
      </w:tr>
      <w:tr w:rsidR="00353740" w:rsidRPr="00117DEC" w14:paraId="59C59CCB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8F8BE6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25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79AE52BB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Betoninių vejos bortų 100.8.20, įrengtų ant betoninio pagrindo, remontas (panaudojant esamus bortus)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FA8C8F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931ACE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14:paraId="01C1F9B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95FADD" w14:textId="725E6605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1 342,05</w:t>
            </w:r>
          </w:p>
        </w:tc>
      </w:tr>
      <w:tr w:rsidR="00353740" w:rsidRPr="00117DEC" w14:paraId="5BD775DC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0D1D048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26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2D43BC6F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Betoninių vejos bortų 100.8.20 įrengimas ant betono pagrindo (su medžiagomis)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AA0BEC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3C4751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13</w:t>
            </w:r>
          </w:p>
        </w:tc>
        <w:tc>
          <w:tcPr>
            <w:tcW w:w="992" w:type="dxa"/>
            <w:shd w:val="clear" w:color="auto" w:fill="auto"/>
            <w:noWrap/>
          </w:tcPr>
          <w:p w14:paraId="42CD038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0CCB13" w14:textId="697E5E26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1 654,66</w:t>
            </w:r>
          </w:p>
        </w:tc>
      </w:tr>
      <w:tr w:rsidR="00353740" w:rsidRPr="00117DEC" w14:paraId="4C144AC3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3D17094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27</w:t>
            </w:r>
          </w:p>
        </w:tc>
        <w:tc>
          <w:tcPr>
            <w:tcW w:w="6721" w:type="dxa"/>
            <w:shd w:val="clear" w:color="000000" w:fill="FFFFFF"/>
          </w:tcPr>
          <w:p w14:paraId="44D8E10A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Šalčiui nejautraus sluoksnio įrengimas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F3E1F7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D49E21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240</w:t>
            </w:r>
          </w:p>
        </w:tc>
        <w:tc>
          <w:tcPr>
            <w:tcW w:w="992" w:type="dxa"/>
            <w:shd w:val="clear" w:color="auto" w:fill="auto"/>
            <w:noWrap/>
          </w:tcPr>
          <w:p w14:paraId="367429C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72CC4C" w14:textId="00B7EB09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30,91</w:t>
            </w:r>
          </w:p>
        </w:tc>
      </w:tr>
      <w:tr w:rsidR="00353740" w:rsidRPr="00117DEC" w14:paraId="0BB59BEA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4184FBC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28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25BC9C99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15 cm storio skaldos pagrindo sluoksnio iš nesurištojo mineralinių medžiagų mišinio 0/45 įrengimas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FD06B1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9A9B644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55</w:t>
            </w:r>
          </w:p>
        </w:tc>
        <w:tc>
          <w:tcPr>
            <w:tcW w:w="992" w:type="dxa"/>
            <w:shd w:val="clear" w:color="auto" w:fill="auto"/>
            <w:noWrap/>
          </w:tcPr>
          <w:p w14:paraId="4EC1FEC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591635" w14:textId="4F2F96B6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1 296,50</w:t>
            </w:r>
          </w:p>
        </w:tc>
      </w:tr>
      <w:tr w:rsidR="00353740" w:rsidRPr="00117DEC" w14:paraId="02481406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512B1D6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29</w:t>
            </w:r>
          </w:p>
        </w:tc>
        <w:tc>
          <w:tcPr>
            <w:tcW w:w="6721" w:type="dxa"/>
            <w:shd w:val="clear" w:color="000000" w:fill="FFFFFF"/>
          </w:tcPr>
          <w:p w14:paraId="7E12BCA5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Grindinio iš akmenų išardymas mechanizuotai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FDBFEC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5CAD7D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245</w:t>
            </w:r>
          </w:p>
        </w:tc>
        <w:tc>
          <w:tcPr>
            <w:tcW w:w="992" w:type="dxa"/>
            <w:shd w:val="clear" w:color="auto" w:fill="auto"/>
            <w:noWrap/>
          </w:tcPr>
          <w:p w14:paraId="71C8078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D4F858" w14:textId="4D62007D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43,78</w:t>
            </w:r>
          </w:p>
        </w:tc>
      </w:tr>
      <w:tr w:rsidR="00353740" w:rsidRPr="00117DEC" w14:paraId="36F4A499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234EBAB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30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6341CF85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150x300 mm natūralaus akmens (granitinių) bordiūrų ant betoninio pagrindo įrengimas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6EC30E5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C09DE1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17</w:t>
            </w:r>
          </w:p>
        </w:tc>
        <w:tc>
          <w:tcPr>
            <w:tcW w:w="992" w:type="dxa"/>
            <w:shd w:val="clear" w:color="auto" w:fill="auto"/>
            <w:noWrap/>
          </w:tcPr>
          <w:p w14:paraId="319A2B7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815709" w14:textId="72BC9808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6 266,45</w:t>
            </w:r>
          </w:p>
        </w:tc>
      </w:tr>
      <w:tr w:rsidR="00353740" w:rsidRPr="00117DEC" w14:paraId="5455BEBB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625B617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31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66B7FC6F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Granitinių bortų įrengimas ant betoninio pagrindo (panaudojant esamus bortus)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B5C0A1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4FCC19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27</w:t>
            </w:r>
          </w:p>
        </w:tc>
        <w:tc>
          <w:tcPr>
            <w:tcW w:w="992" w:type="dxa"/>
            <w:shd w:val="clear" w:color="auto" w:fill="auto"/>
            <w:noWrap/>
          </w:tcPr>
          <w:p w14:paraId="7F9AB90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B859B1" w14:textId="6F602614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2 579,62</w:t>
            </w:r>
          </w:p>
        </w:tc>
      </w:tr>
      <w:tr w:rsidR="00353740" w:rsidRPr="00117DEC" w14:paraId="217D82B5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882E74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32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50EF2C04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Lenktų natūralaus akmens (granitinių) bordiūrų ant betoninio pagrindo įrengimas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0278694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06C6C4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14:paraId="3A82368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7206D9" w14:textId="7DE1AEFE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8 875,31</w:t>
            </w:r>
          </w:p>
        </w:tc>
      </w:tr>
      <w:tr w:rsidR="00353740" w:rsidRPr="00117DEC" w14:paraId="3A80F4BE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670C255B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33</w:t>
            </w:r>
          </w:p>
        </w:tc>
        <w:tc>
          <w:tcPr>
            <w:tcW w:w="6721" w:type="dxa"/>
            <w:shd w:val="clear" w:color="000000" w:fill="FFFFFF"/>
          </w:tcPr>
          <w:p w14:paraId="5801F876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Granitinių trinkelių grindinio grindimas siūles užpilant cemento skiediniu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5EA5AFF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 m2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55D770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55</w:t>
            </w:r>
          </w:p>
        </w:tc>
        <w:tc>
          <w:tcPr>
            <w:tcW w:w="992" w:type="dxa"/>
            <w:shd w:val="clear" w:color="auto" w:fill="auto"/>
            <w:noWrap/>
          </w:tcPr>
          <w:p w14:paraId="3DACBDAF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F5B080" w14:textId="3A4EA06A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957,32</w:t>
            </w:r>
          </w:p>
        </w:tc>
      </w:tr>
      <w:tr w:rsidR="00353740" w:rsidRPr="00117DEC" w14:paraId="73F32029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0039F97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34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4B24E96E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Akmenų grindinio grindimas siūles užpilant atsijomis (įrengimas, panaudojant užsakovo akmenis)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621C039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 m2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7C1BB6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50</w:t>
            </w:r>
          </w:p>
        </w:tc>
        <w:tc>
          <w:tcPr>
            <w:tcW w:w="992" w:type="dxa"/>
            <w:shd w:val="clear" w:color="auto" w:fill="auto"/>
            <w:noWrap/>
          </w:tcPr>
          <w:p w14:paraId="0E3F1D3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565475" w14:textId="77777777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318,01</w:t>
            </w:r>
          </w:p>
          <w:p w14:paraId="26505C56" w14:textId="03D888EC" w:rsidR="00F648E2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3740" w:rsidRPr="00117DEC" w14:paraId="322CE830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5125CBB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35</w:t>
            </w:r>
          </w:p>
        </w:tc>
        <w:tc>
          <w:tcPr>
            <w:tcW w:w="6721" w:type="dxa"/>
            <w:shd w:val="clear" w:color="000000" w:fill="FFFFFF"/>
          </w:tcPr>
          <w:p w14:paraId="32041673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Pėsčiųjų tako (šaligatvio) dangos iš betoninių trinkelių/plytelių išardymas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1DE08C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E0298D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14:paraId="64AD9FC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D7A048" w14:textId="6069D63B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453,88</w:t>
            </w:r>
          </w:p>
        </w:tc>
      </w:tr>
      <w:tr w:rsidR="00353740" w:rsidRPr="00117DEC" w14:paraId="4096633B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FD440F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36</w:t>
            </w:r>
          </w:p>
        </w:tc>
        <w:tc>
          <w:tcPr>
            <w:tcW w:w="6721" w:type="dxa"/>
            <w:shd w:val="clear" w:color="000000" w:fill="FFFFFF"/>
          </w:tcPr>
          <w:p w14:paraId="0CCE3C06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 xml:space="preserve">Pėsčiųjų tako </w:t>
            </w:r>
            <w:proofErr w:type="spellStart"/>
            <w:r w:rsidRPr="00117DEC">
              <w:t>išasfaltbetonio</w:t>
            </w:r>
            <w:proofErr w:type="spellEnd"/>
            <w:r w:rsidRPr="00117DEC">
              <w:t xml:space="preserve"> dangos išardymas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EE16D7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930A24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14:paraId="29CD6A6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780CF8" w14:textId="25F9B7E3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425,30</w:t>
            </w:r>
          </w:p>
        </w:tc>
      </w:tr>
      <w:tr w:rsidR="00353740" w:rsidRPr="00117DEC" w14:paraId="2158EFAC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64699FC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37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432485B7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Pėsčiųjų tako (šaligatvio) dangos remontas (panaudojant esamas betonines trinkeles, užpilant siūles atsijomis), naudojant atsijų pasluoksnį 3 cm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B2A9C3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CB6CE0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14:paraId="6C0BC93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337D41" w14:textId="36CE883E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2 548,00</w:t>
            </w:r>
          </w:p>
        </w:tc>
      </w:tr>
      <w:tr w:rsidR="00353740" w:rsidRPr="00117DEC" w14:paraId="344A8BAB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6BEF50C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38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56FAE471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Betono plytelių 8 cm (įvairių formų Juodos spalvos ) šaligatvių įrengimas užtaisant siūles atsijomis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21AB08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4F2C69F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14:paraId="70BA6F3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4A812E" w14:textId="63CFD8D5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4 401,00</w:t>
            </w:r>
          </w:p>
        </w:tc>
      </w:tr>
      <w:tr w:rsidR="00353740" w:rsidRPr="00117DEC" w14:paraId="5C943F46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ADCDD5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lastRenderedPageBreak/>
              <w:t>39</w:t>
            </w:r>
          </w:p>
        </w:tc>
        <w:tc>
          <w:tcPr>
            <w:tcW w:w="6721" w:type="dxa"/>
            <w:shd w:val="clear" w:color="000000" w:fill="FFFFFF"/>
          </w:tcPr>
          <w:p w14:paraId="762316C2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Pėsčiųjų tako (šaligatvio) dangos įrengimas (panaudojant naujas pilkos spalvos betonines trinkeles 200x100x80 mm ir užpilant siūles atsijomis), naudojant atsijų pasluoksnį 3 cm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B2D025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8C0AD9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250</w:t>
            </w:r>
          </w:p>
        </w:tc>
        <w:tc>
          <w:tcPr>
            <w:tcW w:w="992" w:type="dxa"/>
            <w:shd w:val="clear" w:color="auto" w:fill="auto"/>
            <w:noWrap/>
          </w:tcPr>
          <w:p w14:paraId="22D01A6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90A846" w14:textId="4769A58D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3 059,65</w:t>
            </w:r>
          </w:p>
        </w:tc>
      </w:tr>
      <w:tr w:rsidR="00353740" w:rsidRPr="00117DEC" w14:paraId="37DCDAE7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3E4C42F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40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0EB1ABBD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Neregių vedimo sistemos įrengimas (panaudojant naujas spalvotas betonines trinkeles h = 8 cm ir užpilant siūles atsijomis), naudojant atsijų pasluoksnį 3 cm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116395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CA39E7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</w:t>
            </w:r>
          </w:p>
        </w:tc>
        <w:tc>
          <w:tcPr>
            <w:tcW w:w="992" w:type="dxa"/>
            <w:shd w:val="clear" w:color="auto" w:fill="auto"/>
            <w:noWrap/>
          </w:tcPr>
          <w:p w14:paraId="0C033AD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F4E407" w14:textId="60B3929B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3 909,64</w:t>
            </w:r>
          </w:p>
        </w:tc>
      </w:tr>
      <w:tr w:rsidR="00353740" w:rsidRPr="00117DEC" w14:paraId="2B3A7E1A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EC69B3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41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143DA23E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Natūralios spalvos ažūrinių trinkelių 10 cm dangos įrengimas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B85D16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7BF550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30</w:t>
            </w:r>
          </w:p>
        </w:tc>
        <w:tc>
          <w:tcPr>
            <w:tcW w:w="992" w:type="dxa"/>
            <w:shd w:val="clear" w:color="auto" w:fill="auto"/>
            <w:noWrap/>
          </w:tcPr>
          <w:p w14:paraId="022EBE8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4EE1D5" w14:textId="1668D1C4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3 622,29</w:t>
            </w:r>
          </w:p>
        </w:tc>
      </w:tr>
      <w:tr w:rsidR="00353740" w:rsidRPr="00117DEC" w14:paraId="08114405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E046E2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42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0B01DB28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Kapų reguliavimas ir paaukštinimas iki 10 cm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141480C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Vnt.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075EF3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14:paraId="6767F32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E883B4" w14:textId="53F5ECB5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103,97</w:t>
            </w:r>
          </w:p>
        </w:tc>
      </w:tr>
      <w:tr w:rsidR="00353740" w:rsidRPr="00117DEC" w14:paraId="6A6B9A76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96B2D1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43</w:t>
            </w:r>
          </w:p>
        </w:tc>
        <w:tc>
          <w:tcPr>
            <w:tcW w:w="6721" w:type="dxa"/>
            <w:shd w:val="clear" w:color="000000" w:fill="FFFFFF"/>
          </w:tcPr>
          <w:p w14:paraId="3FAC8FF6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Lietaus vandens surinkimo šulinėlių grotelių aukščio sureguliavimas su asfaltbetonio danga asfaltavimo metu (panaudojant g/b šulinių paaukštinimo žiedus ŠD7-5F 850/500-90, kartu su grotelėmis)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5A1B9F5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Vnt.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0BCB7A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14:paraId="12DF575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26893D" w14:textId="3FC75C84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301,60</w:t>
            </w:r>
          </w:p>
        </w:tc>
      </w:tr>
      <w:tr w:rsidR="00353740" w:rsidRPr="00117DEC" w14:paraId="35D3BD02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3D118EA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44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6599E106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Vandens surinkimo trapų įrengimas (bortiniai) (Trapas su grotelėmis Užsakovo)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5B5A8CE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vnt.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BDC5F1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250</w:t>
            </w:r>
          </w:p>
        </w:tc>
        <w:tc>
          <w:tcPr>
            <w:tcW w:w="992" w:type="dxa"/>
            <w:shd w:val="clear" w:color="auto" w:fill="auto"/>
            <w:noWrap/>
          </w:tcPr>
          <w:p w14:paraId="103817A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EEFFAF" w14:textId="4D9793CF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179,75</w:t>
            </w:r>
          </w:p>
        </w:tc>
      </w:tr>
      <w:tr w:rsidR="00353740" w:rsidRPr="00117DEC" w14:paraId="16020B27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706C6C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45</w:t>
            </w:r>
          </w:p>
        </w:tc>
        <w:tc>
          <w:tcPr>
            <w:tcW w:w="6721" w:type="dxa"/>
            <w:shd w:val="clear" w:color="000000" w:fill="FFFFFF"/>
          </w:tcPr>
          <w:p w14:paraId="7A056E7A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 xml:space="preserve">160 mm skersmens plastmasinių </w:t>
            </w:r>
            <w:proofErr w:type="spellStart"/>
            <w:r w:rsidRPr="00117DEC">
              <w:t>įmovinių</w:t>
            </w:r>
            <w:proofErr w:type="spellEnd"/>
            <w:r w:rsidRPr="00117DEC">
              <w:t xml:space="preserve"> vamzdžių montavimas, kai 100 m vamzdyne -17 sandūrų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D6C2D84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A1AE9B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14:paraId="7584ACE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EA0656" w14:textId="65B4C1FA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2 226,00</w:t>
            </w:r>
          </w:p>
        </w:tc>
      </w:tr>
      <w:tr w:rsidR="00353740" w:rsidRPr="00117DEC" w14:paraId="206DCC60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67729F0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46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334B8A70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Smėlio pagrindo po vamzdynais įrengimas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40ABBAF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ACF0FF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14:paraId="54A4B6C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04924F" w14:textId="3D1A8BE1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30,43</w:t>
            </w:r>
          </w:p>
        </w:tc>
      </w:tr>
      <w:tr w:rsidR="00353740" w:rsidRPr="00117DEC" w14:paraId="755D1E2F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2F46330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47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33205734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Vamzdynų pirminis (apsauginis) užpylimas, rankiniu būdu sutankinant gruntą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ABE408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FBF592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14:paraId="1ACD329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19E46E" w14:textId="6A331B0E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30,43</w:t>
            </w:r>
          </w:p>
        </w:tc>
      </w:tr>
      <w:tr w:rsidR="00353740" w:rsidRPr="00117DEC" w14:paraId="3A29D7F0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05BE33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48</w:t>
            </w:r>
          </w:p>
        </w:tc>
        <w:tc>
          <w:tcPr>
            <w:tcW w:w="6721" w:type="dxa"/>
            <w:shd w:val="clear" w:color="000000" w:fill="FFFFFF"/>
          </w:tcPr>
          <w:p w14:paraId="30279ADB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Senų šulinio liukų pakeitimas naujais „plaukiojančio" tipo ir aukščio sureguliavimas su asfaltbetonio danga asfaltavimo metu (panaudojant g/b šulinių paaukštinimo žiedus 700x50)</w:t>
            </w:r>
          </w:p>
        </w:tc>
        <w:tc>
          <w:tcPr>
            <w:tcW w:w="1273" w:type="dxa"/>
            <w:shd w:val="clear" w:color="000000" w:fill="FFFFFF"/>
            <w:vAlign w:val="center"/>
          </w:tcPr>
          <w:p w14:paraId="7A6C850B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Vnt.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038EDC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230</w:t>
            </w:r>
          </w:p>
        </w:tc>
        <w:tc>
          <w:tcPr>
            <w:tcW w:w="992" w:type="dxa"/>
            <w:shd w:val="clear" w:color="auto" w:fill="auto"/>
            <w:noWrap/>
          </w:tcPr>
          <w:p w14:paraId="1306019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770C90" w14:textId="0298394A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340,93</w:t>
            </w:r>
          </w:p>
        </w:tc>
      </w:tr>
      <w:tr w:rsidR="00353740" w:rsidRPr="00117DEC" w14:paraId="5124ECD3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724DF40B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49</w:t>
            </w:r>
          </w:p>
        </w:tc>
        <w:tc>
          <w:tcPr>
            <w:tcW w:w="6721" w:type="dxa"/>
            <w:shd w:val="clear" w:color="000000" w:fill="FFFFFF"/>
          </w:tcPr>
          <w:p w14:paraId="33982C61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Šulinio landos paaukštinimas gelžbetonio žiedais nuo 10 cm iki 30 cm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FEB4BB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Vnt.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0C5B54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2BC93FC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A0E2AD" w14:textId="13C58F92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127,22</w:t>
            </w:r>
          </w:p>
        </w:tc>
      </w:tr>
      <w:tr w:rsidR="00353740" w:rsidRPr="00117DEC" w14:paraId="6B385962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09E3CA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50</w:t>
            </w:r>
          </w:p>
        </w:tc>
        <w:tc>
          <w:tcPr>
            <w:tcW w:w="6721" w:type="dxa"/>
            <w:shd w:val="clear" w:color="000000" w:fill="FFFFFF"/>
            <w:vAlign w:val="bottom"/>
          </w:tcPr>
          <w:p w14:paraId="2189E95A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Apsauginio volelio vandens nuvedimui nuo dangos krašto įrengimas iš asfaltbetonio mišinio su vandens nuvedimo vamzdžiais 0/8 frakcija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2C9DFE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59ED82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500</w:t>
            </w:r>
          </w:p>
        </w:tc>
        <w:tc>
          <w:tcPr>
            <w:tcW w:w="992" w:type="dxa"/>
            <w:shd w:val="clear" w:color="auto" w:fill="auto"/>
            <w:noWrap/>
          </w:tcPr>
          <w:p w14:paraId="49D78EC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8D9274" w14:textId="2A4C9BED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9,13</w:t>
            </w:r>
          </w:p>
        </w:tc>
      </w:tr>
      <w:tr w:rsidR="00353740" w:rsidRPr="00117DEC" w14:paraId="69B2EDA9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6BC9FE82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51</w:t>
            </w:r>
          </w:p>
        </w:tc>
        <w:tc>
          <w:tcPr>
            <w:tcW w:w="6721" w:type="dxa"/>
            <w:shd w:val="clear" w:color="000000" w:fill="FFFFFF"/>
          </w:tcPr>
          <w:p w14:paraId="3F35AF72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Greičio mažinimo kalnelio įrengimas su ženklinimu, kai plotis 6 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99889C0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BE93C5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7DBD2BF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4CE325" w14:textId="5E87783B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236,52</w:t>
            </w:r>
          </w:p>
        </w:tc>
      </w:tr>
      <w:tr w:rsidR="00353740" w:rsidRPr="00117DEC" w14:paraId="69CB2D78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05469D4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52</w:t>
            </w:r>
          </w:p>
        </w:tc>
        <w:tc>
          <w:tcPr>
            <w:tcW w:w="6721" w:type="dxa"/>
            <w:shd w:val="clear" w:color="000000" w:fill="FFFFFF"/>
            <w:vAlign w:val="center"/>
          </w:tcPr>
          <w:p w14:paraId="116CA00B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proofErr w:type="spellStart"/>
            <w:r w:rsidRPr="00117DEC">
              <w:t>Geotinklo</w:t>
            </w:r>
            <w:proofErr w:type="spellEnd"/>
            <w:r w:rsidRPr="00117DEC">
              <w:t xml:space="preserve"> 100/100 paklojimas asfaltbetonio dangoje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F44780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0BE4B1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50</w:t>
            </w:r>
          </w:p>
        </w:tc>
        <w:tc>
          <w:tcPr>
            <w:tcW w:w="992" w:type="dxa"/>
            <w:shd w:val="clear" w:color="auto" w:fill="auto"/>
            <w:noWrap/>
          </w:tcPr>
          <w:p w14:paraId="2F5365F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7B2F1D" w14:textId="4B7E107E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562,00</w:t>
            </w:r>
          </w:p>
        </w:tc>
      </w:tr>
      <w:tr w:rsidR="00353740" w:rsidRPr="00117DEC" w14:paraId="497D03D0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329C4EC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53</w:t>
            </w:r>
          </w:p>
        </w:tc>
        <w:tc>
          <w:tcPr>
            <w:tcW w:w="6721" w:type="dxa"/>
            <w:shd w:val="clear" w:color="000000" w:fill="FFFFFF"/>
          </w:tcPr>
          <w:p w14:paraId="3187F221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 xml:space="preserve">II </w:t>
            </w:r>
            <w:proofErr w:type="spellStart"/>
            <w:r w:rsidRPr="00117DEC">
              <w:t>gr</w:t>
            </w:r>
            <w:proofErr w:type="spellEnd"/>
            <w:r w:rsidRPr="00117DEC">
              <w:t xml:space="preserve">. grunto kasimas ekskavatoriais su 0,4 m 3 kaušu, pakrovimas į </w:t>
            </w:r>
            <w:proofErr w:type="spellStart"/>
            <w:r w:rsidRPr="00117DEC">
              <w:t>autosavivarčius</w:t>
            </w:r>
            <w:proofErr w:type="spellEnd"/>
            <w:r w:rsidRPr="00117DEC">
              <w:t>, vežiojimas iki 15 km ir darbas sąvartoje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760A5CB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1C5335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14:paraId="65504FB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F5D59" w14:textId="70614809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11,81</w:t>
            </w:r>
          </w:p>
        </w:tc>
      </w:tr>
      <w:tr w:rsidR="00353740" w:rsidRPr="00117DEC" w14:paraId="36C71D19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5C080C4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54</w:t>
            </w:r>
          </w:p>
        </w:tc>
        <w:tc>
          <w:tcPr>
            <w:tcW w:w="6721" w:type="dxa"/>
            <w:shd w:val="clear" w:color="000000" w:fill="FFFFFF"/>
          </w:tcPr>
          <w:p w14:paraId="3BCC68E5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Grunto kasimas rankinius būdu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BE0F64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053E604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14:paraId="5DAC0F74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D9B37A" w14:textId="1F7159F1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50,31</w:t>
            </w:r>
          </w:p>
        </w:tc>
      </w:tr>
      <w:tr w:rsidR="00353740" w:rsidRPr="00117DEC" w14:paraId="3E9E7426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0FB41064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55</w:t>
            </w:r>
          </w:p>
        </w:tc>
        <w:tc>
          <w:tcPr>
            <w:tcW w:w="6721" w:type="dxa"/>
            <w:shd w:val="clear" w:color="000000" w:fill="FFFFFF"/>
          </w:tcPr>
          <w:p w14:paraId="09E58AAC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 xml:space="preserve">Griovių dugno tvirtinimas, kai į griovio dugną įspaudžiama dolomito skalda </w:t>
            </w:r>
            <w:proofErr w:type="spellStart"/>
            <w:r w:rsidRPr="00117DEC">
              <w:t>fr</w:t>
            </w:r>
            <w:proofErr w:type="spellEnd"/>
            <w:r w:rsidRPr="00117DEC">
              <w:t xml:space="preserve"> 0/45 (darbus atlikti pagal Kelių priežiūros vadovo DT-15 3 lentelės 1.3.1.3 punktą)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605A0C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0F4F5C3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30</w:t>
            </w:r>
          </w:p>
        </w:tc>
        <w:tc>
          <w:tcPr>
            <w:tcW w:w="992" w:type="dxa"/>
            <w:shd w:val="clear" w:color="auto" w:fill="auto"/>
            <w:noWrap/>
          </w:tcPr>
          <w:p w14:paraId="3085180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F78461" w14:textId="2E1926BD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56,21</w:t>
            </w:r>
          </w:p>
        </w:tc>
      </w:tr>
      <w:tr w:rsidR="00353740" w:rsidRPr="00117DEC" w14:paraId="56A3545D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5FDAB9D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lastRenderedPageBreak/>
              <w:t>56</w:t>
            </w:r>
          </w:p>
        </w:tc>
        <w:tc>
          <w:tcPr>
            <w:tcW w:w="6721" w:type="dxa"/>
            <w:shd w:val="clear" w:color="000000" w:fill="FFFFFF"/>
          </w:tcPr>
          <w:p w14:paraId="65180D06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Iškasų paviršiaus išlyginimas mechanizuotu būdu, kai gruntas II grupės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6B8878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1000 m2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0352D6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</w:t>
            </w:r>
          </w:p>
        </w:tc>
        <w:tc>
          <w:tcPr>
            <w:tcW w:w="992" w:type="dxa"/>
            <w:shd w:val="clear" w:color="auto" w:fill="auto"/>
            <w:noWrap/>
          </w:tcPr>
          <w:p w14:paraId="231B8197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474808" w14:textId="55DA1D54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618,23</w:t>
            </w:r>
          </w:p>
        </w:tc>
      </w:tr>
      <w:tr w:rsidR="00353740" w:rsidRPr="00117DEC" w14:paraId="00063FC8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52E85E8F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57</w:t>
            </w:r>
          </w:p>
        </w:tc>
        <w:tc>
          <w:tcPr>
            <w:tcW w:w="6721" w:type="dxa"/>
            <w:shd w:val="clear" w:color="000000" w:fill="FFFFFF"/>
          </w:tcPr>
          <w:p w14:paraId="37806792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 xml:space="preserve">Plotų </w:t>
            </w:r>
            <w:proofErr w:type="spellStart"/>
            <w:r w:rsidRPr="00117DEC">
              <w:t>planiravimas</w:t>
            </w:r>
            <w:proofErr w:type="spellEnd"/>
            <w:r w:rsidRPr="00117DEC">
              <w:t xml:space="preserve"> rankiniu būdu, kai gruntas II grupės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4121AC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1000 m2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59A8D8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14:paraId="25352FB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7462FD" w14:textId="0094E168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1 426,70</w:t>
            </w:r>
          </w:p>
        </w:tc>
      </w:tr>
      <w:tr w:rsidR="00353740" w:rsidRPr="00117DEC" w14:paraId="71A9C5D3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0AC99428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58</w:t>
            </w:r>
          </w:p>
        </w:tc>
        <w:tc>
          <w:tcPr>
            <w:tcW w:w="6721" w:type="dxa"/>
            <w:shd w:val="clear" w:color="000000" w:fill="FFFFFF"/>
          </w:tcPr>
          <w:p w14:paraId="7245745B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Grunto sluoksnio sutankinimas vibraciniu volu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D8DCCE6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3FA755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110</w:t>
            </w:r>
          </w:p>
        </w:tc>
        <w:tc>
          <w:tcPr>
            <w:tcW w:w="992" w:type="dxa"/>
            <w:shd w:val="clear" w:color="auto" w:fill="auto"/>
            <w:noWrap/>
          </w:tcPr>
          <w:p w14:paraId="6A743FB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BDBA89" w14:textId="61E9CAF6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34,30</w:t>
            </w:r>
          </w:p>
        </w:tc>
      </w:tr>
      <w:tr w:rsidR="00353740" w:rsidRPr="00117DEC" w14:paraId="0B0AD819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1917285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59</w:t>
            </w:r>
          </w:p>
        </w:tc>
        <w:tc>
          <w:tcPr>
            <w:tcW w:w="6721" w:type="dxa"/>
            <w:shd w:val="clear" w:color="000000" w:fill="FFFFFF"/>
          </w:tcPr>
          <w:p w14:paraId="2874433D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Kelio griovių tvirtinimas lauko rieduliais ant betono pagrindo (15 cm)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F4451A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m3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AFC587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30</w:t>
            </w:r>
          </w:p>
        </w:tc>
        <w:tc>
          <w:tcPr>
            <w:tcW w:w="992" w:type="dxa"/>
            <w:shd w:val="clear" w:color="auto" w:fill="auto"/>
            <w:noWrap/>
          </w:tcPr>
          <w:p w14:paraId="4DDBACCB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80CB79" w14:textId="4DE2AB67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180,03</w:t>
            </w:r>
          </w:p>
        </w:tc>
      </w:tr>
      <w:tr w:rsidR="00353740" w:rsidRPr="00117DEC" w14:paraId="3E93F141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3A10E35E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60</w:t>
            </w:r>
          </w:p>
        </w:tc>
        <w:tc>
          <w:tcPr>
            <w:tcW w:w="6721" w:type="dxa"/>
            <w:shd w:val="clear" w:color="000000" w:fill="FFFFFF"/>
          </w:tcPr>
          <w:p w14:paraId="34EF4E0A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proofErr w:type="spellStart"/>
            <w:r w:rsidRPr="00117DEC">
              <w:t>Pogriovinio</w:t>
            </w:r>
            <w:proofErr w:type="spellEnd"/>
            <w:r w:rsidRPr="00117DEC">
              <w:t xml:space="preserve"> drenažo iš plastikinių gofruotų vamzdžių su geotekstilės arba kokoso plaušo filtru įrengimas, užpilant </w:t>
            </w:r>
            <w:proofErr w:type="spellStart"/>
            <w:r w:rsidRPr="00117DEC">
              <w:t>filtracinį</w:t>
            </w:r>
            <w:proofErr w:type="spellEnd"/>
            <w:r w:rsidRPr="00117DEC">
              <w:t xml:space="preserve"> sluoksnį rankiniu būdu, kai vamzdžių skersmuo 113/126 mm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B9194A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B0074ED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14:paraId="5B929305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1F0873" w14:textId="0AE22826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3 037,00</w:t>
            </w:r>
          </w:p>
        </w:tc>
      </w:tr>
      <w:tr w:rsidR="00353740" w:rsidRPr="00117DEC" w14:paraId="54D00326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4C9B1D6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61</w:t>
            </w:r>
          </w:p>
        </w:tc>
        <w:tc>
          <w:tcPr>
            <w:tcW w:w="6721" w:type="dxa"/>
            <w:shd w:val="clear" w:color="000000" w:fill="FFFFFF"/>
          </w:tcPr>
          <w:p w14:paraId="75C413F7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Vejos įrengimas (dirvožemio storis 10 cm, apsėjant žole)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E3EEE3A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100 m</w:t>
            </w:r>
            <w:r w:rsidRPr="00117DEC">
              <w:rPr>
                <w:vertAlign w:val="superscript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F461EE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10</w:t>
            </w:r>
          </w:p>
        </w:tc>
        <w:tc>
          <w:tcPr>
            <w:tcW w:w="992" w:type="dxa"/>
            <w:shd w:val="clear" w:color="auto" w:fill="auto"/>
            <w:noWrap/>
          </w:tcPr>
          <w:p w14:paraId="501B88A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569CF3" w14:textId="24B06ADF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643,21</w:t>
            </w:r>
          </w:p>
        </w:tc>
      </w:tr>
      <w:tr w:rsidR="00353740" w:rsidRPr="00117DEC" w14:paraId="50A5B456" w14:textId="77777777" w:rsidTr="00E61A06">
        <w:trPr>
          <w:trHeight w:val="303"/>
        </w:trPr>
        <w:tc>
          <w:tcPr>
            <w:tcW w:w="766" w:type="dxa"/>
            <w:shd w:val="clear" w:color="auto" w:fill="auto"/>
            <w:noWrap/>
            <w:vAlign w:val="center"/>
          </w:tcPr>
          <w:p w14:paraId="4B159FB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62</w:t>
            </w:r>
          </w:p>
        </w:tc>
        <w:tc>
          <w:tcPr>
            <w:tcW w:w="6721" w:type="dxa"/>
            <w:shd w:val="clear" w:color="000000" w:fill="FFFFFF"/>
          </w:tcPr>
          <w:p w14:paraId="179D4AA9" w14:textId="77777777" w:rsidR="00353740" w:rsidRPr="00117DEC" w:rsidRDefault="00353740" w:rsidP="00E61A06">
            <w:pPr>
              <w:rPr>
                <w:b/>
                <w:sz w:val="22"/>
                <w:szCs w:val="22"/>
              </w:rPr>
            </w:pPr>
            <w:r w:rsidRPr="00117DEC">
              <w:t>Statybinių atliekų išvežimas į rangovo pasirinktą vietą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845EFB1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t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0918E9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t>4000</w:t>
            </w:r>
          </w:p>
        </w:tc>
        <w:tc>
          <w:tcPr>
            <w:tcW w:w="992" w:type="dxa"/>
            <w:shd w:val="clear" w:color="auto" w:fill="auto"/>
            <w:noWrap/>
          </w:tcPr>
          <w:p w14:paraId="3E0DAB04" w14:textId="77777777" w:rsidR="00353740" w:rsidRPr="00117DEC" w:rsidRDefault="00353740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668269" w14:textId="4DE0A841" w:rsidR="00353740" w:rsidRPr="00117DEC" w:rsidRDefault="00F648E2" w:rsidP="00E61A06">
            <w:pPr>
              <w:jc w:val="center"/>
              <w:rPr>
                <w:b/>
                <w:sz w:val="22"/>
                <w:szCs w:val="22"/>
              </w:rPr>
            </w:pPr>
            <w:r w:rsidRPr="00117DEC">
              <w:rPr>
                <w:b/>
                <w:sz w:val="22"/>
                <w:szCs w:val="22"/>
              </w:rPr>
              <w:t>6,06</w:t>
            </w:r>
          </w:p>
        </w:tc>
      </w:tr>
    </w:tbl>
    <w:p w14:paraId="2B3238DE" w14:textId="77777777" w:rsidR="007C7872" w:rsidRPr="00117DEC" w:rsidRDefault="007C7872" w:rsidP="00B46D05">
      <w:pPr>
        <w:rPr>
          <w:b/>
        </w:rPr>
      </w:pPr>
    </w:p>
    <w:p w14:paraId="47B3D831" w14:textId="7B464F25" w:rsidR="00E07914" w:rsidRPr="00117DEC" w:rsidRDefault="00E07914" w:rsidP="00E07914">
      <w:pPr>
        <w:rPr>
          <w:b/>
        </w:rPr>
      </w:pPr>
      <w:r w:rsidRPr="00117DEC">
        <w:rPr>
          <w:b/>
        </w:rPr>
        <w:t>5 lentelė</w:t>
      </w:r>
    </w:p>
    <w:p w14:paraId="5979A61E" w14:textId="77777777" w:rsidR="00E07914" w:rsidRPr="00117DEC" w:rsidRDefault="00E07914" w:rsidP="00E07914">
      <w:pPr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E07914" w:rsidRPr="00117DEC" w14:paraId="57574251" w14:textId="77777777" w:rsidTr="0021793C">
        <w:trPr>
          <w:trHeight w:val="1188"/>
        </w:trPr>
        <w:tc>
          <w:tcPr>
            <w:tcW w:w="6946" w:type="dxa"/>
            <w:shd w:val="clear" w:color="auto" w:fill="auto"/>
          </w:tcPr>
          <w:p w14:paraId="6F0761C7" w14:textId="28F021C1" w:rsidR="00E07914" w:rsidRPr="00117DEC" w:rsidRDefault="00574B3F" w:rsidP="0021793C">
            <w:pPr>
              <w:ind w:firstLine="34"/>
              <w:jc w:val="both"/>
              <w:rPr>
                <w:rFonts w:eastAsia="Calibri"/>
                <w:lang w:eastAsia="en-US"/>
              </w:rPr>
            </w:pPr>
            <w:r w:rsidRPr="00117DEC">
              <w:rPr>
                <w:color w:val="000000"/>
              </w:rPr>
              <w:t xml:space="preserve">Darbams atlikti naudojamų transporto priemonių, kurios atitinka Euro 6 arba </w:t>
            </w:r>
            <w:proofErr w:type="spellStart"/>
            <w:r w:rsidRPr="00117DEC">
              <w:rPr>
                <w:color w:val="000000"/>
              </w:rPr>
              <w:t>Stage</w:t>
            </w:r>
            <w:proofErr w:type="spellEnd"/>
            <w:r w:rsidRPr="00117DEC">
              <w:rPr>
                <w:color w:val="000000"/>
              </w:rPr>
              <w:t xml:space="preserve"> 5 teršalų emisijos standartą, skaičius </w:t>
            </w:r>
          </w:p>
          <w:p w14:paraId="093EF247" w14:textId="77777777" w:rsidR="00E07914" w:rsidRPr="00117DEC" w:rsidRDefault="00E07914" w:rsidP="0021793C">
            <w:pPr>
              <w:ind w:firstLine="34"/>
              <w:jc w:val="both"/>
            </w:pPr>
          </w:p>
        </w:tc>
        <w:tc>
          <w:tcPr>
            <w:tcW w:w="6520" w:type="dxa"/>
            <w:shd w:val="clear" w:color="auto" w:fill="auto"/>
          </w:tcPr>
          <w:p w14:paraId="3C3FCA48" w14:textId="77777777" w:rsidR="00574B3F" w:rsidRPr="00117DEC" w:rsidRDefault="00574B3F" w:rsidP="00574B3F">
            <w:pPr>
              <w:jc w:val="both"/>
              <w:rPr>
                <w:b/>
              </w:rPr>
            </w:pPr>
          </w:p>
          <w:p w14:paraId="763FEFBD" w14:textId="4AD00638" w:rsidR="00574B3F" w:rsidRPr="00117DEC" w:rsidRDefault="00A301D7" w:rsidP="00574B3F">
            <w:pPr>
              <w:jc w:val="center"/>
            </w:pPr>
            <w:r w:rsidRPr="00117DEC">
              <w:rPr>
                <w:b/>
                <w:bCs/>
              </w:rPr>
              <w:t>10</w:t>
            </w:r>
            <w:r w:rsidRPr="00117DEC">
              <w:t xml:space="preserve"> (dešimt)</w:t>
            </w:r>
            <w:r w:rsidR="00574B3F" w:rsidRPr="00117DEC">
              <w:t xml:space="preserve"> vnt.</w:t>
            </w:r>
          </w:p>
          <w:p w14:paraId="3E477B70" w14:textId="298B68F6" w:rsidR="00E07914" w:rsidRPr="00117DEC" w:rsidRDefault="00E07914" w:rsidP="00574B3F">
            <w:pPr>
              <w:jc w:val="center"/>
              <w:rPr>
                <w:color w:val="2E74B5"/>
              </w:rPr>
            </w:pPr>
          </w:p>
        </w:tc>
      </w:tr>
    </w:tbl>
    <w:p w14:paraId="4997F3F8" w14:textId="77777777" w:rsidR="00E07914" w:rsidRPr="00117DEC" w:rsidRDefault="00E07914" w:rsidP="00E07914">
      <w:pPr>
        <w:rPr>
          <w:b/>
        </w:rPr>
      </w:pPr>
    </w:p>
    <w:p w14:paraId="40BC603C" w14:textId="77777777" w:rsidR="00F372F0" w:rsidRPr="00117DEC" w:rsidRDefault="00F372F0" w:rsidP="00421A01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8" w:lineRule="atLeast"/>
        <w:ind w:left="284"/>
        <w:rPr>
          <w:b/>
          <w:bCs/>
          <w:sz w:val="20"/>
          <w:szCs w:val="20"/>
        </w:rPr>
      </w:pPr>
    </w:p>
    <w:p w14:paraId="15C4B17F" w14:textId="77777777" w:rsidR="00421A01" w:rsidRPr="00117DEC" w:rsidRDefault="00421A01" w:rsidP="00421A01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exact"/>
        <w:ind w:left="284"/>
        <w:jc w:val="both"/>
        <w:rPr>
          <w:bCs/>
          <w:sz w:val="20"/>
          <w:szCs w:val="20"/>
        </w:rPr>
      </w:pPr>
    </w:p>
    <w:p w14:paraId="35DA047E" w14:textId="77777777" w:rsidR="00B3423D" w:rsidRPr="00117DEC" w:rsidRDefault="00B3423D" w:rsidP="00827B7A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exact"/>
        <w:ind w:left="425" w:firstLine="284"/>
        <w:jc w:val="both"/>
        <w:rPr>
          <w:b/>
        </w:rPr>
      </w:pPr>
      <w:r w:rsidRPr="00117DEC">
        <w:rPr>
          <w:b/>
        </w:rPr>
        <w:t>Užsakovas</w:t>
      </w:r>
      <w:r w:rsidR="00827B7A" w:rsidRPr="00117DEC">
        <w:rPr>
          <w:b/>
        </w:rPr>
        <w:tab/>
      </w:r>
      <w:r w:rsidR="00827B7A" w:rsidRPr="00117DEC">
        <w:rPr>
          <w:b/>
        </w:rPr>
        <w:tab/>
      </w:r>
      <w:r w:rsidR="00827B7A" w:rsidRPr="00117DEC">
        <w:rPr>
          <w:b/>
        </w:rPr>
        <w:tab/>
      </w:r>
      <w:r w:rsidR="00827B7A" w:rsidRPr="00117DEC">
        <w:rPr>
          <w:b/>
        </w:rPr>
        <w:tab/>
      </w:r>
      <w:r w:rsidR="00827B7A" w:rsidRPr="00117DEC">
        <w:rPr>
          <w:b/>
        </w:rPr>
        <w:tab/>
      </w:r>
      <w:r w:rsidR="00827B7A" w:rsidRPr="00117DEC">
        <w:rPr>
          <w:b/>
        </w:rPr>
        <w:tab/>
      </w:r>
      <w:r w:rsidR="00827B7A" w:rsidRPr="00117DEC">
        <w:rPr>
          <w:b/>
        </w:rPr>
        <w:tab/>
      </w:r>
      <w:r w:rsidRPr="00117DEC">
        <w:rPr>
          <w:b/>
        </w:rPr>
        <w:t>Rangovas</w:t>
      </w:r>
    </w:p>
    <w:p w14:paraId="34D6E69A" w14:textId="77777777" w:rsidR="00574B3F" w:rsidRPr="00117DEC" w:rsidRDefault="00574B3F" w:rsidP="00827B7A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exact"/>
        <w:ind w:left="425" w:firstLine="284"/>
        <w:jc w:val="both"/>
      </w:pPr>
    </w:p>
    <w:p w14:paraId="07EB27D3" w14:textId="125B5538" w:rsidR="007376D9" w:rsidRPr="007376D9" w:rsidRDefault="00B3423D" w:rsidP="00B3423D">
      <w:pPr>
        <w:spacing w:line="240" w:lineRule="exact"/>
        <w:ind w:firstLine="709"/>
        <w:jc w:val="both"/>
        <w:rPr>
          <w:rFonts w:eastAsia="Calibri"/>
          <w:lang w:eastAsia="en-US"/>
        </w:rPr>
      </w:pPr>
      <w:r w:rsidRPr="00117DEC">
        <w:rPr>
          <w:rFonts w:eastAsia="Calibri"/>
          <w:lang w:eastAsia="en-US"/>
        </w:rPr>
        <w:t>______________</w:t>
      </w:r>
      <w:r w:rsidR="00574B3F" w:rsidRPr="00117DEC">
        <w:rPr>
          <w:rFonts w:eastAsia="Calibri"/>
          <w:lang w:eastAsia="en-US"/>
        </w:rPr>
        <w:tab/>
      </w:r>
      <w:r w:rsidR="00574B3F" w:rsidRPr="00117DEC">
        <w:rPr>
          <w:rFonts w:eastAsia="Calibri"/>
          <w:lang w:eastAsia="en-US"/>
        </w:rPr>
        <w:tab/>
      </w:r>
      <w:r w:rsidR="00574B3F" w:rsidRPr="00117DEC">
        <w:rPr>
          <w:rFonts w:eastAsia="Calibri"/>
          <w:lang w:eastAsia="en-US"/>
        </w:rPr>
        <w:tab/>
      </w:r>
      <w:r w:rsidR="00574B3F" w:rsidRPr="00117DEC">
        <w:rPr>
          <w:rFonts w:eastAsia="Calibri"/>
          <w:lang w:eastAsia="en-US"/>
        </w:rPr>
        <w:tab/>
      </w:r>
      <w:r w:rsidR="00574B3F" w:rsidRPr="00117DEC">
        <w:rPr>
          <w:rFonts w:eastAsia="Calibri"/>
          <w:lang w:eastAsia="en-US"/>
        </w:rPr>
        <w:tab/>
      </w:r>
      <w:r w:rsidR="00574B3F" w:rsidRPr="00117DEC">
        <w:rPr>
          <w:rFonts w:eastAsia="Calibri"/>
          <w:lang w:eastAsia="en-US"/>
        </w:rPr>
        <w:tab/>
      </w:r>
      <w:r w:rsidR="00574B3F" w:rsidRPr="00117DEC">
        <w:rPr>
          <w:rFonts w:eastAsia="Calibri"/>
          <w:lang w:eastAsia="en-US"/>
        </w:rPr>
        <w:tab/>
      </w:r>
      <w:r w:rsidR="00574B3F" w:rsidRPr="00117DEC">
        <w:rPr>
          <w:rFonts w:eastAsia="Calibri"/>
          <w:lang w:eastAsia="en-US"/>
        </w:rPr>
        <w:tab/>
      </w:r>
      <w:r w:rsidR="00574B3F" w:rsidRPr="00117DEC">
        <w:rPr>
          <w:rFonts w:eastAsia="Calibri"/>
          <w:lang w:eastAsia="en-US"/>
        </w:rPr>
        <w:tab/>
        <w:t>_____________________</w:t>
      </w:r>
    </w:p>
    <w:sectPr w:rsidR="007376D9" w:rsidRPr="007376D9" w:rsidSect="00883D2B">
      <w:headerReference w:type="default" r:id="rId8"/>
      <w:pgSz w:w="15840" w:h="12240" w:orient="landscape"/>
      <w:pgMar w:top="709" w:right="851" w:bottom="70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A114" w14:textId="77777777" w:rsidR="00B357C7" w:rsidRDefault="00B357C7" w:rsidP="001244FF">
      <w:r>
        <w:separator/>
      </w:r>
    </w:p>
  </w:endnote>
  <w:endnote w:type="continuationSeparator" w:id="0">
    <w:p w14:paraId="427D651B" w14:textId="77777777" w:rsidR="00B357C7" w:rsidRDefault="00B357C7" w:rsidP="0012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C756" w14:textId="77777777" w:rsidR="00B357C7" w:rsidRDefault="00B357C7" w:rsidP="001244FF">
      <w:r>
        <w:separator/>
      </w:r>
    </w:p>
  </w:footnote>
  <w:footnote w:type="continuationSeparator" w:id="0">
    <w:p w14:paraId="59F2BC11" w14:textId="77777777" w:rsidR="00B357C7" w:rsidRDefault="00B357C7" w:rsidP="0012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FD46" w14:textId="2842C076" w:rsidR="00883D2B" w:rsidRDefault="00883D2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E7134">
      <w:rPr>
        <w:noProof/>
      </w:rPr>
      <w:t>2</w:t>
    </w:r>
    <w:r>
      <w:fldChar w:fldCharType="end"/>
    </w:r>
  </w:p>
  <w:p w14:paraId="2F4A1A6E" w14:textId="77777777" w:rsidR="00883D2B" w:rsidRDefault="00883D2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1EE0"/>
    <w:multiLevelType w:val="hybridMultilevel"/>
    <w:tmpl w:val="E558F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46D96"/>
    <w:multiLevelType w:val="hybridMultilevel"/>
    <w:tmpl w:val="CA6E5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5E"/>
    <w:rsid w:val="000075EE"/>
    <w:rsid w:val="00013945"/>
    <w:rsid w:val="00017A23"/>
    <w:rsid w:val="00017AE4"/>
    <w:rsid w:val="000257F3"/>
    <w:rsid w:val="000261F6"/>
    <w:rsid w:val="00032D34"/>
    <w:rsid w:val="00055645"/>
    <w:rsid w:val="00064033"/>
    <w:rsid w:val="0007020E"/>
    <w:rsid w:val="00075C5F"/>
    <w:rsid w:val="000818EF"/>
    <w:rsid w:val="0008423C"/>
    <w:rsid w:val="0009119E"/>
    <w:rsid w:val="000A4FED"/>
    <w:rsid w:val="000B3A3F"/>
    <w:rsid w:val="000B3F86"/>
    <w:rsid w:val="000D1744"/>
    <w:rsid w:val="000D7FA3"/>
    <w:rsid w:val="000E216D"/>
    <w:rsid w:val="001009B7"/>
    <w:rsid w:val="001028A0"/>
    <w:rsid w:val="0011098C"/>
    <w:rsid w:val="00117DEC"/>
    <w:rsid w:val="001244FF"/>
    <w:rsid w:val="00133F11"/>
    <w:rsid w:val="00137D20"/>
    <w:rsid w:val="00140E18"/>
    <w:rsid w:val="0018040A"/>
    <w:rsid w:val="0018102F"/>
    <w:rsid w:val="001838C9"/>
    <w:rsid w:val="00193EF2"/>
    <w:rsid w:val="001A36CF"/>
    <w:rsid w:val="001B106A"/>
    <w:rsid w:val="001C053D"/>
    <w:rsid w:val="001C2D7C"/>
    <w:rsid w:val="001E305D"/>
    <w:rsid w:val="001E6C34"/>
    <w:rsid w:val="002142B4"/>
    <w:rsid w:val="00253342"/>
    <w:rsid w:val="00256B46"/>
    <w:rsid w:val="0026536D"/>
    <w:rsid w:val="0027015C"/>
    <w:rsid w:val="00273291"/>
    <w:rsid w:val="002A464D"/>
    <w:rsid w:val="002C76B6"/>
    <w:rsid w:val="002D3597"/>
    <w:rsid w:val="002E5AF5"/>
    <w:rsid w:val="002F2381"/>
    <w:rsid w:val="002F474F"/>
    <w:rsid w:val="003138B9"/>
    <w:rsid w:val="003328F6"/>
    <w:rsid w:val="00353740"/>
    <w:rsid w:val="003556EA"/>
    <w:rsid w:val="003612C0"/>
    <w:rsid w:val="00373D2D"/>
    <w:rsid w:val="00375BDF"/>
    <w:rsid w:val="0037658F"/>
    <w:rsid w:val="00393CE8"/>
    <w:rsid w:val="003D2C42"/>
    <w:rsid w:val="003D62B0"/>
    <w:rsid w:val="00406502"/>
    <w:rsid w:val="00415ADE"/>
    <w:rsid w:val="00417D24"/>
    <w:rsid w:val="00421A01"/>
    <w:rsid w:val="00422D10"/>
    <w:rsid w:val="004358D7"/>
    <w:rsid w:val="00453424"/>
    <w:rsid w:val="00472655"/>
    <w:rsid w:val="0048256A"/>
    <w:rsid w:val="004965DC"/>
    <w:rsid w:val="004B24F3"/>
    <w:rsid w:val="004C2CFC"/>
    <w:rsid w:val="004F664F"/>
    <w:rsid w:val="004F6D89"/>
    <w:rsid w:val="005077CC"/>
    <w:rsid w:val="00511C83"/>
    <w:rsid w:val="005415DE"/>
    <w:rsid w:val="00550A53"/>
    <w:rsid w:val="00551747"/>
    <w:rsid w:val="00551A60"/>
    <w:rsid w:val="00554F88"/>
    <w:rsid w:val="00573C6B"/>
    <w:rsid w:val="00574B3F"/>
    <w:rsid w:val="005761C5"/>
    <w:rsid w:val="00581D28"/>
    <w:rsid w:val="005920DE"/>
    <w:rsid w:val="005C2C97"/>
    <w:rsid w:val="005C3FD9"/>
    <w:rsid w:val="005E2855"/>
    <w:rsid w:val="005E7134"/>
    <w:rsid w:val="005F61F9"/>
    <w:rsid w:val="00621545"/>
    <w:rsid w:val="00624070"/>
    <w:rsid w:val="00646DD4"/>
    <w:rsid w:val="00651BC9"/>
    <w:rsid w:val="006668D5"/>
    <w:rsid w:val="0067156F"/>
    <w:rsid w:val="006C712D"/>
    <w:rsid w:val="006D2C2B"/>
    <w:rsid w:val="006D5065"/>
    <w:rsid w:val="006F5A69"/>
    <w:rsid w:val="007376D9"/>
    <w:rsid w:val="00740757"/>
    <w:rsid w:val="00780A80"/>
    <w:rsid w:val="00791AC6"/>
    <w:rsid w:val="007C7872"/>
    <w:rsid w:val="007D66C7"/>
    <w:rsid w:val="007D782C"/>
    <w:rsid w:val="007E7D1C"/>
    <w:rsid w:val="007F3145"/>
    <w:rsid w:val="008051E6"/>
    <w:rsid w:val="00807B81"/>
    <w:rsid w:val="00826219"/>
    <w:rsid w:val="00827B7A"/>
    <w:rsid w:val="008564EF"/>
    <w:rsid w:val="00857EA9"/>
    <w:rsid w:val="008731A2"/>
    <w:rsid w:val="00883907"/>
    <w:rsid w:val="00883D2B"/>
    <w:rsid w:val="008B0E5B"/>
    <w:rsid w:val="008C1FB0"/>
    <w:rsid w:val="00902147"/>
    <w:rsid w:val="009316CA"/>
    <w:rsid w:val="00947EEE"/>
    <w:rsid w:val="00975B68"/>
    <w:rsid w:val="009826E0"/>
    <w:rsid w:val="00986195"/>
    <w:rsid w:val="009876BB"/>
    <w:rsid w:val="00990A6C"/>
    <w:rsid w:val="009A69D2"/>
    <w:rsid w:val="009C1709"/>
    <w:rsid w:val="009F6A36"/>
    <w:rsid w:val="00A140D3"/>
    <w:rsid w:val="00A16F73"/>
    <w:rsid w:val="00A301D7"/>
    <w:rsid w:val="00A47EB2"/>
    <w:rsid w:val="00A74F71"/>
    <w:rsid w:val="00A871A4"/>
    <w:rsid w:val="00AA6123"/>
    <w:rsid w:val="00AA7411"/>
    <w:rsid w:val="00AF0CFD"/>
    <w:rsid w:val="00B12516"/>
    <w:rsid w:val="00B25EE1"/>
    <w:rsid w:val="00B3423D"/>
    <w:rsid w:val="00B357C7"/>
    <w:rsid w:val="00B4364B"/>
    <w:rsid w:val="00B46D05"/>
    <w:rsid w:val="00B53228"/>
    <w:rsid w:val="00B5497B"/>
    <w:rsid w:val="00B81A6F"/>
    <w:rsid w:val="00B82D8E"/>
    <w:rsid w:val="00B91A3F"/>
    <w:rsid w:val="00BA4585"/>
    <w:rsid w:val="00BD284B"/>
    <w:rsid w:val="00BD5BF8"/>
    <w:rsid w:val="00BD6254"/>
    <w:rsid w:val="00BF5074"/>
    <w:rsid w:val="00C02A60"/>
    <w:rsid w:val="00C061AB"/>
    <w:rsid w:val="00C24ED0"/>
    <w:rsid w:val="00C42CB4"/>
    <w:rsid w:val="00C6437D"/>
    <w:rsid w:val="00CA074E"/>
    <w:rsid w:val="00CA30BA"/>
    <w:rsid w:val="00CB1E38"/>
    <w:rsid w:val="00CB1F30"/>
    <w:rsid w:val="00CB3B02"/>
    <w:rsid w:val="00CB4179"/>
    <w:rsid w:val="00CB441B"/>
    <w:rsid w:val="00CC2872"/>
    <w:rsid w:val="00CD5054"/>
    <w:rsid w:val="00CD6B63"/>
    <w:rsid w:val="00CF6A49"/>
    <w:rsid w:val="00D0538B"/>
    <w:rsid w:val="00D21C23"/>
    <w:rsid w:val="00D60C03"/>
    <w:rsid w:val="00D61DEA"/>
    <w:rsid w:val="00DA7272"/>
    <w:rsid w:val="00DA755E"/>
    <w:rsid w:val="00DA7A9A"/>
    <w:rsid w:val="00DC2B82"/>
    <w:rsid w:val="00DC606F"/>
    <w:rsid w:val="00E0059C"/>
    <w:rsid w:val="00E07914"/>
    <w:rsid w:val="00E140EE"/>
    <w:rsid w:val="00E167B8"/>
    <w:rsid w:val="00E341AA"/>
    <w:rsid w:val="00E4072A"/>
    <w:rsid w:val="00E72787"/>
    <w:rsid w:val="00EC26F7"/>
    <w:rsid w:val="00ED15E2"/>
    <w:rsid w:val="00ED6733"/>
    <w:rsid w:val="00EE04E9"/>
    <w:rsid w:val="00EF5B73"/>
    <w:rsid w:val="00EF65BA"/>
    <w:rsid w:val="00F16B5A"/>
    <w:rsid w:val="00F171FC"/>
    <w:rsid w:val="00F17325"/>
    <w:rsid w:val="00F20CAE"/>
    <w:rsid w:val="00F372F0"/>
    <w:rsid w:val="00F43D59"/>
    <w:rsid w:val="00F648E2"/>
    <w:rsid w:val="00F72319"/>
    <w:rsid w:val="00F957F0"/>
    <w:rsid w:val="00FD6D8A"/>
    <w:rsid w:val="00FD70A0"/>
    <w:rsid w:val="00FE7FAC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5B0B0"/>
  <w15:chartTrackingRefBased/>
  <w15:docId w15:val="{AF04499A-B98E-407E-9B0D-F1C1BC58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57EA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876BB"/>
    <w:pPr>
      <w:spacing w:after="120" w:line="276" w:lineRule="auto"/>
    </w:pPr>
    <w:rPr>
      <w:rFonts w:eastAsia="Calibri"/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rsid w:val="009876BB"/>
    <w:rPr>
      <w:rFonts w:eastAsia="Calibri"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rsid w:val="001244F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1244FF"/>
    <w:rPr>
      <w:sz w:val="24"/>
      <w:szCs w:val="24"/>
    </w:rPr>
  </w:style>
  <w:style w:type="paragraph" w:styleId="Porat">
    <w:name w:val="footer"/>
    <w:basedOn w:val="prastasis"/>
    <w:link w:val="PoratDiagrama"/>
    <w:rsid w:val="001244F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1244FF"/>
    <w:rPr>
      <w:sz w:val="24"/>
      <w:szCs w:val="24"/>
    </w:rPr>
  </w:style>
  <w:style w:type="table" w:styleId="Lentelstinklelis">
    <w:name w:val="Table Grid"/>
    <w:basedOn w:val="prastojilentel"/>
    <w:rsid w:val="0079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90A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0A6C"/>
    <w:rPr>
      <w:rFonts w:ascii="Segoe UI" w:hAnsi="Segoe UI" w:cs="Segoe UI"/>
      <w:sz w:val="18"/>
      <w:szCs w:val="18"/>
    </w:rPr>
  </w:style>
  <w:style w:type="paragraph" w:customStyle="1" w:styleId="CharChar11DiagramaDiagramaCharCharCharChar">
    <w:name w:val="Char Char11 Diagrama Diagrama Char Char Char Char"/>
    <w:basedOn w:val="prastasis"/>
    <w:rsid w:val="00270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rsid w:val="005E28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28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E2855"/>
  </w:style>
  <w:style w:type="paragraph" w:styleId="Komentarotema">
    <w:name w:val="annotation subject"/>
    <w:basedOn w:val="Komentarotekstas"/>
    <w:next w:val="Komentarotekstas"/>
    <w:link w:val="KomentarotemaDiagrama"/>
    <w:rsid w:val="005E2855"/>
    <w:rPr>
      <w:b/>
      <w:bCs/>
    </w:rPr>
  </w:style>
  <w:style w:type="character" w:customStyle="1" w:styleId="KomentarotemaDiagrama">
    <w:name w:val="Komentaro tema Diagrama"/>
    <w:link w:val="Komentarotema"/>
    <w:rsid w:val="005E2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E1894-B672-4C3A-8AAF-66ADF6BA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5480</Words>
  <Characters>3124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kelių ir gatvių</vt:lpstr>
      <vt:lpstr>Preliminariosios sutarties Kauno miesto kelių ir gatvių </vt:lpstr>
    </vt:vector>
  </TitlesOfParts>
  <Company>Kauno m. sav.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kelių ir gatvių</dc:title>
  <dc:subject/>
  <dc:creator>indrgrig</dc:creator>
  <cp:keywords/>
  <cp:lastModifiedBy>Jurgita Simonavičienė</cp:lastModifiedBy>
  <cp:revision>4</cp:revision>
  <cp:lastPrinted>2025-04-14T12:18:00Z</cp:lastPrinted>
  <dcterms:created xsi:type="dcterms:W3CDTF">2025-04-14T12:18:00Z</dcterms:created>
  <dcterms:modified xsi:type="dcterms:W3CDTF">2025-04-14T12:18:00Z</dcterms:modified>
</cp:coreProperties>
</file>