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49CA7" w14:textId="6005EA98" w:rsidR="00112FA1" w:rsidRPr="00112FA1" w:rsidRDefault="00112FA1" w:rsidP="00D57F8D">
      <w:pPr>
        <w:spacing w:line="276" w:lineRule="auto"/>
        <w:ind w:firstLine="567"/>
        <w:jc w:val="center"/>
        <w:rPr>
          <w:b/>
          <w:szCs w:val="24"/>
        </w:rPr>
      </w:pPr>
      <w:r w:rsidRPr="00112FA1">
        <w:rPr>
          <w:b/>
          <w:szCs w:val="24"/>
        </w:rPr>
        <w:t>202</w:t>
      </w:r>
      <w:r w:rsidR="00975AA6">
        <w:rPr>
          <w:b/>
          <w:szCs w:val="24"/>
        </w:rPr>
        <w:t>3</w:t>
      </w:r>
      <w:r w:rsidRPr="00112FA1">
        <w:rPr>
          <w:b/>
          <w:szCs w:val="24"/>
        </w:rPr>
        <w:t xml:space="preserve"> M. </w:t>
      </w:r>
      <w:r w:rsidR="00975AA6">
        <w:rPr>
          <w:b/>
          <w:szCs w:val="24"/>
        </w:rPr>
        <w:t xml:space="preserve">SPALIO </w:t>
      </w:r>
      <w:r w:rsidR="00620950">
        <w:rPr>
          <w:b/>
          <w:szCs w:val="24"/>
        </w:rPr>
        <w:t>2</w:t>
      </w:r>
      <w:r w:rsidR="00820E31">
        <w:rPr>
          <w:b/>
          <w:szCs w:val="24"/>
        </w:rPr>
        <w:t>7</w:t>
      </w:r>
      <w:r w:rsidRPr="00112FA1">
        <w:rPr>
          <w:b/>
          <w:szCs w:val="24"/>
        </w:rPr>
        <w:t xml:space="preserve"> D. PIRKIMO SUTARTIES NR. S-</w:t>
      </w:r>
      <w:r w:rsidR="00620950">
        <w:rPr>
          <w:b/>
          <w:szCs w:val="24"/>
        </w:rPr>
        <w:t>1</w:t>
      </w:r>
      <w:r w:rsidR="00975AA6">
        <w:rPr>
          <w:b/>
          <w:szCs w:val="24"/>
        </w:rPr>
        <w:t>227</w:t>
      </w:r>
    </w:p>
    <w:p w14:paraId="3094791E" w14:textId="719565BA" w:rsidR="00C17BE8" w:rsidRPr="00302115" w:rsidRDefault="00112FA1" w:rsidP="00D57F8D">
      <w:pPr>
        <w:spacing w:line="276" w:lineRule="auto"/>
        <w:ind w:firstLine="567"/>
        <w:jc w:val="center"/>
        <w:rPr>
          <w:b/>
          <w:szCs w:val="24"/>
        </w:rPr>
      </w:pPr>
      <w:r w:rsidRPr="00112FA1">
        <w:rPr>
          <w:b/>
          <w:szCs w:val="24"/>
        </w:rPr>
        <w:t xml:space="preserve">PAPILDOMAS SUSITARIMAS </w:t>
      </w:r>
      <w:r w:rsidR="00DE5114" w:rsidRPr="007C4D74">
        <w:rPr>
          <w:b/>
          <w:szCs w:val="24"/>
        </w:rPr>
        <w:t xml:space="preserve">NR. </w:t>
      </w:r>
      <w:r w:rsidR="00DE5114" w:rsidRPr="007C4D74">
        <w:rPr>
          <w:b/>
          <w:szCs w:val="24"/>
          <w:lang w:val="en-US"/>
        </w:rPr>
        <w:t xml:space="preserve">1 </w:t>
      </w:r>
      <w:r w:rsidR="007D5AF4">
        <w:rPr>
          <w:b/>
          <w:szCs w:val="24"/>
        </w:rPr>
        <w:t>DĖL PAPILDOMŲ DARBŲ</w:t>
      </w:r>
    </w:p>
    <w:p w14:paraId="437EC3D0" w14:textId="77777777" w:rsidR="007D45E8" w:rsidRPr="00A53F9A" w:rsidRDefault="007D45E8" w:rsidP="00D57F8D">
      <w:pPr>
        <w:spacing w:line="276" w:lineRule="auto"/>
        <w:ind w:firstLine="567"/>
        <w:jc w:val="center"/>
        <w:rPr>
          <w:b/>
          <w:bCs/>
          <w:szCs w:val="24"/>
        </w:rPr>
      </w:pPr>
    </w:p>
    <w:p w14:paraId="712AD2F5" w14:textId="0C5C6B85" w:rsidR="007D45E8" w:rsidRPr="00302115" w:rsidRDefault="007D45E8" w:rsidP="00D57F8D">
      <w:pPr>
        <w:pStyle w:val="Pagrindinistekstas3"/>
        <w:spacing w:after="0" w:line="276" w:lineRule="auto"/>
        <w:ind w:firstLine="567"/>
        <w:jc w:val="center"/>
        <w:rPr>
          <w:sz w:val="24"/>
          <w:szCs w:val="24"/>
        </w:rPr>
      </w:pPr>
      <w:r w:rsidRPr="00302115">
        <w:rPr>
          <w:sz w:val="24"/>
          <w:szCs w:val="24"/>
        </w:rPr>
        <w:t>20</w:t>
      </w:r>
      <w:r w:rsidR="00C64641">
        <w:rPr>
          <w:sz w:val="24"/>
          <w:szCs w:val="24"/>
        </w:rPr>
        <w:t>2</w:t>
      </w:r>
      <w:r w:rsidR="007D5AF4">
        <w:rPr>
          <w:sz w:val="24"/>
          <w:szCs w:val="24"/>
        </w:rPr>
        <w:t>4</w:t>
      </w:r>
      <w:r w:rsidRPr="00302115">
        <w:rPr>
          <w:sz w:val="24"/>
          <w:szCs w:val="24"/>
        </w:rPr>
        <w:t xml:space="preserve"> m.</w:t>
      </w:r>
      <w:r w:rsidR="00C57C8D">
        <w:rPr>
          <w:sz w:val="24"/>
          <w:szCs w:val="24"/>
        </w:rPr>
        <w:t xml:space="preserve"> </w:t>
      </w:r>
      <w:r w:rsidR="005E4561" w:rsidRPr="00302115">
        <w:rPr>
          <w:sz w:val="24"/>
          <w:szCs w:val="24"/>
        </w:rPr>
        <w:t>__</w:t>
      </w:r>
      <w:r w:rsidR="0073244D">
        <w:rPr>
          <w:sz w:val="24"/>
          <w:szCs w:val="24"/>
        </w:rPr>
        <w:t>_____________________</w:t>
      </w:r>
      <w:r w:rsidR="005E4561" w:rsidRPr="00302115">
        <w:rPr>
          <w:sz w:val="24"/>
          <w:szCs w:val="24"/>
        </w:rPr>
        <w:t>_</w:t>
      </w:r>
      <w:r w:rsidR="00001E1D" w:rsidRPr="00302115">
        <w:rPr>
          <w:sz w:val="24"/>
          <w:szCs w:val="24"/>
        </w:rPr>
        <w:t xml:space="preserve"> d. </w:t>
      </w:r>
    </w:p>
    <w:p w14:paraId="12EBFD63" w14:textId="77777777" w:rsidR="007D45E8" w:rsidRPr="00302115" w:rsidRDefault="007D45E8" w:rsidP="00D57F8D">
      <w:pPr>
        <w:pStyle w:val="Pagrindinistekstas3"/>
        <w:spacing w:after="0" w:line="276" w:lineRule="auto"/>
        <w:ind w:firstLine="567"/>
        <w:jc w:val="center"/>
        <w:rPr>
          <w:sz w:val="24"/>
          <w:szCs w:val="24"/>
        </w:rPr>
      </w:pPr>
      <w:r w:rsidRPr="00302115">
        <w:rPr>
          <w:sz w:val="24"/>
          <w:szCs w:val="24"/>
        </w:rPr>
        <w:t>Vilnius</w:t>
      </w:r>
    </w:p>
    <w:p w14:paraId="61AADA8F" w14:textId="77777777" w:rsidR="00C12583" w:rsidRPr="007D5AF4" w:rsidRDefault="00C12583" w:rsidP="00D57F8D">
      <w:pPr>
        <w:suppressAutoHyphens/>
        <w:spacing w:before="120" w:line="276" w:lineRule="auto"/>
        <w:ind w:firstLine="567"/>
        <w:jc w:val="both"/>
        <w:rPr>
          <w:sz w:val="40"/>
          <w:szCs w:val="40"/>
        </w:rPr>
      </w:pPr>
    </w:p>
    <w:p w14:paraId="3895DFFD" w14:textId="39E49A64" w:rsidR="007D5AF4" w:rsidRPr="007D5AF4" w:rsidRDefault="007D5AF4" w:rsidP="00A16D14">
      <w:pPr>
        <w:pStyle w:val="Pagrindinistekstas3"/>
        <w:suppressAutoHyphens/>
        <w:spacing w:beforeLines="60" w:before="144" w:afterLines="60" w:after="144" w:line="276" w:lineRule="auto"/>
        <w:ind w:firstLine="567"/>
        <w:jc w:val="both"/>
        <w:rPr>
          <w:sz w:val="24"/>
          <w:szCs w:val="40"/>
        </w:rPr>
      </w:pPr>
      <w:r w:rsidRPr="007D5AF4">
        <w:rPr>
          <w:b/>
          <w:bCs/>
          <w:sz w:val="24"/>
          <w:szCs w:val="40"/>
        </w:rPr>
        <w:t>Akcinė bendrovė „Via Lietuva“</w:t>
      </w:r>
      <w:r w:rsidRPr="007D5AF4">
        <w:rPr>
          <w:sz w:val="24"/>
          <w:szCs w:val="40"/>
        </w:rPr>
        <w:t>, juridinio asmens kodas 188710638, kurios buveinės adresas yra Kauno g. 22-202, LT-0</w:t>
      </w:r>
      <w:r w:rsidRPr="00D71F0A">
        <w:rPr>
          <w:sz w:val="24"/>
          <w:szCs w:val="40"/>
        </w:rPr>
        <w:t>3212</w:t>
      </w:r>
      <w:r w:rsidRPr="007D5AF4">
        <w:rPr>
          <w:sz w:val="24"/>
          <w:szCs w:val="40"/>
        </w:rPr>
        <w:t xml:space="preserve"> Vilnius, duomenys apie įstaigą kaupiami ir saugomi Lietuvos Respublikos juridinių asmenų registre, atstovaujama</w:t>
      </w:r>
      <w:r w:rsidR="0036009E">
        <w:rPr>
          <w:sz w:val="24"/>
          <w:szCs w:val="40"/>
        </w:rPr>
        <w:t xml:space="preserve"> </w:t>
      </w:r>
      <w:r w:rsidRPr="007D5AF4">
        <w:rPr>
          <w:sz w:val="24"/>
          <w:szCs w:val="40"/>
        </w:rPr>
        <w:t>______________________</w:t>
      </w:r>
      <w:r w:rsidR="00410679">
        <w:rPr>
          <w:sz w:val="24"/>
          <w:szCs w:val="40"/>
        </w:rPr>
        <w:t xml:space="preserve"> </w:t>
      </w:r>
      <w:r w:rsidRPr="007D5AF4">
        <w:rPr>
          <w:sz w:val="24"/>
          <w:szCs w:val="40"/>
        </w:rPr>
        <w:t xml:space="preserve">______________________, veikiančio pagal įgaliojimą, toliau vadinama </w:t>
      </w:r>
      <w:r w:rsidRPr="007D5AF4">
        <w:rPr>
          <w:b/>
          <w:bCs/>
          <w:sz w:val="24"/>
          <w:szCs w:val="40"/>
        </w:rPr>
        <w:t>Užsakovu</w:t>
      </w:r>
      <w:r w:rsidRPr="007D5AF4">
        <w:rPr>
          <w:bCs/>
          <w:sz w:val="24"/>
          <w:szCs w:val="40"/>
        </w:rPr>
        <w:t>,</w:t>
      </w:r>
      <w:r w:rsidRPr="007D5AF4">
        <w:rPr>
          <w:sz w:val="24"/>
          <w:szCs w:val="40"/>
        </w:rPr>
        <w:t xml:space="preserve"> ir </w:t>
      </w:r>
    </w:p>
    <w:p w14:paraId="6A853F15" w14:textId="28064230" w:rsidR="008000E8" w:rsidRDefault="0033755E" w:rsidP="00A16D14">
      <w:pPr>
        <w:suppressAutoHyphens/>
        <w:spacing w:beforeLines="60" w:before="144" w:afterLines="60" w:after="144" w:line="276" w:lineRule="auto"/>
        <w:ind w:firstLine="567"/>
        <w:jc w:val="both"/>
        <w:rPr>
          <w:iCs/>
          <w:szCs w:val="24"/>
        </w:rPr>
      </w:pPr>
      <w:r w:rsidRPr="00FA6D06">
        <w:rPr>
          <w:iCs/>
          <w:szCs w:val="24"/>
        </w:rPr>
        <w:t>A</w:t>
      </w:r>
      <w:r>
        <w:rPr>
          <w:iCs/>
          <w:szCs w:val="24"/>
        </w:rPr>
        <w:t>kcinė bendrovė</w:t>
      </w:r>
      <w:r w:rsidRPr="00FA6D06">
        <w:rPr>
          <w:iCs/>
          <w:szCs w:val="24"/>
        </w:rPr>
        <w:t xml:space="preserve"> „</w:t>
      </w:r>
      <w:r>
        <w:rPr>
          <w:iCs/>
          <w:szCs w:val="24"/>
        </w:rPr>
        <w:t>HISK</w:t>
      </w:r>
      <w:r w:rsidRPr="00FA6D06">
        <w:rPr>
          <w:iCs/>
          <w:szCs w:val="24"/>
        </w:rPr>
        <w:t>“,</w:t>
      </w:r>
      <w:r>
        <w:rPr>
          <w:iCs/>
          <w:szCs w:val="24"/>
        </w:rPr>
        <w:t xml:space="preserve"> </w:t>
      </w:r>
      <w:r w:rsidRPr="006D1CED">
        <w:rPr>
          <w:iCs/>
          <w:szCs w:val="24"/>
        </w:rPr>
        <w:t xml:space="preserve">juridinio asmens kodas </w:t>
      </w:r>
      <w:r>
        <w:t>147710353</w:t>
      </w:r>
      <w:r w:rsidRPr="006D1CED">
        <w:rPr>
          <w:iCs/>
          <w:szCs w:val="24"/>
        </w:rPr>
        <w:t xml:space="preserve">, kurios registruota buveinė yra </w:t>
      </w:r>
      <w:r>
        <w:t>S. Kerbedžio g. 7</w:t>
      </w:r>
      <w:r w:rsidRPr="006D1CED">
        <w:rPr>
          <w:iCs/>
          <w:szCs w:val="24"/>
        </w:rPr>
        <w:t xml:space="preserve">, </w:t>
      </w:r>
      <w:r>
        <w:rPr>
          <w:iCs/>
          <w:szCs w:val="24"/>
        </w:rPr>
        <w:t>Panevėžys</w:t>
      </w:r>
      <w:r w:rsidRPr="006D1CED">
        <w:rPr>
          <w:iCs/>
          <w:szCs w:val="24"/>
        </w:rPr>
        <w:t>, duomenys apie įmonę kaupiami ir saugomi Lietuvos Respublikos juridinių asmenų registre, atstovaujama</w:t>
      </w:r>
      <w:r w:rsidR="008000E8" w:rsidRPr="008000E8">
        <w:rPr>
          <w:iCs/>
          <w:szCs w:val="24"/>
        </w:rPr>
        <w:t>, veikiančio</w:t>
      </w:r>
      <w:r w:rsidR="007D5AF4">
        <w:rPr>
          <w:iCs/>
          <w:szCs w:val="24"/>
        </w:rPr>
        <w:t xml:space="preserve"> pagal įgaliojimą</w:t>
      </w:r>
      <w:r w:rsidR="008000E8" w:rsidRPr="008000E8">
        <w:rPr>
          <w:iCs/>
          <w:szCs w:val="24"/>
        </w:rPr>
        <w:t>,</w:t>
      </w:r>
      <w:r w:rsidR="008000E8">
        <w:rPr>
          <w:iCs/>
          <w:szCs w:val="24"/>
        </w:rPr>
        <w:t xml:space="preserve"> </w:t>
      </w:r>
      <w:r w:rsidR="008000E8" w:rsidRPr="008000E8">
        <w:rPr>
          <w:iCs/>
          <w:szCs w:val="24"/>
        </w:rPr>
        <w:t xml:space="preserve">toliau vadinama </w:t>
      </w:r>
      <w:r w:rsidR="008000E8" w:rsidRPr="007D5AF4">
        <w:rPr>
          <w:b/>
          <w:bCs/>
          <w:iCs/>
          <w:szCs w:val="24"/>
        </w:rPr>
        <w:t>Rangovu</w:t>
      </w:r>
      <w:r w:rsidR="006D1CED" w:rsidRPr="006D1CED">
        <w:rPr>
          <w:iCs/>
          <w:szCs w:val="24"/>
        </w:rPr>
        <w:t>,</w:t>
      </w:r>
      <w:r w:rsidR="008000E8">
        <w:rPr>
          <w:iCs/>
          <w:szCs w:val="24"/>
        </w:rPr>
        <w:t xml:space="preserve"> </w:t>
      </w:r>
    </w:p>
    <w:p w14:paraId="5BB1EB20" w14:textId="04C37F35" w:rsidR="00667763" w:rsidRPr="008000E8" w:rsidRDefault="00005B8B" w:rsidP="00A16D14">
      <w:pPr>
        <w:suppressAutoHyphens/>
        <w:spacing w:beforeLines="60" w:before="144" w:afterLines="60" w:after="144" w:line="276" w:lineRule="auto"/>
        <w:ind w:firstLine="567"/>
        <w:jc w:val="both"/>
        <w:rPr>
          <w:iCs/>
          <w:szCs w:val="24"/>
        </w:rPr>
      </w:pPr>
      <w:r w:rsidRPr="00850EAA">
        <w:rPr>
          <w:iCs/>
          <w:szCs w:val="24"/>
        </w:rPr>
        <w:t>toliau kartu vadinamos Šalimis, o kiekviena atskirai – Šalimi,</w:t>
      </w:r>
    </w:p>
    <w:p w14:paraId="40D69121" w14:textId="1E4F4E72" w:rsidR="0025296E" w:rsidRDefault="0025296E" w:rsidP="00A16D14">
      <w:pPr>
        <w:autoSpaceDE w:val="0"/>
        <w:autoSpaceDN w:val="0"/>
        <w:adjustRightInd w:val="0"/>
        <w:spacing w:beforeLines="60" w:before="144" w:afterLines="60" w:after="144" w:line="276" w:lineRule="auto"/>
        <w:ind w:firstLine="567"/>
        <w:jc w:val="both"/>
        <w:rPr>
          <w:iCs/>
          <w:szCs w:val="24"/>
        </w:rPr>
      </w:pPr>
      <w:r w:rsidRPr="00850EAA">
        <w:rPr>
          <w:iCs/>
          <w:szCs w:val="24"/>
        </w:rPr>
        <w:t xml:space="preserve">vadovaudamosi </w:t>
      </w:r>
      <w:r w:rsidR="00282433" w:rsidRPr="00850EAA">
        <w:rPr>
          <w:iCs/>
          <w:szCs w:val="24"/>
        </w:rPr>
        <w:t>20</w:t>
      </w:r>
      <w:r w:rsidR="00FA6D06" w:rsidRPr="00850EAA">
        <w:rPr>
          <w:iCs/>
          <w:szCs w:val="24"/>
        </w:rPr>
        <w:t>2</w:t>
      </w:r>
      <w:r w:rsidR="00CB7D05">
        <w:rPr>
          <w:iCs/>
          <w:szCs w:val="24"/>
        </w:rPr>
        <w:t>3</w:t>
      </w:r>
      <w:r w:rsidR="00282433" w:rsidRPr="00850EAA">
        <w:rPr>
          <w:iCs/>
          <w:szCs w:val="24"/>
        </w:rPr>
        <w:t xml:space="preserve"> m. </w:t>
      </w:r>
      <w:r w:rsidR="00975AA6">
        <w:rPr>
          <w:iCs/>
          <w:szCs w:val="24"/>
        </w:rPr>
        <w:t>spalio 2</w:t>
      </w:r>
      <w:r w:rsidR="00820E31">
        <w:rPr>
          <w:iCs/>
          <w:szCs w:val="24"/>
        </w:rPr>
        <w:t>7</w:t>
      </w:r>
      <w:r w:rsidR="00282433" w:rsidRPr="00850EAA">
        <w:rPr>
          <w:iCs/>
          <w:szCs w:val="24"/>
        </w:rPr>
        <w:t xml:space="preserve"> d. </w:t>
      </w:r>
      <w:r w:rsidR="00CB7D05">
        <w:rPr>
          <w:iCs/>
          <w:szCs w:val="24"/>
        </w:rPr>
        <w:t xml:space="preserve">Viešojo </w:t>
      </w:r>
      <w:r w:rsidR="00282433" w:rsidRPr="00850EAA">
        <w:rPr>
          <w:iCs/>
          <w:szCs w:val="24"/>
        </w:rPr>
        <w:t>pirkimo sutarties Nr. S-</w:t>
      </w:r>
      <w:r w:rsidR="00850EAA" w:rsidRPr="00850EAA">
        <w:rPr>
          <w:iCs/>
          <w:szCs w:val="24"/>
        </w:rPr>
        <w:t>1</w:t>
      </w:r>
      <w:r w:rsidR="00CB7D05">
        <w:rPr>
          <w:iCs/>
          <w:szCs w:val="24"/>
        </w:rPr>
        <w:t>2</w:t>
      </w:r>
      <w:r w:rsidR="00975AA6">
        <w:rPr>
          <w:iCs/>
          <w:szCs w:val="24"/>
        </w:rPr>
        <w:t>27</w:t>
      </w:r>
      <w:r w:rsidR="00282433" w:rsidRPr="00850EAA">
        <w:rPr>
          <w:iCs/>
          <w:szCs w:val="24"/>
        </w:rPr>
        <w:t xml:space="preserve"> </w:t>
      </w:r>
      <w:r w:rsidR="00282433" w:rsidRPr="00975AA6">
        <w:rPr>
          <w:b/>
          <w:bCs/>
          <w:i/>
          <w:szCs w:val="24"/>
        </w:rPr>
        <w:t>„</w:t>
      </w:r>
      <w:r w:rsidR="00975AA6" w:rsidRPr="00975AA6">
        <w:rPr>
          <w:rFonts w:eastAsia="Calibri"/>
          <w:b/>
          <w:bCs/>
          <w:i/>
          <w:szCs w:val="24"/>
          <w:lang w:eastAsia="en-US"/>
        </w:rPr>
        <w:t>Krašto kelio Nr. 144 Jonava – Kėdainiai – Šeduva ruožo nuo 23,95 iki 28,37 km kapitalinis remontas</w:t>
      </w:r>
      <w:r w:rsidR="00282433" w:rsidRPr="00975AA6">
        <w:rPr>
          <w:b/>
          <w:bCs/>
          <w:i/>
          <w:szCs w:val="24"/>
        </w:rPr>
        <w:t>“</w:t>
      </w:r>
      <w:r w:rsidR="00164BE1" w:rsidRPr="00EB4E01">
        <w:rPr>
          <w:iCs/>
          <w:szCs w:val="24"/>
        </w:rPr>
        <w:t xml:space="preserve"> </w:t>
      </w:r>
      <w:r w:rsidR="00164BE1" w:rsidRPr="00850EAA">
        <w:rPr>
          <w:iCs/>
          <w:szCs w:val="24"/>
        </w:rPr>
        <w:t xml:space="preserve">(toliau – </w:t>
      </w:r>
      <w:r w:rsidR="00481051" w:rsidRPr="00850EAA">
        <w:rPr>
          <w:iCs/>
          <w:szCs w:val="24"/>
        </w:rPr>
        <w:t>S</w:t>
      </w:r>
      <w:r w:rsidR="00164BE1" w:rsidRPr="00850EAA">
        <w:rPr>
          <w:iCs/>
          <w:szCs w:val="24"/>
        </w:rPr>
        <w:t xml:space="preserve">utartis) </w:t>
      </w:r>
      <w:r w:rsidR="00C12583">
        <w:rPr>
          <w:iCs/>
          <w:szCs w:val="24"/>
        </w:rPr>
        <w:t>XII skyriaus „Papildomi darbai ir neatliekami darbai. Sutarties keitimo tvarka“</w:t>
      </w:r>
      <w:r w:rsidR="00C97DC4">
        <w:rPr>
          <w:iCs/>
          <w:szCs w:val="24"/>
        </w:rPr>
        <w:t xml:space="preserve"> nuostatomis,</w:t>
      </w:r>
    </w:p>
    <w:p w14:paraId="16F67B6C" w14:textId="33126EF4" w:rsidR="00F7429F" w:rsidRPr="00850EAA" w:rsidRDefault="00F25A5D" w:rsidP="00A16D14">
      <w:pPr>
        <w:spacing w:beforeLines="60" w:before="144" w:afterLines="60" w:after="144" w:line="276" w:lineRule="auto"/>
        <w:ind w:firstLine="567"/>
        <w:jc w:val="both"/>
        <w:rPr>
          <w:iCs/>
          <w:szCs w:val="24"/>
        </w:rPr>
      </w:pPr>
      <w:r w:rsidRPr="007D5AF4">
        <w:rPr>
          <w:iCs/>
          <w:spacing w:val="60"/>
          <w:szCs w:val="24"/>
        </w:rPr>
        <w:t>susitar</w:t>
      </w:r>
      <w:r w:rsidR="00FE35D9" w:rsidRPr="00850EAA">
        <w:rPr>
          <w:iCs/>
          <w:szCs w:val="24"/>
        </w:rPr>
        <w:t>ė</w:t>
      </w:r>
      <w:r w:rsidRPr="00850EAA">
        <w:rPr>
          <w:iCs/>
          <w:szCs w:val="24"/>
        </w:rPr>
        <w:t>:</w:t>
      </w:r>
    </w:p>
    <w:p w14:paraId="074B8313" w14:textId="50957208" w:rsidR="0048121E" w:rsidRPr="00334A11" w:rsidRDefault="00C97DC4" w:rsidP="0036009E">
      <w:pPr>
        <w:pStyle w:val="Sraopastraipa"/>
        <w:numPr>
          <w:ilvl w:val="0"/>
          <w:numId w:val="21"/>
        </w:numPr>
        <w:suppressAutoHyphens/>
        <w:spacing w:before="120" w:line="276" w:lineRule="auto"/>
        <w:ind w:left="0" w:firstLine="567"/>
        <w:jc w:val="both"/>
        <w:rPr>
          <w:szCs w:val="24"/>
          <w:lang w:eastAsia="en-US"/>
        </w:rPr>
      </w:pPr>
      <w:r w:rsidRPr="00334A11">
        <w:rPr>
          <w:szCs w:val="24"/>
        </w:rPr>
        <w:t xml:space="preserve"> </w:t>
      </w:r>
      <w:r w:rsidR="0048121E" w:rsidRPr="00334A11">
        <w:rPr>
          <w:szCs w:val="24"/>
          <w:lang w:eastAsia="en-US"/>
        </w:rPr>
        <w:t xml:space="preserve">Sudaryti šį papildomą susitarimą Nr. 1 (toliau – </w:t>
      </w:r>
      <w:r w:rsidR="0048121E" w:rsidRPr="00334A11">
        <w:rPr>
          <w:b/>
          <w:szCs w:val="24"/>
          <w:lang w:eastAsia="en-US"/>
        </w:rPr>
        <w:t>Susitarimas</w:t>
      </w:r>
      <w:r w:rsidR="003D2A89">
        <w:rPr>
          <w:b/>
          <w:szCs w:val="24"/>
          <w:lang w:eastAsia="en-US"/>
        </w:rPr>
        <w:t xml:space="preserve"> Nr. 1</w:t>
      </w:r>
      <w:r w:rsidR="0048121E" w:rsidRPr="00334A11">
        <w:rPr>
          <w:szCs w:val="24"/>
          <w:lang w:eastAsia="en-US"/>
        </w:rPr>
        <w:t>) dėl atsiradusių Sutarties papildomų darbų</w:t>
      </w:r>
      <w:r w:rsidR="009A5AD8">
        <w:rPr>
          <w:szCs w:val="24"/>
          <w:lang w:eastAsia="en-US"/>
        </w:rPr>
        <w:t xml:space="preserve"> (toliau – Papildomi darbai)</w:t>
      </w:r>
      <w:r w:rsidR="0048121E" w:rsidRPr="00334A11">
        <w:rPr>
          <w:szCs w:val="24"/>
          <w:lang w:eastAsia="en-US"/>
        </w:rPr>
        <w:t xml:space="preserve">, patvirtintų 2024 m. </w:t>
      </w:r>
      <w:r w:rsidR="00334A11" w:rsidRPr="00334A11">
        <w:rPr>
          <w:szCs w:val="24"/>
          <w:lang w:eastAsia="en-US"/>
        </w:rPr>
        <w:t>kovo 18</w:t>
      </w:r>
      <w:r w:rsidR="0048121E" w:rsidRPr="00334A11">
        <w:rPr>
          <w:szCs w:val="24"/>
          <w:lang w:eastAsia="en-US"/>
        </w:rPr>
        <w:t> d. Darbų pakeitimo aktu Nr. 1 (Susitarimo</w:t>
      </w:r>
      <w:r w:rsidR="009A5AD8">
        <w:rPr>
          <w:szCs w:val="24"/>
          <w:lang w:eastAsia="en-US"/>
        </w:rPr>
        <w:t xml:space="preserve"> Nr.</w:t>
      </w:r>
      <w:r w:rsidR="0048121E" w:rsidRPr="00334A11">
        <w:rPr>
          <w:szCs w:val="24"/>
          <w:lang w:eastAsia="en-US"/>
        </w:rPr>
        <w:t xml:space="preserve"> 1 </w:t>
      </w:r>
      <w:r w:rsidR="009A5AD8">
        <w:rPr>
          <w:szCs w:val="24"/>
          <w:lang w:eastAsia="en-US"/>
        </w:rPr>
        <w:t xml:space="preserve">pirmas </w:t>
      </w:r>
      <w:r w:rsidR="0048121E" w:rsidRPr="00334A11">
        <w:rPr>
          <w:szCs w:val="24"/>
          <w:lang w:eastAsia="en-US"/>
        </w:rPr>
        <w:t xml:space="preserve">priedas), </w:t>
      </w:r>
      <w:r w:rsidR="009A5AD8">
        <w:rPr>
          <w:szCs w:val="24"/>
          <w:lang w:eastAsia="en-US"/>
        </w:rPr>
        <w:t xml:space="preserve">atlikimo </w:t>
      </w:r>
      <w:r w:rsidR="0048121E" w:rsidRPr="00334A11">
        <w:rPr>
          <w:szCs w:val="24"/>
          <w:lang w:eastAsia="en-US"/>
        </w:rPr>
        <w:t xml:space="preserve">ir nustatyti </w:t>
      </w:r>
      <w:r w:rsidR="009A5AD8">
        <w:rPr>
          <w:szCs w:val="24"/>
          <w:lang w:eastAsia="en-US"/>
        </w:rPr>
        <w:t>P</w:t>
      </w:r>
      <w:r w:rsidR="0048121E" w:rsidRPr="00334A11">
        <w:rPr>
          <w:szCs w:val="24"/>
          <w:lang w:eastAsia="en-US"/>
        </w:rPr>
        <w:t>apildomų darbų vertę:</w:t>
      </w:r>
    </w:p>
    <w:p w14:paraId="1B5DBBEE" w14:textId="2D920ECD" w:rsidR="00C97DC4" w:rsidRPr="00C97DC4" w:rsidRDefault="0036009E" w:rsidP="0036009E">
      <w:pPr>
        <w:pStyle w:val="Pagrindinistekstas3"/>
        <w:suppressAutoHyphens/>
        <w:spacing w:beforeLines="60" w:before="144" w:afterLines="60" w:after="14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97DC4" w:rsidRPr="00C97DC4">
        <w:rPr>
          <w:sz w:val="24"/>
          <w:szCs w:val="24"/>
        </w:rPr>
        <w:t>1.1. </w:t>
      </w:r>
      <w:r w:rsidR="00C97DC4">
        <w:rPr>
          <w:sz w:val="24"/>
          <w:szCs w:val="24"/>
        </w:rPr>
        <w:t>Papildomų</w:t>
      </w:r>
      <w:r w:rsidR="00C97DC4" w:rsidRPr="00C97DC4">
        <w:rPr>
          <w:sz w:val="24"/>
          <w:szCs w:val="24"/>
        </w:rPr>
        <w:t xml:space="preserve"> darbų kaina yra </w:t>
      </w:r>
      <w:r w:rsidR="00A320FD">
        <w:rPr>
          <w:sz w:val="24"/>
          <w:szCs w:val="24"/>
        </w:rPr>
        <w:t>7 300</w:t>
      </w:r>
      <w:r w:rsidR="007D5AF4">
        <w:rPr>
          <w:sz w:val="24"/>
          <w:szCs w:val="24"/>
        </w:rPr>
        <w:t>,</w:t>
      </w:r>
      <w:r w:rsidR="00A320FD">
        <w:rPr>
          <w:sz w:val="24"/>
          <w:szCs w:val="24"/>
        </w:rPr>
        <w:t>0</w:t>
      </w:r>
      <w:r w:rsidR="007D5AF4">
        <w:rPr>
          <w:sz w:val="24"/>
          <w:szCs w:val="24"/>
        </w:rPr>
        <w:t>0</w:t>
      </w:r>
      <w:r w:rsidR="00C97DC4" w:rsidRPr="00C97DC4">
        <w:rPr>
          <w:sz w:val="24"/>
          <w:szCs w:val="24"/>
        </w:rPr>
        <w:t xml:space="preserve"> Eur (</w:t>
      </w:r>
      <w:r w:rsidR="00A320FD">
        <w:rPr>
          <w:sz w:val="24"/>
          <w:szCs w:val="24"/>
        </w:rPr>
        <w:t xml:space="preserve">septyni tūkstančiai trys šimtai </w:t>
      </w:r>
      <w:r w:rsidR="007D5AF4">
        <w:rPr>
          <w:sz w:val="24"/>
          <w:szCs w:val="24"/>
        </w:rPr>
        <w:t>eur</w:t>
      </w:r>
      <w:r w:rsidR="00A320FD">
        <w:rPr>
          <w:sz w:val="24"/>
          <w:szCs w:val="24"/>
        </w:rPr>
        <w:t>ų</w:t>
      </w:r>
      <w:r w:rsidR="007D5AF4">
        <w:rPr>
          <w:sz w:val="24"/>
          <w:szCs w:val="24"/>
        </w:rPr>
        <w:t xml:space="preserve"> </w:t>
      </w:r>
      <w:r w:rsidR="00A320FD">
        <w:rPr>
          <w:sz w:val="24"/>
          <w:szCs w:val="24"/>
        </w:rPr>
        <w:t>0</w:t>
      </w:r>
      <w:r w:rsidR="007D5AF4">
        <w:rPr>
          <w:sz w:val="24"/>
          <w:szCs w:val="24"/>
        </w:rPr>
        <w:t>0</w:t>
      </w:r>
      <w:r w:rsidR="00C97DC4" w:rsidRPr="00C97DC4">
        <w:rPr>
          <w:sz w:val="24"/>
          <w:szCs w:val="24"/>
        </w:rPr>
        <w:t xml:space="preserve"> ct)</w:t>
      </w:r>
      <w:r w:rsidR="00F117DD" w:rsidRPr="00F117DD">
        <w:rPr>
          <w:sz w:val="24"/>
          <w:szCs w:val="24"/>
        </w:rPr>
        <w:t xml:space="preserve"> </w:t>
      </w:r>
      <w:r w:rsidR="00F117DD" w:rsidRPr="00C97DC4">
        <w:rPr>
          <w:sz w:val="24"/>
          <w:szCs w:val="24"/>
        </w:rPr>
        <w:t>be PVM</w:t>
      </w:r>
      <w:r w:rsidR="00F117DD">
        <w:rPr>
          <w:sz w:val="24"/>
          <w:szCs w:val="24"/>
        </w:rPr>
        <w:t>;</w:t>
      </w:r>
    </w:p>
    <w:p w14:paraId="75FF5507" w14:textId="5BBF3A91" w:rsidR="00C97DC4" w:rsidRPr="00C97DC4" w:rsidRDefault="0036009E" w:rsidP="0036009E">
      <w:pPr>
        <w:pStyle w:val="Pagrindinistekstas3"/>
        <w:suppressAutoHyphens/>
        <w:spacing w:beforeLines="60" w:before="144" w:afterLines="60" w:after="14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97DC4" w:rsidRPr="00C97DC4">
        <w:rPr>
          <w:sz w:val="24"/>
          <w:szCs w:val="24"/>
        </w:rPr>
        <w:t xml:space="preserve">1.2. 21 proc. PVM yra </w:t>
      </w:r>
      <w:r w:rsidR="00A320FD">
        <w:rPr>
          <w:sz w:val="24"/>
          <w:szCs w:val="24"/>
        </w:rPr>
        <w:t>1 533,00</w:t>
      </w:r>
      <w:r w:rsidR="00C97DC4" w:rsidRPr="00C97DC4">
        <w:rPr>
          <w:sz w:val="24"/>
          <w:szCs w:val="24"/>
        </w:rPr>
        <w:t xml:space="preserve"> Eur (</w:t>
      </w:r>
      <w:r w:rsidR="005155B2">
        <w:rPr>
          <w:sz w:val="24"/>
          <w:szCs w:val="24"/>
        </w:rPr>
        <w:t>vienas tūkstantis penki šimtai trisdešimt trys</w:t>
      </w:r>
      <w:r w:rsidR="007D5AF4">
        <w:rPr>
          <w:sz w:val="24"/>
          <w:szCs w:val="24"/>
        </w:rPr>
        <w:t xml:space="preserve"> eurai</w:t>
      </w:r>
      <w:r w:rsidR="00C97DC4" w:rsidRPr="00C97DC4">
        <w:rPr>
          <w:sz w:val="24"/>
          <w:szCs w:val="24"/>
        </w:rPr>
        <w:t xml:space="preserve"> </w:t>
      </w:r>
      <w:r w:rsidR="005155B2">
        <w:rPr>
          <w:sz w:val="24"/>
          <w:szCs w:val="24"/>
        </w:rPr>
        <w:t>00</w:t>
      </w:r>
      <w:r w:rsidR="00C97DC4" w:rsidRPr="00C97DC4">
        <w:rPr>
          <w:sz w:val="24"/>
          <w:szCs w:val="24"/>
        </w:rPr>
        <w:t xml:space="preserve"> ct)</w:t>
      </w:r>
      <w:r w:rsidR="0033755E">
        <w:rPr>
          <w:sz w:val="24"/>
          <w:szCs w:val="24"/>
        </w:rPr>
        <w:t>;</w:t>
      </w:r>
    </w:p>
    <w:p w14:paraId="5F6DD6E4" w14:textId="17E94D3F" w:rsidR="00C97DC4" w:rsidRDefault="0036009E" w:rsidP="0036009E">
      <w:pPr>
        <w:pStyle w:val="Pagrindinistekstas3"/>
        <w:suppressAutoHyphens/>
        <w:spacing w:beforeLines="60" w:before="144" w:afterLines="60" w:after="144"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97DC4" w:rsidRPr="00C97DC4">
        <w:rPr>
          <w:sz w:val="24"/>
          <w:szCs w:val="24"/>
        </w:rPr>
        <w:t>1.3.</w:t>
      </w:r>
      <w:r w:rsidR="0033755E">
        <w:rPr>
          <w:sz w:val="24"/>
          <w:szCs w:val="24"/>
        </w:rPr>
        <w:t xml:space="preserve"> P</w:t>
      </w:r>
      <w:r w:rsidR="00D07305">
        <w:rPr>
          <w:bCs/>
          <w:sz w:val="24"/>
          <w:szCs w:val="24"/>
        </w:rPr>
        <w:t>apildomų</w:t>
      </w:r>
      <w:r w:rsidR="00C97DC4" w:rsidRPr="00C97DC4">
        <w:rPr>
          <w:bCs/>
          <w:sz w:val="24"/>
          <w:szCs w:val="24"/>
        </w:rPr>
        <w:t xml:space="preserve"> darbų</w:t>
      </w:r>
      <w:r w:rsidR="007D5AF4">
        <w:rPr>
          <w:bCs/>
          <w:sz w:val="24"/>
          <w:szCs w:val="24"/>
        </w:rPr>
        <w:t xml:space="preserve"> </w:t>
      </w:r>
      <w:r w:rsidR="00C97DC4" w:rsidRPr="00C97DC4">
        <w:rPr>
          <w:bCs/>
          <w:sz w:val="24"/>
          <w:szCs w:val="24"/>
        </w:rPr>
        <w:t>kaina su PVM yra</w:t>
      </w:r>
      <w:r w:rsidR="00D07305">
        <w:rPr>
          <w:bCs/>
          <w:sz w:val="24"/>
          <w:szCs w:val="24"/>
        </w:rPr>
        <w:t xml:space="preserve"> </w:t>
      </w:r>
      <w:r w:rsidR="005155B2">
        <w:rPr>
          <w:bCs/>
          <w:sz w:val="24"/>
          <w:szCs w:val="24"/>
        </w:rPr>
        <w:t xml:space="preserve">8 833,00 </w:t>
      </w:r>
      <w:r w:rsidR="00C97DC4" w:rsidRPr="00C97DC4">
        <w:rPr>
          <w:bCs/>
          <w:sz w:val="24"/>
          <w:szCs w:val="24"/>
        </w:rPr>
        <w:t>Eur (</w:t>
      </w:r>
      <w:r w:rsidR="005155B2">
        <w:rPr>
          <w:bCs/>
          <w:sz w:val="24"/>
          <w:szCs w:val="24"/>
        </w:rPr>
        <w:t>aštuoni tūkstančiai aštuoni šimtai trisdešimt trys</w:t>
      </w:r>
      <w:r w:rsidR="007D5AF4">
        <w:rPr>
          <w:bCs/>
          <w:sz w:val="24"/>
          <w:szCs w:val="24"/>
        </w:rPr>
        <w:t xml:space="preserve"> eurai</w:t>
      </w:r>
      <w:r w:rsidR="00C97DC4" w:rsidRPr="00C97DC4">
        <w:rPr>
          <w:bCs/>
          <w:sz w:val="24"/>
          <w:szCs w:val="24"/>
        </w:rPr>
        <w:t xml:space="preserve"> </w:t>
      </w:r>
      <w:r w:rsidR="005155B2">
        <w:rPr>
          <w:bCs/>
          <w:sz w:val="24"/>
          <w:szCs w:val="24"/>
        </w:rPr>
        <w:t>00</w:t>
      </w:r>
      <w:r w:rsidR="00C97DC4" w:rsidRPr="00C97DC4">
        <w:rPr>
          <w:bCs/>
          <w:sz w:val="24"/>
          <w:szCs w:val="24"/>
        </w:rPr>
        <w:t xml:space="preserve"> ct).</w:t>
      </w:r>
    </w:p>
    <w:p w14:paraId="521288E4" w14:textId="312EF9E3" w:rsidR="00D57F8D" w:rsidRPr="00D57F8D" w:rsidRDefault="00D57F8D" w:rsidP="00A16D14">
      <w:pPr>
        <w:pStyle w:val="Pagrindinistekstas"/>
        <w:numPr>
          <w:ilvl w:val="0"/>
          <w:numId w:val="19"/>
        </w:numPr>
        <w:tabs>
          <w:tab w:val="left" w:pos="567"/>
        </w:tabs>
        <w:spacing w:after="60" w:line="276" w:lineRule="auto"/>
        <w:ind w:left="0" w:firstLine="567"/>
        <w:jc w:val="both"/>
        <w:rPr>
          <w:szCs w:val="24"/>
        </w:rPr>
      </w:pPr>
      <w:r w:rsidRPr="00D57F8D">
        <w:rPr>
          <w:szCs w:val="24"/>
        </w:rPr>
        <w:t>Šalys susitaria</w:t>
      </w:r>
      <w:r w:rsidRPr="00D57F8D">
        <w:rPr>
          <w:bCs/>
          <w:szCs w:val="24"/>
        </w:rPr>
        <w:t xml:space="preserve"> pakeisti Sutarties </w:t>
      </w:r>
      <w:sdt>
        <w:sdtPr>
          <w:rPr>
            <w:bCs/>
            <w:szCs w:val="24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B9CA78B9752947ACB9260091DE02BA24"/>
          </w:placeholder>
          <w15:color w:val="FF0000"/>
          <w:comboBox>
            <w:listItem w:value="Pasirinkite elementą."/>
          </w:comboBox>
        </w:sdtPr>
        <w:sdtContent>
          <w:r w:rsidRPr="00D57F8D">
            <w:rPr>
              <w:bCs/>
              <w:szCs w:val="24"/>
            </w:rPr>
            <w:t>12</w:t>
          </w:r>
        </w:sdtContent>
      </w:sdt>
      <w:r w:rsidRPr="00D57F8D">
        <w:rPr>
          <w:bCs/>
          <w:szCs w:val="24"/>
        </w:rPr>
        <w:t xml:space="preserve"> punkte numatytą Sutarties kainą ir išdėstyti punktą nauja redakcija:</w:t>
      </w:r>
    </w:p>
    <w:p w14:paraId="5813BD47" w14:textId="0E272836" w:rsidR="00833F0F" w:rsidRPr="00833F0F" w:rsidRDefault="00833F0F" w:rsidP="00A16D14">
      <w:pPr>
        <w:pStyle w:val="Sraopastraipa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i/>
          <w:iCs/>
        </w:rPr>
      </w:pPr>
      <w:r w:rsidRPr="00833F0F">
        <w:rPr>
          <w:i/>
          <w:iCs/>
        </w:rPr>
        <w:t>„</w:t>
      </w:r>
      <w:r w:rsidR="006113EF" w:rsidRPr="00833F0F">
        <w:rPr>
          <w:i/>
          <w:iCs/>
        </w:rPr>
        <w:t>12. Tiekėjo pasiūlyme nurodyta preliminari sutarties kaina, nustatyta viešojo pirkimo metu yra</w:t>
      </w:r>
      <w:r w:rsidRPr="00833F0F">
        <w:rPr>
          <w:i/>
          <w:iCs/>
        </w:rPr>
        <w:t>:</w:t>
      </w:r>
      <w:r w:rsidR="006113EF" w:rsidRPr="00833F0F">
        <w:rPr>
          <w:i/>
          <w:iCs/>
        </w:rPr>
        <w:t xml:space="preserve"> </w:t>
      </w:r>
    </w:p>
    <w:p w14:paraId="56D62F26" w14:textId="77777777" w:rsidR="00833F0F" w:rsidRPr="00833F0F" w:rsidRDefault="006113EF" w:rsidP="00A16D14">
      <w:pPr>
        <w:pStyle w:val="Sraopastraipa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i/>
          <w:iCs/>
        </w:rPr>
      </w:pPr>
      <w:r w:rsidRPr="00833F0F">
        <w:rPr>
          <w:i/>
          <w:iCs/>
        </w:rPr>
        <w:t xml:space="preserve">- 7 117 712,05 EUR su PVM (septyni milijonai vienas šimtas </w:t>
      </w:r>
      <w:r w:rsidR="00833F0F" w:rsidRPr="00833F0F">
        <w:rPr>
          <w:i/>
          <w:iCs/>
        </w:rPr>
        <w:t>septyniolika tūkstančių septyni šimtai dvylika</w:t>
      </w:r>
      <w:r w:rsidRPr="00833F0F">
        <w:rPr>
          <w:i/>
          <w:iCs/>
        </w:rPr>
        <w:t xml:space="preserve"> eur</w:t>
      </w:r>
      <w:r w:rsidR="00833F0F" w:rsidRPr="00833F0F">
        <w:rPr>
          <w:i/>
          <w:iCs/>
        </w:rPr>
        <w:t>ų</w:t>
      </w:r>
      <w:r w:rsidRPr="00833F0F">
        <w:rPr>
          <w:i/>
          <w:iCs/>
        </w:rPr>
        <w:t xml:space="preserve"> 05 ct); </w:t>
      </w:r>
    </w:p>
    <w:p w14:paraId="23844657" w14:textId="77777777" w:rsidR="00833F0F" w:rsidRPr="00833F0F" w:rsidRDefault="006113EF" w:rsidP="00A16D14">
      <w:pPr>
        <w:pStyle w:val="Sraopastraipa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i/>
          <w:iCs/>
        </w:rPr>
      </w:pPr>
      <w:r w:rsidRPr="00833F0F">
        <w:rPr>
          <w:i/>
          <w:iCs/>
        </w:rPr>
        <w:t xml:space="preserve">- 5 882 406,65 EUR be PVM (penki milijonai aštuoni šimtai </w:t>
      </w:r>
      <w:r w:rsidR="00833F0F" w:rsidRPr="00833F0F">
        <w:rPr>
          <w:i/>
          <w:iCs/>
        </w:rPr>
        <w:t>aštuoniasdešimt du tūkstančiai keturi šimtai šeši</w:t>
      </w:r>
      <w:r w:rsidRPr="00833F0F">
        <w:rPr>
          <w:i/>
          <w:iCs/>
        </w:rPr>
        <w:t xml:space="preserve"> eurai 65 ct); </w:t>
      </w:r>
    </w:p>
    <w:p w14:paraId="5DDF7E17" w14:textId="641A17DB" w:rsidR="006113EF" w:rsidRPr="00833F0F" w:rsidRDefault="006113EF" w:rsidP="00A16D14">
      <w:pPr>
        <w:pStyle w:val="Sraopastraipa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line="276" w:lineRule="auto"/>
        <w:ind w:left="0" w:firstLine="567"/>
        <w:jc w:val="both"/>
        <w:rPr>
          <w:i/>
          <w:iCs/>
          <w:szCs w:val="24"/>
        </w:rPr>
      </w:pPr>
      <w:r w:rsidRPr="00833F0F">
        <w:rPr>
          <w:i/>
          <w:iCs/>
        </w:rPr>
        <w:t xml:space="preserve">- 21 proc. PVM yra 1 235 305,40 EUR (vienas milijonas du šimtai trisdešimt </w:t>
      </w:r>
      <w:r w:rsidR="00833F0F" w:rsidRPr="00833F0F">
        <w:rPr>
          <w:i/>
          <w:iCs/>
        </w:rPr>
        <w:t>penki</w:t>
      </w:r>
      <w:r w:rsidRPr="00833F0F">
        <w:rPr>
          <w:i/>
          <w:iCs/>
        </w:rPr>
        <w:t xml:space="preserve"> tūkstančiai </w:t>
      </w:r>
      <w:r w:rsidR="00833F0F" w:rsidRPr="00833F0F">
        <w:rPr>
          <w:i/>
          <w:iCs/>
        </w:rPr>
        <w:t>trys šimtai penki</w:t>
      </w:r>
      <w:r w:rsidRPr="00833F0F">
        <w:rPr>
          <w:i/>
          <w:iCs/>
        </w:rPr>
        <w:t xml:space="preserve"> eurai, 40 ct.).</w:t>
      </w:r>
      <w:r w:rsidR="00833F0F">
        <w:rPr>
          <w:i/>
          <w:iCs/>
        </w:rPr>
        <w:t>“</w:t>
      </w:r>
    </w:p>
    <w:p w14:paraId="31048A93" w14:textId="569266D3" w:rsidR="00F25140" w:rsidRDefault="00F25140" w:rsidP="00A16D14">
      <w:pPr>
        <w:pStyle w:val="Pagrindinistekstas"/>
        <w:numPr>
          <w:ilvl w:val="0"/>
          <w:numId w:val="19"/>
        </w:numPr>
        <w:spacing w:beforeLines="60" w:before="144" w:afterLines="60" w:after="144" w:line="276" w:lineRule="auto"/>
        <w:ind w:left="0" w:firstLine="567"/>
        <w:jc w:val="both"/>
        <w:rPr>
          <w:szCs w:val="24"/>
        </w:rPr>
      </w:pPr>
      <w:r w:rsidRPr="00F25140">
        <w:rPr>
          <w:bCs/>
          <w:szCs w:val="24"/>
        </w:rPr>
        <w:t xml:space="preserve">Papildomiems darbams atlikti </w:t>
      </w:r>
      <w:r w:rsidR="007C4D74">
        <w:rPr>
          <w:bCs/>
          <w:szCs w:val="24"/>
        </w:rPr>
        <w:t>ne</w:t>
      </w:r>
      <w:r w:rsidRPr="00F25140">
        <w:rPr>
          <w:bCs/>
          <w:szCs w:val="24"/>
        </w:rPr>
        <w:t>suteikiamas</w:t>
      </w:r>
      <w:r w:rsidR="007C4D74">
        <w:rPr>
          <w:bCs/>
          <w:szCs w:val="24"/>
        </w:rPr>
        <w:t xml:space="preserve"> </w:t>
      </w:r>
      <w:r w:rsidRPr="00F25140">
        <w:rPr>
          <w:b/>
          <w:szCs w:val="24"/>
        </w:rPr>
        <w:t>papildomas terminas</w:t>
      </w:r>
      <w:r w:rsidR="007C4D74">
        <w:rPr>
          <w:bCs/>
          <w:szCs w:val="24"/>
        </w:rPr>
        <w:t>.</w:t>
      </w:r>
    </w:p>
    <w:p w14:paraId="18F9BBB1" w14:textId="7990ADB7" w:rsidR="004A481A" w:rsidRDefault="00FE35D9" w:rsidP="00A16D14">
      <w:pPr>
        <w:pStyle w:val="Pagrindinistekstas"/>
        <w:numPr>
          <w:ilvl w:val="0"/>
          <w:numId w:val="19"/>
        </w:numPr>
        <w:spacing w:beforeLines="60" w:before="144" w:afterLines="60" w:after="144" w:line="276" w:lineRule="auto"/>
        <w:ind w:left="0" w:firstLine="567"/>
        <w:jc w:val="both"/>
        <w:rPr>
          <w:szCs w:val="24"/>
        </w:rPr>
      </w:pPr>
      <w:r w:rsidRPr="008000E8">
        <w:rPr>
          <w:szCs w:val="24"/>
        </w:rPr>
        <w:t xml:space="preserve">Žodžiai ir sąvokos </w:t>
      </w:r>
      <w:r w:rsidR="00804626">
        <w:rPr>
          <w:szCs w:val="24"/>
        </w:rPr>
        <w:t>S</w:t>
      </w:r>
      <w:r w:rsidRPr="008000E8">
        <w:rPr>
          <w:szCs w:val="24"/>
        </w:rPr>
        <w:t xml:space="preserve">usitarime </w:t>
      </w:r>
      <w:r w:rsidR="00C0394E">
        <w:rPr>
          <w:szCs w:val="24"/>
        </w:rPr>
        <w:t xml:space="preserve">Nr. 1 </w:t>
      </w:r>
      <w:r w:rsidRPr="008000E8">
        <w:rPr>
          <w:szCs w:val="24"/>
        </w:rPr>
        <w:t>tur</w:t>
      </w:r>
      <w:r w:rsidR="00C0394E">
        <w:rPr>
          <w:szCs w:val="24"/>
        </w:rPr>
        <w:t>i</w:t>
      </w:r>
      <w:r w:rsidRPr="008000E8">
        <w:rPr>
          <w:szCs w:val="24"/>
        </w:rPr>
        <w:t xml:space="preserve"> tas pačias reikšmes kaip ir </w:t>
      </w:r>
      <w:r w:rsidR="00E9587F" w:rsidRPr="008000E8">
        <w:rPr>
          <w:szCs w:val="24"/>
        </w:rPr>
        <w:t>S</w:t>
      </w:r>
      <w:r w:rsidRPr="008000E8">
        <w:rPr>
          <w:szCs w:val="24"/>
        </w:rPr>
        <w:t>utartyje.</w:t>
      </w:r>
    </w:p>
    <w:p w14:paraId="3BB427D6" w14:textId="4EF08E8D" w:rsidR="004A481A" w:rsidRDefault="00804626" w:rsidP="00A16D14">
      <w:pPr>
        <w:pStyle w:val="Pagrindinistekstas"/>
        <w:numPr>
          <w:ilvl w:val="0"/>
          <w:numId w:val="19"/>
        </w:numPr>
        <w:spacing w:beforeLines="60" w:before="144" w:afterLines="60" w:after="144" w:line="276" w:lineRule="auto"/>
        <w:ind w:left="0" w:firstLine="567"/>
        <w:jc w:val="both"/>
        <w:rPr>
          <w:szCs w:val="24"/>
        </w:rPr>
      </w:pPr>
      <w:r>
        <w:rPr>
          <w:szCs w:val="24"/>
        </w:rPr>
        <w:lastRenderedPageBreak/>
        <w:t>S</w:t>
      </w:r>
      <w:r w:rsidR="00FE35D9" w:rsidRPr="004A481A">
        <w:rPr>
          <w:szCs w:val="24"/>
        </w:rPr>
        <w:t xml:space="preserve">usitarimas </w:t>
      </w:r>
      <w:r w:rsidR="00C0394E">
        <w:rPr>
          <w:szCs w:val="24"/>
        </w:rPr>
        <w:t xml:space="preserve">Nr. 1 </w:t>
      </w:r>
      <w:r w:rsidR="00D71F0A">
        <w:rPr>
          <w:szCs w:val="24"/>
        </w:rPr>
        <w:t xml:space="preserve">ir jo priedas </w:t>
      </w:r>
      <w:r w:rsidR="00FE35D9" w:rsidRPr="004A481A">
        <w:rPr>
          <w:szCs w:val="24"/>
        </w:rPr>
        <w:t xml:space="preserve">yra neatskiriama </w:t>
      </w:r>
      <w:r w:rsidR="00E9587F" w:rsidRPr="004A481A">
        <w:rPr>
          <w:szCs w:val="24"/>
        </w:rPr>
        <w:t>S</w:t>
      </w:r>
      <w:r w:rsidR="00FE35D9" w:rsidRPr="004A481A">
        <w:rPr>
          <w:szCs w:val="24"/>
        </w:rPr>
        <w:t>utarties dalis.</w:t>
      </w:r>
    </w:p>
    <w:p w14:paraId="6C655B3B" w14:textId="150FBF0A" w:rsidR="008000E8" w:rsidRPr="004A481A" w:rsidRDefault="00804626" w:rsidP="00A16D14">
      <w:pPr>
        <w:pStyle w:val="Pagrindinistekstas"/>
        <w:numPr>
          <w:ilvl w:val="0"/>
          <w:numId w:val="19"/>
        </w:numPr>
        <w:tabs>
          <w:tab w:val="left" w:pos="993"/>
        </w:tabs>
        <w:spacing w:beforeLines="60" w:before="144" w:afterLines="60" w:after="144" w:line="276" w:lineRule="auto"/>
        <w:ind w:left="0" w:firstLine="567"/>
        <w:jc w:val="both"/>
        <w:rPr>
          <w:szCs w:val="24"/>
        </w:rPr>
      </w:pPr>
      <w:r>
        <w:rPr>
          <w:szCs w:val="24"/>
        </w:rPr>
        <w:t>S</w:t>
      </w:r>
      <w:r w:rsidR="00FE35D9" w:rsidRPr="004A481A">
        <w:rPr>
          <w:szCs w:val="24"/>
        </w:rPr>
        <w:t xml:space="preserve">usitarimas </w:t>
      </w:r>
      <w:r w:rsidR="00C0394E">
        <w:rPr>
          <w:szCs w:val="24"/>
        </w:rPr>
        <w:t xml:space="preserve">Nr. 1 </w:t>
      </w:r>
      <w:r w:rsidR="00FE35D9" w:rsidRPr="004A481A">
        <w:rPr>
          <w:szCs w:val="24"/>
        </w:rPr>
        <w:t xml:space="preserve">sudarytas dviem vienodą juridinę galią turinčiais egzemplioriais </w:t>
      </w:r>
      <w:r w:rsidR="00FE35D9" w:rsidRPr="004A481A">
        <w:rPr>
          <w:spacing w:val="-8"/>
          <w:szCs w:val="24"/>
        </w:rPr>
        <w:t>–</w:t>
      </w:r>
      <w:r w:rsidR="00FE35D9" w:rsidRPr="004A481A">
        <w:rPr>
          <w:szCs w:val="24"/>
        </w:rPr>
        <w:t xml:space="preserve"> po vieną kiekvienai Šaliai.</w:t>
      </w:r>
    </w:p>
    <w:p w14:paraId="183690FD" w14:textId="0AB7B659" w:rsidR="008000E8" w:rsidRDefault="00804626" w:rsidP="00A16D14">
      <w:pPr>
        <w:pStyle w:val="Pagrindinistekstas"/>
        <w:numPr>
          <w:ilvl w:val="0"/>
          <w:numId w:val="19"/>
        </w:numPr>
        <w:spacing w:beforeLines="60" w:before="144" w:afterLines="60" w:after="144" w:line="276" w:lineRule="auto"/>
        <w:ind w:left="0" w:firstLine="567"/>
        <w:jc w:val="both"/>
        <w:rPr>
          <w:szCs w:val="24"/>
        </w:rPr>
      </w:pPr>
      <w:r>
        <w:rPr>
          <w:szCs w:val="24"/>
        </w:rPr>
        <w:t>S</w:t>
      </w:r>
      <w:r w:rsidR="00FE35D9" w:rsidRPr="008000E8">
        <w:rPr>
          <w:szCs w:val="24"/>
        </w:rPr>
        <w:t xml:space="preserve">usitarimas </w:t>
      </w:r>
      <w:r w:rsidR="00F25140">
        <w:rPr>
          <w:szCs w:val="24"/>
        </w:rPr>
        <w:t xml:space="preserve">Nr. 1 </w:t>
      </w:r>
      <w:r w:rsidR="00FE35D9" w:rsidRPr="008000E8">
        <w:rPr>
          <w:szCs w:val="24"/>
        </w:rPr>
        <w:t xml:space="preserve">įsigalioja nuo </w:t>
      </w:r>
      <w:r w:rsidR="00F25140">
        <w:rPr>
          <w:szCs w:val="24"/>
        </w:rPr>
        <w:t>jo</w:t>
      </w:r>
      <w:r w:rsidR="00F25140" w:rsidRPr="008000E8">
        <w:rPr>
          <w:szCs w:val="24"/>
        </w:rPr>
        <w:t xml:space="preserve"> </w:t>
      </w:r>
      <w:r w:rsidR="00FE35D9" w:rsidRPr="008000E8">
        <w:rPr>
          <w:szCs w:val="24"/>
        </w:rPr>
        <w:t xml:space="preserve">pasirašymo dienos ir galioja iki sutartinių įsipareigojimų įvykdymo pagal </w:t>
      </w:r>
      <w:r w:rsidR="00F25140">
        <w:rPr>
          <w:szCs w:val="24"/>
        </w:rPr>
        <w:t>S</w:t>
      </w:r>
      <w:r w:rsidR="00FE35D9" w:rsidRPr="008000E8">
        <w:rPr>
          <w:szCs w:val="24"/>
        </w:rPr>
        <w:t>utartį.</w:t>
      </w:r>
    </w:p>
    <w:p w14:paraId="3394C6BE" w14:textId="1A357687" w:rsidR="00F25140" w:rsidRDefault="00F25140" w:rsidP="00A16D14">
      <w:pPr>
        <w:pStyle w:val="Pagrindinistekstas"/>
        <w:numPr>
          <w:ilvl w:val="0"/>
          <w:numId w:val="19"/>
        </w:numPr>
        <w:spacing w:beforeLines="60" w:before="144" w:afterLines="60" w:after="144" w:line="276" w:lineRule="auto"/>
        <w:ind w:left="0" w:firstLine="567"/>
        <w:jc w:val="both"/>
        <w:rPr>
          <w:szCs w:val="24"/>
        </w:rPr>
      </w:pPr>
      <w:r w:rsidRPr="0007577C">
        <w:rPr>
          <w:szCs w:val="24"/>
        </w:rPr>
        <w:t xml:space="preserve">Šalys patvirtina, jog Susitarime </w:t>
      </w:r>
      <w:r>
        <w:rPr>
          <w:szCs w:val="24"/>
        </w:rPr>
        <w:t xml:space="preserve">Nr. 1 </w:t>
      </w:r>
      <w:r w:rsidRPr="0007577C">
        <w:rPr>
          <w:szCs w:val="24"/>
        </w:rPr>
        <w:t>numatytos sąlygos buvo individualiai Šalių aptartos ir pilnai atitinka jų tikrąją valią, kurios įgyvendinimo Šalys siekė sudarydamos Susitarimą</w:t>
      </w:r>
      <w:r>
        <w:rPr>
          <w:szCs w:val="24"/>
        </w:rPr>
        <w:t xml:space="preserve"> Nr. 1.</w:t>
      </w:r>
    </w:p>
    <w:p w14:paraId="71D34DB7" w14:textId="3B5E9396" w:rsidR="00CF0881" w:rsidRDefault="00CF0881" w:rsidP="00A16D14">
      <w:pPr>
        <w:pStyle w:val="Pagrindinistekstas"/>
        <w:numPr>
          <w:ilvl w:val="0"/>
          <w:numId w:val="19"/>
        </w:numPr>
        <w:spacing w:beforeLines="60" w:before="144" w:afterLines="60" w:after="144" w:line="276" w:lineRule="auto"/>
        <w:ind w:left="0" w:firstLine="567"/>
        <w:jc w:val="both"/>
        <w:rPr>
          <w:szCs w:val="24"/>
        </w:rPr>
      </w:pPr>
      <w:r w:rsidRPr="00DF161E">
        <w:rPr>
          <w:szCs w:val="24"/>
        </w:rPr>
        <w:t>Kitos Sutarties sąlygos, nepaminėtos šiame Susitarime</w:t>
      </w:r>
      <w:r>
        <w:rPr>
          <w:szCs w:val="24"/>
        </w:rPr>
        <w:t xml:space="preserve"> Nr. 1</w:t>
      </w:r>
      <w:r w:rsidRPr="00DF161E">
        <w:rPr>
          <w:szCs w:val="24"/>
        </w:rPr>
        <w:t>, lieka galioti ir Šalys pripažįsta iš jų kylančias savo prievoles</w:t>
      </w:r>
      <w:r>
        <w:rPr>
          <w:szCs w:val="24"/>
        </w:rPr>
        <w:t>.</w:t>
      </w:r>
    </w:p>
    <w:p w14:paraId="5916F4E0" w14:textId="691D00D1" w:rsidR="00A61DFB" w:rsidRDefault="00804626" w:rsidP="00A16D14">
      <w:pPr>
        <w:pStyle w:val="Pagrindinistekstas"/>
        <w:numPr>
          <w:ilvl w:val="0"/>
          <w:numId w:val="19"/>
        </w:numPr>
        <w:spacing w:beforeLines="60" w:before="144" w:afterLines="60" w:after="144" w:line="276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PRIDEDAMA: Darbų pakeitimo aktas Nr. </w:t>
      </w:r>
      <w:r w:rsidR="00833F0F">
        <w:rPr>
          <w:szCs w:val="24"/>
        </w:rPr>
        <w:t>1</w:t>
      </w:r>
      <w:r>
        <w:rPr>
          <w:szCs w:val="24"/>
        </w:rPr>
        <w:t>.</w:t>
      </w:r>
    </w:p>
    <w:p w14:paraId="20593393" w14:textId="31381ADC" w:rsidR="00C66339" w:rsidRPr="00CB7D05" w:rsidRDefault="00FE35D9" w:rsidP="00A16D14">
      <w:pPr>
        <w:pStyle w:val="Pagrindinistekstas"/>
        <w:numPr>
          <w:ilvl w:val="0"/>
          <w:numId w:val="19"/>
        </w:numPr>
        <w:spacing w:after="0" w:line="276" w:lineRule="auto"/>
        <w:ind w:left="0" w:firstLine="567"/>
        <w:jc w:val="both"/>
        <w:rPr>
          <w:szCs w:val="24"/>
        </w:rPr>
      </w:pPr>
      <w:r w:rsidRPr="008000E8">
        <w:rPr>
          <w:szCs w:val="24"/>
        </w:rPr>
        <w:t>Šalių rekvizitai ir parašai: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593"/>
        <w:gridCol w:w="5046"/>
      </w:tblGrid>
      <w:tr w:rsidR="00EA7C8E" w:rsidRPr="002C63A6" w14:paraId="65172992" w14:textId="77777777" w:rsidTr="00E46BEA">
        <w:tc>
          <w:tcPr>
            <w:tcW w:w="4593" w:type="dxa"/>
          </w:tcPr>
          <w:p w14:paraId="2D77026F" w14:textId="583AC768" w:rsidR="008C0D0E" w:rsidRPr="002C63A6" w:rsidRDefault="008C0D0E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firstLine="567"/>
              <w:rPr>
                <w:b/>
                <w:szCs w:val="24"/>
                <w:lang w:eastAsia="en-US"/>
              </w:rPr>
            </w:pPr>
          </w:p>
        </w:tc>
        <w:tc>
          <w:tcPr>
            <w:tcW w:w="5046" w:type="dxa"/>
          </w:tcPr>
          <w:p w14:paraId="2555BBED" w14:textId="755EFDC8" w:rsidR="008C0D0E" w:rsidRPr="002C63A6" w:rsidRDefault="008C0D0E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firstLine="567"/>
              <w:rPr>
                <w:b/>
                <w:szCs w:val="24"/>
                <w:lang w:eastAsia="en-US"/>
              </w:rPr>
            </w:pPr>
          </w:p>
        </w:tc>
      </w:tr>
      <w:tr w:rsidR="00CB7D05" w:rsidRPr="008E5185" w14:paraId="0840A4BF" w14:textId="77777777" w:rsidTr="00E46BEA">
        <w:tc>
          <w:tcPr>
            <w:tcW w:w="4593" w:type="dxa"/>
          </w:tcPr>
          <w:p w14:paraId="4C8661CA" w14:textId="77777777" w:rsidR="00CB7D05" w:rsidRPr="00CB7D05" w:rsidRDefault="00CB7D0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/>
                <w:szCs w:val="24"/>
                <w:lang w:eastAsia="en-US"/>
              </w:rPr>
            </w:pPr>
            <w:r w:rsidRPr="00CB7D05">
              <w:rPr>
                <w:b/>
                <w:szCs w:val="24"/>
                <w:lang w:eastAsia="en-US"/>
              </w:rPr>
              <w:t>Užsakovas:</w:t>
            </w:r>
          </w:p>
          <w:p w14:paraId="5A62504F" w14:textId="2298BF0C" w:rsidR="00CB7D05" w:rsidRPr="00CB7D05" w:rsidRDefault="00804626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Akcinė bendrovė „Via Lietuva“</w:t>
            </w:r>
          </w:p>
          <w:p w14:paraId="08AFBCF2" w14:textId="46678B3A" w:rsidR="00CB7D05" w:rsidRPr="00CB7D05" w:rsidRDefault="00804626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Kauno g. 22-202, LT-03212</w:t>
            </w:r>
            <w:r w:rsidR="00CB7D05" w:rsidRPr="00CB7D05">
              <w:rPr>
                <w:bCs/>
                <w:szCs w:val="24"/>
                <w:lang w:eastAsia="en-US"/>
              </w:rPr>
              <w:t xml:space="preserve"> Vilnius</w:t>
            </w:r>
          </w:p>
          <w:p w14:paraId="03CE96E1" w14:textId="77777777" w:rsidR="00804626" w:rsidRDefault="00804626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</w:p>
          <w:p w14:paraId="58F04603" w14:textId="0A769F6C" w:rsidR="00CB7D05" w:rsidRPr="00CB7D05" w:rsidRDefault="00CB7D0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  <w:r w:rsidRPr="00CB7D05">
              <w:rPr>
                <w:bCs/>
                <w:szCs w:val="24"/>
                <w:lang w:eastAsia="en-US"/>
              </w:rPr>
              <w:t xml:space="preserve">Duomenys kaupimai ir saugomi </w:t>
            </w:r>
          </w:p>
          <w:p w14:paraId="14BAC07A" w14:textId="77777777" w:rsidR="00CB7D05" w:rsidRPr="00CB7D05" w:rsidRDefault="00CB7D0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  <w:r w:rsidRPr="00CB7D05">
              <w:rPr>
                <w:bCs/>
                <w:szCs w:val="24"/>
                <w:lang w:eastAsia="en-US"/>
              </w:rPr>
              <w:t>Juridinių asmenų registre</w:t>
            </w:r>
          </w:p>
          <w:p w14:paraId="5B76C490" w14:textId="77777777" w:rsidR="00CB7D05" w:rsidRPr="00CB7D05" w:rsidRDefault="00CB7D0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  <w:r w:rsidRPr="00CB7D05">
              <w:rPr>
                <w:bCs/>
                <w:szCs w:val="24"/>
                <w:lang w:eastAsia="en-US"/>
              </w:rPr>
              <w:t>Įmonės kodas 188710638</w:t>
            </w:r>
          </w:p>
          <w:p w14:paraId="765FA3A6" w14:textId="77777777" w:rsidR="00CB7D05" w:rsidRPr="00CB7D05" w:rsidRDefault="00CB7D0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</w:p>
          <w:p w14:paraId="4E160141" w14:textId="10DC4490" w:rsidR="00CB7D05" w:rsidRPr="00CB7D05" w:rsidRDefault="00CB7D0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  <w:r w:rsidRPr="00CB7D05">
              <w:rPr>
                <w:bCs/>
                <w:szCs w:val="24"/>
                <w:lang w:eastAsia="en-US"/>
              </w:rPr>
              <w:t xml:space="preserve">Tel. (8 5) 232 9600 </w:t>
            </w:r>
          </w:p>
          <w:p w14:paraId="3D3AEE75" w14:textId="19DE40EF" w:rsidR="00CB7D05" w:rsidRPr="00CB7D05" w:rsidRDefault="00CB7D0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  <w:r w:rsidRPr="00CB7D05">
              <w:rPr>
                <w:bCs/>
                <w:szCs w:val="24"/>
                <w:lang w:eastAsia="en-US"/>
              </w:rPr>
              <w:t xml:space="preserve">El. paštas </w:t>
            </w:r>
            <w:r w:rsidR="00804626">
              <w:rPr>
                <w:bCs/>
                <w:szCs w:val="24"/>
                <w:lang w:eastAsia="en-US"/>
              </w:rPr>
              <w:t>info</w:t>
            </w:r>
            <w:r w:rsidRPr="00CB7D05">
              <w:rPr>
                <w:bCs/>
                <w:szCs w:val="24"/>
                <w:lang w:eastAsia="en-US"/>
              </w:rPr>
              <w:t>@</w:t>
            </w:r>
            <w:r w:rsidR="00804626">
              <w:rPr>
                <w:bCs/>
                <w:szCs w:val="24"/>
                <w:lang w:eastAsia="en-US"/>
              </w:rPr>
              <w:t>vialietuva</w:t>
            </w:r>
            <w:r w:rsidRPr="00CB7D05">
              <w:rPr>
                <w:bCs/>
                <w:szCs w:val="24"/>
                <w:lang w:eastAsia="en-US"/>
              </w:rPr>
              <w:t>.lt</w:t>
            </w:r>
          </w:p>
          <w:p w14:paraId="18DAE229" w14:textId="77777777" w:rsidR="00CB7D05" w:rsidRPr="00CB7D05" w:rsidRDefault="00CB7D0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  <w:proofErr w:type="spellStart"/>
            <w:r w:rsidRPr="00CB7D05">
              <w:rPr>
                <w:bCs/>
                <w:szCs w:val="24"/>
                <w:lang w:eastAsia="en-US"/>
              </w:rPr>
              <w:t>A.s</w:t>
            </w:r>
            <w:proofErr w:type="spellEnd"/>
            <w:r w:rsidRPr="00CB7D05">
              <w:rPr>
                <w:bCs/>
                <w:szCs w:val="24"/>
                <w:lang w:eastAsia="en-US"/>
              </w:rPr>
              <w:t>. LT37 7300 0100 0245 6303</w:t>
            </w:r>
          </w:p>
          <w:p w14:paraId="202308B3" w14:textId="77777777" w:rsidR="00CB7D05" w:rsidRPr="00CB7D05" w:rsidRDefault="00CB7D0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  <w:r w:rsidRPr="00CB7D05">
              <w:rPr>
                <w:bCs/>
                <w:szCs w:val="24"/>
                <w:lang w:eastAsia="en-US"/>
              </w:rPr>
              <w:t>AB „Swedbank“</w:t>
            </w:r>
          </w:p>
          <w:p w14:paraId="7B1191A4" w14:textId="77777777" w:rsidR="00CB7D05" w:rsidRPr="00CB7D05" w:rsidRDefault="00CB7D0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</w:p>
          <w:p w14:paraId="63CB658B" w14:textId="715F9F13" w:rsidR="00726778" w:rsidRPr="00726778" w:rsidRDefault="00726778" w:rsidP="00D57F8D">
            <w:pPr>
              <w:tabs>
                <w:tab w:val="left" w:pos="9214"/>
              </w:tabs>
              <w:suppressAutoHyphens/>
              <w:spacing w:line="276" w:lineRule="auto"/>
              <w:ind w:hanging="105"/>
              <w:jc w:val="both"/>
              <w:rPr>
                <w:szCs w:val="24"/>
                <w:lang w:eastAsia="en-US"/>
              </w:rPr>
            </w:pPr>
            <w:r w:rsidRPr="00726778">
              <w:rPr>
                <w:szCs w:val="24"/>
                <w:lang w:eastAsia="en-US"/>
              </w:rPr>
              <w:t>Akcinės bendrovės</w:t>
            </w:r>
            <w:r w:rsidR="00804626">
              <w:rPr>
                <w:szCs w:val="24"/>
                <w:lang w:eastAsia="en-US"/>
              </w:rPr>
              <w:t xml:space="preserve"> „Via Lietuva“</w:t>
            </w:r>
          </w:p>
          <w:p w14:paraId="0F935C23" w14:textId="77777777" w:rsidR="000E4DBC" w:rsidRDefault="000E4DBC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firstLine="567"/>
              <w:rPr>
                <w:bCs/>
                <w:szCs w:val="24"/>
                <w:lang w:eastAsia="en-US"/>
              </w:rPr>
            </w:pPr>
          </w:p>
          <w:p w14:paraId="39BF6D70" w14:textId="77777777" w:rsidR="000E4DBC" w:rsidRDefault="000E4DBC" w:rsidP="00A16D14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rPr>
                <w:bCs/>
                <w:szCs w:val="24"/>
                <w:lang w:eastAsia="en-US"/>
              </w:rPr>
            </w:pPr>
          </w:p>
          <w:p w14:paraId="0B3F4BA6" w14:textId="017A8D66" w:rsidR="00CB7D05" w:rsidRPr="00CB7D05" w:rsidRDefault="00CB7D05" w:rsidP="00E46BEA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Cs/>
                <w:szCs w:val="24"/>
                <w:lang w:eastAsia="en-US"/>
              </w:rPr>
            </w:pPr>
            <w:r w:rsidRPr="00CB7D05">
              <w:rPr>
                <w:bCs/>
                <w:szCs w:val="24"/>
                <w:lang w:eastAsia="en-US"/>
              </w:rPr>
              <w:t>_______________________________</w:t>
            </w:r>
          </w:p>
          <w:p w14:paraId="1645D2DC" w14:textId="77777777" w:rsidR="00CB7D05" w:rsidRPr="00CB7D05" w:rsidRDefault="00CB7D05" w:rsidP="00E46BEA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firstLine="567"/>
              <w:rPr>
                <w:bCs/>
                <w:szCs w:val="24"/>
                <w:lang w:eastAsia="en-US"/>
              </w:rPr>
            </w:pPr>
            <w:r w:rsidRPr="00CB7D05">
              <w:rPr>
                <w:bCs/>
                <w:szCs w:val="24"/>
                <w:lang w:eastAsia="en-US"/>
              </w:rPr>
              <w:t>A.V.</w:t>
            </w:r>
          </w:p>
          <w:p w14:paraId="0FB6F434" w14:textId="77777777" w:rsidR="00CB7D05" w:rsidRPr="00CB7D05" w:rsidRDefault="00CB7D0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firstLine="567"/>
              <w:rPr>
                <w:bCs/>
                <w:szCs w:val="24"/>
                <w:lang w:eastAsia="en-US"/>
              </w:rPr>
            </w:pPr>
          </w:p>
        </w:tc>
        <w:tc>
          <w:tcPr>
            <w:tcW w:w="5046" w:type="dxa"/>
          </w:tcPr>
          <w:p w14:paraId="4C371664" w14:textId="2F51619D" w:rsidR="00A16D14" w:rsidRDefault="00A16D14" w:rsidP="00A16D14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        Rangovas</w:t>
            </w:r>
          </w:p>
          <w:p w14:paraId="7862E2DA" w14:textId="77777777" w:rsidR="00A16D14" w:rsidRPr="006D1CED" w:rsidRDefault="00A16D14" w:rsidP="00A16D14">
            <w:pPr>
              <w:tabs>
                <w:tab w:val="left" w:pos="459"/>
              </w:tabs>
              <w:suppressAutoHyphens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ab/>
            </w:r>
            <w:r w:rsidRPr="006D1CED">
              <w:rPr>
                <w:bCs/>
                <w:szCs w:val="24"/>
                <w:lang w:eastAsia="en-US"/>
              </w:rPr>
              <w:t>A</w:t>
            </w:r>
            <w:r>
              <w:rPr>
                <w:bCs/>
                <w:szCs w:val="24"/>
                <w:lang w:eastAsia="en-US"/>
              </w:rPr>
              <w:t>B</w:t>
            </w:r>
            <w:r w:rsidRPr="006D1CED">
              <w:rPr>
                <w:bCs/>
                <w:szCs w:val="24"/>
                <w:lang w:eastAsia="en-US"/>
              </w:rPr>
              <w:t xml:space="preserve"> „</w:t>
            </w:r>
            <w:r>
              <w:rPr>
                <w:bCs/>
                <w:szCs w:val="24"/>
                <w:lang w:eastAsia="en-US"/>
              </w:rPr>
              <w:t>HISK</w:t>
            </w:r>
            <w:r w:rsidRPr="006D1CED">
              <w:rPr>
                <w:bCs/>
                <w:szCs w:val="24"/>
                <w:lang w:eastAsia="en-US"/>
              </w:rPr>
              <w:t>“</w:t>
            </w:r>
          </w:p>
          <w:p w14:paraId="04A5ADF3" w14:textId="77777777" w:rsidR="00A16D14" w:rsidRDefault="00A16D14" w:rsidP="00A16D14">
            <w:pPr>
              <w:tabs>
                <w:tab w:val="left" w:pos="459"/>
                <w:tab w:val="num" w:pos="567"/>
              </w:tabs>
              <w:suppressAutoHyphens/>
            </w:pPr>
            <w:r>
              <w:rPr>
                <w:bCs/>
                <w:szCs w:val="24"/>
                <w:lang w:eastAsia="en-US"/>
              </w:rPr>
              <w:t xml:space="preserve">        </w:t>
            </w:r>
            <w:r>
              <w:t xml:space="preserve">S. Kerbedžio g. 7, </w:t>
            </w:r>
          </w:p>
          <w:p w14:paraId="630EF45B" w14:textId="77777777" w:rsidR="00A16D14" w:rsidRDefault="00A16D14" w:rsidP="00A16D14">
            <w:pPr>
              <w:tabs>
                <w:tab w:val="left" w:pos="459"/>
                <w:tab w:val="num" w:pos="567"/>
              </w:tabs>
              <w:suppressAutoHyphens/>
            </w:pPr>
            <w:r>
              <w:t xml:space="preserve">        LT–35104 Panevėžys</w:t>
            </w:r>
          </w:p>
          <w:p w14:paraId="4FC11FEC" w14:textId="77777777" w:rsidR="00A16D14" w:rsidRDefault="00A16D14" w:rsidP="00A16D14">
            <w:pPr>
              <w:tabs>
                <w:tab w:val="left" w:pos="459"/>
                <w:tab w:val="num" w:pos="567"/>
              </w:tabs>
              <w:suppressAutoHyphens/>
            </w:pPr>
            <w:r>
              <w:t xml:space="preserve">        Juridinio asmens kodas: 147710353 </w:t>
            </w:r>
          </w:p>
          <w:p w14:paraId="3EF28AE8" w14:textId="77777777" w:rsidR="00A16D14" w:rsidRDefault="00A16D14" w:rsidP="00A16D14">
            <w:pPr>
              <w:tabs>
                <w:tab w:val="left" w:pos="459"/>
                <w:tab w:val="num" w:pos="567"/>
              </w:tabs>
              <w:suppressAutoHyphens/>
            </w:pPr>
            <w:r>
              <w:t xml:space="preserve">        PVM mokėtojo kodas: LT477103515               </w:t>
            </w:r>
          </w:p>
          <w:p w14:paraId="79C7CEE1" w14:textId="77777777" w:rsidR="00A16D14" w:rsidRDefault="00A16D14" w:rsidP="00A16D14">
            <w:pPr>
              <w:tabs>
                <w:tab w:val="left" w:pos="459"/>
                <w:tab w:val="num" w:pos="567"/>
              </w:tabs>
              <w:suppressAutoHyphens/>
            </w:pPr>
            <w:r>
              <w:t xml:space="preserve">       Telefonas +370 45 502601 </w:t>
            </w:r>
          </w:p>
          <w:p w14:paraId="01587D76" w14:textId="77777777" w:rsidR="00A16D14" w:rsidRDefault="00A16D14" w:rsidP="00A16D14">
            <w:pPr>
              <w:pStyle w:val="Sraopastraipa"/>
              <w:numPr>
                <w:ilvl w:val="0"/>
                <w:numId w:val="22"/>
              </w:numPr>
              <w:tabs>
                <w:tab w:val="left" w:pos="459"/>
                <w:tab w:val="num" w:pos="567"/>
              </w:tabs>
              <w:suppressAutoHyphens/>
            </w:pPr>
            <w:r>
              <w:t>s. LT02 4010 0412 0009 0263</w:t>
            </w:r>
          </w:p>
          <w:p w14:paraId="3AD1C4C0" w14:textId="77777777" w:rsidR="00A16D14" w:rsidRDefault="00A16D14" w:rsidP="00A16D14">
            <w:pPr>
              <w:tabs>
                <w:tab w:val="left" w:pos="459"/>
                <w:tab w:val="num" w:pos="567"/>
              </w:tabs>
              <w:suppressAutoHyphens/>
              <w:ind w:left="420"/>
            </w:pPr>
            <w:proofErr w:type="spellStart"/>
            <w:r>
              <w:t>Luminor</w:t>
            </w:r>
            <w:proofErr w:type="spellEnd"/>
            <w:r>
              <w:t xml:space="preserve"> Bank AS </w:t>
            </w:r>
          </w:p>
          <w:p w14:paraId="1C75CC06" w14:textId="77777777" w:rsidR="00A16D14" w:rsidRPr="00D960BC" w:rsidRDefault="00A16D14" w:rsidP="00A16D14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>
              <w:t xml:space="preserve">       Banko kodas 40100 </w:t>
            </w:r>
          </w:p>
          <w:p w14:paraId="6E20D20D" w14:textId="77777777" w:rsidR="00A16D14" w:rsidRDefault="00A16D14" w:rsidP="00A16D14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</w:p>
          <w:p w14:paraId="7C272EAF" w14:textId="77777777" w:rsidR="00A16D14" w:rsidRDefault="00A16D14" w:rsidP="00A16D14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</w:t>
            </w:r>
            <w:r w:rsidRPr="006D1CED">
              <w:rPr>
                <w:szCs w:val="24"/>
                <w:lang w:eastAsia="en-US"/>
              </w:rPr>
              <w:t>AB „</w:t>
            </w:r>
            <w:r>
              <w:rPr>
                <w:szCs w:val="24"/>
                <w:lang w:eastAsia="en-US"/>
              </w:rPr>
              <w:t>HISK</w:t>
            </w:r>
            <w:r w:rsidRPr="006D1CED">
              <w:rPr>
                <w:szCs w:val="24"/>
                <w:lang w:eastAsia="en-US"/>
              </w:rPr>
              <w:t>“</w:t>
            </w:r>
          </w:p>
          <w:p w14:paraId="0636FA6C" w14:textId="77777777" w:rsidR="00A16D14" w:rsidRDefault="00A16D14" w:rsidP="00A16D14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</w:p>
          <w:p w14:paraId="0631A4AE" w14:textId="77777777" w:rsidR="00A16D14" w:rsidRPr="006D1CED" w:rsidRDefault="00A16D14" w:rsidP="00A16D14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</w:p>
          <w:p w14:paraId="1833492C" w14:textId="15F6A384" w:rsidR="00A16D14" w:rsidRDefault="00A16D14" w:rsidP="00A16D14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</w:t>
            </w:r>
          </w:p>
          <w:p w14:paraId="028AE7C4" w14:textId="77777777" w:rsidR="00A16D14" w:rsidRPr="00EA7C8E" w:rsidRDefault="00A16D14" w:rsidP="00A16D14">
            <w:pPr>
              <w:tabs>
                <w:tab w:val="left" w:pos="459"/>
                <w:tab w:val="num" w:pos="567"/>
              </w:tabs>
              <w:suppressAutoHyphens/>
              <w:rPr>
                <w:szCs w:val="24"/>
                <w:lang w:eastAsia="en-US"/>
              </w:rPr>
            </w:pPr>
          </w:p>
          <w:p w14:paraId="25EA0852" w14:textId="77777777" w:rsidR="00A16D14" w:rsidRDefault="00A16D14" w:rsidP="00A16D14">
            <w:pPr>
              <w:suppressAutoHyphens/>
              <w:rPr>
                <w:b/>
                <w:szCs w:val="24"/>
              </w:rPr>
            </w:pPr>
          </w:p>
          <w:p w14:paraId="55E1F50E" w14:textId="77777777" w:rsidR="00A16D14" w:rsidRDefault="00A16D14" w:rsidP="00A16D14">
            <w:pPr>
              <w:suppressAutoHyphens/>
              <w:rPr>
                <w:b/>
                <w:szCs w:val="24"/>
              </w:rPr>
            </w:pPr>
          </w:p>
          <w:p w14:paraId="1E4DFB86" w14:textId="617B766C" w:rsidR="00A16D14" w:rsidRPr="00EA7C8E" w:rsidRDefault="00A16D14" w:rsidP="00A16D14">
            <w:pPr>
              <w:suppressAutoHyphens/>
              <w:rPr>
                <w:szCs w:val="24"/>
              </w:rPr>
            </w:pPr>
            <w:r>
              <w:rPr>
                <w:b/>
                <w:szCs w:val="24"/>
              </w:rPr>
              <w:t>___________________________________</w:t>
            </w:r>
          </w:p>
          <w:p w14:paraId="0A9EC6E3" w14:textId="78201516" w:rsidR="00CB7D05" w:rsidRPr="00A16D14" w:rsidRDefault="00A16D14" w:rsidP="00A16D14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firstLine="567"/>
              <w:rPr>
                <w:bCs/>
                <w:szCs w:val="24"/>
                <w:lang w:eastAsia="en-US"/>
              </w:rPr>
            </w:pPr>
            <w:r w:rsidRPr="00A16D14">
              <w:rPr>
                <w:bCs/>
                <w:szCs w:val="24"/>
              </w:rPr>
              <w:t xml:space="preserve">         A.V.</w:t>
            </w:r>
          </w:p>
        </w:tc>
      </w:tr>
      <w:tr w:rsidR="00E26B35" w:rsidRPr="008E5185" w14:paraId="4885439C" w14:textId="77777777" w:rsidTr="00E46BEA">
        <w:tc>
          <w:tcPr>
            <w:tcW w:w="4593" w:type="dxa"/>
          </w:tcPr>
          <w:p w14:paraId="175995D7" w14:textId="77777777" w:rsidR="00E26B35" w:rsidRPr="00CB7D05" w:rsidRDefault="00E26B35" w:rsidP="00D57F8D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hanging="105"/>
              <w:rPr>
                <w:b/>
                <w:szCs w:val="24"/>
                <w:lang w:eastAsia="en-US"/>
              </w:rPr>
            </w:pPr>
          </w:p>
        </w:tc>
        <w:tc>
          <w:tcPr>
            <w:tcW w:w="5046" w:type="dxa"/>
          </w:tcPr>
          <w:p w14:paraId="62D60B88" w14:textId="77777777" w:rsidR="00E26B35" w:rsidRDefault="00E26B35" w:rsidP="00A16D14">
            <w:pPr>
              <w:tabs>
                <w:tab w:val="left" w:pos="459"/>
                <w:tab w:val="num" w:pos="567"/>
              </w:tabs>
              <w:suppressAutoHyphens/>
              <w:rPr>
                <w:b/>
                <w:szCs w:val="24"/>
                <w:lang w:eastAsia="en-US"/>
              </w:rPr>
            </w:pPr>
          </w:p>
        </w:tc>
      </w:tr>
    </w:tbl>
    <w:p w14:paraId="44A2A1E7" w14:textId="77777777" w:rsidR="00D82ADC" w:rsidRPr="00EA7C8E" w:rsidRDefault="00D82ADC" w:rsidP="00D57F8D">
      <w:pPr>
        <w:spacing w:line="276" w:lineRule="auto"/>
        <w:ind w:firstLine="567"/>
        <w:jc w:val="both"/>
        <w:rPr>
          <w:szCs w:val="24"/>
        </w:rPr>
      </w:pPr>
    </w:p>
    <w:sectPr w:rsidR="00D82ADC" w:rsidRPr="00EA7C8E" w:rsidSect="006B0205">
      <w:headerReference w:type="default" r:id="rId11"/>
      <w:pgSz w:w="11906" w:h="16838" w:code="9"/>
      <w:pgMar w:top="1134" w:right="567" w:bottom="1134" w:left="1701" w:header="567" w:footer="567" w:gutter="0"/>
      <w:paperSrc w:first="258" w:other="258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C8271" w14:textId="77777777" w:rsidR="00C67C01" w:rsidRDefault="00C67C01" w:rsidP="000B1B4E">
      <w:r>
        <w:separator/>
      </w:r>
    </w:p>
  </w:endnote>
  <w:endnote w:type="continuationSeparator" w:id="0">
    <w:p w14:paraId="08796ACF" w14:textId="77777777" w:rsidR="00C67C01" w:rsidRDefault="00C67C01" w:rsidP="000B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3011A" w14:textId="77777777" w:rsidR="00C67C01" w:rsidRDefault="00C67C01" w:rsidP="000B1B4E">
      <w:r>
        <w:separator/>
      </w:r>
    </w:p>
  </w:footnote>
  <w:footnote w:type="continuationSeparator" w:id="0">
    <w:p w14:paraId="7533C0BE" w14:textId="77777777" w:rsidR="00C67C01" w:rsidRDefault="00C67C01" w:rsidP="000B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2431580"/>
      <w:docPartObj>
        <w:docPartGallery w:val="Page Numbers (Top of Page)"/>
        <w:docPartUnique/>
      </w:docPartObj>
    </w:sdtPr>
    <w:sdtContent>
      <w:p w14:paraId="690D8E5F" w14:textId="77777777" w:rsidR="000B1B4E" w:rsidRDefault="000B1B4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B3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70B1A"/>
    <w:multiLevelType w:val="hybridMultilevel"/>
    <w:tmpl w:val="09D0B8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383C"/>
    <w:multiLevelType w:val="multilevel"/>
    <w:tmpl w:val="39FCE5D2"/>
    <w:lvl w:ilvl="0">
      <w:start w:val="8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7224AC"/>
    <w:multiLevelType w:val="multilevel"/>
    <w:tmpl w:val="936067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8" w:hanging="480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14E83C3E"/>
    <w:multiLevelType w:val="hybridMultilevel"/>
    <w:tmpl w:val="8890605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5" w15:restartNumberingAfterBreak="0">
    <w:nsid w:val="20B204AC"/>
    <w:multiLevelType w:val="multilevel"/>
    <w:tmpl w:val="4FA4BBA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30765464"/>
    <w:multiLevelType w:val="multilevel"/>
    <w:tmpl w:val="A26CAA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944F31"/>
    <w:multiLevelType w:val="hybridMultilevel"/>
    <w:tmpl w:val="8A544B22"/>
    <w:lvl w:ilvl="0" w:tplc="F8F46156">
      <w:start w:val="2"/>
      <w:numFmt w:val="decimal"/>
      <w:lvlText w:val="%1."/>
      <w:lvlJc w:val="left"/>
      <w:pPr>
        <w:ind w:left="1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07" w:hanging="360"/>
      </w:pPr>
    </w:lvl>
    <w:lvl w:ilvl="2" w:tplc="0427001B" w:tentative="1">
      <w:start w:val="1"/>
      <w:numFmt w:val="lowerRoman"/>
      <w:lvlText w:val="%3."/>
      <w:lvlJc w:val="right"/>
      <w:pPr>
        <w:ind w:left="2927" w:hanging="180"/>
      </w:pPr>
    </w:lvl>
    <w:lvl w:ilvl="3" w:tplc="0427000F" w:tentative="1">
      <w:start w:val="1"/>
      <w:numFmt w:val="decimal"/>
      <w:lvlText w:val="%4."/>
      <w:lvlJc w:val="left"/>
      <w:pPr>
        <w:ind w:left="3647" w:hanging="360"/>
      </w:pPr>
    </w:lvl>
    <w:lvl w:ilvl="4" w:tplc="04270019" w:tentative="1">
      <w:start w:val="1"/>
      <w:numFmt w:val="lowerLetter"/>
      <w:lvlText w:val="%5."/>
      <w:lvlJc w:val="left"/>
      <w:pPr>
        <w:ind w:left="4367" w:hanging="360"/>
      </w:pPr>
    </w:lvl>
    <w:lvl w:ilvl="5" w:tplc="0427001B" w:tentative="1">
      <w:start w:val="1"/>
      <w:numFmt w:val="lowerRoman"/>
      <w:lvlText w:val="%6."/>
      <w:lvlJc w:val="right"/>
      <w:pPr>
        <w:ind w:left="5087" w:hanging="180"/>
      </w:pPr>
    </w:lvl>
    <w:lvl w:ilvl="6" w:tplc="0427000F" w:tentative="1">
      <w:start w:val="1"/>
      <w:numFmt w:val="decimal"/>
      <w:lvlText w:val="%7."/>
      <w:lvlJc w:val="left"/>
      <w:pPr>
        <w:ind w:left="5807" w:hanging="360"/>
      </w:pPr>
    </w:lvl>
    <w:lvl w:ilvl="7" w:tplc="04270019" w:tentative="1">
      <w:start w:val="1"/>
      <w:numFmt w:val="lowerLetter"/>
      <w:lvlText w:val="%8."/>
      <w:lvlJc w:val="left"/>
      <w:pPr>
        <w:ind w:left="6527" w:hanging="360"/>
      </w:pPr>
    </w:lvl>
    <w:lvl w:ilvl="8" w:tplc="0427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8" w15:restartNumberingAfterBreak="0">
    <w:nsid w:val="3D594B5E"/>
    <w:multiLevelType w:val="hybridMultilevel"/>
    <w:tmpl w:val="2A8E1814"/>
    <w:lvl w:ilvl="0" w:tplc="54C4582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8A4015E"/>
    <w:multiLevelType w:val="multilevel"/>
    <w:tmpl w:val="074E88B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3442A3"/>
    <w:multiLevelType w:val="hybridMultilevel"/>
    <w:tmpl w:val="78607C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B1EAE"/>
    <w:multiLevelType w:val="hybridMultilevel"/>
    <w:tmpl w:val="523414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23A54F0"/>
    <w:multiLevelType w:val="multilevel"/>
    <w:tmpl w:val="5DB20804"/>
    <w:lvl w:ilvl="0">
      <w:start w:val="1"/>
      <w:numFmt w:val="decimal"/>
      <w:lvlText w:val="%1."/>
      <w:lvlJc w:val="left"/>
      <w:pPr>
        <w:ind w:left="1127" w:hanging="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3B75418"/>
    <w:multiLevelType w:val="hybridMultilevel"/>
    <w:tmpl w:val="E57A2D0E"/>
    <w:lvl w:ilvl="0" w:tplc="781C309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530F71"/>
    <w:multiLevelType w:val="hybridMultilevel"/>
    <w:tmpl w:val="9DA408C0"/>
    <w:lvl w:ilvl="0" w:tplc="28F0F432">
      <w:start w:val="1"/>
      <w:numFmt w:val="decimal"/>
      <w:lvlText w:val="%1.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72173A1E"/>
    <w:multiLevelType w:val="hybridMultilevel"/>
    <w:tmpl w:val="301614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92FC6"/>
    <w:multiLevelType w:val="hybridMultilevel"/>
    <w:tmpl w:val="DDD26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77E905B4"/>
    <w:multiLevelType w:val="hybridMultilevel"/>
    <w:tmpl w:val="F62A6B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D274D6"/>
    <w:multiLevelType w:val="hybridMultilevel"/>
    <w:tmpl w:val="265AA85A"/>
    <w:lvl w:ilvl="0" w:tplc="B41874D2">
      <w:start w:val="1"/>
      <w:numFmt w:val="decimal"/>
      <w:lvlText w:val="%1."/>
      <w:lvlJc w:val="left"/>
      <w:pPr>
        <w:tabs>
          <w:tab w:val="num" w:pos="899"/>
        </w:tabs>
        <w:ind w:left="899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C522E75"/>
    <w:multiLevelType w:val="hybridMultilevel"/>
    <w:tmpl w:val="E280ED98"/>
    <w:lvl w:ilvl="0" w:tplc="042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459177335">
    <w:abstractNumId w:val="17"/>
  </w:num>
  <w:num w:numId="2" w16cid:durableId="61560435">
    <w:abstractNumId w:val="4"/>
  </w:num>
  <w:num w:numId="3" w16cid:durableId="131607354">
    <w:abstractNumId w:val="19"/>
  </w:num>
  <w:num w:numId="4" w16cid:durableId="1138302041">
    <w:abstractNumId w:val="3"/>
  </w:num>
  <w:num w:numId="5" w16cid:durableId="1644038658">
    <w:abstractNumId w:val="11"/>
  </w:num>
  <w:num w:numId="6" w16cid:durableId="91048637">
    <w:abstractNumId w:val="0"/>
  </w:num>
  <w:num w:numId="7" w16cid:durableId="1945577725">
    <w:abstractNumId w:val="20"/>
  </w:num>
  <w:num w:numId="8" w16cid:durableId="1111240784">
    <w:abstractNumId w:val="16"/>
  </w:num>
  <w:num w:numId="9" w16cid:durableId="729697032">
    <w:abstractNumId w:val="18"/>
  </w:num>
  <w:num w:numId="10" w16cid:durableId="633750740">
    <w:abstractNumId w:val="10"/>
  </w:num>
  <w:num w:numId="11" w16cid:durableId="12504324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9901607">
    <w:abstractNumId w:val="6"/>
  </w:num>
  <w:num w:numId="13" w16cid:durableId="1292328376">
    <w:abstractNumId w:val="2"/>
  </w:num>
  <w:num w:numId="14" w16cid:durableId="1749813556">
    <w:abstractNumId w:val="12"/>
  </w:num>
  <w:num w:numId="15" w16cid:durableId="111827509">
    <w:abstractNumId w:val="1"/>
  </w:num>
  <w:num w:numId="16" w16cid:durableId="268246541">
    <w:abstractNumId w:val="7"/>
  </w:num>
  <w:num w:numId="17" w16cid:durableId="40816153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3303284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2773869">
    <w:abstractNumId w:val="13"/>
  </w:num>
  <w:num w:numId="20" w16cid:durableId="1910461499">
    <w:abstractNumId w:val="5"/>
  </w:num>
  <w:num w:numId="21" w16cid:durableId="976300799">
    <w:abstractNumId w:val="15"/>
  </w:num>
  <w:num w:numId="22" w16cid:durableId="15177642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A87"/>
    <w:rsid w:val="00001E1D"/>
    <w:rsid w:val="00005B8B"/>
    <w:rsid w:val="000115B7"/>
    <w:rsid w:val="00012D88"/>
    <w:rsid w:val="00023686"/>
    <w:rsid w:val="000340F6"/>
    <w:rsid w:val="00035662"/>
    <w:rsid w:val="00035F56"/>
    <w:rsid w:val="000405E6"/>
    <w:rsid w:val="000416EF"/>
    <w:rsid w:val="00042B66"/>
    <w:rsid w:val="000527D6"/>
    <w:rsid w:val="00055C6B"/>
    <w:rsid w:val="00057034"/>
    <w:rsid w:val="00064076"/>
    <w:rsid w:val="00064D9C"/>
    <w:rsid w:val="00073712"/>
    <w:rsid w:val="00081134"/>
    <w:rsid w:val="000846EE"/>
    <w:rsid w:val="00086A5F"/>
    <w:rsid w:val="00090203"/>
    <w:rsid w:val="00090427"/>
    <w:rsid w:val="0009050D"/>
    <w:rsid w:val="00090911"/>
    <w:rsid w:val="00093A90"/>
    <w:rsid w:val="00095A89"/>
    <w:rsid w:val="000B1B4E"/>
    <w:rsid w:val="000C4AE3"/>
    <w:rsid w:val="000E4DBC"/>
    <w:rsid w:val="000E6B92"/>
    <w:rsid w:val="000F4A0F"/>
    <w:rsid w:val="000F55E1"/>
    <w:rsid w:val="000F5974"/>
    <w:rsid w:val="00103BA9"/>
    <w:rsid w:val="001041FE"/>
    <w:rsid w:val="00110B0B"/>
    <w:rsid w:val="00112FA1"/>
    <w:rsid w:val="0012278C"/>
    <w:rsid w:val="00122C5F"/>
    <w:rsid w:val="001247B7"/>
    <w:rsid w:val="0012553D"/>
    <w:rsid w:val="0012720C"/>
    <w:rsid w:val="0013008F"/>
    <w:rsid w:val="00133E89"/>
    <w:rsid w:val="001406D0"/>
    <w:rsid w:val="0014681E"/>
    <w:rsid w:val="00147585"/>
    <w:rsid w:val="00160B8F"/>
    <w:rsid w:val="00164BE1"/>
    <w:rsid w:val="001656E4"/>
    <w:rsid w:val="00170A74"/>
    <w:rsid w:val="00172344"/>
    <w:rsid w:val="00183681"/>
    <w:rsid w:val="00185768"/>
    <w:rsid w:val="00186019"/>
    <w:rsid w:val="00190EEB"/>
    <w:rsid w:val="001A2B67"/>
    <w:rsid w:val="001A399F"/>
    <w:rsid w:val="001A5B39"/>
    <w:rsid w:val="001B1A19"/>
    <w:rsid w:val="001B4F16"/>
    <w:rsid w:val="001B5103"/>
    <w:rsid w:val="001C5ADF"/>
    <w:rsid w:val="001C7EC6"/>
    <w:rsid w:val="001D64D4"/>
    <w:rsid w:val="001D7183"/>
    <w:rsid w:val="001E25E4"/>
    <w:rsid w:val="001E2AF4"/>
    <w:rsid w:val="001E6DED"/>
    <w:rsid w:val="001F10AC"/>
    <w:rsid w:val="001F452C"/>
    <w:rsid w:val="001F5891"/>
    <w:rsid w:val="00201A3E"/>
    <w:rsid w:val="00204168"/>
    <w:rsid w:val="00212420"/>
    <w:rsid w:val="0021254B"/>
    <w:rsid w:val="00213B60"/>
    <w:rsid w:val="002155E8"/>
    <w:rsid w:val="002161B9"/>
    <w:rsid w:val="0021752B"/>
    <w:rsid w:val="002272F2"/>
    <w:rsid w:val="00227A39"/>
    <w:rsid w:val="00233C5E"/>
    <w:rsid w:val="002343A2"/>
    <w:rsid w:val="00242635"/>
    <w:rsid w:val="00245A4E"/>
    <w:rsid w:val="0025296E"/>
    <w:rsid w:val="0025593F"/>
    <w:rsid w:val="00256313"/>
    <w:rsid w:val="00262714"/>
    <w:rsid w:val="002631AE"/>
    <w:rsid w:val="00275FDE"/>
    <w:rsid w:val="0027752F"/>
    <w:rsid w:val="00277F04"/>
    <w:rsid w:val="00282433"/>
    <w:rsid w:val="00282466"/>
    <w:rsid w:val="0029040E"/>
    <w:rsid w:val="0029153C"/>
    <w:rsid w:val="002924B3"/>
    <w:rsid w:val="0029644B"/>
    <w:rsid w:val="002A2468"/>
    <w:rsid w:val="002B6724"/>
    <w:rsid w:val="002C0296"/>
    <w:rsid w:val="002C1527"/>
    <w:rsid w:val="002C63A6"/>
    <w:rsid w:val="002C7D34"/>
    <w:rsid w:val="002F1E77"/>
    <w:rsid w:val="00302115"/>
    <w:rsid w:val="00310627"/>
    <w:rsid w:val="00312190"/>
    <w:rsid w:val="00312726"/>
    <w:rsid w:val="00316049"/>
    <w:rsid w:val="00334A11"/>
    <w:rsid w:val="00335F0B"/>
    <w:rsid w:val="0033755E"/>
    <w:rsid w:val="003479AD"/>
    <w:rsid w:val="00353B60"/>
    <w:rsid w:val="00354880"/>
    <w:rsid w:val="00355AB4"/>
    <w:rsid w:val="00355B59"/>
    <w:rsid w:val="0036009E"/>
    <w:rsid w:val="00372D86"/>
    <w:rsid w:val="00377629"/>
    <w:rsid w:val="003844A0"/>
    <w:rsid w:val="0038730C"/>
    <w:rsid w:val="00392A87"/>
    <w:rsid w:val="00396AC9"/>
    <w:rsid w:val="00397622"/>
    <w:rsid w:val="003A6D55"/>
    <w:rsid w:val="003B5782"/>
    <w:rsid w:val="003B7AB5"/>
    <w:rsid w:val="003C162F"/>
    <w:rsid w:val="003C23EE"/>
    <w:rsid w:val="003C5AF6"/>
    <w:rsid w:val="003D2A89"/>
    <w:rsid w:val="003D7DA8"/>
    <w:rsid w:val="003E0A0E"/>
    <w:rsid w:val="00401AE6"/>
    <w:rsid w:val="00402B8D"/>
    <w:rsid w:val="00410679"/>
    <w:rsid w:val="0041282A"/>
    <w:rsid w:val="004171AE"/>
    <w:rsid w:val="00421A9F"/>
    <w:rsid w:val="004270F8"/>
    <w:rsid w:val="004609AF"/>
    <w:rsid w:val="0046112E"/>
    <w:rsid w:val="00466A26"/>
    <w:rsid w:val="004806EB"/>
    <w:rsid w:val="00481051"/>
    <w:rsid w:val="0048121E"/>
    <w:rsid w:val="00482E46"/>
    <w:rsid w:val="004A14F0"/>
    <w:rsid w:val="004A481A"/>
    <w:rsid w:val="004B37B7"/>
    <w:rsid w:val="004B3FB1"/>
    <w:rsid w:val="004B5279"/>
    <w:rsid w:val="004D077C"/>
    <w:rsid w:val="004D3287"/>
    <w:rsid w:val="004D5407"/>
    <w:rsid w:val="004E03BE"/>
    <w:rsid w:val="004F1976"/>
    <w:rsid w:val="005023F7"/>
    <w:rsid w:val="00512394"/>
    <w:rsid w:val="005155B2"/>
    <w:rsid w:val="0052493A"/>
    <w:rsid w:val="00536290"/>
    <w:rsid w:val="005466B7"/>
    <w:rsid w:val="005547C3"/>
    <w:rsid w:val="00566AE9"/>
    <w:rsid w:val="00570B2E"/>
    <w:rsid w:val="005742C0"/>
    <w:rsid w:val="0058066C"/>
    <w:rsid w:val="005849BC"/>
    <w:rsid w:val="00586C15"/>
    <w:rsid w:val="00590E6D"/>
    <w:rsid w:val="005A1CB7"/>
    <w:rsid w:val="005A2489"/>
    <w:rsid w:val="005A50E0"/>
    <w:rsid w:val="005A5DFC"/>
    <w:rsid w:val="005A6352"/>
    <w:rsid w:val="005B0531"/>
    <w:rsid w:val="005B3951"/>
    <w:rsid w:val="005B49EF"/>
    <w:rsid w:val="005B5042"/>
    <w:rsid w:val="005B5AF6"/>
    <w:rsid w:val="005C7921"/>
    <w:rsid w:val="005E263F"/>
    <w:rsid w:val="005E42F0"/>
    <w:rsid w:val="005E4561"/>
    <w:rsid w:val="005E49CA"/>
    <w:rsid w:val="005F6045"/>
    <w:rsid w:val="00604049"/>
    <w:rsid w:val="006113EF"/>
    <w:rsid w:val="00615C3F"/>
    <w:rsid w:val="006178AB"/>
    <w:rsid w:val="00620950"/>
    <w:rsid w:val="0062219E"/>
    <w:rsid w:val="0062288D"/>
    <w:rsid w:val="00623363"/>
    <w:rsid w:val="0063360E"/>
    <w:rsid w:val="00642FD5"/>
    <w:rsid w:val="006441FC"/>
    <w:rsid w:val="00644F31"/>
    <w:rsid w:val="00646CA1"/>
    <w:rsid w:val="0064720E"/>
    <w:rsid w:val="0064721B"/>
    <w:rsid w:val="00652768"/>
    <w:rsid w:val="006573A6"/>
    <w:rsid w:val="00657A40"/>
    <w:rsid w:val="00662EDA"/>
    <w:rsid w:val="006636E9"/>
    <w:rsid w:val="006673A3"/>
    <w:rsid w:val="00667763"/>
    <w:rsid w:val="0067196B"/>
    <w:rsid w:val="00672233"/>
    <w:rsid w:val="00672A55"/>
    <w:rsid w:val="00673B04"/>
    <w:rsid w:val="006A1D07"/>
    <w:rsid w:val="006B0205"/>
    <w:rsid w:val="006B0571"/>
    <w:rsid w:val="006B068C"/>
    <w:rsid w:val="006B4A0F"/>
    <w:rsid w:val="006C30EB"/>
    <w:rsid w:val="006C66FF"/>
    <w:rsid w:val="006D0458"/>
    <w:rsid w:val="006D1CED"/>
    <w:rsid w:val="006D49F6"/>
    <w:rsid w:val="006F04EA"/>
    <w:rsid w:val="007033E3"/>
    <w:rsid w:val="00715B13"/>
    <w:rsid w:val="0071752C"/>
    <w:rsid w:val="007178FF"/>
    <w:rsid w:val="00726778"/>
    <w:rsid w:val="0073244D"/>
    <w:rsid w:val="00740D6D"/>
    <w:rsid w:val="007420EF"/>
    <w:rsid w:val="00745215"/>
    <w:rsid w:val="007557E1"/>
    <w:rsid w:val="00761FA4"/>
    <w:rsid w:val="00771A0A"/>
    <w:rsid w:val="007744BB"/>
    <w:rsid w:val="0077458D"/>
    <w:rsid w:val="007767FD"/>
    <w:rsid w:val="00776964"/>
    <w:rsid w:val="007834BB"/>
    <w:rsid w:val="0078367D"/>
    <w:rsid w:val="00784FFF"/>
    <w:rsid w:val="00790801"/>
    <w:rsid w:val="00791F34"/>
    <w:rsid w:val="007A2EBA"/>
    <w:rsid w:val="007B4102"/>
    <w:rsid w:val="007C4D74"/>
    <w:rsid w:val="007D297C"/>
    <w:rsid w:val="007D45E8"/>
    <w:rsid w:val="007D5AF4"/>
    <w:rsid w:val="007E0E0C"/>
    <w:rsid w:val="007E4DE2"/>
    <w:rsid w:val="007F451A"/>
    <w:rsid w:val="007F65C5"/>
    <w:rsid w:val="007F7B61"/>
    <w:rsid w:val="008000E8"/>
    <w:rsid w:val="00802B72"/>
    <w:rsid w:val="00803D08"/>
    <w:rsid w:val="00804626"/>
    <w:rsid w:val="00810D87"/>
    <w:rsid w:val="008117FE"/>
    <w:rsid w:val="00817BF1"/>
    <w:rsid w:val="00820E31"/>
    <w:rsid w:val="00821222"/>
    <w:rsid w:val="008222ED"/>
    <w:rsid w:val="008249D9"/>
    <w:rsid w:val="008277BD"/>
    <w:rsid w:val="00833C5F"/>
    <w:rsid w:val="00833F0F"/>
    <w:rsid w:val="0083729A"/>
    <w:rsid w:val="0084165F"/>
    <w:rsid w:val="00845F5A"/>
    <w:rsid w:val="00850EAA"/>
    <w:rsid w:val="008515C5"/>
    <w:rsid w:val="00853457"/>
    <w:rsid w:val="00856ECB"/>
    <w:rsid w:val="00870387"/>
    <w:rsid w:val="0087413F"/>
    <w:rsid w:val="00875D60"/>
    <w:rsid w:val="008761C1"/>
    <w:rsid w:val="008811F3"/>
    <w:rsid w:val="008919FF"/>
    <w:rsid w:val="008922FC"/>
    <w:rsid w:val="00893384"/>
    <w:rsid w:val="0089772D"/>
    <w:rsid w:val="00897C9C"/>
    <w:rsid w:val="008B36ED"/>
    <w:rsid w:val="008B3C68"/>
    <w:rsid w:val="008B6F51"/>
    <w:rsid w:val="008B786F"/>
    <w:rsid w:val="008C0D0E"/>
    <w:rsid w:val="008C415E"/>
    <w:rsid w:val="008D0360"/>
    <w:rsid w:val="008D0F3D"/>
    <w:rsid w:val="008D3B95"/>
    <w:rsid w:val="008D5C27"/>
    <w:rsid w:val="008D6C81"/>
    <w:rsid w:val="008F1035"/>
    <w:rsid w:val="008F7602"/>
    <w:rsid w:val="00901360"/>
    <w:rsid w:val="00907759"/>
    <w:rsid w:val="00911E89"/>
    <w:rsid w:val="00912077"/>
    <w:rsid w:val="00912BC4"/>
    <w:rsid w:val="009265DF"/>
    <w:rsid w:val="00943F56"/>
    <w:rsid w:val="00945B4F"/>
    <w:rsid w:val="00946ABA"/>
    <w:rsid w:val="009546B4"/>
    <w:rsid w:val="009548EE"/>
    <w:rsid w:val="00955F6D"/>
    <w:rsid w:val="0097076B"/>
    <w:rsid w:val="00973F3C"/>
    <w:rsid w:val="00975AA6"/>
    <w:rsid w:val="009813DE"/>
    <w:rsid w:val="00982B4F"/>
    <w:rsid w:val="00986042"/>
    <w:rsid w:val="00991172"/>
    <w:rsid w:val="00991B9C"/>
    <w:rsid w:val="00995417"/>
    <w:rsid w:val="009A11A5"/>
    <w:rsid w:val="009A59B2"/>
    <w:rsid w:val="009A5AD8"/>
    <w:rsid w:val="009A624E"/>
    <w:rsid w:val="009C0EFC"/>
    <w:rsid w:val="009C5193"/>
    <w:rsid w:val="009C55CF"/>
    <w:rsid w:val="009D063E"/>
    <w:rsid w:val="009D6CDE"/>
    <w:rsid w:val="009D717D"/>
    <w:rsid w:val="009E2D3C"/>
    <w:rsid w:val="009E772A"/>
    <w:rsid w:val="00A01421"/>
    <w:rsid w:val="00A03626"/>
    <w:rsid w:val="00A16D14"/>
    <w:rsid w:val="00A17954"/>
    <w:rsid w:val="00A25B12"/>
    <w:rsid w:val="00A317BA"/>
    <w:rsid w:val="00A320FD"/>
    <w:rsid w:val="00A32B46"/>
    <w:rsid w:val="00A351CC"/>
    <w:rsid w:val="00A370EB"/>
    <w:rsid w:val="00A5297A"/>
    <w:rsid w:val="00A53F9A"/>
    <w:rsid w:val="00A5609C"/>
    <w:rsid w:val="00A571BB"/>
    <w:rsid w:val="00A61DFB"/>
    <w:rsid w:val="00A630E7"/>
    <w:rsid w:val="00A959CB"/>
    <w:rsid w:val="00AB09D2"/>
    <w:rsid w:val="00AB79A8"/>
    <w:rsid w:val="00AD5F8A"/>
    <w:rsid w:val="00AD7A05"/>
    <w:rsid w:val="00AE0AE1"/>
    <w:rsid w:val="00AE2BA7"/>
    <w:rsid w:val="00AE5C4F"/>
    <w:rsid w:val="00AF518E"/>
    <w:rsid w:val="00AF5888"/>
    <w:rsid w:val="00B0761B"/>
    <w:rsid w:val="00B246DE"/>
    <w:rsid w:val="00B25A34"/>
    <w:rsid w:val="00B32840"/>
    <w:rsid w:val="00B411AD"/>
    <w:rsid w:val="00B441FE"/>
    <w:rsid w:val="00B70373"/>
    <w:rsid w:val="00B7264D"/>
    <w:rsid w:val="00B75F6C"/>
    <w:rsid w:val="00B767C4"/>
    <w:rsid w:val="00B86217"/>
    <w:rsid w:val="00B8705F"/>
    <w:rsid w:val="00B91D77"/>
    <w:rsid w:val="00B94B6C"/>
    <w:rsid w:val="00BA0458"/>
    <w:rsid w:val="00BB1299"/>
    <w:rsid w:val="00BB1982"/>
    <w:rsid w:val="00BB59BF"/>
    <w:rsid w:val="00BC4F94"/>
    <w:rsid w:val="00BD002E"/>
    <w:rsid w:val="00BD0801"/>
    <w:rsid w:val="00BD0872"/>
    <w:rsid w:val="00BD0DF8"/>
    <w:rsid w:val="00BD0E0A"/>
    <w:rsid w:val="00BD54BE"/>
    <w:rsid w:val="00BE4031"/>
    <w:rsid w:val="00BF02E3"/>
    <w:rsid w:val="00BF0F32"/>
    <w:rsid w:val="00BF5FFC"/>
    <w:rsid w:val="00C0394E"/>
    <w:rsid w:val="00C03ED9"/>
    <w:rsid w:val="00C12583"/>
    <w:rsid w:val="00C17BE8"/>
    <w:rsid w:val="00C20BA6"/>
    <w:rsid w:val="00C265B2"/>
    <w:rsid w:val="00C31166"/>
    <w:rsid w:val="00C44B23"/>
    <w:rsid w:val="00C44E34"/>
    <w:rsid w:val="00C4506D"/>
    <w:rsid w:val="00C507AD"/>
    <w:rsid w:val="00C53D7B"/>
    <w:rsid w:val="00C5569D"/>
    <w:rsid w:val="00C57C8D"/>
    <w:rsid w:val="00C64641"/>
    <w:rsid w:val="00C66339"/>
    <w:rsid w:val="00C67C01"/>
    <w:rsid w:val="00C950D5"/>
    <w:rsid w:val="00C97DC4"/>
    <w:rsid w:val="00CA0FEA"/>
    <w:rsid w:val="00CA5D47"/>
    <w:rsid w:val="00CA64D9"/>
    <w:rsid w:val="00CA6679"/>
    <w:rsid w:val="00CB6333"/>
    <w:rsid w:val="00CB7D05"/>
    <w:rsid w:val="00CC19AC"/>
    <w:rsid w:val="00CC7044"/>
    <w:rsid w:val="00CC72D0"/>
    <w:rsid w:val="00CE3447"/>
    <w:rsid w:val="00CF0881"/>
    <w:rsid w:val="00CF2B07"/>
    <w:rsid w:val="00D015EF"/>
    <w:rsid w:val="00D07305"/>
    <w:rsid w:val="00D10036"/>
    <w:rsid w:val="00D11F98"/>
    <w:rsid w:val="00D1566F"/>
    <w:rsid w:val="00D323DE"/>
    <w:rsid w:val="00D465DB"/>
    <w:rsid w:val="00D477CC"/>
    <w:rsid w:val="00D5256E"/>
    <w:rsid w:val="00D579C4"/>
    <w:rsid w:val="00D57F8D"/>
    <w:rsid w:val="00D64B8A"/>
    <w:rsid w:val="00D65AA8"/>
    <w:rsid w:val="00D71F0A"/>
    <w:rsid w:val="00D748B3"/>
    <w:rsid w:val="00D75AD3"/>
    <w:rsid w:val="00D82ADC"/>
    <w:rsid w:val="00DA20A5"/>
    <w:rsid w:val="00DA389A"/>
    <w:rsid w:val="00DA51CB"/>
    <w:rsid w:val="00DA5739"/>
    <w:rsid w:val="00DA7185"/>
    <w:rsid w:val="00DB40F6"/>
    <w:rsid w:val="00DB6C35"/>
    <w:rsid w:val="00DC59E7"/>
    <w:rsid w:val="00DC65B5"/>
    <w:rsid w:val="00DD728A"/>
    <w:rsid w:val="00DE0D6E"/>
    <w:rsid w:val="00DE3B9E"/>
    <w:rsid w:val="00DE5114"/>
    <w:rsid w:val="00DF1763"/>
    <w:rsid w:val="00DF2C12"/>
    <w:rsid w:val="00DF4A3D"/>
    <w:rsid w:val="00DF740C"/>
    <w:rsid w:val="00DF795A"/>
    <w:rsid w:val="00E00723"/>
    <w:rsid w:val="00E26B35"/>
    <w:rsid w:val="00E41D06"/>
    <w:rsid w:val="00E437B1"/>
    <w:rsid w:val="00E46BEA"/>
    <w:rsid w:val="00E46E1C"/>
    <w:rsid w:val="00E55620"/>
    <w:rsid w:val="00E60257"/>
    <w:rsid w:val="00E7136D"/>
    <w:rsid w:val="00E87FE7"/>
    <w:rsid w:val="00E93BEF"/>
    <w:rsid w:val="00E95557"/>
    <w:rsid w:val="00E9587F"/>
    <w:rsid w:val="00E96122"/>
    <w:rsid w:val="00EA29C9"/>
    <w:rsid w:val="00EA34B3"/>
    <w:rsid w:val="00EA7C8E"/>
    <w:rsid w:val="00EB2435"/>
    <w:rsid w:val="00EB4E01"/>
    <w:rsid w:val="00EB5A05"/>
    <w:rsid w:val="00EC1255"/>
    <w:rsid w:val="00EC1BFA"/>
    <w:rsid w:val="00EC2BBC"/>
    <w:rsid w:val="00EC525E"/>
    <w:rsid w:val="00EC6482"/>
    <w:rsid w:val="00ED23E0"/>
    <w:rsid w:val="00EE3144"/>
    <w:rsid w:val="00EE79BA"/>
    <w:rsid w:val="00EF61F4"/>
    <w:rsid w:val="00F03CC5"/>
    <w:rsid w:val="00F10A6F"/>
    <w:rsid w:val="00F117DD"/>
    <w:rsid w:val="00F25140"/>
    <w:rsid w:val="00F25A5D"/>
    <w:rsid w:val="00F3131F"/>
    <w:rsid w:val="00F331A4"/>
    <w:rsid w:val="00F3648C"/>
    <w:rsid w:val="00F41A86"/>
    <w:rsid w:val="00F42289"/>
    <w:rsid w:val="00F42FF4"/>
    <w:rsid w:val="00F4571A"/>
    <w:rsid w:val="00F560E1"/>
    <w:rsid w:val="00F66B39"/>
    <w:rsid w:val="00F7429F"/>
    <w:rsid w:val="00F807C6"/>
    <w:rsid w:val="00F81540"/>
    <w:rsid w:val="00F81E7C"/>
    <w:rsid w:val="00F87AA0"/>
    <w:rsid w:val="00F915DD"/>
    <w:rsid w:val="00F937B8"/>
    <w:rsid w:val="00F937BC"/>
    <w:rsid w:val="00FA1741"/>
    <w:rsid w:val="00FA4E51"/>
    <w:rsid w:val="00FA6D06"/>
    <w:rsid w:val="00FB0445"/>
    <w:rsid w:val="00FC08DF"/>
    <w:rsid w:val="00FC21E3"/>
    <w:rsid w:val="00FC3269"/>
    <w:rsid w:val="00FD0D2D"/>
    <w:rsid w:val="00FE35D9"/>
    <w:rsid w:val="00FE458F"/>
    <w:rsid w:val="00FE62EC"/>
    <w:rsid w:val="00FE6671"/>
    <w:rsid w:val="00FF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EE596"/>
  <w15:docId w15:val="{1AB561A8-2F6E-4E27-A993-11C7ECDE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6679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915DD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7D45E8"/>
    <w:pPr>
      <w:spacing w:after="120"/>
    </w:pPr>
    <w:rPr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CA6679"/>
    <w:pPr>
      <w:spacing w:after="120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7D45E8"/>
    <w:rPr>
      <w:sz w:val="16"/>
      <w:szCs w:val="16"/>
    </w:rPr>
  </w:style>
  <w:style w:type="paragraph" w:styleId="Pagrindiniotekstotrauka">
    <w:name w:val="Body Text Indent"/>
    <w:basedOn w:val="prastasis"/>
    <w:rsid w:val="00CA6679"/>
    <w:pPr>
      <w:spacing w:after="120"/>
      <w:ind w:left="283"/>
    </w:p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982B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B1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1B4E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0B1B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1B4E"/>
    <w:rPr>
      <w:sz w:val="24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C31166"/>
    <w:rPr>
      <w:sz w:val="24"/>
    </w:rPr>
  </w:style>
  <w:style w:type="character" w:styleId="Hipersaitas">
    <w:name w:val="Hyperlink"/>
    <w:basedOn w:val="Numatytasispastraiposriftas"/>
    <w:uiPriority w:val="99"/>
    <w:unhideWhenUsed/>
    <w:rsid w:val="002A246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2468"/>
    <w:rPr>
      <w:color w:val="605E5C"/>
      <w:shd w:val="clear" w:color="auto" w:fill="E1DFDD"/>
    </w:rPr>
  </w:style>
  <w:style w:type="paragraph" w:customStyle="1" w:styleId="Default">
    <w:name w:val="Default"/>
    <w:rsid w:val="001723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CC72D0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10B0B"/>
    <w:rPr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71F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71F0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71F0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71F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71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CA78B9752947ACB9260091DE02BA2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EC76FE1-9FAB-4F47-8D55-0E9D3A65A19E}"/>
      </w:docPartPr>
      <w:docPartBody>
        <w:p w:rsidR="007A633D" w:rsidRDefault="007A633D" w:rsidP="007A633D">
          <w:pPr>
            <w:pStyle w:val="B9CA78B9752947ACB9260091DE02BA2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3D"/>
    <w:rsid w:val="00163120"/>
    <w:rsid w:val="0021563D"/>
    <w:rsid w:val="003C024C"/>
    <w:rsid w:val="00683A7D"/>
    <w:rsid w:val="007A633D"/>
    <w:rsid w:val="00C25342"/>
    <w:rsid w:val="00C37F8D"/>
    <w:rsid w:val="00E02015"/>
    <w:rsid w:val="00E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633D"/>
    <w:rPr>
      <w:color w:val="666666"/>
    </w:rPr>
  </w:style>
  <w:style w:type="paragraph" w:customStyle="1" w:styleId="B9CA78B9752947ACB9260091DE02BA24">
    <w:name w:val="B9CA78B9752947ACB9260091DE02BA24"/>
    <w:rsid w:val="007A6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D85939BDA414E942DF037F4B25D66" ma:contentTypeVersion="10" ma:contentTypeDescription="Create a new document." ma:contentTypeScope="" ma:versionID="2ad3cc7f9e23213b03bf791b5e3cf7f0">
  <xsd:schema xmlns:xsd="http://www.w3.org/2001/XMLSchema" xmlns:xs="http://www.w3.org/2001/XMLSchema" xmlns:p="http://schemas.microsoft.com/office/2006/metadata/properties" xmlns:ns3="a4f0b813-58c8-419d-86f0-995739304b80" xmlns:ns4="7a46897f-8598-4a34-8507-93520d9ef037" targetNamespace="http://schemas.microsoft.com/office/2006/metadata/properties" ma:root="true" ma:fieldsID="8e7f11dab27a6cce92e3555b5ecd997e" ns3:_="" ns4:_="">
    <xsd:import namespace="a4f0b813-58c8-419d-86f0-995739304b80"/>
    <xsd:import namespace="7a46897f-8598-4a34-8507-93520d9ef0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0b813-58c8-419d-86f0-995739304b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6897f-8598-4a34-8507-93520d9ef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75B84-9B59-475D-A423-47FE24273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F94A64-BD27-48DE-8938-5CD8D0D10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6BF5F-5FB0-4766-BCE6-4727BC59E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6715AB-FC0B-4B3D-B29D-00888978B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0b813-58c8-419d-86f0-995739304b80"/>
    <ds:schemaRef ds:uri="7a46897f-8598-4a34-8507-93520d9ef0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2443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Birutė Čygienė</cp:lastModifiedBy>
  <cp:revision>2</cp:revision>
  <dcterms:created xsi:type="dcterms:W3CDTF">2024-03-28T11:17:00Z</dcterms:created>
  <dcterms:modified xsi:type="dcterms:W3CDTF">2024-11-18T11:09:00Z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0x01010038AD85939BDA414E942DF037F4B25D66</vt:lpwstr>
  </property>
</Properties>
</file>