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D62122" w:rsidRDefault="00D62122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</w:p>
    <w:p w14:paraId="12194C5C" w14:textId="4F76F7AC" w:rsidR="00824873" w:rsidRPr="004D6EAC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4D6EAC">
        <w:rPr>
          <w:rFonts w:ascii="Arial" w:hAnsi="Arial" w:cs="Arial"/>
          <w:b/>
          <w:sz w:val="20"/>
          <w:szCs w:val="20"/>
        </w:rPr>
        <w:t xml:space="preserve">SUSITARIMAS </w:t>
      </w:r>
      <w:r w:rsidR="00713718">
        <w:rPr>
          <w:rFonts w:ascii="Arial" w:hAnsi="Arial" w:cs="Arial"/>
          <w:b/>
          <w:sz w:val="20"/>
          <w:szCs w:val="20"/>
        </w:rPr>
        <w:t>DĖL PAPILDOMŲ</w:t>
      </w:r>
      <w:r w:rsidR="00235367">
        <w:rPr>
          <w:rFonts w:ascii="Arial" w:hAnsi="Arial" w:cs="Arial"/>
          <w:b/>
          <w:sz w:val="20"/>
          <w:szCs w:val="20"/>
        </w:rPr>
        <w:t xml:space="preserve"> IR (AR)</w:t>
      </w:r>
      <w:r w:rsidR="00BF50D9">
        <w:rPr>
          <w:rFonts w:ascii="Arial" w:hAnsi="Arial" w:cs="Arial"/>
          <w:b/>
          <w:sz w:val="20"/>
          <w:szCs w:val="20"/>
        </w:rPr>
        <w:t xml:space="preserve"> NEATLIEKAMŲ</w:t>
      </w:r>
      <w:r w:rsidR="00713718">
        <w:rPr>
          <w:rFonts w:ascii="Arial" w:hAnsi="Arial" w:cs="Arial"/>
          <w:b/>
          <w:sz w:val="20"/>
          <w:szCs w:val="20"/>
        </w:rPr>
        <w:t xml:space="preserve"> DARBŲ</w:t>
      </w:r>
    </w:p>
    <w:p w14:paraId="3251011E" w14:textId="51E29CFA" w:rsidR="00824873" w:rsidRPr="004D6EAC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4D6EAC">
        <w:rPr>
          <w:rFonts w:ascii="Arial" w:hAnsi="Arial" w:cs="Arial"/>
          <w:b/>
          <w:sz w:val="20"/>
        </w:rPr>
        <w:t>PRIE</w:t>
      </w:r>
      <w:r w:rsidR="007F7108">
        <w:rPr>
          <w:rFonts w:ascii="Arial" w:hAnsi="Arial" w:cs="Arial"/>
          <w:b/>
          <w:sz w:val="20"/>
        </w:rPr>
        <w:t xml:space="preserve"> 2023-09-19</w:t>
      </w:r>
      <w:r w:rsidR="001C7AD0">
        <w:rPr>
          <w:rFonts w:ascii="Arial" w:hAnsi="Arial" w:cs="Arial"/>
          <w:b/>
          <w:sz w:val="20"/>
        </w:rPr>
        <w:t xml:space="preserve"> SUTARTIES NR.</w:t>
      </w:r>
      <w:r w:rsidRPr="004D6EAC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7F7108">
            <w:rPr>
              <w:rFonts w:ascii="Arial" w:hAnsi="Arial" w:cs="Arial"/>
              <w:b/>
              <w:bCs/>
              <w:sz w:val="20"/>
            </w:rPr>
            <w:t xml:space="preserve">S-1026 </w:t>
          </w:r>
        </w:sdtContent>
      </w:sdt>
    </w:p>
    <w:p w14:paraId="16E50446" w14:textId="4144DF57" w:rsidR="00824873" w:rsidRPr="004D6EAC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9-2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24873" w:rsidRPr="00EA1F33">
            <w:rPr>
              <w:rFonts w:ascii="Arial" w:hAnsi="Arial" w:cs="Arial"/>
              <w:sz w:val="20"/>
            </w:rPr>
            <w:t>2024-</w:t>
          </w:r>
          <w:r w:rsidR="007F7108" w:rsidRPr="00EA1F33">
            <w:rPr>
              <w:rFonts w:ascii="Arial" w:hAnsi="Arial" w:cs="Arial"/>
              <w:sz w:val="20"/>
            </w:rPr>
            <w:t>0</w:t>
          </w:r>
          <w:r w:rsidR="00746449">
            <w:rPr>
              <w:rFonts w:ascii="Arial" w:hAnsi="Arial" w:cs="Arial"/>
              <w:sz w:val="20"/>
            </w:rPr>
            <w:t>9-</w:t>
          </w:r>
          <w:r w:rsidR="00925724">
            <w:rPr>
              <w:rFonts w:ascii="Arial" w:hAnsi="Arial" w:cs="Arial"/>
              <w:sz w:val="20"/>
            </w:rPr>
            <w:t>20</w:t>
          </w:r>
        </w:sdtContent>
      </w:sdt>
    </w:p>
    <w:p w14:paraId="100298C6" w14:textId="77777777" w:rsidR="00824873" w:rsidRPr="004D6EAC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5BD92C90" w:rsidR="00824873" w:rsidRPr="001B1E65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1B1E65">
        <w:rPr>
          <w:rFonts w:ascii="Arial" w:hAnsi="Arial" w:cs="Arial"/>
          <w:b/>
          <w:bCs/>
          <w:sz w:val="22"/>
          <w:szCs w:val="22"/>
        </w:rPr>
        <w:t>AB „Via Lietuva“</w:t>
      </w:r>
      <w:r w:rsidRPr="001B1E65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1B1E65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1B1E65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1B1E65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1B1E65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1B1E65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DC00D0B" w:rsidR="00824873" w:rsidRPr="001B1E65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7F7108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„HISK</w:t>
          </w:r>
          <w:r w:rsidR="00824873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1B1E65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1B1E65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1B1E65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1B1E65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1B1E65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1B1E65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1B1E65" w:rsidRDefault="00824873" w:rsidP="0082487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1B1E65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1B1E65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atskirai vadinami „</w:t>
      </w:r>
      <w:r w:rsidRPr="001B1E65">
        <w:rPr>
          <w:rFonts w:ascii="Arial" w:hAnsi="Arial" w:cs="Arial"/>
          <w:b/>
          <w:sz w:val="22"/>
          <w:szCs w:val="22"/>
        </w:rPr>
        <w:t>Šalimi</w:t>
      </w:r>
      <w:r w:rsidRPr="001B1E65">
        <w:rPr>
          <w:rFonts w:ascii="Arial" w:hAnsi="Arial" w:cs="Arial"/>
          <w:sz w:val="22"/>
          <w:szCs w:val="22"/>
        </w:rPr>
        <w:t>“, o kartu vadinami „</w:t>
      </w:r>
      <w:r w:rsidRPr="001B1E65">
        <w:rPr>
          <w:rFonts w:ascii="Arial" w:hAnsi="Arial" w:cs="Arial"/>
          <w:b/>
          <w:sz w:val="22"/>
          <w:szCs w:val="22"/>
        </w:rPr>
        <w:t>Šalimis</w:t>
      </w:r>
      <w:r w:rsidRPr="001B1E65">
        <w:rPr>
          <w:rFonts w:ascii="Arial" w:hAnsi="Arial" w:cs="Arial"/>
          <w:sz w:val="22"/>
          <w:szCs w:val="22"/>
        </w:rPr>
        <w:t xml:space="preserve">“, </w:t>
      </w:r>
    </w:p>
    <w:p w14:paraId="26244C80" w14:textId="77777777" w:rsidR="0048547C" w:rsidRPr="001B1E65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1B1E65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1B1E65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1E817D5E" w:rsidR="00BD7C31" w:rsidRPr="001B1E65" w:rsidRDefault="00000000" w:rsidP="00D15D1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9-1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5AEF" w:rsidRPr="001B1E65">
            <w:rPr>
              <w:rFonts w:ascii="Arial" w:hAnsi="Arial" w:cs="Arial"/>
              <w:sz w:val="22"/>
              <w:szCs w:val="22"/>
            </w:rPr>
            <w:t>202</w:t>
          </w:r>
          <w:r w:rsidR="007F7108" w:rsidRPr="001B1E65">
            <w:rPr>
              <w:rFonts w:ascii="Arial" w:hAnsi="Arial" w:cs="Arial"/>
              <w:sz w:val="22"/>
              <w:szCs w:val="22"/>
            </w:rPr>
            <w:t>3-09-19</w:t>
          </w:r>
        </w:sdtContent>
      </w:sdt>
      <w:r w:rsidR="00A93187" w:rsidRPr="001B1E65">
        <w:rPr>
          <w:rFonts w:ascii="Arial" w:hAnsi="Arial" w:cs="Arial"/>
          <w:sz w:val="22"/>
          <w:szCs w:val="22"/>
        </w:rPr>
        <w:t xml:space="preserve"> </w:t>
      </w:r>
      <w:r w:rsidR="008A5E15" w:rsidRPr="001B1E65">
        <w:rPr>
          <w:rFonts w:ascii="Arial" w:hAnsi="Arial" w:cs="Arial"/>
          <w:sz w:val="22"/>
          <w:szCs w:val="22"/>
        </w:rPr>
        <w:t>Šalys</w:t>
      </w:r>
      <w:r w:rsidR="00BD7C31" w:rsidRPr="001B1E65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1B1E65">
            <w:rPr>
              <w:rFonts w:ascii="Arial" w:hAnsi="Arial" w:cs="Arial"/>
              <w:sz w:val="22"/>
              <w:szCs w:val="22"/>
            </w:rPr>
            <w:t>pirkimo sutartį Nr. S-</w:t>
          </w:r>
          <w:r w:rsidR="007F7108" w:rsidRPr="001B1E65">
            <w:rPr>
              <w:rFonts w:ascii="Arial" w:hAnsi="Arial" w:cs="Arial"/>
              <w:sz w:val="22"/>
              <w:szCs w:val="22"/>
            </w:rPr>
            <w:t>1026</w:t>
          </w:r>
        </w:sdtContent>
      </w:sdt>
      <w:r w:rsidR="00BD7C31" w:rsidRPr="001B1E65">
        <w:rPr>
          <w:rFonts w:ascii="Arial" w:hAnsi="Arial" w:cs="Arial"/>
          <w:sz w:val="22"/>
          <w:szCs w:val="22"/>
        </w:rPr>
        <w:t xml:space="preserve"> (toliau – </w:t>
      </w:r>
      <w:r w:rsidR="00BD7C31" w:rsidRPr="001B1E65">
        <w:rPr>
          <w:rFonts w:ascii="Arial" w:hAnsi="Arial" w:cs="Arial"/>
          <w:b/>
          <w:sz w:val="22"/>
          <w:szCs w:val="22"/>
        </w:rPr>
        <w:t>Sutartis</w:t>
      </w:r>
      <w:r w:rsidR="00BD7C31" w:rsidRPr="001B1E65">
        <w:rPr>
          <w:rFonts w:ascii="Arial" w:hAnsi="Arial" w:cs="Arial"/>
          <w:sz w:val="22"/>
          <w:szCs w:val="22"/>
        </w:rPr>
        <w:t>)</w:t>
      </w:r>
      <w:r w:rsidR="0084071D" w:rsidRPr="001B1E65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D15D11" w:rsidRPr="001B1E65">
            <w:rPr>
              <w:rFonts w:ascii="Arial" w:hAnsi="Arial" w:cs="Arial"/>
              <w:sz w:val="22"/>
              <w:szCs w:val="22"/>
            </w:rPr>
            <w:t>Magistralinio kelio A14 Vilnius–Utena ruožo nuo 93,726 iki 95,653 km rekonstravimas</w:t>
          </w:r>
        </w:sdtContent>
      </w:sdt>
      <w:r w:rsidR="0084071D" w:rsidRPr="001B1E65">
        <w:rPr>
          <w:rFonts w:ascii="Arial" w:hAnsi="Arial" w:cs="Arial"/>
          <w:sz w:val="22"/>
          <w:szCs w:val="22"/>
        </w:rPr>
        <w:t>“;</w:t>
      </w:r>
    </w:p>
    <w:p w14:paraId="7362CE10" w14:textId="77777777" w:rsidR="00A14B01" w:rsidRDefault="00BD7C31" w:rsidP="00A14B0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Sutarties pagrindu</w:t>
      </w:r>
      <w:r w:rsidR="0065284C" w:rsidRPr="001B1E65">
        <w:rPr>
          <w:rFonts w:ascii="Arial" w:hAnsi="Arial" w:cs="Arial"/>
          <w:sz w:val="22"/>
          <w:szCs w:val="22"/>
        </w:rPr>
        <w:t xml:space="preserve"> Rangovas</w:t>
      </w:r>
      <w:r w:rsidRPr="001B1E65">
        <w:rPr>
          <w:rFonts w:ascii="Arial" w:hAnsi="Arial" w:cs="Arial"/>
          <w:sz w:val="22"/>
          <w:szCs w:val="22"/>
        </w:rPr>
        <w:t xml:space="preserve"> </w:t>
      </w:r>
      <w:r w:rsidR="00CD6017" w:rsidRPr="001B1E65">
        <w:rPr>
          <w:rFonts w:ascii="Arial" w:hAnsi="Arial" w:cs="Arial"/>
          <w:sz w:val="22"/>
          <w:szCs w:val="22"/>
        </w:rPr>
        <w:t>įsipareigojo</w:t>
      </w:r>
      <w:r w:rsidR="00A411EE" w:rsidRPr="001B1E65">
        <w:rPr>
          <w:rFonts w:ascii="Arial" w:hAnsi="Arial" w:cs="Arial"/>
          <w:sz w:val="22"/>
          <w:szCs w:val="22"/>
        </w:rPr>
        <w:t xml:space="preserve"> atlikti darbus</w:t>
      </w:r>
      <w:r w:rsidR="008C4756" w:rsidRPr="001B1E65">
        <w:rPr>
          <w:rFonts w:ascii="Arial" w:hAnsi="Arial" w:cs="Arial"/>
          <w:sz w:val="22"/>
          <w:szCs w:val="22"/>
        </w:rPr>
        <w:t xml:space="preserve"> </w:t>
      </w:r>
      <w:r w:rsidR="002255F6" w:rsidRPr="001B1E65">
        <w:rPr>
          <w:rFonts w:ascii="Arial" w:hAnsi="Arial" w:cs="Arial"/>
          <w:sz w:val="22"/>
          <w:szCs w:val="22"/>
        </w:rPr>
        <w:t>(toliau –</w:t>
      </w:r>
      <w:r w:rsidR="008C4756" w:rsidRPr="001B1E65">
        <w:rPr>
          <w:rFonts w:ascii="Arial" w:hAnsi="Arial" w:cs="Arial"/>
          <w:sz w:val="22"/>
          <w:szCs w:val="22"/>
        </w:rPr>
        <w:t xml:space="preserve"> </w:t>
      </w:r>
      <w:r w:rsidR="008C4756" w:rsidRPr="001B1E65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1B1E65">
        <w:rPr>
          <w:rFonts w:ascii="Arial" w:hAnsi="Arial" w:cs="Arial"/>
          <w:sz w:val="22"/>
          <w:szCs w:val="22"/>
        </w:rPr>
        <w:t>), o</w:t>
      </w:r>
      <w:r w:rsidR="00CD6017" w:rsidRPr="001B1E65">
        <w:rPr>
          <w:rFonts w:ascii="Arial" w:hAnsi="Arial" w:cs="Arial"/>
          <w:sz w:val="22"/>
          <w:szCs w:val="22"/>
        </w:rPr>
        <w:t xml:space="preserve"> Užsakovas </w:t>
      </w:r>
      <w:r w:rsidR="002255F6" w:rsidRPr="001B1E65">
        <w:rPr>
          <w:rFonts w:ascii="Arial" w:hAnsi="Arial" w:cs="Arial"/>
          <w:sz w:val="22"/>
          <w:szCs w:val="22"/>
        </w:rPr>
        <w:t>– tinkamai ir laiku atsiskaityti</w:t>
      </w:r>
      <w:r w:rsidR="003855B8" w:rsidRPr="001B1E65">
        <w:rPr>
          <w:rFonts w:ascii="Arial" w:hAnsi="Arial" w:cs="Arial"/>
          <w:sz w:val="22"/>
          <w:szCs w:val="22"/>
        </w:rPr>
        <w:t>;</w:t>
      </w:r>
    </w:p>
    <w:p w14:paraId="11E8B706" w14:textId="613D11D8" w:rsidR="00BF50D9" w:rsidRPr="00BD544B" w:rsidRDefault="00124163" w:rsidP="00A14B0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D544B">
        <w:rPr>
          <w:rFonts w:ascii="Arial" w:hAnsi="Arial" w:cs="Arial"/>
          <w:sz w:val="22"/>
          <w:szCs w:val="22"/>
        </w:rPr>
        <w:t>Sutarties vykdymo metu atsirado poreikis atlikti papildomus darbus</w:t>
      </w:r>
      <w:r w:rsidR="0055177B">
        <w:rPr>
          <w:rFonts w:ascii="Arial" w:hAnsi="Arial" w:cs="Arial"/>
          <w:sz w:val="22"/>
          <w:szCs w:val="22"/>
        </w:rPr>
        <w:t xml:space="preserve"> vamzdžio įrengimo uždaru būdu ir asbestinių vamzdžių d110 mm demontavimo</w:t>
      </w:r>
      <w:r w:rsidR="00A14B01" w:rsidRPr="00BD544B">
        <w:rPr>
          <w:rFonts w:ascii="Arial" w:hAnsi="Arial" w:cs="Arial"/>
          <w:sz w:val="22"/>
          <w:szCs w:val="22"/>
        </w:rPr>
        <w:t xml:space="preserve"> </w:t>
      </w:r>
      <w:r w:rsidRPr="00BD544B">
        <w:rPr>
          <w:rFonts w:ascii="Arial" w:hAnsi="Arial" w:cs="Arial"/>
          <w:sz w:val="22"/>
          <w:szCs w:val="22"/>
        </w:rPr>
        <w:t xml:space="preserve">(detalizuoti </w:t>
      </w:r>
      <w:r w:rsidRPr="00BD544B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012EA4" w:rsidRPr="00BD544B">
        <w:rPr>
          <w:rFonts w:ascii="Arial" w:hAnsi="Arial" w:cs="Arial"/>
          <w:b/>
          <w:bCs/>
          <w:sz w:val="22"/>
          <w:szCs w:val="22"/>
          <w:u w:val="single"/>
        </w:rPr>
        <w:t>10.</w:t>
      </w:r>
      <w:r w:rsidR="003B64EB" w:rsidRPr="00BD544B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BD544B">
        <w:rPr>
          <w:rFonts w:ascii="Arial" w:hAnsi="Arial" w:cs="Arial"/>
          <w:sz w:val="22"/>
          <w:szCs w:val="22"/>
        </w:rPr>
        <w:t xml:space="preserve">), kurių kaina </w:t>
      </w:r>
      <w:r w:rsidRPr="003D1817">
        <w:rPr>
          <w:rFonts w:ascii="Arial" w:hAnsi="Arial" w:cs="Arial"/>
          <w:sz w:val="22"/>
          <w:szCs w:val="22"/>
        </w:rPr>
        <w:t>sudaro</w:t>
      </w:r>
      <w:r w:rsidR="00BF50D9" w:rsidRPr="003D1817">
        <w:rPr>
          <w:rFonts w:ascii="Arial" w:hAnsi="Arial" w:cs="Arial"/>
          <w:color w:val="000000"/>
          <w:sz w:val="22"/>
          <w:szCs w:val="22"/>
        </w:rPr>
        <w:t xml:space="preserve"> </w:t>
      </w:r>
      <w:r w:rsidR="003D1817" w:rsidRPr="003D1817">
        <w:rPr>
          <w:rFonts w:ascii="Arial" w:hAnsi="Arial" w:cs="Arial"/>
          <w:b/>
          <w:bCs/>
          <w:sz w:val="22"/>
          <w:szCs w:val="22"/>
        </w:rPr>
        <w:t>8 445,08</w:t>
      </w:r>
      <w:r w:rsidR="003D1817" w:rsidRPr="003D1817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92747D" w:rsidRPr="003D1817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BF50D9" w:rsidRPr="003D1817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Eur</w:t>
      </w:r>
      <w:r w:rsidR="00CC7BFB" w:rsidRPr="003D1817">
        <w:rPr>
          <w:rFonts w:ascii="Arial" w:hAnsi="Arial" w:cs="Arial"/>
          <w:sz w:val="22"/>
          <w:szCs w:val="22"/>
        </w:rPr>
        <w:t>;</w:t>
      </w:r>
      <w:r w:rsidR="00CC7BFB" w:rsidRPr="00BD544B">
        <w:rPr>
          <w:rFonts w:ascii="Arial" w:hAnsi="Arial" w:cs="Arial"/>
          <w:sz w:val="22"/>
          <w:szCs w:val="22"/>
        </w:rPr>
        <w:t xml:space="preserve"> </w:t>
      </w:r>
    </w:p>
    <w:p w14:paraId="11E321BA" w14:textId="1CCB3F36" w:rsidR="00BF50D9" w:rsidRPr="003D1817" w:rsidRDefault="00BF50D9" w:rsidP="00BF50D9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D1817">
        <w:rPr>
          <w:rFonts w:ascii="Arial" w:hAnsi="Arial" w:cs="Arial"/>
          <w:sz w:val="22"/>
          <w:szCs w:val="22"/>
        </w:rPr>
        <w:t>Sutarties vykdymo</w:t>
      </w:r>
      <w:r w:rsidR="0092747D" w:rsidRPr="003D1817">
        <w:rPr>
          <w:rFonts w:ascii="Arial" w:hAnsi="Arial" w:cs="Arial"/>
          <w:sz w:val="22"/>
          <w:szCs w:val="22"/>
        </w:rPr>
        <w:t xml:space="preserve"> </w:t>
      </w:r>
      <w:r w:rsidRPr="003D1817">
        <w:rPr>
          <w:rFonts w:ascii="Arial" w:hAnsi="Arial" w:cs="Arial"/>
          <w:sz w:val="22"/>
          <w:szCs w:val="22"/>
        </w:rPr>
        <w:t>metu</w:t>
      </w:r>
      <w:r w:rsidR="001A6AFB" w:rsidRPr="003D1817">
        <w:rPr>
          <w:rFonts w:ascii="Arial" w:hAnsi="Arial" w:cs="Arial"/>
          <w:sz w:val="22"/>
          <w:szCs w:val="22"/>
        </w:rPr>
        <w:t xml:space="preserve"> projekto vykdymo priežiūra patikslino galutinių darbų kiekių darbo projekto dalyje „</w:t>
      </w:r>
      <w:r w:rsidR="0092747D" w:rsidRPr="003D1817">
        <w:rPr>
          <w:rFonts w:ascii="Arial" w:hAnsi="Arial" w:cs="Arial"/>
          <w:sz w:val="22"/>
          <w:szCs w:val="22"/>
        </w:rPr>
        <w:t xml:space="preserve">Nr. </w:t>
      </w:r>
      <w:r w:rsidR="00B618D5">
        <w:rPr>
          <w:rFonts w:ascii="Arial" w:hAnsi="Arial" w:cs="Arial"/>
          <w:sz w:val="22"/>
          <w:szCs w:val="22"/>
        </w:rPr>
        <w:t>6</w:t>
      </w:r>
      <w:r w:rsidR="0092747D" w:rsidRPr="003D1817">
        <w:rPr>
          <w:rFonts w:ascii="Arial" w:hAnsi="Arial" w:cs="Arial"/>
          <w:sz w:val="22"/>
          <w:szCs w:val="22"/>
        </w:rPr>
        <w:t xml:space="preserve"> </w:t>
      </w:r>
      <w:r w:rsidR="00B618D5">
        <w:rPr>
          <w:rFonts w:ascii="Arial" w:hAnsi="Arial" w:cs="Arial"/>
          <w:sz w:val="22"/>
          <w:szCs w:val="22"/>
        </w:rPr>
        <w:t>Elektroninių ryšių dalis</w:t>
      </w:r>
      <w:r w:rsidR="001A6AFB" w:rsidRPr="003D1817">
        <w:rPr>
          <w:rFonts w:ascii="Arial" w:hAnsi="Arial" w:cs="Arial"/>
          <w:sz w:val="22"/>
          <w:szCs w:val="22"/>
        </w:rPr>
        <w:t>“ žiniaraščius ir nustatė neatitikimus lyginant projektinius bei faktinius darbų kiekius,</w:t>
      </w:r>
      <w:r w:rsidR="0055177B">
        <w:rPr>
          <w:rFonts w:ascii="Arial" w:hAnsi="Arial" w:cs="Arial"/>
          <w:sz w:val="22"/>
          <w:szCs w:val="22"/>
        </w:rPr>
        <w:t xml:space="preserve"> pakeitė ryšių linijos klojimo taro šulinių Nr. TŠ71A ir TŠ61 </w:t>
      </w:r>
      <w:r w:rsidR="00640414">
        <w:rPr>
          <w:rFonts w:ascii="Arial" w:hAnsi="Arial" w:cs="Arial"/>
          <w:sz w:val="22"/>
          <w:szCs w:val="22"/>
        </w:rPr>
        <w:t>klojimo būdą iš atviro ir uždaro, atsisakė šulinio Nr. TŠ41(137) perdangos išmontavimo ir pakeitimo nauja darbų dėl geros šulinio būklės, atsisakė ryšių linijos kertančios skersai projektinį kelią ties PK 939+75 įgilinimo ir apsaugojimo, nes ryšių linija paklota pakankamam gylyje,</w:t>
      </w:r>
      <w:r w:rsidR="001A6AFB" w:rsidRPr="003D1817">
        <w:rPr>
          <w:rFonts w:ascii="Arial" w:hAnsi="Arial" w:cs="Arial"/>
          <w:sz w:val="22"/>
          <w:szCs w:val="22"/>
        </w:rPr>
        <w:t xml:space="preserve"> dėl kurių atsirado poreikis neatliekamiems (atsisakomiems) darbams</w:t>
      </w:r>
      <w:r w:rsidRPr="003D1817">
        <w:rPr>
          <w:rFonts w:ascii="Arial" w:hAnsi="Arial" w:cs="Arial"/>
          <w:sz w:val="22"/>
          <w:szCs w:val="22"/>
        </w:rPr>
        <w:t xml:space="preserve"> (detalizuoti </w:t>
      </w:r>
      <w:r w:rsidRPr="003D1817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012EA4" w:rsidRPr="003D1817">
        <w:rPr>
          <w:rFonts w:ascii="Arial" w:hAnsi="Arial" w:cs="Arial"/>
          <w:b/>
          <w:bCs/>
          <w:sz w:val="22"/>
          <w:szCs w:val="22"/>
          <w:u w:val="single"/>
        </w:rPr>
        <w:t>10.</w:t>
      </w:r>
      <w:r w:rsidR="003B64EB" w:rsidRPr="003D1817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3D1817">
        <w:rPr>
          <w:rFonts w:ascii="Arial" w:hAnsi="Arial" w:cs="Arial"/>
          <w:sz w:val="22"/>
          <w:szCs w:val="22"/>
        </w:rPr>
        <w:t xml:space="preserve">), kurių vertė sudaro </w:t>
      </w:r>
      <w:r w:rsidR="003D1817" w:rsidRPr="003D1817">
        <w:rPr>
          <w:rFonts w:ascii="Arial" w:hAnsi="Arial" w:cs="Arial"/>
          <w:b/>
          <w:bCs/>
          <w:sz w:val="22"/>
          <w:szCs w:val="22"/>
        </w:rPr>
        <w:t xml:space="preserve">15 656,08 </w:t>
      </w:r>
      <w:r w:rsidRPr="003D1817">
        <w:rPr>
          <w:rFonts w:ascii="Arial" w:hAnsi="Arial" w:cs="Arial"/>
          <w:b/>
          <w:bCs/>
          <w:sz w:val="22"/>
          <w:szCs w:val="22"/>
        </w:rPr>
        <w:t xml:space="preserve"> Eur</w:t>
      </w:r>
      <w:r w:rsidRPr="003D1817">
        <w:rPr>
          <w:rFonts w:ascii="Arial" w:hAnsi="Arial" w:cs="Arial"/>
          <w:sz w:val="22"/>
          <w:szCs w:val="22"/>
        </w:rPr>
        <w:t>;</w:t>
      </w:r>
    </w:p>
    <w:p w14:paraId="48A9AC48" w14:textId="795F206C" w:rsidR="00C778A5" w:rsidRPr="001B1E65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Sutarties </w:t>
      </w:r>
      <w:r w:rsidR="00EA1F33" w:rsidRPr="001B1E65">
        <w:rPr>
          <w:rFonts w:ascii="Arial" w:hAnsi="Arial" w:cs="Arial"/>
          <w:sz w:val="22"/>
          <w:szCs w:val="22"/>
        </w:rPr>
        <w:t xml:space="preserve">XII skyriaus „Papildomi darbai ir neatliekami darbai. Sutarties keitimo tvarka“ </w:t>
      </w:r>
      <w:r w:rsidR="00FC5270" w:rsidRPr="001B1E65">
        <w:rPr>
          <w:rFonts w:ascii="Arial" w:hAnsi="Arial" w:cs="Arial"/>
          <w:sz w:val="22"/>
          <w:szCs w:val="22"/>
        </w:rPr>
        <w:t>141 punktu</w:t>
      </w:r>
      <w:r w:rsidRPr="001B1E65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1B1E65">
        <w:rPr>
          <w:rFonts w:ascii="Arial" w:hAnsi="Arial" w:cs="Arial"/>
          <w:sz w:val="22"/>
          <w:szCs w:val="22"/>
        </w:rPr>
        <w:t xml:space="preserve">galimybės </w:t>
      </w:r>
      <w:r w:rsidR="00A87B04" w:rsidRPr="001B1E65">
        <w:rPr>
          <w:rFonts w:ascii="Arial" w:hAnsi="Arial" w:cs="Arial"/>
          <w:sz w:val="22"/>
          <w:szCs w:val="22"/>
        </w:rPr>
        <w:t xml:space="preserve">pakeisti Sutarties </w:t>
      </w:r>
      <w:r w:rsidR="00C008DA" w:rsidRPr="001B1E65">
        <w:rPr>
          <w:rFonts w:ascii="Arial" w:hAnsi="Arial" w:cs="Arial"/>
          <w:sz w:val="22"/>
          <w:szCs w:val="22"/>
        </w:rPr>
        <w:t>kainą</w:t>
      </w:r>
      <w:r w:rsidR="00A87B04" w:rsidRPr="001B1E65">
        <w:rPr>
          <w:rFonts w:ascii="Arial" w:hAnsi="Arial" w:cs="Arial"/>
          <w:sz w:val="22"/>
          <w:szCs w:val="22"/>
        </w:rPr>
        <w:t xml:space="preserve"> dėl atsiradusių papildomų darbų</w:t>
      </w:r>
      <w:r w:rsidR="00E04916" w:rsidRPr="001B1E65">
        <w:rPr>
          <w:rFonts w:ascii="Arial" w:hAnsi="Arial" w:cs="Arial"/>
          <w:sz w:val="22"/>
          <w:szCs w:val="22"/>
        </w:rPr>
        <w:t>;</w:t>
      </w:r>
    </w:p>
    <w:p w14:paraId="32139C12" w14:textId="683919CA" w:rsidR="0047666F" w:rsidRPr="001B1E65" w:rsidRDefault="00124163" w:rsidP="00FD6856">
      <w:pPr>
        <w:spacing w:after="80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Šalys, remdamosi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3B9EBE7B45B94D8BA05D4E3F33079025"/>
          </w:placeholder>
          <w15:color w:val="FF0000"/>
          <w:comboBox>
            <w:listItem w:value="Pasirinkite elementą."/>
          </w:comboBox>
        </w:sdtPr>
        <w:sdtContent>
          <w:r w:rsidRPr="001B1E65">
            <w:rPr>
              <w:rFonts w:ascii="Arial" w:hAnsi="Arial" w:cs="Arial"/>
              <w:sz w:val="22"/>
              <w:szCs w:val="22"/>
            </w:rPr>
            <w:t xml:space="preserve"> XII skyriaus nuostatomis, sudaro šį susitarimą dėl papildomų darbų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(toliau – </w:t>
      </w:r>
      <w:r w:rsidRPr="001B1E65">
        <w:rPr>
          <w:rFonts w:ascii="Arial" w:hAnsi="Arial" w:cs="Arial"/>
          <w:b/>
          <w:sz w:val="22"/>
          <w:szCs w:val="22"/>
        </w:rPr>
        <w:t>Susitarimas</w:t>
      </w:r>
      <w:r w:rsidRPr="001B1E65">
        <w:rPr>
          <w:rFonts w:ascii="Arial" w:hAnsi="Arial" w:cs="Arial"/>
          <w:sz w:val="22"/>
          <w:szCs w:val="22"/>
        </w:rPr>
        <w:t>), kuriuo susitaria dėl toliau nurodytų sąlygų:</w:t>
      </w:r>
    </w:p>
    <w:p w14:paraId="6A913BA5" w14:textId="77777777" w:rsidR="0047666F" w:rsidRPr="001B1E65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1B1E65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1B1E65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1B1E65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1B1E65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1B1E65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0563A55D" w:rsidR="0047666F" w:rsidRPr="001B1E65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viso </w:t>
      </w:r>
      <w:r w:rsidRPr="00F72D63">
        <w:rPr>
          <w:rFonts w:ascii="Arial" w:hAnsi="Arial" w:cs="Arial"/>
          <w:sz w:val="22"/>
          <w:szCs w:val="22"/>
        </w:rPr>
        <w:t xml:space="preserve">papildomų darbų kaina su PVM yra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235ACB" w:rsidRPr="00235ACB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10</w:t>
          </w:r>
          <w:r w:rsidR="00235ACB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 xml:space="preserve"> </w:t>
          </w:r>
          <w:r w:rsidR="00235ACB" w:rsidRPr="00235ACB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218</w:t>
          </w:r>
          <w:r w:rsidR="00235ACB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,</w:t>
          </w:r>
          <w:r w:rsidR="00235ACB" w:rsidRPr="00235ACB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55</w:t>
          </w:r>
        </w:sdtContent>
      </w:sdt>
      <w:r w:rsidRPr="00F72D63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235ACB" w:rsidRPr="00235ACB">
            <w:rPr>
              <w:rFonts w:ascii="Arial" w:hAnsi="Arial" w:cs="Arial"/>
              <w:kern w:val="28"/>
              <w:sz w:val="22"/>
              <w:szCs w:val="22"/>
            </w:rPr>
            <w:t>dešimt tūkstančių du šimtai aštuoniolika eurų, 55 ct</w:t>
          </w:r>
        </w:sdtContent>
      </w:sdt>
      <w:r w:rsidRPr="00F72D63">
        <w:rPr>
          <w:rFonts w:ascii="Arial" w:hAnsi="Arial" w:cs="Arial"/>
          <w:sz w:val="22"/>
          <w:szCs w:val="22"/>
        </w:rPr>
        <w:t>).</w:t>
      </w:r>
    </w:p>
    <w:p w14:paraId="303CB437" w14:textId="2F2ABEAA" w:rsidR="0047666F" w:rsidRPr="007D3DEE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7D3DEE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235ACB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8 445,08</w:t>
          </w:r>
        </w:sdtContent>
      </w:sdt>
      <w:r w:rsidRPr="007D3DEE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235ACB" w:rsidRPr="00235ACB">
            <w:rPr>
              <w:rFonts w:ascii="Arial" w:hAnsi="Arial" w:cs="Arial"/>
              <w:kern w:val="28"/>
              <w:sz w:val="22"/>
              <w:szCs w:val="22"/>
            </w:rPr>
            <w:t>aštuoni tūkstančiai keturi šimtai keturiasdešimt penki eurai, 08 ct</w:t>
          </w:r>
        </w:sdtContent>
      </w:sdt>
      <w:r w:rsidRPr="007D3DEE">
        <w:rPr>
          <w:rFonts w:ascii="Arial" w:hAnsi="Arial" w:cs="Arial"/>
          <w:sz w:val="22"/>
          <w:szCs w:val="22"/>
        </w:rPr>
        <w:t>)</w:t>
      </w:r>
      <w:r w:rsidR="0096245D" w:rsidRPr="007D3DEE">
        <w:rPr>
          <w:rFonts w:ascii="Arial" w:hAnsi="Arial" w:cs="Arial"/>
          <w:sz w:val="22"/>
          <w:szCs w:val="22"/>
        </w:rPr>
        <w:t>.</w:t>
      </w:r>
    </w:p>
    <w:p w14:paraId="0E2D9BE6" w14:textId="205A981B" w:rsidR="00DE7EB8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21 proc. PVM yra</w:t>
      </w:r>
      <w:r w:rsidR="003A5F54">
        <w:rPr>
          <w:rFonts w:ascii="Arial" w:hAnsi="Arial" w:cs="Arial"/>
          <w:sz w:val="22"/>
          <w:szCs w:val="22"/>
        </w:rPr>
        <w:t xml:space="preserve"> </w:t>
      </w:r>
      <w:r w:rsidR="00235ACB">
        <w:rPr>
          <w:rFonts w:ascii="Arial" w:hAnsi="Arial" w:cs="Arial"/>
          <w:sz w:val="22"/>
          <w:szCs w:val="22"/>
        </w:rPr>
        <w:t>1 773,47</w:t>
      </w:r>
      <w:r w:rsidRPr="001B1E65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235ACB" w:rsidRPr="00235ACB">
            <w:rPr>
              <w:rFonts w:ascii="Arial" w:hAnsi="Arial" w:cs="Arial"/>
              <w:kern w:val="28"/>
              <w:sz w:val="22"/>
              <w:szCs w:val="22"/>
            </w:rPr>
            <w:t>tūkstantis septyni šimtai septyniasdešimt trys eurai, 47 ct</w:t>
          </w:r>
        </w:sdtContent>
      </w:sdt>
      <w:r w:rsidRPr="001B1E65">
        <w:rPr>
          <w:rFonts w:ascii="Arial" w:hAnsi="Arial" w:cs="Arial"/>
          <w:sz w:val="22"/>
          <w:szCs w:val="22"/>
        </w:rPr>
        <w:t>).</w:t>
      </w:r>
    </w:p>
    <w:p w14:paraId="6267B228" w14:textId="1F8DD0F1" w:rsidR="00706D7C" w:rsidRPr="00706D7C" w:rsidRDefault="00706D7C" w:rsidP="00706D7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06D7C">
        <w:rPr>
          <w:rFonts w:ascii="Arial" w:hAnsi="Arial" w:cs="Arial"/>
          <w:sz w:val="22"/>
          <w:szCs w:val="22"/>
        </w:rPr>
        <w:t>Šalys</w:t>
      </w:r>
      <w:r w:rsidRPr="00706D7C">
        <w:rPr>
          <w:rFonts w:ascii="Arial" w:hAnsi="Arial" w:cs="Arial"/>
          <w:color w:val="000000"/>
          <w:sz w:val="22"/>
          <w:szCs w:val="22"/>
        </w:rPr>
        <w:t xml:space="preserve"> susitaria dėl neatliekamų (atsisakomų) darbų kainos:</w:t>
      </w:r>
    </w:p>
    <w:p w14:paraId="1B28EB91" w14:textId="77777777" w:rsidR="00B64868" w:rsidRPr="00B64868" w:rsidRDefault="00B64868" w:rsidP="00B64868">
      <w:pPr>
        <w:pStyle w:val="Sraopastraipa"/>
        <w:numPr>
          <w:ilvl w:val="0"/>
          <w:numId w:val="12"/>
        </w:numPr>
        <w:tabs>
          <w:tab w:val="left" w:pos="1134"/>
        </w:tabs>
        <w:spacing w:after="6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14:paraId="686745D1" w14:textId="035C6BCE" w:rsidR="00572023" w:rsidRPr="00235ACB" w:rsidRDefault="00706D7C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235ACB">
        <w:rPr>
          <w:rFonts w:ascii="Arial" w:hAnsi="Arial" w:cs="Arial"/>
          <w:sz w:val="22"/>
          <w:szCs w:val="22"/>
        </w:rPr>
        <w:t>viso neatliekamų</w:t>
      </w:r>
      <w:r w:rsidR="000F1F78" w:rsidRPr="00235ACB">
        <w:rPr>
          <w:rFonts w:ascii="Arial" w:hAnsi="Arial" w:cs="Arial"/>
          <w:sz w:val="22"/>
          <w:szCs w:val="22"/>
        </w:rPr>
        <w:t xml:space="preserve"> (ats</w:t>
      </w:r>
      <w:r w:rsidR="00B64868" w:rsidRPr="00235ACB">
        <w:rPr>
          <w:rFonts w:ascii="Arial" w:hAnsi="Arial" w:cs="Arial"/>
          <w:sz w:val="22"/>
          <w:szCs w:val="22"/>
        </w:rPr>
        <w:t>i</w:t>
      </w:r>
      <w:r w:rsidR="000F1F78" w:rsidRPr="00235ACB">
        <w:rPr>
          <w:rFonts w:ascii="Arial" w:hAnsi="Arial" w:cs="Arial"/>
          <w:sz w:val="22"/>
          <w:szCs w:val="22"/>
        </w:rPr>
        <w:t>sakomų)</w:t>
      </w:r>
      <w:r w:rsidRPr="00235ACB">
        <w:rPr>
          <w:rFonts w:ascii="Arial" w:hAnsi="Arial" w:cs="Arial"/>
          <w:sz w:val="22"/>
          <w:szCs w:val="22"/>
        </w:rPr>
        <w:t xml:space="preserve"> darbų kaina su PVM yra</w:t>
      </w:r>
      <w:r w:rsidR="00B64868" w:rsidRPr="00235ACB">
        <w:rPr>
          <w:rFonts w:ascii="Arial" w:hAnsi="Arial" w:cs="Arial"/>
          <w:sz w:val="22"/>
          <w:szCs w:val="22"/>
        </w:rPr>
        <w:t xml:space="preserve"> </w:t>
      </w:r>
      <w:r w:rsidR="00235ACB" w:rsidRPr="00235ACB">
        <w:rPr>
          <w:rFonts w:ascii="Arial" w:hAnsi="Arial" w:cs="Arial"/>
          <w:sz w:val="22"/>
          <w:szCs w:val="22"/>
        </w:rPr>
        <w:t>18 943,86</w:t>
      </w:r>
      <w:r w:rsidR="00B64868" w:rsidRPr="00235ACB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Pr="00235ACB">
        <w:rPr>
          <w:rFonts w:ascii="Arial" w:hAnsi="Arial" w:cs="Arial"/>
          <w:sz w:val="22"/>
          <w:szCs w:val="22"/>
        </w:rPr>
        <w:t>Eur (</w:t>
      </w:r>
      <w:r w:rsidR="00235ACB" w:rsidRPr="00235ACB">
        <w:rPr>
          <w:rFonts w:ascii="Arial" w:hAnsi="Arial" w:cs="Arial"/>
          <w:color w:val="111827"/>
          <w:sz w:val="22"/>
          <w:szCs w:val="22"/>
          <w:shd w:val="clear" w:color="auto" w:fill="FFFFFF"/>
        </w:rPr>
        <w:t>aštuoniolika tūkstančių devyni šimtai keturiasdešimt trys eurai, 86 ct</w:t>
      </w:r>
      <w:r w:rsidRPr="00235ACB">
        <w:rPr>
          <w:rFonts w:ascii="Arial" w:hAnsi="Arial" w:cs="Arial"/>
          <w:sz w:val="22"/>
          <w:szCs w:val="22"/>
        </w:rPr>
        <w:t>).</w:t>
      </w:r>
    </w:p>
    <w:p w14:paraId="24C1F50D" w14:textId="29CB6372" w:rsidR="00572023" w:rsidRPr="00572023" w:rsidRDefault="00B64868" w:rsidP="00572023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572023">
        <w:rPr>
          <w:rFonts w:ascii="Arial" w:hAnsi="Arial" w:cs="Arial"/>
          <w:sz w:val="22"/>
          <w:szCs w:val="22"/>
        </w:rPr>
        <w:t>neatliekamų (atsisakomų) darbų kaina be PVM yra</w:t>
      </w:r>
      <w:r w:rsidR="007D3DEE">
        <w:rPr>
          <w:rFonts w:ascii="Arial" w:hAnsi="Arial" w:cs="Arial"/>
          <w:sz w:val="22"/>
          <w:szCs w:val="22"/>
        </w:rPr>
        <w:t xml:space="preserve"> </w:t>
      </w:r>
      <w:r w:rsidR="00235ACB">
        <w:rPr>
          <w:rFonts w:ascii="Arial" w:hAnsi="Arial" w:cs="Arial"/>
          <w:sz w:val="22"/>
          <w:szCs w:val="22"/>
        </w:rPr>
        <w:t>15 656,08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Eur (</w:t>
      </w:r>
      <w:r w:rsidR="00235ACB" w:rsidRPr="00235ACB">
        <w:rPr>
          <w:rFonts w:ascii="Arial" w:hAnsi="Arial" w:cs="Arial"/>
          <w:color w:val="000000"/>
          <w:sz w:val="22"/>
          <w:szCs w:val="22"/>
          <w:lang w:eastAsia="lt-LT"/>
        </w:rPr>
        <w:t>penkiolika tūkstančių šeši šimtai penkiasdešimt šeši eurai, 08 ct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>)</w:t>
      </w:r>
      <w:r w:rsidR="00572023" w:rsidRPr="00572023">
        <w:rPr>
          <w:rFonts w:ascii="Arial" w:hAnsi="Arial" w:cs="Arial"/>
          <w:color w:val="000000"/>
          <w:sz w:val="22"/>
          <w:szCs w:val="22"/>
          <w:lang w:eastAsia="lt-LT"/>
        </w:rPr>
        <w:t>.</w:t>
      </w:r>
    </w:p>
    <w:p w14:paraId="3D109C3B" w14:textId="66470F29" w:rsidR="00572023" w:rsidRPr="00572023" w:rsidRDefault="00572023" w:rsidP="00572023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21 proc. PVM yra </w:t>
      </w:r>
      <w:r w:rsidR="00235ACB">
        <w:rPr>
          <w:rFonts w:ascii="Arial" w:hAnsi="Arial" w:cs="Arial"/>
          <w:color w:val="000000"/>
          <w:sz w:val="22"/>
          <w:szCs w:val="22"/>
          <w:lang w:eastAsia="lt-LT"/>
        </w:rPr>
        <w:t>3 287,</w:t>
      </w:r>
      <w:r w:rsidR="008E6FD6">
        <w:rPr>
          <w:rFonts w:ascii="Arial" w:hAnsi="Arial" w:cs="Arial"/>
          <w:color w:val="000000"/>
          <w:sz w:val="22"/>
          <w:szCs w:val="22"/>
          <w:lang w:eastAsia="lt-LT"/>
        </w:rPr>
        <w:t>78</w:t>
      </w:r>
      <w:r w:rsidR="002A11F3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>Eur (</w:t>
      </w:r>
      <w:r w:rsidR="008E6FD6" w:rsidRPr="008E6FD6">
        <w:rPr>
          <w:rFonts w:ascii="Arial" w:hAnsi="Arial" w:cs="Arial"/>
          <w:color w:val="000000"/>
          <w:sz w:val="22"/>
          <w:szCs w:val="22"/>
          <w:lang w:eastAsia="lt-LT"/>
        </w:rPr>
        <w:t>trys tūkstančiai du šimtai aštuoniasdešimt septyni eurai, 78 ct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>).</w:t>
      </w:r>
      <w:r w:rsidR="001D2622">
        <w:rPr>
          <w:rFonts w:ascii="Arial" w:hAnsi="Arial" w:cs="Arial"/>
          <w:color w:val="000000"/>
          <w:sz w:val="22"/>
          <w:szCs w:val="22"/>
          <w:lang w:eastAsia="lt-LT"/>
        </w:rPr>
        <w:t xml:space="preserve">  </w:t>
      </w:r>
    </w:p>
    <w:p w14:paraId="31E6B4FB" w14:textId="26BAAD1E" w:rsidR="003D3D77" w:rsidRPr="001B1E65" w:rsidRDefault="003D3D77" w:rsidP="00D25689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Šalys susitaria</w:t>
      </w:r>
      <w:r w:rsidRPr="001B1E65">
        <w:rPr>
          <w:rFonts w:ascii="Arial" w:hAnsi="Arial" w:cs="Arial"/>
          <w:bCs/>
          <w:sz w:val="22"/>
          <w:szCs w:val="22"/>
        </w:rPr>
        <w:t xml:space="preserve"> pakeisti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115380" w:rsidRPr="001B1E65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1B1E65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1806B76C" w14:textId="41B029A5" w:rsidR="00D25689" w:rsidRPr="00014EE9" w:rsidRDefault="003D3D77" w:rsidP="0078202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78202A">
        <w:rPr>
          <w:rFonts w:ascii="Arial" w:hAnsi="Arial" w:cs="Arial"/>
          <w:i/>
          <w:iCs/>
          <w:sz w:val="22"/>
          <w:szCs w:val="22"/>
        </w:rPr>
        <w:t>„</w:t>
      </w:r>
      <w:r w:rsidR="00115380" w:rsidRPr="00014EE9">
        <w:rPr>
          <w:rFonts w:ascii="Arial" w:hAnsi="Arial" w:cs="Arial"/>
          <w:i/>
          <w:iCs/>
          <w:sz w:val="22"/>
          <w:szCs w:val="22"/>
        </w:rPr>
        <w:t>Tiekėjo pasiūlyme nurodyta preliminari sutarties kaina, nustatyta viešojo pirkimo metu yra</w:t>
      </w:r>
      <w:r w:rsidR="005E465A" w:rsidRPr="00014EE9">
        <w:rPr>
          <w:rFonts w:ascii="Arial" w:hAnsi="Arial" w:cs="Arial"/>
          <w:i/>
          <w:iCs/>
          <w:sz w:val="22"/>
          <w:szCs w:val="22"/>
        </w:rPr>
        <w:t xml:space="preserve">                    </w:t>
      </w:r>
      <w:r w:rsidR="00115380" w:rsidRPr="00014EE9">
        <w:rPr>
          <w:rFonts w:ascii="Arial" w:hAnsi="Arial" w:cs="Arial"/>
          <w:i/>
          <w:iCs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alias w:val="Įrašykite sumą"/>
          <w:id w:val="567537386"/>
          <w:placeholder>
            <w:docPart w:val="76F27C3ACC92456FB21E41D15E92033B"/>
          </w:placeholder>
          <w15:color w:val="FF0000"/>
          <w:comboBox>
            <w:listItem w:value="Pasirinkite elementą."/>
          </w:comboBox>
        </w:sdtPr>
        <w:sdtContent>
          <w:r w:rsidR="00014EE9" w:rsidRPr="00014EE9">
            <w:rPr>
              <w:rFonts w:ascii="Arial" w:hAnsi="Arial" w:cs="Arial"/>
              <w:color w:val="000000"/>
              <w:sz w:val="22"/>
              <w:szCs w:val="22"/>
            </w:rPr>
            <w:t>7 015 992,63</w:t>
          </w:r>
        </w:sdtContent>
      </w:sdt>
      <w:r w:rsidR="00115380" w:rsidRPr="00014EE9">
        <w:rPr>
          <w:rFonts w:ascii="Arial" w:hAnsi="Arial" w:cs="Arial"/>
          <w:i/>
          <w:iCs/>
          <w:sz w:val="22"/>
          <w:szCs w:val="22"/>
        </w:rPr>
        <w:t xml:space="preserve"> EUR su PVM (</w:t>
      </w:r>
      <w:r w:rsidR="00014EE9" w:rsidRPr="00014EE9">
        <w:rPr>
          <w:rFonts w:ascii="Arial" w:hAnsi="Arial" w:cs="Arial"/>
          <w:i/>
          <w:iCs/>
          <w:sz w:val="22"/>
          <w:szCs w:val="22"/>
        </w:rPr>
        <w:t xml:space="preserve">septyni milijonai penkiolika tūkstančių devyni šimtai devyniasdešimt du </w:t>
      </w:r>
      <w:r w:rsidR="00014EE9" w:rsidRPr="00014EE9">
        <w:rPr>
          <w:rFonts w:ascii="Arial" w:hAnsi="Arial" w:cs="Arial"/>
          <w:i/>
          <w:iCs/>
          <w:sz w:val="22"/>
          <w:szCs w:val="22"/>
        </w:rPr>
        <w:lastRenderedPageBreak/>
        <w:t>eurai, 63 ct</w:t>
      </w:r>
      <w:r w:rsidR="00115380" w:rsidRPr="00014EE9">
        <w:rPr>
          <w:rFonts w:ascii="Arial" w:hAnsi="Arial" w:cs="Arial"/>
          <w:i/>
          <w:iCs/>
          <w:sz w:val="22"/>
          <w:szCs w:val="22"/>
        </w:rPr>
        <w:t>);</w:t>
      </w:r>
      <w:r w:rsidR="001827A5" w:rsidRPr="00014EE9">
        <w:rPr>
          <w:rFonts w:ascii="Arial" w:hAnsi="Arial" w:cs="Arial"/>
          <w:i/>
          <w:iCs/>
          <w:sz w:val="22"/>
          <w:szCs w:val="22"/>
        </w:rPr>
        <w:t xml:space="preserve"> </w:t>
      </w:r>
      <w:r w:rsidR="00115380" w:rsidRPr="00014EE9">
        <w:rPr>
          <w:rFonts w:ascii="Arial" w:hAnsi="Arial" w:cs="Arial"/>
          <w:i/>
          <w:iCs/>
          <w:sz w:val="22"/>
          <w:szCs w:val="22"/>
        </w:rPr>
        <w:t xml:space="preserve">suma be PVM yra </w:t>
      </w:r>
      <w:r w:rsidR="00014EE9" w:rsidRPr="00014EE9">
        <w:rPr>
          <w:rFonts w:ascii="Arial" w:hAnsi="Arial" w:cs="Arial"/>
          <w:color w:val="000000"/>
          <w:sz w:val="22"/>
          <w:szCs w:val="22"/>
        </w:rPr>
        <w:t>5 798 341,02</w:t>
      </w:r>
      <w:r w:rsidR="001D2622" w:rsidRPr="00014EE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115380" w:rsidRPr="00014EE9">
        <w:rPr>
          <w:rFonts w:ascii="Arial" w:hAnsi="Arial" w:cs="Arial"/>
          <w:i/>
          <w:iCs/>
          <w:sz w:val="22"/>
          <w:szCs w:val="22"/>
        </w:rPr>
        <w:t>EUR (</w:t>
      </w:r>
      <w:r w:rsidR="00014EE9" w:rsidRPr="00014EE9">
        <w:rPr>
          <w:rFonts w:ascii="Arial" w:hAnsi="Arial" w:cs="Arial"/>
          <w:i/>
          <w:iCs/>
          <w:sz w:val="22"/>
          <w:szCs w:val="22"/>
        </w:rPr>
        <w:t>penki milijonai septyni šimtai devyniasdešimt aštuoni tūkstančiai trys šimtai keturiasdešimt vienas euras, 02 ct</w:t>
      </w:r>
      <w:r w:rsidR="00561356" w:rsidRPr="00014EE9">
        <w:rPr>
          <w:rFonts w:ascii="Arial" w:hAnsi="Arial" w:cs="Arial"/>
          <w:i/>
          <w:iCs/>
          <w:sz w:val="22"/>
          <w:szCs w:val="22"/>
        </w:rPr>
        <w:t>.</w:t>
      </w:r>
      <w:r w:rsidR="00115380" w:rsidRPr="00014EE9">
        <w:rPr>
          <w:rFonts w:ascii="Arial" w:hAnsi="Arial" w:cs="Arial"/>
          <w:i/>
          <w:iCs/>
          <w:sz w:val="22"/>
          <w:szCs w:val="22"/>
        </w:rPr>
        <w:t>)“</w:t>
      </w:r>
    </w:p>
    <w:p w14:paraId="38F7ACA1" w14:textId="77777777" w:rsidR="00D25689" w:rsidRPr="00D25689" w:rsidRDefault="00D25689" w:rsidP="00D25689">
      <w:pPr>
        <w:pStyle w:val="Sraopastraipa"/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343CA883" w14:textId="345E579E" w:rsidR="00A818EC" w:rsidRPr="001B1E65" w:rsidRDefault="00A818EC" w:rsidP="00D25689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1B1E65">
        <w:rPr>
          <w:rFonts w:ascii="Arial" w:hAnsi="Arial" w:cs="Arial"/>
          <w:bCs/>
          <w:sz w:val="22"/>
          <w:szCs w:val="22"/>
        </w:rPr>
        <w:t xml:space="preserve">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Content>
          <w:r w:rsidR="001827A5" w:rsidRPr="001B1E65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1B1E65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014EE9">
            <w:rPr>
              <w:rFonts w:ascii="Arial" w:hAnsi="Arial" w:cs="Arial"/>
              <w:bCs/>
              <w:sz w:val="22"/>
              <w:szCs w:val="22"/>
            </w:rPr>
            <w:t>pamažėja</w:t>
          </w:r>
        </w:sdtContent>
      </w:sdt>
      <w:r w:rsidR="009B56DF" w:rsidRPr="00D523B1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D523B1">
        <w:rPr>
          <w:rFonts w:ascii="Arial" w:hAnsi="Arial" w:cs="Arial"/>
          <w:bCs/>
          <w:sz w:val="22"/>
          <w:szCs w:val="22"/>
        </w:rPr>
        <w:t xml:space="preserve"> </w:t>
      </w:r>
      <w:r w:rsidR="00014EE9">
        <w:rPr>
          <w:rFonts w:ascii="Arial" w:hAnsi="Arial" w:cs="Arial"/>
          <w:bCs/>
          <w:sz w:val="22"/>
          <w:szCs w:val="22"/>
        </w:rPr>
        <w:t>8 725,31</w:t>
      </w:r>
      <w:r w:rsidR="00FA10B5" w:rsidRPr="00D523B1">
        <w:rPr>
          <w:rFonts w:ascii="Arial" w:hAnsi="Arial" w:cs="Arial"/>
          <w:sz w:val="22"/>
          <w:szCs w:val="22"/>
        </w:rPr>
        <w:t xml:space="preserve"> </w:t>
      </w:r>
      <w:r w:rsidR="00F515BE" w:rsidRPr="00D523B1">
        <w:rPr>
          <w:rFonts w:ascii="Arial" w:hAnsi="Arial" w:cs="Arial"/>
          <w:sz w:val="22"/>
          <w:szCs w:val="22"/>
        </w:rPr>
        <w:t>Eur (su PVM)</w:t>
      </w:r>
      <w:r w:rsidR="00FA10B5" w:rsidRPr="00D523B1">
        <w:rPr>
          <w:rFonts w:ascii="Arial" w:hAnsi="Arial" w:cs="Arial"/>
          <w:sz w:val="22"/>
          <w:szCs w:val="22"/>
        </w:rPr>
        <w:t xml:space="preserve">. Galutinė </w:t>
      </w:r>
      <w:r w:rsidR="00F515BE" w:rsidRPr="00D523B1">
        <w:rPr>
          <w:rFonts w:ascii="Arial" w:hAnsi="Arial" w:cs="Arial"/>
          <w:sz w:val="22"/>
          <w:szCs w:val="22"/>
        </w:rPr>
        <w:t>Sutarties kaina yra:</w:t>
      </w:r>
      <w:r w:rsidR="00D25689" w:rsidRPr="00D523B1">
        <w:rPr>
          <w:rFonts w:ascii="Arial" w:hAnsi="Arial" w:cs="Arial"/>
          <w:sz w:val="22"/>
          <w:szCs w:val="22"/>
        </w:rPr>
        <w:t xml:space="preserve">                                 </w:t>
      </w:r>
      <w:r w:rsidR="00F515BE" w:rsidRPr="00D523B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Content>
          <w:r w:rsidR="00014EE9" w:rsidRPr="00014EE9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7</w:t>
          </w:r>
          <w:r w:rsidR="00014EE9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 xml:space="preserve"> </w:t>
          </w:r>
          <w:r w:rsidR="00014EE9" w:rsidRPr="00014EE9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015</w:t>
          </w:r>
          <w:r w:rsidR="00014EE9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 xml:space="preserve"> </w:t>
          </w:r>
          <w:r w:rsidR="00014EE9" w:rsidRPr="00014EE9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992,63</w:t>
          </w:r>
        </w:sdtContent>
      </w:sdt>
      <w:r w:rsidR="00F515BE" w:rsidRPr="00D523B1">
        <w:rPr>
          <w:rFonts w:ascii="Arial" w:hAnsi="Arial" w:cs="Arial"/>
          <w:sz w:val="22"/>
          <w:szCs w:val="22"/>
        </w:rPr>
        <w:t xml:space="preserve"> Eur (su PVM).</w:t>
      </w:r>
    </w:p>
    <w:p w14:paraId="0F4D9257" w14:textId="7BBE2D15" w:rsidR="00782B57" w:rsidRPr="001B1E65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1B1E65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1B1E65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1B1E6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1B1E65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1B1E65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1B1E65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1B1E65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3768B6CD" w14:textId="0B7E6DA6" w:rsidR="004050EA" w:rsidRPr="004050EA" w:rsidRDefault="00DE5AEF" w:rsidP="00C0456A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10.1. Priedas Nr. 1 </w:t>
      </w:r>
      <w:r w:rsidR="009A0B1F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="004050EA">
        <w:rPr>
          <w:rFonts w:ascii="Arial" w:hAnsi="Arial" w:cs="Arial"/>
          <w:bCs/>
          <w:color w:val="000000" w:themeColor="text1"/>
          <w:sz w:val="22"/>
          <w:szCs w:val="22"/>
        </w:rPr>
        <w:t xml:space="preserve"> 2024 m. gegužės 1</w:t>
      </w:r>
      <w:r w:rsidR="00AA7697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4050EA">
        <w:rPr>
          <w:rFonts w:ascii="Arial" w:hAnsi="Arial" w:cs="Arial"/>
          <w:bCs/>
          <w:color w:val="000000" w:themeColor="text1"/>
          <w:sz w:val="22"/>
          <w:szCs w:val="22"/>
        </w:rPr>
        <w:t xml:space="preserve"> d. Nr. SD24-6</w:t>
      </w:r>
      <w:r w:rsidR="00AA7697">
        <w:rPr>
          <w:rFonts w:ascii="Arial" w:hAnsi="Arial" w:cs="Arial"/>
          <w:bCs/>
          <w:color w:val="000000" w:themeColor="text1"/>
          <w:sz w:val="22"/>
          <w:szCs w:val="22"/>
        </w:rPr>
        <w:t>60</w:t>
      </w: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eastAsia="Calibri" w:hAnsi="Arial" w:cs="Arial"/>
            <w:bCs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C0456A">
            <w:rPr>
              <w:rFonts w:ascii="Arial" w:eastAsia="Calibri" w:hAnsi="Arial" w:cs="Arial"/>
              <w:bCs/>
              <w:sz w:val="22"/>
              <w:szCs w:val="22"/>
            </w:rPr>
            <w:t>M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>otyvuotas siūlymas dėl projekto susisiekimo ir konstrukcijų dalių</w:t>
          </w:r>
          <w:r w:rsidR="00C0456A">
            <w:rPr>
              <w:rFonts w:ascii="Arial" w:eastAsia="Calibri" w:hAnsi="Arial" w:cs="Arial"/>
              <w:bCs/>
              <w:sz w:val="22"/>
              <w:szCs w:val="22"/>
            </w:rPr>
            <w:t xml:space="preserve"> 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 xml:space="preserve">pakeitimo (2023-09-19 </w:t>
          </w:r>
          <w:r w:rsidR="00C0456A">
            <w:rPr>
              <w:rFonts w:ascii="Arial" w:eastAsia="Calibri" w:hAnsi="Arial" w:cs="Arial"/>
              <w:bCs/>
              <w:sz w:val="22"/>
              <w:szCs w:val="22"/>
            </w:rPr>
            <w:t>N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 xml:space="preserve">r. </w:t>
          </w:r>
          <w:r w:rsidR="00C0456A">
            <w:rPr>
              <w:rFonts w:ascii="Arial" w:eastAsia="Calibri" w:hAnsi="Arial" w:cs="Arial"/>
              <w:bCs/>
              <w:sz w:val="22"/>
              <w:szCs w:val="22"/>
            </w:rPr>
            <w:t>S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 xml:space="preserve">-1026), </w:t>
          </w:r>
          <w:r w:rsidR="003B64EB">
            <w:rPr>
              <w:rFonts w:ascii="Arial" w:eastAsia="Calibri" w:hAnsi="Arial" w:cs="Arial"/>
              <w:bCs/>
              <w:sz w:val="22"/>
              <w:szCs w:val="22"/>
            </w:rPr>
            <w:t>2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 xml:space="preserve"> lapai; </w:t>
          </w:r>
        </w:sdtContent>
      </w:sdt>
    </w:p>
    <w:p w14:paraId="1C61931C" w14:textId="24AB94FF" w:rsidR="00A14934" w:rsidRDefault="004050EA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10.2. Priedas Nr.</w:t>
      </w:r>
      <w:r w:rsidR="008A62D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2 – 2024 m. </w:t>
      </w:r>
      <w:r w:rsidR="00AA7697">
        <w:rPr>
          <w:rFonts w:ascii="Arial" w:hAnsi="Arial" w:cs="Arial"/>
          <w:bCs/>
          <w:color w:val="000000" w:themeColor="text1"/>
          <w:sz w:val="22"/>
          <w:szCs w:val="22"/>
        </w:rPr>
        <w:t>gegužės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A7697">
        <w:rPr>
          <w:rFonts w:ascii="Arial" w:hAnsi="Arial" w:cs="Arial"/>
          <w:bCs/>
          <w:color w:val="000000" w:themeColor="text1"/>
          <w:sz w:val="22"/>
          <w:szCs w:val="22"/>
        </w:rPr>
        <w:t>21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d. Nr. 2-</w:t>
      </w:r>
      <w:r w:rsidR="00AA7697">
        <w:rPr>
          <w:rFonts w:ascii="Arial" w:hAnsi="Arial" w:cs="Arial"/>
          <w:bCs/>
          <w:color w:val="000000" w:themeColor="text1"/>
          <w:sz w:val="22"/>
          <w:szCs w:val="22"/>
        </w:rPr>
        <w:t>7736</w:t>
      </w:r>
      <w:r w:rsidR="00C0456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A7697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AA7697" w:rsidRPr="00AA7697">
        <w:rPr>
          <w:rFonts w:ascii="Arial" w:hAnsi="Arial" w:cs="Arial"/>
          <w:bCs/>
          <w:color w:val="000000" w:themeColor="text1"/>
          <w:sz w:val="22"/>
          <w:szCs w:val="22"/>
        </w:rPr>
        <w:t>ėl nevykdomų elektroninių ryšių dalies darbų rekonstruojamame kelyje a14 ruože nuo 93,726 iki 95,653 km (</w:t>
      </w:r>
      <w:r w:rsidR="00AA769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AA7697" w:rsidRPr="00AA7697">
        <w:rPr>
          <w:rFonts w:ascii="Arial" w:hAnsi="Arial" w:cs="Arial"/>
          <w:bCs/>
          <w:color w:val="000000" w:themeColor="text1"/>
          <w:sz w:val="22"/>
          <w:szCs w:val="22"/>
        </w:rPr>
        <w:t>-1026)</w:t>
      </w:r>
      <w:r w:rsidR="00AA7697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012EA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lapai;</w:t>
      </w:r>
    </w:p>
    <w:p w14:paraId="7287220C" w14:textId="58EA74C5" w:rsidR="004050EA" w:rsidRPr="001B1E65" w:rsidRDefault="004050EA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10.3. Priedas Nr. </w:t>
      </w:r>
      <w:r w:rsidR="00A0296C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451498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 w:rsidR="002738C3">
        <w:rPr>
          <w:rFonts w:ascii="Arial" w:hAnsi="Arial" w:cs="Arial"/>
          <w:bCs/>
          <w:color w:val="000000" w:themeColor="text1"/>
          <w:sz w:val="22"/>
          <w:szCs w:val="22"/>
        </w:rPr>
        <w:t xml:space="preserve">Darbų pakeitimo aktas Nr. </w:t>
      </w:r>
      <w:r w:rsidR="00014EE9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2738C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0B677E2" w14:textId="72D7A2D2" w:rsidR="002B2A7E" w:rsidRPr="001B1E65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386"/>
      </w:tblGrid>
      <w:tr w:rsidR="001F1E9E" w:rsidRPr="001B1E65" w14:paraId="205FAB77" w14:textId="77777777" w:rsidTr="004C0031">
        <w:trPr>
          <w:trHeight w:val="21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D1C5E08" w:rsidR="001F1E9E" w:rsidRPr="001B1E65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71254F" w:rsidRPr="001B1E65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1B1E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7712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6DD2AA1D" w14:textId="4BD12695" w:rsidR="00624B94" w:rsidRPr="00624B94" w:rsidRDefault="00624B94" w:rsidP="00624B94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B94">
              <w:rPr>
                <w:rFonts w:ascii="Arial" w:hAnsi="Arial" w:cs="Arial"/>
                <w:bCs/>
                <w:sz w:val="22"/>
                <w:szCs w:val="22"/>
              </w:rPr>
              <w:t xml:space="preserve">PVM kodas </w:t>
            </w:r>
            <w:r w:rsidRPr="00624B94">
              <w:rPr>
                <w:rFonts w:ascii="Roboto" w:hAnsi="Roboto"/>
                <w:color w:val="212529"/>
                <w:sz w:val="22"/>
                <w:szCs w:val="22"/>
              </w:rPr>
              <w:t>LT100009270611</w:t>
            </w:r>
          </w:p>
          <w:p w14:paraId="145DF38B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54AB2E8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="004C0031" w:rsidRPr="00624B94">
              <w:rPr>
                <w:rStyle w:val="Hipersaitas"/>
                <w:rFonts w:ascii="Arial" w:hAnsi="Arial" w:cs="Arial"/>
                <w:color w:val="0066FF"/>
                <w:sz w:val="22"/>
                <w:szCs w:val="22"/>
              </w:rPr>
              <w:t>info@</w:t>
            </w:r>
            <w:r w:rsidRPr="00624B94">
              <w:rPr>
                <w:rStyle w:val="Hipersaitas"/>
                <w:rFonts w:ascii="Arial" w:hAnsi="Arial" w:cs="Arial"/>
                <w:color w:val="0066FF"/>
                <w:sz w:val="22"/>
                <w:szCs w:val="22"/>
              </w:rPr>
              <w:t>vialietuva</w:t>
            </w:r>
            <w:r w:rsidR="004C0031" w:rsidRPr="00624B94">
              <w:rPr>
                <w:rStyle w:val="Hipersaitas"/>
                <w:rFonts w:ascii="Arial" w:hAnsi="Arial" w:cs="Arial"/>
                <w:color w:val="0066FF"/>
                <w:sz w:val="22"/>
                <w:szCs w:val="22"/>
              </w:rPr>
              <w:t>.lt</w:t>
            </w:r>
          </w:p>
          <w:p w14:paraId="16B7A217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7712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17712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17712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1B1E65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61DFE" w14:textId="77777777" w:rsidR="006E3988" w:rsidRPr="001B1E65" w:rsidRDefault="006E3988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1B1E65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1B1E65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1B1E6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38F5CE0" w:rsidR="001F1E9E" w:rsidRPr="001B1E65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71254F" w:rsidRPr="001B1E65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1B1E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C059A0A" w14:textId="4B74837C" w:rsidR="001F1E9E" w:rsidRPr="001B1E65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/>
                    <w:sz w:val="22"/>
                    <w:szCs w:val="22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0C26533D" w:rsidR="001F1E9E" w:rsidRPr="001B1E65" w:rsidRDefault="0071254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1B1E65">
                  <w:rPr>
                    <w:rFonts w:ascii="Arial" w:hAnsi="Arial" w:cs="Arial"/>
                    <w:sz w:val="22"/>
                    <w:szCs w:val="22"/>
                  </w:rPr>
                  <w:t>S. Kerbedžio g. 7, LT-35104 Panevėžys</w:t>
                </w:r>
              </w:p>
            </w:sdtContent>
          </w:sdt>
          <w:p w14:paraId="47B7A8BE" w14:textId="66472B2D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B1E65">
              <w:rPr>
                <w:rFonts w:ascii="Arial" w:hAnsi="Arial" w:cs="Arial"/>
                <w:bCs/>
                <w:sz w:val="22"/>
                <w:szCs w:val="22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</w:rPr>
                  <w:t>147710353</w:t>
                </w:r>
              </w:sdtContent>
            </w:sdt>
          </w:p>
          <w:p w14:paraId="6BD16892" w14:textId="3E98A2C8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B1E65">
              <w:rPr>
                <w:rFonts w:ascii="Arial" w:hAnsi="Arial" w:cs="Arial"/>
                <w:bCs/>
                <w:sz w:val="22"/>
                <w:szCs w:val="22"/>
              </w:rPr>
              <w:t xml:space="preserve">PVM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</w:rPr>
                  <w:t>LT477103515</w:t>
                </w:r>
              </w:sdtContent>
            </w:sdt>
          </w:p>
          <w:p w14:paraId="5C8B58E8" w14:textId="35A211FB" w:rsidR="004C0031" w:rsidRPr="001B1E65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>Telefonas (8 45) 502 601</w:t>
            </w:r>
          </w:p>
          <w:p w14:paraId="132DE949" w14:textId="437400A5" w:rsidR="004C0031" w:rsidRPr="00624B94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color w:val="0066FF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hyperlink r:id="rId9" w:history="1">
              <w:r w:rsidRPr="00624B94">
                <w:rPr>
                  <w:rStyle w:val="Hipersaitas"/>
                  <w:rFonts w:ascii="Arial" w:hAnsi="Arial" w:cs="Arial"/>
                  <w:color w:val="0066FF"/>
                  <w:sz w:val="22"/>
                  <w:szCs w:val="22"/>
                </w:rPr>
                <w:t>info@hisk.lt</w:t>
              </w:r>
            </w:hyperlink>
          </w:p>
          <w:p w14:paraId="5BA5AA4A" w14:textId="31AE9F9C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B1E65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1B1E65">
              <w:rPr>
                <w:rFonts w:ascii="Arial" w:hAnsi="Arial" w:cs="Arial"/>
                <w:sz w:val="22"/>
                <w:szCs w:val="22"/>
              </w:rPr>
              <w:t xml:space="preserve">. Nr.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70A5D118" w:rsidR="001F1E9E" w:rsidRPr="001B1E65" w:rsidRDefault="0071254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proofErr w:type="spellStart"/>
                <w:r w:rsidRPr="001B1E65">
                  <w:rPr>
                    <w:rFonts w:ascii="Arial" w:hAnsi="Arial" w:cs="Arial"/>
                    <w:bCs/>
                    <w:sz w:val="22"/>
                    <w:szCs w:val="22"/>
                  </w:rPr>
                  <w:t>Luminor</w:t>
                </w:r>
                <w:proofErr w:type="spellEnd"/>
                <w:r w:rsidRPr="001B1E65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 Bank AS</w:t>
                </w:r>
              </w:p>
            </w:sdtContent>
          </w:sdt>
          <w:p w14:paraId="1BF7DEE5" w14:textId="599ACAB6" w:rsidR="001F1E9E" w:rsidRPr="001B1E65" w:rsidRDefault="001F1E9E" w:rsidP="006E3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2EC68B" w14:textId="77777777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8383B0" w14:textId="6C2F22A7" w:rsidR="001F1E9E" w:rsidRPr="001B1E65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1B1E6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1B1E65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1B1E65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6E984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EA4"/>
    <w:rsid w:val="000136B2"/>
    <w:rsid w:val="00014EE9"/>
    <w:rsid w:val="00032093"/>
    <w:rsid w:val="00040A9C"/>
    <w:rsid w:val="00041523"/>
    <w:rsid w:val="000569D0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1F78"/>
    <w:rsid w:val="000F50E8"/>
    <w:rsid w:val="000F6CC1"/>
    <w:rsid w:val="000F73FC"/>
    <w:rsid w:val="000F7B86"/>
    <w:rsid w:val="000F7BDA"/>
    <w:rsid w:val="00112FDF"/>
    <w:rsid w:val="00115380"/>
    <w:rsid w:val="00124163"/>
    <w:rsid w:val="00127674"/>
    <w:rsid w:val="001320DD"/>
    <w:rsid w:val="00151161"/>
    <w:rsid w:val="0015324D"/>
    <w:rsid w:val="00155895"/>
    <w:rsid w:val="00160C27"/>
    <w:rsid w:val="00166089"/>
    <w:rsid w:val="00170031"/>
    <w:rsid w:val="001827A5"/>
    <w:rsid w:val="001836DF"/>
    <w:rsid w:val="001857E4"/>
    <w:rsid w:val="0018617F"/>
    <w:rsid w:val="00193C28"/>
    <w:rsid w:val="001A1E1E"/>
    <w:rsid w:val="001A20A7"/>
    <w:rsid w:val="001A5059"/>
    <w:rsid w:val="001A6AFB"/>
    <w:rsid w:val="001A7BA4"/>
    <w:rsid w:val="001B1E65"/>
    <w:rsid w:val="001C5067"/>
    <w:rsid w:val="001C7AD0"/>
    <w:rsid w:val="001D2622"/>
    <w:rsid w:val="001D7A6B"/>
    <w:rsid w:val="001E3032"/>
    <w:rsid w:val="001E3AAF"/>
    <w:rsid w:val="001E6226"/>
    <w:rsid w:val="001E6ED7"/>
    <w:rsid w:val="001F1E9E"/>
    <w:rsid w:val="001F20E2"/>
    <w:rsid w:val="001F365B"/>
    <w:rsid w:val="00200746"/>
    <w:rsid w:val="002014B7"/>
    <w:rsid w:val="00201D43"/>
    <w:rsid w:val="00217712"/>
    <w:rsid w:val="002255F6"/>
    <w:rsid w:val="00235367"/>
    <w:rsid w:val="00235ACB"/>
    <w:rsid w:val="00240D53"/>
    <w:rsid w:val="002446F2"/>
    <w:rsid w:val="002569D0"/>
    <w:rsid w:val="00260594"/>
    <w:rsid w:val="002661B0"/>
    <w:rsid w:val="0027164B"/>
    <w:rsid w:val="002738C3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11F3"/>
    <w:rsid w:val="002A52CE"/>
    <w:rsid w:val="002B2A7E"/>
    <w:rsid w:val="002D563D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4F07"/>
    <w:rsid w:val="00396128"/>
    <w:rsid w:val="00397CB7"/>
    <w:rsid w:val="003A1132"/>
    <w:rsid w:val="003A5F54"/>
    <w:rsid w:val="003B64EB"/>
    <w:rsid w:val="003C2B37"/>
    <w:rsid w:val="003D181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050EA"/>
    <w:rsid w:val="00411562"/>
    <w:rsid w:val="00415C3C"/>
    <w:rsid w:val="0044249B"/>
    <w:rsid w:val="00443C0A"/>
    <w:rsid w:val="00451498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0031"/>
    <w:rsid w:val="004C1485"/>
    <w:rsid w:val="004C27AE"/>
    <w:rsid w:val="004C3982"/>
    <w:rsid w:val="004C60B1"/>
    <w:rsid w:val="004D6EAC"/>
    <w:rsid w:val="004E2AE5"/>
    <w:rsid w:val="004F045E"/>
    <w:rsid w:val="004F440B"/>
    <w:rsid w:val="00505D54"/>
    <w:rsid w:val="00506B4C"/>
    <w:rsid w:val="0052321C"/>
    <w:rsid w:val="00525B66"/>
    <w:rsid w:val="00534816"/>
    <w:rsid w:val="00537115"/>
    <w:rsid w:val="00540017"/>
    <w:rsid w:val="005462EB"/>
    <w:rsid w:val="0055177B"/>
    <w:rsid w:val="00560150"/>
    <w:rsid w:val="00561356"/>
    <w:rsid w:val="0056430D"/>
    <w:rsid w:val="00566D23"/>
    <w:rsid w:val="005720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465A"/>
    <w:rsid w:val="005E51C1"/>
    <w:rsid w:val="005F73B9"/>
    <w:rsid w:val="006026DD"/>
    <w:rsid w:val="00622AD8"/>
    <w:rsid w:val="006247EC"/>
    <w:rsid w:val="00624B94"/>
    <w:rsid w:val="00624E42"/>
    <w:rsid w:val="006331BC"/>
    <w:rsid w:val="00640414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724D"/>
    <w:rsid w:val="006E3030"/>
    <w:rsid w:val="006E3279"/>
    <w:rsid w:val="006E3988"/>
    <w:rsid w:val="006F208F"/>
    <w:rsid w:val="00706D7C"/>
    <w:rsid w:val="00707F61"/>
    <w:rsid w:val="0071254F"/>
    <w:rsid w:val="00713718"/>
    <w:rsid w:val="00720420"/>
    <w:rsid w:val="007210D6"/>
    <w:rsid w:val="00721EAC"/>
    <w:rsid w:val="00726A0B"/>
    <w:rsid w:val="00732F32"/>
    <w:rsid w:val="00734866"/>
    <w:rsid w:val="00746449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02A"/>
    <w:rsid w:val="00782B57"/>
    <w:rsid w:val="007852D1"/>
    <w:rsid w:val="00794374"/>
    <w:rsid w:val="007948E8"/>
    <w:rsid w:val="007A24DB"/>
    <w:rsid w:val="007A48A4"/>
    <w:rsid w:val="007B4675"/>
    <w:rsid w:val="007C209F"/>
    <w:rsid w:val="007D3DEE"/>
    <w:rsid w:val="007E1028"/>
    <w:rsid w:val="007E13EB"/>
    <w:rsid w:val="007E3DAE"/>
    <w:rsid w:val="007F7108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A62DE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6FD6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25724"/>
    <w:rsid w:val="0092747D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A0B1F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296C"/>
    <w:rsid w:val="00A05B91"/>
    <w:rsid w:val="00A14934"/>
    <w:rsid w:val="00A14B01"/>
    <w:rsid w:val="00A16036"/>
    <w:rsid w:val="00A40228"/>
    <w:rsid w:val="00A411EE"/>
    <w:rsid w:val="00A57A38"/>
    <w:rsid w:val="00A65451"/>
    <w:rsid w:val="00A657B3"/>
    <w:rsid w:val="00A77049"/>
    <w:rsid w:val="00A778B0"/>
    <w:rsid w:val="00A80E6A"/>
    <w:rsid w:val="00A818EC"/>
    <w:rsid w:val="00A87B04"/>
    <w:rsid w:val="00A93187"/>
    <w:rsid w:val="00A93E05"/>
    <w:rsid w:val="00A95290"/>
    <w:rsid w:val="00AA2B10"/>
    <w:rsid w:val="00AA5560"/>
    <w:rsid w:val="00AA57DE"/>
    <w:rsid w:val="00AA7697"/>
    <w:rsid w:val="00AB09C3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18D5"/>
    <w:rsid w:val="00B64868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C6553"/>
    <w:rsid w:val="00BD0209"/>
    <w:rsid w:val="00BD02D1"/>
    <w:rsid w:val="00BD2FB3"/>
    <w:rsid w:val="00BD47C3"/>
    <w:rsid w:val="00BD544B"/>
    <w:rsid w:val="00BD7C31"/>
    <w:rsid w:val="00BF11E5"/>
    <w:rsid w:val="00BF50D9"/>
    <w:rsid w:val="00BF7A6E"/>
    <w:rsid w:val="00C008DA"/>
    <w:rsid w:val="00C01B53"/>
    <w:rsid w:val="00C03EC8"/>
    <w:rsid w:val="00C0456A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15D11"/>
    <w:rsid w:val="00D25689"/>
    <w:rsid w:val="00D321CF"/>
    <w:rsid w:val="00D331CE"/>
    <w:rsid w:val="00D411FD"/>
    <w:rsid w:val="00D43010"/>
    <w:rsid w:val="00D523B1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B4F7F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99C"/>
    <w:rsid w:val="00E37CCC"/>
    <w:rsid w:val="00E42BCD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1F33"/>
    <w:rsid w:val="00EA39AE"/>
    <w:rsid w:val="00EB6C0E"/>
    <w:rsid w:val="00EC3BA1"/>
    <w:rsid w:val="00ED07E4"/>
    <w:rsid w:val="00ED2241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2D63"/>
    <w:rsid w:val="00F77D55"/>
    <w:rsid w:val="00F802A1"/>
    <w:rsid w:val="00F81845"/>
    <w:rsid w:val="00F844B5"/>
    <w:rsid w:val="00FA10B5"/>
    <w:rsid w:val="00FB0953"/>
    <w:rsid w:val="00FC1633"/>
    <w:rsid w:val="00FC5270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4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  <w:rPr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0031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706D7C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0F1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hisk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B9EBE7B45B94D8BA05D4E3F330790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547500-E9C0-4518-BC9E-F2C6896DCF4A}"/>
      </w:docPartPr>
      <w:docPartBody>
        <w:p w:rsidR="00C746F6" w:rsidRDefault="007C06C8" w:rsidP="007C06C8">
          <w:pPr>
            <w:pStyle w:val="3B9EBE7B45B94D8BA05D4E3F33079025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76F27C3ACC92456FB21E41D15E9203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3F47A0-85E6-4686-91EC-9BD71780A9FA}"/>
      </w:docPartPr>
      <w:docPartBody>
        <w:p w:rsidR="00F93328" w:rsidRDefault="00002EC6" w:rsidP="00002EC6">
          <w:pPr>
            <w:pStyle w:val="76F27C3ACC92456FB21E41D15E92033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02EC6"/>
    <w:rsid w:val="000249D9"/>
    <w:rsid w:val="000569D0"/>
    <w:rsid w:val="000667E5"/>
    <w:rsid w:val="000B3A5D"/>
    <w:rsid w:val="00180764"/>
    <w:rsid w:val="00193C28"/>
    <w:rsid w:val="001E6C17"/>
    <w:rsid w:val="00227B60"/>
    <w:rsid w:val="002740D5"/>
    <w:rsid w:val="002D563D"/>
    <w:rsid w:val="002E1AA8"/>
    <w:rsid w:val="003630C1"/>
    <w:rsid w:val="003A1132"/>
    <w:rsid w:val="0052321C"/>
    <w:rsid w:val="00581E4A"/>
    <w:rsid w:val="00583D73"/>
    <w:rsid w:val="00585D9D"/>
    <w:rsid w:val="005B4745"/>
    <w:rsid w:val="0069587C"/>
    <w:rsid w:val="007948E8"/>
    <w:rsid w:val="007C06C8"/>
    <w:rsid w:val="008E0E7D"/>
    <w:rsid w:val="008E5B34"/>
    <w:rsid w:val="00932E45"/>
    <w:rsid w:val="00950A2B"/>
    <w:rsid w:val="00A80E6A"/>
    <w:rsid w:val="00AB09C3"/>
    <w:rsid w:val="00AD6902"/>
    <w:rsid w:val="00B32935"/>
    <w:rsid w:val="00B81D52"/>
    <w:rsid w:val="00BC096A"/>
    <w:rsid w:val="00BC6553"/>
    <w:rsid w:val="00BE6431"/>
    <w:rsid w:val="00BE68FC"/>
    <w:rsid w:val="00BE71B7"/>
    <w:rsid w:val="00C67FC2"/>
    <w:rsid w:val="00C746F6"/>
    <w:rsid w:val="00CE6DF2"/>
    <w:rsid w:val="00D4069B"/>
    <w:rsid w:val="00DA7E71"/>
    <w:rsid w:val="00DB4F7F"/>
    <w:rsid w:val="00DE2AA6"/>
    <w:rsid w:val="00E3799C"/>
    <w:rsid w:val="00F1312C"/>
    <w:rsid w:val="00F93328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02EC6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07CA95D6E1314405990304A43999C05D">
    <w:name w:val="07CA95D6E1314405990304A43999C05D"/>
    <w:rsid w:val="00B81D52"/>
  </w:style>
  <w:style w:type="paragraph" w:customStyle="1" w:styleId="3B9EBE7B45B94D8BA05D4E3F33079025">
    <w:name w:val="3B9EBE7B45B94D8BA05D4E3F33079025"/>
    <w:rsid w:val="007C06C8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41039CD7A20A40A1962318285746CF5D">
    <w:name w:val="41039CD7A20A40A1962318285746CF5D"/>
  </w:style>
  <w:style w:type="paragraph" w:customStyle="1" w:styleId="76F27C3ACC92456FB21E41D15E92033B">
    <w:name w:val="76F27C3ACC92456FB21E41D15E92033B"/>
    <w:rsid w:val="00002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3271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Dovilė Maliukevičienė</cp:lastModifiedBy>
  <cp:revision>138</cp:revision>
  <cp:lastPrinted>2022-05-21T03:11:00Z</cp:lastPrinted>
  <dcterms:created xsi:type="dcterms:W3CDTF">2024-02-14T04:19:00Z</dcterms:created>
  <dcterms:modified xsi:type="dcterms:W3CDTF">2024-09-24T05:55:00Z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