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1F0187" w14:paraId="332511FC" w14:textId="77777777" w:rsidTr="00CB6C12">
        <w:trPr>
          <w:trHeight w:val="416"/>
        </w:trPr>
        <w:tc>
          <w:tcPr>
            <w:tcW w:w="9628" w:type="dxa"/>
            <w:shd w:val="clear" w:color="auto" w:fill="005063"/>
            <w:vAlign w:val="center"/>
          </w:tcPr>
          <w:p w14:paraId="6FB5F92C" w14:textId="0D914948" w:rsidR="002C1403" w:rsidRPr="001F0187" w:rsidRDefault="002C1403" w:rsidP="00E070A7">
            <w:pPr>
              <w:pStyle w:val="Sraopastraipa"/>
              <w:numPr>
                <w:ilvl w:val="0"/>
                <w:numId w:val="9"/>
              </w:numPr>
              <w:tabs>
                <w:tab w:val="left" w:pos="426"/>
              </w:tabs>
              <w:ind w:left="0" w:firstLine="0"/>
              <w:rPr>
                <w:b/>
                <w:caps/>
                <w:color w:val="FFFFFF" w:themeColor="background1"/>
                <w:sz w:val="22"/>
              </w:rPr>
            </w:pPr>
            <w:bookmarkStart w:id="0" w:name="_Hlk80274242"/>
            <w:r w:rsidRPr="001F0187">
              <w:rPr>
                <w:b/>
                <w:caps/>
                <w:color w:val="FFFFFF" w:themeColor="background1"/>
                <w:sz w:val="22"/>
              </w:rPr>
              <w:t>PIRKIMO OBJEKTAS</w:t>
            </w:r>
          </w:p>
        </w:tc>
      </w:tr>
      <w:bookmarkEnd w:id="0"/>
    </w:tbl>
    <w:p w14:paraId="1137ACEB" w14:textId="15EC27C6" w:rsidR="007A5584" w:rsidRPr="00D270F4" w:rsidRDefault="007A5584" w:rsidP="00E070A7">
      <w:pPr>
        <w:tabs>
          <w:tab w:val="left" w:pos="426"/>
        </w:tabs>
        <w:jc w:val="left"/>
        <w:rPr>
          <w:rFonts w:ascii="Arial Narrow" w:hAnsi="Arial Narrow"/>
          <w:bCs/>
          <w:caps/>
          <w:sz w:val="22"/>
          <w:szCs w:val="22"/>
        </w:rPr>
      </w:pPr>
    </w:p>
    <w:p w14:paraId="78C27AED" w14:textId="6ED9C656" w:rsidR="00E368AB" w:rsidRPr="002377B2" w:rsidRDefault="002E5BF5" w:rsidP="00E070A7">
      <w:pPr>
        <w:pStyle w:val="Sraopastraipa"/>
        <w:numPr>
          <w:ilvl w:val="1"/>
          <w:numId w:val="8"/>
        </w:numPr>
        <w:tabs>
          <w:tab w:val="left" w:pos="426"/>
        </w:tabs>
        <w:ind w:left="0" w:firstLine="0"/>
        <w:jc w:val="both"/>
        <w:rPr>
          <w:bCs/>
          <w:caps/>
          <w:sz w:val="22"/>
        </w:rPr>
      </w:pPr>
      <w:r w:rsidRPr="002377B2">
        <w:rPr>
          <w:bCs/>
          <w:sz w:val="22"/>
        </w:rPr>
        <w:t xml:space="preserve">Pirkimo objektas – </w:t>
      </w:r>
      <w:r w:rsidR="002377B2" w:rsidRPr="002377B2">
        <w:rPr>
          <w:bCs/>
          <w:i/>
          <w:iCs/>
          <w:sz w:val="22"/>
        </w:rPr>
        <w:t>Autodesk</w:t>
      </w:r>
      <w:r w:rsidR="002377B2" w:rsidRPr="002377B2">
        <w:rPr>
          <w:bCs/>
          <w:sz w:val="22"/>
        </w:rPr>
        <w:t xml:space="preserve"> programinės įrangos licencijų (toliau – </w:t>
      </w:r>
      <w:proofErr w:type="spellStart"/>
      <w:r w:rsidR="002377B2" w:rsidRPr="002377B2">
        <w:rPr>
          <w:bCs/>
          <w:sz w:val="22"/>
        </w:rPr>
        <w:t>PĮ</w:t>
      </w:r>
      <w:proofErr w:type="spellEnd"/>
      <w:r w:rsidR="002377B2" w:rsidRPr="002377B2">
        <w:rPr>
          <w:bCs/>
          <w:sz w:val="22"/>
        </w:rPr>
        <w:t xml:space="preserve">, prekės) nuoma. </w:t>
      </w:r>
      <w:proofErr w:type="spellStart"/>
      <w:r w:rsidR="002377B2" w:rsidRPr="002377B2">
        <w:rPr>
          <w:bCs/>
          <w:sz w:val="22"/>
        </w:rPr>
        <w:t>BVPŽ</w:t>
      </w:r>
      <w:proofErr w:type="spellEnd"/>
      <w:r w:rsidR="002377B2" w:rsidRPr="002377B2">
        <w:rPr>
          <w:bCs/>
          <w:sz w:val="22"/>
        </w:rPr>
        <w:t xml:space="preserve"> kodas: 48300000-1 (Dokumentų kūrimo, braižymo, vaizdo kūrimo, grafikų sudarymo ir našumo programinės įrangos paketai)</w:t>
      </w:r>
      <w:r w:rsidRPr="002377B2">
        <w:rPr>
          <w:bCs/>
          <w:sz w:val="22"/>
        </w:rPr>
        <w:t>.</w:t>
      </w:r>
    </w:p>
    <w:p w14:paraId="73DBD52C" w14:textId="4391DE91" w:rsidR="00A52730" w:rsidRPr="001F0187" w:rsidRDefault="00937E45" w:rsidP="00E070A7">
      <w:pPr>
        <w:pStyle w:val="Sraopastraipa"/>
        <w:numPr>
          <w:ilvl w:val="1"/>
          <w:numId w:val="8"/>
        </w:numPr>
        <w:tabs>
          <w:tab w:val="left" w:pos="426"/>
        </w:tabs>
        <w:ind w:left="0" w:firstLine="0"/>
        <w:jc w:val="both"/>
        <w:rPr>
          <w:bCs/>
          <w:caps/>
          <w:sz w:val="22"/>
        </w:rPr>
      </w:pPr>
      <w:r w:rsidRPr="00937E45">
        <w:rPr>
          <w:bCs/>
          <w:sz w:val="22"/>
        </w:rPr>
        <w:t xml:space="preserve">Šiuo metu Pirkėjas nuomoja 1 metus galiojančias </w:t>
      </w:r>
      <w:proofErr w:type="spellStart"/>
      <w:r w:rsidRPr="00937E45">
        <w:rPr>
          <w:bCs/>
          <w:sz w:val="22"/>
        </w:rPr>
        <w:t>PĮ</w:t>
      </w:r>
      <w:proofErr w:type="spellEnd"/>
      <w:r w:rsidRPr="00937E45">
        <w:rPr>
          <w:bCs/>
          <w:sz w:val="22"/>
        </w:rPr>
        <w:t xml:space="preserve"> licencijas, kurių pavadinimai, kiekiai ir galiojimo terminai pateikiami lentelėje Nr.</w:t>
      </w:r>
      <w:r w:rsidR="006927AD">
        <w:rPr>
          <w:bCs/>
          <w:sz w:val="22"/>
        </w:rPr>
        <w:t> </w:t>
      </w:r>
      <w:r w:rsidRPr="00937E45">
        <w:rPr>
          <w:bCs/>
          <w:sz w:val="22"/>
        </w:rPr>
        <w:t>1:</w:t>
      </w:r>
    </w:p>
    <w:p w14:paraId="3AB0A7AE" w14:textId="77777777" w:rsidR="005E35AF" w:rsidRPr="001F0187" w:rsidRDefault="005E35AF" w:rsidP="00E070A7">
      <w:pPr>
        <w:tabs>
          <w:tab w:val="left" w:pos="426"/>
        </w:tabs>
        <w:spacing w:after="120"/>
        <w:jc w:val="right"/>
        <w:rPr>
          <w:rFonts w:ascii="Arial Narrow" w:hAnsi="Arial Narrow"/>
          <w:sz w:val="22"/>
          <w:szCs w:val="22"/>
        </w:rPr>
      </w:pPr>
      <w:r w:rsidRPr="001F0187">
        <w:rPr>
          <w:rFonts w:ascii="Arial Narrow" w:hAnsi="Arial Narrow"/>
          <w:sz w:val="22"/>
          <w:szCs w:val="22"/>
        </w:rPr>
        <w:t>Lentelė Nr. 1</w:t>
      </w:r>
    </w:p>
    <w:tbl>
      <w:tblPr>
        <w:tblStyle w:val="Lentelstinklelis"/>
        <w:tblW w:w="5000" w:type="pct"/>
        <w:jc w:val="center"/>
        <w:tblLook w:val="04A0" w:firstRow="1" w:lastRow="0" w:firstColumn="1" w:lastColumn="0" w:noHBand="0" w:noVBand="1"/>
      </w:tblPr>
      <w:tblGrid>
        <w:gridCol w:w="3553"/>
        <w:gridCol w:w="3535"/>
        <w:gridCol w:w="2540"/>
      </w:tblGrid>
      <w:tr w:rsidR="005E35AF" w:rsidRPr="005E35AF" w14:paraId="44A9265C" w14:textId="77777777" w:rsidTr="00B9381B">
        <w:trPr>
          <w:jc w:val="center"/>
        </w:trPr>
        <w:tc>
          <w:tcPr>
            <w:tcW w:w="3553" w:type="dxa"/>
            <w:vAlign w:val="center"/>
          </w:tcPr>
          <w:p w14:paraId="261D901C" w14:textId="28DB7213" w:rsidR="005E35AF" w:rsidRPr="005E35AF" w:rsidRDefault="005E35AF" w:rsidP="00E070A7">
            <w:pPr>
              <w:tabs>
                <w:tab w:val="left" w:pos="426"/>
              </w:tabs>
              <w:jc w:val="center"/>
              <w:rPr>
                <w:rFonts w:ascii="Arial Narrow" w:hAnsi="Arial Narrow"/>
                <w:b/>
                <w:bCs/>
                <w:szCs w:val="24"/>
              </w:rPr>
            </w:pPr>
            <w:r w:rsidRPr="005E35AF">
              <w:rPr>
                <w:rFonts w:ascii="Arial Narrow" w:hAnsi="Arial Narrow"/>
                <w:b/>
                <w:bCs/>
                <w:szCs w:val="24"/>
              </w:rPr>
              <w:t>Licencijos</w:t>
            </w:r>
            <w:r w:rsidR="00D6571D" w:rsidRPr="00D6571D">
              <w:rPr>
                <w:rFonts w:ascii="Arial Narrow" w:hAnsi="Arial Narrow"/>
                <w:b/>
                <w:bCs/>
                <w:szCs w:val="24"/>
              </w:rPr>
              <w:t xml:space="preserve"> pavadinimas</w:t>
            </w:r>
          </w:p>
        </w:tc>
        <w:tc>
          <w:tcPr>
            <w:tcW w:w="3535" w:type="dxa"/>
          </w:tcPr>
          <w:p w14:paraId="572E4A1A" w14:textId="77777777" w:rsidR="005E35AF" w:rsidRPr="005E35AF" w:rsidRDefault="005E35AF" w:rsidP="00E070A7">
            <w:pPr>
              <w:tabs>
                <w:tab w:val="left" w:pos="426"/>
              </w:tabs>
              <w:jc w:val="center"/>
              <w:rPr>
                <w:rFonts w:ascii="Arial Narrow" w:hAnsi="Arial Narrow"/>
                <w:b/>
                <w:bCs/>
                <w:szCs w:val="24"/>
              </w:rPr>
            </w:pPr>
            <w:r w:rsidRPr="005E35AF">
              <w:rPr>
                <w:rFonts w:ascii="Arial Narrow" w:hAnsi="Arial Narrow"/>
                <w:b/>
                <w:bCs/>
                <w:szCs w:val="24"/>
              </w:rPr>
              <w:t>Licencijos galiojimo pabaigos data</w:t>
            </w:r>
          </w:p>
        </w:tc>
        <w:tc>
          <w:tcPr>
            <w:tcW w:w="2540" w:type="dxa"/>
            <w:vAlign w:val="center"/>
          </w:tcPr>
          <w:p w14:paraId="25DDAFAC" w14:textId="77777777" w:rsidR="005E35AF" w:rsidRPr="005E35AF" w:rsidRDefault="005E35AF" w:rsidP="00E070A7">
            <w:pPr>
              <w:tabs>
                <w:tab w:val="left" w:pos="426"/>
              </w:tabs>
              <w:jc w:val="center"/>
              <w:rPr>
                <w:rFonts w:ascii="Arial Narrow" w:hAnsi="Arial Narrow"/>
                <w:b/>
                <w:bCs/>
                <w:szCs w:val="24"/>
              </w:rPr>
            </w:pPr>
            <w:r w:rsidRPr="005E35AF">
              <w:rPr>
                <w:rFonts w:ascii="Arial Narrow" w:hAnsi="Arial Narrow"/>
                <w:b/>
                <w:bCs/>
                <w:szCs w:val="24"/>
              </w:rPr>
              <w:t>Kiekis, vnt.</w:t>
            </w:r>
          </w:p>
        </w:tc>
      </w:tr>
      <w:tr w:rsidR="00C0521E" w:rsidRPr="005E35AF" w14:paraId="4DD5C8AC" w14:textId="77777777" w:rsidTr="00B9381B">
        <w:trPr>
          <w:jc w:val="center"/>
        </w:trPr>
        <w:tc>
          <w:tcPr>
            <w:tcW w:w="3553" w:type="dxa"/>
          </w:tcPr>
          <w:p w14:paraId="38003608" w14:textId="6F7A66DF" w:rsidR="00C0521E" w:rsidRPr="005E35AF" w:rsidRDefault="00C0521E" w:rsidP="00F4416C">
            <w:pPr>
              <w:tabs>
                <w:tab w:val="left" w:pos="426"/>
              </w:tabs>
              <w:jc w:val="left"/>
              <w:rPr>
                <w:rFonts w:ascii="Arial Narrow" w:hAnsi="Arial Narrow"/>
                <w:szCs w:val="24"/>
              </w:rPr>
            </w:pPr>
            <w:r w:rsidRPr="00C0521E">
              <w:rPr>
                <w:rFonts w:ascii="Arial Narrow" w:hAnsi="Arial Narrow"/>
                <w:szCs w:val="24"/>
              </w:rPr>
              <w:t>Autodesk AutoCAD LT</w:t>
            </w:r>
          </w:p>
        </w:tc>
        <w:tc>
          <w:tcPr>
            <w:tcW w:w="3535" w:type="dxa"/>
          </w:tcPr>
          <w:p w14:paraId="7B25A0A0" w14:textId="1EC79898" w:rsidR="00C0521E" w:rsidRPr="0044652E" w:rsidRDefault="00C0521E" w:rsidP="00C0521E">
            <w:pPr>
              <w:tabs>
                <w:tab w:val="left" w:pos="426"/>
              </w:tabs>
              <w:jc w:val="center"/>
              <w:rPr>
                <w:rFonts w:ascii="Arial Narrow" w:hAnsi="Arial Narrow"/>
                <w:szCs w:val="24"/>
              </w:rPr>
            </w:pPr>
            <w:r w:rsidRPr="0044652E">
              <w:rPr>
                <w:rFonts w:ascii="Arial Narrow" w:hAnsi="Arial Narrow"/>
              </w:rPr>
              <w:t>202</w:t>
            </w:r>
            <w:r>
              <w:rPr>
                <w:rFonts w:ascii="Arial Narrow" w:hAnsi="Arial Narrow"/>
              </w:rPr>
              <w:t>5</w:t>
            </w:r>
            <w:r w:rsidRPr="0044652E">
              <w:rPr>
                <w:rFonts w:ascii="Arial Narrow" w:hAnsi="Arial Narrow"/>
              </w:rPr>
              <w:t>-0</w:t>
            </w:r>
            <w:r w:rsidR="00F4416C">
              <w:rPr>
                <w:rFonts w:ascii="Arial Narrow" w:hAnsi="Arial Narrow"/>
              </w:rPr>
              <w:t>4</w:t>
            </w:r>
            <w:r w:rsidRPr="0044652E">
              <w:rPr>
                <w:rFonts w:ascii="Arial Narrow" w:hAnsi="Arial Narrow"/>
              </w:rPr>
              <w:t>-0</w:t>
            </w:r>
            <w:r w:rsidR="00F4416C">
              <w:rPr>
                <w:rFonts w:ascii="Arial Narrow" w:hAnsi="Arial Narrow"/>
              </w:rPr>
              <w:t>5</w:t>
            </w:r>
          </w:p>
        </w:tc>
        <w:tc>
          <w:tcPr>
            <w:tcW w:w="2540" w:type="dxa"/>
          </w:tcPr>
          <w:p w14:paraId="6D902484" w14:textId="2BFAC6F9" w:rsidR="00C0521E" w:rsidRPr="005E35AF" w:rsidRDefault="00F4416C" w:rsidP="00C0521E">
            <w:pPr>
              <w:tabs>
                <w:tab w:val="left" w:pos="426"/>
              </w:tabs>
              <w:jc w:val="center"/>
              <w:rPr>
                <w:rFonts w:ascii="Arial Narrow" w:hAnsi="Arial Narrow"/>
                <w:szCs w:val="24"/>
              </w:rPr>
            </w:pPr>
            <w:r>
              <w:rPr>
                <w:rFonts w:ascii="Arial Narrow" w:hAnsi="Arial Narrow"/>
                <w:szCs w:val="24"/>
              </w:rPr>
              <w:t>5</w:t>
            </w:r>
          </w:p>
        </w:tc>
      </w:tr>
      <w:tr w:rsidR="00C0521E" w:rsidRPr="005E35AF" w14:paraId="53BC4E03" w14:textId="77777777" w:rsidTr="00B9381B">
        <w:trPr>
          <w:jc w:val="center"/>
        </w:trPr>
        <w:tc>
          <w:tcPr>
            <w:tcW w:w="3553" w:type="dxa"/>
          </w:tcPr>
          <w:p w14:paraId="1B85DC90" w14:textId="45C97CF6" w:rsidR="00C0521E" w:rsidRPr="005E35AF" w:rsidRDefault="00C0521E" w:rsidP="00F4416C">
            <w:pPr>
              <w:tabs>
                <w:tab w:val="left" w:pos="426"/>
              </w:tabs>
              <w:jc w:val="left"/>
              <w:rPr>
                <w:rFonts w:ascii="Arial Narrow" w:hAnsi="Arial Narrow"/>
                <w:szCs w:val="24"/>
              </w:rPr>
            </w:pPr>
            <w:r w:rsidRPr="00C0521E">
              <w:rPr>
                <w:rFonts w:ascii="Arial Narrow" w:hAnsi="Arial Narrow"/>
                <w:szCs w:val="24"/>
              </w:rPr>
              <w:t>Autodesk AutoCAD LT</w:t>
            </w:r>
          </w:p>
        </w:tc>
        <w:tc>
          <w:tcPr>
            <w:tcW w:w="3535" w:type="dxa"/>
          </w:tcPr>
          <w:p w14:paraId="796B4757" w14:textId="23490A2C" w:rsidR="00C0521E" w:rsidRPr="0044652E" w:rsidRDefault="00C0521E" w:rsidP="00C0521E">
            <w:pPr>
              <w:tabs>
                <w:tab w:val="left" w:pos="426"/>
              </w:tabs>
              <w:jc w:val="center"/>
              <w:rPr>
                <w:rFonts w:ascii="Arial Narrow" w:hAnsi="Arial Narrow"/>
                <w:szCs w:val="24"/>
              </w:rPr>
            </w:pPr>
            <w:r w:rsidRPr="0044652E">
              <w:rPr>
                <w:rFonts w:ascii="Arial Narrow" w:hAnsi="Arial Narrow"/>
              </w:rPr>
              <w:t>202</w:t>
            </w:r>
            <w:r>
              <w:rPr>
                <w:rFonts w:ascii="Arial Narrow" w:hAnsi="Arial Narrow"/>
              </w:rPr>
              <w:t>5</w:t>
            </w:r>
            <w:r w:rsidRPr="0044652E">
              <w:rPr>
                <w:rFonts w:ascii="Arial Narrow" w:hAnsi="Arial Narrow"/>
              </w:rPr>
              <w:t>-0</w:t>
            </w:r>
            <w:r w:rsidR="00F4416C">
              <w:rPr>
                <w:rFonts w:ascii="Arial Narrow" w:hAnsi="Arial Narrow"/>
              </w:rPr>
              <w:t>9</w:t>
            </w:r>
            <w:r w:rsidRPr="0044652E">
              <w:rPr>
                <w:rFonts w:ascii="Arial Narrow" w:hAnsi="Arial Narrow"/>
              </w:rPr>
              <w:t>-</w:t>
            </w:r>
            <w:r w:rsidR="00F4416C">
              <w:rPr>
                <w:rFonts w:ascii="Arial Narrow" w:hAnsi="Arial Narrow"/>
              </w:rPr>
              <w:t>08</w:t>
            </w:r>
          </w:p>
        </w:tc>
        <w:tc>
          <w:tcPr>
            <w:tcW w:w="2540" w:type="dxa"/>
          </w:tcPr>
          <w:p w14:paraId="239CDC4D" w14:textId="3EB83F6E" w:rsidR="00C0521E" w:rsidRPr="005E35AF" w:rsidRDefault="00F4416C" w:rsidP="00C0521E">
            <w:pPr>
              <w:tabs>
                <w:tab w:val="left" w:pos="426"/>
              </w:tabs>
              <w:jc w:val="center"/>
              <w:rPr>
                <w:rFonts w:ascii="Arial Narrow" w:hAnsi="Arial Narrow"/>
                <w:szCs w:val="24"/>
              </w:rPr>
            </w:pPr>
            <w:r>
              <w:rPr>
                <w:rFonts w:ascii="Arial Narrow" w:hAnsi="Arial Narrow"/>
                <w:szCs w:val="24"/>
              </w:rPr>
              <w:t>17</w:t>
            </w:r>
          </w:p>
        </w:tc>
      </w:tr>
      <w:tr w:rsidR="00C0521E" w:rsidRPr="005E35AF" w14:paraId="5872B79E" w14:textId="77777777" w:rsidTr="00B9381B">
        <w:trPr>
          <w:jc w:val="center"/>
        </w:trPr>
        <w:tc>
          <w:tcPr>
            <w:tcW w:w="3553" w:type="dxa"/>
          </w:tcPr>
          <w:p w14:paraId="1D805DE8" w14:textId="5DCBBE42" w:rsidR="00C0521E" w:rsidRPr="005E35AF" w:rsidRDefault="00C0521E" w:rsidP="00F4416C">
            <w:pPr>
              <w:tabs>
                <w:tab w:val="left" w:pos="426"/>
              </w:tabs>
              <w:jc w:val="left"/>
              <w:rPr>
                <w:rFonts w:ascii="Arial Narrow" w:hAnsi="Arial Narrow"/>
                <w:szCs w:val="24"/>
              </w:rPr>
            </w:pPr>
            <w:r w:rsidRPr="00C0521E">
              <w:rPr>
                <w:rFonts w:ascii="Arial Narrow" w:hAnsi="Arial Narrow"/>
                <w:szCs w:val="24"/>
              </w:rPr>
              <w:t xml:space="preserve">Autodesk </w:t>
            </w:r>
            <w:proofErr w:type="spellStart"/>
            <w:r w:rsidRPr="00C0521E">
              <w:rPr>
                <w:rFonts w:ascii="Arial Narrow" w:hAnsi="Arial Narrow"/>
                <w:szCs w:val="24"/>
              </w:rPr>
              <w:t>Civil</w:t>
            </w:r>
            <w:proofErr w:type="spellEnd"/>
            <w:r w:rsidRPr="00C0521E">
              <w:rPr>
                <w:rFonts w:ascii="Arial Narrow" w:hAnsi="Arial Narrow"/>
                <w:szCs w:val="24"/>
              </w:rPr>
              <w:t xml:space="preserve"> </w:t>
            </w:r>
            <w:proofErr w:type="spellStart"/>
            <w:r w:rsidRPr="00C0521E">
              <w:rPr>
                <w:rFonts w:ascii="Arial Narrow" w:hAnsi="Arial Narrow"/>
                <w:szCs w:val="24"/>
              </w:rPr>
              <w:t>3D</w:t>
            </w:r>
            <w:proofErr w:type="spellEnd"/>
          </w:p>
        </w:tc>
        <w:tc>
          <w:tcPr>
            <w:tcW w:w="3535" w:type="dxa"/>
          </w:tcPr>
          <w:p w14:paraId="609F4494" w14:textId="78369A4F" w:rsidR="00C0521E" w:rsidRPr="0044652E" w:rsidRDefault="00C0521E" w:rsidP="00C0521E">
            <w:pPr>
              <w:tabs>
                <w:tab w:val="left" w:pos="426"/>
              </w:tabs>
              <w:jc w:val="center"/>
              <w:rPr>
                <w:rFonts w:ascii="Arial Narrow" w:hAnsi="Arial Narrow"/>
                <w:szCs w:val="24"/>
              </w:rPr>
            </w:pPr>
            <w:r w:rsidRPr="0044652E">
              <w:rPr>
                <w:rFonts w:ascii="Arial Narrow" w:hAnsi="Arial Narrow"/>
              </w:rPr>
              <w:t>202</w:t>
            </w:r>
            <w:r>
              <w:rPr>
                <w:rFonts w:ascii="Arial Narrow" w:hAnsi="Arial Narrow"/>
              </w:rPr>
              <w:t>5</w:t>
            </w:r>
            <w:r w:rsidRPr="0044652E">
              <w:rPr>
                <w:rFonts w:ascii="Arial Narrow" w:hAnsi="Arial Narrow"/>
              </w:rPr>
              <w:t>-09-</w:t>
            </w:r>
            <w:r w:rsidR="00F4416C">
              <w:rPr>
                <w:rFonts w:ascii="Arial Narrow" w:hAnsi="Arial Narrow"/>
              </w:rPr>
              <w:t>08</w:t>
            </w:r>
          </w:p>
        </w:tc>
        <w:tc>
          <w:tcPr>
            <w:tcW w:w="2540" w:type="dxa"/>
          </w:tcPr>
          <w:p w14:paraId="5916BD8D" w14:textId="559114C0" w:rsidR="00C0521E" w:rsidRPr="005E35AF" w:rsidRDefault="00C0521E" w:rsidP="00C0521E">
            <w:pPr>
              <w:tabs>
                <w:tab w:val="left" w:pos="426"/>
              </w:tabs>
              <w:jc w:val="center"/>
              <w:rPr>
                <w:rFonts w:ascii="Arial Narrow" w:hAnsi="Arial Narrow"/>
                <w:szCs w:val="24"/>
              </w:rPr>
            </w:pPr>
            <w:r>
              <w:rPr>
                <w:rFonts w:ascii="Arial Narrow" w:hAnsi="Arial Narrow"/>
                <w:szCs w:val="24"/>
              </w:rPr>
              <w:t>1</w:t>
            </w:r>
          </w:p>
        </w:tc>
      </w:tr>
      <w:tr w:rsidR="0044652E" w:rsidRPr="005E35AF" w14:paraId="41EA4312" w14:textId="77777777" w:rsidTr="00B9381B">
        <w:trPr>
          <w:jc w:val="center"/>
        </w:trPr>
        <w:tc>
          <w:tcPr>
            <w:tcW w:w="3553" w:type="dxa"/>
          </w:tcPr>
          <w:p w14:paraId="43FB09BB" w14:textId="3344E0F6" w:rsidR="0044652E" w:rsidRPr="005E35AF" w:rsidRDefault="00C071E2" w:rsidP="00F4416C">
            <w:pPr>
              <w:tabs>
                <w:tab w:val="left" w:pos="426"/>
              </w:tabs>
              <w:jc w:val="left"/>
              <w:rPr>
                <w:rFonts w:ascii="Arial Narrow" w:hAnsi="Arial Narrow"/>
                <w:szCs w:val="24"/>
              </w:rPr>
            </w:pPr>
            <w:r w:rsidRPr="00C071E2">
              <w:rPr>
                <w:rFonts w:ascii="Arial Narrow" w:hAnsi="Arial Narrow"/>
                <w:szCs w:val="24"/>
              </w:rPr>
              <w:t xml:space="preserve">Autodesk </w:t>
            </w:r>
            <w:proofErr w:type="spellStart"/>
            <w:r w:rsidRPr="00C071E2">
              <w:rPr>
                <w:rFonts w:ascii="Arial Narrow" w:hAnsi="Arial Narrow"/>
                <w:szCs w:val="24"/>
              </w:rPr>
              <w:t>AEC</w:t>
            </w:r>
            <w:proofErr w:type="spellEnd"/>
            <w:r w:rsidRPr="00C071E2">
              <w:rPr>
                <w:rFonts w:ascii="Arial Narrow" w:hAnsi="Arial Narrow"/>
                <w:szCs w:val="24"/>
              </w:rPr>
              <w:t xml:space="preserve"> </w:t>
            </w:r>
            <w:proofErr w:type="spellStart"/>
            <w:r w:rsidRPr="00C071E2">
              <w:rPr>
                <w:rFonts w:ascii="Arial Narrow" w:hAnsi="Arial Narrow"/>
                <w:szCs w:val="24"/>
              </w:rPr>
              <w:t>Collection</w:t>
            </w:r>
            <w:proofErr w:type="spellEnd"/>
          </w:p>
        </w:tc>
        <w:tc>
          <w:tcPr>
            <w:tcW w:w="3535" w:type="dxa"/>
          </w:tcPr>
          <w:p w14:paraId="10B122E7" w14:textId="069C40C2" w:rsidR="0044652E" w:rsidRPr="0044652E" w:rsidRDefault="0044652E" w:rsidP="0044652E">
            <w:pPr>
              <w:tabs>
                <w:tab w:val="left" w:pos="426"/>
              </w:tabs>
              <w:jc w:val="center"/>
              <w:rPr>
                <w:rFonts w:ascii="Arial Narrow" w:hAnsi="Arial Narrow"/>
                <w:szCs w:val="24"/>
              </w:rPr>
            </w:pPr>
            <w:r w:rsidRPr="0044652E">
              <w:rPr>
                <w:rFonts w:ascii="Arial Narrow" w:hAnsi="Arial Narrow"/>
              </w:rPr>
              <w:t>202</w:t>
            </w:r>
            <w:r w:rsidR="00F504D7">
              <w:rPr>
                <w:rFonts w:ascii="Arial Narrow" w:hAnsi="Arial Narrow"/>
              </w:rPr>
              <w:t>5</w:t>
            </w:r>
            <w:r w:rsidRPr="0044652E">
              <w:rPr>
                <w:rFonts w:ascii="Arial Narrow" w:hAnsi="Arial Narrow"/>
              </w:rPr>
              <w:t>-</w:t>
            </w:r>
            <w:r w:rsidR="009C00E2">
              <w:rPr>
                <w:rFonts w:ascii="Arial Narrow" w:hAnsi="Arial Narrow"/>
              </w:rPr>
              <w:t>09</w:t>
            </w:r>
            <w:r w:rsidRPr="0044652E">
              <w:rPr>
                <w:rFonts w:ascii="Arial Narrow" w:hAnsi="Arial Narrow"/>
              </w:rPr>
              <w:t>-3</w:t>
            </w:r>
            <w:r w:rsidR="00D60503">
              <w:rPr>
                <w:rFonts w:ascii="Arial Narrow" w:hAnsi="Arial Narrow"/>
              </w:rPr>
              <w:t>0</w:t>
            </w:r>
          </w:p>
        </w:tc>
        <w:tc>
          <w:tcPr>
            <w:tcW w:w="2540" w:type="dxa"/>
          </w:tcPr>
          <w:p w14:paraId="7694B4D5" w14:textId="39D5EB62" w:rsidR="0044652E" w:rsidRPr="005E35AF" w:rsidRDefault="0044652E" w:rsidP="0044652E">
            <w:pPr>
              <w:tabs>
                <w:tab w:val="left" w:pos="426"/>
              </w:tabs>
              <w:jc w:val="center"/>
              <w:rPr>
                <w:rFonts w:ascii="Arial Narrow" w:hAnsi="Arial Narrow"/>
                <w:szCs w:val="24"/>
              </w:rPr>
            </w:pPr>
            <w:r w:rsidRPr="005E35AF">
              <w:rPr>
                <w:rFonts w:ascii="Arial Narrow" w:hAnsi="Arial Narrow"/>
                <w:szCs w:val="24"/>
              </w:rPr>
              <w:t>1</w:t>
            </w:r>
          </w:p>
        </w:tc>
      </w:tr>
    </w:tbl>
    <w:p w14:paraId="12F11167" w14:textId="77777777" w:rsidR="005C3F49" w:rsidRPr="001F0187" w:rsidRDefault="005C3F49" w:rsidP="00E070A7">
      <w:pPr>
        <w:tabs>
          <w:tab w:val="left" w:pos="426"/>
        </w:tabs>
        <w:rPr>
          <w:rFonts w:ascii="Arial Narrow" w:hAnsi="Arial Narrow"/>
          <w:bCs/>
          <w:caps/>
          <w:sz w:val="22"/>
        </w:rPr>
      </w:pPr>
    </w:p>
    <w:p w14:paraId="61E7F366" w14:textId="2F78F484" w:rsidR="005E35AF" w:rsidRPr="001F0187" w:rsidRDefault="00CF642D" w:rsidP="00E070A7">
      <w:pPr>
        <w:pStyle w:val="Sraopastraipa"/>
        <w:numPr>
          <w:ilvl w:val="1"/>
          <w:numId w:val="8"/>
        </w:numPr>
        <w:tabs>
          <w:tab w:val="left" w:pos="426"/>
        </w:tabs>
        <w:ind w:left="0" w:firstLine="0"/>
        <w:jc w:val="both"/>
        <w:rPr>
          <w:bCs/>
          <w:sz w:val="22"/>
        </w:rPr>
      </w:pPr>
      <w:r w:rsidRPr="00CF642D">
        <w:rPr>
          <w:bCs/>
          <w:sz w:val="22"/>
        </w:rPr>
        <w:t>Pirkėjas numato pirkti Lentelėje Nr.</w:t>
      </w:r>
      <w:r w:rsidR="001B1AD7">
        <w:rPr>
          <w:bCs/>
          <w:sz w:val="22"/>
        </w:rPr>
        <w:t> </w:t>
      </w:r>
      <w:r w:rsidRPr="00CF642D">
        <w:rPr>
          <w:bCs/>
          <w:sz w:val="22"/>
        </w:rPr>
        <w:t xml:space="preserve">1 nurodytų nuomojamų </w:t>
      </w:r>
      <w:proofErr w:type="spellStart"/>
      <w:r w:rsidRPr="00CF642D">
        <w:rPr>
          <w:bCs/>
          <w:sz w:val="22"/>
        </w:rPr>
        <w:t>PĮ</w:t>
      </w:r>
      <w:proofErr w:type="spellEnd"/>
      <w:r w:rsidRPr="00CF642D">
        <w:rPr>
          <w:bCs/>
          <w:sz w:val="22"/>
        </w:rPr>
        <w:t xml:space="preserve"> licencijų pratęsimą ir nuomoti papildomų </w:t>
      </w:r>
      <w:proofErr w:type="spellStart"/>
      <w:r w:rsidRPr="00CF642D">
        <w:rPr>
          <w:bCs/>
          <w:sz w:val="22"/>
        </w:rPr>
        <w:t>PĮ</w:t>
      </w:r>
      <w:proofErr w:type="spellEnd"/>
      <w:r w:rsidRPr="00CF642D">
        <w:rPr>
          <w:bCs/>
          <w:sz w:val="22"/>
        </w:rPr>
        <w:t xml:space="preserve"> licencijų. Planuojamų pratęsti ir papildomai nuomoti </w:t>
      </w:r>
      <w:proofErr w:type="spellStart"/>
      <w:r w:rsidRPr="00CF642D">
        <w:rPr>
          <w:bCs/>
          <w:sz w:val="22"/>
        </w:rPr>
        <w:t>PĮ</w:t>
      </w:r>
      <w:proofErr w:type="spellEnd"/>
      <w:r w:rsidRPr="00CF642D">
        <w:rPr>
          <w:bCs/>
          <w:sz w:val="22"/>
        </w:rPr>
        <w:t xml:space="preserve"> licencijų sąrašas ir preliminarūs kiekiai pateikiami lentelėje Nr.</w:t>
      </w:r>
      <w:r w:rsidR="001B1AD7">
        <w:rPr>
          <w:bCs/>
          <w:sz w:val="22"/>
        </w:rPr>
        <w:t> </w:t>
      </w:r>
      <w:r w:rsidRPr="00CF642D">
        <w:rPr>
          <w:bCs/>
          <w:sz w:val="22"/>
        </w:rPr>
        <w:t>2</w:t>
      </w:r>
      <w:r w:rsidR="00512AA4" w:rsidRPr="001F0187">
        <w:rPr>
          <w:bCs/>
          <w:sz w:val="22"/>
        </w:rPr>
        <w:t>:</w:t>
      </w:r>
    </w:p>
    <w:p w14:paraId="391E791A" w14:textId="77777777" w:rsidR="00485685" w:rsidRPr="00485685" w:rsidRDefault="00485685" w:rsidP="00E070A7">
      <w:pPr>
        <w:tabs>
          <w:tab w:val="left" w:pos="426"/>
        </w:tabs>
        <w:spacing w:after="120"/>
        <w:jc w:val="right"/>
        <w:rPr>
          <w:rFonts w:ascii="Arial Narrow" w:hAnsi="Arial Narrow"/>
          <w:sz w:val="22"/>
          <w:szCs w:val="22"/>
        </w:rPr>
      </w:pPr>
      <w:r w:rsidRPr="00485685">
        <w:rPr>
          <w:rFonts w:ascii="Arial Narrow" w:hAnsi="Arial Narrow"/>
          <w:sz w:val="22"/>
          <w:szCs w:val="22"/>
        </w:rPr>
        <w:t>Lentelė Nr.  2</w:t>
      </w:r>
    </w:p>
    <w:tbl>
      <w:tblPr>
        <w:tblStyle w:val="Lentelstinklelis"/>
        <w:tblW w:w="5000" w:type="pct"/>
        <w:jc w:val="center"/>
        <w:tblLook w:val="04A0" w:firstRow="1" w:lastRow="0" w:firstColumn="1" w:lastColumn="0" w:noHBand="0" w:noVBand="1"/>
      </w:tblPr>
      <w:tblGrid>
        <w:gridCol w:w="725"/>
        <w:gridCol w:w="6584"/>
        <w:gridCol w:w="2319"/>
      </w:tblGrid>
      <w:tr w:rsidR="00485685" w:rsidRPr="00485685" w14:paraId="098BB17D" w14:textId="77777777" w:rsidTr="0002433C">
        <w:trPr>
          <w:jc w:val="center"/>
        </w:trPr>
        <w:tc>
          <w:tcPr>
            <w:tcW w:w="746" w:type="dxa"/>
            <w:vAlign w:val="center"/>
            <w:hideMark/>
          </w:tcPr>
          <w:p w14:paraId="6118A5AC" w14:textId="415DBAE9" w:rsidR="00485685" w:rsidRPr="00485685" w:rsidRDefault="0002433C" w:rsidP="00E070A7">
            <w:pPr>
              <w:tabs>
                <w:tab w:val="left" w:pos="426"/>
              </w:tabs>
              <w:jc w:val="center"/>
              <w:rPr>
                <w:rFonts w:ascii="Arial Narrow" w:hAnsi="Arial Narrow"/>
                <w:b/>
                <w:bCs/>
                <w:caps/>
                <w:sz w:val="22"/>
              </w:rPr>
            </w:pPr>
            <w:r w:rsidRPr="001F0187">
              <w:rPr>
                <w:rFonts w:ascii="Arial Narrow" w:hAnsi="Arial Narrow"/>
                <w:b/>
                <w:bCs/>
                <w:sz w:val="22"/>
              </w:rPr>
              <w:t>Eil. Nr.</w:t>
            </w:r>
          </w:p>
        </w:tc>
        <w:tc>
          <w:tcPr>
            <w:tcW w:w="7054" w:type="dxa"/>
            <w:vAlign w:val="center"/>
            <w:hideMark/>
          </w:tcPr>
          <w:p w14:paraId="09989F6A" w14:textId="5CB44DA4" w:rsidR="00485685" w:rsidRPr="00485685" w:rsidRDefault="0002433C" w:rsidP="00E070A7">
            <w:pPr>
              <w:tabs>
                <w:tab w:val="left" w:pos="426"/>
              </w:tabs>
              <w:jc w:val="center"/>
              <w:rPr>
                <w:rFonts w:ascii="Arial Narrow" w:hAnsi="Arial Narrow"/>
                <w:b/>
                <w:bCs/>
                <w:caps/>
                <w:sz w:val="22"/>
              </w:rPr>
            </w:pPr>
            <w:r w:rsidRPr="001F0187">
              <w:rPr>
                <w:rFonts w:ascii="Arial Narrow" w:hAnsi="Arial Narrow"/>
                <w:b/>
                <w:bCs/>
                <w:sz w:val="22"/>
              </w:rPr>
              <w:t>Pavadinimas</w:t>
            </w:r>
          </w:p>
        </w:tc>
        <w:tc>
          <w:tcPr>
            <w:tcW w:w="2395" w:type="dxa"/>
            <w:vAlign w:val="center"/>
            <w:hideMark/>
          </w:tcPr>
          <w:p w14:paraId="3F285683" w14:textId="619A2E08" w:rsidR="00485685" w:rsidRPr="00485685" w:rsidRDefault="0002433C" w:rsidP="00E070A7">
            <w:pPr>
              <w:tabs>
                <w:tab w:val="left" w:pos="426"/>
              </w:tabs>
              <w:jc w:val="center"/>
              <w:rPr>
                <w:rFonts w:ascii="Arial Narrow" w:hAnsi="Arial Narrow"/>
                <w:b/>
                <w:bCs/>
                <w:caps/>
                <w:sz w:val="22"/>
              </w:rPr>
            </w:pPr>
            <w:r w:rsidRPr="001F0187">
              <w:rPr>
                <w:rFonts w:ascii="Arial Narrow" w:hAnsi="Arial Narrow"/>
                <w:b/>
                <w:bCs/>
                <w:sz w:val="22"/>
              </w:rPr>
              <w:t>Kiekis (preliminarus), vnt.</w:t>
            </w:r>
          </w:p>
        </w:tc>
      </w:tr>
      <w:tr w:rsidR="00485685" w:rsidRPr="00485685" w14:paraId="1928C664" w14:textId="77777777" w:rsidTr="00B57D3A">
        <w:trPr>
          <w:jc w:val="center"/>
        </w:trPr>
        <w:tc>
          <w:tcPr>
            <w:tcW w:w="746" w:type="dxa"/>
            <w:vAlign w:val="center"/>
          </w:tcPr>
          <w:p w14:paraId="4F24D057" w14:textId="77777777" w:rsidR="00485685" w:rsidRPr="00485685" w:rsidRDefault="00485685" w:rsidP="00E070A7">
            <w:pPr>
              <w:tabs>
                <w:tab w:val="left" w:pos="426"/>
              </w:tabs>
              <w:jc w:val="center"/>
              <w:rPr>
                <w:rFonts w:ascii="Arial Narrow" w:hAnsi="Arial Narrow"/>
                <w:bCs/>
                <w:caps/>
                <w:sz w:val="22"/>
              </w:rPr>
            </w:pPr>
            <w:r w:rsidRPr="00485685">
              <w:rPr>
                <w:rFonts w:ascii="Arial Narrow" w:hAnsi="Arial Narrow"/>
                <w:bCs/>
                <w:caps/>
                <w:sz w:val="22"/>
              </w:rPr>
              <w:t>1.</w:t>
            </w:r>
          </w:p>
        </w:tc>
        <w:tc>
          <w:tcPr>
            <w:tcW w:w="7054" w:type="dxa"/>
            <w:vAlign w:val="center"/>
          </w:tcPr>
          <w:p w14:paraId="525981D4" w14:textId="44F537FA" w:rsidR="00485685" w:rsidRPr="00485685" w:rsidRDefault="001F4C2E" w:rsidP="00E070A7">
            <w:pPr>
              <w:tabs>
                <w:tab w:val="left" w:pos="426"/>
              </w:tabs>
              <w:jc w:val="left"/>
              <w:rPr>
                <w:rFonts w:ascii="Arial Narrow" w:hAnsi="Arial Narrow"/>
                <w:bCs/>
                <w:caps/>
                <w:sz w:val="22"/>
              </w:rPr>
            </w:pPr>
            <w:r w:rsidRPr="001F4C2E">
              <w:rPr>
                <w:rFonts w:ascii="Arial Narrow" w:hAnsi="Arial Narrow"/>
                <w:bCs/>
                <w:sz w:val="22"/>
              </w:rPr>
              <w:t xml:space="preserve">Programinės įrangos </w:t>
            </w:r>
            <w:r w:rsidRPr="00B1490E">
              <w:rPr>
                <w:rFonts w:ascii="Arial Narrow" w:hAnsi="Arial Narrow"/>
                <w:b/>
                <w:i/>
                <w:iCs/>
                <w:sz w:val="22"/>
              </w:rPr>
              <w:t>Autodesk AutoCAD LT</w:t>
            </w:r>
            <w:r w:rsidRPr="001F4C2E">
              <w:rPr>
                <w:rFonts w:ascii="Arial Narrow" w:hAnsi="Arial Narrow"/>
                <w:bCs/>
                <w:sz w:val="22"/>
              </w:rPr>
              <w:t xml:space="preserve"> (ar lygiavertės) licencijos nuomos pratęsimas 1 metų laikotarpiui</w:t>
            </w:r>
          </w:p>
        </w:tc>
        <w:tc>
          <w:tcPr>
            <w:tcW w:w="2395" w:type="dxa"/>
            <w:vAlign w:val="center"/>
          </w:tcPr>
          <w:p w14:paraId="4ED69541" w14:textId="2AE1FC5E" w:rsidR="00485685" w:rsidRPr="002736FC" w:rsidRDefault="00DD5F7B" w:rsidP="00E070A7">
            <w:pPr>
              <w:tabs>
                <w:tab w:val="left" w:pos="426"/>
              </w:tabs>
              <w:jc w:val="center"/>
              <w:rPr>
                <w:rFonts w:ascii="Arial Narrow" w:hAnsi="Arial Narrow"/>
                <w:bCs/>
                <w:caps/>
                <w:sz w:val="22"/>
              </w:rPr>
            </w:pPr>
            <w:r w:rsidRPr="002736FC">
              <w:rPr>
                <w:rFonts w:ascii="Arial Narrow" w:hAnsi="Arial Narrow"/>
                <w:bCs/>
                <w:caps/>
                <w:sz w:val="22"/>
              </w:rPr>
              <w:t>22</w:t>
            </w:r>
          </w:p>
        </w:tc>
      </w:tr>
      <w:tr w:rsidR="002B3D2D" w:rsidRPr="00485685" w14:paraId="08C99F5E" w14:textId="77777777" w:rsidTr="00B57D3A">
        <w:trPr>
          <w:jc w:val="center"/>
        </w:trPr>
        <w:tc>
          <w:tcPr>
            <w:tcW w:w="746" w:type="dxa"/>
            <w:vAlign w:val="center"/>
          </w:tcPr>
          <w:p w14:paraId="59C303CC" w14:textId="513572FA" w:rsidR="002B3D2D" w:rsidRPr="00485685" w:rsidRDefault="002B3D2D" w:rsidP="00E070A7">
            <w:pPr>
              <w:tabs>
                <w:tab w:val="left" w:pos="426"/>
              </w:tabs>
              <w:jc w:val="center"/>
              <w:rPr>
                <w:rFonts w:ascii="Arial Narrow" w:hAnsi="Arial Narrow"/>
                <w:bCs/>
                <w:caps/>
                <w:sz w:val="22"/>
              </w:rPr>
            </w:pPr>
            <w:r>
              <w:rPr>
                <w:rFonts w:ascii="Arial Narrow" w:hAnsi="Arial Narrow"/>
                <w:bCs/>
                <w:caps/>
                <w:sz w:val="22"/>
              </w:rPr>
              <w:t>2.</w:t>
            </w:r>
          </w:p>
        </w:tc>
        <w:tc>
          <w:tcPr>
            <w:tcW w:w="7054" w:type="dxa"/>
            <w:vAlign w:val="center"/>
          </w:tcPr>
          <w:p w14:paraId="29759708" w14:textId="4AB7EE88" w:rsidR="002B3D2D" w:rsidRPr="001F0187" w:rsidRDefault="00C417E5" w:rsidP="00E070A7">
            <w:pPr>
              <w:tabs>
                <w:tab w:val="left" w:pos="426"/>
              </w:tabs>
              <w:jc w:val="left"/>
              <w:rPr>
                <w:rFonts w:ascii="Arial Narrow" w:hAnsi="Arial Narrow"/>
                <w:bCs/>
                <w:sz w:val="22"/>
              </w:rPr>
            </w:pPr>
            <w:r w:rsidRPr="00C417E5">
              <w:rPr>
                <w:rFonts w:ascii="Arial Narrow" w:hAnsi="Arial Narrow"/>
                <w:bCs/>
                <w:sz w:val="22"/>
              </w:rPr>
              <w:t xml:space="preserve">Programinės įrangos </w:t>
            </w:r>
            <w:r w:rsidRPr="00B1490E">
              <w:rPr>
                <w:rFonts w:ascii="Arial Narrow" w:hAnsi="Arial Narrow"/>
                <w:b/>
                <w:i/>
                <w:iCs/>
                <w:sz w:val="22"/>
              </w:rPr>
              <w:t>Autodesk AutoCAD LT</w:t>
            </w:r>
            <w:r w:rsidRPr="00C417E5">
              <w:rPr>
                <w:rFonts w:ascii="Arial Narrow" w:hAnsi="Arial Narrow"/>
                <w:bCs/>
                <w:sz w:val="22"/>
              </w:rPr>
              <w:t xml:space="preserve"> (ar lygiavertės) papildomos licencijos nuoma 1 metų laikotarpiui</w:t>
            </w:r>
          </w:p>
        </w:tc>
        <w:tc>
          <w:tcPr>
            <w:tcW w:w="2395" w:type="dxa"/>
            <w:vAlign w:val="center"/>
          </w:tcPr>
          <w:p w14:paraId="1F2FD34B" w14:textId="0E7EBAA6" w:rsidR="002B3D2D" w:rsidRPr="002736FC" w:rsidRDefault="002736FC" w:rsidP="00E070A7">
            <w:pPr>
              <w:tabs>
                <w:tab w:val="left" w:pos="426"/>
              </w:tabs>
              <w:jc w:val="center"/>
              <w:rPr>
                <w:rFonts w:ascii="Arial Narrow" w:hAnsi="Arial Narrow"/>
                <w:bCs/>
                <w:caps/>
                <w:sz w:val="22"/>
              </w:rPr>
            </w:pPr>
            <w:r w:rsidRPr="002736FC">
              <w:rPr>
                <w:rFonts w:ascii="Arial Narrow" w:hAnsi="Arial Narrow"/>
                <w:bCs/>
                <w:caps/>
                <w:sz w:val="22"/>
              </w:rPr>
              <w:t>2</w:t>
            </w:r>
          </w:p>
        </w:tc>
      </w:tr>
      <w:tr w:rsidR="006420E9" w:rsidRPr="00485685" w14:paraId="06FA2199" w14:textId="77777777" w:rsidTr="00B57D3A">
        <w:trPr>
          <w:jc w:val="center"/>
        </w:trPr>
        <w:tc>
          <w:tcPr>
            <w:tcW w:w="746" w:type="dxa"/>
            <w:vAlign w:val="center"/>
          </w:tcPr>
          <w:p w14:paraId="5CB2CF3E" w14:textId="346CAB4D" w:rsidR="006420E9" w:rsidRDefault="006420E9" w:rsidP="00E070A7">
            <w:pPr>
              <w:tabs>
                <w:tab w:val="left" w:pos="426"/>
              </w:tabs>
              <w:jc w:val="center"/>
              <w:rPr>
                <w:rFonts w:ascii="Arial Narrow" w:hAnsi="Arial Narrow"/>
                <w:bCs/>
                <w:caps/>
                <w:sz w:val="22"/>
              </w:rPr>
            </w:pPr>
            <w:r>
              <w:rPr>
                <w:rFonts w:ascii="Arial Narrow" w:hAnsi="Arial Narrow"/>
                <w:bCs/>
                <w:caps/>
                <w:sz w:val="22"/>
              </w:rPr>
              <w:t>3.</w:t>
            </w:r>
          </w:p>
        </w:tc>
        <w:tc>
          <w:tcPr>
            <w:tcW w:w="7054" w:type="dxa"/>
            <w:vAlign w:val="center"/>
          </w:tcPr>
          <w:p w14:paraId="52C5703D" w14:textId="24EE8A95" w:rsidR="006420E9" w:rsidRPr="005C22B2" w:rsidRDefault="00C417E5" w:rsidP="00E070A7">
            <w:pPr>
              <w:tabs>
                <w:tab w:val="left" w:pos="426"/>
              </w:tabs>
              <w:jc w:val="left"/>
              <w:rPr>
                <w:rFonts w:ascii="Arial Narrow" w:hAnsi="Arial Narrow"/>
                <w:bCs/>
                <w:sz w:val="22"/>
              </w:rPr>
            </w:pPr>
            <w:r w:rsidRPr="00C417E5">
              <w:rPr>
                <w:rFonts w:ascii="Arial Narrow" w:hAnsi="Arial Narrow"/>
                <w:bCs/>
                <w:sz w:val="22"/>
              </w:rPr>
              <w:t xml:space="preserve">Programinės įrangos </w:t>
            </w:r>
            <w:r w:rsidRPr="00B1490E">
              <w:rPr>
                <w:rFonts w:ascii="Arial Narrow" w:hAnsi="Arial Narrow"/>
                <w:b/>
                <w:i/>
                <w:iCs/>
                <w:sz w:val="22"/>
              </w:rPr>
              <w:t xml:space="preserve">Autodesk </w:t>
            </w:r>
            <w:proofErr w:type="spellStart"/>
            <w:r w:rsidRPr="00B1490E">
              <w:rPr>
                <w:rFonts w:ascii="Arial Narrow" w:hAnsi="Arial Narrow"/>
                <w:b/>
                <w:i/>
                <w:iCs/>
                <w:sz w:val="22"/>
              </w:rPr>
              <w:t>Civil</w:t>
            </w:r>
            <w:proofErr w:type="spellEnd"/>
            <w:r w:rsidRPr="00B1490E">
              <w:rPr>
                <w:rFonts w:ascii="Arial Narrow" w:hAnsi="Arial Narrow"/>
                <w:b/>
                <w:i/>
                <w:iCs/>
                <w:sz w:val="22"/>
              </w:rPr>
              <w:t xml:space="preserve"> </w:t>
            </w:r>
            <w:proofErr w:type="spellStart"/>
            <w:r w:rsidRPr="00B1490E">
              <w:rPr>
                <w:rFonts w:ascii="Arial Narrow" w:hAnsi="Arial Narrow"/>
                <w:b/>
                <w:i/>
                <w:iCs/>
                <w:sz w:val="22"/>
              </w:rPr>
              <w:t>3D</w:t>
            </w:r>
            <w:proofErr w:type="spellEnd"/>
            <w:r w:rsidRPr="00C417E5">
              <w:rPr>
                <w:rFonts w:ascii="Arial Narrow" w:hAnsi="Arial Narrow"/>
                <w:bCs/>
                <w:sz w:val="22"/>
              </w:rPr>
              <w:t xml:space="preserve"> (ar lygiavertės) licencijos nuomos pratęsimas 1 metų laikotarpiui</w:t>
            </w:r>
          </w:p>
        </w:tc>
        <w:tc>
          <w:tcPr>
            <w:tcW w:w="2395" w:type="dxa"/>
            <w:vAlign w:val="center"/>
          </w:tcPr>
          <w:p w14:paraId="7B6FB184" w14:textId="3A9B794A" w:rsidR="006420E9" w:rsidRPr="002736FC" w:rsidRDefault="00DD5F7B" w:rsidP="00E070A7">
            <w:pPr>
              <w:tabs>
                <w:tab w:val="left" w:pos="426"/>
              </w:tabs>
              <w:jc w:val="center"/>
              <w:rPr>
                <w:rFonts w:ascii="Arial Narrow" w:hAnsi="Arial Narrow"/>
                <w:bCs/>
                <w:caps/>
                <w:sz w:val="22"/>
              </w:rPr>
            </w:pPr>
            <w:r w:rsidRPr="002736FC">
              <w:rPr>
                <w:rFonts w:ascii="Arial Narrow" w:hAnsi="Arial Narrow"/>
                <w:bCs/>
                <w:caps/>
                <w:sz w:val="22"/>
              </w:rPr>
              <w:t>1</w:t>
            </w:r>
          </w:p>
        </w:tc>
      </w:tr>
      <w:tr w:rsidR="006420E9" w:rsidRPr="00485685" w14:paraId="3C3A2314" w14:textId="77777777" w:rsidTr="00B57D3A">
        <w:trPr>
          <w:jc w:val="center"/>
        </w:trPr>
        <w:tc>
          <w:tcPr>
            <w:tcW w:w="746" w:type="dxa"/>
            <w:vAlign w:val="center"/>
          </w:tcPr>
          <w:p w14:paraId="399AA3D0" w14:textId="092EA40B" w:rsidR="006420E9" w:rsidRDefault="006420E9" w:rsidP="00E070A7">
            <w:pPr>
              <w:tabs>
                <w:tab w:val="left" w:pos="426"/>
              </w:tabs>
              <w:jc w:val="center"/>
              <w:rPr>
                <w:rFonts w:ascii="Arial Narrow" w:hAnsi="Arial Narrow"/>
                <w:bCs/>
                <w:caps/>
                <w:sz w:val="22"/>
              </w:rPr>
            </w:pPr>
            <w:r>
              <w:rPr>
                <w:rFonts w:ascii="Arial Narrow" w:hAnsi="Arial Narrow"/>
                <w:bCs/>
                <w:caps/>
                <w:sz w:val="22"/>
              </w:rPr>
              <w:t>4.</w:t>
            </w:r>
          </w:p>
        </w:tc>
        <w:tc>
          <w:tcPr>
            <w:tcW w:w="7054" w:type="dxa"/>
            <w:vAlign w:val="center"/>
          </w:tcPr>
          <w:p w14:paraId="7C8B24DF" w14:textId="514852DC" w:rsidR="006420E9" w:rsidRPr="005C22B2" w:rsidRDefault="00C417E5" w:rsidP="00E070A7">
            <w:pPr>
              <w:tabs>
                <w:tab w:val="left" w:pos="426"/>
              </w:tabs>
              <w:jc w:val="left"/>
              <w:rPr>
                <w:rFonts w:ascii="Arial Narrow" w:hAnsi="Arial Narrow"/>
                <w:bCs/>
                <w:sz w:val="22"/>
              </w:rPr>
            </w:pPr>
            <w:r w:rsidRPr="00C417E5">
              <w:rPr>
                <w:rFonts w:ascii="Arial Narrow" w:hAnsi="Arial Narrow"/>
                <w:bCs/>
                <w:sz w:val="22"/>
              </w:rPr>
              <w:t xml:space="preserve">Programinės įrangos </w:t>
            </w:r>
            <w:r w:rsidRPr="00B1490E">
              <w:rPr>
                <w:rFonts w:ascii="Arial Narrow" w:hAnsi="Arial Narrow"/>
                <w:b/>
                <w:i/>
                <w:iCs/>
                <w:sz w:val="22"/>
              </w:rPr>
              <w:t xml:space="preserve">Autodesk </w:t>
            </w:r>
            <w:proofErr w:type="spellStart"/>
            <w:r w:rsidRPr="00B1490E">
              <w:rPr>
                <w:rFonts w:ascii="Arial Narrow" w:hAnsi="Arial Narrow"/>
                <w:b/>
                <w:i/>
                <w:iCs/>
                <w:sz w:val="22"/>
              </w:rPr>
              <w:t>Civil</w:t>
            </w:r>
            <w:proofErr w:type="spellEnd"/>
            <w:r w:rsidRPr="00B1490E">
              <w:rPr>
                <w:rFonts w:ascii="Arial Narrow" w:hAnsi="Arial Narrow"/>
                <w:b/>
                <w:i/>
                <w:iCs/>
                <w:sz w:val="22"/>
              </w:rPr>
              <w:t xml:space="preserve"> </w:t>
            </w:r>
            <w:proofErr w:type="spellStart"/>
            <w:r w:rsidRPr="00B1490E">
              <w:rPr>
                <w:rFonts w:ascii="Arial Narrow" w:hAnsi="Arial Narrow"/>
                <w:b/>
                <w:i/>
                <w:iCs/>
                <w:sz w:val="22"/>
              </w:rPr>
              <w:t>3D</w:t>
            </w:r>
            <w:proofErr w:type="spellEnd"/>
            <w:r w:rsidRPr="00C417E5">
              <w:rPr>
                <w:rFonts w:ascii="Arial Narrow" w:hAnsi="Arial Narrow"/>
                <w:bCs/>
                <w:sz w:val="22"/>
              </w:rPr>
              <w:t xml:space="preserve"> (ar lygiavertės) papildomos licencijos nuoma 1 metų laikotarpiui</w:t>
            </w:r>
          </w:p>
        </w:tc>
        <w:tc>
          <w:tcPr>
            <w:tcW w:w="2395" w:type="dxa"/>
            <w:vAlign w:val="center"/>
          </w:tcPr>
          <w:p w14:paraId="011275B4" w14:textId="7988EF3C" w:rsidR="006420E9" w:rsidRPr="002736FC" w:rsidRDefault="00DD5F7B" w:rsidP="00E070A7">
            <w:pPr>
              <w:tabs>
                <w:tab w:val="left" w:pos="426"/>
              </w:tabs>
              <w:jc w:val="center"/>
              <w:rPr>
                <w:rFonts w:ascii="Arial Narrow" w:hAnsi="Arial Narrow"/>
                <w:bCs/>
                <w:caps/>
                <w:sz w:val="22"/>
              </w:rPr>
            </w:pPr>
            <w:r w:rsidRPr="002736FC">
              <w:rPr>
                <w:rFonts w:ascii="Arial Narrow" w:hAnsi="Arial Narrow"/>
                <w:bCs/>
                <w:caps/>
                <w:sz w:val="22"/>
              </w:rPr>
              <w:t>1</w:t>
            </w:r>
          </w:p>
        </w:tc>
      </w:tr>
      <w:tr w:rsidR="006420E9" w:rsidRPr="00485685" w14:paraId="482A2A60" w14:textId="77777777" w:rsidTr="00B57D3A">
        <w:trPr>
          <w:jc w:val="center"/>
        </w:trPr>
        <w:tc>
          <w:tcPr>
            <w:tcW w:w="746" w:type="dxa"/>
            <w:vAlign w:val="center"/>
          </w:tcPr>
          <w:p w14:paraId="5CA43713" w14:textId="0F134598" w:rsidR="006420E9" w:rsidRDefault="006420E9" w:rsidP="00E070A7">
            <w:pPr>
              <w:tabs>
                <w:tab w:val="left" w:pos="426"/>
              </w:tabs>
              <w:jc w:val="center"/>
              <w:rPr>
                <w:rFonts w:ascii="Arial Narrow" w:hAnsi="Arial Narrow"/>
                <w:bCs/>
                <w:caps/>
                <w:sz w:val="22"/>
              </w:rPr>
            </w:pPr>
            <w:r>
              <w:rPr>
                <w:rFonts w:ascii="Arial Narrow" w:hAnsi="Arial Narrow"/>
                <w:bCs/>
                <w:caps/>
                <w:sz w:val="22"/>
              </w:rPr>
              <w:t>5.</w:t>
            </w:r>
          </w:p>
        </w:tc>
        <w:tc>
          <w:tcPr>
            <w:tcW w:w="7054" w:type="dxa"/>
            <w:vAlign w:val="center"/>
          </w:tcPr>
          <w:p w14:paraId="22E1C007" w14:textId="711FACD3" w:rsidR="006420E9" w:rsidRPr="005C22B2" w:rsidRDefault="00B1490E" w:rsidP="00E070A7">
            <w:pPr>
              <w:tabs>
                <w:tab w:val="left" w:pos="426"/>
              </w:tabs>
              <w:jc w:val="left"/>
              <w:rPr>
                <w:rFonts w:ascii="Arial Narrow" w:hAnsi="Arial Narrow"/>
                <w:bCs/>
                <w:sz w:val="22"/>
              </w:rPr>
            </w:pPr>
            <w:r w:rsidRPr="00B1490E">
              <w:rPr>
                <w:rFonts w:ascii="Arial Narrow" w:hAnsi="Arial Narrow"/>
                <w:bCs/>
                <w:sz w:val="22"/>
              </w:rPr>
              <w:t xml:space="preserve">Programinės įrangos </w:t>
            </w:r>
            <w:r w:rsidRPr="00B1490E">
              <w:rPr>
                <w:rFonts w:ascii="Arial Narrow" w:hAnsi="Arial Narrow"/>
                <w:b/>
                <w:i/>
                <w:iCs/>
                <w:sz w:val="22"/>
              </w:rPr>
              <w:t xml:space="preserve">Autodesk </w:t>
            </w:r>
            <w:proofErr w:type="spellStart"/>
            <w:r w:rsidRPr="00B1490E">
              <w:rPr>
                <w:rFonts w:ascii="Arial Narrow" w:hAnsi="Arial Narrow"/>
                <w:b/>
                <w:i/>
                <w:iCs/>
                <w:sz w:val="22"/>
              </w:rPr>
              <w:t>AEC</w:t>
            </w:r>
            <w:proofErr w:type="spellEnd"/>
            <w:r w:rsidRPr="00B1490E">
              <w:rPr>
                <w:rFonts w:ascii="Arial Narrow" w:hAnsi="Arial Narrow"/>
                <w:b/>
                <w:i/>
                <w:iCs/>
                <w:sz w:val="22"/>
              </w:rPr>
              <w:t xml:space="preserve"> </w:t>
            </w:r>
            <w:proofErr w:type="spellStart"/>
            <w:r w:rsidRPr="00B1490E">
              <w:rPr>
                <w:rFonts w:ascii="Arial Narrow" w:hAnsi="Arial Narrow"/>
                <w:b/>
                <w:i/>
                <w:iCs/>
                <w:sz w:val="22"/>
              </w:rPr>
              <w:t>Collection</w:t>
            </w:r>
            <w:proofErr w:type="spellEnd"/>
            <w:r w:rsidRPr="00B1490E">
              <w:rPr>
                <w:rFonts w:ascii="Arial Narrow" w:hAnsi="Arial Narrow"/>
                <w:bCs/>
                <w:sz w:val="22"/>
              </w:rPr>
              <w:t xml:space="preserve"> (ar lygiavertės) licencijos nuomos pratęsimas 1 metų laikotarpiui</w:t>
            </w:r>
          </w:p>
        </w:tc>
        <w:tc>
          <w:tcPr>
            <w:tcW w:w="2395" w:type="dxa"/>
            <w:vAlign w:val="center"/>
          </w:tcPr>
          <w:p w14:paraId="49908424" w14:textId="154ECB75" w:rsidR="006420E9" w:rsidRPr="002736FC" w:rsidRDefault="00DD5F7B" w:rsidP="00E070A7">
            <w:pPr>
              <w:tabs>
                <w:tab w:val="left" w:pos="426"/>
              </w:tabs>
              <w:jc w:val="center"/>
              <w:rPr>
                <w:rFonts w:ascii="Arial Narrow" w:hAnsi="Arial Narrow"/>
                <w:bCs/>
                <w:caps/>
                <w:sz w:val="22"/>
              </w:rPr>
            </w:pPr>
            <w:r w:rsidRPr="002736FC">
              <w:rPr>
                <w:rFonts w:ascii="Arial Narrow" w:hAnsi="Arial Narrow"/>
                <w:bCs/>
                <w:caps/>
                <w:sz w:val="22"/>
              </w:rPr>
              <w:t>1</w:t>
            </w:r>
          </w:p>
        </w:tc>
      </w:tr>
      <w:tr w:rsidR="006420E9" w:rsidRPr="00485685" w14:paraId="76A1DE72" w14:textId="77777777" w:rsidTr="00B57D3A">
        <w:trPr>
          <w:jc w:val="center"/>
        </w:trPr>
        <w:tc>
          <w:tcPr>
            <w:tcW w:w="746" w:type="dxa"/>
            <w:vAlign w:val="center"/>
          </w:tcPr>
          <w:p w14:paraId="6C84857C" w14:textId="449DEFD4" w:rsidR="006420E9" w:rsidRDefault="006420E9" w:rsidP="00E070A7">
            <w:pPr>
              <w:tabs>
                <w:tab w:val="left" w:pos="426"/>
              </w:tabs>
              <w:jc w:val="center"/>
              <w:rPr>
                <w:rFonts w:ascii="Arial Narrow" w:hAnsi="Arial Narrow"/>
                <w:bCs/>
                <w:caps/>
                <w:sz w:val="22"/>
              </w:rPr>
            </w:pPr>
            <w:r>
              <w:rPr>
                <w:rFonts w:ascii="Arial Narrow" w:hAnsi="Arial Narrow"/>
                <w:bCs/>
                <w:caps/>
                <w:sz w:val="22"/>
              </w:rPr>
              <w:t>6.</w:t>
            </w:r>
          </w:p>
        </w:tc>
        <w:tc>
          <w:tcPr>
            <w:tcW w:w="7054" w:type="dxa"/>
            <w:vAlign w:val="center"/>
          </w:tcPr>
          <w:p w14:paraId="3301E13B" w14:textId="00DB9529" w:rsidR="006420E9" w:rsidRPr="005C22B2" w:rsidRDefault="00B1490E" w:rsidP="00E070A7">
            <w:pPr>
              <w:tabs>
                <w:tab w:val="left" w:pos="426"/>
              </w:tabs>
              <w:jc w:val="left"/>
              <w:rPr>
                <w:rFonts w:ascii="Arial Narrow" w:hAnsi="Arial Narrow"/>
                <w:bCs/>
                <w:sz w:val="22"/>
              </w:rPr>
            </w:pPr>
            <w:r w:rsidRPr="00B1490E">
              <w:rPr>
                <w:rFonts w:ascii="Arial Narrow" w:hAnsi="Arial Narrow"/>
                <w:bCs/>
                <w:sz w:val="22"/>
              </w:rPr>
              <w:t xml:space="preserve">Programinės įrangos </w:t>
            </w:r>
            <w:r w:rsidRPr="00B1490E">
              <w:rPr>
                <w:rFonts w:ascii="Arial Narrow" w:hAnsi="Arial Narrow"/>
                <w:b/>
                <w:i/>
                <w:iCs/>
                <w:sz w:val="22"/>
              </w:rPr>
              <w:t xml:space="preserve">Autodesk </w:t>
            </w:r>
            <w:proofErr w:type="spellStart"/>
            <w:r w:rsidRPr="00B1490E">
              <w:rPr>
                <w:rFonts w:ascii="Arial Narrow" w:hAnsi="Arial Narrow"/>
                <w:b/>
                <w:i/>
                <w:iCs/>
                <w:sz w:val="22"/>
              </w:rPr>
              <w:t>AEC</w:t>
            </w:r>
            <w:proofErr w:type="spellEnd"/>
            <w:r w:rsidRPr="00B1490E">
              <w:rPr>
                <w:rFonts w:ascii="Arial Narrow" w:hAnsi="Arial Narrow"/>
                <w:b/>
                <w:i/>
                <w:iCs/>
                <w:sz w:val="22"/>
              </w:rPr>
              <w:t xml:space="preserve"> </w:t>
            </w:r>
            <w:proofErr w:type="spellStart"/>
            <w:r w:rsidRPr="00B1490E">
              <w:rPr>
                <w:rFonts w:ascii="Arial Narrow" w:hAnsi="Arial Narrow"/>
                <w:b/>
                <w:i/>
                <w:iCs/>
                <w:sz w:val="22"/>
              </w:rPr>
              <w:t>Collection</w:t>
            </w:r>
            <w:proofErr w:type="spellEnd"/>
            <w:r w:rsidRPr="00B1490E">
              <w:rPr>
                <w:rFonts w:ascii="Arial Narrow" w:hAnsi="Arial Narrow"/>
                <w:bCs/>
                <w:sz w:val="22"/>
              </w:rPr>
              <w:t xml:space="preserve"> (ar lygiavertės) papildomos licencijos nuoma 1 metų laikotarpiui</w:t>
            </w:r>
          </w:p>
        </w:tc>
        <w:tc>
          <w:tcPr>
            <w:tcW w:w="2395" w:type="dxa"/>
            <w:vAlign w:val="center"/>
          </w:tcPr>
          <w:p w14:paraId="6A2A5F96" w14:textId="0AE00852" w:rsidR="006420E9" w:rsidRPr="002736FC" w:rsidRDefault="00DD5F7B" w:rsidP="00E070A7">
            <w:pPr>
              <w:tabs>
                <w:tab w:val="left" w:pos="426"/>
              </w:tabs>
              <w:jc w:val="center"/>
              <w:rPr>
                <w:rFonts w:ascii="Arial Narrow" w:hAnsi="Arial Narrow"/>
                <w:bCs/>
                <w:caps/>
                <w:sz w:val="22"/>
              </w:rPr>
            </w:pPr>
            <w:r w:rsidRPr="002736FC">
              <w:rPr>
                <w:rFonts w:ascii="Arial Narrow" w:hAnsi="Arial Narrow"/>
                <w:bCs/>
                <w:caps/>
                <w:sz w:val="22"/>
              </w:rPr>
              <w:t>1</w:t>
            </w:r>
          </w:p>
        </w:tc>
      </w:tr>
    </w:tbl>
    <w:p w14:paraId="52B060A5" w14:textId="77777777" w:rsidR="00485685" w:rsidRPr="001F0187" w:rsidRDefault="00485685" w:rsidP="00E070A7">
      <w:pPr>
        <w:tabs>
          <w:tab w:val="left" w:pos="426"/>
        </w:tabs>
        <w:rPr>
          <w:rFonts w:ascii="Arial Narrow" w:hAnsi="Arial Narrow"/>
          <w:bCs/>
          <w:caps/>
          <w:sz w:val="22"/>
        </w:rPr>
      </w:pPr>
    </w:p>
    <w:p w14:paraId="074982C3" w14:textId="3AF17A50" w:rsidR="00594446" w:rsidRPr="001F0187" w:rsidRDefault="00594446" w:rsidP="00E070A7">
      <w:pPr>
        <w:pStyle w:val="Sraopastraipa"/>
        <w:numPr>
          <w:ilvl w:val="1"/>
          <w:numId w:val="8"/>
        </w:numPr>
        <w:tabs>
          <w:tab w:val="left" w:pos="426"/>
        </w:tabs>
        <w:ind w:left="0" w:firstLine="0"/>
        <w:jc w:val="both"/>
        <w:rPr>
          <w:bCs/>
          <w:sz w:val="22"/>
        </w:rPr>
      </w:pPr>
      <w:r w:rsidRPr="001F0187">
        <w:rPr>
          <w:bCs/>
          <w:sz w:val="22"/>
        </w:rPr>
        <w:t xml:space="preserve">Pirkėjas neįsipareigoja įsigyti viso </w:t>
      </w:r>
      <w:r w:rsidR="00C058A0">
        <w:rPr>
          <w:bCs/>
          <w:sz w:val="22"/>
        </w:rPr>
        <w:t>1.</w:t>
      </w:r>
      <w:r w:rsidRPr="001F0187">
        <w:rPr>
          <w:bCs/>
          <w:sz w:val="22"/>
        </w:rPr>
        <w:t>3</w:t>
      </w:r>
      <w:r w:rsidR="00C058A0">
        <w:rPr>
          <w:bCs/>
          <w:sz w:val="22"/>
        </w:rPr>
        <w:t>.</w:t>
      </w:r>
      <w:r w:rsidRPr="001F0187">
        <w:rPr>
          <w:bCs/>
          <w:sz w:val="22"/>
        </w:rPr>
        <w:t xml:space="preserve"> p</w:t>
      </w:r>
      <w:r w:rsidR="00C058A0">
        <w:rPr>
          <w:bCs/>
          <w:sz w:val="22"/>
        </w:rPr>
        <w:t>apunkčio</w:t>
      </w:r>
      <w:r w:rsidRPr="001F0187">
        <w:rPr>
          <w:bCs/>
          <w:sz w:val="22"/>
        </w:rPr>
        <w:t xml:space="preserve"> lentelėje nurodyto </w:t>
      </w:r>
      <w:r w:rsidR="00C058A0">
        <w:rPr>
          <w:bCs/>
          <w:sz w:val="22"/>
        </w:rPr>
        <w:t>P</w:t>
      </w:r>
      <w:r w:rsidRPr="001F0187">
        <w:rPr>
          <w:bCs/>
          <w:sz w:val="22"/>
        </w:rPr>
        <w:t xml:space="preserve">rekių kiekio. Nurodytas kiekis gali būti didinamas arba mažinamas, </w:t>
      </w:r>
      <w:r w:rsidR="00C058A0">
        <w:rPr>
          <w:bCs/>
          <w:sz w:val="22"/>
        </w:rPr>
        <w:t>P</w:t>
      </w:r>
      <w:r w:rsidRPr="001F0187">
        <w:rPr>
          <w:bCs/>
          <w:sz w:val="22"/>
        </w:rPr>
        <w:t xml:space="preserve">rekės bus užsakomos pagal faktinį </w:t>
      </w:r>
      <w:r w:rsidR="007B675F">
        <w:rPr>
          <w:bCs/>
          <w:sz w:val="22"/>
        </w:rPr>
        <w:t>P</w:t>
      </w:r>
      <w:r w:rsidRPr="001F0187">
        <w:rPr>
          <w:bCs/>
          <w:sz w:val="22"/>
        </w:rPr>
        <w:t>irkėjo poreikį.</w:t>
      </w:r>
    </w:p>
    <w:p w14:paraId="2A2A190E" w14:textId="193C02F6" w:rsidR="00594446" w:rsidRPr="001F0187" w:rsidRDefault="00594446" w:rsidP="00E070A7">
      <w:pPr>
        <w:pStyle w:val="Sraopastraipa"/>
        <w:numPr>
          <w:ilvl w:val="1"/>
          <w:numId w:val="8"/>
        </w:numPr>
        <w:tabs>
          <w:tab w:val="left" w:pos="426"/>
        </w:tabs>
        <w:ind w:left="0" w:firstLine="0"/>
        <w:jc w:val="both"/>
        <w:rPr>
          <w:bCs/>
          <w:sz w:val="22"/>
        </w:rPr>
      </w:pPr>
      <w:r w:rsidRPr="001F0187">
        <w:rPr>
          <w:bCs/>
          <w:sz w:val="22"/>
        </w:rPr>
        <w:t xml:space="preserve">Pirkėjas su </w:t>
      </w:r>
      <w:r w:rsidR="00F671F1">
        <w:rPr>
          <w:bCs/>
          <w:sz w:val="22"/>
        </w:rPr>
        <w:t>T</w:t>
      </w:r>
      <w:r w:rsidRPr="001F0187">
        <w:rPr>
          <w:bCs/>
          <w:sz w:val="22"/>
        </w:rPr>
        <w:t xml:space="preserve">iekėju atsiskaitys po kiekvieno užsakymo įvykdymo už naujai užsakytas </w:t>
      </w:r>
      <w:r w:rsidR="00C058A0">
        <w:rPr>
          <w:bCs/>
          <w:sz w:val="22"/>
        </w:rPr>
        <w:t>P</w:t>
      </w:r>
      <w:r w:rsidRPr="001F0187">
        <w:rPr>
          <w:bCs/>
          <w:sz w:val="22"/>
        </w:rPr>
        <w:t>rekes pagal įkainius, nustatytus viešojo pirkimo metu, neviršijant numatytos pirkimui sumos.</w:t>
      </w:r>
    </w:p>
    <w:p w14:paraId="18925B2B" w14:textId="0F37E438" w:rsidR="00B10C86" w:rsidRPr="001F0187" w:rsidRDefault="00B10C86" w:rsidP="00E070A7">
      <w:pPr>
        <w:pStyle w:val="Sraopastraipa"/>
        <w:numPr>
          <w:ilvl w:val="1"/>
          <w:numId w:val="8"/>
        </w:numPr>
        <w:tabs>
          <w:tab w:val="left" w:pos="426"/>
        </w:tabs>
        <w:ind w:left="0" w:firstLine="0"/>
        <w:jc w:val="both"/>
        <w:rPr>
          <w:bCs/>
          <w:sz w:val="22"/>
        </w:rPr>
      </w:pPr>
      <w:r w:rsidRPr="001F0187">
        <w:rPr>
          <w:bCs/>
          <w:sz w:val="22"/>
        </w:rPr>
        <w:t>Pirkimo objektas apima Viešųjų pirkimų įstatymo 92</w:t>
      </w:r>
      <w:r w:rsidR="005224EE">
        <w:rPr>
          <w:bCs/>
          <w:sz w:val="22"/>
        </w:rPr>
        <w:t> </w:t>
      </w:r>
      <w:r w:rsidRPr="001F0187">
        <w:rPr>
          <w:bCs/>
          <w:sz w:val="22"/>
        </w:rPr>
        <w:t>straipsnio 13</w:t>
      </w:r>
      <w:r w:rsidR="005224EE">
        <w:rPr>
          <w:bCs/>
          <w:sz w:val="22"/>
        </w:rPr>
        <w:t> </w:t>
      </w:r>
      <w:r w:rsidRPr="001F0187">
        <w:rPr>
          <w:bCs/>
          <w:sz w:val="22"/>
        </w:rPr>
        <w:t xml:space="preserve">dalyje numatytame sąraše nurodytų </w:t>
      </w:r>
      <w:proofErr w:type="spellStart"/>
      <w:r w:rsidRPr="001F0187">
        <w:rPr>
          <w:bCs/>
          <w:sz w:val="22"/>
        </w:rPr>
        <w:t>BVPŽ</w:t>
      </w:r>
      <w:proofErr w:type="spellEnd"/>
      <w:r w:rsidRPr="001F0187">
        <w:rPr>
          <w:bCs/>
          <w:sz w:val="22"/>
        </w:rPr>
        <w:t xml:space="preserve"> kodų prekes, todėl siūlomos </w:t>
      </w:r>
      <w:r w:rsidR="00C058A0">
        <w:rPr>
          <w:bCs/>
          <w:sz w:val="22"/>
        </w:rPr>
        <w:t>P</w:t>
      </w:r>
      <w:r w:rsidRPr="001F0187">
        <w:rPr>
          <w:bCs/>
          <w:sz w:val="22"/>
        </w:rPr>
        <w:t>rekės neturi kelti grėsmės nacionaliniam saugumui.</w:t>
      </w:r>
    </w:p>
    <w:p w14:paraId="41C0482E" w14:textId="25534DA8" w:rsidR="00B10C86" w:rsidRPr="001F0187" w:rsidRDefault="00B10C86" w:rsidP="00E070A7">
      <w:pPr>
        <w:pStyle w:val="Sraopastraipa"/>
        <w:numPr>
          <w:ilvl w:val="1"/>
          <w:numId w:val="8"/>
        </w:numPr>
        <w:tabs>
          <w:tab w:val="left" w:pos="426"/>
        </w:tabs>
        <w:ind w:left="0" w:firstLine="0"/>
        <w:jc w:val="both"/>
        <w:rPr>
          <w:bCs/>
          <w:sz w:val="22"/>
        </w:rPr>
      </w:pPr>
      <w:r w:rsidRPr="001F0187">
        <w:rPr>
          <w:bCs/>
          <w:sz w:val="22"/>
        </w:rPr>
        <w:t>Perkančioji organizacija, atlikdama pirkimus, kurių objektas apima Lietuvos Respublikos viešųjų pirkimų įstatymo 92</w:t>
      </w:r>
      <w:r w:rsidR="00F6647F">
        <w:rPr>
          <w:bCs/>
          <w:sz w:val="22"/>
        </w:rPr>
        <w:t> </w:t>
      </w:r>
      <w:r w:rsidRPr="001F0187">
        <w:rPr>
          <w:bCs/>
          <w:sz w:val="22"/>
        </w:rPr>
        <w:t>straipsnio 13</w:t>
      </w:r>
      <w:r w:rsidR="00F6647F">
        <w:rPr>
          <w:bCs/>
          <w:sz w:val="22"/>
        </w:rPr>
        <w:t> </w:t>
      </w:r>
      <w:r w:rsidRPr="001F0187">
        <w:rPr>
          <w:bCs/>
          <w:sz w:val="22"/>
        </w:rPr>
        <w:t xml:space="preserve">dalyje numatytame sąraše nurodytų </w:t>
      </w:r>
      <w:proofErr w:type="spellStart"/>
      <w:r w:rsidRPr="001F0187">
        <w:rPr>
          <w:bCs/>
          <w:sz w:val="22"/>
        </w:rPr>
        <w:t>BVPŽ</w:t>
      </w:r>
      <w:proofErr w:type="spellEnd"/>
      <w:r w:rsidRPr="001F0187">
        <w:rPr>
          <w:bCs/>
          <w:sz w:val="22"/>
        </w:rPr>
        <w:t xml:space="preserve"> kodų prekes ar paslaugas, laiko, kad prekės ar paslaugos kelia grėsmę nacionaliniam saugumui, kai:</w:t>
      </w:r>
    </w:p>
    <w:p w14:paraId="089DD219" w14:textId="60D89FA1" w:rsidR="00B10C86" w:rsidRPr="001F0187" w:rsidRDefault="00B10C86" w:rsidP="00E070A7">
      <w:pPr>
        <w:pStyle w:val="Sraopastraipa"/>
        <w:numPr>
          <w:ilvl w:val="2"/>
          <w:numId w:val="8"/>
        </w:numPr>
        <w:tabs>
          <w:tab w:val="left" w:pos="426"/>
          <w:tab w:val="left" w:pos="567"/>
        </w:tabs>
        <w:ind w:left="0" w:firstLine="0"/>
        <w:jc w:val="both"/>
        <w:rPr>
          <w:bCs/>
          <w:sz w:val="22"/>
        </w:rPr>
      </w:pPr>
      <w:r w:rsidRPr="001F0187">
        <w:rPr>
          <w:bCs/>
          <w:sz w:val="22"/>
        </w:rPr>
        <w:t>prekių gamintojas ar jį kontroliuojantis asmuo yra registruoti (jeigu gamintojas ar jį kontroliuojantis asmuo yra fizinis asmuo – nuolat gyvenantis ar turintis pilietybę) Lietuvos Respublikos viešųjų pirkimų įstatymo 92</w:t>
      </w:r>
      <w:r w:rsidR="007E27E3">
        <w:rPr>
          <w:bCs/>
          <w:sz w:val="22"/>
        </w:rPr>
        <w:t> </w:t>
      </w:r>
      <w:r w:rsidRPr="001F0187">
        <w:rPr>
          <w:bCs/>
          <w:sz w:val="22"/>
        </w:rPr>
        <w:t>straipsnio 14</w:t>
      </w:r>
      <w:r w:rsidR="007E27E3">
        <w:rPr>
          <w:bCs/>
          <w:sz w:val="22"/>
        </w:rPr>
        <w:t> </w:t>
      </w:r>
      <w:r w:rsidRPr="001F0187">
        <w:rPr>
          <w:bCs/>
          <w:sz w:val="22"/>
        </w:rPr>
        <w:t>dalyje numatytame sąraše nurodytose valstybėse ar teritorijose;</w:t>
      </w:r>
    </w:p>
    <w:p w14:paraId="2991C434" w14:textId="5544503B" w:rsidR="00B10C86" w:rsidRPr="001F0187" w:rsidRDefault="00B10C86" w:rsidP="00E070A7">
      <w:pPr>
        <w:pStyle w:val="Sraopastraipa"/>
        <w:numPr>
          <w:ilvl w:val="2"/>
          <w:numId w:val="8"/>
        </w:numPr>
        <w:tabs>
          <w:tab w:val="left" w:pos="426"/>
          <w:tab w:val="left" w:pos="567"/>
        </w:tabs>
        <w:ind w:left="0" w:firstLine="0"/>
        <w:jc w:val="both"/>
        <w:rPr>
          <w:bCs/>
          <w:sz w:val="22"/>
        </w:rPr>
      </w:pPr>
      <w:r w:rsidRPr="001F0187">
        <w:rPr>
          <w:bCs/>
          <w:sz w:val="22"/>
        </w:rPr>
        <w:t>paslaugų teikimas būtų vykdomas iš Lietuvos Respublikos viešųjų pirkimų įstatymo 92</w:t>
      </w:r>
      <w:r w:rsidR="007E27E3">
        <w:rPr>
          <w:bCs/>
          <w:sz w:val="22"/>
        </w:rPr>
        <w:t> </w:t>
      </w:r>
      <w:r w:rsidRPr="001F0187">
        <w:rPr>
          <w:bCs/>
          <w:sz w:val="22"/>
        </w:rPr>
        <w:t>straipsnio 14</w:t>
      </w:r>
      <w:r w:rsidR="007E27E3">
        <w:rPr>
          <w:bCs/>
          <w:sz w:val="22"/>
        </w:rPr>
        <w:t> </w:t>
      </w:r>
      <w:r w:rsidRPr="001F0187">
        <w:rPr>
          <w:bCs/>
          <w:sz w:val="22"/>
        </w:rPr>
        <w:t>dalyje numatytame sąraše nurodytų valstybių ar teritorijų.</w:t>
      </w:r>
    </w:p>
    <w:p w14:paraId="5820BE6E" w14:textId="277CCE7C" w:rsidR="00B10C86" w:rsidRPr="001F0187" w:rsidRDefault="00B10C86" w:rsidP="00E070A7">
      <w:pPr>
        <w:tabs>
          <w:tab w:val="left" w:pos="426"/>
        </w:tabs>
        <w:rPr>
          <w:rFonts w:ascii="Arial Narrow" w:hAnsi="Arial Narrow"/>
          <w:bCs/>
          <w:sz w:val="22"/>
        </w:rPr>
      </w:pPr>
      <w:r w:rsidRPr="001F0187">
        <w:rPr>
          <w:rFonts w:ascii="Arial Narrow" w:hAnsi="Arial Narrow"/>
          <w:bCs/>
          <w:sz w:val="22"/>
        </w:rPr>
        <w:t>Taip pat perkančioji organizacija, atlikdama pirkimus, kurių objektas apima Lietuvos Respublikos viešųjų pirkimų įstatymo 92</w:t>
      </w:r>
      <w:r w:rsidR="007E27E3">
        <w:rPr>
          <w:rFonts w:ascii="Arial Narrow" w:hAnsi="Arial Narrow"/>
          <w:bCs/>
          <w:sz w:val="22"/>
        </w:rPr>
        <w:t> </w:t>
      </w:r>
      <w:r w:rsidRPr="001F0187">
        <w:rPr>
          <w:rFonts w:ascii="Arial Narrow" w:hAnsi="Arial Narrow"/>
          <w:bCs/>
          <w:sz w:val="22"/>
        </w:rPr>
        <w:t>straipsnio 13</w:t>
      </w:r>
      <w:r w:rsidR="007E27E3">
        <w:rPr>
          <w:rFonts w:ascii="Arial Narrow" w:hAnsi="Arial Narrow"/>
          <w:bCs/>
          <w:sz w:val="22"/>
        </w:rPr>
        <w:t> </w:t>
      </w:r>
      <w:r w:rsidRPr="001F0187">
        <w:rPr>
          <w:rFonts w:ascii="Arial Narrow" w:hAnsi="Arial Narrow"/>
          <w:bCs/>
          <w:sz w:val="22"/>
        </w:rPr>
        <w:t xml:space="preserve">dalyje numatytame sąraše nurodytų </w:t>
      </w:r>
      <w:proofErr w:type="spellStart"/>
      <w:r w:rsidRPr="001F0187">
        <w:rPr>
          <w:rFonts w:ascii="Arial Narrow" w:hAnsi="Arial Narrow"/>
          <w:bCs/>
          <w:sz w:val="22"/>
        </w:rPr>
        <w:t>BVPŽ</w:t>
      </w:r>
      <w:proofErr w:type="spellEnd"/>
      <w:r w:rsidRPr="001F0187">
        <w:rPr>
          <w:rFonts w:ascii="Arial Narrow" w:hAnsi="Arial Narrow"/>
          <w:bCs/>
          <w:sz w:val="22"/>
        </w:rPr>
        <w:t xml:space="preserve">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Lietuvos Respublikos viešųjų pirkimų įstatymo 92</w:t>
      </w:r>
      <w:r w:rsidR="00B14B7D">
        <w:rPr>
          <w:rFonts w:ascii="Arial Narrow" w:hAnsi="Arial Narrow"/>
          <w:bCs/>
          <w:sz w:val="22"/>
        </w:rPr>
        <w:t> </w:t>
      </w:r>
      <w:r w:rsidRPr="001F0187">
        <w:rPr>
          <w:rFonts w:ascii="Arial Narrow" w:hAnsi="Arial Narrow"/>
          <w:bCs/>
          <w:sz w:val="22"/>
        </w:rPr>
        <w:t>straipsnio 14</w:t>
      </w:r>
      <w:r w:rsidR="00B14B7D">
        <w:rPr>
          <w:rFonts w:ascii="Arial Narrow" w:hAnsi="Arial Narrow"/>
          <w:bCs/>
          <w:sz w:val="22"/>
        </w:rPr>
        <w:t> </w:t>
      </w:r>
      <w:r w:rsidRPr="001F0187">
        <w:rPr>
          <w:rFonts w:ascii="Arial Narrow" w:hAnsi="Arial Narrow"/>
          <w:bCs/>
          <w:sz w:val="22"/>
        </w:rPr>
        <w:t>dalyje numatytame sąraše nurodytose valstybėse ar teritorijose.</w:t>
      </w:r>
    </w:p>
    <w:p w14:paraId="7B8AEFED" w14:textId="3031A2D2" w:rsidR="00B10C86" w:rsidRPr="001F0187" w:rsidRDefault="00B10C86" w:rsidP="00E070A7">
      <w:pPr>
        <w:tabs>
          <w:tab w:val="left" w:pos="426"/>
        </w:tabs>
        <w:rPr>
          <w:rFonts w:ascii="Arial Narrow" w:hAnsi="Arial Narrow"/>
          <w:bCs/>
          <w:sz w:val="22"/>
        </w:rPr>
      </w:pPr>
      <w:r w:rsidRPr="001F0187">
        <w:rPr>
          <w:rFonts w:ascii="Arial Narrow" w:hAnsi="Arial Narrow"/>
          <w:bCs/>
          <w:sz w:val="22"/>
        </w:rPr>
        <w:lastRenderedPageBreak/>
        <w:t>Sąrašai patvirtinti Lietuvos Respublikos Vyriausybės 2022</w:t>
      </w:r>
      <w:r w:rsidR="00E60E35">
        <w:rPr>
          <w:rFonts w:ascii="Arial Narrow" w:hAnsi="Arial Narrow"/>
          <w:bCs/>
          <w:sz w:val="22"/>
        </w:rPr>
        <w:t> </w:t>
      </w:r>
      <w:r w:rsidRPr="001F0187">
        <w:rPr>
          <w:rFonts w:ascii="Arial Narrow" w:hAnsi="Arial Narrow"/>
          <w:bCs/>
          <w:sz w:val="22"/>
        </w:rPr>
        <w:t>m. kovo 30</w:t>
      </w:r>
      <w:r w:rsidR="00E60E35">
        <w:rPr>
          <w:rFonts w:ascii="Arial Narrow" w:hAnsi="Arial Narrow"/>
          <w:bCs/>
          <w:sz w:val="22"/>
        </w:rPr>
        <w:t> </w:t>
      </w:r>
      <w:r w:rsidRPr="001F0187">
        <w:rPr>
          <w:rFonts w:ascii="Arial Narrow" w:hAnsi="Arial Narrow"/>
          <w:bCs/>
          <w:sz w:val="22"/>
        </w:rPr>
        <w:t>d. nutarimu Nr.</w:t>
      </w:r>
      <w:r w:rsidR="00E60E35">
        <w:rPr>
          <w:rFonts w:ascii="Arial Narrow" w:hAnsi="Arial Narrow"/>
          <w:bCs/>
          <w:sz w:val="22"/>
        </w:rPr>
        <w:t> </w:t>
      </w:r>
      <w:r w:rsidRPr="001F0187">
        <w:rPr>
          <w:rFonts w:ascii="Arial Narrow" w:hAnsi="Arial Narrow"/>
          <w:bCs/>
          <w:sz w:val="22"/>
        </w:rPr>
        <w:t>280.</w:t>
      </w:r>
    </w:p>
    <w:p w14:paraId="138C9E9A" w14:textId="77777777" w:rsidR="00B10C86" w:rsidRPr="001F0187" w:rsidRDefault="00B10C86" w:rsidP="00E070A7">
      <w:pPr>
        <w:tabs>
          <w:tab w:val="left" w:pos="426"/>
        </w:tabs>
        <w:rPr>
          <w:rFonts w:ascii="Arial Narrow" w:hAnsi="Arial Narrow"/>
          <w:bCs/>
          <w:sz w:val="22"/>
        </w:rPr>
      </w:pPr>
    </w:p>
    <w:p w14:paraId="6871E242" w14:textId="25174703" w:rsidR="00485685" w:rsidRPr="001F0187" w:rsidRDefault="00594446" w:rsidP="00E070A7">
      <w:pPr>
        <w:pStyle w:val="Sraopastraipa"/>
        <w:numPr>
          <w:ilvl w:val="1"/>
          <w:numId w:val="8"/>
        </w:numPr>
        <w:tabs>
          <w:tab w:val="left" w:pos="426"/>
        </w:tabs>
        <w:ind w:left="0" w:firstLine="0"/>
        <w:jc w:val="both"/>
        <w:rPr>
          <w:bCs/>
          <w:sz w:val="22"/>
        </w:rPr>
      </w:pPr>
      <w:r w:rsidRPr="001F0187">
        <w:rPr>
          <w:bCs/>
          <w:sz w:val="22"/>
        </w:rPr>
        <w:t>Pirkimas vykdomas vadovaujantis 2011</w:t>
      </w:r>
      <w:r w:rsidR="00E60E35">
        <w:rPr>
          <w:bCs/>
          <w:sz w:val="22"/>
        </w:rPr>
        <w:t> </w:t>
      </w:r>
      <w:r w:rsidRPr="001F0187">
        <w:rPr>
          <w:bCs/>
          <w:sz w:val="22"/>
        </w:rPr>
        <w:t xml:space="preserve">m. </w:t>
      </w:r>
      <w:r w:rsidR="009B21C4" w:rsidRPr="001F0187">
        <w:rPr>
          <w:bCs/>
          <w:sz w:val="22"/>
        </w:rPr>
        <w:t>b</w:t>
      </w:r>
      <w:r w:rsidRPr="001F0187">
        <w:rPr>
          <w:bCs/>
          <w:sz w:val="22"/>
        </w:rPr>
        <w:t>irželio 28</w:t>
      </w:r>
      <w:r w:rsidR="009B21C4" w:rsidRPr="001F0187">
        <w:rPr>
          <w:bCs/>
          <w:sz w:val="22"/>
        </w:rPr>
        <w:t> </w:t>
      </w:r>
      <w:r w:rsidRPr="001F0187">
        <w:rPr>
          <w:bCs/>
          <w:sz w:val="22"/>
        </w:rPr>
        <w:t xml:space="preserve">d. Lietuvos </w:t>
      </w:r>
      <w:r w:rsidR="00E070A7">
        <w:rPr>
          <w:bCs/>
          <w:sz w:val="22"/>
        </w:rPr>
        <w:t>R</w:t>
      </w:r>
      <w:r w:rsidRPr="001F0187">
        <w:rPr>
          <w:bCs/>
          <w:sz w:val="22"/>
        </w:rPr>
        <w:t xml:space="preserve">espublikos aplinkos ministro įsakymo </w:t>
      </w:r>
      <w:r w:rsidR="005E6CC0" w:rsidRPr="001F0187">
        <w:rPr>
          <w:bCs/>
          <w:sz w:val="22"/>
        </w:rPr>
        <w:t>N</w:t>
      </w:r>
      <w:r w:rsidRPr="001F0187">
        <w:rPr>
          <w:bCs/>
          <w:sz w:val="22"/>
        </w:rPr>
        <w:t>r.</w:t>
      </w:r>
      <w:r w:rsidR="00E60E35">
        <w:rPr>
          <w:bCs/>
          <w:sz w:val="22"/>
        </w:rPr>
        <w:t> </w:t>
      </w:r>
      <w:proofErr w:type="spellStart"/>
      <w:r w:rsidRPr="001F0187">
        <w:rPr>
          <w:bCs/>
          <w:sz w:val="22"/>
        </w:rPr>
        <w:t>D1</w:t>
      </w:r>
      <w:proofErr w:type="spellEnd"/>
      <w:r w:rsidR="00067889" w:rsidRPr="001F0187">
        <w:rPr>
          <w:bCs/>
          <w:sz w:val="22"/>
        </w:rPr>
        <w:t>-</w:t>
      </w:r>
      <w:r w:rsidRPr="001F0187">
        <w:rPr>
          <w:bCs/>
          <w:sz w:val="22"/>
        </w:rPr>
        <w:t>508 „</w:t>
      </w:r>
      <w:r w:rsidR="00067889" w:rsidRPr="001F0187">
        <w:rPr>
          <w:bCs/>
          <w:sz w:val="22"/>
        </w:rPr>
        <w:t>D</w:t>
      </w:r>
      <w:r w:rsidRPr="001F0187">
        <w:rPr>
          <w:bCs/>
          <w:sz w:val="22"/>
        </w:rPr>
        <w:t>ėl aplinkos apsaugos kriterijų taikymo, vykdant žaliuosius pirkimus, tvarkos aprašo patvirtinimo“ (2024</w:t>
      </w:r>
      <w:r w:rsidR="00067889" w:rsidRPr="001F0187">
        <w:rPr>
          <w:bCs/>
          <w:sz w:val="22"/>
        </w:rPr>
        <w:t>-</w:t>
      </w:r>
      <w:r w:rsidRPr="001F0187">
        <w:rPr>
          <w:bCs/>
          <w:sz w:val="22"/>
        </w:rPr>
        <w:t>01</w:t>
      </w:r>
      <w:r w:rsidR="00067889" w:rsidRPr="001F0187">
        <w:rPr>
          <w:bCs/>
          <w:sz w:val="22"/>
        </w:rPr>
        <w:t>-</w:t>
      </w:r>
      <w:r w:rsidRPr="001F0187">
        <w:rPr>
          <w:bCs/>
          <w:sz w:val="22"/>
        </w:rPr>
        <w:t xml:space="preserve">16 įsakymo </w:t>
      </w:r>
      <w:r w:rsidR="00067889" w:rsidRPr="001F0187">
        <w:rPr>
          <w:bCs/>
          <w:sz w:val="22"/>
        </w:rPr>
        <w:t>N</w:t>
      </w:r>
      <w:r w:rsidRPr="001F0187">
        <w:rPr>
          <w:bCs/>
          <w:sz w:val="22"/>
        </w:rPr>
        <w:t>r.</w:t>
      </w:r>
      <w:r w:rsidR="004D0001">
        <w:rPr>
          <w:bCs/>
          <w:sz w:val="22"/>
        </w:rPr>
        <w:t> </w:t>
      </w:r>
      <w:proofErr w:type="spellStart"/>
      <w:r w:rsidRPr="001F0187">
        <w:rPr>
          <w:bCs/>
          <w:sz w:val="22"/>
        </w:rPr>
        <w:t>D1</w:t>
      </w:r>
      <w:proofErr w:type="spellEnd"/>
      <w:r w:rsidR="00067889" w:rsidRPr="001F0187">
        <w:rPr>
          <w:bCs/>
          <w:sz w:val="22"/>
        </w:rPr>
        <w:t>-</w:t>
      </w:r>
      <w:r w:rsidRPr="001F0187">
        <w:rPr>
          <w:bCs/>
          <w:sz w:val="22"/>
        </w:rPr>
        <w:t xml:space="preserve">17 redakcija) 4.4.3. </w:t>
      </w:r>
      <w:r w:rsidR="00067889" w:rsidRPr="001F0187">
        <w:rPr>
          <w:bCs/>
          <w:sz w:val="22"/>
        </w:rPr>
        <w:t>p</w:t>
      </w:r>
      <w:r w:rsidRPr="001F0187">
        <w:rPr>
          <w:bCs/>
          <w:sz w:val="22"/>
        </w:rPr>
        <w:t>unktu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1FBE925A" w14:textId="0FBA3E0F" w:rsidR="002C1403" w:rsidRPr="001F0187" w:rsidRDefault="002C1403" w:rsidP="00E070A7">
      <w:pPr>
        <w:tabs>
          <w:tab w:val="left" w:pos="426"/>
        </w:tabs>
        <w:jc w:val="left"/>
        <w:rPr>
          <w:rFonts w:ascii="Arial Narrow" w:hAnsi="Arial Narrow"/>
          <w:bCs/>
          <w:caps/>
          <w:sz w:val="22"/>
          <w:szCs w:val="22"/>
        </w:rPr>
      </w:pPr>
    </w:p>
    <w:tbl>
      <w:tblPr>
        <w:tblStyle w:val="Lentelstinklelis"/>
        <w:tblW w:w="0" w:type="auto"/>
        <w:shd w:val="clear" w:color="auto" w:fill="005063"/>
        <w:tblLook w:val="04A0" w:firstRow="1" w:lastRow="0" w:firstColumn="1" w:lastColumn="0" w:noHBand="0" w:noVBand="1"/>
      </w:tblPr>
      <w:tblGrid>
        <w:gridCol w:w="9628"/>
      </w:tblGrid>
      <w:tr w:rsidR="002C1403" w:rsidRPr="001F0187" w14:paraId="67B4BB6C" w14:textId="77777777" w:rsidTr="00CB6C12">
        <w:trPr>
          <w:trHeight w:val="416"/>
        </w:trPr>
        <w:tc>
          <w:tcPr>
            <w:tcW w:w="9628" w:type="dxa"/>
            <w:shd w:val="clear" w:color="auto" w:fill="005063"/>
            <w:vAlign w:val="center"/>
          </w:tcPr>
          <w:p w14:paraId="383516B4" w14:textId="4B25B882" w:rsidR="002C1403" w:rsidRPr="001F0187" w:rsidRDefault="00E44CBF" w:rsidP="00E070A7">
            <w:pPr>
              <w:pStyle w:val="Sraopastraipa"/>
              <w:numPr>
                <w:ilvl w:val="0"/>
                <w:numId w:val="9"/>
              </w:numPr>
              <w:tabs>
                <w:tab w:val="left" w:pos="426"/>
              </w:tabs>
              <w:ind w:left="0" w:firstLine="0"/>
              <w:rPr>
                <w:b/>
                <w:caps/>
                <w:color w:val="FFFFFF" w:themeColor="background1"/>
                <w:sz w:val="22"/>
              </w:rPr>
            </w:pPr>
            <w:bookmarkStart w:id="1" w:name="_Hlk80275011"/>
            <w:r w:rsidRPr="001F0187">
              <w:rPr>
                <w:b/>
                <w:caps/>
                <w:color w:val="FFFFFF" w:themeColor="background1"/>
                <w:sz w:val="22"/>
              </w:rPr>
              <w:t>TECHNINIŲ REIKALAVIMŲ, KURIUOS TURI ATITIKTI PERKAMOS PREKĖS / PASLAUGOS APRAŠYMAS</w:t>
            </w:r>
          </w:p>
        </w:tc>
      </w:tr>
      <w:bookmarkEnd w:id="1"/>
    </w:tbl>
    <w:p w14:paraId="3483C364" w14:textId="77777777" w:rsidR="009D15F8" w:rsidRPr="001F0187" w:rsidRDefault="009D15F8" w:rsidP="00E070A7">
      <w:pPr>
        <w:pStyle w:val="Bodytext20"/>
        <w:shd w:val="clear" w:color="auto" w:fill="auto"/>
        <w:tabs>
          <w:tab w:val="left" w:pos="426"/>
        </w:tabs>
        <w:spacing w:line="240" w:lineRule="auto"/>
        <w:ind w:right="55" w:firstLine="0"/>
        <w:jc w:val="both"/>
        <w:rPr>
          <w:rFonts w:ascii="Arial Narrow" w:hAnsi="Arial Narrow"/>
          <w:i w:val="0"/>
          <w:iCs w:val="0"/>
          <w:sz w:val="22"/>
          <w:szCs w:val="22"/>
        </w:rPr>
      </w:pPr>
    </w:p>
    <w:p w14:paraId="396905BD" w14:textId="77777777" w:rsidR="004D3A5C" w:rsidRPr="001F0187" w:rsidRDefault="004D3A5C" w:rsidP="00E070A7">
      <w:pPr>
        <w:pStyle w:val="Sraopastraipa"/>
        <w:numPr>
          <w:ilvl w:val="0"/>
          <w:numId w:val="8"/>
        </w:numPr>
        <w:shd w:val="clear" w:color="auto" w:fill="FFFFFF"/>
        <w:tabs>
          <w:tab w:val="left" w:pos="426"/>
        </w:tabs>
        <w:spacing w:line="269" w:lineRule="exact"/>
        <w:ind w:left="0" w:right="55" w:firstLine="0"/>
        <w:contextualSpacing w:val="0"/>
        <w:rPr>
          <w:rFonts w:cs="Times New Roman"/>
          <w:vanish/>
          <w:sz w:val="22"/>
        </w:rPr>
      </w:pPr>
    </w:p>
    <w:p w14:paraId="7CA370CD" w14:textId="2F62DB41" w:rsidR="00E204BF" w:rsidRDefault="00136F83" w:rsidP="00E070A7">
      <w:pPr>
        <w:pStyle w:val="Bodytext20"/>
        <w:numPr>
          <w:ilvl w:val="1"/>
          <w:numId w:val="8"/>
        </w:numPr>
        <w:tabs>
          <w:tab w:val="left" w:pos="426"/>
        </w:tabs>
        <w:ind w:left="0" w:right="55" w:firstLine="0"/>
        <w:jc w:val="both"/>
        <w:rPr>
          <w:rFonts w:ascii="Arial Narrow" w:hAnsi="Arial Narrow"/>
          <w:i w:val="0"/>
          <w:iCs w:val="0"/>
          <w:sz w:val="22"/>
          <w:szCs w:val="22"/>
        </w:rPr>
      </w:pPr>
      <w:r w:rsidRPr="00136F83">
        <w:rPr>
          <w:rFonts w:ascii="Arial Narrow" w:hAnsi="Arial Narrow"/>
          <w:i w:val="0"/>
          <w:iCs w:val="0"/>
          <w:sz w:val="22"/>
          <w:szCs w:val="22"/>
        </w:rPr>
        <w:t xml:space="preserve">Naujai nuomojamos </w:t>
      </w:r>
      <w:proofErr w:type="spellStart"/>
      <w:r w:rsidRPr="00136F83">
        <w:rPr>
          <w:rFonts w:ascii="Arial Narrow" w:hAnsi="Arial Narrow"/>
          <w:i w:val="0"/>
          <w:iCs w:val="0"/>
          <w:sz w:val="22"/>
          <w:szCs w:val="22"/>
        </w:rPr>
        <w:t>PĮ</w:t>
      </w:r>
      <w:proofErr w:type="spellEnd"/>
      <w:r w:rsidRPr="00136F83">
        <w:rPr>
          <w:rFonts w:ascii="Arial Narrow" w:hAnsi="Arial Narrow"/>
          <w:i w:val="0"/>
          <w:iCs w:val="0"/>
          <w:sz w:val="22"/>
          <w:szCs w:val="22"/>
        </w:rPr>
        <w:t xml:space="preserve"> licencijos turės būti priskirtos prie Pirkėjo šiuo metu naudojamos </w:t>
      </w:r>
      <w:r w:rsidRPr="00B059CE">
        <w:rPr>
          <w:rFonts w:ascii="Arial Narrow" w:hAnsi="Arial Narrow"/>
          <w:sz w:val="22"/>
          <w:szCs w:val="22"/>
        </w:rPr>
        <w:t>Autodesk</w:t>
      </w:r>
      <w:r w:rsidRPr="00136F83">
        <w:rPr>
          <w:rFonts w:ascii="Arial Narrow" w:hAnsi="Arial Narrow"/>
          <w:i w:val="0"/>
          <w:iCs w:val="0"/>
          <w:sz w:val="22"/>
          <w:szCs w:val="22"/>
        </w:rPr>
        <w:t xml:space="preserve"> paskyros</w:t>
      </w:r>
      <w:r>
        <w:rPr>
          <w:rFonts w:ascii="Arial Narrow" w:hAnsi="Arial Narrow"/>
          <w:i w:val="0"/>
          <w:iCs w:val="0"/>
          <w:sz w:val="22"/>
          <w:szCs w:val="22"/>
        </w:rPr>
        <w:t>.</w:t>
      </w:r>
    </w:p>
    <w:p w14:paraId="530EB733" w14:textId="7F9C831B" w:rsidR="003611A1" w:rsidRPr="001F0187" w:rsidRDefault="00AE4BFC" w:rsidP="00E070A7">
      <w:pPr>
        <w:pStyle w:val="Bodytext20"/>
        <w:numPr>
          <w:ilvl w:val="1"/>
          <w:numId w:val="8"/>
        </w:numPr>
        <w:tabs>
          <w:tab w:val="left" w:pos="426"/>
        </w:tabs>
        <w:ind w:left="0" w:right="55" w:firstLine="0"/>
        <w:jc w:val="both"/>
        <w:rPr>
          <w:rFonts w:ascii="Arial Narrow" w:hAnsi="Arial Narrow"/>
          <w:i w:val="0"/>
          <w:iCs w:val="0"/>
          <w:sz w:val="22"/>
          <w:szCs w:val="22"/>
        </w:rPr>
      </w:pPr>
      <w:proofErr w:type="spellStart"/>
      <w:r>
        <w:rPr>
          <w:rFonts w:ascii="Arial Narrow" w:hAnsi="Arial Narrow"/>
          <w:i w:val="0"/>
          <w:iCs w:val="0"/>
          <w:sz w:val="22"/>
          <w:szCs w:val="22"/>
        </w:rPr>
        <w:t>PĮ</w:t>
      </w:r>
      <w:proofErr w:type="spellEnd"/>
      <w:r>
        <w:rPr>
          <w:rFonts w:ascii="Arial Narrow" w:hAnsi="Arial Narrow"/>
          <w:i w:val="0"/>
          <w:iCs w:val="0"/>
          <w:sz w:val="22"/>
          <w:szCs w:val="22"/>
        </w:rPr>
        <w:t xml:space="preserve"> l</w:t>
      </w:r>
      <w:r w:rsidR="00EF4A5C" w:rsidRPr="001F0187">
        <w:rPr>
          <w:rFonts w:ascii="Arial Narrow" w:hAnsi="Arial Narrow"/>
          <w:i w:val="0"/>
          <w:iCs w:val="0"/>
          <w:sz w:val="22"/>
          <w:szCs w:val="22"/>
        </w:rPr>
        <w:t xml:space="preserve">icencijos turi būti licencijuojamos vartotojui (angl. </w:t>
      </w:r>
      <w:proofErr w:type="spellStart"/>
      <w:r w:rsidR="00EF4A5C" w:rsidRPr="001F0187">
        <w:rPr>
          <w:rFonts w:ascii="Arial Narrow" w:hAnsi="Arial Narrow"/>
          <w:sz w:val="22"/>
          <w:szCs w:val="22"/>
        </w:rPr>
        <w:t>User</w:t>
      </w:r>
      <w:proofErr w:type="spellEnd"/>
      <w:r w:rsidR="00EF4A5C" w:rsidRPr="001F0187">
        <w:rPr>
          <w:rFonts w:ascii="Arial Narrow" w:hAnsi="Arial Narrow"/>
          <w:i w:val="0"/>
          <w:iCs w:val="0"/>
          <w:sz w:val="22"/>
          <w:szCs w:val="22"/>
        </w:rPr>
        <w:t>).</w:t>
      </w:r>
    </w:p>
    <w:p w14:paraId="057078A6" w14:textId="3566640B" w:rsidR="009266D8" w:rsidRPr="001F0187" w:rsidRDefault="00AE4BFC" w:rsidP="00E070A7">
      <w:pPr>
        <w:pStyle w:val="Bodytext20"/>
        <w:numPr>
          <w:ilvl w:val="1"/>
          <w:numId w:val="8"/>
        </w:numPr>
        <w:tabs>
          <w:tab w:val="left" w:pos="426"/>
        </w:tabs>
        <w:ind w:left="0" w:right="55" w:firstLine="0"/>
        <w:jc w:val="both"/>
        <w:rPr>
          <w:rFonts w:ascii="Arial Narrow" w:hAnsi="Arial Narrow"/>
          <w:i w:val="0"/>
          <w:iCs w:val="0"/>
          <w:sz w:val="22"/>
          <w:szCs w:val="22"/>
        </w:rPr>
      </w:pPr>
      <w:proofErr w:type="spellStart"/>
      <w:r>
        <w:rPr>
          <w:rFonts w:ascii="Arial Narrow" w:hAnsi="Arial Narrow"/>
          <w:i w:val="0"/>
          <w:iCs w:val="0"/>
          <w:sz w:val="22"/>
          <w:szCs w:val="22"/>
        </w:rPr>
        <w:t>PĮ</w:t>
      </w:r>
      <w:proofErr w:type="spellEnd"/>
      <w:r>
        <w:rPr>
          <w:rFonts w:ascii="Arial Narrow" w:hAnsi="Arial Narrow"/>
          <w:i w:val="0"/>
          <w:iCs w:val="0"/>
          <w:sz w:val="22"/>
          <w:szCs w:val="22"/>
        </w:rPr>
        <w:t xml:space="preserve"> l</w:t>
      </w:r>
      <w:r w:rsidR="009266D8" w:rsidRPr="001F0187">
        <w:rPr>
          <w:rFonts w:ascii="Arial Narrow" w:hAnsi="Arial Narrow"/>
          <w:i w:val="0"/>
          <w:iCs w:val="0"/>
          <w:sz w:val="22"/>
          <w:szCs w:val="22"/>
        </w:rPr>
        <w:t>icencijos turi turėti naujumo garantiją, suteikiančią teisę licencij</w:t>
      </w:r>
      <w:r w:rsidR="003C50D8">
        <w:rPr>
          <w:rFonts w:ascii="Arial Narrow" w:hAnsi="Arial Narrow"/>
          <w:i w:val="0"/>
          <w:iCs w:val="0"/>
          <w:sz w:val="22"/>
          <w:szCs w:val="22"/>
        </w:rPr>
        <w:t>ų</w:t>
      </w:r>
      <w:r w:rsidR="009266D8" w:rsidRPr="001F0187">
        <w:rPr>
          <w:rFonts w:ascii="Arial Narrow" w:hAnsi="Arial Narrow"/>
          <w:i w:val="0"/>
          <w:iCs w:val="0"/>
          <w:sz w:val="22"/>
          <w:szCs w:val="22"/>
        </w:rPr>
        <w:t xml:space="preserve"> nuomos laikotarpiu naudotis naujausiomis licencijų versijomis.</w:t>
      </w:r>
    </w:p>
    <w:p w14:paraId="166E2877" w14:textId="72F97E75" w:rsidR="009D15F8" w:rsidRPr="001F0187" w:rsidRDefault="0012246A" w:rsidP="00E070A7">
      <w:pPr>
        <w:pStyle w:val="Bodytext20"/>
        <w:numPr>
          <w:ilvl w:val="1"/>
          <w:numId w:val="8"/>
        </w:numPr>
        <w:tabs>
          <w:tab w:val="left" w:pos="426"/>
        </w:tabs>
        <w:ind w:left="0" w:right="55" w:firstLine="0"/>
        <w:jc w:val="both"/>
        <w:rPr>
          <w:rFonts w:ascii="Arial Narrow" w:hAnsi="Arial Narrow"/>
          <w:i w:val="0"/>
          <w:iCs w:val="0"/>
          <w:sz w:val="22"/>
          <w:szCs w:val="22"/>
        </w:rPr>
      </w:pPr>
      <w:r w:rsidRPr="0012246A">
        <w:rPr>
          <w:rFonts w:ascii="Arial Narrow" w:hAnsi="Arial Narrow"/>
          <w:i w:val="0"/>
          <w:iCs w:val="0"/>
          <w:sz w:val="22"/>
          <w:szCs w:val="22"/>
        </w:rPr>
        <w:t xml:space="preserve">Sutarties galiojimo laikotarpiu Tiekėjas turės be papildomo mokesčio teikti Pirkėjui konsultacijas nuomojamų </w:t>
      </w:r>
      <w:proofErr w:type="spellStart"/>
      <w:r w:rsidRPr="0012246A">
        <w:rPr>
          <w:rFonts w:ascii="Arial Narrow" w:hAnsi="Arial Narrow"/>
          <w:i w:val="0"/>
          <w:iCs w:val="0"/>
          <w:sz w:val="22"/>
          <w:szCs w:val="22"/>
        </w:rPr>
        <w:t>PĮ</w:t>
      </w:r>
      <w:proofErr w:type="spellEnd"/>
      <w:r w:rsidRPr="0012246A">
        <w:rPr>
          <w:rFonts w:ascii="Arial Narrow" w:hAnsi="Arial Narrow"/>
          <w:i w:val="0"/>
          <w:iCs w:val="0"/>
          <w:sz w:val="22"/>
          <w:szCs w:val="22"/>
        </w:rPr>
        <w:t xml:space="preserve"> licencijų naudojimo, </w:t>
      </w:r>
      <w:r w:rsidR="005D4A62">
        <w:rPr>
          <w:rFonts w:ascii="Arial Narrow" w:hAnsi="Arial Narrow"/>
          <w:i w:val="0"/>
          <w:iCs w:val="0"/>
          <w:sz w:val="22"/>
          <w:szCs w:val="22"/>
        </w:rPr>
        <w:t>programų</w:t>
      </w:r>
      <w:r w:rsidRPr="0012246A">
        <w:rPr>
          <w:rFonts w:ascii="Arial Narrow" w:hAnsi="Arial Narrow"/>
          <w:i w:val="0"/>
          <w:iCs w:val="0"/>
          <w:sz w:val="22"/>
          <w:szCs w:val="22"/>
        </w:rPr>
        <w:t xml:space="preserve"> diegimo klausimais ir informuoti Pirkėją apie naujai išleidžiamų programų ir licencijų versijas bei jų savybes</w:t>
      </w:r>
      <w:r w:rsidR="009266D8" w:rsidRPr="001F0187">
        <w:rPr>
          <w:rFonts w:ascii="Arial Narrow" w:hAnsi="Arial Narrow"/>
          <w:i w:val="0"/>
          <w:iCs w:val="0"/>
          <w:sz w:val="22"/>
          <w:szCs w:val="22"/>
        </w:rPr>
        <w:t>.</w:t>
      </w:r>
    </w:p>
    <w:p w14:paraId="3DCB3BC3" w14:textId="77777777" w:rsidR="00D431C3" w:rsidRPr="001F0187" w:rsidRDefault="00D431C3" w:rsidP="00E070A7">
      <w:pPr>
        <w:pStyle w:val="Bodytext20"/>
        <w:shd w:val="clear" w:color="auto" w:fill="auto"/>
        <w:tabs>
          <w:tab w:val="left" w:pos="426"/>
        </w:tabs>
        <w:spacing w:line="240" w:lineRule="auto"/>
        <w:ind w:right="55" w:firstLine="0"/>
        <w:jc w:val="both"/>
        <w:rPr>
          <w:rFonts w:ascii="Arial Narrow" w:hAnsi="Arial Narrow"/>
          <w:i w:val="0"/>
          <w:iCs w:val="0"/>
          <w:sz w:val="22"/>
          <w:szCs w:val="22"/>
        </w:rPr>
      </w:pPr>
    </w:p>
    <w:sectPr w:rsidR="00D431C3" w:rsidRPr="001F0187"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877E" w14:textId="77777777" w:rsidR="00CC0FDC" w:rsidRDefault="00CC0FDC" w:rsidP="00EC4D0B">
      <w:r>
        <w:separator/>
      </w:r>
    </w:p>
  </w:endnote>
  <w:endnote w:type="continuationSeparator" w:id="0">
    <w:p w14:paraId="0FE23C92" w14:textId="77777777" w:rsidR="00CC0FDC" w:rsidRDefault="00CC0FD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4A2A" w14:textId="77777777" w:rsidR="00CC0FDC" w:rsidRDefault="00CC0FDC" w:rsidP="00EC4D0B">
      <w:r>
        <w:separator/>
      </w:r>
    </w:p>
  </w:footnote>
  <w:footnote w:type="continuationSeparator" w:id="0">
    <w:p w14:paraId="7199845C" w14:textId="77777777" w:rsidR="00CC0FDC" w:rsidRDefault="00CC0FD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631D1CF"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04AD7B9"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44"/>
      <w:gridCol w:w="1427"/>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31F73F3C"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specifikacija</w:t>
          </w:r>
        </w:p>
      </w:tc>
      <w:tc>
        <w:tcPr>
          <w:tcW w:w="1553" w:type="dxa"/>
        </w:tcPr>
        <w:p w14:paraId="1DA17373" w14:textId="59452A9A"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5D222A29"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55CFA"/>
    <w:multiLevelType w:val="multilevel"/>
    <w:tmpl w:val="39943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FE7BAF"/>
    <w:multiLevelType w:val="multilevel"/>
    <w:tmpl w:val="39943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7"/>
  </w:num>
  <w:num w:numId="2" w16cid:durableId="1351029735">
    <w:abstractNumId w:val="3"/>
  </w:num>
  <w:num w:numId="3" w16cid:durableId="2080252091">
    <w:abstractNumId w:val="4"/>
  </w:num>
  <w:num w:numId="4" w16cid:durableId="1015035112">
    <w:abstractNumId w:val="6"/>
  </w:num>
  <w:num w:numId="5" w16cid:durableId="1159930471">
    <w:abstractNumId w:val="0"/>
  </w:num>
  <w:num w:numId="6" w16cid:durableId="1354921942">
    <w:abstractNumId w:val="8"/>
  </w:num>
  <w:num w:numId="7" w16cid:durableId="1461610445">
    <w:abstractNumId w:val="1"/>
  </w:num>
  <w:num w:numId="8" w16cid:durableId="306013607">
    <w:abstractNumId w:val="2"/>
  </w:num>
  <w:num w:numId="9" w16cid:durableId="1488127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644"/>
    <w:rsid w:val="00010285"/>
    <w:rsid w:val="00011E8B"/>
    <w:rsid w:val="0002433C"/>
    <w:rsid w:val="00027751"/>
    <w:rsid w:val="0003313F"/>
    <w:rsid w:val="00034AD1"/>
    <w:rsid w:val="000412BE"/>
    <w:rsid w:val="0004380B"/>
    <w:rsid w:val="00067889"/>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0F6511"/>
    <w:rsid w:val="00110CCB"/>
    <w:rsid w:val="0012246A"/>
    <w:rsid w:val="0012301A"/>
    <w:rsid w:val="00132400"/>
    <w:rsid w:val="0013656E"/>
    <w:rsid w:val="00136F83"/>
    <w:rsid w:val="001376E6"/>
    <w:rsid w:val="0014684C"/>
    <w:rsid w:val="00150302"/>
    <w:rsid w:val="0015165C"/>
    <w:rsid w:val="001519B7"/>
    <w:rsid w:val="00152CA2"/>
    <w:rsid w:val="00157093"/>
    <w:rsid w:val="0016409E"/>
    <w:rsid w:val="0016744B"/>
    <w:rsid w:val="001725FF"/>
    <w:rsid w:val="00180691"/>
    <w:rsid w:val="00193C31"/>
    <w:rsid w:val="001940D3"/>
    <w:rsid w:val="00194D5E"/>
    <w:rsid w:val="001A3260"/>
    <w:rsid w:val="001A7BF0"/>
    <w:rsid w:val="001B099E"/>
    <w:rsid w:val="001B18E5"/>
    <w:rsid w:val="001B1978"/>
    <w:rsid w:val="001B1AD7"/>
    <w:rsid w:val="001B2B60"/>
    <w:rsid w:val="001B3661"/>
    <w:rsid w:val="001B4624"/>
    <w:rsid w:val="001C3CD7"/>
    <w:rsid w:val="001D7D4A"/>
    <w:rsid w:val="001E05FB"/>
    <w:rsid w:val="001E2B8D"/>
    <w:rsid w:val="001E68E3"/>
    <w:rsid w:val="001F0187"/>
    <w:rsid w:val="001F4C2E"/>
    <w:rsid w:val="00200A98"/>
    <w:rsid w:val="00202C04"/>
    <w:rsid w:val="00204DB7"/>
    <w:rsid w:val="00205822"/>
    <w:rsid w:val="00232369"/>
    <w:rsid w:val="002369C6"/>
    <w:rsid w:val="002377B2"/>
    <w:rsid w:val="0025076B"/>
    <w:rsid w:val="002566B7"/>
    <w:rsid w:val="0026400F"/>
    <w:rsid w:val="00265EC4"/>
    <w:rsid w:val="002722F2"/>
    <w:rsid w:val="002736FC"/>
    <w:rsid w:val="00273AB4"/>
    <w:rsid w:val="00277047"/>
    <w:rsid w:val="002836FE"/>
    <w:rsid w:val="0029103A"/>
    <w:rsid w:val="00291AAC"/>
    <w:rsid w:val="00293A51"/>
    <w:rsid w:val="002A0C50"/>
    <w:rsid w:val="002A5C9C"/>
    <w:rsid w:val="002A60BD"/>
    <w:rsid w:val="002A676B"/>
    <w:rsid w:val="002B3D2D"/>
    <w:rsid w:val="002B758F"/>
    <w:rsid w:val="002C1403"/>
    <w:rsid w:val="002C1490"/>
    <w:rsid w:val="002C1672"/>
    <w:rsid w:val="002C72B9"/>
    <w:rsid w:val="002D4C57"/>
    <w:rsid w:val="002E0940"/>
    <w:rsid w:val="002E5BF5"/>
    <w:rsid w:val="002F04F9"/>
    <w:rsid w:val="002F4D7E"/>
    <w:rsid w:val="002F58A5"/>
    <w:rsid w:val="002F65FC"/>
    <w:rsid w:val="00302F11"/>
    <w:rsid w:val="00315165"/>
    <w:rsid w:val="0032145C"/>
    <w:rsid w:val="00327BC6"/>
    <w:rsid w:val="003343AE"/>
    <w:rsid w:val="0033443A"/>
    <w:rsid w:val="003431BD"/>
    <w:rsid w:val="00346096"/>
    <w:rsid w:val="00346944"/>
    <w:rsid w:val="00346B2C"/>
    <w:rsid w:val="0035225B"/>
    <w:rsid w:val="003611A1"/>
    <w:rsid w:val="00363C92"/>
    <w:rsid w:val="00365270"/>
    <w:rsid w:val="003670F6"/>
    <w:rsid w:val="00370F3F"/>
    <w:rsid w:val="0037261E"/>
    <w:rsid w:val="00372E1A"/>
    <w:rsid w:val="00383EF5"/>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34D2"/>
    <w:rsid w:val="003C50D8"/>
    <w:rsid w:val="003C6EED"/>
    <w:rsid w:val="003D4EB3"/>
    <w:rsid w:val="003D52D4"/>
    <w:rsid w:val="003E13EB"/>
    <w:rsid w:val="003E2233"/>
    <w:rsid w:val="003F0065"/>
    <w:rsid w:val="003F03DC"/>
    <w:rsid w:val="003F131F"/>
    <w:rsid w:val="003F3FBD"/>
    <w:rsid w:val="003F5DA8"/>
    <w:rsid w:val="003F61A6"/>
    <w:rsid w:val="003F7F4F"/>
    <w:rsid w:val="00405E77"/>
    <w:rsid w:val="0041442A"/>
    <w:rsid w:val="004251CB"/>
    <w:rsid w:val="004366DB"/>
    <w:rsid w:val="00436ABF"/>
    <w:rsid w:val="0044652E"/>
    <w:rsid w:val="00447707"/>
    <w:rsid w:val="00452AB8"/>
    <w:rsid w:val="00453D20"/>
    <w:rsid w:val="00461830"/>
    <w:rsid w:val="004634A8"/>
    <w:rsid w:val="0046686C"/>
    <w:rsid w:val="004742EC"/>
    <w:rsid w:val="00480C7E"/>
    <w:rsid w:val="00485685"/>
    <w:rsid w:val="004877C3"/>
    <w:rsid w:val="00493146"/>
    <w:rsid w:val="00494ECD"/>
    <w:rsid w:val="004952A7"/>
    <w:rsid w:val="00495F00"/>
    <w:rsid w:val="00495FE6"/>
    <w:rsid w:val="004A262F"/>
    <w:rsid w:val="004B5C94"/>
    <w:rsid w:val="004B6E9C"/>
    <w:rsid w:val="004C06A1"/>
    <w:rsid w:val="004D0001"/>
    <w:rsid w:val="004D1223"/>
    <w:rsid w:val="004D3A0F"/>
    <w:rsid w:val="004D3A5C"/>
    <w:rsid w:val="004D6FF2"/>
    <w:rsid w:val="004E2CB6"/>
    <w:rsid w:val="004E424B"/>
    <w:rsid w:val="004E62D7"/>
    <w:rsid w:val="00500F46"/>
    <w:rsid w:val="00502E47"/>
    <w:rsid w:val="0050650D"/>
    <w:rsid w:val="00507B84"/>
    <w:rsid w:val="00512AA4"/>
    <w:rsid w:val="00514334"/>
    <w:rsid w:val="00515AAC"/>
    <w:rsid w:val="00516061"/>
    <w:rsid w:val="005213F1"/>
    <w:rsid w:val="005222B7"/>
    <w:rsid w:val="005224EE"/>
    <w:rsid w:val="00522A41"/>
    <w:rsid w:val="00522BB7"/>
    <w:rsid w:val="00533F71"/>
    <w:rsid w:val="00534EF1"/>
    <w:rsid w:val="0053600D"/>
    <w:rsid w:val="005439F6"/>
    <w:rsid w:val="0054552B"/>
    <w:rsid w:val="00547987"/>
    <w:rsid w:val="00550D81"/>
    <w:rsid w:val="005649D3"/>
    <w:rsid w:val="0056744B"/>
    <w:rsid w:val="00570CC3"/>
    <w:rsid w:val="0057376A"/>
    <w:rsid w:val="0057565E"/>
    <w:rsid w:val="0058356C"/>
    <w:rsid w:val="00584B80"/>
    <w:rsid w:val="00594446"/>
    <w:rsid w:val="005975FC"/>
    <w:rsid w:val="005A0F32"/>
    <w:rsid w:val="005A23E4"/>
    <w:rsid w:val="005A2578"/>
    <w:rsid w:val="005A7973"/>
    <w:rsid w:val="005C22B2"/>
    <w:rsid w:val="005C3F49"/>
    <w:rsid w:val="005C6C58"/>
    <w:rsid w:val="005D4A62"/>
    <w:rsid w:val="005D4E25"/>
    <w:rsid w:val="005D631A"/>
    <w:rsid w:val="005D6F1F"/>
    <w:rsid w:val="005E097F"/>
    <w:rsid w:val="005E35AF"/>
    <w:rsid w:val="005E4DE2"/>
    <w:rsid w:val="005E59A1"/>
    <w:rsid w:val="005E6CC0"/>
    <w:rsid w:val="005F194E"/>
    <w:rsid w:val="005F5463"/>
    <w:rsid w:val="005F5795"/>
    <w:rsid w:val="005F6FF3"/>
    <w:rsid w:val="006040C3"/>
    <w:rsid w:val="00610745"/>
    <w:rsid w:val="00615887"/>
    <w:rsid w:val="0061791A"/>
    <w:rsid w:val="006264C3"/>
    <w:rsid w:val="006278CD"/>
    <w:rsid w:val="006345AF"/>
    <w:rsid w:val="00635657"/>
    <w:rsid w:val="00637663"/>
    <w:rsid w:val="00640615"/>
    <w:rsid w:val="00641F35"/>
    <w:rsid w:val="006420E9"/>
    <w:rsid w:val="00643854"/>
    <w:rsid w:val="00651873"/>
    <w:rsid w:val="006609F8"/>
    <w:rsid w:val="00680EA0"/>
    <w:rsid w:val="00683FAC"/>
    <w:rsid w:val="006902A7"/>
    <w:rsid w:val="0069136D"/>
    <w:rsid w:val="0069268A"/>
    <w:rsid w:val="006927AD"/>
    <w:rsid w:val="0069371D"/>
    <w:rsid w:val="00693D2E"/>
    <w:rsid w:val="00696A4E"/>
    <w:rsid w:val="006A0584"/>
    <w:rsid w:val="006A3084"/>
    <w:rsid w:val="006A40C9"/>
    <w:rsid w:val="006A4496"/>
    <w:rsid w:val="006A79C3"/>
    <w:rsid w:val="006B5668"/>
    <w:rsid w:val="006C35E5"/>
    <w:rsid w:val="006D2FF2"/>
    <w:rsid w:val="006F3B16"/>
    <w:rsid w:val="00715600"/>
    <w:rsid w:val="00716421"/>
    <w:rsid w:val="0072566E"/>
    <w:rsid w:val="007312D9"/>
    <w:rsid w:val="00756EB2"/>
    <w:rsid w:val="00765DA1"/>
    <w:rsid w:val="00766F6B"/>
    <w:rsid w:val="00770625"/>
    <w:rsid w:val="00775F0C"/>
    <w:rsid w:val="00783AA7"/>
    <w:rsid w:val="00790DCB"/>
    <w:rsid w:val="0079418E"/>
    <w:rsid w:val="007A0188"/>
    <w:rsid w:val="007A217F"/>
    <w:rsid w:val="007A42CF"/>
    <w:rsid w:val="007A5584"/>
    <w:rsid w:val="007B5EB3"/>
    <w:rsid w:val="007B66F6"/>
    <w:rsid w:val="007B675F"/>
    <w:rsid w:val="007C0027"/>
    <w:rsid w:val="007C0995"/>
    <w:rsid w:val="007C24AA"/>
    <w:rsid w:val="007C36CB"/>
    <w:rsid w:val="007C635E"/>
    <w:rsid w:val="007D0B89"/>
    <w:rsid w:val="007D1098"/>
    <w:rsid w:val="007E27E3"/>
    <w:rsid w:val="007E2C18"/>
    <w:rsid w:val="007F6185"/>
    <w:rsid w:val="008002F6"/>
    <w:rsid w:val="008035E8"/>
    <w:rsid w:val="008046B8"/>
    <w:rsid w:val="00806038"/>
    <w:rsid w:val="00807326"/>
    <w:rsid w:val="00814AD6"/>
    <w:rsid w:val="0082281B"/>
    <w:rsid w:val="00825735"/>
    <w:rsid w:val="00835728"/>
    <w:rsid w:val="00835BA1"/>
    <w:rsid w:val="00835EE5"/>
    <w:rsid w:val="0084382C"/>
    <w:rsid w:val="00846354"/>
    <w:rsid w:val="008504B4"/>
    <w:rsid w:val="00856801"/>
    <w:rsid w:val="00867969"/>
    <w:rsid w:val="0087202B"/>
    <w:rsid w:val="00876CE1"/>
    <w:rsid w:val="008858FF"/>
    <w:rsid w:val="00893D82"/>
    <w:rsid w:val="0089583F"/>
    <w:rsid w:val="008A1D85"/>
    <w:rsid w:val="008A1EC5"/>
    <w:rsid w:val="008A30EA"/>
    <w:rsid w:val="008A3157"/>
    <w:rsid w:val="008B46AA"/>
    <w:rsid w:val="008B4943"/>
    <w:rsid w:val="008C3DF6"/>
    <w:rsid w:val="008D0114"/>
    <w:rsid w:val="008E397B"/>
    <w:rsid w:val="008E4684"/>
    <w:rsid w:val="008F5908"/>
    <w:rsid w:val="008F5CD1"/>
    <w:rsid w:val="00904A80"/>
    <w:rsid w:val="0090587F"/>
    <w:rsid w:val="009266D8"/>
    <w:rsid w:val="00937E45"/>
    <w:rsid w:val="00942075"/>
    <w:rsid w:val="00946A9F"/>
    <w:rsid w:val="00953B0D"/>
    <w:rsid w:val="009575EA"/>
    <w:rsid w:val="009674EA"/>
    <w:rsid w:val="009742E8"/>
    <w:rsid w:val="009824C0"/>
    <w:rsid w:val="00983AB1"/>
    <w:rsid w:val="0098755D"/>
    <w:rsid w:val="0099292F"/>
    <w:rsid w:val="009A4489"/>
    <w:rsid w:val="009A53B3"/>
    <w:rsid w:val="009B21C4"/>
    <w:rsid w:val="009B5C4E"/>
    <w:rsid w:val="009B78E7"/>
    <w:rsid w:val="009C00E2"/>
    <w:rsid w:val="009C1459"/>
    <w:rsid w:val="009C27B5"/>
    <w:rsid w:val="009C4EC8"/>
    <w:rsid w:val="009D0128"/>
    <w:rsid w:val="009D0F8F"/>
    <w:rsid w:val="009D15F8"/>
    <w:rsid w:val="009D289A"/>
    <w:rsid w:val="009E14DD"/>
    <w:rsid w:val="009E2A62"/>
    <w:rsid w:val="009F49C3"/>
    <w:rsid w:val="00A03585"/>
    <w:rsid w:val="00A0361A"/>
    <w:rsid w:val="00A149A5"/>
    <w:rsid w:val="00A21236"/>
    <w:rsid w:val="00A40BEA"/>
    <w:rsid w:val="00A455CA"/>
    <w:rsid w:val="00A52730"/>
    <w:rsid w:val="00A6087C"/>
    <w:rsid w:val="00A61256"/>
    <w:rsid w:val="00A64273"/>
    <w:rsid w:val="00A67084"/>
    <w:rsid w:val="00A725FC"/>
    <w:rsid w:val="00A7507A"/>
    <w:rsid w:val="00A84B07"/>
    <w:rsid w:val="00A87DCE"/>
    <w:rsid w:val="00A93898"/>
    <w:rsid w:val="00A93D3D"/>
    <w:rsid w:val="00A97EA5"/>
    <w:rsid w:val="00AA13A8"/>
    <w:rsid w:val="00AA2CD9"/>
    <w:rsid w:val="00AA4911"/>
    <w:rsid w:val="00AA5011"/>
    <w:rsid w:val="00AB171F"/>
    <w:rsid w:val="00AB3028"/>
    <w:rsid w:val="00AB55DD"/>
    <w:rsid w:val="00AC1F6E"/>
    <w:rsid w:val="00AC4DE9"/>
    <w:rsid w:val="00AC654C"/>
    <w:rsid w:val="00AC6B8E"/>
    <w:rsid w:val="00AC7983"/>
    <w:rsid w:val="00AD3466"/>
    <w:rsid w:val="00AD4916"/>
    <w:rsid w:val="00AD63B6"/>
    <w:rsid w:val="00AD7AF0"/>
    <w:rsid w:val="00AE0D1D"/>
    <w:rsid w:val="00AE1AA8"/>
    <w:rsid w:val="00AE30A9"/>
    <w:rsid w:val="00AE4BFC"/>
    <w:rsid w:val="00AE65D7"/>
    <w:rsid w:val="00AE6EA9"/>
    <w:rsid w:val="00AE7106"/>
    <w:rsid w:val="00AF1C6E"/>
    <w:rsid w:val="00AF3F1B"/>
    <w:rsid w:val="00AF4A50"/>
    <w:rsid w:val="00AF5F91"/>
    <w:rsid w:val="00AF64A6"/>
    <w:rsid w:val="00B03BB2"/>
    <w:rsid w:val="00B04D46"/>
    <w:rsid w:val="00B059CE"/>
    <w:rsid w:val="00B06559"/>
    <w:rsid w:val="00B07D62"/>
    <w:rsid w:val="00B10687"/>
    <w:rsid w:val="00B10C86"/>
    <w:rsid w:val="00B13260"/>
    <w:rsid w:val="00B1490E"/>
    <w:rsid w:val="00B14B7D"/>
    <w:rsid w:val="00B14F38"/>
    <w:rsid w:val="00B15FED"/>
    <w:rsid w:val="00B22376"/>
    <w:rsid w:val="00B224B0"/>
    <w:rsid w:val="00B25E77"/>
    <w:rsid w:val="00B270C3"/>
    <w:rsid w:val="00B31D3F"/>
    <w:rsid w:val="00B42C55"/>
    <w:rsid w:val="00B4322F"/>
    <w:rsid w:val="00B47E45"/>
    <w:rsid w:val="00B5128E"/>
    <w:rsid w:val="00B56571"/>
    <w:rsid w:val="00B57D3A"/>
    <w:rsid w:val="00B62ED9"/>
    <w:rsid w:val="00B64A39"/>
    <w:rsid w:val="00B6538B"/>
    <w:rsid w:val="00B703B9"/>
    <w:rsid w:val="00B86AF4"/>
    <w:rsid w:val="00B8713B"/>
    <w:rsid w:val="00B93799"/>
    <w:rsid w:val="00B9381B"/>
    <w:rsid w:val="00BA43C1"/>
    <w:rsid w:val="00BA4830"/>
    <w:rsid w:val="00BA6CB9"/>
    <w:rsid w:val="00BB088C"/>
    <w:rsid w:val="00BB1A18"/>
    <w:rsid w:val="00BC32F7"/>
    <w:rsid w:val="00BD5AD4"/>
    <w:rsid w:val="00BD6417"/>
    <w:rsid w:val="00BE01C7"/>
    <w:rsid w:val="00C021D5"/>
    <w:rsid w:val="00C02327"/>
    <w:rsid w:val="00C0521E"/>
    <w:rsid w:val="00C058A0"/>
    <w:rsid w:val="00C071E2"/>
    <w:rsid w:val="00C139F4"/>
    <w:rsid w:val="00C17BF8"/>
    <w:rsid w:val="00C22A3B"/>
    <w:rsid w:val="00C234E3"/>
    <w:rsid w:val="00C25083"/>
    <w:rsid w:val="00C26167"/>
    <w:rsid w:val="00C2718C"/>
    <w:rsid w:val="00C2798F"/>
    <w:rsid w:val="00C34FD4"/>
    <w:rsid w:val="00C34FE5"/>
    <w:rsid w:val="00C40923"/>
    <w:rsid w:val="00C417E5"/>
    <w:rsid w:val="00C462C4"/>
    <w:rsid w:val="00C50CE5"/>
    <w:rsid w:val="00C5563D"/>
    <w:rsid w:val="00C55CF7"/>
    <w:rsid w:val="00C66064"/>
    <w:rsid w:val="00C703E8"/>
    <w:rsid w:val="00C70481"/>
    <w:rsid w:val="00C73A5C"/>
    <w:rsid w:val="00C76E63"/>
    <w:rsid w:val="00C8227F"/>
    <w:rsid w:val="00C8586A"/>
    <w:rsid w:val="00C85A52"/>
    <w:rsid w:val="00C8765E"/>
    <w:rsid w:val="00C910FE"/>
    <w:rsid w:val="00C91FC6"/>
    <w:rsid w:val="00C975D2"/>
    <w:rsid w:val="00C97992"/>
    <w:rsid w:val="00CB311C"/>
    <w:rsid w:val="00CB3A26"/>
    <w:rsid w:val="00CB6C12"/>
    <w:rsid w:val="00CC0FDC"/>
    <w:rsid w:val="00CC36A1"/>
    <w:rsid w:val="00CD691C"/>
    <w:rsid w:val="00CF3BC0"/>
    <w:rsid w:val="00CF642D"/>
    <w:rsid w:val="00D05BF5"/>
    <w:rsid w:val="00D14CAF"/>
    <w:rsid w:val="00D20263"/>
    <w:rsid w:val="00D2274A"/>
    <w:rsid w:val="00D270F4"/>
    <w:rsid w:val="00D34FA8"/>
    <w:rsid w:val="00D354EC"/>
    <w:rsid w:val="00D37C55"/>
    <w:rsid w:val="00D428D4"/>
    <w:rsid w:val="00D431C3"/>
    <w:rsid w:val="00D50DA7"/>
    <w:rsid w:val="00D5555B"/>
    <w:rsid w:val="00D60503"/>
    <w:rsid w:val="00D64765"/>
    <w:rsid w:val="00D64ACB"/>
    <w:rsid w:val="00D6571D"/>
    <w:rsid w:val="00D65AD3"/>
    <w:rsid w:val="00D71CE0"/>
    <w:rsid w:val="00D73C5B"/>
    <w:rsid w:val="00D81537"/>
    <w:rsid w:val="00D82E6C"/>
    <w:rsid w:val="00D94AA9"/>
    <w:rsid w:val="00DB4FE8"/>
    <w:rsid w:val="00DC2BDE"/>
    <w:rsid w:val="00DC336E"/>
    <w:rsid w:val="00DC5CE7"/>
    <w:rsid w:val="00DD2F72"/>
    <w:rsid w:val="00DD3DA6"/>
    <w:rsid w:val="00DD550A"/>
    <w:rsid w:val="00DD5F7B"/>
    <w:rsid w:val="00DD769E"/>
    <w:rsid w:val="00DE03C0"/>
    <w:rsid w:val="00DE208B"/>
    <w:rsid w:val="00DE7CF3"/>
    <w:rsid w:val="00DF1D10"/>
    <w:rsid w:val="00DF2C8D"/>
    <w:rsid w:val="00E029DC"/>
    <w:rsid w:val="00E03F5B"/>
    <w:rsid w:val="00E070A7"/>
    <w:rsid w:val="00E12DAC"/>
    <w:rsid w:val="00E161E6"/>
    <w:rsid w:val="00E202D3"/>
    <w:rsid w:val="00E203E4"/>
    <w:rsid w:val="00E204BF"/>
    <w:rsid w:val="00E215F0"/>
    <w:rsid w:val="00E36449"/>
    <w:rsid w:val="00E368AB"/>
    <w:rsid w:val="00E4296C"/>
    <w:rsid w:val="00E44CBF"/>
    <w:rsid w:val="00E4564F"/>
    <w:rsid w:val="00E45C10"/>
    <w:rsid w:val="00E45CEB"/>
    <w:rsid w:val="00E4729D"/>
    <w:rsid w:val="00E51748"/>
    <w:rsid w:val="00E564D4"/>
    <w:rsid w:val="00E60283"/>
    <w:rsid w:val="00E60E35"/>
    <w:rsid w:val="00E631E1"/>
    <w:rsid w:val="00E73BE4"/>
    <w:rsid w:val="00E747EA"/>
    <w:rsid w:val="00E757F1"/>
    <w:rsid w:val="00E8126E"/>
    <w:rsid w:val="00E843DD"/>
    <w:rsid w:val="00E931F4"/>
    <w:rsid w:val="00E93728"/>
    <w:rsid w:val="00E946CB"/>
    <w:rsid w:val="00EA4B3E"/>
    <w:rsid w:val="00EA6F8B"/>
    <w:rsid w:val="00EC4D0B"/>
    <w:rsid w:val="00EC4E2D"/>
    <w:rsid w:val="00ED16CB"/>
    <w:rsid w:val="00ED5684"/>
    <w:rsid w:val="00EE406D"/>
    <w:rsid w:val="00EE4D34"/>
    <w:rsid w:val="00EE4D5A"/>
    <w:rsid w:val="00EF0BC8"/>
    <w:rsid w:val="00EF1A7B"/>
    <w:rsid w:val="00EF4A5C"/>
    <w:rsid w:val="00EF632B"/>
    <w:rsid w:val="00EF7DB0"/>
    <w:rsid w:val="00F042EF"/>
    <w:rsid w:val="00F04F33"/>
    <w:rsid w:val="00F06766"/>
    <w:rsid w:val="00F17F6F"/>
    <w:rsid w:val="00F20C9B"/>
    <w:rsid w:val="00F223DE"/>
    <w:rsid w:val="00F27228"/>
    <w:rsid w:val="00F31705"/>
    <w:rsid w:val="00F3787D"/>
    <w:rsid w:val="00F4416C"/>
    <w:rsid w:val="00F504D7"/>
    <w:rsid w:val="00F533D5"/>
    <w:rsid w:val="00F54573"/>
    <w:rsid w:val="00F63133"/>
    <w:rsid w:val="00F6647F"/>
    <w:rsid w:val="00F671F1"/>
    <w:rsid w:val="00F70034"/>
    <w:rsid w:val="00F75A12"/>
    <w:rsid w:val="00F92223"/>
    <w:rsid w:val="00F9371C"/>
    <w:rsid w:val="00F97F51"/>
    <w:rsid w:val="00FA07C4"/>
    <w:rsid w:val="00FA2209"/>
    <w:rsid w:val="00FA2F1F"/>
    <w:rsid w:val="00FB0519"/>
    <w:rsid w:val="00FB1AC6"/>
    <w:rsid w:val="00FB600A"/>
    <w:rsid w:val="00FC1B0B"/>
    <w:rsid w:val="00FC403E"/>
    <w:rsid w:val="00FC7822"/>
    <w:rsid w:val="00FD0018"/>
    <w:rsid w:val="00FD17FF"/>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qFormat/>
    <w:rsid w:val="005E35AF"/>
    <w:pPr>
      <w:ind w:firstLine="567"/>
    </w:pPr>
    <w:rPr>
      <w:szCs w:val="22"/>
    </w:rPr>
  </w:style>
  <w:style w:type="character" w:customStyle="1" w:styleId="PagrindinistekstasDiagrama">
    <w:name w:val="Pagrindinis tekstas Diagrama"/>
    <w:basedOn w:val="Numatytasispastraiposriftas"/>
    <w:link w:val="Pagrindinistekstas"/>
    <w:uiPriority w:val="99"/>
    <w:rsid w:val="005E35AF"/>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3164</Words>
  <Characters>1804</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Vytautas Timukas</cp:lastModifiedBy>
  <cp:revision>51</cp:revision>
  <dcterms:created xsi:type="dcterms:W3CDTF">2025-01-14T13:25:00Z</dcterms:created>
  <dcterms:modified xsi:type="dcterms:W3CDTF">2025-02-07T13:47:00Z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